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ECC" w:rsidRPr="001B40C5" w:rsidRDefault="00106ECC" w:rsidP="00106ECC">
      <w:pPr>
        <w:widowControl w:val="0"/>
        <w:jc w:val="center"/>
        <w:rPr>
          <w:color w:val="000000"/>
          <w:sz w:val="24"/>
          <w:szCs w:val="24"/>
        </w:rPr>
      </w:pPr>
      <w:r w:rsidRPr="001B40C5">
        <w:rPr>
          <w:color w:val="000000"/>
          <w:sz w:val="24"/>
          <w:szCs w:val="24"/>
        </w:rPr>
        <w:t>Министерство спорта Российской Федерации</w:t>
      </w:r>
    </w:p>
    <w:p w:rsidR="00106ECC" w:rsidRPr="001B40C5" w:rsidRDefault="00106ECC" w:rsidP="00106ECC">
      <w:pPr>
        <w:widowControl w:val="0"/>
        <w:jc w:val="center"/>
        <w:rPr>
          <w:b/>
          <w:color w:val="000000"/>
          <w:sz w:val="24"/>
          <w:szCs w:val="24"/>
        </w:rPr>
      </w:pPr>
    </w:p>
    <w:p w:rsidR="00106ECC" w:rsidRPr="001B40C5" w:rsidRDefault="00106ECC" w:rsidP="00106ECC">
      <w:pPr>
        <w:widowControl w:val="0"/>
        <w:jc w:val="center"/>
        <w:rPr>
          <w:color w:val="000000"/>
          <w:sz w:val="24"/>
          <w:szCs w:val="24"/>
        </w:rPr>
      </w:pPr>
      <w:r w:rsidRPr="001B40C5">
        <w:rPr>
          <w:color w:val="000000"/>
          <w:sz w:val="24"/>
          <w:szCs w:val="24"/>
        </w:rPr>
        <w:t>Федеральное государственное бюджетное образовательное учреждение</w:t>
      </w:r>
    </w:p>
    <w:p w:rsidR="00106ECC" w:rsidRPr="001B40C5" w:rsidRDefault="00106ECC" w:rsidP="00106ECC">
      <w:pPr>
        <w:widowControl w:val="0"/>
        <w:jc w:val="center"/>
        <w:rPr>
          <w:color w:val="000000"/>
          <w:sz w:val="24"/>
          <w:szCs w:val="24"/>
        </w:rPr>
      </w:pPr>
      <w:r w:rsidRPr="001B40C5">
        <w:rPr>
          <w:color w:val="000000"/>
          <w:sz w:val="24"/>
          <w:szCs w:val="24"/>
        </w:rPr>
        <w:t>высшего образования</w:t>
      </w:r>
    </w:p>
    <w:p w:rsidR="00106ECC" w:rsidRPr="001B40C5" w:rsidRDefault="00106ECC" w:rsidP="00106ECC">
      <w:pPr>
        <w:widowControl w:val="0"/>
        <w:jc w:val="center"/>
        <w:rPr>
          <w:color w:val="000000"/>
          <w:sz w:val="24"/>
          <w:szCs w:val="24"/>
        </w:rPr>
      </w:pPr>
      <w:r w:rsidRPr="001B40C5">
        <w:rPr>
          <w:color w:val="000000"/>
          <w:sz w:val="24"/>
          <w:szCs w:val="24"/>
        </w:rPr>
        <w:t>«Московская государственная академия физической культуры»</w:t>
      </w:r>
    </w:p>
    <w:p w:rsidR="00106ECC" w:rsidRPr="001B40C5" w:rsidRDefault="00106ECC" w:rsidP="00106ECC">
      <w:pPr>
        <w:widowControl w:val="0"/>
        <w:jc w:val="center"/>
        <w:rPr>
          <w:color w:val="000000"/>
          <w:sz w:val="24"/>
          <w:szCs w:val="24"/>
        </w:rPr>
      </w:pPr>
    </w:p>
    <w:p w:rsidR="00106ECC" w:rsidRPr="001B40C5" w:rsidRDefault="00106ECC" w:rsidP="00106ECC">
      <w:pPr>
        <w:widowControl w:val="0"/>
        <w:jc w:val="center"/>
        <w:rPr>
          <w:color w:val="000000"/>
          <w:sz w:val="24"/>
          <w:szCs w:val="24"/>
        </w:rPr>
      </w:pPr>
      <w:r w:rsidRPr="001B40C5">
        <w:rPr>
          <w:color w:val="000000"/>
          <w:sz w:val="24"/>
          <w:szCs w:val="24"/>
        </w:rPr>
        <w:t xml:space="preserve">Кафедра </w:t>
      </w:r>
      <w:r w:rsidR="003728CE" w:rsidRPr="001B40C5">
        <w:rPr>
          <w:color w:val="000000"/>
          <w:sz w:val="24"/>
          <w:szCs w:val="24"/>
        </w:rPr>
        <w:t>адаптивной физической культуры и спортивной медицины</w:t>
      </w:r>
    </w:p>
    <w:p w:rsidR="00106ECC" w:rsidRPr="001B40C5" w:rsidRDefault="00106ECC" w:rsidP="008D4FB9">
      <w:pPr>
        <w:widowControl w:val="0"/>
        <w:numPr>
          <w:ilvl w:val="0"/>
          <w:numId w:val="1"/>
        </w:numPr>
        <w:ind w:left="709" w:firstLine="707"/>
        <w:jc w:val="center"/>
        <w:rPr>
          <w:color w:val="000000"/>
          <w:sz w:val="24"/>
          <w:szCs w:val="24"/>
        </w:rPr>
      </w:pPr>
    </w:p>
    <w:tbl>
      <w:tblPr>
        <w:tblW w:w="9611" w:type="dxa"/>
        <w:tblLook w:val="04A0" w:firstRow="1" w:lastRow="0" w:firstColumn="1" w:lastColumn="0" w:noHBand="0" w:noVBand="1"/>
      </w:tblPr>
      <w:tblGrid>
        <w:gridCol w:w="4892"/>
        <w:gridCol w:w="4719"/>
      </w:tblGrid>
      <w:tr w:rsidR="00CA7510" w:rsidRPr="005415DE" w:rsidTr="00CA7510">
        <w:trPr>
          <w:trHeight w:val="1801"/>
        </w:trPr>
        <w:tc>
          <w:tcPr>
            <w:tcW w:w="4892" w:type="dxa"/>
            <w:hideMark/>
          </w:tcPr>
          <w:p w:rsidR="00CA7510" w:rsidRPr="00CA7510" w:rsidRDefault="00CA7510" w:rsidP="008939AA">
            <w:pPr>
              <w:widowControl w:val="0"/>
              <w:jc w:val="center"/>
              <w:rPr>
                <w:color w:val="000000"/>
                <w:sz w:val="24"/>
                <w:szCs w:val="24"/>
              </w:rPr>
            </w:pPr>
            <w:r w:rsidRPr="00CA7510">
              <w:rPr>
                <w:color w:val="000000"/>
                <w:sz w:val="24"/>
                <w:szCs w:val="24"/>
              </w:rPr>
              <w:t>СОГЛАСОВАНО</w:t>
            </w:r>
          </w:p>
          <w:p w:rsidR="00CA7510" w:rsidRPr="00CA7510" w:rsidRDefault="00CA7510" w:rsidP="008939AA">
            <w:pPr>
              <w:widowControl w:val="0"/>
              <w:jc w:val="center"/>
              <w:rPr>
                <w:color w:val="000000"/>
                <w:sz w:val="24"/>
                <w:szCs w:val="24"/>
              </w:rPr>
            </w:pPr>
            <w:r w:rsidRPr="00CA7510">
              <w:rPr>
                <w:color w:val="000000"/>
                <w:sz w:val="24"/>
                <w:szCs w:val="24"/>
              </w:rPr>
              <w:t>Начальник Учебно-</w:t>
            </w:r>
          </w:p>
          <w:p w:rsidR="00CA7510" w:rsidRPr="00CA7510" w:rsidRDefault="00CA7510" w:rsidP="008939AA">
            <w:pPr>
              <w:widowControl w:val="0"/>
              <w:jc w:val="center"/>
              <w:rPr>
                <w:color w:val="000000"/>
                <w:sz w:val="24"/>
                <w:szCs w:val="24"/>
              </w:rPr>
            </w:pPr>
            <w:r w:rsidRPr="00CA7510">
              <w:rPr>
                <w:color w:val="000000"/>
                <w:sz w:val="24"/>
                <w:szCs w:val="24"/>
              </w:rPr>
              <w:t xml:space="preserve">методического управления </w:t>
            </w:r>
          </w:p>
          <w:p w:rsidR="00CA7510" w:rsidRPr="00CA7510" w:rsidRDefault="00CA7510" w:rsidP="008939AA">
            <w:pPr>
              <w:widowControl w:val="0"/>
              <w:jc w:val="center"/>
              <w:rPr>
                <w:color w:val="000000"/>
                <w:sz w:val="24"/>
                <w:szCs w:val="24"/>
              </w:rPr>
            </w:pPr>
            <w:r w:rsidRPr="00CA7510">
              <w:rPr>
                <w:color w:val="000000"/>
                <w:sz w:val="24"/>
                <w:szCs w:val="24"/>
              </w:rPr>
              <w:t xml:space="preserve">к.б.н., доцент </w:t>
            </w:r>
            <w:proofErr w:type="spellStart"/>
            <w:r w:rsidRPr="00CA7510">
              <w:rPr>
                <w:color w:val="000000"/>
                <w:sz w:val="24"/>
                <w:szCs w:val="24"/>
              </w:rPr>
              <w:t>И.В.Осадченко</w:t>
            </w:r>
            <w:proofErr w:type="spellEnd"/>
          </w:p>
          <w:p w:rsidR="00CA7510" w:rsidRPr="00CA7510" w:rsidRDefault="00CA7510" w:rsidP="008939AA">
            <w:pPr>
              <w:widowControl w:val="0"/>
              <w:jc w:val="center"/>
              <w:rPr>
                <w:color w:val="000000"/>
                <w:sz w:val="24"/>
                <w:szCs w:val="24"/>
              </w:rPr>
            </w:pPr>
            <w:r w:rsidRPr="00CA7510">
              <w:rPr>
                <w:color w:val="000000"/>
                <w:sz w:val="24"/>
                <w:szCs w:val="24"/>
              </w:rPr>
              <w:t>_______________________________</w:t>
            </w:r>
          </w:p>
          <w:p w:rsidR="00CA7510" w:rsidRPr="00CA7510" w:rsidRDefault="00CA7510" w:rsidP="008939AA">
            <w:pPr>
              <w:widowControl w:val="0"/>
              <w:jc w:val="center"/>
              <w:rPr>
                <w:color w:val="000000"/>
                <w:sz w:val="24"/>
                <w:szCs w:val="24"/>
              </w:rPr>
            </w:pPr>
            <w:r w:rsidRPr="00CA7510">
              <w:rPr>
                <w:color w:val="000000"/>
                <w:sz w:val="24"/>
                <w:szCs w:val="24"/>
              </w:rPr>
              <w:t>«20» июня 2023 г.</w:t>
            </w:r>
          </w:p>
        </w:tc>
        <w:tc>
          <w:tcPr>
            <w:tcW w:w="4719" w:type="dxa"/>
            <w:hideMark/>
          </w:tcPr>
          <w:p w:rsidR="00CA7510" w:rsidRPr="00CA7510" w:rsidRDefault="00CA7510" w:rsidP="008939AA">
            <w:pPr>
              <w:widowControl w:val="0"/>
              <w:jc w:val="center"/>
              <w:rPr>
                <w:color w:val="000000"/>
                <w:sz w:val="24"/>
                <w:szCs w:val="24"/>
              </w:rPr>
            </w:pPr>
            <w:r w:rsidRPr="00CA7510">
              <w:rPr>
                <w:color w:val="000000"/>
                <w:sz w:val="24"/>
                <w:szCs w:val="24"/>
              </w:rPr>
              <w:t>УТВЕРЖДЕНО</w:t>
            </w:r>
          </w:p>
          <w:p w:rsidR="00CA7510" w:rsidRPr="00CA7510" w:rsidRDefault="00CA7510" w:rsidP="008939AA">
            <w:pPr>
              <w:widowControl w:val="0"/>
              <w:jc w:val="center"/>
              <w:rPr>
                <w:color w:val="000000"/>
                <w:sz w:val="24"/>
                <w:szCs w:val="24"/>
              </w:rPr>
            </w:pPr>
            <w:r w:rsidRPr="00CA7510">
              <w:rPr>
                <w:color w:val="000000"/>
                <w:sz w:val="24"/>
                <w:szCs w:val="24"/>
              </w:rPr>
              <w:t>Председатель УМК</w:t>
            </w:r>
          </w:p>
          <w:p w:rsidR="00CA7510" w:rsidRPr="00CA7510" w:rsidRDefault="00CA7510" w:rsidP="008939AA">
            <w:pPr>
              <w:widowControl w:val="0"/>
              <w:jc w:val="center"/>
              <w:rPr>
                <w:color w:val="000000"/>
                <w:sz w:val="24"/>
                <w:szCs w:val="24"/>
              </w:rPr>
            </w:pPr>
            <w:proofErr w:type="spellStart"/>
            <w:r w:rsidRPr="00CA7510">
              <w:rPr>
                <w:color w:val="000000"/>
                <w:sz w:val="24"/>
                <w:szCs w:val="24"/>
              </w:rPr>
              <w:t>и.</w:t>
            </w:r>
            <w:proofErr w:type="gramStart"/>
            <w:r w:rsidRPr="00CA7510">
              <w:rPr>
                <w:color w:val="000000"/>
                <w:sz w:val="24"/>
                <w:szCs w:val="24"/>
              </w:rPr>
              <w:t>о.проректора</w:t>
            </w:r>
            <w:proofErr w:type="spellEnd"/>
            <w:proofErr w:type="gramEnd"/>
            <w:r w:rsidRPr="00CA7510">
              <w:rPr>
                <w:color w:val="000000"/>
                <w:sz w:val="24"/>
                <w:szCs w:val="24"/>
              </w:rPr>
              <w:t xml:space="preserve"> по учебной  работе</w:t>
            </w:r>
          </w:p>
          <w:p w:rsidR="00CA7510" w:rsidRPr="00CA7510" w:rsidRDefault="00CA7510" w:rsidP="008939AA">
            <w:pPr>
              <w:widowControl w:val="0"/>
              <w:jc w:val="center"/>
              <w:rPr>
                <w:color w:val="000000"/>
                <w:sz w:val="24"/>
                <w:szCs w:val="24"/>
              </w:rPr>
            </w:pPr>
            <w:proofErr w:type="spellStart"/>
            <w:r w:rsidRPr="00CA7510">
              <w:rPr>
                <w:color w:val="000000"/>
                <w:sz w:val="24"/>
                <w:szCs w:val="24"/>
              </w:rPr>
              <w:t>к.п.н</w:t>
            </w:r>
            <w:proofErr w:type="spellEnd"/>
            <w:r w:rsidRPr="00CA7510">
              <w:rPr>
                <w:color w:val="000000"/>
                <w:sz w:val="24"/>
                <w:szCs w:val="24"/>
              </w:rPr>
              <w:t xml:space="preserve">., доцент </w:t>
            </w:r>
            <w:proofErr w:type="spellStart"/>
            <w:r w:rsidRPr="00CA7510">
              <w:rPr>
                <w:color w:val="000000"/>
                <w:sz w:val="24"/>
                <w:szCs w:val="24"/>
              </w:rPr>
              <w:t>А.П.Морозов</w:t>
            </w:r>
            <w:proofErr w:type="spellEnd"/>
          </w:p>
          <w:p w:rsidR="00CA7510" w:rsidRPr="00CA7510" w:rsidRDefault="00CA7510" w:rsidP="008939AA">
            <w:pPr>
              <w:widowControl w:val="0"/>
              <w:jc w:val="center"/>
              <w:rPr>
                <w:color w:val="000000"/>
                <w:sz w:val="24"/>
                <w:szCs w:val="24"/>
              </w:rPr>
            </w:pPr>
            <w:r w:rsidRPr="00CA7510">
              <w:rPr>
                <w:color w:val="000000"/>
                <w:sz w:val="24"/>
                <w:szCs w:val="24"/>
              </w:rPr>
              <w:t>______________________________</w:t>
            </w:r>
          </w:p>
          <w:p w:rsidR="00CA7510" w:rsidRPr="00CA7510" w:rsidRDefault="00CA7510" w:rsidP="008939AA">
            <w:pPr>
              <w:widowControl w:val="0"/>
              <w:jc w:val="center"/>
              <w:rPr>
                <w:color w:val="000000"/>
                <w:sz w:val="24"/>
                <w:szCs w:val="24"/>
              </w:rPr>
            </w:pPr>
            <w:r w:rsidRPr="00CA7510">
              <w:rPr>
                <w:color w:val="000000"/>
                <w:sz w:val="24"/>
                <w:szCs w:val="24"/>
              </w:rPr>
              <w:t>«20» июня 2023 г.</w:t>
            </w:r>
          </w:p>
        </w:tc>
      </w:tr>
    </w:tbl>
    <w:p w:rsidR="00A5228F" w:rsidRPr="001B40C5" w:rsidRDefault="00A5228F" w:rsidP="00106ECC">
      <w:pPr>
        <w:widowControl w:val="0"/>
        <w:jc w:val="center"/>
        <w:rPr>
          <w:b/>
          <w:color w:val="000000"/>
          <w:sz w:val="24"/>
          <w:szCs w:val="24"/>
        </w:rPr>
      </w:pPr>
    </w:p>
    <w:p w:rsidR="00106ECC" w:rsidRPr="001B40C5" w:rsidRDefault="00106ECC" w:rsidP="00106ECC">
      <w:pPr>
        <w:widowControl w:val="0"/>
        <w:jc w:val="center"/>
        <w:rPr>
          <w:b/>
          <w:color w:val="000000"/>
          <w:sz w:val="24"/>
          <w:szCs w:val="24"/>
        </w:rPr>
      </w:pPr>
      <w:r w:rsidRPr="001B40C5">
        <w:rPr>
          <w:b/>
          <w:color w:val="000000"/>
          <w:sz w:val="24"/>
          <w:szCs w:val="24"/>
        </w:rPr>
        <w:t>РАБОЧАЯ ПРОГРАММА</w:t>
      </w:r>
      <w:r w:rsidR="0059111B" w:rsidRPr="001B40C5">
        <w:rPr>
          <w:b/>
          <w:color w:val="000000"/>
          <w:sz w:val="24"/>
          <w:szCs w:val="24"/>
        </w:rPr>
        <w:t xml:space="preserve"> ДИСЦИПЛИНЫ</w:t>
      </w:r>
    </w:p>
    <w:p w:rsidR="00946D5D" w:rsidRPr="001B40C5" w:rsidRDefault="00946D5D" w:rsidP="00106ECC">
      <w:pPr>
        <w:widowControl w:val="0"/>
        <w:jc w:val="center"/>
        <w:rPr>
          <w:b/>
          <w:sz w:val="24"/>
          <w:szCs w:val="24"/>
        </w:rPr>
      </w:pPr>
    </w:p>
    <w:p w:rsidR="00106ECC" w:rsidRPr="001B40C5" w:rsidRDefault="00946D5D" w:rsidP="00106ECC">
      <w:pPr>
        <w:widowControl w:val="0"/>
        <w:jc w:val="center"/>
        <w:rPr>
          <w:b/>
          <w:color w:val="000000"/>
          <w:sz w:val="24"/>
          <w:szCs w:val="24"/>
        </w:rPr>
      </w:pPr>
      <w:r w:rsidRPr="001B40C5">
        <w:rPr>
          <w:b/>
          <w:sz w:val="24"/>
          <w:szCs w:val="24"/>
        </w:rPr>
        <w:t>«</w:t>
      </w:r>
      <w:r w:rsidR="00A025D0" w:rsidRPr="001B40C5">
        <w:rPr>
          <w:b/>
          <w:sz w:val="24"/>
          <w:szCs w:val="24"/>
        </w:rPr>
        <w:t>ЧАСТНЫЕ</w:t>
      </w:r>
      <w:r w:rsidR="00A449D5">
        <w:rPr>
          <w:b/>
          <w:sz w:val="24"/>
          <w:szCs w:val="24"/>
        </w:rPr>
        <w:t xml:space="preserve"> </w:t>
      </w:r>
      <w:r w:rsidR="00A025D0" w:rsidRPr="001B40C5">
        <w:rPr>
          <w:b/>
          <w:sz w:val="24"/>
          <w:szCs w:val="24"/>
        </w:rPr>
        <w:t>МЕТОДИКИ</w:t>
      </w:r>
      <w:r w:rsidR="00A449D5">
        <w:rPr>
          <w:b/>
          <w:sz w:val="24"/>
          <w:szCs w:val="24"/>
        </w:rPr>
        <w:t xml:space="preserve"> </w:t>
      </w:r>
      <w:r w:rsidR="00A025D0" w:rsidRPr="001B40C5">
        <w:rPr>
          <w:b/>
          <w:sz w:val="24"/>
          <w:szCs w:val="24"/>
        </w:rPr>
        <w:t>АДАПТИВНОЙ</w:t>
      </w:r>
      <w:r w:rsidR="00A449D5">
        <w:rPr>
          <w:b/>
          <w:sz w:val="24"/>
          <w:szCs w:val="24"/>
        </w:rPr>
        <w:t xml:space="preserve"> </w:t>
      </w:r>
      <w:r w:rsidR="00A025D0" w:rsidRPr="001B40C5">
        <w:rPr>
          <w:b/>
          <w:sz w:val="24"/>
          <w:szCs w:val="24"/>
        </w:rPr>
        <w:t>ФИЗИЧЕСКОЙ</w:t>
      </w:r>
      <w:r w:rsidR="00A449D5">
        <w:rPr>
          <w:b/>
          <w:sz w:val="24"/>
          <w:szCs w:val="24"/>
        </w:rPr>
        <w:t xml:space="preserve"> </w:t>
      </w:r>
      <w:r w:rsidR="00A025D0" w:rsidRPr="001B40C5">
        <w:rPr>
          <w:b/>
          <w:sz w:val="24"/>
          <w:szCs w:val="24"/>
        </w:rPr>
        <w:t>КУЛЬТУРЫ</w:t>
      </w:r>
      <w:r w:rsidRPr="001B40C5">
        <w:rPr>
          <w:b/>
          <w:sz w:val="24"/>
          <w:szCs w:val="24"/>
        </w:rPr>
        <w:t>»</w:t>
      </w:r>
    </w:p>
    <w:p w:rsidR="00946D5D" w:rsidRPr="001B40C5" w:rsidRDefault="00946D5D" w:rsidP="00946D5D">
      <w:pPr>
        <w:jc w:val="center"/>
        <w:rPr>
          <w:rFonts w:eastAsia="Times New Roman Bold"/>
          <w:sz w:val="24"/>
          <w:szCs w:val="24"/>
        </w:rPr>
      </w:pPr>
    </w:p>
    <w:p w:rsidR="00582D1A" w:rsidRPr="001B40C5" w:rsidRDefault="00582D1A" w:rsidP="00582D1A">
      <w:pPr>
        <w:jc w:val="center"/>
        <w:rPr>
          <w:b/>
          <w:iCs/>
          <w:sz w:val="24"/>
          <w:szCs w:val="24"/>
        </w:rPr>
      </w:pPr>
      <w:r w:rsidRPr="001B40C5">
        <w:rPr>
          <w:b/>
          <w:iCs/>
          <w:sz w:val="24"/>
          <w:szCs w:val="24"/>
        </w:rPr>
        <w:t>Б1.</w:t>
      </w:r>
      <w:r w:rsidR="00BB02ED" w:rsidRPr="001B40C5">
        <w:rPr>
          <w:b/>
          <w:iCs/>
          <w:sz w:val="24"/>
          <w:szCs w:val="24"/>
        </w:rPr>
        <w:t>О</w:t>
      </w:r>
      <w:r w:rsidRPr="001B40C5">
        <w:rPr>
          <w:b/>
          <w:iCs/>
          <w:sz w:val="24"/>
          <w:szCs w:val="24"/>
        </w:rPr>
        <w:t>.4</w:t>
      </w:r>
      <w:r w:rsidR="00A5228F">
        <w:rPr>
          <w:b/>
          <w:iCs/>
          <w:sz w:val="24"/>
          <w:szCs w:val="24"/>
        </w:rPr>
        <w:t>2</w:t>
      </w:r>
    </w:p>
    <w:p w:rsidR="00A5228F" w:rsidRPr="00A5228F" w:rsidRDefault="00A5228F" w:rsidP="00946D5D">
      <w:pPr>
        <w:jc w:val="center"/>
        <w:rPr>
          <w:b/>
          <w:sz w:val="24"/>
          <w:szCs w:val="24"/>
        </w:rPr>
      </w:pPr>
      <w:r w:rsidRPr="00A5228F">
        <w:rPr>
          <w:b/>
          <w:sz w:val="24"/>
          <w:szCs w:val="24"/>
        </w:rPr>
        <w:t>Н</w:t>
      </w:r>
      <w:r w:rsidR="00946D5D" w:rsidRPr="00A5228F">
        <w:rPr>
          <w:b/>
          <w:sz w:val="24"/>
          <w:szCs w:val="24"/>
        </w:rPr>
        <w:t>аправлени</w:t>
      </w:r>
      <w:r w:rsidRPr="00A5228F">
        <w:rPr>
          <w:b/>
          <w:sz w:val="24"/>
          <w:szCs w:val="24"/>
        </w:rPr>
        <w:t>е</w:t>
      </w:r>
      <w:r w:rsidR="008060ED" w:rsidRPr="00A5228F">
        <w:rPr>
          <w:b/>
          <w:sz w:val="24"/>
          <w:szCs w:val="24"/>
        </w:rPr>
        <w:t xml:space="preserve"> </w:t>
      </w:r>
      <w:r w:rsidR="00946D5D" w:rsidRPr="00A5228F">
        <w:rPr>
          <w:b/>
          <w:sz w:val="24"/>
          <w:szCs w:val="24"/>
        </w:rPr>
        <w:t>подготовки</w:t>
      </w:r>
      <w:r w:rsidR="008060ED" w:rsidRPr="00A5228F">
        <w:rPr>
          <w:b/>
          <w:sz w:val="24"/>
          <w:szCs w:val="24"/>
        </w:rPr>
        <w:t xml:space="preserve"> </w:t>
      </w:r>
    </w:p>
    <w:p w:rsidR="00946D5D" w:rsidRPr="00A5228F" w:rsidRDefault="00946D5D" w:rsidP="00946D5D">
      <w:pPr>
        <w:jc w:val="center"/>
        <w:rPr>
          <w:b/>
          <w:iCs/>
          <w:sz w:val="24"/>
          <w:szCs w:val="24"/>
        </w:rPr>
      </w:pPr>
      <w:r w:rsidRPr="00A5228F">
        <w:rPr>
          <w:b/>
          <w:iCs/>
          <w:sz w:val="24"/>
          <w:szCs w:val="24"/>
        </w:rPr>
        <w:t>49.0</w:t>
      </w:r>
      <w:r w:rsidR="00A26F0E" w:rsidRPr="00A5228F">
        <w:rPr>
          <w:b/>
          <w:iCs/>
          <w:sz w:val="24"/>
          <w:szCs w:val="24"/>
        </w:rPr>
        <w:t>3</w:t>
      </w:r>
      <w:r w:rsidRPr="00A5228F">
        <w:rPr>
          <w:b/>
          <w:iCs/>
          <w:sz w:val="24"/>
          <w:szCs w:val="24"/>
        </w:rPr>
        <w:t>.02 Физическая</w:t>
      </w:r>
      <w:r w:rsidR="008060ED" w:rsidRPr="00A5228F">
        <w:rPr>
          <w:b/>
          <w:iCs/>
          <w:sz w:val="24"/>
          <w:szCs w:val="24"/>
        </w:rPr>
        <w:t xml:space="preserve"> </w:t>
      </w:r>
      <w:r w:rsidRPr="00A5228F">
        <w:rPr>
          <w:b/>
          <w:iCs/>
          <w:sz w:val="24"/>
          <w:szCs w:val="24"/>
        </w:rPr>
        <w:t>культура</w:t>
      </w:r>
      <w:r w:rsidR="008060ED" w:rsidRPr="00A5228F">
        <w:rPr>
          <w:b/>
          <w:iCs/>
          <w:sz w:val="24"/>
          <w:szCs w:val="24"/>
        </w:rPr>
        <w:t xml:space="preserve"> </w:t>
      </w:r>
      <w:r w:rsidRPr="00A5228F">
        <w:rPr>
          <w:b/>
          <w:iCs/>
          <w:sz w:val="24"/>
          <w:szCs w:val="24"/>
        </w:rPr>
        <w:t>для</w:t>
      </w:r>
      <w:r w:rsidR="008060ED" w:rsidRPr="00A5228F">
        <w:rPr>
          <w:b/>
          <w:iCs/>
          <w:sz w:val="24"/>
          <w:szCs w:val="24"/>
        </w:rPr>
        <w:t xml:space="preserve"> </w:t>
      </w:r>
      <w:r w:rsidRPr="00A5228F">
        <w:rPr>
          <w:b/>
          <w:iCs/>
          <w:sz w:val="24"/>
          <w:szCs w:val="24"/>
        </w:rPr>
        <w:t>лиц</w:t>
      </w:r>
      <w:r w:rsidR="008060ED" w:rsidRPr="00A5228F">
        <w:rPr>
          <w:b/>
          <w:iCs/>
          <w:sz w:val="24"/>
          <w:szCs w:val="24"/>
        </w:rPr>
        <w:t xml:space="preserve"> </w:t>
      </w:r>
      <w:r w:rsidRPr="00A5228F">
        <w:rPr>
          <w:b/>
          <w:iCs/>
          <w:sz w:val="24"/>
          <w:szCs w:val="24"/>
        </w:rPr>
        <w:t>с</w:t>
      </w:r>
      <w:r w:rsidR="008060ED" w:rsidRPr="00A5228F">
        <w:rPr>
          <w:b/>
          <w:iCs/>
          <w:sz w:val="24"/>
          <w:szCs w:val="24"/>
        </w:rPr>
        <w:t xml:space="preserve"> </w:t>
      </w:r>
      <w:r w:rsidRPr="00A5228F">
        <w:rPr>
          <w:b/>
          <w:iCs/>
          <w:sz w:val="24"/>
          <w:szCs w:val="24"/>
        </w:rPr>
        <w:t>отклонениями</w:t>
      </w:r>
      <w:r w:rsidR="008060ED" w:rsidRPr="00A5228F">
        <w:rPr>
          <w:b/>
          <w:iCs/>
          <w:sz w:val="24"/>
          <w:szCs w:val="24"/>
        </w:rPr>
        <w:t xml:space="preserve"> </w:t>
      </w:r>
      <w:r w:rsidRPr="00A5228F">
        <w:rPr>
          <w:b/>
          <w:iCs/>
          <w:sz w:val="24"/>
          <w:szCs w:val="24"/>
        </w:rPr>
        <w:t>в</w:t>
      </w:r>
      <w:r w:rsidR="008060ED" w:rsidRPr="00A5228F">
        <w:rPr>
          <w:b/>
          <w:iCs/>
          <w:sz w:val="24"/>
          <w:szCs w:val="24"/>
        </w:rPr>
        <w:t xml:space="preserve"> </w:t>
      </w:r>
      <w:r w:rsidRPr="00A5228F">
        <w:rPr>
          <w:b/>
          <w:iCs/>
          <w:sz w:val="24"/>
          <w:szCs w:val="24"/>
        </w:rPr>
        <w:t>состоянии</w:t>
      </w:r>
      <w:r w:rsidR="008060ED" w:rsidRPr="00A5228F">
        <w:rPr>
          <w:b/>
          <w:iCs/>
          <w:sz w:val="24"/>
          <w:szCs w:val="24"/>
        </w:rPr>
        <w:t xml:space="preserve"> </w:t>
      </w:r>
      <w:r w:rsidR="00A5228F" w:rsidRPr="00A5228F">
        <w:rPr>
          <w:b/>
          <w:iCs/>
          <w:sz w:val="24"/>
          <w:szCs w:val="24"/>
        </w:rPr>
        <w:t>здоровья (а</w:t>
      </w:r>
      <w:r w:rsidRPr="00A5228F">
        <w:rPr>
          <w:b/>
          <w:iCs/>
          <w:sz w:val="24"/>
          <w:szCs w:val="24"/>
        </w:rPr>
        <w:t>даптивная</w:t>
      </w:r>
      <w:r w:rsidR="008060ED" w:rsidRPr="00A5228F">
        <w:rPr>
          <w:b/>
          <w:iCs/>
          <w:sz w:val="24"/>
          <w:szCs w:val="24"/>
        </w:rPr>
        <w:t xml:space="preserve"> </w:t>
      </w:r>
      <w:r w:rsidRPr="00A5228F">
        <w:rPr>
          <w:b/>
          <w:iCs/>
          <w:sz w:val="24"/>
          <w:szCs w:val="24"/>
        </w:rPr>
        <w:t>физическая</w:t>
      </w:r>
      <w:r w:rsidR="008060ED" w:rsidRPr="00A5228F">
        <w:rPr>
          <w:b/>
          <w:iCs/>
          <w:sz w:val="24"/>
          <w:szCs w:val="24"/>
        </w:rPr>
        <w:t xml:space="preserve"> </w:t>
      </w:r>
      <w:r w:rsidRPr="00A5228F">
        <w:rPr>
          <w:b/>
          <w:iCs/>
          <w:sz w:val="24"/>
          <w:szCs w:val="24"/>
        </w:rPr>
        <w:t>культура)</w:t>
      </w:r>
    </w:p>
    <w:p w:rsidR="00A5228F" w:rsidRPr="00A5228F" w:rsidRDefault="00A5228F" w:rsidP="007C3EAD">
      <w:pPr>
        <w:widowControl w:val="0"/>
        <w:jc w:val="center"/>
        <w:rPr>
          <w:b/>
          <w:i/>
          <w:color w:val="000000"/>
          <w:sz w:val="24"/>
          <w:szCs w:val="24"/>
        </w:rPr>
      </w:pPr>
    </w:p>
    <w:p w:rsidR="007C3EAD" w:rsidRPr="00A5228F" w:rsidRDefault="00A26F0E" w:rsidP="007C3EAD">
      <w:pPr>
        <w:widowControl w:val="0"/>
        <w:jc w:val="center"/>
        <w:rPr>
          <w:b/>
          <w:sz w:val="24"/>
          <w:szCs w:val="24"/>
        </w:rPr>
      </w:pPr>
      <w:r w:rsidRPr="00A5228F">
        <w:rPr>
          <w:b/>
          <w:color w:val="000000"/>
          <w:sz w:val="24"/>
          <w:szCs w:val="24"/>
        </w:rPr>
        <w:t>ОПОП</w:t>
      </w:r>
      <w:r w:rsidR="007C3EAD" w:rsidRPr="00A5228F">
        <w:rPr>
          <w:b/>
          <w:color w:val="000000"/>
          <w:sz w:val="24"/>
          <w:szCs w:val="24"/>
        </w:rPr>
        <w:t xml:space="preserve"> «</w:t>
      </w:r>
      <w:r w:rsidR="00A5228F" w:rsidRPr="00A5228F">
        <w:rPr>
          <w:b/>
          <w:sz w:val="24"/>
          <w:szCs w:val="24"/>
        </w:rPr>
        <w:t xml:space="preserve">Физическая </w:t>
      </w:r>
      <w:r w:rsidR="00A36CAC" w:rsidRPr="00A5228F">
        <w:rPr>
          <w:b/>
          <w:sz w:val="24"/>
          <w:szCs w:val="24"/>
        </w:rPr>
        <w:t>реабилитация</w:t>
      </w:r>
      <w:r w:rsidR="007C3EAD" w:rsidRPr="00A5228F">
        <w:rPr>
          <w:b/>
          <w:sz w:val="24"/>
          <w:szCs w:val="24"/>
        </w:rPr>
        <w:t>»</w:t>
      </w:r>
    </w:p>
    <w:p w:rsidR="007C3EAD" w:rsidRPr="00A5228F" w:rsidRDefault="007C3EAD" w:rsidP="007C3EAD">
      <w:pPr>
        <w:widowControl w:val="0"/>
        <w:jc w:val="center"/>
        <w:rPr>
          <w:b/>
          <w:sz w:val="24"/>
          <w:szCs w:val="24"/>
        </w:rPr>
      </w:pPr>
      <w:r w:rsidRPr="00A5228F">
        <w:rPr>
          <w:b/>
          <w:sz w:val="24"/>
          <w:szCs w:val="24"/>
        </w:rPr>
        <w:t>ОПО</w:t>
      </w:r>
      <w:r w:rsidR="00A5228F" w:rsidRPr="00A5228F">
        <w:rPr>
          <w:b/>
          <w:sz w:val="24"/>
          <w:szCs w:val="24"/>
        </w:rPr>
        <w:t>П</w:t>
      </w:r>
      <w:r w:rsidRPr="00A5228F">
        <w:rPr>
          <w:b/>
          <w:sz w:val="24"/>
          <w:szCs w:val="24"/>
        </w:rPr>
        <w:t xml:space="preserve"> «</w:t>
      </w:r>
      <w:r w:rsidR="00A36CAC" w:rsidRPr="00A5228F">
        <w:rPr>
          <w:b/>
          <w:sz w:val="24"/>
          <w:szCs w:val="24"/>
        </w:rPr>
        <w:t>Л</w:t>
      </w:r>
      <w:r w:rsidRPr="00A5228F">
        <w:rPr>
          <w:b/>
          <w:sz w:val="24"/>
          <w:szCs w:val="24"/>
        </w:rPr>
        <w:t>ечебная физическая культура»</w:t>
      </w:r>
    </w:p>
    <w:p w:rsidR="00A26F0E" w:rsidRPr="00A5228F" w:rsidRDefault="007C3EAD" w:rsidP="007C3EAD">
      <w:pPr>
        <w:widowControl w:val="0"/>
        <w:jc w:val="center"/>
        <w:rPr>
          <w:b/>
          <w:color w:val="000000"/>
          <w:sz w:val="24"/>
          <w:szCs w:val="24"/>
        </w:rPr>
      </w:pPr>
      <w:r w:rsidRPr="00A5228F">
        <w:rPr>
          <w:b/>
          <w:sz w:val="24"/>
          <w:szCs w:val="24"/>
        </w:rPr>
        <w:t>ОПОП «А</w:t>
      </w:r>
      <w:r w:rsidR="00A26F0E" w:rsidRPr="00A5228F">
        <w:rPr>
          <w:b/>
          <w:color w:val="000000"/>
          <w:sz w:val="24"/>
          <w:szCs w:val="24"/>
        </w:rPr>
        <w:t>даптивный спорт</w:t>
      </w:r>
      <w:r w:rsidRPr="00A5228F">
        <w:rPr>
          <w:b/>
          <w:color w:val="000000"/>
          <w:sz w:val="24"/>
          <w:szCs w:val="24"/>
        </w:rPr>
        <w:t>»</w:t>
      </w:r>
    </w:p>
    <w:p w:rsidR="00A5228F" w:rsidRDefault="00A5228F" w:rsidP="00106ECC">
      <w:pPr>
        <w:widowControl w:val="0"/>
        <w:jc w:val="center"/>
        <w:rPr>
          <w:b/>
          <w:color w:val="000000"/>
          <w:sz w:val="24"/>
          <w:szCs w:val="24"/>
        </w:rPr>
      </w:pPr>
    </w:p>
    <w:p w:rsidR="00106ECC" w:rsidRPr="001B40C5" w:rsidRDefault="00106ECC" w:rsidP="00106ECC">
      <w:pPr>
        <w:widowControl w:val="0"/>
        <w:jc w:val="center"/>
        <w:rPr>
          <w:b/>
          <w:color w:val="000000"/>
          <w:sz w:val="24"/>
          <w:szCs w:val="24"/>
        </w:rPr>
      </w:pPr>
      <w:r w:rsidRPr="001B40C5">
        <w:rPr>
          <w:b/>
          <w:color w:val="000000"/>
          <w:sz w:val="24"/>
          <w:szCs w:val="24"/>
        </w:rPr>
        <w:t>Квалификация выпускника</w:t>
      </w:r>
      <w:r w:rsidR="00946D5D" w:rsidRPr="001B40C5">
        <w:rPr>
          <w:i/>
          <w:iCs/>
          <w:sz w:val="24"/>
          <w:szCs w:val="24"/>
        </w:rPr>
        <w:t xml:space="preserve">- </w:t>
      </w:r>
      <w:r w:rsidR="00A26F0E" w:rsidRPr="001B40C5">
        <w:rPr>
          <w:i/>
          <w:iCs/>
          <w:sz w:val="24"/>
          <w:szCs w:val="24"/>
        </w:rPr>
        <w:t>бакалавр</w:t>
      </w:r>
    </w:p>
    <w:p w:rsidR="00106ECC" w:rsidRPr="001B40C5" w:rsidRDefault="00106ECC" w:rsidP="00106ECC">
      <w:pPr>
        <w:widowControl w:val="0"/>
        <w:jc w:val="center"/>
        <w:rPr>
          <w:b/>
          <w:color w:val="000000"/>
          <w:sz w:val="24"/>
          <w:szCs w:val="24"/>
        </w:rPr>
      </w:pPr>
    </w:p>
    <w:p w:rsidR="00A5228F" w:rsidRDefault="00106ECC" w:rsidP="00A5228F">
      <w:pPr>
        <w:widowControl w:val="0"/>
        <w:jc w:val="center"/>
        <w:rPr>
          <w:b/>
          <w:color w:val="000000"/>
          <w:sz w:val="24"/>
          <w:szCs w:val="24"/>
        </w:rPr>
      </w:pPr>
      <w:r w:rsidRPr="001B40C5">
        <w:rPr>
          <w:b/>
          <w:color w:val="000000"/>
          <w:sz w:val="24"/>
          <w:szCs w:val="24"/>
        </w:rPr>
        <w:t xml:space="preserve">Форма </w:t>
      </w:r>
      <w:r w:rsidR="00A5228F">
        <w:rPr>
          <w:b/>
          <w:color w:val="000000"/>
          <w:sz w:val="24"/>
          <w:szCs w:val="24"/>
        </w:rPr>
        <w:t>о</w:t>
      </w:r>
      <w:r w:rsidRPr="001B40C5">
        <w:rPr>
          <w:b/>
          <w:color w:val="000000"/>
          <w:sz w:val="24"/>
          <w:szCs w:val="24"/>
        </w:rPr>
        <w:t>бучения</w:t>
      </w:r>
      <w:r w:rsidR="007C3EAD">
        <w:rPr>
          <w:b/>
          <w:color w:val="000000"/>
          <w:sz w:val="24"/>
          <w:szCs w:val="24"/>
        </w:rPr>
        <w:t xml:space="preserve"> </w:t>
      </w:r>
    </w:p>
    <w:p w:rsidR="00106ECC" w:rsidRPr="00A5228F" w:rsidRDefault="00582D1A" w:rsidP="00A5228F">
      <w:pPr>
        <w:widowControl w:val="0"/>
        <w:jc w:val="center"/>
        <w:rPr>
          <w:color w:val="000000"/>
          <w:sz w:val="24"/>
          <w:szCs w:val="24"/>
        </w:rPr>
      </w:pPr>
      <w:r w:rsidRPr="00A5228F">
        <w:rPr>
          <w:color w:val="000000"/>
          <w:sz w:val="24"/>
          <w:szCs w:val="24"/>
        </w:rPr>
        <w:t>очная/</w:t>
      </w:r>
      <w:r w:rsidR="00A26F0E" w:rsidRPr="00A5228F">
        <w:rPr>
          <w:color w:val="000000"/>
          <w:sz w:val="24"/>
          <w:szCs w:val="24"/>
        </w:rPr>
        <w:t>за</w:t>
      </w:r>
      <w:r w:rsidR="005A5DAF" w:rsidRPr="00A5228F">
        <w:rPr>
          <w:color w:val="000000"/>
          <w:sz w:val="24"/>
          <w:szCs w:val="24"/>
        </w:rPr>
        <w:t>очная</w:t>
      </w:r>
    </w:p>
    <w:p w:rsidR="00106ECC" w:rsidRPr="001B40C5" w:rsidRDefault="00106ECC" w:rsidP="00106ECC">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A5228F" w:rsidRPr="00D22F78" w:rsidTr="00A5228F">
        <w:trPr>
          <w:trHeight w:val="3026"/>
        </w:trPr>
        <w:tc>
          <w:tcPr>
            <w:tcW w:w="3544" w:type="dxa"/>
          </w:tcPr>
          <w:p w:rsidR="00A5228F" w:rsidRPr="00D22F78" w:rsidRDefault="00A5228F" w:rsidP="00A5228F">
            <w:pPr>
              <w:widowControl w:val="0"/>
              <w:jc w:val="center"/>
              <w:rPr>
                <w:color w:val="000000"/>
                <w:sz w:val="24"/>
                <w:szCs w:val="24"/>
              </w:rPr>
            </w:pPr>
          </w:p>
          <w:p w:rsidR="00A5228F" w:rsidRPr="00D22F78" w:rsidRDefault="00A5228F" w:rsidP="00A5228F">
            <w:pPr>
              <w:widowControl w:val="0"/>
              <w:jc w:val="center"/>
              <w:rPr>
                <w:color w:val="000000"/>
                <w:sz w:val="24"/>
                <w:szCs w:val="24"/>
              </w:rPr>
            </w:pPr>
          </w:p>
          <w:p w:rsidR="00A5228F" w:rsidRPr="00D22F78" w:rsidRDefault="00A5228F" w:rsidP="00A5228F">
            <w:pPr>
              <w:widowControl w:val="0"/>
              <w:jc w:val="center"/>
              <w:rPr>
                <w:color w:val="000000"/>
                <w:sz w:val="24"/>
                <w:szCs w:val="24"/>
              </w:rPr>
            </w:pPr>
            <w:r w:rsidRPr="00D22F78">
              <w:rPr>
                <w:color w:val="000000"/>
                <w:sz w:val="24"/>
                <w:szCs w:val="24"/>
              </w:rPr>
              <w:t xml:space="preserve">Декан социально-педагогического факультета, </w:t>
            </w:r>
          </w:p>
          <w:p w:rsidR="00A5228F" w:rsidRPr="00D22F78" w:rsidRDefault="00A5228F" w:rsidP="00A5228F">
            <w:pPr>
              <w:widowControl w:val="0"/>
              <w:jc w:val="center"/>
              <w:rPr>
                <w:color w:val="000000"/>
                <w:sz w:val="24"/>
                <w:szCs w:val="24"/>
              </w:rPr>
            </w:pPr>
            <w:r w:rsidRPr="00D22F78">
              <w:rPr>
                <w:color w:val="000000"/>
                <w:sz w:val="24"/>
                <w:szCs w:val="24"/>
              </w:rPr>
              <w:t>канд. психол. наук., доцент</w:t>
            </w:r>
          </w:p>
          <w:p w:rsidR="00A5228F" w:rsidRPr="00D22F78" w:rsidRDefault="00A5228F" w:rsidP="00A5228F">
            <w:pPr>
              <w:widowControl w:val="0"/>
              <w:jc w:val="center"/>
              <w:rPr>
                <w:color w:val="000000"/>
                <w:sz w:val="24"/>
                <w:szCs w:val="24"/>
              </w:rPr>
            </w:pPr>
            <w:r w:rsidRPr="00D22F78">
              <w:rPr>
                <w:color w:val="000000"/>
                <w:sz w:val="24"/>
                <w:szCs w:val="24"/>
              </w:rPr>
              <w:t xml:space="preserve">___________В.А. </w:t>
            </w:r>
            <w:proofErr w:type="spellStart"/>
            <w:r w:rsidRPr="00D22F78">
              <w:rPr>
                <w:color w:val="000000"/>
                <w:sz w:val="24"/>
                <w:szCs w:val="24"/>
              </w:rPr>
              <w:t>Дерючева</w:t>
            </w:r>
            <w:proofErr w:type="spellEnd"/>
            <w:r w:rsidRPr="00D22F78">
              <w:rPr>
                <w:color w:val="000000"/>
                <w:sz w:val="24"/>
                <w:szCs w:val="24"/>
              </w:rPr>
              <w:t xml:space="preserve"> </w:t>
            </w:r>
          </w:p>
          <w:p w:rsidR="00A5228F" w:rsidRPr="00D22F78" w:rsidRDefault="00A5228F" w:rsidP="00A5228F">
            <w:pPr>
              <w:widowControl w:val="0"/>
              <w:jc w:val="center"/>
              <w:rPr>
                <w:color w:val="000000"/>
                <w:sz w:val="24"/>
                <w:szCs w:val="24"/>
              </w:rPr>
            </w:pPr>
            <w:r w:rsidRPr="00D22F78">
              <w:rPr>
                <w:color w:val="000000"/>
                <w:sz w:val="24"/>
                <w:szCs w:val="24"/>
              </w:rPr>
              <w:t>«2</w:t>
            </w:r>
            <w:r w:rsidR="00CA7510">
              <w:rPr>
                <w:color w:val="000000"/>
                <w:sz w:val="24"/>
                <w:szCs w:val="24"/>
              </w:rPr>
              <w:t>0</w:t>
            </w:r>
            <w:r w:rsidRPr="00D22F78">
              <w:rPr>
                <w:color w:val="000000"/>
                <w:sz w:val="24"/>
                <w:szCs w:val="24"/>
              </w:rPr>
              <w:t>» июня 202</w:t>
            </w:r>
            <w:r w:rsidR="00CA7510">
              <w:rPr>
                <w:color w:val="000000"/>
                <w:sz w:val="24"/>
                <w:szCs w:val="24"/>
              </w:rPr>
              <w:t>3</w:t>
            </w:r>
            <w:r w:rsidRPr="00D22F78">
              <w:rPr>
                <w:color w:val="000000"/>
                <w:sz w:val="24"/>
                <w:szCs w:val="24"/>
              </w:rPr>
              <w:t xml:space="preserve"> г. </w:t>
            </w:r>
          </w:p>
          <w:p w:rsidR="00A5228F" w:rsidRPr="00D22F78" w:rsidRDefault="00A5228F" w:rsidP="00A5228F">
            <w:pPr>
              <w:widowControl w:val="0"/>
              <w:jc w:val="center"/>
              <w:rPr>
                <w:color w:val="000000"/>
                <w:sz w:val="24"/>
                <w:szCs w:val="24"/>
              </w:rPr>
            </w:pPr>
          </w:p>
        </w:tc>
        <w:tc>
          <w:tcPr>
            <w:tcW w:w="3402" w:type="dxa"/>
          </w:tcPr>
          <w:p w:rsidR="00A5228F" w:rsidRPr="00D22F78" w:rsidRDefault="00A5228F" w:rsidP="00A5228F">
            <w:pPr>
              <w:widowControl w:val="0"/>
              <w:jc w:val="center"/>
              <w:rPr>
                <w:color w:val="000000"/>
                <w:sz w:val="24"/>
                <w:szCs w:val="24"/>
              </w:rPr>
            </w:pPr>
          </w:p>
          <w:p w:rsidR="00A5228F" w:rsidRPr="00D22F78" w:rsidRDefault="00A5228F" w:rsidP="00A5228F">
            <w:pPr>
              <w:widowControl w:val="0"/>
              <w:jc w:val="center"/>
              <w:rPr>
                <w:color w:val="000000"/>
                <w:sz w:val="24"/>
                <w:szCs w:val="24"/>
              </w:rPr>
            </w:pPr>
          </w:p>
          <w:p w:rsidR="00A5228F" w:rsidRPr="00D22F78" w:rsidRDefault="00A5228F" w:rsidP="00A5228F">
            <w:pPr>
              <w:widowControl w:val="0"/>
              <w:jc w:val="center"/>
              <w:rPr>
                <w:color w:val="000000"/>
                <w:sz w:val="24"/>
                <w:szCs w:val="24"/>
              </w:rPr>
            </w:pPr>
            <w:r w:rsidRPr="00D22F78">
              <w:rPr>
                <w:color w:val="000000"/>
                <w:sz w:val="24"/>
                <w:szCs w:val="24"/>
              </w:rPr>
              <w:t>СОГЛАСОВАНО</w:t>
            </w:r>
          </w:p>
          <w:p w:rsidR="00A5228F" w:rsidRPr="00D22F78" w:rsidRDefault="00A5228F" w:rsidP="00A5228F">
            <w:pPr>
              <w:widowControl w:val="0"/>
              <w:jc w:val="center"/>
              <w:rPr>
                <w:color w:val="000000"/>
                <w:sz w:val="24"/>
                <w:szCs w:val="24"/>
              </w:rPr>
            </w:pPr>
            <w:r w:rsidRPr="00D22F78">
              <w:rPr>
                <w:color w:val="000000"/>
                <w:sz w:val="24"/>
                <w:szCs w:val="24"/>
              </w:rPr>
              <w:t>Декан факультета</w:t>
            </w:r>
          </w:p>
          <w:p w:rsidR="00A5228F" w:rsidRPr="00D22F78" w:rsidRDefault="00A5228F" w:rsidP="00A5228F">
            <w:pPr>
              <w:widowControl w:val="0"/>
              <w:jc w:val="center"/>
              <w:rPr>
                <w:color w:val="000000"/>
                <w:sz w:val="24"/>
                <w:szCs w:val="24"/>
              </w:rPr>
            </w:pPr>
            <w:r w:rsidRPr="00D22F78">
              <w:rPr>
                <w:color w:val="000000"/>
                <w:sz w:val="24"/>
                <w:szCs w:val="24"/>
              </w:rPr>
              <w:t xml:space="preserve"> заочной формы обучения, канд. </w:t>
            </w:r>
            <w:proofErr w:type="spellStart"/>
            <w:r w:rsidRPr="00D22F78">
              <w:rPr>
                <w:color w:val="000000"/>
                <w:sz w:val="24"/>
                <w:szCs w:val="24"/>
              </w:rPr>
              <w:t>пед</w:t>
            </w:r>
            <w:proofErr w:type="spellEnd"/>
            <w:r w:rsidRPr="00D22F78">
              <w:rPr>
                <w:color w:val="000000"/>
                <w:sz w:val="24"/>
                <w:szCs w:val="24"/>
              </w:rPr>
              <w:t>. наук., профессор</w:t>
            </w:r>
          </w:p>
          <w:p w:rsidR="00A5228F" w:rsidRPr="00D22F78" w:rsidRDefault="00A5228F" w:rsidP="00A5228F">
            <w:pPr>
              <w:widowControl w:val="0"/>
              <w:jc w:val="center"/>
              <w:rPr>
                <w:color w:val="000000"/>
                <w:sz w:val="24"/>
                <w:szCs w:val="24"/>
              </w:rPr>
            </w:pPr>
            <w:r w:rsidRPr="00D22F78">
              <w:rPr>
                <w:color w:val="000000"/>
                <w:sz w:val="24"/>
                <w:szCs w:val="24"/>
              </w:rPr>
              <w:t>_____________В.Х Шнайдер</w:t>
            </w:r>
          </w:p>
          <w:p w:rsidR="00A5228F" w:rsidRPr="00D22F78" w:rsidRDefault="00A5228F" w:rsidP="00A5228F">
            <w:pPr>
              <w:widowControl w:val="0"/>
              <w:jc w:val="center"/>
              <w:rPr>
                <w:color w:val="000000"/>
                <w:sz w:val="24"/>
                <w:szCs w:val="24"/>
              </w:rPr>
            </w:pPr>
            <w:r w:rsidRPr="00D22F78">
              <w:rPr>
                <w:color w:val="000000"/>
                <w:sz w:val="24"/>
                <w:szCs w:val="24"/>
              </w:rPr>
              <w:t>«2</w:t>
            </w:r>
            <w:r w:rsidR="00CA7510">
              <w:rPr>
                <w:color w:val="000000"/>
                <w:sz w:val="24"/>
                <w:szCs w:val="24"/>
              </w:rPr>
              <w:t>0</w:t>
            </w:r>
            <w:r w:rsidRPr="00D22F78">
              <w:rPr>
                <w:color w:val="000000"/>
                <w:sz w:val="24"/>
                <w:szCs w:val="24"/>
              </w:rPr>
              <w:t>» июня 202</w:t>
            </w:r>
            <w:r w:rsidR="00CA7510">
              <w:rPr>
                <w:color w:val="000000"/>
                <w:sz w:val="24"/>
                <w:szCs w:val="24"/>
              </w:rPr>
              <w:t>3</w:t>
            </w:r>
            <w:r w:rsidRPr="00D22F78">
              <w:rPr>
                <w:color w:val="000000"/>
                <w:sz w:val="24"/>
                <w:szCs w:val="24"/>
              </w:rPr>
              <w:t xml:space="preserve"> г. </w:t>
            </w:r>
          </w:p>
          <w:p w:rsidR="00A5228F" w:rsidRPr="00D22F78" w:rsidRDefault="00A5228F" w:rsidP="00A5228F">
            <w:pPr>
              <w:widowControl w:val="0"/>
              <w:jc w:val="center"/>
              <w:rPr>
                <w:color w:val="000000"/>
                <w:sz w:val="24"/>
                <w:szCs w:val="24"/>
              </w:rPr>
            </w:pPr>
          </w:p>
        </w:tc>
        <w:tc>
          <w:tcPr>
            <w:tcW w:w="3544" w:type="dxa"/>
            <w:hideMark/>
          </w:tcPr>
          <w:p w:rsidR="00A5228F" w:rsidRPr="00CA7510" w:rsidRDefault="00A5228F" w:rsidP="00A5228F">
            <w:pPr>
              <w:widowControl w:val="0"/>
              <w:jc w:val="center"/>
              <w:rPr>
                <w:color w:val="000000"/>
                <w:sz w:val="24"/>
                <w:szCs w:val="24"/>
              </w:rPr>
            </w:pPr>
          </w:p>
          <w:p w:rsidR="00CA7510" w:rsidRPr="00CA7510" w:rsidRDefault="00CA7510" w:rsidP="00CA7510">
            <w:pPr>
              <w:widowControl w:val="0"/>
              <w:jc w:val="center"/>
              <w:rPr>
                <w:color w:val="000000"/>
                <w:sz w:val="24"/>
                <w:szCs w:val="24"/>
              </w:rPr>
            </w:pPr>
            <w:r w:rsidRPr="00CA7510">
              <w:rPr>
                <w:color w:val="000000"/>
                <w:sz w:val="24"/>
                <w:szCs w:val="24"/>
              </w:rPr>
              <w:t>Программа рассмотрена и одобрена на заседании кафедры (протокол № 16,</w:t>
            </w:r>
          </w:p>
          <w:p w:rsidR="00CA7510" w:rsidRPr="00CA7510" w:rsidRDefault="00CA7510" w:rsidP="00CA7510">
            <w:pPr>
              <w:widowControl w:val="0"/>
              <w:jc w:val="center"/>
              <w:rPr>
                <w:color w:val="000000"/>
                <w:sz w:val="24"/>
                <w:szCs w:val="24"/>
              </w:rPr>
            </w:pPr>
            <w:r w:rsidRPr="00CA7510">
              <w:rPr>
                <w:color w:val="000000"/>
                <w:sz w:val="24"/>
                <w:szCs w:val="24"/>
              </w:rPr>
              <w:t>«05» июня 2023 г.)</w:t>
            </w:r>
          </w:p>
          <w:p w:rsidR="00CA7510" w:rsidRPr="00CA7510" w:rsidRDefault="00CA7510" w:rsidP="00CA7510">
            <w:pPr>
              <w:widowControl w:val="0"/>
              <w:jc w:val="center"/>
              <w:rPr>
                <w:color w:val="000000"/>
                <w:sz w:val="24"/>
                <w:szCs w:val="24"/>
              </w:rPr>
            </w:pPr>
            <w:r w:rsidRPr="00CA7510">
              <w:rPr>
                <w:color w:val="000000"/>
                <w:sz w:val="24"/>
                <w:szCs w:val="24"/>
              </w:rPr>
              <w:t xml:space="preserve">Заведующий кафедрой, </w:t>
            </w:r>
          </w:p>
          <w:p w:rsidR="00CA7510" w:rsidRPr="00CA7510" w:rsidRDefault="00CA7510" w:rsidP="00CA7510">
            <w:pPr>
              <w:widowControl w:val="0"/>
              <w:jc w:val="center"/>
              <w:rPr>
                <w:color w:val="000000"/>
                <w:sz w:val="24"/>
                <w:szCs w:val="24"/>
              </w:rPr>
            </w:pPr>
            <w:r w:rsidRPr="00CA7510">
              <w:rPr>
                <w:color w:val="000000"/>
                <w:sz w:val="24"/>
                <w:szCs w:val="24"/>
              </w:rPr>
              <w:t>к.б.н., доцент</w:t>
            </w:r>
          </w:p>
          <w:p w:rsidR="00CA7510" w:rsidRPr="00CA7510" w:rsidRDefault="00CA7510" w:rsidP="00CA7510">
            <w:pPr>
              <w:widowControl w:val="0"/>
              <w:jc w:val="center"/>
              <w:rPr>
                <w:color w:val="000000"/>
                <w:sz w:val="24"/>
                <w:szCs w:val="24"/>
              </w:rPr>
            </w:pPr>
            <w:r w:rsidRPr="00CA7510">
              <w:rPr>
                <w:color w:val="000000"/>
                <w:sz w:val="24"/>
                <w:szCs w:val="24"/>
              </w:rPr>
              <w:t>_________</w:t>
            </w:r>
            <w:proofErr w:type="spellStart"/>
            <w:r w:rsidRPr="00CA7510">
              <w:rPr>
                <w:color w:val="000000"/>
                <w:sz w:val="24"/>
                <w:szCs w:val="24"/>
              </w:rPr>
              <w:t>И.В.Осадченко</w:t>
            </w:r>
            <w:proofErr w:type="spellEnd"/>
          </w:p>
          <w:p w:rsidR="00A5228F" w:rsidRPr="00CA7510" w:rsidRDefault="00CA7510" w:rsidP="00CA7510">
            <w:pPr>
              <w:widowControl w:val="0"/>
              <w:jc w:val="center"/>
              <w:rPr>
                <w:color w:val="000000"/>
                <w:sz w:val="24"/>
                <w:szCs w:val="24"/>
              </w:rPr>
            </w:pPr>
            <w:r w:rsidRPr="00CA7510">
              <w:rPr>
                <w:sz w:val="24"/>
                <w:szCs w:val="24"/>
              </w:rPr>
              <w:t>«5» июня 2023г.</w:t>
            </w:r>
          </w:p>
        </w:tc>
      </w:tr>
    </w:tbl>
    <w:p w:rsidR="00A5228F" w:rsidRPr="00D22F78" w:rsidRDefault="00A5228F" w:rsidP="00A5228F">
      <w:pPr>
        <w:widowControl w:val="0"/>
        <w:jc w:val="center"/>
        <w:rPr>
          <w:b/>
          <w:color w:val="000000"/>
          <w:sz w:val="24"/>
          <w:szCs w:val="24"/>
        </w:rPr>
      </w:pPr>
    </w:p>
    <w:p w:rsidR="00A5228F" w:rsidRPr="00D22F78" w:rsidRDefault="00A5228F" w:rsidP="00A5228F">
      <w:pPr>
        <w:widowControl w:val="0"/>
        <w:jc w:val="center"/>
        <w:rPr>
          <w:b/>
          <w:color w:val="000000"/>
          <w:sz w:val="24"/>
          <w:szCs w:val="24"/>
        </w:rPr>
      </w:pPr>
    </w:p>
    <w:p w:rsidR="00A5228F" w:rsidRPr="00D22F78" w:rsidRDefault="00A5228F" w:rsidP="00A5228F">
      <w:pPr>
        <w:widowControl w:val="0"/>
        <w:jc w:val="center"/>
        <w:rPr>
          <w:b/>
          <w:color w:val="000000"/>
          <w:sz w:val="24"/>
          <w:szCs w:val="24"/>
        </w:rPr>
      </w:pPr>
      <w:proofErr w:type="spellStart"/>
      <w:r w:rsidRPr="00D22F78">
        <w:rPr>
          <w:b/>
          <w:color w:val="000000"/>
          <w:sz w:val="24"/>
          <w:szCs w:val="24"/>
        </w:rPr>
        <w:t>Малаховка</w:t>
      </w:r>
      <w:proofErr w:type="spellEnd"/>
      <w:r w:rsidRPr="00D22F78">
        <w:rPr>
          <w:b/>
          <w:color w:val="000000"/>
          <w:sz w:val="24"/>
          <w:szCs w:val="24"/>
        </w:rPr>
        <w:t xml:space="preserve"> 202</w:t>
      </w:r>
      <w:r w:rsidR="00CA7510">
        <w:rPr>
          <w:b/>
          <w:color w:val="000000"/>
          <w:sz w:val="24"/>
          <w:szCs w:val="24"/>
        </w:rPr>
        <w:t>3</w:t>
      </w:r>
    </w:p>
    <w:p w:rsidR="001B40C5" w:rsidRDefault="001B40C5" w:rsidP="0003517A">
      <w:pPr>
        <w:jc w:val="both"/>
        <w:rPr>
          <w:sz w:val="24"/>
          <w:szCs w:val="24"/>
        </w:rPr>
      </w:pPr>
    </w:p>
    <w:p w:rsidR="001B40C5" w:rsidRDefault="001B40C5" w:rsidP="0003517A">
      <w:pPr>
        <w:jc w:val="both"/>
        <w:rPr>
          <w:sz w:val="24"/>
          <w:szCs w:val="24"/>
        </w:rPr>
      </w:pPr>
    </w:p>
    <w:p w:rsidR="001B40C5" w:rsidRDefault="001B40C5" w:rsidP="0003517A">
      <w:pPr>
        <w:jc w:val="both"/>
        <w:rPr>
          <w:sz w:val="24"/>
          <w:szCs w:val="24"/>
        </w:rPr>
      </w:pPr>
    </w:p>
    <w:p w:rsidR="001B40C5" w:rsidRDefault="001B40C5" w:rsidP="0003517A">
      <w:pPr>
        <w:jc w:val="both"/>
        <w:rPr>
          <w:sz w:val="24"/>
          <w:szCs w:val="24"/>
        </w:rPr>
      </w:pPr>
    </w:p>
    <w:p w:rsidR="008060ED" w:rsidRDefault="008060ED" w:rsidP="002955C6">
      <w:pPr>
        <w:spacing w:line="276" w:lineRule="auto"/>
        <w:jc w:val="both"/>
        <w:rPr>
          <w:rFonts w:eastAsia="Calibri" w:cs="Tahoma"/>
          <w:sz w:val="24"/>
          <w:szCs w:val="24"/>
        </w:rPr>
      </w:pPr>
    </w:p>
    <w:p w:rsidR="002955C6" w:rsidRPr="004D26E4" w:rsidRDefault="002955C6" w:rsidP="002955C6">
      <w:pPr>
        <w:spacing w:line="276" w:lineRule="auto"/>
        <w:jc w:val="both"/>
        <w:rPr>
          <w:rFonts w:eastAsia="Calibri" w:cs="Tahoma"/>
          <w:color w:val="FF0000"/>
          <w:sz w:val="24"/>
          <w:szCs w:val="24"/>
        </w:rPr>
      </w:pPr>
      <w:r w:rsidRPr="00171989">
        <w:rPr>
          <w:rFonts w:eastAsia="Calibri" w:cs="Tahoma"/>
          <w:sz w:val="24"/>
          <w:szCs w:val="24"/>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w:t>
      </w:r>
    </w:p>
    <w:p w:rsidR="0003517A" w:rsidRPr="001B40C5" w:rsidRDefault="0003517A" w:rsidP="0003517A">
      <w:pPr>
        <w:jc w:val="both"/>
        <w:rPr>
          <w:color w:val="000000"/>
          <w:sz w:val="24"/>
          <w:szCs w:val="24"/>
          <w:shd w:val="clear" w:color="auto" w:fill="FFFFFF"/>
        </w:rPr>
      </w:pPr>
    </w:p>
    <w:p w:rsidR="0003517A" w:rsidRPr="001B40C5" w:rsidRDefault="0003517A" w:rsidP="0003517A">
      <w:pPr>
        <w:jc w:val="both"/>
        <w:rPr>
          <w:b/>
          <w:color w:val="000000"/>
          <w:sz w:val="24"/>
          <w:szCs w:val="24"/>
        </w:rPr>
      </w:pPr>
    </w:p>
    <w:p w:rsidR="0003517A" w:rsidRPr="001B40C5" w:rsidRDefault="0003517A" w:rsidP="0003517A">
      <w:pPr>
        <w:widowControl w:val="0"/>
        <w:rPr>
          <w:b/>
          <w:color w:val="000000"/>
          <w:sz w:val="24"/>
          <w:szCs w:val="24"/>
        </w:rPr>
      </w:pPr>
      <w:r w:rsidRPr="001B40C5">
        <w:rPr>
          <w:b/>
          <w:color w:val="000000"/>
          <w:sz w:val="24"/>
          <w:szCs w:val="24"/>
        </w:rPr>
        <w:t xml:space="preserve">Составитель рабочей программы: </w:t>
      </w:r>
    </w:p>
    <w:p w:rsidR="002955C6" w:rsidRDefault="002955C6" w:rsidP="0003517A">
      <w:pPr>
        <w:widowControl w:val="0"/>
        <w:rPr>
          <w:color w:val="000000"/>
          <w:sz w:val="24"/>
          <w:szCs w:val="24"/>
        </w:rPr>
      </w:pPr>
      <w:r>
        <w:rPr>
          <w:color w:val="000000"/>
          <w:sz w:val="24"/>
          <w:szCs w:val="24"/>
        </w:rPr>
        <w:t>Осадченко И.В., к.б.н., доцент, зав. кафедрой АФК и спортивной медицины</w:t>
      </w:r>
    </w:p>
    <w:p w:rsidR="0003517A" w:rsidRPr="001B40C5" w:rsidRDefault="0003517A" w:rsidP="0003517A">
      <w:pPr>
        <w:widowControl w:val="0"/>
        <w:rPr>
          <w:color w:val="000000"/>
          <w:sz w:val="24"/>
          <w:szCs w:val="24"/>
        </w:rPr>
      </w:pPr>
      <w:proofErr w:type="spellStart"/>
      <w:r w:rsidRPr="001B40C5">
        <w:rPr>
          <w:color w:val="000000"/>
          <w:sz w:val="24"/>
          <w:szCs w:val="24"/>
        </w:rPr>
        <w:t>Покрина</w:t>
      </w:r>
      <w:proofErr w:type="spellEnd"/>
      <w:r w:rsidRPr="001B40C5">
        <w:rPr>
          <w:color w:val="000000"/>
          <w:sz w:val="24"/>
          <w:szCs w:val="24"/>
        </w:rPr>
        <w:t xml:space="preserve"> О.В. </w:t>
      </w:r>
      <w:proofErr w:type="spellStart"/>
      <w:r w:rsidRPr="001B40C5">
        <w:rPr>
          <w:color w:val="000000"/>
          <w:sz w:val="24"/>
          <w:szCs w:val="24"/>
        </w:rPr>
        <w:t>к.п.н</w:t>
      </w:r>
      <w:proofErr w:type="spellEnd"/>
      <w:proofErr w:type="gramStart"/>
      <w:r w:rsidRPr="001B40C5">
        <w:rPr>
          <w:color w:val="000000"/>
          <w:sz w:val="24"/>
          <w:szCs w:val="24"/>
        </w:rPr>
        <w:t xml:space="preserve">, </w:t>
      </w:r>
      <w:r w:rsidRPr="001B40C5">
        <w:rPr>
          <w:sz w:val="24"/>
          <w:szCs w:val="24"/>
        </w:rPr>
        <w:t xml:space="preserve"> доцент</w:t>
      </w:r>
      <w:proofErr w:type="gramEnd"/>
      <w:r w:rsidRPr="001B40C5">
        <w:rPr>
          <w:sz w:val="24"/>
          <w:szCs w:val="24"/>
        </w:rPr>
        <w:t xml:space="preserve"> кафедры АФК и </w:t>
      </w:r>
      <w:r w:rsidR="00986E84">
        <w:rPr>
          <w:color w:val="000000"/>
          <w:sz w:val="24"/>
          <w:szCs w:val="24"/>
        </w:rPr>
        <w:t>спортивной медицины</w:t>
      </w:r>
    </w:p>
    <w:p w:rsidR="0003517A" w:rsidRPr="001B40C5" w:rsidRDefault="0003517A" w:rsidP="0003517A">
      <w:pPr>
        <w:widowControl w:val="0"/>
        <w:rPr>
          <w:color w:val="000000"/>
          <w:sz w:val="24"/>
          <w:szCs w:val="24"/>
        </w:rPr>
      </w:pPr>
    </w:p>
    <w:p w:rsidR="0003517A" w:rsidRPr="001B40C5" w:rsidRDefault="0003517A" w:rsidP="0003517A">
      <w:pPr>
        <w:widowControl w:val="0"/>
        <w:rPr>
          <w:color w:val="000000"/>
          <w:sz w:val="24"/>
          <w:szCs w:val="24"/>
        </w:rPr>
      </w:pPr>
    </w:p>
    <w:p w:rsidR="0003517A" w:rsidRPr="001B40C5" w:rsidRDefault="0003517A" w:rsidP="0003517A">
      <w:pPr>
        <w:widowControl w:val="0"/>
        <w:rPr>
          <w:color w:val="000000"/>
          <w:sz w:val="24"/>
          <w:szCs w:val="24"/>
        </w:rPr>
      </w:pPr>
      <w:r w:rsidRPr="001B40C5">
        <w:rPr>
          <w:b/>
          <w:color w:val="000000"/>
          <w:sz w:val="24"/>
          <w:szCs w:val="24"/>
        </w:rPr>
        <w:t xml:space="preserve">Рецензенты: </w:t>
      </w:r>
    </w:p>
    <w:p w:rsidR="0003517A" w:rsidRPr="001B40C5" w:rsidRDefault="0003517A" w:rsidP="0003517A">
      <w:pPr>
        <w:jc w:val="both"/>
        <w:rPr>
          <w:sz w:val="24"/>
          <w:szCs w:val="24"/>
        </w:rPr>
      </w:pPr>
      <w:proofErr w:type="spellStart"/>
      <w:r w:rsidRPr="001B40C5">
        <w:rPr>
          <w:sz w:val="24"/>
          <w:szCs w:val="24"/>
        </w:rPr>
        <w:t>Цицкишвилли</w:t>
      </w:r>
      <w:proofErr w:type="spellEnd"/>
      <w:r w:rsidRPr="001B40C5">
        <w:rPr>
          <w:sz w:val="24"/>
          <w:szCs w:val="24"/>
        </w:rPr>
        <w:t xml:space="preserve"> Н.И. </w:t>
      </w:r>
      <w:proofErr w:type="spellStart"/>
      <w:r w:rsidRPr="001B40C5">
        <w:rPr>
          <w:sz w:val="24"/>
          <w:szCs w:val="24"/>
        </w:rPr>
        <w:t>к.п.н</w:t>
      </w:r>
      <w:proofErr w:type="spellEnd"/>
      <w:r w:rsidRPr="001B40C5">
        <w:rPr>
          <w:sz w:val="24"/>
          <w:szCs w:val="24"/>
        </w:rPr>
        <w:t>., доцент кафедры АФК и СМ</w:t>
      </w:r>
      <w:r w:rsidRPr="001B40C5">
        <w:rPr>
          <w:sz w:val="24"/>
          <w:szCs w:val="24"/>
        </w:rPr>
        <w:tab/>
      </w:r>
      <w:r w:rsidRPr="001B40C5">
        <w:rPr>
          <w:sz w:val="24"/>
          <w:szCs w:val="24"/>
        </w:rPr>
        <w:tab/>
      </w:r>
      <w:r w:rsidRPr="001B40C5">
        <w:rPr>
          <w:sz w:val="24"/>
          <w:szCs w:val="24"/>
        </w:rPr>
        <w:tab/>
      </w:r>
    </w:p>
    <w:p w:rsidR="0003517A" w:rsidRPr="001B40C5" w:rsidRDefault="0003517A" w:rsidP="0003517A">
      <w:pPr>
        <w:widowControl w:val="0"/>
        <w:rPr>
          <w:b/>
          <w:color w:val="000000"/>
          <w:sz w:val="24"/>
          <w:szCs w:val="24"/>
        </w:rPr>
      </w:pPr>
      <w:r w:rsidRPr="001B40C5">
        <w:rPr>
          <w:sz w:val="24"/>
          <w:szCs w:val="24"/>
        </w:rPr>
        <w:t>Стрельникова И.В. к.б.н., зав.кафедрой физиологии и биохимии</w:t>
      </w:r>
    </w:p>
    <w:p w:rsidR="0003517A" w:rsidRPr="001B40C5" w:rsidRDefault="0003517A" w:rsidP="0003517A">
      <w:pPr>
        <w:widowControl w:val="0"/>
        <w:rPr>
          <w:b/>
          <w:color w:val="000000"/>
          <w:sz w:val="24"/>
          <w:szCs w:val="24"/>
        </w:rPr>
      </w:pPr>
    </w:p>
    <w:p w:rsidR="0003517A" w:rsidRPr="001B40C5" w:rsidRDefault="0003517A" w:rsidP="0003517A">
      <w:pPr>
        <w:pStyle w:val="a3"/>
        <w:ind w:left="0" w:firstLine="709"/>
        <w:jc w:val="both"/>
        <w:rPr>
          <w:bCs/>
          <w:caps/>
          <w:color w:val="000000"/>
          <w:spacing w:val="-1"/>
          <w:sz w:val="24"/>
          <w:szCs w:val="24"/>
        </w:rPr>
      </w:pPr>
    </w:p>
    <w:p w:rsidR="0003517A" w:rsidRPr="001B40C5" w:rsidRDefault="0003517A" w:rsidP="0003517A">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Pr="00986E84" w:rsidRDefault="001B40C5" w:rsidP="001B40C5">
      <w:pPr>
        <w:widowControl w:val="0"/>
        <w:rPr>
          <w:rFonts w:cs="Tahoma"/>
          <w:b/>
          <w:color w:val="000000"/>
          <w:sz w:val="24"/>
          <w:szCs w:val="24"/>
        </w:rPr>
      </w:pPr>
      <w:r w:rsidRPr="00986E84">
        <w:rPr>
          <w:rFonts w:cs="Tahoma"/>
          <w:b/>
          <w:color w:val="000000"/>
          <w:sz w:val="24"/>
          <w:szCs w:val="24"/>
        </w:rPr>
        <w:t>Ссылки на используемые в разработке РПД дисциплины профессиональные стандарты (в соответствии с ФГОС ВО 49.03.02):</w:t>
      </w:r>
    </w:p>
    <w:tbl>
      <w:tblPr>
        <w:tblStyle w:val="a7"/>
        <w:tblW w:w="9923" w:type="dxa"/>
        <w:tblInd w:w="-289" w:type="dxa"/>
        <w:tblLook w:val="04A0" w:firstRow="1" w:lastRow="0" w:firstColumn="1" w:lastColumn="0" w:noHBand="0" w:noVBand="1"/>
      </w:tblPr>
      <w:tblGrid>
        <w:gridCol w:w="876"/>
        <w:gridCol w:w="4697"/>
        <w:gridCol w:w="3218"/>
        <w:gridCol w:w="1132"/>
      </w:tblGrid>
      <w:tr w:rsidR="001B40C5" w:rsidTr="00F51371">
        <w:tc>
          <w:tcPr>
            <w:tcW w:w="766" w:type="dxa"/>
          </w:tcPr>
          <w:p w:rsidR="001B40C5" w:rsidRPr="00986E84" w:rsidRDefault="001B40C5" w:rsidP="00F51371">
            <w:pPr>
              <w:widowControl w:val="0"/>
              <w:jc w:val="center"/>
              <w:rPr>
                <w:b/>
                <w:color w:val="000000"/>
                <w:sz w:val="24"/>
                <w:szCs w:val="24"/>
              </w:rPr>
            </w:pPr>
            <w:r w:rsidRPr="00986E84">
              <w:rPr>
                <w:b/>
                <w:color w:val="000000"/>
                <w:sz w:val="24"/>
                <w:szCs w:val="24"/>
              </w:rPr>
              <w:t>Код ПС</w:t>
            </w:r>
          </w:p>
        </w:tc>
        <w:tc>
          <w:tcPr>
            <w:tcW w:w="4763" w:type="dxa"/>
          </w:tcPr>
          <w:p w:rsidR="001B40C5" w:rsidRPr="00986E84" w:rsidRDefault="001B40C5" w:rsidP="00F51371">
            <w:pPr>
              <w:widowControl w:val="0"/>
              <w:jc w:val="center"/>
              <w:rPr>
                <w:b/>
                <w:color w:val="000000"/>
                <w:sz w:val="24"/>
                <w:szCs w:val="24"/>
              </w:rPr>
            </w:pPr>
            <w:r w:rsidRPr="00986E84">
              <w:rPr>
                <w:b/>
                <w:color w:val="000000"/>
                <w:sz w:val="24"/>
                <w:szCs w:val="24"/>
              </w:rPr>
              <w:t>Профессиональный стандарт</w:t>
            </w:r>
          </w:p>
        </w:tc>
        <w:tc>
          <w:tcPr>
            <w:tcW w:w="3260" w:type="dxa"/>
          </w:tcPr>
          <w:p w:rsidR="001B40C5" w:rsidRPr="00986E84" w:rsidRDefault="001B40C5" w:rsidP="00F51371">
            <w:pPr>
              <w:widowControl w:val="0"/>
              <w:jc w:val="center"/>
              <w:rPr>
                <w:b/>
                <w:color w:val="000000"/>
                <w:sz w:val="24"/>
                <w:szCs w:val="24"/>
              </w:rPr>
            </w:pPr>
            <w:r w:rsidRPr="00986E84">
              <w:rPr>
                <w:b/>
                <w:color w:val="000000"/>
                <w:sz w:val="24"/>
                <w:szCs w:val="24"/>
              </w:rPr>
              <w:t>Приказ Минтруда России</w:t>
            </w:r>
          </w:p>
        </w:tc>
        <w:tc>
          <w:tcPr>
            <w:tcW w:w="1134" w:type="dxa"/>
          </w:tcPr>
          <w:p w:rsidR="001B40C5" w:rsidRPr="00986E84" w:rsidRDefault="001B40C5" w:rsidP="00F51371">
            <w:pPr>
              <w:widowControl w:val="0"/>
              <w:jc w:val="center"/>
              <w:rPr>
                <w:b/>
                <w:color w:val="000000"/>
                <w:sz w:val="24"/>
                <w:szCs w:val="24"/>
              </w:rPr>
            </w:pPr>
            <w:proofErr w:type="spellStart"/>
            <w:r w:rsidRPr="00986E84">
              <w:rPr>
                <w:b/>
                <w:color w:val="000000"/>
                <w:sz w:val="24"/>
                <w:szCs w:val="24"/>
              </w:rPr>
              <w:t>Аббрев</w:t>
            </w:r>
            <w:proofErr w:type="spellEnd"/>
            <w:r w:rsidRPr="00986E84">
              <w:rPr>
                <w:b/>
                <w:color w:val="000000"/>
                <w:sz w:val="24"/>
                <w:szCs w:val="24"/>
              </w:rPr>
              <w:t>. исп. в РПД</w:t>
            </w:r>
          </w:p>
        </w:tc>
      </w:tr>
      <w:tr w:rsidR="001B40C5" w:rsidTr="00F51371">
        <w:tc>
          <w:tcPr>
            <w:tcW w:w="9923" w:type="dxa"/>
            <w:gridSpan w:val="4"/>
          </w:tcPr>
          <w:p w:rsidR="001B40C5" w:rsidRPr="00986E84" w:rsidRDefault="001B40C5" w:rsidP="00F51371">
            <w:pPr>
              <w:widowControl w:val="0"/>
              <w:jc w:val="center"/>
              <w:rPr>
                <w:b/>
                <w:color w:val="000000"/>
                <w:sz w:val="24"/>
                <w:szCs w:val="24"/>
              </w:rPr>
            </w:pPr>
            <w:r w:rsidRPr="00986E84">
              <w:rPr>
                <w:b/>
                <w:color w:val="000000"/>
                <w:sz w:val="24"/>
                <w:szCs w:val="24"/>
              </w:rPr>
              <w:t>01 Образование и наука</w:t>
            </w:r>
          </w:p>
        </w:tc>
      </w:tr>
      <w:tr w:rsidR="001B40C5" w:rsidTr="00F51371">
        <w:tc>
          <w:tcPr>
            <w:tcW w:w="766" w:type="dxa"/>
          </w:tcPr>
          <w:p w:rsidR="001B40C5" w:rsidRPr="00986E84" w:rsidRDefault="001B40C5" w:rsidP="00F51371">
            <w:pPr>
              <w:widowControl w:val="0"/>
              <w:rPr>
                <w:color w:val="000000"/>
                <w:sz w:val="24"/>
                <w:szCs w:val="24"/>
              </w:rPr>
            </w:pPr>
            <w:r w:rsidRPr="00986E84">
              <w:rPr>
                <w:sz w:val="24"/>
                <w:szCs w:val="24"/>
              </w:rPr>
              <w:t xml:space="preserve">01.003   </w:t>
            </w:r>
          </w:p>
        </w:tc>
        <w:tc>
          <w:tcPr>
            <w:tcW w:w="4763" w:type="dxa"/>
          </w:tcPr>
          <w:p w:rsidR="001B40C5" w:rsidRPr="00986E84" w:rsidRDefault="001B40C5" w:rsidP="00F51371">
            <w:pPr>
              <w:pStyle w:val="1"/>
              <w:spacing w:before="0" w:after="0"/>
              <w:jc w:val="both"/>
              <w:outlineLvl w:val="0"/>
              <w:rPr>
                <w:rFonts w:ascii="Times New Roman" w:hAnsi="Times New Roman" w:cs="Times New Roman"/>
                <w:b w:val="0"/>
                <w:color w:val="auto"/>
              </w:rPr>
            </w:pPr>
            <w:r w:rsidRPr="00986E84">
              <w:rPr>
                <w:rFonts w:ascii="Times New Roman" w:hAnsi="Times New Roman" w:cs="Times New Roman"/>
                <w:b w:val="0"/>
                <w:color w:val="auto"/>
              </w:rPr>
              <w:t>"Педагог дополнительного образования детей и взрослых"</w:t>
            </w:r>
          </w:p>
          <w:p w:rsidR="001B40C5" w:rsidRPr="00986E84" w:rsidRDefault="001B40C5" w:rsidP="00F51371">
            <w:pPr>
              <w:widowControl w:val="0"/>
              <w:rPr>
                <w:color w:val="000000"/>
                <w:sz w:val="24"/>
                <w:szCs w:val="24"/>
              </w:rPr>
            </w:pPr>
          </w:p>
        </w:tc>
        <w:tc>
          <w:tcPr>
            <w:tcW w:w="3260" w:type="dxa"/>
          </w:tcPr>
          <w:p w:rsidR="001B40C5" w:rsidRPr="00986E84" w:rsidRDefault="001B40C5" w:rsidP="002E01FF">
            <w:pPr>
              <w:widowControl w:val="0"/>
              <w:rPr>
                <w:color w:val="000000"/>
                <w:sz w:val="24"/>
                <w:szCs w:val="24"/>
              </w:rPr>
            </w:pPr>
            <w:r w:rsidRPr="00986E84">
              <w:rPr>
                <w:sz w:val="24"/>
                <w:szCs w:val="24"/>
              </w:rPr>
              <w:t xml:space="preserve">Приказ Министерства труда и социальной защиты РФ от </w:t>
            </w:r>
            <w:r w:rsidR="002E01FF">
              <w:rPr>
                <w:sz w:val="24"/>
                <w:szCs w:val="24"/>
              </w:rPr>
              <w:t>22сентября</w:t>
            </w:r>
            <w:r w:rsidRPr="00986E84">
              <w:rPr>
                <w:sz w:val="24"/>
                <w:szCs w:val="24"/>
              </w:rPr>
              <w:t xml:space="preserve"> 20</w:t>
            </w:r>
            <w:r w:rsidR="002E01FF">
              <w:rPr>
                <w:sz w:val="24"/>
                <w:szCs w:val="24"/>
              </w:rPr>
              <w:t>21</w:t>
            </w:r>
            <w:r w:rsidRPr="00986E84">
              <w:rPr>
                <w:sz w:val="24"/>
                <w:szCs w:val="24"/>
              </w:rPr>
              <w:t> г. N </w:t>
            </w:r>
            <w:r w:rsidR="002E01FF">
              <w:rPr>
                <w:sz w:val="24"/>
                <w:szCs w:val="24"/>
              </w:rPr>
              <w:t>652</w:t>
            </w:r>
            <w:bookmarkStart w:id="0" w:name="_GoBack"/>
            <w:bookmarkEnd w:id="0"/>
            <w:r w:rsidRPr="00986E84">
              <w:rPr>
                <w:sz w:val="24"/>
                <w:szCs w:val="24"/>
              </w:rPr>
              <w:t>н</w:t>
            </w:r>
          </w:p>
        </w:tc>
        <w:tc>
          <w:tcPr>
            <w:tcW w:w="1134" w:type="dxa"/>
          </w:tcPr>
          <w:p w:rsidR="001B40C5" w:rsidRPr="00986E84" w:rsidRDefault="001B40C5" w:rsidP="00F51371">
            <w:pPr>
              <w:widowControl w:val="0"/>
              <w:rPr>
                <w:b/>
                <w:sz w:val="24"/>
                <w:szCs w:val="24"/>
              </w:rPr>
            </w:pPr>
            <w:r w:rsidRPr="00986E84">
              <w:rPr>
                <w:b/>
                <w:sz w:val="24"/>
                <w:szCs w:val="24"/>
              </w:rPr>
              <w:t>ПДО</w:t>
            </w:r>
          </w:p>
        </w:tc>
      </w:tr>
      <w:tr w:rsidR="001B40C5" w:rsidTr="00F51371">
        <w:tc>
          <w:tcPr>
            <w:tcW w:w="9923" w:type="dxa"/>
            <w:gridSpan w:val="4"/>
          </w:tcPr>
          <w:p w:rsidR="001B40C5" w:rsidRPr="00986E84" w:rsidRDefault="001B40C5" w:rsidP="00F51371">
            <w:pPr>
              <w:widowControl w:val="0"/>
              <w:jc w:val="center"/>
              <w:rPr>
                <w:b/>
                <w:color w:val="000000"/>
                <w:sz w:val="24"/>
                <w:szCs w:val="24"/>
              </w:rPr>
            </w:pPr>
            <w:r w:rsidRPr="00986E84">
              <w:rPr>
                <w:b/>
                <w:color w:val="000000"/>
                <w:sz w:val="24"/>
                <w:szCs w:val="24"/>
              </w:rPr>
              <w:t>03 Социальное обслуживание</w:t>
            </w:r>
          </w:p>
        </w:tc>
      </w:tr>
      <w:tr w:rsidR="001B40C5" w:rsidTr="00F51371">
        <w:tc>
          <w:tcPr>
            <w:tcW w:w="766" w:type="dxa"/>
          </w:tcPr>
          <w:p w:rsidR="001B40C5" w:rsidRPr="00986E84" w:rsidRDefault="001B40C5" w:rsidP="00F51371">
            <w:pPr>
              <w:widowControl w:val="0"/>
              <w:rPr>
                <w:sz w:val="24"/>
                <w:szCs w:val="24"/>
              </w:rPr>
            </w:pPr>
            <w:r w:rsidRPr="00986E84">
              <w:rPr>
                <w:sz w:val="24"/>
                <w:szCs w:val="24"/>
              </w:rPr>
              <w:t>03.007</w:t>
            </w:r>
          </w:p>
        </w:tc>
        <w:tc>
          <w:tcPr>
            <w:tcW w:w="4763" w:type="dxa"/>
          </w:tcPr>
          <w:p w:rsidR="001B40C5" w:rsidRPr="00986E84" w:rsidRDefault="001B40C5" w:rsidP="00F51371">
            <w:pPr>
              <w:pStyle w:val="1"/>
              <w:spacing w:before="0" w:after="0"/>
              <w:jc w:val="both"/>
              <w:outlineLvl w:val="0"/>
              <w:rPr>
                <w:rFonts w:ascii="Times New Roman" w:hAnsi="Times New Roman" w:cs="Times New Roman"/>
                <w:b w:val="0"/>
                <w:color w:val="auto"/>
              </w:rPr>
            </w:pPr>
            <w:r w:rsidRPr="00986E84">
              <w:rPr>
                <w:rFonts w:ascii="Times New Roman" w:hAnsi="Times New Roman" w:cs="Times New Roman"/>
                <w:b w:val="0"/>
                <w:color w:val="auto"/>
              </w:rPr>
              <w:t>"Специалист по реабилитационной работе в социальной сфере"</w:t>
            </w:r>
          </w:p>
        </w:tc>
        <w:tc>
          <w:tcPr>
            <w:tcW w:w="3260" w:type="dxa"/>
          </w:tcPr>
          <w:p w:rsidR="001B40C5" w:rsidRPr="00986E84" w:rsidRDefault="00986E84" w:rsidP="00F51371">
            <w:pPr>
              <w:widowControl w:val="0"/>
              <w:jc w:val="both"/>
              <w:rPr>
                <w:color w:val="000000"/>
                <w:sz w:val="24"/>
                <w:szCs w:val="24"/>
              </w:rPr>
            </w:pPr>
            <w:r w:rsidRPr="00986E84">
              <w:rPr>
                <w:sz w:val="24"/>
                <w:szCs w:val="24"/>
              </w:rPr>
              <w:t>Приказ Министерства труда и социальной защиты РФ от 18 июня 2020 г. N 352н</w:t>
            </w:r>
          </w:p>
        </w:tc>
        <w:tc>
          <w:tcPr>
            <w:tcW w:w="1134" w:type="dxa"/>
          </w:tcPr>
          <w:p w:rsidR="001B40C5" w:rsidRPr="00986E84" w:rsidRDefault="001B40C5" w:rsidP="00F51371">
            <w:pPr>
              <w:widowControl w:val="0"/>
              <w:jc w:val="both"/>
              <w:rPr>
                <w:b/>
                <w:sz w:val="24"/>
                <w:szCs w:val="24"/>
              </w:rPr>
            </w:pPr>
            <w:r w:rsidRPr="00986E84">
              <w:rPr>
                <w:b/>
                <w:sz w:val="24"/>
                <w:szCs w:val="24"/>
              </w:rPr>
              <w:t>СР</w:t>
            </w:r>
          </w:p>
        </w:tc>
      </w:tr>
      <w:tr w:rsidR="001B40C5" w:rsidTr="00F51371">
        <w:tc>
          <w:tcPr>
            <w:tcW w:w="9923" w:type="dxa"/>
            <w:gridSpan w:val="4"/>
          </w:tcPr>
          <w:p w:rsidR="001B40C5" w:rsidRPr="00986E84" w:rsidRDefault="001B40C5" w:rsidP="00F51371">
            <w:pPr>
              <w:widowControl w:val="0"/>
              <w:jc w:val="center"/>
              <w:rPr>
                <w:b/>
                <w:color w:val="000000"/>
                <w:sz w:val="24"/>
                <w:szCs w:val="24"/>
              </w:rPr>
            </w:pPr>
            <w:r w:rsidRPr="00986E84">
              <w:rPr>
                <w:b/>
                <w:color w:val="000000"/>
                <w:sz w:val="24"/>
                <w:szCs w:val="24"/>
              </w:rPr>
              <w:t>05 Физическая культура и спорт</w:t>
            </w:r>
          </w:p>
        </w:tc>
      </w:tr>
      <w:tr w:rsidR="001B40C5" w:rsidTr="00F51371">
        <w:tc>
          <w:tcPr>
            <w:tcW w:w="766" w:type="dxa"/>
          </w:tcPr>
          <w:p w:rsidR="001B40C5" w:rsidRPr="00986E84" w:rsidRDefault="001B40C5" w:rsidP="00F51371">
            <w:pPr>
              <w:widowControl w:val="0"/>
              <w:jc w:val="both"/>
              <w:rPr>
                <w:sz w:val="24"/>
                <w:szCs w:val="24"/>
              </w:rPr>
            </w:pPr>
            <w:r w:rsidRPr="00986E84">
              <w:rPr>
                <w:sz w:val="24"/>
                <w:szCs w:val="24"/>
              </w:rPr>
              <w:t>05.004</w:t>
            </w:r>
          </w:p>
        </w:tc>
        <w:tc>
          <w:tcPr>
            <w:tcW w:w="4763" w:type="dxa"/>
          </w:tcPr>
          <w:p w:rsidR="001B40C5" w:rsidRPr="00986E84" w:rsidRDefault="002E01FF" w:rsidP="00F51371">
            <w:pPr>
              <w:pStyle w:val="1"/>
              <w:spacing w:before="0" w:after="0"/>
              <w:jc w:val="both"/>
              <w:outlineLvl w:val="0"/>
              <w:rPr>
                <w:rFonts w:ascii="Times New Roman" w:hAnsi="Times New Roman" w:cs="Times New Roman"/>
                <w:color w:val="auto"/>
              </w:rPr>
            </w:pPr>
            <w:hyperlink r:id="rId6" w:history="1">
              <w:r w:rsidR="001B40C5" w:rsidRPr="00986E84">
                <w:rPr>
                  <w:rStyle w:val="a6"/>
                  <w:rFonts w:ascii="Times New Roman" w:hAnsi="Times New Roman"/>
                  <w:b w:val="0"/>
                  <w:bCs w:val="0"/>
                  <w:color w:val="auto"/>
                </w:rPr>
                <w:t>"Инструктор-методист по адаптивной физической культуре и адаптивному спорту "</w:t>
              </w:r>
            </w:hyperlink>
          </w:p>
        </w:tc>
        <w:tc>
          <w:tcPr>
            <w:tcW w:w="3260" w:type="dxa"/>
          </w:tcPr>
          <w:p w:rsidR="001B40C5" w:rsidRPr="00986E84" w:rsidRDefault="001B40C5" w:rsidP="00F51371">
            <w:pPr>
              <w:pStyle w:val="a8"/>
              <w:spacing w:before="0"/>
              <w:ind w:left="34" w:right="0"/>
              <w:jc w:val="left"/>
              <w:rPr>
                <w:rFonts w:ascii="Times New Roman" w:hAnsi="Times New Roman" w:cs="Times New Roman"/>
                <w:color w:val="auto"/>
                <w:sz w:val="24"/>
                <w:szCs w:val="24"/>
              </w:rPr>
            </w:pPr>
            <w:r w:rsidRPr="00986E84">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4" w:type="dxa"/>
          </w:tcPr>
          <w:p w:rsidR="001B40C5" w:rsidRPr="00986E84" w:rsidRDefault="001B40C5" w:rsidP="00F51371">
            <w:pPr>
              <w:pStyle w:val="a8"/>
              <w:spacing w:before="0"/>
              <w:ind w:left="34" w:right="0"/>
              <w:jc w:val="left"/>
              <w:rPr>
                <w:rFonts w:ascii="Times New Roman" w:hAnsi="Times New Roman" w:cs="Times New Roman"/>
                <w:b/>
                <w:color w:val="auto"/>
                <w:sz w:val="24"/>
                <w:szCs w:val="24"/>
              </w:rPr>
            </w:pPr>
            <w:r w:rsidRPr="00986E84">
              <w:rPr>
                <w:rFonts w:ascii="Times New Roman" w:hAnsi="Times New Roman" w:cs="Times New Roman"/>
                <w:b/>
                <w:color w:val="auto"/>
                <w:sz w:val="24"/>
                <w:szCs w:val="24"/>
              </w:rPr>
              <w:t>ИМ АФК</w:t>
            </w:r>
          </w:p>
        </w:tc>
      </w:tr>
    </w:tbl>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1B40C5" w:rsidRPr="00986E84" w:rsidRDefault="001B40C5" w:rsidP="00986E84">
      <w:pPr>
        <w:jc w:val="both"/>
        <w:rPr>
          <w:bCs/>
          <w:caps/>
          <w:color w:val="000000"/>
          <w:spacing w:val="-1"/>
          <w:sz w:val="24"/>
          <w:szCs w:val="24"/>
        </w:rPr>
      </w:pPr>
    </w:p>
    <w:p w:rsidR="001B40C5" w:rsidRDefault="001B40C5" w:rsidP="002B4E30">
      <w:pPr>
        <w:pStyle w:val="a3"/>
        <w:ind w:left="0" w:firstLine="709"/>
        <w:jc w:val="both"/>
        <w:rPr>
          <w:bCs/>
          <w:caps/>
          <w:color w:val="000000"/>
          <w:spacing w:val="-1"/>
          <w:sz w:val="24"/>
          <w:szCs w:val="24"/>
        </w:rPr>
      </w:pPr>
    </w:p>
    <w:p w:rsidR="002B4E30" w:rsidRPr="002037DA" w:rsidRDefault="002B4E30" w:rsidP="002B4E30">
      <w:pPr>
        <w:pStyle w:val="a3"/>
        <w:ind w:left="0" w:firstLine="709"/>
        <w:jc w:val="both"/>
        <w:rPr>
          <w:b/>
          <w:bCs/>
          <w:caps/>
          <w:color w:val="000000"/>
          <w:spacing w:val="-1"/>
          <w:sz w:val="24"/>
          <w:szCs w:val="24"/>
        </w:rPr>
      </w:pPr>
      <w:r w:rsidRPr="002037DA">
        <w:rPr>
          <w:b/>
          <w:bCs/>
          <w:caps/>
          <w:color w:val="000000"/>
          <w:spacing w:val="-1"/>
          <w:sz w:val="24"/>
          <w:szCs w:val="24"/>
        </w:rPr>
        <w:t>1. изучениЕ дисциплины НАПРАВЛЕНО НА формирование следующих компетенций:</w:t>
      </w:r>
    </w:p>
    <w:p w:rsidR="0032567A" w:rsidRPr="001B40C5" w:rsidRDefault="00FB4EC7" w:rsidP="002B4E30">
      <w:pPr>
        <w:pStyle w:val="a3"/>
        <w:ind w:left="0" w:firstLine="709"/>
        <w:jc w:val="both"/>
        <w:rPr>
          <w:color w:val="000000"/>
          <w:spacing w:val="-1"/>
          <w:sz w:val="24"/>
          <w:szCs w:val="24"/>
        </w:rPr>
      </w:pPr>
      <w:r w:rsidRPr="00BE3D01">
        <w:rPr>
          <w:b/>
          <w:color w:val="000000"/>
          <w:spacing w:val="-1"/>
          <w:sz w:val="24"/>
          <w:szCs w:val="24"/>
        </w:rPr>
        <w:t>ОПК-2.</w:t>
      </w:r>
      <w:r w:rsidRPr="001B40C5">
        <w:rPr>
          <w:color w:val="000000"/>
          <w:spacing w:val="-1"/>
          <w:sz w:val="24"/>
          <w:szCs w:val="24"/>
        </w:rPr>
        <w:t xml:space="preserve">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w:t>
      </w:r>
    </w:p>
    <w:p w:rsidR="00000FE3" w:rsidRPr="00F51371" w:rsidRDefault="00FB4EC7" w:rsidP="00F51371">
      <w:pPr>
        <w:pStyle w:val="a3"/>
        <w:ind w:left="0" w:firstLine="709"/>
        <w:jc w:val="both"/>
        <w:rPr>
          <w:color w:val="000000"/>
          <w:spacing w:val="-1"/>
          <w:sz w:val="24"/>
          <w:szCs w:val="24"/>
        </w:rPr>
      </w:pPr>
      <w:r w:rsidRPr="00BE3D01">
        <w:rPr>
          <w:b/>
          <w:color w:val="000000"/>
          <w:spacing w:val="-1"/>
          <w:sz w:val="24"/>
          <w:szCs w:val="24"/>
        </w:rPr>
        <w:t>ОПК-3.</w:t>
      </w:r>
      <w:r w:rsidRPr="001B40C5">
        <w:rPr>
          <w:color w:val="000000"/>
          <w:spacing w:val="-1"/>
          <w:sz w:val="24"/>
          <w:szCs w:val="24"/>
        </w:rPr>
        <w:t xml:space="preserve"> 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w:t>
      </w:r>
      <w:r w:rsidR="008060ED">
        <w:rPr>
          <w:color w:val="000000"/>
          <w:spacing w:val="-1"/>
          <w:sz w:val="24"/>
          <w:szCs w:val="24"/>
        </w:rPr>
        <w:t xml:space="preserve"> </w:t>
      </w:r>
      <w:r w:rsidRPr="001B40C5">
        <w:rPr>
          <w:color w:val="000000"/>
          <w:spacing w:val="-1"/>
          <w:sz w:val="24"/>
          <w:szCs w:val="24"/>
        </w:rPr>
        <w:t>профессионального образования.</w:t>
      </w:r>
    </w:p>
    <w:p w:rsidR="00000FE3" w:rsidRPr="001B40C5" w:rsidRDefault="00000FE3" w:rsidP="0003517A">
      <w:pPr>
        <w:shd w:val="clear" w:color="auto" w:fill="FFFFFF"/>
        <w:ind w:firstLine="708"/>
        <w:jc w:val="center"/>
        <w:rPr>
          <w:b/>
          <w:caps/>
          <w:color w:val="000000"/>
          <w:spacing w:val="-1"/>
          <w:sz w:val="24"/>
          <w:szCs w:val="24"/>
        </w:rPr>
      </w:pPr>
    </w:p>
    <w:p w:rsidR="0003517A" w:rsidRPr="001B40C5" w:rsidRDefault="0003517A" w:rsidP="0003517A">
      <w:pPr>
        <w:shd w:val="clear" w:color="auto" w:fill="FFFFFF"/>
        <w:ind w:firstLine="708"/>
        <w:jc w:val="center"/>
        <w:rPr>
          <w:b/>
          <w:caps/>
          <w:color w:val="000000"/>
          <w:spacing w:val="-1"/>
          <w:sz w:val="24"/>
          <w:szCs w:val="24"/>
        </w:rPr>
      </w:pPr>
      <w:r w:rsidRPr="001B40C5">
        <w:rPr>
          <w:b/>
          <w:caps/>
          <w:color w:val="000000"/>
          <w:spacing w:val="-1"/>
          <w:sz w:val="24"/>
          <w:szCs w:val="24"/>
        </w:rPr>
        <w:t>РЕЗУЛЬТАТЫ ОБУЧЕНИЯ ПО ДИСЦИПЛИНЕ:</w:t>
      </w:r>
    </w:p>
    <w:p w:rsidR="0003517A" w:rsidRPr="001B40C5" w:rsidRDefault="0003517A" w:rsidP="0003517A">
      <w:pPr>
        <w:shd w:val="clear" w:color="auto" w:fill="FFFFFF"/>
        <w:ind w:firstLine="708"/>
        <w:jc w:val="both"/>
        <w:rPr>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2268"/>
        <w:gridCol w:w="1524"/>
      </w:tblGrid>
      <w:tr w:rsidR="0003517A" w:rsidRPr="001B40C5" w:rsidTr="0003517A">
        <w:trPr>
          <w:jc w:val="center"/>
        </w:trPr>
        <w:tc>
          <w:tcPr>
            <w:tcW w:w="5495" w:type="dxa"/>
          </w:tcPr>
          <w:p w:rsidR="0003517A" w:rsidRPr="001B40C5" w:rsidRDefault="0003517A" w:rsidP="0003517A">
            <w:pPr>
              <w:ind w:right="19"/>
              <w:jc w:val="center"/>
              <w:rPr>
                <w:b/>
                <w:color w:val="000000"/>
                <w:spacing w:val="-1"/>
                <w:sz w:val="24"/>
                <w:szCs w:val="24"/>
              </w:rPr>
            </w:pPr>
          </w:p>
        </w:tc>
        <w:tc>
          <w:tcPr>
            <w:tcW w:w="2268" w:type="dxa"/>
          </w:tcPr>
          <w:p w:rsidR="0003517A" w:rsidRPr="001B40C5" w:rsidRDefault="0003517A" w:rsidP="0003517A">
            <w:pPr>
              <w:jc w:val="center"/>
              <w:rPr>
                <w:b/>
                <w:color w:val="000000"/>
                <w:spacing w:val="-1"/>
                <w:sz w:val="24"/>
                <w:szCs w:val="24"/>
              </w:rPr>
            </w:pPr>
            <w:r w:rsidRPr="001B40C5">
              <w:rPr>
                <w:b/>
                <w:color w:val="000000"/>
                <w:spacing w:val="-1"/>
                <w:sz w:val="24"/>
                <w:szCs w:val="24"/>
              </w:rPr>
              <w:t>Соотнесенные профессиональные стандарты</w:t>
            </w:r>
          </w:p>
        </w:tc>
        <w:tc>
          <w:tcPr>
            <w:tcW w:w="1524" w:type="dxa"/>
          </w:tcPr>
          <w:p w:rsidR="0003517A" w:rsidRPr="001B40C5" w:rsidRDefault="0003517A" w:rsidP="0003517A">
            <w:pPr>
              <w:jc w:val="center"/>
              <w:rPr>
                <w:b/>
                <w:color w:val="000000"/>
                <w:spacing w:val="-1"/>
                <w:sz w:val="24"/>
                <w:szCs w:val="24"/>
              </w:rPr>
            </w:pPr>
            <w:r w:rsidRPr="001B40C5">
              <w:rPr>
                <w:b/>
                <w:color w:val="000000"/>
                <w:spacing w:val="-1"/>
                <w:sz w:val="24"/>
                <w:szCs w:val="24"/>
              </w:rPr>
              <w:t>Формируемые компетенции</w:t>
            </w:r>
          </w:p>
        </w:tc>
      </w:tr>
      <w:tr w:rsidR="0003517A" w:rsidRPr="001B40C5" w:rsidTr="0003517A">
        <w:trPr>
          <w:jc w:val="center"/>
        </w:trPr>
        <w:tc>
          <w:tcPr>
            <w:tcW w:w="9287" w:type="dxa"/>
            <w:gridSpan w:val="3"/>
          </w:tcPr>
          <w:p w:rsidR="0003517A" w:rsidRPr="001B40C5" w:rsidRDefault="0003517A" w:rsidP="0003517A">
            <w:pPr>
              <w:jc w:val="center"/>
              <w:rPr>
                <w:b/>
                <w:i/>
                <w:color w:val="000000"/>
                <w:spacing w:val="-1"/>
                <w:sz w:val="24"/>
                <w:szCs w:val="24"/>
              </w:rPr>
            </w:pPr>
            <w:r w:rsidRPr="001B40C5">
              <w:rPr>
                <w:b/>
                <w:i/>
                <w:color w:val="000000"/>
                <w:spacing w:val="-1"/>
                <w:sz w:val="24"/>
                <w:szCs w:val="24"/>
              </w:rPr>
              <w:t>ЗНАНИЯ:</w:t>
            </w:r>
          </w:p>
        </w:tc>
      </w:tr>
      <w:tr w:rsidR="0003517A" w:rsidRPr="001B40C5" w:rsidTr="0003517A">
        <w:trPr>
          <w:jc w:val="center"/>
        </w:trPr>
        <w:tc>
          <w:tcPr>
            <w:tcW w:w="5495" w:type="dxa"/>
          </w:tcPr>
          <w:p w:rsidR="0003517A" w:rsidRPr="001B40C5" w:rsidRDefault="00F51371" w:rsidP="00F51371">
            <w:pPr>
              <w:pStyle w:val="ac"/>
              <w:kinsoku w:val="0"/>
              <w:overflowPunct w:val="0"/>
              <w:spacing w:line="245" w:lineRule="auto"/>
              <w:ind w:left="0"/>
              <w:rPr>
                <w:sz w:val="24"/>
                <w:szCs w:val="24"/>
              </w:rPr>
            </w:pPr>
            <w:r>
              <w:rPr>
                <w:sz w:val="24"/>
                <w:szCs w:val="24"/>
              </w:rPr>
              <w:t>т</w:t>
            </w:r>
            <w:r w:rsidR="00000FE3" w:rsidRPr="001B40C5">
              <w:rPr>
                <w:sz w:val="24"/>
                <w:szCs w:val="24"/>
              </w:rPr>
              <w:t>ехники</w:t>
            </w:r>
            <w:r>
              <w:rPr>
                <w:sz w:val="24"/>
                <w:szCs w:val="24"/>
              </w:rPr>
              <w:t xml:space="preserve"> </w:t>
            </w:r>
            <w:r w:rsidR="00000FE3" w:rsidRPr="001B40C5">
              <w:rPr>
                <w:sz w:val="24"/>
                <w:szCs w:val="24"/>
              </w:rPr>
              <w:t>общения</w:t>
            </w:r>
            <w:r>
              <w:rPr>
                <w:sz w:val="24"/>
                <w:szCs w:val="24"/>
              </w:rPr>
              <w:t xml:space="preserve"> </w:t>
            </w:r>
            <w:r w:rsidR="00000FE3" w:rsidRPr="001B40C5">
              <w:rPr>
                <w:sz w:val="24"/>
                <w:szCs w:val="24"/>
              </w:rPr>
              <w:t>с</w:t>
            </w:r>
            <w:r>
              <w:rPr>
                <w:sz w:val="24"/>
                <w:szCs w:val="24"/>
              </w:rPr>
              <w:t xml:space="preserve"> </w:t>
            </w:r>
            <w:r w:rsidR="00000FE3" w:rsidRPr="001B40C5">
              <w:rPr>
                <w:sz w:val="24"/>
                <w:szCs w:val="24"/>
              </w:rPr>
              <w:t>инвалидами, лицами</w:t>
            </w:r>
            <w:r>
              <w:rPr>
                <w:sz w:val="24"/>
                <w:szCs w:val="24"/>
              </w:rPr>
              <w:t xml:space="preserve"> </w:t>
            </w:r>
            <w:r w:rsidR="00000FE3" w:rsidRPr="001B40C5">
              <w:rPr>
                <w:sz w:val="24"/>
                <w:szCs w:val="24"/>
              </w:rPr>
              <w:t>с</w:t>
            </w:r>
            <w:r>
              <w:rPr>
                <w:sz w:val="24"/>
                <w:szCs w:val="24"/>
              </w:rPr>
              <w:t xml:space="preserve"> </w:t>
            </w:r>
            <w:r w:rsidR="00000FE3" w:rsidRPr="001B40C5">
              <w:rPr>
                <w:position w:val="1"/>
                <w:sz w:val="24"/>
                <w:szCs w:val="24"/>
              </w:rPr>
              <w:t>ограниченными</w:t>
            </w:r>
            <w:r>
              <w:rPr>
                <w:position w:val="1"/>
                <w:sz w:val="24"/>
                <w:szCs w:val="24"/>
              </w:rPr>
              <w:t xml:space="preserve"> </w:t>
            </w:r>
            <w:r w:rsidR="00000FE3" w:rsidRPr="001B40C5">
              <w:rPr>
                <w:sz w:val="24"/>
                <w:szCs w:val="24"/>
              </w:rPr>
              <w:t>возможностями</w:t>
            </w:r>
            <w:r>
              <w:rPr>
                <w:sz w:val="24"/>
                <w:szCs w:val="24"/>
              </w:rPr>
              <w:t xml:space="preserve"> </w:t>
            </w:r>
            <w:r w:rsidR="00000FE3" w:rsidRPr="001B40C5">
              <w:rPr>
                <w:sz w:val="24"/>
                <w:szCs w:val="24"/>
              </w:rPr>
              <w:t>здоровья,</w:t>
            </w:r>
            <w:r>
              <w:rPr>
                <w:sz w:val="24"/>
                <w:szCs w:val="24"/>
              </w:rPr>
              <w:t xml:space="preserve"> </w:t>
            </w:r>
            <w:r w:rsidR="00000FE3" w:rsidRPr="001B40C5">
              <w:rPr>
                <w:sz w:val="24"/>
                <w:szCs w:val="24"/>
              </w:rPr>
              <w:t>методы</w:t>
            </w:r>
            <w:r>
              <w:rPr>
                <w:sz w:val="24"/>
                <w:szCs w:val="24"/>
              </w:rPr>
              <w:t xml:space="preserve"> </w:t>
            </w:r>
            <w:r w:rsidR="00000FE3" w:rsidRPr="001B40C5">
              <w:rPr>
                <w:sz w:val="24"/>
                <w:szCs w:val="24"/>
              </w:rPr>
              <w:t>общения</w:t>
            </w:r>
            <w:r>
              <w:rPr>
                <w:sz w:val="24"/>
                <w:szCs w:val="24"/>
              </w:rPr>
              <w:t xml:space="preserve"> </w:t>
            </w:r>
            <w:r w:rsidR="00000FE3" w:rsidRPr="001B40C5">
              <w:rPr>
                <w:sz w:val="24"/>
                <w:szCs w:val="24"/>
              </w:rPr>
              <w:t>с</w:t>
            </w:r>
            <w:r>
              <w:rPr>
                <w:sz w:val="24"/>
                <w:szCs w:val="24"/>
              </w:rPr>
              <w:t xml:space="preserve"> </w:t>
            </w:r>
            <w:r w:rsidR="00000FE3" w:rsidRPr="001B40C5">
              <w:rPr>
                <w:sz w:val="24"/>
                <w:szCs w:val="24"/>
              </w:rPr>
              <w:t>лицами,</w:t>
            </w:r>
            <w:r>
              <w:rPr>
                <w:sz w:val="24"/>
                <w:szCs w:val="24"/>
              </w:rPr>
              <w:t xml:space="preserve"> </w:t>
            </w:r>
            <w:r w:rsidR="00000FE3" w:rsidRPr="001B40C5">
              <w:rPr>
                <w:position w:val="1"/>
                <w:sz w:val="24"/>
                <w:szCs w:val="24"/>
              </w:rPr>
              <w:t>имеющими</w:t>
            </w:r>
            <w:r>
              <w:rPr>
                <w:position w:val="1"/>
                <w:sz w:val="24"/>
                <w:szCs w:val="24"/>
              </w:rPr>
              <w:t xml:space="preserve"> </w:t>
            </w:r>
            <w:r w:rsidR="00000FE3" w:rsidRPr="001B40C5">
              <w:rPr>
                <w:sz w:val="24"/>
                <w:szCs w:val="24"/>
              </w:rPr>
              <w:t>поражения</w:t>
            </w:r>
            <w:r>
              <w:rPr>
                <w:sz w:val="24"/>
                <w:szCs w:val="24"/>
              </w:rPr>
              <w:t xml:space="preserve"> </w:t>
            </w:r>
            <w:r w:rsidR="00000FE3" w:rsidRPr="001B40C5">
              <w:rPr>
                <w:sz w:val="24"/>
                <w:szCs w:val="24"/>
              </w:rPr>
              <w:t>отдельных</w:t>
            </w:r>
            <w:r>
              <w:rPr>
                <w:sz w:val="24"/>
                <w:szCs w:val="24"/>
              </w:rPr>
              <w:t xml:space="preserve"> </w:t>
            </w:r>
            <w:r w:rsidR="00000FE3" w:rsidRPr="001B40C5">
              <w:rPr>
                <w:sz w:val="24"/>
                <w:szCs w:val="24"/>
              </w:rPr>
              <w:t>органов</w:t>
            </w:r>
            <w:r>
              <w:rPr>
                <w:sz w:val="24"/>
                <w:szCs w:val="24"/>
              </w:rPr>
              <w:t xml:space="preserve"> </w:t>
            </w:r>
            <w:r w:rsidR="00000FE3" w:rsidRPr="001B40C5">
              <w:rPr>
                <w:sz w:val="24"/>
                <w:szCs w:val="24"/>
              </w:rPr>
              <w:t>чувств;</w:t>
            </w:r>
          </w:p>
        </w:tc>
        <w:tc>
          <w:tcPr>
            <w:tcW w:w="2268" w:type="dxa"/>
          </w:tcPr>
          <w:p w:rsidR="0003517A" w:rsidRPr="001B40C5" w:rsidRDefault="0003517A" w:rsidP="0003517A">
            <w:pPr>
              <w:tabs>
                <w:tab w:val="right" w:leader="underscore" w:pos="9356"/>
              </w:tabs>
              <w:jc w:val="both"/>
              <w:rPr>
                <w:sz w:val="24"/>
                <w:szCs w:val="24"/>
              </w:rPr>
            </w:pPr>
            <w:r w:rsidRPr="001B40C5">
              <w:rPr>
                <w:b/>
                <w:sz w:val="24"/>
                <w:szCs w:val="24"/>
              </w:rPr>
              <w:t>СР:</w:t>
            </w:r>
            <w:r w:rsidR="008A72CF">
              <w:rPr>
                <w:sz w:val="24"/>
                <w:szCs w:val="24"/>
              </w:rPr>
              <w:t xml:space="preserve"> А/01.6; А/02.6; А/03.6</w:t>
            </w:r>
          </w:p>
          <w:p w:rsidR="0003517A" w:rsidRPr="001B40C5" w:rsidRDefault="0003517A" w:rsidP="0003517A">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03517A" w:rsidRPr="001B40C5" w:rsidRDefault="0003517A" w:rsidP="0003517A">
            <w:pPr>
              <w:tabs>
                <w:tab w:val="right" w:leader="underscore" w:pos="9356"/>
              </w:tabs>
              <w:jc w:val="both"/>
              <w:rPr>
                <w:sz w:val="24"/>
                <w:szCs w:val="24"/>
              </w:rPr>
            </w:pPr>
            <w:r w:rsidRPr="001B40C5">
              <w:rPr>
                <w:sz w:val="24"/>
                <w:szCs w:val="24"/>
              </w:rPr>
              <w:t>В/01.6, В/02.6</w:t>
            </w:r>
          </w:p>
          <w:p w:rsidR="0003517A" w:rsidRPr="001B40C5" w:rsidRDefault="0003517A" w:rsidP="0003517A">
            <w:pPr>
              <w:tabs>
                <w:tab w:val="right" w:leader="underscore" w:pos="9356"/>
              </w:tabs>
              <w:jc w:val="both"/>
              <w:rPr>
                <w:sz w:val="24"/>
                <w:szCs w:val="24"/>
              </w:rPr>
            </w:pPr>
            <w:r w:rsidRPr="001B40C5">
              <w:rPr>
                <w:b/>
                <w:sz w:val="24"/>
                <w:szCs w:val="24"/>
              </w:rPr>
              <w:t>ПДО:</w:t>
            </w:r>
            <w:r w:rsidR="00000FE3" w:rsidRPr="001B40C5">
              <w:rPr>
                <w:sz w:val="24"/>
                <w:szCs w:val="24"/>
              </w:rPr>
              <w:t xml:space="preserve"> А/01.6</w:t>
            </w:r>
          </w:p>
        </w:tc>
        <w:tc>
          <w:tcPr>
            <w:tcW w:w="1524" w:type="dxa"/>
          </w:tcPr>
          <w:p w:rsidR="0003517A" w:rsidRPr="00F51371" w:rsidRDefault="0003517A" w:rsidP="00F51371">
            <w:pPr>
              <w:jc w:val="center"/>
              <w:rPr>
                <w:color w:val="000000"/>
                <w:spacing w:val="-1"/>
                <w:sz w:val="24"/>
                <w:szCs w:val="24"/>
              </w:rPr>
            </w:pPr>
            <w:r w:rsidRPr="00F51371">
              <w:rPr>
                <w:color w:val="000000"/>
                <w:spacing w:val="-1"/>
                <w:sz w:val="24"/>
                <w:szCs w:val="24"/>
              </w:rPr>
              <w:t>ОПК-2</w:t>
            </w:r>
          </w:p>
          <w:p w:rsidR="0003517A" w:rsidRPr="00F51371" w:rsidRDefault="0003517A" w:rsidP="00F51371">
            <w:pPr>
              <w:jc w:val="center"/>
              <w:rPr>
                <w:color w:val="000000"/>
                <w:spacing w:val="-1"/>
                <w:sz w:val="24"/>
                <w:szCs w:val="24"/>
              </w:rPr>
            </w:pPr>
            <w:r w:rsidRPr="00F51371">
              <w:rPr>
                <w:color w:val="000000"/>
                <w:spacing w:val="-1"/>
                <w:sz w:val="24"/>
                <w:szCs w:val="24"/>
              </w:rPr>
              <w:t>ОПК-3</w:t>
            </w:r>
          </w:p>
          <w:p w:rsidR="0003517A" w:rsidRPr="00F51371" w:rsidRDefault="0003517A" w:rsidP="00F51371">
            <w:pPr>
              <w:jc w:val="center"/>
              <w:rPr>
                <w:color w:val="000000"/>
                <w:spacing w:val="-1"/>
                <w:sz w:val="24"/>
                <w:szCs w:val="24"/>
              </w:rPr>
            </w:pPr>
          </w:p>
        </w:tc>
      </w:tr>
      <w:tr w:rsidR="00F51371" w:rsidRPr="001B40C5" w:rsidTr="0003517A">
        <w:trPr>
          <w:jc w:val="center"/>
        </w:trPr>
        <w:tc>
          <w:tcPr>
            <w:tcW w:w="5495" w:type="dxa"/>
          </w:tcPr>
          <w:p w:rsidR="00F51371" w:rsidRPr="001B40C5" w:rsidRDefault="00F51371" w:rsidP="00F51371">
            <w:pPr>
              <w:pStyle w:val="ac"/>
              <w:kinsoku w:val="0"/>
              <w:overflowPunct w:val="0"/>
              <w:spacing w:line="245" w:lineRule="auto"/>
              <w:ind w:left="0"/>
              <w:rPr>
                <w:sz w:val="24"/>
                <w:szCs w:val="24"/>
              </w:rPr>
            </w:pPr>
            <w:r>
              <w:rPr>
                <w:sz w:val="24"/>
                <w:szCs w:val="24"/>
              </w:rPr>
              <w:t>теории и методики</w:t>
            </w:r>
            <w:r w:rsidRPr="001B40C5">
              <w:rPr>
                <w:sz w:val="24"/>
                <w:szCs w:val="24"/>
              </w:rPr>
              <w:t xml:space="preserve"> адаптивной физической культуры;</w:t>
            </w:r>
          </w:p>
        </w:tc>
        <w:tc>
          <w:tcPr>
            <w:tcW w:w="2268" w:type="dxa"/>
          </w:tcPr>
          <w:p w:rsidR="008A72CF" w:rsidRPr="001B40C5" w:rsidRDefault="00F51371" w:rsidP="008A72CF">
            <w:pPr>
              <w:tabs>
                <w:tab w:val="right" w:leader="underscore" w:pos="9356"/>
              </w:tabs>
              <w:jc w:val="both"/>
              <w:rPr>
                <w:sz w:val="24"/>
                <w:szCs w:val="24"/>
              </w:rPr>
            </w:pPr>
            <w:r w:rsidRPr="001B40C5">
              <w:rPr>
                <w:b/>
                <w:sz w:val="24"/>
                <w:szCs w:val="24"/>
              </w:rPr>
              <w:t>СР:</w:t>
            </w:r>
            <w:r w:rsidR="008A72CF">
              <w:rPr>
                <w:sz w:val="24"/>
                <w:szCs w:val="24"/>
              </w:rPr>
              <w:t xml:space="preserve"> А/01.6; А/02.6; А/03.6</w:t>
            </w:r>
          </w:p>
          <w:p w:rsidR="00F51371" w:rsidRPr="001B40C5" w:rsidRDefault="00F51371" w:rsidP="00F51371">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F51371" w:rsidRPr="001B40C5" w:rsidRDefault="00F51371" w:rsidP="00F51371">
            <w:pPr>
              <w:tabs>
                <w:tab w:val="right" w:leader="underscore" w:pos="9356"/>
              </w:tabs>
              <w:jc w:val="both"/>
              <w:rPr>
                <w:sz w:val="24"/>
                <w:szCs w:val="24"/>
              </w:rPr>
            </w:pPr>
            <w:r w:rsidRPr="001B40C5">
              <w:rPr>
                <w:sz w:val="24"/>
                <w:szCs w:val="24"/>
              </w:rPr>
              <w:t>В/01.6, В/02.6</w:t>
            </w:r>
          </w:p>
          <w:p w:rsidR="00F51371" w:rsidRPr="001B40C5" w:rsidRDefault="00F51371" w:rsidP="00F51371">
            <w:pPr>
              <w:tabs>
                <w:tab w:val="right" w:leader="underscore" w:pos="9356"/>
              </w:tabs>
              <w:jc w:val="both"/>
              <w:rPr>
                <w:b/>
                <w:sz w:val="24"/>
                <w:szCs w:val="24"/>
              </w:rPr>
            </w:pPr>
            <w:r w:rsidRPr="001B40C5">
              <w:rPr>
                <w:b/>
                <w:sz w:val="24"/>
                <w:szCs w:val="24"/>
              </w:rPr>
              <w:t>ПДО:</w:t>
            </w:r>
            <w:r w:rsidRPr="001B40C5">
              <w:rPr>
                <w:sz w:val="24"/>
                <w:szCs w:val="24"/>
              </w:rPr>
              <w:t xml:space="preserve"> А/01.6</w:t>
            </w:r>
          </w:p>
        </w:tc>
        <w:tc>
          <w:tcPr>
            <w:tcW w:w="1524" w:type="dxa"/>
          </w:tcPr>
          <w:p w:rsidR="00F51371" w:rsidRPr="00F51371" w:rsidRDefault="00F51371" w:rsidP="00F51371">
            <w:pPr>
              <w:jc w:val="center"/>
              <w:rPr>
                <w:color w:val="000000"/>
                <w:spacing w:val="-1"/>
                <w:sz w:val="24"/>
                <w:szCs w:val="24"/>
              </w:rPr>
            </w:pPr>
            <w:r w:rsidRPr="00F51371">
              <w:rPr>
                <w:color w:val="000000"/>
                <w:spacing w:val="-1"/>
                <w:sz w:val="24"/>
                <w:szCs w:val="24"/>
              </w:rPr>
              <w:t>ОПК-2</w:t>
            </w:r>
          </w:p>
          <w:p w:rsidR="00F51371" w:rsidRPr="00F51371" w:rsidRDefault="00F51371" w:rsidP="00F51371">
            <w:pPr>
              <w:jc w:val="center"/>
              <w:rPr>
                <w:color w:val="000000"/>
                <w:spacing w:val="-1"/>
                <w:sz w:val="24"/>
                <w:szCs w:val="24"/>
              </w:rPr>
            </w:pPr>
            <w:r w:rsidRPr="00F51371">
              <w:rPr>
                <w:color w:val="000000"/>
                <w:spacing w:val="-1"/>
                <w:sz w:val="24"/>
                <w:szCs w:val="24"/>
              </w:rPr>
              <w:t>ОПК-3</w:t>
            </w:r>
          </w:p>
          <w:p w:rsidR="00F51371" w:rsidRPr="00F51371" w:rsidRDefault="00F51371" w:rsidP="00F51371">
            <w:pPr>
              <w:jc w:val="center"/>
              <w:rPr>
                <w:color w:val="000000"/>
                <w:spacing w:val="-1"/>
                <w:sz w:val="24"/>
                <w:szCs w:val="24"/>
              </w:rPr>
            </w:pPr>
          </w:p>
        </w:tc>
      </w:tr>
      <w:tr w:rsidR="0003517A" w:rsidRPr="001B40C5" w:rsidTr="0003517A">
        <w:trPr>
          <w:jc w:val="center"/>
        </w:trPr>
        <w:tc>
          <w:tcPr>
            <w:tcW w:w="5495" w:type="dxa"/>
          </w:tcPr>
          <w:p w:rsidR="0003517A" w:rsidRPr="001B40C5" w:rsidRDefault="00F51371" w:rsidP="00F51371">
            <w:pPr>
              <w:pStyle w:val="ac"/>
              <w:kinsoku w:val="0"/>
              <w:overflowPunct w:val="0"/>
              <w:ind w:left="0"/>
              <w:rPr>
                <w:sz w:val="24"/>
                <w:szCs w:val="24"/>
              </w:rPr>
            </w:pPr>
            <w:r>
              <w:rPr>
                <w:sz w:val="24"/>
                <w:szCs w:val="24"/>
              </w:rPr>
              <w:t>правил</w:t>
            </w:r>
            <w:r w:rsidR="00000FE3" w:rsidRPr="001B40C5">
              <w:rPr>
                <w:sz w:val="24"/>
                <w:szCs w:val="24"/>
              </w:rPr>
              <w:t xml:space="preserve"> использования</w:t>
            </w:r>
            <w:r>
              <w:rPr>
                <w:sz w:val="24"/>
                <w:szCs w:val="24"/>
              </w:rPr>
              <w:t xml:space="preserve"> </w:t>
            </w:r>
            <w:r w:rsidR="00000FE3" w:rsidRPr="001B40C5">
              <w:rPr>
                <w:sz w:val="24"/>
                <w:szCs w:val="24"/>
              </w:rPr>
              <w:t xml:space="preserve"> </w:t>
            </w:r>
            <w:r w:rsidR="00000FE3" w:rsidRPr="001B40C5">
              <w:rPr>
                <w:position w:val="1"/>
                <w:sz w:val="24"/>
                <w:szCs w:val="24"/>
              </w:rPr>
              <w:t>специализированного  спортивного</w:t>
            </w:r>
            <w:r>
              <w:rPr>
                <w:position w:val="1"/>
                <w:sz w:val="24"/>
                <w:szCs w:val="24"/>
              </w:rPr>
              <w:t xml:space="preserve"> </w:t>
            </w:r>
            <w:r w:rsidR="00000FE3" w:rsidRPr="001B40C5">
              <w:rPr>
                <w:sz w:val="24"/>
                <w:szCs w:val="24"/>
              </w:rPr>
              <w:t>оборудования</w:t>
            </w:r>
            <w:r>
              <w:rPr>
                <w:sz w:val="24"/>
                <w:szCs w:val="24"/>
              </w:rPr>
              <w:t xml:space="preserve"> </w:t>
            </w:r>
            <w:r w:rsidR="00000FE3" w:rsidRPr="001B40C5">
              <w:rPr>
                <w:sz w:val="24"/>
                <w:szCs w:val="24"/>
              </w:rPr>
              <w:t>и</w:t>
            </w:r>
            <w:r>
              <w:rPr>
                <w:sz w:val="24"/>
                <w:szCs w:val="24"/>
              </w:rPr>
              <w:t xml:space="preserve"> </w:t>
            </w:r>
            <w:r w:rsidR="00000FE3" w:rsidRPr="001B40C5">
              <w:rPr>
                <w:sz w:val="24"/>
                <w:szCs w:val="24"/>
              </w:rPr>
              <w:t>инвентаря,</w:t>
            </w:r>
            <w:r>
              <w:rPr>
                <w:sz w:val="24"/>
                <w:szCs w:val="24"/>
              </w:rPr>
              <w:t xml:space="preserve"> </w:t>
            </w:r>
            <w:r w:rsidR="00000FE3" w:rsidRPr="001B40C5">
              <w:rPr>
                <w:position w:val="1"/>
                <w:sz w:val="24"/>
                <w:szCs w:val="24"/>
              </w:rPr>
              <w:t>технических</w:t>
            </w:r>
            <w:r>
              <w:rPr>
                <w:position w:val="1"/>
                <w:sz w:val="24"/>
                <w:szCs w:val="24"/>
              </w:rPr>
              <w:t xml:space="preserve"> </w:t>
            </w:r>
            <w:r w:rsidR="00000FE3" w:rsidRPr="001B40C5">
              <w:rPr>
                <w:position w:val="1"/>
                <w:sz w:val="24"/>
                <w:szCs w:val="24"/>
              </w:rPr>
              <w:t>средств</w:t>
            </w:r>
            <w:r>
              <w:rPr>
                <w:position w:val="1"/>
                <w:sz w:val="24"/>
                <w:szCs w:val="24"/>
              </w:rPr>
              <w:t xml:space="preserve"> </w:t>
            </w:r>
            <w:r w:rsidR="00000FE3" w:rsidRPr="001B40C5">
              <w:rPr>
                <w:position w:val="1"/>
                <w:sz w:val="24"/>
                <w:szCs w:val="24"/>
              </w:rPr>
              <w:t>реабилитации,</w:t>
            </w:r>
            <w:r>
              <w:rPr>
                <w:position w:val="1"/>
                <w:sz w:val="24"/>
                <w:szCs w:val="24"/>
              </w:rPr>
              <w:t xml:space="preserve"> </w:t>
            </w:r>
            <w:r w:rsidR="00000FE3" w:rsidRPr="001B40C5">
              <w:rPr>
                <w:sz w:val="24"/>
                <w:szCs w:val="24"/>
              </w:rPr>
              <w:t>применяемых</w:t>
            </w:r>
            <w:r>
              <w:rPr>
                <w:sz w:val="24"/>
                <w:szCs w:val="24"/>
              </w:rPr>
              <w:t xml:space="preserve"> </w:t>
            </w:r>
            <w:r w:rsidR="00000FE3" w:rsidRPr="001B40C5">
              <w:rPr>
                <w:sz w:val="24"/>
                <w:szCs w:val="24"/>
              </w:rPr>
              <w:t>при</w:t>
            </w:r>
            <w:r>
              <w:rPr>
                <w:sz w:val="24"/>
                <w:szCs w:val="24"/>
              </w:rPr>
              <w:t xml:space="preserve"> </w:t>
            </w:r>
            <w:r w:rsidR="00000FE3" w:rsidRPr="001B40C5">
              <w:rPr>
                <w:sz w:val="24"/>
                <w:szCs w:val="24"/>
              </w:rPr>
              <w:t>организации</w:t>
            </w:r>
            <w:r>
              <w:rPr>
                <w:sz w:val="24"/>
                <w:szCs w:val="24"/>
              </w:rPr>
              <w:t xml:space="preserve"> </w:t>
            </w:r>
            <w:r w:rsidR="00000FE3" w:rsidRPr="001B40C5">
              <w:rPr>
                <w:sz w:val="24"/>
                <w:szCs w:val="24"/>
              </w:rPr>
              <w:t>контрольных</w:t>
            </w:r>
            <w:r>
              <w:rPr>
                <w:sz w:val="24"/>
                <w:szCs w:val="24"/>
              </w:rPr>
              <w:t xml:space="preserve"> </w:t>
            </w:r>
            <w:r w:rsidR="00000FE3" w:rsidRPr="001B40C5">
              <w:rPr>
                <w:sz w:val="24"/>
                <w:szCs w:val="24"/>
              </w:rPr>
              <w:t>испытаний</w:t>
            </w:r>
            <w:r>
              <w:rPr>
                <w:sz w:val="24"/>
                <w:szCs w:val="24"/>
              </w:rPr>
              <w:t xml:space="preserve"> </w:t>
            </w:r>
            <w:r w:rsidR="00000FE3" w:rsidRPr="001B40C5">
              <w:rPr>
                <w:sz w:val="24"/>
                <w:szCs w:val="24"/>
              </w:rPr>
              <w:t>для</w:t>
            </w:r>
            <w:r>
              <w:rPr>
                <w:sz w:val="24"/>
                <w:szCs w:val="24"/>
              </w:rPr>
              <w:t xml:space="preserve"> </w:t>
            </w:r>
            <w:r w:rsidR="00000FE3" w:rsidRPr="001B40C5">
              <w:rPr>
                <w:position w:val="1"/>
                <w:sz w:val="24"/>
                <w:szCs w:val="24"/>
              </w:rPr>
              <w:t>отбора</w:t>
            </w:r>
            <w:r>
              <w:rPr>
                <w:position w:val="1"/>
                <w:sz w:val="24"/>
                <w:szCs w:val="24"/>
              </w:rPr>
              <w:t xml:space="preserve"> </w:t>
            </w:r>
            <w:r w:rsidR="00000FE3" w:rsidRPr="001B40C5">
              <w:rPr>
                <w:sz w:val="24"/>
                <w:szCs w:val="24"/>
              </w:rPr>
              <w:t>спортсменов</w:t>
            </w:r>
            <w:r>
              <w:rPr>
                <w:sz w:val="24"/>
                <w:szCs w:val="24"/>
              </w:rPr>
              <w:t xml:space="preserve"> </w:t>
            </w:r>
            <w:r w:rsidR="00000FE3" w:rsidRPr="001B40C5">
              <w:rPr>
                <w:sz w:val="24"/>
                <w:szCs w:val="24"/>
              </w:rPr>
              <w:t>высокой</w:t>
            </w:r>
            <w:r>
              <w:rPr>
                <w:sz w:val="24"/>
                <w:szCs w:val="24"/>
              </w:rPr>
              <w:t xml:space="preserve"> </w:t>
            </w:r>
            <w:r w:rsidR="00000FE3" w:rsidRPr="001B40C5">
              <w:rPr>
                <w:position w:val="1"/>
                <w:sz w:val="24"/>
                <w:szCs w:val="24"/>
              </w:rPr>
              <w:t>квалификации</w:t>
            </w:r>
            <w:r>
              <w:rPr>
                <w:position w:val="1"/>
                <w:sz w:val="24"/>
                <w:szCs w:val="24"/>
              </w:rPr>
              <w:t xml:space="preserve"> </w:t>
            </w:r>
            <w:r w:rsidR="00000FE3" w:rsidRPr="001B40C5">
              <w:rPr>
                <w:position w:val="1"/>
                <w:sz w:val="24"/>
                <w:szCs w:val="24"/>
              </w:rPr>
              <w:t>по</w:t>
            </w:r>
            <w:r>
              <w:rPr>
                <w:position w:val="1"/>
                <w:sz w:val="24"/>
                <w:szCs w:val="24"/>
              </w:rPr>
              <w:t xml:space="preserve"> </w:t>
            </w:r>
            <w:r w:rsidR="00000FE3" w:rsidRPr="001B40C5">
              <w:rPr>
                <w:position w:val="1"/>
                <w:sz w:val="24"/>
                <w:szCs w:val="24"/>
              </w:rPr>
              <w:t xml:space="preserve">виду адаптивного </w:t>
            </w:r>
            <w:r>
              <w:rPr>
                <w:position w:val="1"/>
                <w:sz w:val="24"/>
                <w:szCs w:val="24"/>
              </w:rPr>
              <w:t xml:space="preserve">    </w:t>
            </w:r>
            <w:r w:rsidR="00000FE3" w:rsidRPr="001B40C5">
              <w:rPr>
                <w:position w:val="1"/>
                <w:sz w:val="24"/>
                <w:szCs w:val="24"/>
              </w:rPr>
              <w:t>спорта</w:t>
            </w:r>
            <w:r>
              <w:rPr>
                <w:position w:val="1"/>
                <w:sz w:val="24"/>
                <w:szCs w:val="24"/>
              </w:rPr>
              <w:t xml:space="preserve"> </w:t>
            </w:r>
            <w:r w:rsidR="00000FE3" w:rsidRPr="001B40C5">
              <w:rPr>
                <w:sz w:val="24"/>
                <w:szCs w:val="24"/>
              </w:rPr>
              <w:t>(группе</w:t>
            </w:r>
            <w:r>
              <w:rPr>
                <w:sz w:val="24"/>
                <w:szCs w:val="24"/>
              </w:rPr>
              <w:t xml:space="preserve"> </w:t>
            </w:r>
            <w:r w:rsidR="00000FE3" w:rsidRPr="001B40C5">
              <w:rPr>
                <w:sz w:val="24"/>
                <w:szCs w:val="24"/>
              </w:rPr>
              <w:t>спортивных</w:t>
            </w:r>
            <w:r>
              <w:rPr>
                <w:sz w:val="24"/>
                <w:szCs w:val="24"/>
              </w:rPr>
              <w:t xml:space="preserve"> </w:t>
            </w:r>
            <w:r w:rsidR="00000FE3" w:rsidRPr="001B40C5">
              <w:rPr>
                <w:sz w:val="24"/>
                <w:szCs w:val="24"/>
              </w:rPr>
              <w:t>дисциплин);</w:t>
            </w:r>
          </w:p>
        </w:tc>
        <w:tc>
          <w:tcPr>
            <w:tcW w:w="2268" w:type="dxa"/>
          </w:tcPr>
          <w:p w:rsidR="0003517A" w:rsidRPr="001B40C5" w:rsidRDefault="0003517A" w:rsidP="0003517A">
            <w:pPr>
              <w:tabs>
                <w:tab w:val="right" w:leader="underscore" w:pos="9356"/>
              </w:tabs>
              <w:jc w:val="both"/>
              <w:rPr>
                <w:sz w:val="24"/>
                <w:szCs w:val="24"/>
              </w:rPr>
            </w:pPr>
            <w:r w:rsidRPr="001B40C5">
              <w:rPr>
                <w:b/>
                <w:sz w:val="24"/>
                <w:szCs w:val="24"/>
              </w:rPr>
              <w:t>СР:</w:t>
            </w:r>
            <w:r w:rsidR="008A72CF">
              <w:rPr>
                <w:sz w:val="24"/>
                <w:szCs w:val="24"/>
              </w:rPr>
              <w:t xml:space="preserve"> </w:t>
            </w:r>
            <w:r w:rsidR="008A72CF" w:rsidRPr="008A72CF">
              <w:rPr>
                <w:sz w:val="24"/>
                <w:szCs w:val="24"/>
              </w:rPr>
              <w:t>А/01.6; А/02.6; А/03.6</w:t>
            </w:r>
          </w:p>
          <w:p w:rsidR="0003517A" w:rsidRPr="001B40C5" w:rsidRDefault="0003517A" w:rsidP="0003517A">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03517A" w:rsidRPr="001B40C5" w:rsidRDefault="0003517A" w:rsidP="0003517A">
            <w:pPr>
              <w:tabs>
                <w:tab w:val="right" w:leader="underscore" w:pos="9356"/>
              </w:tabs>
              <w:jc w:val="both"/>
              <w:rPr>
                <w:sz w:val="24"/>
                <w:szCs w:val="24"/>
              </w:rPr>
            </w:pPr>
            <w:r w:rsidRPr="001B40C5">
              <w:rPr>
                <w:sz w:val="24"/>
                <w:szCs w:val="24"/>
              </w:rPr>
              <w:t>В/01.6, В/02.6</w:t>
            </w:r>
          </w:p>
          <w:p w:rsidR="0003517A" w:rsidRPr="001B40C5" w:rsidRDefault="0003517A" w:rsidP="0003517A">
            <w:pPr>
              <w:tabs>
                <w:tab w:val="right" w:leader="underscore" w:pos="9356"/>
              </w:tabs>
              <w:jc w:val="both"/>
              <w:rPr>
                <w:sz w:val="24"/>
                <w:szCs w:val="24"/>
              </w:rPr>
            </w:pPr>
            <w:r w:rsidRPr="001B40C5">
              <w:rPr>
                <w:b/>
                <w:sz w:val="24"/>
                <w:szCs w:val="24"/>
              </w:rPr>
              <w:t>ПДО:</w:t>
            </w:r>
            <w:r w:rsidRPr="001B40C5">
              <w:rPr>
                <w:sz w:val="24"/>
                <w:szCs w:val="24"/>
              </w:rPr>
              <w:t xml:space="preserve"> А/01.6</w:t>
            </w:r>
          </w:p>
          <w:p w:rsidR="0003517A" w:rsidRPr="001B40C5" w:rsidRDefault="0003517A" w:rsidP="0003517A">
            <w:pPr>
              <w:tabs>
                <w:tab w:val="right" w:leader="underscore" w:pos="9356"/>
              </w:tabs>
              <w:jc w:val="both"/>
              <w:rPr>
                <w:b/>
                <w:i/>
                <w:color w:val="000000"/>
                <w:spacing w:val="-1"/>
                <w:sz w:val="24"/>
                <w:szCs w:val="24"/>
              </w:rPr>
            </w:pPr>
          </w:p>
        </w:tc>
        <w:tc>
          <w:tcPr>
            <w:tcW w:w="1524" w:type="dxa"/>
          </w:tcPr>
          <w:p w:rsidR="0003517A" w:rsidRPr="00F51371" w:rsidRDefault="0003517A" w:rsidP="00F51371">
            <w:pPr>
              <w:jc w:val="center"/>
              <w:rPr>
                <w:color w:val="000000"/>
                <w:spacing w:val="-1"/>
                <w:sz w:val="24"/>
                <w:szCs w:val="24"/>
              </w:rPr>
            </w:pPr>
            <w:r w:rsidRPr="00F51371">
              <w:rPr>
                <w:color w:val="000000"/>
                <w:spacing w:val="-1"/>
                <w:sz w:val="24"/>
                <w:szCs w:val="24"/>
              </w:rPr>
              <w:t>ОПК-2</w:t>
            </w:r>
          </w:p>
          <w:p w:rsidR="0003517A" w:rsidRPr="00F51371" w:rsidRDefault="0003517A" w:rsidP="00F51371">
            <w:pPr>
              <w:jc w:val="center"/>
              <w:rPr>
                <w:color w:val="000000"/>
                <w:spacing w:val="-1"/>
                <w:sz w:val="24"/>
                <w:szCs w:val="24"/>
              </w:rPr>
            </w:pPr>
            <w:r w:rsidRPr="00F51371">
              <w:rPr>
                <w:color w:val="000000"/>
                <w:spacing w:val="-1"/>
                <w:sz w:val="24"/>
                <w:szCs w:val="24"/>
              </w:rPr>
              <w:t>ОПК-3</w:t>
            </w:r>
          </w:p>
          <w:p w:rsidR="0003517A" w:rsidRPr="00F51371" w:rsidRDefault="0003517A" w:rsidP="00F51371">
            <w:pPr>
              <w:jc w:val="center"/>
              <w:rPr>
                <w:color w:val="000000"/>
                <w:spacing w:val="-1"/>
                <w:sz w:val="24"/>
                <w:szCs w:val="24"/>
              </w:rPr>
            </w:pPr>
          </w:p>
        </w:tc>
      </w:tr>
      <w:tr w:rsidR="0003517A" w:rsidRPr="001B40C5" w:rsidTr="0003517A">
        <w:trPr>
          <w:jc w:val="center"/>
        </w:trPr>
        <w:tc>
          <w:tcPr>
            <w:tcW w:w="5495" w:type="dxa"/>
          </w:tcPr>
          <w:p w:rsidR="0003517A" w:rsidRPr="001B40C5" w:rsidRDefault="00F51371" w:rsidP="00F51371">
            <w:pPr>
              <w:rPr>
                <w:sz w:val="24"/>
                <w:szCs w:val="24"/>
              </w:rPr>
            </w:pPr>
            <w:r>
              <w:rPr>
                <w:sz w:val="24"/>
                <w:szCs w:val="24"/>
              </w:rPr>
              <w:t>методических комплексов</w:t>
            </w:r>
            <w:r w:rsidR="00000FE3" w:rsidRPr="001B40C5">
              <w:rPr>
                <w:sz w:val="24"/>
                <w:szCs w:val="24"/>
              </w:rPr>
              <w:t xml:space="preserve"> лечебной физической культуры</w:t>
            </w:r>
            <w:r>
              <w:rPr>
                <w:sz w:val="24"/>
                <w:szCs w:val="24"/>
              </w:rPr>
              <w:t xml:space="preserve"> применяемых</w:t>
            </w:r>
            <w:r w:rsidR="00000FE3" w:rsidRPr="001B40C5">
              <w:rPr>
                <w:sz w:val="24"/>
                <w:szCs w:val="24"/>
              </w:rPr>
              <w:t xml:space="preserve"> при травмах, заболеваниях органов дыхания, внутренних органов, сердечно-сосудистой системы, нервной системы, при деформациях и заболеваниях опорно-двигательного аппарата</w:t>
            </w:r>
          </w:p>
        </w:tc>
        <w:tc>
          <w:tcPr>
            <w:tcW w:w="2268" w:type="dxa"/>
          </w:tcPr>
          <w:p w:rsidR="0003517A" w:rsidRPr="001B40C5" w:rsidRDefault="0003517A" w:rsidP="0003517A">
            <w:pPr>
              <w:tabs>
                <w:tab w:val="right" w:leader="underscore" w:pos="9356"/>
              </w:tabs>
              <w:jc w:val="both"/>
              <w:rPr>
                <w:sz w:val="24"/>
                <w:szCs w:val="24"/>
              </w:rPr>
            </w:pPr>
            <w:r w:rsidRPr="001B40C5">
              <w:rPr>
                <w:b/>
                <w:sz w:val="24"/>
                <w:szCs w:val="24"/>
              </w:rPr>
              <w:t>СР:</w:t>
            </w:r>
            <w:r w:rsidR="008A72CF">
              <w:rPr>
                <w:sz w:val="24"/>
                <w:szCs w:val="24"/>
              </w:rPr>
              <w:t xml:space="preserve"> А/01.6; А/02.6; А/03.6</w:t>
            </w:r>
          </w:p>
          <w:p w:rsidR="0003517A" w:rsidRPr="001B40C5" w:rsidRDefault="0003517A" w:rsidP="0003517A">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03517A" w:rsidRPr="001B40C5" w:rsidRDefault="0003517A" w:rsidP="0003517A">
            <w:pPr>
              <w:tabs>
                <w:tab w:val="right" w:leader="underscore" w:pos="9356"/>
              </w:tabs>
              <w:jc w:val="both"/>
              <w:rPr>
                <w:sz w:val="24"/>
                <w:szCs w:val="24"/>
              </w:rPr>
            </w:pPr>
            <w:r w:rsidRPr="001B40C5">
              <w:rPr>
                <w:sz w:val="24"/>
                <w:szCs w:val="24"/>
              </w:rPr>
              <w:t>В/01.6, В/02.6</w:t>
            </w:r>
          </w:p>
          <w:p w:rsidR="0003517A" w:rsidRPr="001B40C5" w:rsidRDefault="0003517A" w:rsidP="0003517A">
            <w:pPr>
              <w:tabs>
                <w:tab w:val="right" w:leader="underscore" w:pos="9356"/>
              </w:tabs>
              <w:jc w:val="both"/>
              <w:rPr>
                <w:sz w:val="24"/>
                <w:szCs w:val="24"/>
              </w:rPr>
            </w:pPr>
            <w:r w:rsidRPr="001B40C5">
              <w:rPr>
                <w:b/>
                <w:sz w:val="24"/>
                <w:szCs w:val="24"/>
              </w:rPr>
              <w:t>ПДО:</w:t>
            </w:r>
            <w:r w:rsidR="00000FE3" w:rsidRPr="001B40C5">
              <w:rPr>
                <w:sz w:val="24"/>
                <w:szCs w:val="24"/>
              </w:rPr>
              <w:t xml:space="preserve"> А/01.6</w:t>
            </w:r>
          </w:p>
        </w:tc>
        <w:tc>
          <w:tcPr>
            <w:tcW w:w="1524" w:type="dxa"/>
          </w:tcPr>
          <w:p w:rsidR="0003517A" w:rsidRPr="00F51371" w:rsidRDefault="0003517A" w:rsidP="00F51371">
            <w:pPr>
              <w:jc w:val="center"/>
              <w:rPr>
                <w:color w:val="000000"/>
                <w:spacing w:val="-1"/>
                <w:sz w:val="24"/>
                <w:szCs w:val="24"/>
              </w:rPr>
            </w:pPr>
            <w:r w:rsidRPr="00F51371">
              <w:rPr>
                <w:color w:val="000000"/>
                <w:spacing w:val="-1"/>
                <w:sz w:val="24"/>
                <w:szCs w:val="24"/>
              </w:rPr>
              <w:t>ОПК-2</w:t>
            </w:r>
          </w:p>
          <w:p w:rsidR="0003517A" w:rsidRPr="00F51371" w:rsidRDefault="0003517A" w:rsidP="00F51371">
            <w:pPr>
              <w:jc w:val="center"/>
              <w:rPr>
                <w:color w:val="000000"/>
                <w:spacing w:val="-1"/>
                <w:sz w:val="24"/>
                <w:szCs w:val="24"/>
              </w:rPr>
            </w:pPr>
            <w:r w:rsidRPr="00F51371">
              <w:rPr>
                <w:color w:val="000000"/>
                <w:spacing w:val="-1"/>
                <w:sz w:val="24"/>
                <w:szCs w:val="24"/>
              </w:rPr>
              <w:t>ОПК-3</w:t>
            </w:r>
          </w:p>
          <w:p w:rsidR="0003517A" w:rsidRPr="00F51371" w:rsidRDefault="0003517A" w:rsidP="00F51371">
            <w:pPr>
              <w:jc w:val="center"/>
              <w:rPr>
                <w:color w:val="000000"/>
                <w:spacing w:val="-1"/>
                <w:sz w:val="24"/>
                <w:szCs w:val="24"/>
              </w:rPr>
            </w:pPr>
          </w:p>
        </w:tc>
      </w:tr>
      <w:tr w:rsidR="0003517A" w:rsidRPr="001B40C5" w:rsidTr="0003517A">
        <w:trPr>
          <w:jc w:val="center"/>
        </w:trPr>
        <w:tc>
          <w:tcPr>
            <w:tcW w:w="5495" w:type="dxa"/>
          </w:tcPr>
          <w:p w:rsidR="0003517A" w:rsidRPr="001B40C5" w:rsidRDefault="00F51371" w:rsidP="00F51371">
            <w:pPr>
              <w:rPr>
                <w:sz w:val="24"/>
                <w:szCs w:val="24"/>
              </w:rPr>
            </w:pPr>
            <w:r>
              <w:rPr>
                <w:sz w:val="24"/>
                <w:szCs w:val="24"/>
              </w:rPr>
              <w:t>средств, форм и методов</w:t>
            </w:r>
            <w:r w:rsidR="00000FE3" w:rsidRPr="001B40C5">
              <w:rPr>
                <w:sz w:val="24"/>
                <w:szCs w:val="24"/>
              </w:rPr>
              <w:t xml:space="preserve"> организации занятий по адаптивной физической культуре, по общей физи</w:t>
            </w:r>
            <w:r>
              <w:rPr>
                <w:sz w:val="24"/>
                <w:szCs w:val="24"/>
              </w:rPr>
              <w:t xml:space="preserve">ческой подготовке, </w:t>
            </w:r>
          </w:p>
        </w:tc>
        <w:tc>
          <w:tcPr>
            <w:tcW w:w="2268" w:type="dxa"/>
          </w:tcPr>
          <w:p w:rsidR="0003517A" w:rsidRPr="001B40C5" w:rsidRDefault="0003517A" w:rsidP="0003517A">
            <w:pPr>
              <w:tabs>
                <w:tab w:val="right" w:leader="underscore" w:pos="9356"/>
              </w:tabs>
              <w:jc w:val="both"/>
              <w:rPr>
                <w:sz w:val="24"/>
                <w:szCs w:val="24"/>
              </w:rPr>
            </w:pPr>
            <w:r w:rsidRPr="001B40C5">
              <w:rPr>
                <w:b/>
                <w:sz w:val="24"/>
                <w:szCs w:val="24"/>
              </w:rPr>
              <w:t>СР:</w:t>
            </w:r>
            <w:r w:rsidR="008A72CF">
              <w:rPr>
                <w:sz w:val="24"/>
                <w:szCs w:val="24"/>
              </w:rPr>
              <w:t xml:space="preserve"> А/01.6; А/02.6; А/03.6</w:t>
            </w:r>
          </w:p>
          <w:p w:rsidR="0003517A" w:rsidRPr="001B40C5" w:rsidRDefault="0003517A" w:rsidP="0003517A">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03517A" w:rsidRPr="001B40C5" w:rsidRDefault="0003517A" w:rsidP="0003517A">
            <w:pPr>
              <w:tabs>
                <w:tab w:val="right" w:leader="underscore" w:pos="9356"/>
              </w:tabs>
              <w:jc w:val="both"/>
              <w:rPr>
                <w:sz w:val="24"/>
                <w:szCs w:val="24"/>
              </w:rPr>
            </w:pPr>
            <w:r w:rsidRPr="001B40C5">
              <w:rPr>
                <w:sz w:val="24"/>
                <w:szCs w:val="24"/>
              </w:rPr>
              <w:t>В/01.6, В/02.6</w:t>
            </w:r>
          </w:p>
          <w:p w:rsidR="0003517A" w:rsidRPr="001B40C5" w:rsidRDefault="0003517A" w:rsidP="0003517A">
            <w:pPr>
              <w:tabs>
                <w:tab w:val="right" w:leader="underscore" w:pos="9356"/>
              </w:tabs>
              <w:jc w:val="both"/>
              <w:rPr>
                <w:sz w:val="24"/>
                <w:szCs w:val="24"/>
              </w:rPr>
            </w:pPr>
            <w:r w:rsidRPr="001B40C5">
              <w:rPr>
                <w:b/>
                <w:sz w:val="24"/>
                <w:szCs w:val="24"/>
              </w:rPr>
              <w:t>ПДО:</w:t>
            </w:r>
            <w:r w:rsidR="00000FE3" w:rsidRPr="001B40C5">
              <w:rPr>
                <w:sz w:val="24"/>
                <w:szCs w:val="24"/>
              </w:rPr>
              <w:t xml:space="preserve"> А/01.6</w:t>
            </w:r>
          </w:p>
        </w:tc>
        <w:tc>
          <w:tcPr>
            <w:tcW w:w="1524" w:type="dxa"/>
          </w:tcPr>
          <w:p w:rsidR="0003517A" w:rsidRPr="00F51371" w:rsidRDefault="0003517A" w:rsidP="00F51371">
            <w:pPr>
              <w:jc w:val="center"/>
              <w:rPr>
                <w:color w:val="000000"/>
                <w:spacing w:val="-1"/>
                <w:sz w:val="24"/>
                <w:szCs w:val="24"/>
              </w:rPr>
            </w:pPr>
            <w:r w:rsidRPr="00F51371">
              <w:rPr>
                <w:color w:val="000000"/>
                <w:spacing w:val="-1"/>
                <w:sz w:val="24"/>
                <w:szCs w:val="24"/>
              </w:rPr>
              <w:t>ОПК-2</w:t>
            </w:r>
          </w:p>
          <w:p w:rsidR="0003517A" w:rsidRPr="00F51371" w:rsidRDefault="0003517A" w:rsidP="00F51371">
            <w:pPr>
              <w:jc w:val="center"/>
              <w:rPr>
                <w:color w:val="000000"/>
                <w:spacing w:val="-1"/>
                <w:sz w:val="24"/>
                <w:szCs w:val="24"/>
              </w:rPr>
            </w:pPr>
            <w:r w:rsidRPr="00F51371">
              <w:rPr>
                <w:color w:val="000000"/>
                <w:spacing w:val="-1"/>
                <w:sz w:val="24"/>
                <w:szCs w:val="24"/>
              </w:rPr>
              <w:t>ОПК-3</w:t>
            </w:r>
          </w:p>
          <w:p w:rsidR="0003517A" w:rsidRPr="00F51371" w:rsidRDefault="0003517A" w:rsidP="00F51371">
            <w:pPr>
              <w:jc w:val="center"/>
              <w:rPr>
                <w:color w:val="000000"/>
                <w:spacing w:val="-1"/>
                <w:sz w:val="24"/>
                <w:szCs w:val="24"/>
              </w:rPr>
            </w:pPr>
          </w:p>
        </w:tc>
      </w:tr>
      <w:tr w:rsidR="00F51371" w:rsidRPr="001B40C5" w:rsidTr="0003517A">
        <w:trPr>
          <w:jc w:val="center"/>
        </w:trPr>
        <w:tc>
          <w:tcPr>
            <w:tcW w:w="5495" w:type="dxa"/>
          </w:tcPr>
          <w:p w:rsidR="00F51371" w:rsidRDefault="00F51371" w:rsidP="00F51371">
            <w:pPr>
              <w:rPr>
                <w:sz w:val="24"/>
                <w:szCs w:val="24"/>
              </w:rPr>
            </w:pPr>
            <w:r>
              <w:rPr>
                <w:sz w:val="24"/>
                <w:szCs w:val="24"/>
              </w:rPr>
              <w:t>классификации</w:t>
            </w:r>
            <w:r w:rsidRPr="001B40C5">
              <w:rPr>
                <w:sz w:val="24"/>
                <w:szCs w:val="24"/>
              </w:rPr>
              <w:t xml:space="preserve"> физических упражнений в лечебной физической культуре</w:t>
            </w:r>
          </w:p>
        </w:tc>
        <w:tc>
          <w:tcPr>
            <w:tcW w:w="2268" w:type="dxa"/>
          </w:tcPr>
          <w:p w:rsidR="00F51371" w:rsidRPr="001B40C5" w:rsidRDefault="00F51371" w:rsidP="00F51371">
            <w:pPr>
              <w:tabs>
                <w:tab w:val="right" w:leader="underscore" w:pos="9356"/>
              </w:tabs>
              <w:jc w:val="both"/>
              <w:rPr>
                <w:sz w:val="24"/>
                <w:szCs w:val="24"/>
              </w:rPr>
            </w:pPr>
            <w:r w:rsidRPr="001B40C5">
              <w:rPr>
                <w:b/>
                <w:sz w:val="24"/>
                <w:szCs w:val="24"/>
              </w:rPr>
              <w:t>СР:</w:t>
            </w:r>
            <w:r w:rsidR="001351C1">
              <w:rPr>
                <w:sz w:val="24"/>
                <w:szCs w:val="24"/>
              </w:rPr>
              <w:t xml:space="preserve"> А/01.6; А/02.6; А/03.6</w:t>
            </w:r>
          </w:p>
          <w:p w:rsidR="00F51371" w:rsidRPr="001B40C5" w:rsidRDefault="00F51371" w:rsidP="00F51371">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F51371" w:rsidRPr="001B40C5" w:rsidRDefault="00F51371" w:rsidP="00F51371">
            <w:pPr>
              <w:tabs>
                <w:tab w:val="right" w:leader="underscore" w:pos="9356"/>
              </w:tabs>
              <w:jc w:val="both"/>
              <w:rPr>
                <w:sz w:val="24"/>
                <w:szCs w:val="24"/>
              </w:rPr>
            </w:pPr>
            <w:r w:rsidRPr="001B40C5">
              <w:rPr>
                <w:sz w:val="24"/>
                <w:szCs w:val="24"/>
              </w:rPr>
              <w:t>В/01.6, В/02.6</w:t>
            </w:r>
          </w:p>
          <w:p w:rsidR="00F51371" w:rsidRPr="001B40C5" w:rsidRDefault="00F51371" w:rsidP="00F51371">
            <w:pPr>
              <w:tabs>
                <w:tab w:val="right" w:leader="underscore" w:pos="9356"/>
              </w:tabs>
              <w:jc w:val="both"/>
              <w:rPr>
                <w:b/>
                <w:sz w:val="24"/>
                <w:szCs w:val="24"/>
              </w:rPr>
            </w:pPr>
            <w:r w:rsidRPr="001B40C5">
              <w:rPr>
                <w:b/>
                <w:sz w:val="24"/>
                <w:szCs w:val="24"/>
              </w:rPr>
              <w:t>ПДО:</w:t>
            </w:r>
            <w:r w:rsidRPr="001B40C5">
              <w:rPr>
                <w:sz w:val="24"/>
                <w:szCs w:val="24"/>
              </w:rPr>
              <w:t xml:space="preserve"> А/01.6</w:t>
            </w:r>
          </w:p>
        </w:tc>
        <w:tc>
          <w:tcPr>
            <w:tcW w:w="1524" w:type="dxa"/>
          </w:tcPr>
          <w:p w:rsidR="00F51371" w:rsidRPr="00F51371" w:rsidRDefault="00F51371" w:rsidP="00F51371">
            <w:pPr>
              <w:jc w:val="center"/>
              <w:rPr>
                <w:color w:val="000000"/>
                <w:spacing w:val="-1"/>
                <w:sz w:val="24"/>
                <w:szCs w:val="24"/>
              </w:rPr>
            </w:pPr>
            <w:r w:rsidRPr="00F51371">
              <w:rPr>
                <w:color w:val="000000"/>
                <w:spacing w:val="-1"/>
                <w:sz w:val="24"/>
                <w:szCs w:val="24"/>
              </w:rPr>
              <w:t>ОПК-2</w:t>
            </w:r>
          </w:p>
          <w:p w:rsidR="00F51371" w:rsidRPr="00F51371" w:rsidRDefault="00F51371" w:rsidP="00F51371">
            <w:pPr>
              <w:jc w:val="center"/>
              <w:rPr>
                <w:color w:val="000000"/>
                <w:spacing w:val="-1"/>
                <w:sz w:val="24"/>
                <w:szCs w:val="24"/>
              </w:rPr>
            </w:pPr>
            <w:r w:rsidRPr="00F51371">
              <w:rPr>
                <w:color w:val="000000"/>
                <w:spacing w:val="-1"/>
                <w:sz w:val="24"/>
                <w:szCs w:val="24"/>
              </w:rPr>
              <w:t>ОПК-3</w:t>
            </w:r>
          </w:p>
          <w:p w:rsidR="00F51371" w:rsidRPr="00F51371" w:rsidRDefault="00F51371" w:rsidP="00F51371">
            <w:pPr>
              <w:jc w:val="center"/>
              <w:rPr>
                <w:color w:val="000000"/>
                <w:spacing w:val="-1"/>
                <w:sz w:val="24"/>
                <w:szCs w:val="24"/>
              </w:rPr>
            </w:pPr>
          </w:p>
        </w:tc>
      </w:tr>
      <w:tr w:rsidR="0003517A" w:rsidRPr="001B40C5" w:rsidTr="0003517A">
        <w:trPr>
          <w:jc w:val="center"/>
        </w:trPr>
        <w:tc>
          <w:tcPr>
            <w:tcW w:w="5495" w:type="dxa"/>
          </w:tcPr>
          <w:p w:rsidR="00000FE3" w:rsidRPr="001B40C5" w:rsidRDefault="00000FE3" w:rsidP="00F51371">
            <w:pPr>
              <w:pStyle w:val="ac"/>
              <w:kinsoku w:val="0"/>
              <w:overflowPunct w:val="0"/>
              <w:spacing w:line="243" w:lineRule="auto"/>
              <w:ind w:left="0"/>
              <w:rPr>
                <w:sz w:val="24"/>
                <w:szCs w:val="24"/>
              </w:rPr>
            </w:pPr>
            <w:r w:rsidRPr="001B40C5">
              <w:rPr>
                <w:sz w:val="24"/>
                <w:szCs w:val="24"/>
              </w:rPr>
              <w:t>правил техники безопасности при проведении тренировочных занятий;</w:t>
            </w:r>
          </w:p>
          <w:p w:rsidR="0003517A" w:rsidRPr="001B40C5" w:rsidRDefault="0003517A" w:rsidP="00F51371">
            <w:pPr>
              <w:rPr>
                <w:sz w:val="24"/>
                <w:szCs w:val="24"/>
              </w:rPr>
            </w:pPr>
          </w:p>
        </w:tc>
        <w:tc>
          <w:tcPr>
            <w:tcW w:w="2268" w:type="dxa"/>
          </w:tcPr>
          <w:p w:rsidR="0003517A" w:rsidRPr="001B40C5" w:rsidRDefault="0003517A" w:rsidP="0003517A">
            <w:pPr>
              <w:tabs>
                <w:tab w:val="right" w:leader="underscore" w:pos="9356"/>
              </w:tabs>
              <w:jc w:val="both"/>
              <w:rPr>
                <w:sz w:val="24"/>
                <w:szCs w:val="24"/>
              </w:rPr>
            </w:pPr>
            <w:r w:rsidRPr="001B40C5">
              <w:rPr>
                <w:b/>
                <w:sz w:val="24"/>
                <w:szCs w:val="24"/>
              </w:rPr>
              <w:lastRenderedPageBreak/>
              <w:t>СР:</w:t>
            </w:r>
            <w:r w:rsidR="001351C1">
              <w:rPr>
                <w:sz w:val="24"/>
                <w:szCs w:val="24"/>
              </w:rPr>
              <w:t xml:space="preserve"> А/01.6; А/02.6; А/03.6</w:t>
            </w:r>
          </w:p>
          <w:p w:rsidR="0003517A" w:rsidRPr="001B40C5" w:rsidRDefault="0003517A" w:rsidP="0003517A">
            <w:pPr>
              <w:tabs>
                <w:tab w:val="right" w:leader="underscore" w:pos="9356"/>
              </w:tabs>
              <w:jc w:val="both"/>
              <w:rPr>
                <w:sz w:val="24"/>
                <w:szCs w:val="24"/>
              </w:rPr>
            </w:pPr>
            <w:r w:rsidRPr="001B40C5">
              <w:rPr>
                <w:b/>
                <w:sz w:val="24"/>
                <w:szCs w:val="24"/>
              </w:rPr>
              <w:lastRenderedPageBreak/>
              <w:t>ИМАФК:</w:t>
            </w:r>
            <w:r w:rsidRPr="001B40C5">
              <w:rPr>
                <w:sz w:val="24"/>
                <w:szCs w:val="24"/>
              </w:rPr>
              <w:t xml:space="preserve"> С/01.6,</w:t>
            </w:r>
          </w:p>
          <w:p w:rsidR="0003517A" w:rsidRPr="001B40C5" w:rsidRDefault="0003517A" w:rsidP="0003517A">
            <w:pPr>
              <w:tabs>
                <w:tab w:val="right" w:leader="underscore" w:pos="9356"/>
              </w:tabs>
              <w:jc w:val="both"/>
              <w:rPr>
                <w:sz w:val="24"/>
                <w:szCs w:val="24"/>
              </w:rPr>
            </w:pPr>
            <w:r w:rsidRPr="001B40C5">
              <w:rPr>
                <w:sz w:val="24"/>
                <w:szCs w:val="24"/>
              </w:rPr>
              <w:t>В/01.6, В/02.6</w:t>
            </w:r>
          </w:p>
          <w:p w:rsidR="0003517A" w:rsidRPr="001351C1" w:rsidRDefault="0003517A" w:rsidP="0003517A">
            <w:pPr>
              <w:tabs>
                <w:tab w:val="right" w:leader="underscore" w:pos="9356"/>
              </w:tabs>
              <w:jc w:val="both"/>
              <w:rPr>
                <w:sz w:val="24"/>
                <w:szCs w:val="24"/>
              </w:rPr>
            </w:pPr>
            <w:r w:rsidRPr="001B40C5">
              <w:rPr>
                <w:b/>
                <w:sz w:val="24"/>
                <w:szCs w:val="24"/>
              </w:rPr>
              <w:t>ПДО:</w:t>
            </w:r>
            <w:r w:rsidR="001351C1">
              <w:rPr>
                <w:sz w:val="24"/>
                <w:szCs w:val="24"/>
              </w:rPr>
              <w:t xml:space="preserve"> А/01.6</w:t>
            </w:r>
          </w:p>
        </w:tc>
        <w:tc>
          <w:tcPr>
            <w:tcW w:w="1524" w:type="dxa"/>
          </w:tcPr>
          <w:p w:rsidR="0003517A" w:rsidRPr="00F51371" w:rsidRDefault="0003517A" w:rsidP="00F51371">
            <w:pPr>
              <w:jc w:val="center"/>
              <w:rPr>
                <w:color w:val="000000"/>
                <w:spacing w:val="-1"/>
                <w:sz w:val="24"/>
                <w:szCs w:val="24"/>
              </w:rPr>
            </w:pPr>
            <w:r w:rsidRPr="00F51371">
              <w:rPr>
                <w:color w:val="000000"/>
                <w:spacing w:val="-1"/>
                <w:sz w:val="24"/>
                <w:szCs w:val="24"/>
              </w:rPr>
              <w:lastRenderedPageBreak/>
              <w:t>ОПК-2</w:t>
            </w:r>
          </w:p>
          <w:p w:rsidR="0003517A" w:rsidRPr="00F51371" w:rsidRDefault="0003517A" w:rsidP="00F51371">
            <w:pPr>
              <w:jc w:val="center"/>
              <w:rPr>
                <w:color w:val="000000"/>
                <w:spacing w:val="-1"/>
                <w:sz w:val="24"/>
                <w:szCs w:val="24"/>
              </w:rPr>
            </w:pPr>
            <w:r w:rsidRPr="00F51371">
              <w:rPr>
                <w:color w:val="000000"/>
                <w:spacing w:val="-1"/>
                <w:sz w:val="24"/>
                <w:szCs w:val="24"/>
              </w:rPr>
              <w:t>ОПК-3</w:t>
            </w:r>
          </w:p>
          <w:p w:rsidR="0003517A" w:rsidRPr="00F51371" w:rsidRDefault="0003517A" w:rsidP="00F51371">
            <w:pPr>
              <w:jc w:val="center"/>
              <w:rPr>
                <w:color w:val="000000"/>
                <w:spacing w:val="-1"/>
                <w:sz w:val="24"/>
                <w:szCs w:val="24"/>
              </w:rPr>
            </w:pPr>
          </w:p>
        </w:tc>
      </w:tr>
      <w:tr w:rsidR="00277EFB" w:rsidRPr="001B40C5" w:rsidTr="0003517A">
        <w:trPr>
          <w:jc w:val="center"/>
        </w:trPr>
        <w:tc>
          <w:tcPr>
            <w:tcW w:w="5495" w:type="dxa"/>
          </w:tcPr>
          <w:p w:rsidR="00277EFB" w:rsidRPr="001B40C5" w:rsidRDefault="00277EFB" w:rsidP="00277EFB">
            <w:pPr>
              <w:pStyle w:val="ac"/>
              <w:kinsoku w:val="0"/>
              <w:overflowPunct w:val="0"/>
              <w:spacing w:line="243" w:lineRule="auto"/>
              <w:ind w:left="0"/>
              <w:rPr>
                <w:sz w:val="24"/>
                <w:szCs w:val="24"/>
              </w:rPr>
            </w:pPr>
            <w:r>
              <w:rPr>
                <w:sz w:val="24"/>
                <w:szCs w:val="24"/>
              </w:rPr>
              <w:lastRenderedPageBreak/>
              <w:t>физиологических основ</w:t>
            </w:r>
            <w:r w:rsidRPr="001B40C5">
              <w:rPr>
                <w:sz w:val="24"/>
                <w:szCs w:val="24"/>
              </w:rPr>
              <w:t xml:space="preserve"> компенсаторных механизмов;</w:t>
            </w:r>
          </w:p>
          <w:p w:rsidR="00277EFB" w:rsidRPr="001B40C5" w:rsidRDefault="00277EFB" w:rsidP="00277EFB">
            <w:pPr>
              <w:pStyle w:val="ac"/>
              <w:kinsoku w:val="0"/>
              <w:overflowPunct w:val="0"/>
              <w:spacing w:line="243" w:lineRule="auto"/>
              <w:ind w:left="0"/>
              <w:rPr>
                <w:sz w:val="24"/>
                <w:szCs w:val="24"/>
              </w:rPr>
            </w:pPr>
          </w:p>
        </w:tc>
        <w:tc>
          <w:tcPr>
            <w:tcW w:w="2268" w:type="dxa"/>
          </w:tcPr>
          <w:p w:rsidR="00277EFB" w:rsidRPr="001B40C5" w:rsidRDefault="00277EFB" w:rsidP="0066201F">
            <w:pPr>
              <w:tabs>
                <w:tab w:val="right" w:leader="underscore" w:pos="9356"/>
              </w:tabs>
              <w:jc w:val="both"/>
              <w:rPr>
                <w:sz w:val="24"/>
                <w:szCs w:val="24"/>
              </w:rPr>
            </w:pPr>
            <w:r w:rsidRPr="001B40C5">
              <w:rPr>
                <w:b/>
                <w:sz w:val="24"/>
                <w:szCs w:val="24"/>
              </w:rPr>
              <w:t>СР:</w:t>
            </w:r>
            <w:r w:rsidR="001351C1">
              <w:rPr>
                <w:sz w:val="24"/>
                <w:szCs w:val="24"/>
              </w:rPr>
              <w:t xml:space="preserve"> А/01.6; А/02.6; А/03.6</w:t>
            </w:r>
          </w:p>
          <w:p w:rsidR="00277EFB" w:rsidRPr="001B40C5" w:rsidRDefault="00277EFB" w:rsidP="0066201F">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277EFB" w:rsidRPr="001B40C5" w:rsidRDefault="00277EFB" w:rsidP="0066201F">
            <w:pPr>
              <w:tabs>
                <w:tab w:val="right" w:leader="underscore" w:pos="9356"/>
              </w:tabs>
              <w:jc w:val="both"/>
              <w:rPr>
                <w:sz w:val="24"/>
                <w:szCs w:val="24"/>
              </w:rPr>
            </w:pPr>
            <w:r w:rsidRPr="001B40C5">
              <w:rPr>
                <w:sz w:val="24"/>
                <w:szCs w:val="24"/>
              </w:rPr>
              <w:t>В/01.6, В/02.6</w:t>
            </w:r>
          </w:p>
          <w:p w:rsidR="00277EFB" w:rsidRPr="00277EFB" w:rsidRDefault="00277EFB" w:rsidP="0066201F">
            <w:pPr>
              <w:tabs>
                <w:tab w:val="right" w:leader="underscore" w:pos="9356"/>
              </w:tabs>
              <w:jc w:val="both"/>
              <w:rPr>
                <w:sz w:val="24"/>
                <w:szCs w:val="24"/>
              </w:rPr>
            </w:pPr>
            <w:r w:rsidRPr="001B40C5">
              <w:rPr>
                <w:b/>
                <w:sz w:val="24"/>
                <w:szCs w:val="24"/>
              </w:rPr>
              <w:t>ПДО:</w:t>
            </w:r>
            <w:r w:rsidRPr="001B40C5">
              <w:rPr>
                <w:sz w:val="24"/>
                <w:szCs w:val="24"/>
              </w:rPr>
              <w:t xml:space="preserve"> А/01.6</w:t>
            </w:r>
          </w:p>
        </w:tc>
        <w:tc>
          <w:tcPr>
            <w:tcW w:w="1524" w:type="dxa"/>
          </w:tcPr>
          <w:p w:rsidR="00277EFB" w:rsidRPr="00F51371" w:rsidRDefault="00277EFB" w:rsidP="0066201F">
            <w:pPr>
              <w:jc w:val="center"/>
              <w:rPr>
                <w:color w:val="000000"/>
                <w:spacing w:val="-1"/>
                <w:sz w:val="24"/>
                <w:szCs w:val="24"/>
              </w:rPr>
            </w:pPr>
            <w:r w:rsidRPr="00F51371">
              <w:rPr>
                <w:color w:val="000000"/>
                <w:spacing w:val="-1"/>
                <w:sz w:val="24"/>
                <w:szCs w:val="24"/>
              </w:rPr>
              <w:t>ОПК-2</w:t>
            </w:r>
          </w:p>
          <w:p w:rsidR="00277EFB" w:rsidRPr="00F51371" w:rsidRDefault="00277EFB" w:rsidP="0066201F">
            <w:pPr>
              <w:jc w:val="center"/>
              <w:rPr>
                <w:color w:val="000000"/>
                <w:spacing w:val="-1"/>
                <w:sz w:val="24"/>
                <w:szCs w:val="24"/>
              </w:rPr>
            </w:pPr>
            <w:r w:rsidRPr="00F51371">
              <w:rPr>
                <w:color w:val="000000"/>
                <w:spacing w:val="-1"/>
                <w:sz w:val="24"/>
                <w:szCs w:val="24"/>
              </w:rPr>
              <w:t>ОПК-3</w:t>
            </w:r>
          </w:p>
          <w:p w:rsidR="00277EFB" w:rsidRPr="00F51371" w:rsidRDefault="00277EFB" w:rsidP="0066201F">
            <w:pPr>
              <w:jc w:val="center"/>
              <w:rPr>
                <w:color w:val="000000"/>
                <w:spacing w:val="-1"/>
                <w:sz w:val="24"/>
                <w:szCs w:val="24"/>
              </w:rPr>
            </w:pPr>
          </w:p>
        </w:tc>
      </w:tr>
      <w:tr w:rsidR="00277EFB" w:rsidRPr="001B40C5" w:rsidTr="0003517A">
        <w:trPr>
          <w:jc w:val="center"/>
        </w:trPr>
        <w:tc>
          <w:tcPr>
            <w:tcW w:w="5495" w:type="dxa"/>
          </w:tcPr>
          <w:p w:rsidR="00277EFB" w:rsidRPr="001B40C5" w:rsidRDefault="00277EFB" w:rsidP="00277EFB">
            <w:pPr>
              <w:pStyle w:val="ac"/>
              <w:kinsoku w:val="0"/>
              <w:overflowPunct w:val="0"/>
              <w:spacing w:line="243" w:lineRule="auto"/>
              <w:ind w:left="0"/>
              <w:rPr>
                <w:sz w:val="24"/>
                <w:szCs w:val="24"/>
              </w:rPr>
            </w:pPr>
            <w:r>
              <w:rPr>
                <w:sz w:val="24"/>
                <w:szCs w:val="24"/>
              </w:rPr>
              <w:t>методик</w:t>
            </w:r>
            <w:r w:rsidRPr="001B40C5">
              <w:rPr>
                <w:sz w:val="24"/>
                <w:szCs w:val="24"/>
              </w:rPr>
              <w:t xml:space="preserve"> анализа потребностей и назначений средств реабилитации для лиц, имеющих ограничения жизнедеятельности.</w:t>
            </w:r>
          </w:p>
        </w:tc>
        <w:tc>
          <w:tcPr>
            <w:tcW w:w="2268" w:type="dxa"/>
          </w:tcPr>
          <w:p w:rsidR="00277EFB" w:rsidRPr="001B40C5" w:rsidRDefault="00277EFB" w:rsidP="0066201F">
            <w:pPr>
              <w:tabs>
                <w:tab w:val="right" w:leader="underscore" w:pos="9356"/>
              </w:tabs>
              <w:jc w:val="both"/>
              <w:rPr>
                <w:sz w:val="24"/>
                <w:szCs w:val="24"/>
              </w:rPr>
            </w:pPr>
            <w:r w:rsidRPr="001B40C5">
              <w:rPr>
                <w:b/>
                <w:sz w:val="24"/>
                <w:szCs w:val="24"/>
              </w:rPr>
              <w:t>СР:</w:t>
            </w:r>
            <w:r w:rsidR="001351C1">
              <w:rPr>
                <w:sz w:val="24"/>
                <w:szCs w:val="24"/>
              </w:rPr>
              <w:t xml:space="preserve"> А/01.6; А/02.6; А/03.6 </w:t>
            </w:r>
          </w:p>
          <w:p w:rsidR="00277EFB" w:rsidRPr="001B40C5" w:rsidRDefault="00277EFB" w:rsidP="0066201F">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277EFB" w:rsidRPr="001B40C5" w:rsidRDefault="00277EFB" w:rsidP="0066201F">
            <w:pPr>
              <w:tabs>
                <w:tab w:val="right" w:leader="underscore" w:pos="9356"/>
              </w:tabs>
              <w:jc w:val="both"/>
              <w:rPr>
                <w:sz w:val="24"/>
                <w:szCs w:val="24"/>
              </w:rPr>
            </w:pPr>
            <w:r w:rsidRPr="001B40C5">
              <w:rPr>
                <w:sz w:val="24"/>
                <w:szCs w:val="24"/>
              </w:rPr>
              <w:t>В/01.6, В/02.6</w:t>
            </w:r>
          </w:p>
          <w:p w:rsidR="00277EFB" w:rsidRPr="001B40C5" w:rsidRDefault="00277EFB" w:rsidP="0066201F">
            <w:pPr>
              <w:tabs>
                <w:tab w:val="right" w:leader="underscore" w:pos="9356"/>
              </w:tabs>
              <w:jc w:val="both"/>
              <w:rPr>
                <w:sz w:val="24"/>
                <w:szCs w:val="24"/>
              </w:rPr>
            </w:pPr>
            <w:r w:rsidRPr="001B40C5">
              <w:rPr>
                <w:b/>
                <w:sz w:val="24"/>
                <w:szCs w:val="24"/>
              </w:rPr>
              <w:t>ПДО:</w:t>
            </w:r>
            <w:r w:rsidRPr="001B40C5">
              <w:rPr>
                <w:sz w:val="24"/>
                <w:szCs w:val="24"/>
              </w:rPr>
              <w:t xml:space="preserve"> А/01.6</w:t>
            </w:r>
          </w:p>
          <w:p w:rsidR="00277EFB" w:rsidRPr="001B40C5" w:rsidRDefault="00277EFB" w:rsidP="0066201F">
            <w:pPr>
              <w:tabs>
                <w:tab w:val="right" w:leader="underscore" w:pos="9356"/>
              </w:tabs>
              <w:jc w:val="both"/>
              <w:rPr>
                <w:b/>
                <w:i/>
                <w:color w:val="000000"/>
                <w:spacing w:val="-1"/>
                <w:sz w:val="24"/>
                <w:szCs w:val="24"/>
              </w:rPr>
            </w:pPr>
          </w:p>
        </w:tc>
        <w:tc>
          <w:tcPr>
            <w:tcW w:w="1524" w:type="dxa"/>
          </w:tcPr>
          <w:p w:rsidR="00277EFB" w:rsidRPr="00F51371" w:rsidRDefault="00277EFB" w:rsidP="0066201F">
            <w:pPr>
              <w:jc w:val="center"/>
              <w:rPr>
                <w:color w:val="000000"/>
                <w:spacing w:val="-1"/>
                <w:sz w:val="24"/>
                <w:szCs w:val="24"/>
              </w:rPr>
            </w:pPr>
            <w:r w:rsidRPr="00F51371">
              <w:rPr>
                <w:color w:val="000000"/>
                <w:spacing w:val="-1"/>
                <w:sz w:val="24"/>
                <w:szCs w:val="24"/>
              </w:rPr>
              <w:t>ОПК-2</w:t>
            </w:r>
          </w:p>
          <w:p w:rsidR="00277EFB" w:rsidRPr="00F51371" w:rsidRDefault="00277EFB" w:rsidP="0066201F">
            <w:pPr>
              <w:jc w:val="center"/>
              <w:rPr>
                <w:color w:val="000000"/>
                <w:spacing w:val="-1"/>
                <w:sz w:val="24"/>
                <w:szCs w:val="24"/>
              </w:rPr>
            </w:pPr>
            <w:r w:rsidRPr="00F51371">
              <w:rPr>
                <w:color w:val="000000"/>
                <w:spacing w:val="-1"/>
                <w:sz w:val="24"/>
                <w:szCs w:val="24"/>
              </w:rPr>
              <w:t>ОПК-3</w:t>
            </w:r>
          </w:p>
          <w:p w:rsidR="00277EFB" w:rsidRPr="00F51371" w:rsidRDefault="00277EFB" w:rsidP="0066201F">
            <w:pPr>
              <w:jc w:val="center"/>
              <w:rPr>
                <w:color w:val="000000"/>
                <w:spacing w:val="-1"/>
                <w:sz w:val="24"/>
                <w:szCs w:val="24"/>
              </w:rPr>
            </w:pPr>
          </w:p>
        </w:tc>
      </w:tr>
      <w:tr w:rsidR="00277EFB" w:rsidRPr="001B40C5" w:rsidTr="0003517A">
        <w:trPr>
          <w:jc w:val="center"/>
        </w:trPr>
        <w:tc>
          <w:tcPr>
            <w:tcW w:w="9287" w:type="dxa"/>
            <w:gridSpan w:val="3"/>
          </w:tcPr>
          <w:p w:rsidR="00277EFB" w:rsidRPr="001B40C5" w:rsidRDefault="00277EFB" w:rsidP="0003517A">
            <w:pPr>
              <w:jc w:val="center"/>
              <w:rPr>
                <w:b/>
                <w:i/>
                <w:color w:val="000000"/>
                <w:spacing w:val="-1"/>
                <w:sz w:val="24"/>
                <w:szCs w:val="24"/>
              </w:rPr>
            </w:pPr>
            <w:r w:rsidRPr="001B40C5">
              <w:rPr>
                <w:b/>
                <w:i/>
                <w:color w:val="000000"/>
                <w:spacing w:val="-1"/>
                <w:sz w:val="24"/>
                <w:szCs w:val="24"/>
              </w:rPr>
              <w:t>УМЕНИЯ:</w:t>
            </w:r>
          </w:p>
        </w:tc>
      </w:tr>
      <w:tr w:rsidR="00277EFB" w:rsidRPr="001B40C5" w:rsidTr="0003517A">
        <w:trPr>
          <w:jc w:val="center"/>
        </w:trPr>
        <w:tc>
          <w:tcPr>
            <w:tcW w:w="5495" w:type="dxa"/>
          </w:tcPr>
          <w:p w:rsidR="00277EFB" w:rsidRPr="001B40C5" w:rsidRDefault="00277EFB" w:rsidP="00277EFB">
            <w:pPr>
              <w:pStyle w:val="ac"/>
              <w:kinsoku w:val="0"/>
              <w:overflowPunct w:val="0"/>
              <w:spacing w:before="18"/>
              <w:ind w:left="0"/>
              <w:rPr>
                <w:sz w:val="24"/>
                <w:szCs w:val="24"/>
              </w:rPr>
            </w:pPr>
            <w:r>
              <w:rPr>
                <w:sz w:val="24"/>
                <w:szCs w:val="24"/>
              </w:rPr>
              <w:t>и</w:t>
            </w:r>
            <w:r w:rsidRPr="001B40C5">
              <w:rPr>
                <w:sz w:val="24"/>
                <w:szCs w:val="24"/>
              </w:rPr>
              <w:t>спользовать методически обоснованный комплекс упражнений лечебной физической культуры и общей физической подготовки;</w:t>
            </w:r>
          </w:p>
          <w:p w:rsidR="00277EFB" w:rsidRPr="001B40C5" w:rsidRDefault="00277EFB" w:rsidP="00277EFB">
            <w:pPr>
              <w:pStyle w:val="ac"/>
              <w:kinsoku w:val="0"/>
              <w:overflowPunct w:val="0"/>
              <w:spacing w:before="18"/>
              <w:ind w:left="0"/>
              <w:rPr>
                <w:sz w:val="24"/>
                <w:szCs w:val="24"/>
              </w:rPr>
            </w:pPr>
          </w:p>
        </w:tc>
        <w:tc>
          <w:tcPr>
            <w:tcW w:w="2268" w:type="dxa"/>
          </w:tcPr>
          <w:p w:rsidR="00277EFB" w:rsidRPr="001B40C5" w:rsidRDefault="00277EFB" w:rsidP="0003517A">
            <w:pPr>
              <w:tabs>
                <w:tab w:val="right" w:leader="underscore" w:pos="9356"/>
              </w:tabs>
              <w:jc w:val="both"/>
              <w:rPr>
                <w:sz w:val="24"/>
                <w:szCs w:val="24"/>
              </w:rPr>
            </w:pPr>
            <w:r w:rsidRPr="001B40C5">
              <w:rPr>
                <w:b/>
                <w:sz w:val="24"/>
                <w:szCs w:val="24"/>
              </w:rPr>
              <w:t>СР:</w:t>
            </w:r>
            <w:r w:rsidR="001351C1">
              <w:rPr>
                <w:sz w:val="24"/>
                <w:szCs w:val="24"/>
              </w:rPr>
              <w:t xml:space="preserve"> А/01.6; А/02.6; А/03.6</w:t>
            </w:r>
          </w:p>
          <w:p w:rsidR="00277EFB" w:rsidRPr="001B40C5" w:rsidRDefault="00277EFB" w:rsidP="0003517A">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277EFB" w:rsidRPr="001B40C5" w:rsidRDefault="00277EFB" w:rsidP="0003517A">
            <w:pPr>
              <w:tabs>
                <w:tab w:val="right" w:leader="underscore" w:pos="9356"/>
              </w:tabs>
              <w:jc w:val="both"/>
              <w:rPr>
                <w:sz w:val="24"/>
                <w:szCs w:val="24"/>
              </w:rPr>
            </w:pPr>
            <w:r w:rsidRPr="001B40C5">
              <w:rPr>
                <w:sz w:val="24"/>
                <w:szCs w:val="24"/>
              </w:rPr>
              <w:t>В/01.6, В/02.6</w:t>
            </w:r>
          </w:p>
          <w:p w:rsidR="00277EFB" w:rsidRPr="001B40C5" w:rsidRDefault="00277EFB" w:rsidP="0003517A">
            <w:pPr>
              <w:tabs>
                <w:tab w:val="right" w:leader="underscore" w:pos="9356"/>
              </w:tabs>
              <w:jc w:val="both"/>
              <w:rPr>
                <w:sz w:val="24"/>
                <w:szCs w:val="24"/>
              </w:rPr>
            </w:pPr>
            <w:r w:rsidRPr="001B40C5">
              <w:rPr>
                <w:b/>
                <w:sz w:val="24"/>
                <w:szCs w:val="24"/>
              </w:rPr>
              <w:t>ПДО:</w:t>
            </w:r>
            <w:r w:rsidRPr="001B40C5">
              <w:rPr>
                <w:sz w:val="24"/>
                <w:szCs w:val="24"/>
              </w:rPr>
              <w:t xml:space="preserve"> А/01.6</w:t>
            </w:r>
          </w:p>
        </w:tc>
        <w:tc>
          <w:tcPr>
            <w:tcW w:w="1524" w:type="dxa"/>
          </w:tcPr>
          <w:p w:rsidR="00277EFB" w:rsidRPr="00277EFB" w:rsidRDefault="00277EFB" w:rsidP="00277EFB">
            <w:pPr>
              <w:jc w:val="center"/>
              <w:rPr>
                <w:color w:val="000000"/>
                <w:spacing w:val="-1"/>
                <w:sz w:val="24"/>
                <w:szCs w:val="24"/>
              </w:rPr>
            </w:pPr>
            <w:r w:rsidRPr="00277EFB">
              <w:rPr>
                <w:color w:val="000000"/>
                <w:spacing w:val="-1"/>
                <w:sz w:val="24"/>
                <w:szCs w:val="24"/>
              </w:rPr>
              <w:t>ОПК-2</w:t>
            </w:r>
          </w:p>
          <w:p w:rsidR="00277EFB" w:rsidRPr="00277EFB" w:rsidRDefault="00277EFB" w:rsidP="00277EFB">
            <w:pPr>
              <w:jc w:val="center"/>
              <w:rPr>
                <w:color w:val="000000"/>
                <w:spacing w:val="-1"/>
                <w:sz w:val="24"/>
                <w:szCs w:val="24"/>
              </w:rPr>
            </w:pPr>
            <w:r w:rsidRPr="00277EFB">
              <w:rPr>
                <w:color w:val="000000"/>
                <w:spacing w:val="-1"/>
                <w:sz w:val="24"/>
                <w:szCs w:val="24"/>
              </w:rPr>
              <w:t>ОПК-3</w:t>
            </w:r>
          </w:p>
          <w:p w:rsidR="00277EFB" w:rsidRPr="00277EFB" w:rsidRDefault="00277EFB" w:rsidP="00277EFB">
            <w:pPr>
              <w:jc w:val="center"/>
              <w:rPr>
                <w:color w:val="000000"/>
                <w:spacing w:val="-1"/>
                <w:sz w:val="24"/>
                <w:szCs w:val="24"/>
              </w:rPr>
            </w:pPr>
          </w:p>
        </w:tc>
      </w:tr>
      <w:tr w:rsidR="00277EFB" w:rsidRPr="001B40C5" w:rsidTr="0003517A">
        <w:trPr>
          <w:jc w:val="center"/>
        </w:trPr>
        <w:tc>
          <w:tcPr>
            <w:tcW w:w="5495" w:type="dxa"/>
          </w:tcPr>
          <w:p w:rsidR="00277EFB" w:rsidRPr="001B40C5" w:rsidRDefault="00277EFB" w:rsidP="00277EFB">
            <w:pPr>
              <w:pStyle w:val="ac"/>
              <w:kinsoku w:val="0"/>
              <w:overflowPunct w:val="0"/>
              <w:spacing w:before="18"/>
              <w:ind w:left="0"/>
              <w:rPr>
                <w:sz w:val="24"/>
                <w:szCs w:val="24"/>
              </w:rPr>
            </w:pPr>
            <w:r w:rsidRPr="001B40C5">
              <w:rPr>
                <w:sz w:val="24"/>
                <w:szCs w:val="24"/>
              </w:rPr>
              <w:t xml:space="preserve">владеть методами диагностики и анализа реабилитационного потенциала </w:t>
            </w:r>
            <w:proofErr w:type="spellStart"/>
            <w:r w:rsidRPr="001B40C5">
              <w:rPr>
                <w:sz w:val="24"/>
                <w:szCs w:val="24"/>
              </w:rPr>
              <w:t>реабилитанта</w:t>
            </w:r>
            <w:proofErr w:type="spellEnd"/>
            <w:r w:rsidRPr="001B40C5">
              <w:rPr>
                <w:sz w:val="24"/>
                <w:szCs w:val="24"/>
              </w:rPr>
              <w:t>;</w:t>
            </w:r>
          </w:p>
          <w:p w:rsidR="00277EFB" w:rsidRPr="001B40C5" w:rsidRDefault="00277EFB" w:rsidP="00277EFB">
            <w:pPr>
              <w:rPr>
                <w:sz w:val="24"/>
                <w:szCs w:val="24"/>
              </w:rPr>
            </w:pPr>
          </w:p>
        </w:tc>
        <w:tc>
          <w:tcPr>
            <w:tcW w:w="2268" w:type="dxa"/>
          </w:tcPr>
          <w:p w:rsidR="00277EFB" w:rsidRPr="001B40C5" w:rsidRDefault="00277EFB" w:rsidP="0003517A">
            <w:pPr>
              <w:tabs>
                <w:tab w:val="right" w:leader="underscore" w:pos="9356"/>
              </w:tabs>
              <w:jc w:val="both"/>
              <w:rPr>
                <w:sz w:val="24"/>
                <w:szCs w:val="24"/>
              </w:rPr>
            </w:pPr>
            <w:r w:rsidRPr="001B40C5">
              <w:rPr>
                <w:b/>
                <w:sz w:val="24"/>
                <w:szCs w:val="24"/>
              </w:rPr>
              <w:t>СР:</w:t>
            </w:r>
            <w:r w:rsidR="001351C1">
              <w:rPr>
                <w:sz w:val="24"/>
                <w:szCs w:val="24"/>
              </w:rPr>
              <w:t xml:space="preserve"> А/01.6; А/02.6; А/03.6</w:t>
            </w:r>
          </w:p>
          <w:p w:rsidR="00277EFB" w:rsidRPr="001B40C5" w:rsidRDefault="00277EFB" w:rsidP="0003517A">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277EFB" w:rsidRPr="001B40C5" w:rsidRDefault="00277EFB" w:rsidP="0003517A">
            <w:pPr>
              <w:tabs>
                <w:tab w:val="right" w:leader="underscore" w:pos="9356"/>
              </w:tabs>
              <w:jc w:val="both"/>
              <w:rPr>
                <w:sz w:val="24"/>
                <w:szCs w:val="24"/>
              </w:rPr>
            </w:pPr>
            <w:r w:rsidRPr="001B40C5">
              <w:rPr>
                <w:sz w:val="24"/>
                <w:szCs w:val="24"/>
              </w:rPr>
              <w:t>В/01.6, В/02.6</w:t>
            </w:r>
          </w:p>
          <w:p w:rsidR="00277EFB" w:rsidRPr="001B40C5" w:rsidRDefault="00277EFB" w:rsidP="0003517A">
            <w:pPr>
              <w:tabs>
                <w:tab w:val="right" w:leader="underscore" w:pos="9356"/>
              </w:tabs>
              <w:jc w:val="both"/>
              <w:rPr>
                <w:sz w:val="24"/>
                <w:szCs w:val="24"/>
              </w:rPr>
            </w:pPr>
            <w:r w:rsidRPr="001B40C5">
              <w:rPr>
                <w:b/>
                <w:sz w:val="24"/>
                <w:szCs w:val="24"/>
              </w:rPr>
              <w:t>ПДО:</w:t>
            </w:r>
            <w:r w:rsidRPr="001B40C5">
              <w:rPr>
                <w:sz w:val="24"/>
                <w:szCs w:val="24"/>
              </w:rPr>
              <w:t xml:space="preserve"> А/01.6</w:t>
            </w:r>
          </w:p>
        </w:tc>
        <w:tc>
          <w:tcPr>
            <w:tcW w:w="1524" w:type="dxa"/>
          </w:tcPr>
          <w:p w:rsidR="00277EFB" w:rsidRPr="00277EFB" w:rsidRDefault="00277EFB" w:rsidP="00277EFB">
            <w:pPr>
              <w:jc w:val="center"/>
              <w:rPr>
                <w:color w:val="000000"/>
                <w:spacing w:val="-1"/>
                <w:sz w:val="24"/>
                <w:szCs w:val="24"/>
              </w:rPr>
            </w:pPr>
            <w:r w:rsidRPr="00277EFB">
              <w:rPr>
                <w:color w:val="000000"/>
                <w:spacing w:val="-1"/>
                <w:sz w:val="24"/>
                <w:szCs w:val="24"/>
              </w:rPr>
              <w:t>ОПК-2</w:t>
            </w:r>
          </w:p>
          <w:p w:rsidR="00277EFB" w:rsidRPr="00277EFB" w:rsidRDefault="00277EFB" w:rsidP="00277EFB">
            <w:pPr>
              <w:jc w:val="center"/>
              <w:rPr>
                <w:color w:val="000000"/>
                <w:spacing w:val="-1"/>
                <w:sz w:val="24"/>
                <w:szCs w:val="24"/>
              </w:rPr>
            </w:pPr>
            <w:r w:rsidRPr="00277EFB">
              <w:rPr>
                <w:color w:val="000000"/>
                <w:spacing w:val="-1"/>
                <w:sz w:val="24"/>
                <w:szCs w:val="24"/>
              </w:rPr>
              <w:t>ОПК-3</w:t>
            </w:r>
          </w:p>
          <w:p w:rsidR="00277EFB" w:rsidRPr="00277EFB" w:rsidRDefault="00277EFB" w:rsidP="00277EFB">
            <w:pPr>
              <w:jc w:val="center"/>
              <w:rPr>
                <w:color w:val="000000"/>
                <w:spacing w:val="-1"/>
                <w:sz w:val="24"/>
                <w:szCs w:val="24"/>
              </w:rPr>
            </w:pPr>
          </w:p>
        </w:tc>
      </w:tr>
      <w:tr w:rsidR="00277EFB" w:rsidRPr="001B40C5" w:rsidTr="0003517A">
        <w:trPr>
          <w:jc w:val="center"/>
        </w:trPr>
        <w:tc>
          <w:tcPr>
            <w:tcW w:w="5495" w:type="dxa"/>
          </w:tcPr>
          <w:p w:rsidR="00277EFB" w:rsidRPr="001B40C5" w:rsidRDefault="00277EFB" w:rsidP="00277EFB">
            <w:pPr>
              <w:pStyle w:val="ac"/>
              <w:kinsoku w:val="0"/>
              <w:overflowPunct w:val="0"/>
              <w:spacing w:before="18"/>
              <w:ind w:left="0"/>
              <w:rPr>
                <w:sz w:val="24"/>
                <w:szCs w:val="24"/>
              </w:rPr>
            </w:pPr>
            <w:r w:rsidRPr="001B40C5">
              <w:rPr>
                <w:sz w:val="24"/>
                <w:szCs w:val="24"/>
              </w:rPr>
              <w:t xml:space="preserve">навыками оценки </w:t>
            </w:r>
            <w:r>
              <w:rPr>
                <w:sz w:val="24"/>
                <w:szCs w:val="24"/>
              </w:rPr>
              <w:t xml:space="preserve">функционального </w:t>
            </w:r>
            <w:r w:rsidRPr="001B40C5">
              <w:rPr>
                <w:sz w:val="24"/>
                <w:szCs w:val="24"/>
              </w:rPr>
              <w:t>состояния;</w:t>
            </w:r>
          </w:p>
          <w:p w:rsidR="00277EFB" w:rsidRPr="001B40C5" w:rsidRDefault="00277EFB" w:rsidP="00277EFB">
            <w:pPr>
              <w:pStyle w:val="ac"/>
              <w:kinsoku w:val="0"/>
              <w:overflowPunct w:val="0"/>
              <w:spacing w:before="18"/>
              <w:ind w:left="0"/>
              <w:rPr>
                <w:sz w:val="24"/>
                <w:szCs w:val="24"/>
              </w:rPr>
            </w:pPr>
          </w:p>
        </w:tc>
        <w:tc>
          <w:tcPr>
            <w:tcW w:w="2268" w:type="dxa"/>
          </w:tcPr>
          <w:p w:rsidR="00277EFB" w:rsidRPr="001B40C5" w:rsidRDefault="00277EFB" w:rsidP="0066201F">
            <w:pPr>
              <w:tabs>
                <w:tab w:val="right" w:leader="underscore" w:pos="9356"/>
              </w:tabs>
              <w:jc w:val="both"/>
              <w:rPr>
                <w:sz w:val="24"/>
                <w:szCs w:val="24"/>
              </w:rPr>
            </w:pPr>
            <w:r w:rsidRPr="001B40C5">
              <w:rPr>
                <w:b/>
                <w:sz w:val="24"/>
                <w:szCs w:val="24"/>
              </w:rPr>
              <w:t>СР:</w:t>
            </w:r>
            <w:r w:rsidR="001351C1">
              <w:rPr>
                <w:sz w:val="24"/>
                <w:szCs w:val="24"/>
              </w:rPr>
              <w:t xml:space="preserve"> А/01.6; А/02.6; А/03.6</w:t>
            </w:r>
          </w:p>
          <w:p w:rsidR="00277EFB" w:rsidRPr="001B40C5" w:rsidRDefault="00277EFB" w:rsidP="0066201F">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277EFB" w:rsidRPr="001B40C5" w:rsidRDefault="00277EFB" w:rsidP="0066201F">
            <w:pPr>
              <w:tabs>
                <w:tab w:val="right" w:leader="underscore" w:pos="9356"/>
              </w:tabs>
              <w:jc w:val="both"/>
              <w:rPr>
                <w:sz w:val="24"/>
                <w:szCs w:val="24"/>
              </w:rPr>
            </w:pPr>
            <w:r w:rsidRPr="001B40C5">
              <w:rPr>
                <w:sz w:val="24"/>
                <w:szCs w:val="24"/>
              </w:rPr>
              <w:t>В/01.6, В/02.6</w:t>
            </w:r>
          </w:p>
          <w:p w:rsidR="00277EFB" w:rsidRPr="001B40C5" w:rsidRDefault="00277EFB" w:rsidP="0066201F">
            <w:pPr>
              <w:tabs>
                <w:tab w:val="right" w:leader="underscore" w:pos="9356"/>
              </w:tabs>
              <w:jc w:val="both"/>
              <w:rPr>
                <w:sz w:val="24"/>
                <w:szCs w:val="24"/>
              </w:rPr>
            </w:pPr>
            <w:r w:rsidRPr="001B40C5">
              <w:rPr>
                <w:b/>
                <w:sz w:val="24"/>
                <w:szCs w:val="24"/>
              </w:rPr>
              <w:t>ПДО:</w:t>
            </w:r>
            <w:r w:rsidRPr="001B40C5">
              <w:rPr>
                <w:sz w:val="24"/>
                <w:szCs w:val="24"/>
              </w:rPr>
              <w:t xml:space="preserve"> А/01.6</w:t>
            </w:r>
          </w:p>
        </w:tc>
        <w:tc>
          <w:tcPr>
            <w:tcW w:w="1524" w:type="dxa"/>
          </w:tcPr>
          <w:p w:rsidR="00277EFB" w:rsidRPr="00277EFB" w:rsidRDefault="00277EFB" w:rsidP="00277EFB">
            <w:pPr>
              <w:jc w:val="center"/>
              <w:rPr>
                <w:color w:val="000000"/>
                <w:spacing w:val="-1"/>
                <w:sz w:val="24"/>
                <w:szCs w:val="24"/>
              </w:rPr>
            </w:pPr>
            <w:r w:rsidRPr="00277EFB">
              <w:rPr>
                <w:color w:val="000000"/>
                <w:spacing w:val="-1"/>
                <w:sz w:val="24"/>
                <w:szCs w:val="24"/>
              </w:rPr>
              <w:t>ОПК-2</w:t>
            </w:r>
          </w:p>
          <w:p w:rsidR="00277EFB" w:rsidRPr="00277EFB" w:rsidRDefault="00277EFB" w:rsidP="00277EFB">
            <w:pPr>
              <w:jc w:val="center"/>
              <w:rPr>
                <w:color w:val="000000"/>
                <w:spacing w:val="-1"/>
                <w:sz w:val="24"/>
                <w:szCs w:val="24"/>
              </w:rPr>
            </w:pPr>
            <w:r w:rsidRPr="00277EFB">
              <w:rPr>
                <w:color w:val="000000"/>
                <w:spacing w:val="-1"/>
                <w:sz w:val="24"/>
                <w:szCs w:val="24"/>
              </w:rPr>
              <w:t>ОПК-3</w:t>
            </w:r>
          </w:p>
          <w:p w:rsidR="00277EFB" w:rsidRPr="00277EFB" w:rsidRDefault="00277EFB" w:rsidP="00277EFB">
            <w:pPr>
              <w:jc w:val="center"/>
              <w:rPr>
                <w:color w:val="000000"/>
                <w:spacing w:val="-1"/>
                <w:sz w:val="24"/>
                <w:szCs w:val="24"/>
              </w:rPr>
            </w:pPr>
          </w:p>
        </w:tc>
      </w:tr>
      <w:tr w:rsidR="00277EFB" w:rsidRPr="001B40C5" w:rsidTr="0003517A">
        <w:trPr>
          <w:jc w:val="center"/>
        </w:trPr>
        <w:tc>
          <w:tcPr>
            <w:tcW w:w="5495" w:type="dxa"/>
          </w:tcPr>
          <w:p w:rsidR="00277EFB" w:rsidRPr="001B40C5" w:rsidRDefault="00277EFB" w:rsidP="00277EFB">
            <w:pPr>
              <w:pStyle w:val="ac"/>
              <w:kinsoku w:val="0"/>
              <w:overflowPunct w:val="0"/>
              <w:spacing w:before="18"/>
              <w:ind w:left="0"/>
              <w:rPr>
                <w:sz w:val="24"/>
                <w:szCs w:val="24"/>
              </w:rPr>
            </w:pPr>
            <w:r w:rsidRPr="001B40C5">
              <w:rPr>
                <w:sz w:val="24"/>
                <w:szCs w:val="24"/>
              </w:rPr>
              <w:t>определять последовательность дозирования физической нагрузки</w:t>
            </w:r>
          </w:p>
        </w:tc>
        <w:tc>
          <w:tcPr>
            <w:tcW w:w="2268" w:type="dxa"/>
          </w:tcPr>
          <w:p w:rsidR="00277EFB" w:rsidRPr="001B40C5" w:rsidRDefault="00277EFB" w:rsidP="0066201F">
            <w:pPr>
              <w:tabs>
                <w:tab w:val="right" w:leader="underscore" w:pos="9356"/>
              </w:tabs>
              <w:jc w:val="both"/>
              <w:rPr>
                <w:sz w:val="24"/>
                <w:szCs w:val="24"/>
              </w:rPr>
            </w:pPr>
            <w:r w:rsidRPr="001B40C5">
              <w:rPr>
                <w:b/>
                <w:sz w:val="24"/>
                <w:szCs w:val="24"/>
              </w:rPr>
              <w:t>СР:</w:t>
            </w:r>
            <w:r w:rsidR="001351C1">
              <w:rPr>
                <w:sz w:val="24"/>
                <w:szCs w:val="24"/>
              </w:rPr>
              <w:t xml:space="preserve"> А/01.6; А/02.6; А/03.6 </w:t>
            </w:r>
          </w:p>
          <w:p w:rsidR="00277EFB" w:rsidRPr="001B40C5" w:rsidRDefault="00277EFB" w:rsidP="0066201F">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277EFB" w:rsidRPr="001B40C5" w:rsidRDefault="00277EFB" w:rsidP="0066201F">
            <w:pPr>
              <w:tabs>
                <w:tab w:val="right" w:leader="underscore" w:pos="9356"/>
              </w:tabs>
              <w:jc w:val="both"/>
              <w:rPr>
                <w:sz w:val="24"/>
                <w:szCs w:val="24"/>
              </w:rPr>
            </w:pPr>
            <w:r w:rsidRPr="001B40C5">
              <w:rPr>
                <w:sz w:val="24"/>
                <w:szCs w:val="24"/>
              </w:rPr>
              <w:t>В/01.6, В/02.6</w:t>
            </w:r>
          </w:p>
          <w:p w:rsidR="00277EFB" w:rsidRPr="001B40C5" w:rsidRDefault="00277EFB" w:rsidP="0066201F">
            <w:pPr>
              <w:tabs>
                <w:tab w:val="right" w:leader="underscore" w:pos="9356"/>
              </w:tabs>
              <w:jc w:val="both"/>
              <w:rPr>
                <w:sz w:val="24"/>
                <w:szCs w:val="24"/>
              </w:rPr>
            </w:pPr>
            <w:r w:rsidRPr="001B40C5">
              <w:rPr>
                <w:b/>
                <w:sz w:val="24"/>
                <w:szCs w:val="24"/>
              </w:rPr>
              <w:t>ПДО:</w:t>
            </w:r>
            <w:r w:rsidRPr="001B40C5">
              <w:rPr>
                <w:sz w:val="24"/>
                <w:szCs w:val="24"/>
              </w:rPr>
              <w:t xml:space="preserve"> А/01.6</w:t>
            </w:r>
          </w:p>
        </w:tc>
        <w:tc>
          <w:tcPr>
            <w:tcW w:w="1524" w:type="dxa"/>
          </w:tcPr>
          <w:p w:rsidR="00277EFB" w:rsidRPr="00277EFB" w:rsidRDefault="00277EFB" w:rsidP="00277EFB">
            <w:pPr>
              <w:jc w:val="center"/>
              <w:rPr>
                <w:color w:val="000000"/>
                <w:spacing w:val="-1"/>
                <w:sz w:val="24"/>
                <w:szCs w:val="24"/>
              </w:rPr>
            </w:pPr>
            <w:r w:rsidRPr="00277EFB">
              <w:rPr>
                <w:color w:val="000000"/>
                <w:spacing w:val="-1"/>
                <w:sz w:val="24"/>
                <w:szCs w:val="24"/>
              </w:rPr>
              <w:t>ОПК-2</w:t>
            </w:r>
          </w:p>
          <w:p w:rsidR="00277EFB" w:rsidRPr="00277EFB" w:rsidRDefault="00277EFB" w:rsidP="00277EFB">
            <w:pPr>
              <w:jc w:val="center"/>
              <w:rPr>
                <w:color w:val="000000"/>
                <w:spacing w:val="-1"/>
                <w:sz w:val="24"/>
                <w:szCs w:val="24"/>
              </w:rPr>
            </w:pPr>
            <w:r w:rsidRPr="00277EFB">
              <w:rPr>
                <w:color w:val="000000"/>
                <w:spacing w:val="-1"/>
                <w:sz w:val="24"/>
                <w:szCs w:val="24"/>
              </w:rPr>
              <w:t>ОПК-3</w:t>
            </w:r>
          </w:p>
          <w:p w:rsidR="00277EFB" w:rsidRPr="00277EFB" w:rsidRDefault="00277EFB" w:rsidP="00277EFB">
            <w:pPr>
              <w:jc w:val="center"/>
              <w:rPr>
                <w:color w:val="000000"/>
                <w:spacing w:val="-1"/>
                <w:sz w:val="24"/>
                <w:szCs w:val="24"/>
              </w:rPr>
            </w:pPr>
          </w:p>
        </w:tc>
      </w:tr>
      <w:tr w:rsidR="00277EFB" w:rsidRPr="001B40C5" w:rsidTr="0003517A">
        <w:trPr>
          <w:jc w:val="center"/>
        </w:trPr>
        <w:tc>
          <w:tcPr>
            <w:tcW w:w="5495" w:type="dxa"/>
          </w:tcPr>
          <w:p w:rsidR="00277EFB" w:rsidRPr="001B40C5" w:rsidRDefault="00277EFB" w:rsidP="00277EFB">
            <w:pPr>
              <w:pStyle w:val="ac"/>
              <w:kinsoku w:val="0"/>
              <w:overflowPunct w:val="0"/>
              <w:spacing w:before="18"/>
              <w:ind w:left="0"/>
              <w:rPr>
                <w:sz w:val="24"/>
                <w:szCs w:val="24"/>
              </w:rPr>
            </w:pPr>
            <w:r w:rsidRPr="001B40C5">
              <w:rPr>
                <w:sz w:val="24"/>
                <w:szCs w:val="24"/>
              </w:rPr>
              <w:t>выбирать адекватные методы физической реабилитации, оптимально воздействующие на временно утраченные функции организма человека</w:t>
            </w:r>
          </w:p>
        </w:tc>
        <w:tc>
          <w:tcPr>
            <w:tcW w:w="2268" w:type="dxa"/>
          </w:tcPr>
          <w:p w:rsidR="00277EFB" w:rsidRPr="001B40C5" w:rsidRDefault="00277EFB" w:rsidP="0003517A">
            <w:pPr>
              <w:tabs>
                <w:tab w:val="right" w:leader="underscore" w:pos="9356"/>
              </w:tabs>
              <w:jc w:val="both"/>
              <w:rPr>
                <w:sz w:val="24"/>
                <w:szCs w:val="24"/>
              </w:rPr>
            </w:pPr>
            <w:r w:rsidRPr="001B40C5">
              <w:rPr>
                <w:b/>
                <w:sz w:val="24"/>
                <w:szCs w:val="24"/>
              </w:rPr>
              <w:t>СР:</w:t>
            </w:r>
            <w:r w:rsidR="001351C1">
              <w:rPr>
                <w:sz w:val="24"/>
                <w:szCs w:val="24"/>
              </w:rPr>
              <w:t xml:space="preserve"> А/01.6; А/02.6; А/03.6</w:t>
            </w:r>
          </w:p>
          <w:p w:rsidR="00277EFB" w:rsidRPr="001B40C5" w:rsidRDefault="00277EFB" w:rsidP="0003517A">
            <w:pPr>
              <w:tabs>
                <w:tab w:val="right" w:leader="underscore" w:pos="9356"/>
              </w:tabs>
              <w:jc w:val="both"/>
              <w:rPr>
                <w:sz w:val="24"/>
                <w:szCs w:val="24"/>
              </w:rPr>
            </w:pPr>
            <w:proofErr w:type="gramStart"/>
            <w:r w:rsidRPr="001B40C5">
              <w:rPr>
                <w:b/>
                <w:sz w:val="24"/>
                <w:szCs w:val="24"/>
              </w:rPr>
              <w:t>ИМАФК:</w:t>
            </w:r>
            <w:r w:rsidRPr="001B40C5">
              <w:rPr>
                <w:sz w:val="24"/>
                <w:szCs w:val="24"/>
              </w:rPr>
              <w:t>С</w:t>
            </w:r>
            <w:proofErr w:type="gramEnd"/>
            <w:r w:rsidRPr="001B40C5">
              <w:rPr>
                <w:sz w:val="24"/>
                <w:szCs w:val="24"/>
              </w:rPr>
              <w:t>/01.6,</w:t>
            </w:r>
          </w:p>
          <w:p w:rsidR="00277EFB" w:rsidRPr="001B40C5" w:rsidRDefault="00277EFB" w:rsidP="0003517A">
            <w:pPr>
              <w:tabs>
                <w:tab w:val="right" w:leader="underscore" w:pos="9356"/>
              </w:tabs>
              <w:jc w:val="both"/>
              <w:rPr>
                <w:sz w:val="24"/>
                <w:szCs w:val="24"/>
              </w:rPr>
            </w:pPr>
            <w:r w:rsidRPr="001B40C5">
              <w:rPr>
                <w:sz w:val="24"/>
                <w:szCs w:val="24"/>
              </w:rPr>
              <w:t>В/01.6, В/02.6</w:t>
            </w:r>
          </w:p>
          <w:p w:rsidR="00277EFB" w:rsidRPr="001B40C5" w:rsidRDefault="00277EFB" w:rsidP="0003517A">
            <w:pPr>
              <w:tabs>
                <w:tab w:val="right" w:leader="underscore" w:pos="9356"/>
              </w:tabs>
              <w:jc w:val="both"/>
              <w:rPr>
                <w:sz w:val="24"/>
                <w:szCs w:val="24"/>
              </w:rPr>
            </w:pPr>
            <w:r w:rsidRPr="001B40C5">
              <w:rPr>
                <w:b/>
                <w:sz w:val="24"/>
                <w:szCs w:val="24"/>
              </w:rPr>
              <w:t>ПДО:</w:t>
            </w:r>
            <w:r w:rsidRPr="001B40C5">
              <w:rPr>
                <w:sz w:val="24"/>
                <w:szCs w:val="24"/>
              </w:rPr>
              <w:t xml:space="preserve"> А/01.6</w:t>
            </w:r>
          </w:p>
          <w:p w:rsidR="00277EFB" w:rsidRPr="001B40C5" w:rsidRDefault="00277EFB" w:rsidP="0003517A">
            <w:pPr>
              <w:tabs>
                <w:tab w:val="right" w:leader="underscore" w:pos="9356"/>
              </w:tabs>
              <w:jc w:val="both"/>
              <w:rPr>
                <w:b/>
                <w:i/>
                <w:color w:val="000000"/>
                <w:spacing w:val="-1"/>
                <w:sz w:val="24"/>
                <w:szCs w:val="24"/>
              </w:rPr>
            </w:pPr>
          </w:p>
        </w:tc>
        <w:tc>
          <w:tcPr>
            <w:tcW w:w="1524" w:type="dxa"/>
          </w:tcPr>
          <w:p w:rsidR="00277EFB" w:rsidRPr="00277EFB" w:rsidRDefault="00277EFB" w:rsidP="00277EFB">
            <w:pPr>
              <w:jc w:val="center"/>
              <w:rPr>
                <w:color w:val="000000"/>
                <w:spacing w:val="-1"/>
                <w:sz w:val="24"/>
                <w:szCs w:val="24"/>
              </w:rPr>
            </w:pPr>
            <w:r w:rsidRPr="00277EFB">
              <w:rPr>
                <w:color w:val="000000"/>
                <w:spacing w:val="-1"/>
                <w:sz w:val="24"/>
                <w:szCs w:val="24"/>
              </w:rPr>
              <w:t>ОПК-2</w:t>
            </w:r>
          </w:p>
          <w:p w:rsidR="00277EFB" w:rsidRPr="00277EFB" w:rsidRDefault="00277EFB" w:rsidP="00277EFB">
            <w:pPr>
              <w:jc w:val="center"/>
              <w:rPr>
                <w:color w:val="000000"/>
                <w:spacing w:val="-1"/>
                <w:sz w:val="24"/>
                <w:szCs w:val="24"/>
              </w:rPr>
            </w:pPr>
            <w:r w:rsidRPr="00277EFB">
              <w:rPr>
                <w:color w:val="000000"/>
                <w:spacing w:val="-1"/>
                <w:sz w:val="24"/>
                <w:szCs w:val="24"/>
              </w:rPr>
              <w:t>ОПК-3</w:t>
            </w:r>
          </w:p>
          <w:p w:rsidR="00277EFB" w:rsidRPr="00277EFB" w:rsidRDefault="00277EFB" w:rsidP="00277EFB">
            <w:pPr>
              <w:jc w:val="center"/>
              <w:rPr>
                <w:color w:val="000000"/>
                <w:spacing w:val="-1"/>
                <w:sz w:val="24"/>
                <w:szCs w:val="24"/>
              </w:rPr>
            </w:pPr>
          </w:p>
        </w:tc>
      </w:tr>
      <w:tr w:rsidR="00277EFB" w:rsidRPr="001B40C5" w:rsidTr="0003517A">
        <w:trPr>
          <w:jc w:val="center"/>
        </w:trPr>
        <w:tc>
          <w:tcPr>
            <w:tcW w:w="9287" w:type="dxa"/>
            <w:gridSpan w:val="3"/>
          </w:tcPr>
          <w:p w:rsidR="00277EFB" w:rsidRPr="001B40C5" w:rsidRDefault="00277EFB" w:rsidP="0003517A">
            <w:pPr>
              <w:jc w:val="center"/>
              <w:rPr>
                <w:b/>
                <w:i/>
                <w:spacing w:val="-1"/>
                <w:sz w:val="24"/>
                <w:szCs w:val="24"/>
              </w:rPr>
            </w:pPr>
            <w:r w:rsidRPr="001B40C5">
              <w:rPr>
                <w:b/>
                <w:i/>
                <w:spacing w:val="-1"/>
                <w:sz w:val="24"/>
                <w:szCs w:val="24"/>
              </w:rPr>
              <w:t>НАВЫКИ И/ИЛИ ОПЫТ ДЕЯТЕЛЬНОСТИ:</w:t>
            </w:r>
          </w:p>
        </w:tc>
      </w:tr>
      <w:tr w:rsidR="00277EFB" w:rsidRPr="001B40C5" w:rsidTr="0003517A">
        <w:trPr>
          <w:jc w:val="center"/>
        </w:trPr>
        <w:tc>
          <w:tcPr>
            <w:tcW w:w="5495" w:type="dxa"/>
          </w:tcPr>
          <w:p w:rsidR="00277EFB" w:rsidRPr="001B40C5" w:rsidRDefault="00277EFB" w:rsidP="00277EFB">
            <w:pPr>
              <w:ind w:right="19"/>
              <w:jc w:val="both"/>
              <w:rPr>
                <w:sz w:val="24"/>
                <w:szCs w:val="24"/>
              </w:rPr>
            </w:pPr>
            <w:r w:rsidRPr="001B40C5">
              <w:rPr>
                <w:sz w:val="24"/>
                <w:szCs w:val="24"/>
              </w:rPr>
              <w:t>выявления признаков переутомления</w:t>
            </w:r>
            <w:r>
              <w:rPr>
                <w:sz w:val="24"/>
                <w:szCs w:val="24"/>
              </w:rPr>
              <w:t>, перенапряжения;</w:t>
            </w:r>
            <w:r w:rsidRPr="001B40C5">
              <w:rPr>
                <w:sz w:val="24"/>
                <w:szCs w:val="24"/>
              </w:rPr>
              <w:t xml:space="preserve"> </w:t>
            </w:r>
          </w:p>
        </w:tc>
        <w:tc>
          <w:tcPr>
            <w:tcW w:w="2268" w:type="dxa"/>
          </w:tcPr>
          <w:p w:rsidR="00277EFB" w:rsidRPr="001B40C5" w:rsidRDefault="00277EFB" w:rsidP="0003517A">
            <w:pPr>
              <w:tabs>
                <w:tab w:val="right" w:leader="underscore" w:pos="9356"/>
              </w:tabs>
              <w:jc w:val="both"/>
              <w:rPr>
                <w:sz w:val="24"/>
                <w:szCs w:val="24"/>
              </w:rPr>
            </w:pPr>
            <w:r w:rsidRPr="001B40C5">
              <w:rPr>
                <w:b/>
                <w:sz w:val="24"/>
                <w:szCs w:val="24"/>
              </w:rPr>
              <w:t>СР:</w:t>
            </w:r>
            <w:r w:rsidR="001351C1">
              <w:rPr>
                <w:sz w:val="24"/>
                <w:szCs w:val="24"/>
              </w:rPr>
              <w:t xml:space="preserve"> А/01.6; А/02.6; А/03.6 </w:t>
            </w:r>
          </w:p>
          <w:p w:rsidR="00277EFB" w:rsidRPr="001B40C5" w:rsidRDefault="00277EFB" w:rsidP="0003517A">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277EFB" w:rsidRPr="001B40C5" w:rsidRDefault="00277EFB" w:rsidP="0003517A">
            <w:pPr>
              <w:tabs>
                <w:tab w:val="right" w:leader="underscore" w:pos="9356"/>
              </w:tabs>
              <w:jc w:val="both"/>
              <w:rPr>
                <w:sz w:val="24"/>
                <w:szCs w:val="24"/>
              </w:rPr>
            </w:pPr>
            <w:r w:rsidRPr="001B40C5">
              <w:rPr>
                <w:sz w:val="24"/>
                <w:szCs w:val="24"/>
              </w:rPr>
              <w:t>В/01.6, В/02.6</w:t>
            </w:r>
          </w:p>
          <w:p w:rsidR="00277EFB" w:rsidRPr="001B40C5" w:rsidRDefault="00277EFB" w:rsidP="0003517A">
            <w:pPr>
              <w:tabs>
                <w:tab w:val="right" w:leader="underscore" w:pos="9356"/>
              </w:tabs>
              <w:jc w:val="both"/>
              <w:rPr>
                <w:sz w:val="24"/>
                <w:szCs w:val="24"/>
              </w:rPr>
            </w:pPr>
            <w:r w:rsidRPr="001B40C5">
              <w:rPr>
                <w:b/>
                <w:sz w:val="24"/>
                <w:szCs w:val="24"/>
              </w:rPr>
              <w:t>ПДО:</w:t>
            </w:r>
            <w:r w:rsidRPr="001B40C5">
              <w:rPr>
                <w:sz w:val="24"/>
                <w:szCs w:val="24"/>
              </w:rPr>
              <w:t xml:space="preserve"> А/01.6</w:t>
            </w:r>
          </w:p>
        </w:tc>
        <w:tc>
          <w:tcPr>
            <w:tcW w:w="1524" w:type="dxa"/>
          </w:tcPr>
          <w:p w:rsidR="00277EFB" w:rsidRPr="00277EFB" w:rsidRDefault="00277EFB" w:rsidP="00277EFB">
            <w:pPr>
              <w:jc w:val="center"/>
              <w:rPr>
                <w:color w:val="000000"/>
                <w:spacing w:val="-1"/>
                <w:sz w:val="24"/>
                <w:szCs w:val="24"/>
              </w:rPr>
            </w:pPr>
            <w:r w:rsidRPr="00277EFB">
              <w:rPr>
                <w:color w:val="000000"/>
                <w:spacing w:val="-1"/>
                <w:sz w:val="24"/>
                <w:szCs w:val="24"/>
              </w:rPr>
              <w:t>ОПК-2</w:t>
            </w:r>
          </w:p>
          <w:p w:rsidR="00277EFB" w:rsidRPr="00277EFB" w:rsidRDefault="00277EFB" w:rsidP="00277EFB">
            <w:pPr>
              <w:jc w:val="center"/>
              <w:rPr>
                <w:color w:val="000000"/>
                <w:spacing w:val="-1"/>
                <w:sz w:val="24"/>
                <w:szCs w:val="24"/>
              </w:rPr>
            </w:pPr>
            <w:r w:rsidRPr="00277EFB">
              <w:rPr>
                <w:color w:val="000000"/>
                <w:spacing w:val="-1"/>
                <w:sz w:val="24"/>
                <w:szCs w:val="24"/>
              </w:rPr>
              <w:t>ОПК-3</w:t>
            </w:r>
          </w:p>
          <w:p w:rsidR="00277EFB" w:rsidRPr="00277EFB" w:rsidRDefault="00277EFB" w:rsidP="00277EFB">
            <w:pPr>
              <w:jc w:val="center"/>
              <w:rPr>
                <w:color w:val="000000"/>
                <w:spacing w:val="-1"/>
                <w:sz w:val="24"/>
                <w:szCs w:val="24"/>
              </w:rPr>
            </w:pPr>
          </w:p>
        </w:tc>
      </w:tr>
      <w:tr w:rsidR="00277EFB" w:rsidRPr="001B40C5" w:rsidTr="0003517A">
        <w:trPr>
          <w:jc w:val="center"/>
        </w:trPr>
        <w:tc>
          <w:tcPr>
            <w:tcW w:w="5495" w:type="dxa"/>
          </w:tcPr>
          <w:p w:rsidR="00277EFB" w:rsidRPr="001B40C5" w:rsidRDefault="00277EFB" w:rsidP="00277EFB">
            <w:pPr>
              <w:ind w:right="19"/>
              <w:jc w:val="both"/>
              <w:rPr>
                <w:sz w:val="24"/>
                <w:szCs w:val="24"/>
              </w:rPr>
            </w:pPr>
            <w:r w:rsidRPr="001B40C5">
              <w:rPr>
                <w:sz w:val="24"/>
                <w:szCs w:val="24"/>
              </w:rPr>
              <w:t>регулирования физической нагрузки</w:t>
            </w:r>
            <w:r>
              <w:rPr>
                <w:sz w:val="24"/>
                <w:szCs w:val="24"/>
              </w:rPr>
              <w:t>;</w:t>
            </w:r>
          </w:p>
          <w:p w:rsidR="00277EFB" w:rsidRPr="001B40C5" w:rsidRDefault="00277EFB" w:rsidP="00000FE3">
            <w:pPr>
              <w:ind w:right="19"/>
              <w:jc w:val="both"/>
              <w:rPr>
                <w:sz w:val="24"/>
                <w:szCs w:val="24"/>
              </w:rPr>
            </w:pPr>
          </w:p>
        </w:tc>
        <w:tc>
          <w:tcPr>
            <w:tcW w:w="2268" w:type="dxa"/>
          </w:tcPr>
          <w:p w:rsidR="00277EFB" w:rsidRPr="001B40C5" w:rsidRDefault="00277EFB" w:rsidP="0066201F">
            <w:pPr>
              <w:tabs>
                <w:tab w:val="right" w:leader="underscore" w:pos="9356"/>
              </w:tabs>
              <w:jc w:val="both"/>
              <w:rPr>
                <w:sz w:val="24"/>
                <w:szCs w:val="24"/>
              </w:rPr>
            </w:pPr>
            <w:r w:rsidRPr="001B40C5">
              <w:rPr>
                <w:b/>
                <w:sz w:val="24"/>
                <w:szCs w:val="24"/>
              </w:rPr>
              <w:t>СР:</w:t>
            </w:r>
            <w:r w:rsidR="001351C1">
              <w:rPr>
                <w:sz w:val="24"/>
                <w:szCs w:val="24"/>
              </w:rPr>
              <w:t xml:space="preserve"> А/01.6; А/02.6; А/03.6</w:t>
            </w:r>
          </w:p>
          <w:p w:rsidR="00277EFB" w:rsidRPr="001B40C5" w:rsidRDefault="00277EFB" w:rsidP="0066201F">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277EFB" w:rsidRPr="001B40C5" w:rsidRDefault="00277EFB" w:rsidP="0066201F">
            <w:pPr>
              <w:tabs>
                <w:tab w:val="right" w:leader="underscore" w:pos="9356"/>
              </w:tabs>
              <w:jc w:val="both"/>
              <w:rPr>
                <w:sz w:val="24"/>
                <w:szCs w:val="24"/>
              </w:rPr>
            </w:pPr>
            <w:r w:rsidRPr="001B40C5">
              <w:rPr>
                <w:sz w:val="24"/>
                <w:szCs w:val="24"/>
              </w:rPr>
              <w:t>В/01.6, В/02.6</w:t>
            </w:r>
          </w:p>
          <w:p w:rsidR="00277EFB" w:rsidRPr="001B40C5" w:rsidRDefault="00277EFB" w:rsidP="0066201F">
            <w:pPr>
              <w:tabs>
                <w:tab w:val="right" w:leader="underscore" w:pos="9356"/>
              </w:tabs>
              <w:jc w:val="both"/>
              <w:rPr>
                <w:sz w:val="24"/>
                <w:szCs w:val="24"/>
              </w:rPr>
            </w:pPr>
            <w:r w:rsidRPr="001B40C5">
              <w:rPr>
                <w:b/>
                <w:sz w:val="24"/>
                <w:szCs w:val="24"/>
              </w:rPr>
              <w:t>ПДО:</w:t>
            </w:r>
            <w:r w:rsidRPr="001B40C5">
              <w:rPr>
                <w:sz w:val="24"/>
                <w:szCs w:val="24"/>
              </w:rPr>
              <w:t xml:space="preserve"> А/01.6</w:t>
            </w:r>
          </w:p>
        </w:tc>
        <w:tc>
          <w:tcPr>
            <w:tcW w:w="1524" w:type="dxa"/>
          </w:tcPr>
          <w:p w:rsidR="00277EFB" w:rsidRPr="00277EFB" w:rsidRDefault="00277EFB" w:rsidP="00277EFB">
            <w:pPr>
              <w:jc w:val="center"/>
              <w:rPr>
                <w:color w:val="000000"/>
                <w:spacing w:val="-1"/>
                <w:sz w:val="24"/>
                <w:szCs w:val="24"/>
              </w:rPr>
            </w:pPr>
            <w:r w:rsidRPr="00277EFB">
              <w:rPr>
                <w:color w:val="000000"/>
                <w:spacing w:val="-1"/>
                <w:sz w:val="24"/>
                <w:szCs w:val="24"/>
              </w:rPr>
              <w:t>ОПК-2</w:t>
            </w:r>
          </w:p>
          <w:p w:rsidR="00277EFB" w:rsidRPr="00277EFB" w:rsidRDefault="00277EFB" w:rsidP="00277EFB">
            <w:pPr>
              <w:jc w:val="center"/>
              <w:rPr>
                <w:color w:val="000000"/>
                <w:spacing w:val="-1"/>
                <w:sz w:val="24"/>
                <w:szCs w:val="24"/>
              </w:rPr>
            </w:pPr>
            <w:r w:rsidRPr="00277EFB">
              <w:rPr>
                <w:color w:val="000000"/>
                <w:spacing w:val="-1"/>
                <w:sz w:val="24"/>
                <w:szCs w:val="24"/>
              </w:rPr>
              <w:t>ОПК-3</w:t>
            </w:r>
          </w:p>
          <w:p w:rsidR="00277EFB" w:rsidRPr="00277EFB" w:rsidRDefault="00277EFB" w:rsidP="00277EFB">
            <w:pPr>
              <w:jc w:val="center"/>
              <w:rPr>
                <w:color w:val="000000"/>
                <w:spacing w:val="-1"/>
                <w:sz w:val="24"/>
                <w:szCs w:val="24"/>
              </w:rPr>
            </w:pPr>
          </w:p>
        </w:tc>
      </w:tr>
      <w:tr w:rsidR="00277EFB" w:rsidRPr="001B40C5" w:rsidTr="0003517A">
        <w:trPr>
          <w:jc w:val="center"/>
        </w:trPr>
        <w:tc>
          <w:tcPr>
            <w:tcW w:w="5495" w:type="dxa"/>
          </w:tcPr>
          <w:p w:rsidR="00277EFB" w:rsidRPr="001B40C5" w:rsidRDefault="00277EFB" w:rsidP="0003517A">
            <w:pPr>
              <w:rPr>
                <w:sz w:val="24"/>
                <w:szCs w:val="24"/>
              </w:rPr>
            </w:pPr>
            <w:r>
              <w:rPr>
                <w:sz w:val="24"/>
                <w:szCs w:val="24"/>
              </w:rPr>
              <w:t xml:space="preserve">модифицирования упражнений, комплексов </w:t>
            </w:r>
            <w:r>
              <w:rPr>
                <w:sz w:val="24"/>
                <w:szCs w:val="24"/>
              </w:rPr>
              <w:lastRenderedPageBreak/>
              <w:t>упражнений, средств и методов</w:t>
            </w:r>
            <w:r w:rsidRPr="001B40C5">
              <w:rPr>
                <w:sz w:val="24"/>
                <w:szCs w:val="24"/>
              </w:rPr>
              <w:t xml:space="preserve"> спортивной подготовки по виду адаптивного спорта (группе спортивных дисциплин) с учетом сенситивных периодов развития психических и физиологических функций, а также структуры, характера, этиологии и патогенеза заболевания для развития у занимающихся необходимых психических и физических качеств</w:t>
            </w:r>
          </w:p>
        </w:tc>
        <w:tc>
          <w:tcPr>
            <w:tcW w:w="2268" w:type="dxa"/>
          </w:tcPr>
          <w:p w:rsidR="00277EFB" w:rsidRPr="001B40C5" w:rsidRDefault="00277EFB" w:rsidP="0003517A">
            <w:pPr>
              <w:tabs>
                <w:tab w:val="right" w:leader="underscore" w:pos="9356"/>
              </w:tabs>
              <w:jc w:val="both"/>
              <w:rPr>
                <w:sz w:val="24"/>
                <w:szCs w:val="24"/>
              </w:rPr>
            </w:pPr>
            <w:r w:rsidRPr="001B40C5">
              <w:rPr>
                <w:b/>
                <w:sz w:val="24"/>
                <w:szCs w:val="24"/>
              </w:rPr>
              <w:lastRenderedPageBreak/>
              <w:t>СР:</w:t>
            </w:r>
            <w:r w:rsidR="001351C1">
              <w:rPr>
                <w:sz w:val="24"/>
                <w:szCs w:val="24"/>
              </w:rPr>
              <w:t xml:space="preserve"> А/01.6; А/02.6; </w:t>
            </w:r>
            <w:r w:rsidR="001351C1">
              <w:rPr>
                <w:sz w:val="24"/>
                <w:szCs w:val="24"/>
              </w:rPr>
              <w:lastRenderedPageBreak/>
              <w:t>А/03.6</w:t>
            </w:r>
          </w:p>
          <w:p w:rsidR="00277EFB" w:rsidRPr="001B40C5" w:rsidRDefault="00277EFB" w:rsidP="0003517A">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277EFB" w:rsidRPr="001B40C5" w:rsidRDefault="00277EFB" w:rsidP="0003517A">
            <w:pPr>
              <w:tabs>
                <w:tab w:val="right" w:leader="underscore" w:pos="9356"/>
              </w:tabs>
              <w:jc w:val="both"/>
              <w:rPr>
                <w:sz w:val="24"/>
                <w:szCs w:val="24"/>
              </w:rPr>
            </w:pPr>
            <w:r w:rsidRPr="001B40C5">
              <w:rPr>
                <w:sz w:val="24"/>
                <w:szCs w:val="24"/>
              </w:rPr>
              <w:t>В/01.6, В/02.6</w:t>
            </w:r>
          </w:p>
          <w:p w:rsidR="00277EFB" w:rsidRPr="001B40C5" w:rsidRDefault="00277EFB" w:rsidP="0003517A">
            <w:pPr>
              <w:tabs>
                <w:tab w:val="right" w:leader="underscore" w:pos="9356"/>
              </w:tabs>
              <w:jc w:val="both"/>
              <w:rPr>
                <w:sz w:val="24"/>
                <w:szCs w:val="24"/>
              </w:rPr>
            </w:pPr>
            <w:r w:rsidRPr="001B40C5">
              <w:rPr>
                <w:b/>
                <w:sz w:val="24"/>
                <w:szCs w:val="24"/>
              </w:rPr>
              <w:t>ПДО:</w:t>
            </w:r>
            <w:r w:rsidRPr="001B40C5">
              <w:rPr>
                <w:sz w:val="24"/>
                <w:szCs w:val="24"/>
              </w:rPr>
              <w:t xml:space="preserve"> А/01.6</w:t>
            </w:r>
          </w:p>
          <w:p w:rsidR="00277EFB" w:rsidRPr="001B40C5" w:rsidRDefault="00277EFB" w:rsidP="0003517A">
            <w:pPr>
              <w:tabs>
                <w:tab w:val="right" w:leader="underscore" w:pos="9356"/>
              </w:tabs>
              <w:jc w:val="both"/>
              <w:rPr>
                <w:b/>
                <w:i/>
                <w:color w:val="000000"/>
                <w:spacing w:val="-1"/>
                <w:sz w:val="24"/>
                <w:szCs w:val="24"/>
              </w:rPr>
            </w:pPr>
          </w:p>
        </w:tc>
        <w:tc>
          <w:tcPr>
            <w:tcW w:w="1524" w:type="dxa"/>
          </w:tcPr>
          <w:p w:rsidR="00277EFB" w:rsidRPr="00277EFB" w:rsidRDefault="00277EFB" w:rsidP="00277EFB">
            <w:pPr>
              <w:jc w:val="center"/>
              <w:rPr>
                <w:color w:val="000000"/>
                <w:spacing w:val="-1"/>
                <w:sz w:val="24"/>
                <w:szCs w:val="24"/>
              </w:rPr>
            </w:pPr>
            <w:r w:rsidRPr="00277EFB">
              <w:rPr>
                <w:color w:val="000000"/>
                <w:spacing w:val="-1"/>
                <w:sz w:val="24"/>
                <w:szCs w:val="24"/>
              </w:rPr>
              <w:lastRenderedPageBreak/>
              <w:t>ОПК-2</w:t>
            </w:r>
          </w:p>
          <w:p w:rsidR="00277EFB" w:rsidRPr="00277EFB" w:rsidRDefault="00277EFB" w:rsidP="00277EFB">
            <w:pPr>
              <w:jc w:val="center"/>
              <w:rPr>
                <w:color w:val="000000"/>
                <w:spacing w:val="-1"/>
                <w:sz w:val="24"/>
                <w:szCs w:val="24"/>
              </w:rPr>
            </w:pPr>
            <w:r w:rsidRPr="00277EFB">
              <w:rPr>
                <w:color w:val="000000"/>
                <w:spacing w:val="-1"/>
                <w:sz w:val="24"/>
                <w:szCs w:val="24"/>
              </w:rPr>
              <w:lastRenderedPageBreak/>
              <w:t>ОПК-3</w:t>
            </w:r>
          </w:p>
          <w:p w:rsidR="00277EFB" w:rsidRPr="00277EFB" w:rsidRDefault="00277EFB" w:rsidP="00277EFB">
            <w:pPr>
              <w:jc w:val="center"/>
              <w:rPr>
                <w:color w:val="000000"/>
                <w:spacing w:val="-1"/>
                <w:sz w:val="24"/>
                <w:szCs w:val="24"/>
              </w:rPr>
            </w:pPr>
          </w:p>
        </w:tc>
      </w:tr>
      <w:tr w:rsidR="00277EFB" w:rsidRPr="001B40C5" w:rsidTr="0003517A">
        <w:trPr>
          <w:jc w:val="center"/>
        </w:trPr>
        <w:tc>
          <w:tcPr>
            <w:tcW w:w="5495" w:type="dxa"/>
          </w:tcPr>
          <w:p w:rsidR="00277EFB" w:rsidRPr="001B40C5" w:rsidRDefault="00277EFB" w:rsidP="0003517A">
            <w:pPr>
              <w:rPr>
                <w:sz w:val="24"/>
                <w:szCs w:val="24"/>
              </w:rPr>
            </w:pPr>
            <w:r w:rsidRPr="001B40C5">
              <w:rPr>
                <w:sz w:val="24"/>
                <w:szCs w:val="24"/>
              </w:rPr>
              <w:lastRenderedPageBreak/>
              <w:t>применения средств АФК с учетом нозологической формы и закономерностей развития различных заболеваний и поражений организма лиц различных возрастных гендерных групп</w:t>
            </w:r>
          </w:p>
        </w:tc>
        <w:tc>
          <w:tcPr>
            <w:tcW w:w="2268" w:type="dxa"/>
          </w:tcPr>
          <w:p w:rsidR="00277EFB" w:rsidRPr="001B40C5" w:rsidRDefault="00277EFB" w:rsidP="0003517A">
            <w:pPr>
              <w:tabs>
                <w:tab w:val="right" w:leader="underscore" w:pos="9356"/>
              </w:tabs>
              <w:jc w:val="both"/>
              <w:rPr>
                <w:sz w:val="24"/>
                <w:szCs w:val="24"/>
              </w:rPr>
            </w:pPr>
            <w:r w:rsidRPr="001B40C5">
              <w:rPr>
                <w:b/>
                <w:sz w:val="24"/>
                <w:szCs w:val="24"/>
              </w:rPr>
              <w:t>СР:</w:t>
            </w:r>
            <w:r w:rsidR="001351C1">
              <w:rPr>
                <w:sz w:val="24"/>
                <w:szCs w:val="24"/>
              </w:rPr>
              <w:t xml:space="preserve"> А/01.6; А/02.6; А/03.6</w:t>
            </w:r>
          </w:p>
          <w:p w:rsidR="00277EFB" w:rsidRPr="001B40C5" w:rsidRDefault="00277EFB" w:rsidP="0003517A">
            <w:pPr>
              <w:tabs>
                <w:tab w:val="right" w:leader="underscore" w:pos="9356"/>
              </w:tabs>
              <w:jc w:val="both"/>
              <w:rPr>
                <w:sz w:val="24"/>
                <w:szCs w:val="24"/>
              </w:rPr>
            </w:pPr>
            <w:r w:rsidRPr="001B40C5">
              <w:rPr>
                <w:b/>
                <w:sz w:val="24"/>
                <w:szCs w:val="24"/>
              </w:rPr>
              <w:t>ИМАФК:</w:t>
            </w:r>
            <w:r w:rsidRPr="001B40C5">
              <w:rPr>
                <w:sz w:val="24"/>
                <w:szCs w:val="24"/>
              </w:rPr>
              <w:t xml:space="preserve"> С/01.6,</w:t>
            </w:r>
          </w:p>
          <w:p w:rsidR="00277EFB" w:rsidRPr="001B40C5" w:rsidRDefault="00277EFB" w:rsidP="0003517A">
            <w:pPr>
              <w:tabs>
                <w:tab w:val="right" w:leader="underscore" w:pos="9356"/>
              </w:tabs>
              <w:jc w:val="both"/>
              <w:rPr>
                <w:sz w:val="24"/>
                <w:szCs w:val="24"/>
              </w:rPr>
            </w:pPr>
            <w:r w:rsidRPr="001B40C5">
              <w:rPr>
                <w:sz w:val="24"/>
                <w:szCs w:val="24"/>
              </w:rPr>
              <w:t>В/01.6, В/02.6</w:t>
            </w:r>
          </w:p>
          <w:p w:rsidR="00277EFB" w:rsidRPr="001B40C5" w:rsidRDefault="00277EFB" w:rsidP="0003517A">
            <w:pPr>
              <w:tabs>
                <w:tab w:val="right" w:leader="underscore" w:pos="9356"/>
              </w:tabs>
              <w:jc w:val="both"/>
              <w:rPr>
                <w:sz w:val="24"/>
                <w:szCs w:val="24"/>
              </w:rPr>
            </w:pPr>
            <w:r w:rsidRPr="001B40C5">
              <w:rPr>
                <w:b/>
                <w:sz w:val="24"/>
                <w:szCs w:val="24"/>
              </w:rPr>
              <w:t>ПДО:</w:t>
            </w:r>
            <w:r w:rsidRPr="001B40C5">
              <w:rPr>
                <w:sz w:val="24"/>
                <w:szCs w:val="24"/>
              </w:rPr>
              <w:t xml:space="preserve"> А/01.6</w:t>
            </w:r>
          </w:p>
        </w:tc>
        <w:tc>
          <w:tcPr>
            <w:tcW w:w="1524" w:type="dxa"/>
          </w:tcPr>
          <w:p w:rsidR="00277EFB" w:rsidRPr="00277EFB" w:rsidRDefault="00277EFB" w:rsidP="00277EFB">
            <w:pPr>
              <w:jc w:val="center"/>
              <w:rPr>
                <w:color w:val="000000"/>
                <w:spacing w:val="-1"/>
                <w:sz w:val="24"/>
                <w:szCs w:val="24"/>
              </w:rPr>
            </w:pPr>
            <w:r w:rsidRPr="00277EFB">
              <w:rPr>
                <w:color w:val="000000"/>
                <w:spacing w:val="-1"/>
                <w:sz w:val="24"/>
                <w:szCs w:val="24"/>
              </w:rPr>
              <w:t>ОПК-2</w:t>
            </w:r>
          </w:p>
          <w:p w:rsidR="00277EFB" w:rsidRPr="00277EFB" w:rsidRDefault="00277EFB" w:rsidP="00277EFB">
            <w:pPr>
              <w:jc w:val="center"/>
              <w:rPr>
                <w:color w:val="000000"/>
                <w:spacing w:val="-1"/>
                <w:sz w:val="24"/>
                <w:szCs w:val="24"/>
              </w:rPr>
            </w:pPr>
            <w:r w:rsidRPr="00277EFB">
              <w:rPr>
                <w:color w:val="000000"/>
                <w:spacing w:val="-1"/>
                <w:sz w:val="24"/>
                <w:szCs w:val="24"/>
              </w:rPr>
              <w:t>ОПК-3</w:t>
            </w:r>
          </w:p>
          <w:p w:rsidR="00277EFB" w:rsidRPr="00277EFB" w:rsidRDefault="00277EFB" w:rsidP="00277EFB">
            <w:pPr>
              <w:jc w:val="center"/>
              <w:rPr>
                <w:color w:val="000000"/>
                <w:spacing w:val="-1"/>
                <w:sz w:val="24"/>
                <w:szCs w:val="24"/>
              </w:rPr>
            </w:pPr>
          </w:p>
        </w:tc>
      </w:tr>
    </w:tbl>
    <w:p w:rsidR="00F75AFE" w:rsidRPr="001B40C5" w:rsidRDefault="00F75AFE" w:rsidP="00F75AFE">
      <w:pPr>
        <w:pStyle w:val="a3"/>
        <w:tabs>
          <w:tab w:val="left" w:pos="1134"/>
        </w:tabs>
        <w:ind w:left="709"/>
        <w:jc w:val="both"/>
        <w:rPr>
          <w:caps/>
          <w:color w:val="000000"/>
          <w:spacing w:val="-1"/>
          <w:sz w:val="24"/>
          <w:szCs w:val="24"/>
        </w:rPr>
      </w:pPr>
    </w:p>
    <w:p w:rsidR="002B4E30" w:rsidRPr="002037DA" w:rsidRDefault="00F75AFE" w:rsidP="008D4FB9">
      <w:pPr>
        <w:pStyle w:val="a3"/>
        <w:numPr>
          <w:ilvl w:val="0"/>
          <w:numId w:val="1"/>
        </w:numPr>
        <w:tabs>
          <w:tab w:val="left" w:pos="1134"/>
        </w:tabs>
        <w:jc w:val="both"/>
        <w:rPr>
          <w:b/>
          <w:caps/>
          <w:color w:val="000000"/>
          <w:spacing w:val="-1"/>
          <w:sz w:val="24"/>
          <w:szCs w:val="24"/>
        </w:rPr>
      </w:pPr>
      <w:r w:rsidRPr="002037DA">
        <w:rPr>
          <w:b/>
          <w:caps/>
          <w:color w:val="000000"/>
          <w:spacing w:val="-1"/>
          <w:sz w:val="24"/>
          <w:szCs w:val="24"/>
        </w:rPr>
        <w:t xml:space="preserve">2. </w:t>
      </w:r>
      <w:r w:rsidR="002B4E30" w:rsidRPr="002037DA">
        <w:rPr>
          <w:b/>
          <w:caps/>
          <w:color w:val="000000"/>
          <w:spacing w:val="-1"/>
          <w:sz w:val="24"/>
          <w:szCs w:val="24"/>
        </w:rPr>
        <w:t>Место дисциплины в структуре Образовательной Программы:</w:t>
      </w:r>
    </w:p>
    <w:p w:rsidR="00B22E8D" w:rsidRPr="001B40C5" w:rsidRDefault="002B4E30" w:rsidP="002B4E30">
      <w:pPr>
        <w:ind w:firstLine="709"/>
        <w:jc w:val="both"/>
        <w:rPr>
          <w:color w:val="000000"/>
          <w:spacing w:val="-1"/>
          <w:sz w:val="24"/>
          <w:szCs w:val="24"/>
        </w:rPr>
      </w:pPr>
      <w:r w:rsidRPr="001B40C5">
        <w:rPr>
          <w:color w:val="000000"/>
          <w:spacing w:val="-1"/>
          <w:sz w:val="24"/>
          <w:szCs w:val="24"/>
        </w:rPr>
        <w:t xml:space="preserve">Дисциплина </w:t>
      </w:r>
      <w:r w:rsidR="00B22E8D" w:rsidRPr="001B40C5">
        <w:rPr>
          <w:color w:val="000000"/>
          <w:spacing w:val="-1"/>
          <w:sz w:val="24"/>
          <w:szCs w:val="24"/>
        </w:rPr>
        <w:t xml:space="preserve">в структуре образовательной программы </w:t>
      </w:r>
      <w:r w:rsidRPr="001B40C5">
        <w:rPr>
          <w:color w:val="000000"/>
          <w:spacing w:val="-1"/>
          <w:sz w:val="24"/>
          <w:szCs w:val="24"/>
        </w:rPr>
        <w:t xml:space="preserve">относится к </w:t>
      </w:r>
      <w:r w:rsidR="00F97286" w:rsidRPr="001B40C5">
        <w:rPr>
          <w:color w:val="000000"/>
          <w:spacing w:val="-1"/>
          <w:sz w:val="24"/>
          <w:szCs w:val="24"/>
        </w:rPr>
        <w:t xml:space="preserve">базовой </w:t>
      </w:r>
      <w:r w:rsidR="00B22E8D" w:rsidRPr="001B40C5">
        <w:rPr>
          <w:color w:val="000000"/>
          <w:spacing w:val="-1"/>
          <w:sz w:val="24"/>
          <w:szCs w:val="24"/>
        </w:rPr>
        <w:t>части</w:t>
      </w:r>
      <w:r w:rsidR="003619B6" w:rsidRPr="001B40C5">
        <w:rPr>
          <w:color w:val="000000"/>
          <w:spacing w:val="-1"/>
          <w:sz w:val="24"/>
          <w:szCs w:val="24"/>
        </w:rPr>
        <w:t>.</w:t>
      </w:r>
    </w:p>
    <w:p w:rsidR="00D83675" w:rsidRPr="001B40C5" w:rsidRDefault="00B22E8D" w:rsidP="00D83675">
      <w:pPr>
        <w:ind w:firstLine="709"/>
        <w:jc w:val="both"/>
        <w:rPr>
          <w:bCs/>
          <w:iCs/>
          <w:sz w:val="24"/>
          <w:szCs w:val="24"/>
        </w:rPr>
      </w:pPr>
      <w:r w:rsidRPr="001B40C5">
        <w:rPr>
          <w:color w:val="000000"/>
          <w:spacing w:val="-1"/>
          <w:sz w:val="24"/>
          <w:szCs w:val="24"/>
        </w:rPr>
        <w:t xml:space="preserve">В соответствии с рабочим </w:t>
      </w:r>
      <w:r w:rsidR="002B4E30" w:rsidRPr="001B40C5">
        <w:rPr>
          <w:color w:val="000000"/>
          <w:spacing w:val="-1"/>
          <w:sz w:val="24"/>
          <w:szCs w:val="24"/>
        </w:rPr>
        <w:t xml:space="preserve">учебным планом дисциплина изучается </w:t>
      </w:r>
      <w:r w:rsidR="00277EFB">
        <w:rPr>
          <w:color w:val="000000"/>
          <w:spacing w:val="-1"/>
          <w:sz w:val="24"/>
          <w:szCs w:val="24"/>
        </w:rPr>
        <w:t xml:space="preserve">в </w:t>
      </w:r>
      <w:r w:rsidR="00A5228F">
        <w:rPr>
          <w:color w:val="000000"/>
          <w:spacing w:val="-1"/>
          <w:sz w:val="24"/>
          <w:szCs w:val="24"/>
        </w:rPr>
        <w:t>5</w:t>
      </w:r>
      <w:r w:rsidR="00277EFB">
        <w:rPr>
          <w:color w:val="000000"/>
          <w:spacing w:val="-1"/>
          <w:sz w:val="24"/>
          <w:szCs w:val="24"/>
        </w:rPr>
        <w:t xml:space="preserve"> семестре </w:t>
      </w:r>
      <w:r w:rsidR="00EA74D3" w:rsidRPr="001B40C5">
        <w:rPr>
          <w:color w:val="000000"/>
          <w:spacing w:val="-1"/>
          <w:sz w:val="24"/>
          <w:szCs w:val="24"/>
        </w:rPr>
        <w:t xml:space="preserve">на </w:t>
      </w:r>
      <w:r w:rsidR="00705553" w:rsidRPr="001B40C5">
        <w:rPr>
          <w:bCs/>
          <w:iCs/>
          <w:sz w:val="24"/>
          <w:szCs w:val="24"/>
        </w:rPr>
        <w:t xml:space="preserve">очной </w:t>
      </w:r>
      <w:r w:rsidR="00A5228F">
        <w:rPr>
          <w:bCs/>
          <w:iCs/>
          <w:sz w:val="24"/>
          <w:szCs w:val="24"/>
        </w:rPr>
        <w:t xml:space="preserve">форме </w:t>
      </w:r>
      <w:r w:rsidR="00705553" w:rsidRPr="001B40C5">
        <w:rPr>
          <w:bCs/>
          <w:iCs/>
          <w:sz w:val="24"/>
          <w:szCs w:val="24"/>
        </w:rPr>
        <w:t xml:space="preserve">обучения </w:t>
      </w:r>
      <w:r w:rsidR="00277EFB">
        <w:rPr>
          <w:bCs/>
          <w:iCs/>
          <w:sz w:val="24"/>
          <w:szCs w:val="24"/>
        </w:rPr>
        <w:t xml:space="preserve">и </w:t>
      </w:r>
      <w:r w:rsidR="00D83675" w:rsidRPr="001B40C5">
        <w:rPr>
          <w:bCs/>
          <w:iCs/>
          <w:sz w:val="24"/>
          <w:szCs w:val="24"/>
        </w:rPr>
        <w:t>в</w:t>
      </w:r>
      <w:r w:rsidR="00277EFB">
        <w:rPr>
          <w:bCs/>
          <w:iCs/>
          <w:sz w:val="24"/>
          <w:szCs w:val="24"/>
        </w:rPr>
        <w:t xml:space="preserve"> </w:t>
      </w:r>
      <w:r w:rsidR="00A5228F">
        <w:rPr>
          <w:bCs/>
          <w:iCs/>
          <w:sz w:val="24"/>
          <w:szCs w:val="24"/>
        </w:rPr>
        <w:t>7</w:t>
      </w:r>
      <w:r w:rsidR="00745C05" w:rsidRPr="001B40C5">
        <w:rPr>
          <w:sz w:val="24"/>
          <w:szCs w:val="24"/>
        </w:rPr>
        <w:t xml:space="preserve"> семестре</w:t>
      </w:r>
      <w:r w:rsidR="00B70CA8" w:rsidRPr="001B40C5">
        <w:rPr>
          <w:sz w:val="24"/>
          <w:szCs w:val="24"/>
        </w:rPr>
        <w:t xml:space="preserve"> на заочной форме обучения</w:t>
      </w:r>
      <w:r w:rsidR="00277EFB">
        <w:rPr>
          <w:sz w:val="24"/>
          <w:szCs w:val="24"/>
        </w:rPr>
        <w:t xml:space="preserve">. Объем дисциплины составляет 144 часа (4 </w:t>
      </w:r>
      <w:proofErr w:type="spellStart"/>
      <w:r w:rsidR="00277EFB">
        <w:rPr>
          <w:sz w:val="24"/>
          <w:szCs w:val="24"/>
        </w:rPr>
        <w:t>з.</w:t>
      </w:r>
      <w:r w:rsidR="00745C05" w:rsidRPr="001B40C5">
        <w:rPr>
          <w:sz w:val="24"/>
          <w:szCs w:val="24"/>
        </w:rPr>
        <w:t>е</w:t>
      </w:r>
      <w:proofErr w:type="spellEnd"/>
      <w:r w:rsidR="00745C05" w:rsidRPr="001B40C5">
        <w:rPr>
          <w:sz w:val="24"/>
          <w:szCs w:val="24"/>
        </w:rPr>
        <w:t>.). Форма промежуточной аттестации по дисциплине – экзамен</w:t>
      </w:r>
      <w:r w:rsidR="00D83675" w:rsidRPr="001B40C5">
        <w:rPr>
          <w:bCs/>
          <w:iCs/>
          <w:sz w:val="24"/>
          <w:szCs w:val="24"/>
        </w:rPr>
        <w:t>.</w:t>
      </w:r>
    </w:p>
    <w:p w:rsidR="001A5265" w:rsidRPr="001B40C5" w:rsidRDefault="001A5265" w:rsidP="00D83675">
      <w:pPr>
        <w:ind w:firstLine="709"/>
        <w:jc w:val="both"/>
        <w:rPr>
          <w:i/>
          <w:color w:val="000000"/>
          <w:spacing w:val="-1"/>
          <w:sz w:val="24"/>
          <w:szCs w:val="24"/>
        </w:rPr>
      </w:pPr>
    </w:p>
    <w:p w:rsidR="002B4E30" w:rsidRPr="002037DA" w:rsidRDefault="002037DA" w:rsidP="008D4FB9">
      <w:pPr>
        <w:pStyle w:val="a3"/>
        <w:numPr>
          <w:ilvl w:val="0"/>
          <w:numId w:val="1"/>
        </w:numPr>
        <w:tabs>
          <w:tab w:val="left" w:pos="1134"/>
        </w:tabs>
        <w:ind w:firstLine="709"/>
        <w:jc w:val="both"/>
        <w:rPr>
          <w:b/>
          <w:caps/>
          <w:color w:val="000000"/>
          <w:spacing w:val="-1"/>
          <w:sz w:val="24"/>
          <w:szCs w:val="24"/>
        </w:rPr>
      </w:pPr>
      <w:r w:rsidRPr="002037DA">
        <w:rPr>
          <w:b/>
          <w:caps/>
          <w:color w:val="000000"/>
          <w:spacing w:val="-1"/>
          <w:sz w:val="24"/>
          <w:szCs w:val="24"/>
        </w:rPr>
        <w:t xml:space="preserve">3. </w:t>
      </w:r>
      <w:r w:rsidR="002B4E30" w:rsidRPr="002037DA">
        <w:rPr>
          <w:b/>
          <w:caps/>
          <w:color w:val="000000"/>
          <w:spacing w:val="-1"/>
          <w:sz w:val="24"/>
          <w:szCs w:val="24"/>
        </w:rPr>
        <w:t>Объем дисциплины и виды учебной работы:</w:t>
      </w:r>
    </w:p>
    <w:p w:rsidR="002B4E30" w:rsidRPr="001B40C5" w:rsidRDefault="002B4E30" w:rsidP="002B4E30">
      <w:pPr>
        <w:shd w:val="clear" w:color="auto" w:fill="FFFFFF"/>
        <w:ind w:left="43" w:right="19" w:firstLine="629"/>
        <w:jc w:val="center"/>
        <w:rPr>
          <w:i/>
          <w:color w:val="000000"/>
          <w:spacing w:val="-1"/>
          <w:sz w:val="24"/>
          <w:szCs w:val="24"/>
        </w:rPr>
      </w:pPr>
      <w:r w:rsidRPr="001B40C5">
        <w:rPr>
          <w:i/>
          <w:color w:val="000000"/>
          <w:spacing w:val="-1"/>
          <w:sz w:val="24"/>
          <w:szCs w:val="24"/>
        </w:rPr>
        <w:t>очная форма обучения</w:t>
      </w:r>
    </w:p>
    <w:tbl>
      <w:tblPr>
        <w:tblW w:w="9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4081"/>
        <w:gridCol w:w="1842"/>
        <w:gridCol w:w="2089"/>
      </w:tblGrid>
      <w:tr w:rsidR="0090107C" w:rsidRPr="001B40C5" w:rsidTr="00E12AD5">
        <w:trPr>
          <w:jc w:val="center"/>
        </w:trPr>
        <w:tc>
          <w:tcPr>
            <w:tcW w:w="5919" w:type="dxa"/>
            <w:gridSpan w:val="2"/>
            <w:vMerge w:val="restart"/>
            <w:vAlign w:val="center"/>
          </w:tcPr>
          <w:p w:rsidR="0090107C" w:rsidRPr="001B40C5" w:rsidRDefault="0090107C" w:rsidP="00BF6C9B">
            <w:pPr>
              <w:jc w:val="center"/>
              <w:rPr>
                <w:color w:val="000000"/>
                <w:spacing w:val="-1"/>
                <w:sz w:val="24"/>
                <w:szCs w:val="24"/>
              </w:rPr>
            </w:pPr>
            <w:r w:rsidRPr="001B40C5">
              <w:rPr>
                <w:color w:val="000000"/>
                <w:spacing w:val="-1"/>
                <w:sz w:val="24"/>
                <w:szCs w:val="24"/>
              </w:rPr>
              <w:t>Вид учебной работы</w:t>
            </w:r>
          </w:p>
        </w:tc>
        <w:tc>
          <w:tcPr>
            <w:tcW w:w="1842" w:type="dxa"/>
            <w:vMerge w:val="restart"/>
            <w:vAlign w:val="center"/>
          </w:tcPr>
          <w:p w:rsidR="0090107C" w:rsidRPr="001B40C5" w:rsidRDefault="0090107C" w:rsidP="00BF6C9B">
            <w:pPr>
              <w:jc w:val="center"/>
              <w:rPr>
                <w:color w:val="000000"/>
                <w:spacing w:val="-1"/>
                <w:sz w:val="24"/>
                <w:szCs w:val="24"/>
              </w:rPr>
            </w:pPr>
            <w:r w:rsidRPr="001B40C5">
              <w:rPr>
                <w:color w:val="000000"/>
                <w:spacing w:val="-1"/>
                <w:sz w:val="24"/>
                <w:szCs w:val="24"/>
              </w:rPr>
              <w:t>Всего часов</w:t>
            </w:r>
          </w:p>
        </w:tc>
        <w:tc>
          <w:tcPr>
            <w:tcW w:w="2089" w:type="dxa"/>
            <w:vAlign w:val="center"/>
          </w:tcPr>
          <w:p w:rsidR="0090107C" w:rsidRPr="001B40C5" w:rsidRDefault="0090107C" w:rsidP="00E068B1">
            <w:pPr>
              <w:jc w:val="center"/>
              <w:rPr>
                <w:color w:val="000000"/>
                <w:spacing w:val="-1"/>
                <w:sz w:val="24"/>
                <w:szCs w:val="24"/>
              </w:rPr>
            </w:pPr>
            <w:r w:rsidRPr="001B40C5">
              <w:rPr>
                <w:color w:val="000000"/>
                <w:spacing w:val="-1"/>
                <w:sz w:val="24"/>
                <w:szCs w:val="24"/>
              </w:rPr>
              <w:t>семестры</w:t>
            </w:r>
          </w:p>
        </w:tc>
      </w:tr>
      <w:tr w:rsidR="00000FE3" w:rsidRPr="001B40C5" w:rsidTr="00E12AD5">
        <w:trPr>
          <w:trHeight w:val="183"/>
          <w:jc w:val="center"/>
        </w:trPr>
        <w:tc>
          <w:tcPr>
            <w:tcW w:w="5919" w:type="dxa"/>
            <w:gridSpan w:val="2"/>
            <w:vMerge/>
            <w:vAlign w:val="center"/>
          </w:tcPr>
          <w:p w:rsidR="00000FE3" w:rsidRPr="001B40C5" w:rsidRDefault="00000FE3" w:rsidP="00BF6C9B">
            <w:pPr>
              <w:jc w:val="center"/>
              <w:rPr>
                <w:color w:val="000000"/>
                <w:spacing w:val="-1"/>
                <w:sz w:val="24"/>
                <w:szCs w:val="24"/>
              </w:rPr>
            </w:pPr>
          </w:p>
        </w:tc>
        <w:tc>
          <w:tcPr>
            <w:tcW w:w="1842" w:type="dxa"/>
            <w:vMerge/>
            <w:vAlign w:val="center"/>
          </w:tcPr>
          <w:p w:rsidR="00000FE3" w:rsidRPr="001B40C5" w:rsidRDefault="00000FE3" w:rsidP="00BF6C9B">
            <w:pPr>
              <w:jc w:val="center"/>
              <w:rPr>
                <w:color w:val="000000"/>
                <w:spacing w:val="-1"/>
                <w:sz w:val="24"/>
                <w:szCs w:val="24"/>
              </w:rPr>
            </w:pPr>
          </w:p>
        </w:tc>
        <w:tc>
          <w:tcPr>
            <w:tcW w:w="2089" w:type="dxa"/>
            <w:vAlign w:val="center"/>
          </w:tcPr>
          <w:p w:rsidR="00000FE3" w:rsidRPr="001B40C5" w:rsidRDefault="00A5228F" w:rsidP="00AB035A">
            <w:pPr>
              <w:jc w:val="center"/>
              <w:rPr>
                <w:color w:val="000000"/>
                <w:spacing w:val="-1"/>
                <w:sz w:val="24"/>
                <w:szCs w:val="24"/>
              </w:rPr>
            </w:pPr>
            <w:r>
              <w:rPr>
                <w:color w:val="000000"/>
                <w:spacing w:val="-1"/>
                <w:sz w:val="24"/>
                <w:szCs w:val="24"/>
              </w:rPr>
              <w:t>5</w:t>
            </w:r>
          </w:p>
        </w:tc>
      </w:tr>
      <w:tr w:rsidR="00000FE3" w:rsidRPr="001B40C5" w:rsidTr="00E12AD5">
        <w:trPr>
          <w:jc w:val="center"/>
        </w:trPr>
        <w:tc>
          <w:tcPr>
            <w:tcW w:w="5919" w:type="dxa"/>
            <w:gridSpan w:val="2"/>
            <w:vAlign w:val="center"/>
          </w:tcPr>
          <w:p w:rsidR="00000FE3" w:rsidRPr="001B40C5" w:rsidRDefault="00000FE3" w:rsidP="00EA74D3">
            <w:pPr>
              <w:rPr>
                <w:b/>
                <w:color w:val="000000"/>
                <w:spacing w:val="-1"/>
                <w:sz w:val="24"/>
                <w:szCs w:val="24"/>
              </w:rPr>
            </w:pPr>
            <w:r w:rsidRPr="001B40C5">
              <w:rPr>
                <w:b/>
                <w:color w:val="000000"/>
                <w:spacing w:val="-1"/>
                <w:sz w:val="24"/>
                <w:szCs w:val="24"/>
              </w:rPr>
              <w:t>Контактная работа преподавателя с обучающимися</w:t>
            </w:r>
          </w:p>
        </w:tc>
        <w:tc>
          <w:tcPr>
            <w:tcW w:w="1842" w:type="dxa"/>
          </w:tcPr>
          <w:p w:rsidR="00000FE3" w:rsidRPr="00E12AD5" w:rsidRDefault="00A5228F" w:rsidP="00000FE3">
            <w:pPr>
              <w:jc w:val="center"/>
              <w:rPr>
                <w:b/>
                <w:sz w:val="24"/>
                <w:szCs w:val="24"/>
              </w:rPr>
            </w:pPr>
            <w:r>
              <w:rPr>
                <w:b/>
                <w:sz w:val="24"/>
                <w:szCs w:val="24"/>
              </w:rPr>
              <w:t>48</w:t>
            </w:r>
          </w:p>
        </w:tc>
        <w:tc>
          <w:tcPr>
            <w:tcW w:w="2089" w:type="dxa"/>
            <w:vAlign w:val="center"/>
          </w:tcPr>
          <w:p w:rsidR="00000FE3" w:rsidRPr="00E12AD5" w:rsidRDefault="00A5228F" w:rsidP="00EA74D3">
            <w:pPr>
              <w:spacing w:line="256" w:lineRule="auto"/>
              <w:jc w:val="center"/>
              <w:rPr>
                <w:b/>
                <w:sz w:val="24"/>
                <w:szCs w:val="24"/>
                <w:lang w:eastAsia="en-US"/>
              </w:rPr>
            </w:pPr>
            <w:r>
              <w:rPr>
                <w:b/>
                <w:sz w:val="24"/>
                <w:szCs w:val="24"/>
              </w:rPr>
              <w:t>48</w:t>
            </w:r>
          </w:p>
        </w:tc>
      </w:tr>
      <w:tr w:rsidR="00000FE3" w:rsidRPr="001B40C5" w:rsidTr="00E12AD5">
        <w:trPr>
          <w:jc w:val="center"/>
        </w:trPr>
        <w:tc>
          <w:tcPr>
            <w:tcW w:w="5919" w:type="dxa"/>
            <w:gridSpan w:val="2"/>
            <w:vAlign w:val="center"/>
          </w:tcPr>
          <w:p w:rsidR="00000FE3" w:rsidRPr="001B40C5" w:rsidRDefault="00000FE3" w:rsidP="00EA74D3">
            <w:pPr>
              <w:rPr>
                <w:color w:val="000000"/>
                <w:spacing w:val="-1"/>
                <w:sz w:val="24"/>
                <w:szCs w:val="24"/>
              </w:rPr>
            </w:pPr>
            <w:r w:rsidRPr="001B40C5">
              <w:rPr>
                <w:color w:val="000000"/>
                <w:spacing w:val="-1"/>
                <w:sz w:val="24"/>
                <w:szCs w:val="24"/>
              </w:rPr>
              <w:t>В том числе:</w:t>
            </w:r>
          </w:p>
        </w:tc>
        <w:tc>
          <w:tcPr>
            <w:tcW w:w="1842" w:type="dxa"/>
          </w:tcPr>
          <w:p w:rsidR="00000FE3" w:rsidRPr="001B40C5" w:rsidRDefault="00000FE3" w:rsidP="00000FE3">
            <w:pPr>
              <w:jc w:val="center"/>
              <w:rPr>
                <w:sz w:val="24"/>
                <w:szCs w:val="24"/>
              </w:rPr>
            </w:pPr>
          </w:p>
        </w:tc>
        <w:tc>
          <w:tcPr>
            <w:tcW w:w="2089" w:type="dxa"/>
            <w:vAlign w:val="center"/>
          </w:tcPr>
          <w:p w:rsidR="00000FE3" w:rsidRPr="001B40C5" w:rsidRDefault="00000FE3" w:rsidP="00EA74D3">
            <w:pPr>
              <w:jc w:val="center"/>
              <w:rPr>
                <w:color w:val="000000"/>
                <w:spacing w:val="-1"/>
                <w:sz w:val="24"/>
                <w:szCs w:val="24"/>
              </w:rPr>
            </w:pPr>
          </w:p>
        </w:tc>
      </w:tr>
      <w:tr w:rsidR="00000FE3" w:rsidRPr="001B40C5" w:rsidTr="00E12AD5">
        <w:trPr>
          <w:jc w:val="center"/>
        </w:trPr>
        <w:tc>
          <w:tcPr>
            <w:tcW w:w="5919" w:type="dxa"/>
            <w:gridSpan w:val="2"/>
            <w:vAlign w:val="center"/>
          </w:tcPr>
          <w:p w:rsidR="00000FE3" w:rsidRPr="001B40C5" w:rsidRDefault="00000FE3" w:rsidP="00EA74D3">
            <w:pPr>
              <w:rPr>
                <w:color w:val="000000"/>
                <w:spacing w:val="-1"/>
                <w:sz w:val="24"/>
                <w:szCs w:val="24"/>
              </w:rPr>
            </w:pPr>
            <w:r w:rsidRPr="001B40C5">
              <w:rPr>
                <w:color w:val="000000"/>
                <w:spacing w:val="-1"/>
                <w:sz w:val="24"/>
                <w:szCs w:val="24"/>
              </w:rPr>
              <w:t>Лекции</w:t>
            </w:r>
          </w:p>
        </w:tc>
        <w:tc>
          <w:tcPr>
            <w:tcW w:w="1842" w:type="dxa"/>
          </w:tcPr>
          <w:p w:rsidR="00000FE3" w:rsidRPr="001B40C5" w:rsidRDefault="00A5228F" w:rsidP="00000FE3">
            <w:pPr>
              <w:jc w:val="center"/>
              <w:rPr>
                <w:sz w:val="24"/>
                <w:szCs w:val="24"/>
              </w:rPr>
            </w:pPr>
            <w:r>
              <w:rPr>
                <w:sz w:val="24"/>
                <w:szCs w:val="24"/>
              </w:rPr>
              <w:t>16</w:t>
            </w:r>
          </w:p>
        </w:tc>
        <w:tc>
          <w:tcPr>
            <w:tcW w:w="2089" w:type="dxa"/>
            <w:vAlign w:val="center"/>
          </w:tcPr>
          <w:p w:rsidR="00000FE3" w:rsidRPr="001B40C5" w:rsidRDefault="00A5228F" w:rsidP="00EA74D3">
            <w:pPr>
              <w:spacing w:line="256" w:lineRule="auto"/>
              <w:jc w:val="center"/>
              <w:rPr>
                <w:sz w:val="24"/>
                <w:szCs w:val="24"/>
                <w:highlight w:val="green"/>
                <w:lang w:eastAsia="en-US"/>
              </w:rPr>
            </w:pPr>
            <w:r>
              <w:rPr>
                <w:sz w:val="24"/>
                <w:szCs w:val="24"/>
              </w:rPr>
              <w:t>16</w:t>
            </w:r>
          </w:p>
        </w:tc>
      </w:tr>
      <w:tr w:rsidR="00000FE3" w:rsidRPr="001B40C5" w:rsidTr="00E12AD5">
        <w:trPr>
          <w:jc w:val="center"/>
        </w:trPr>
        <w:tc>
          <w:tcPr>
            <w:tcW w:w="5919" w:type="dxa"/>
            <w:gridSpan w:val="2"/>
            <w:vAlign w:val="center"/>
          </w:tcPr>
          <w:p w:rsidR="00000FE3" w:rsidRPr="001B40C5" w:rsidRDefault="00000FE3" w:rsidP="00EA74D3">
            <w:pPr>
              <w:rPr>
                <w:color w:val="000000"/>
                <w:spacing w:val="-1"/>
                <w:sz w:val="24"/>
                <w:szCs w:val="24"/>
              </w:rPr>
            </w:pPr>
            <w:r w:rsidRPr="001B40C5">
              <w:rPr>
                <w:color w:val="000000"/>
                <w:spacing w:val="-1"/>
                <w:sz w:val="24"/>
                <w:szCs w:val="24"/>
              </w:rPr>
              <w:t xml:space="preserve">Практические занятия </w:t>
            </w:r>
          </w:p>
        </w:tc>
        <w:tc>
          <w:tcPr>
            <w:tcW w:w="1842" w:type="dxa"/>
          </w:tcPr>
          <w:p w:rsidR="00000FE3" w:rsidRPr="001B40C5" w:rsidRDefault="00A5228F" w:rsidP="00000FE3">
            <w:pPr>
              <w:jc w:val="center"/>
              <w:rPr>
                <w:sz w:val="24"/>
                <w:szCs w:val="24"/>
              </w:rPr>
            </w:pPr>
            <w:r>
              <w:rPr>
                <w:sz w:val="24"/>
                <w:szCs w:val="24"/>
              </w:rPr>
              <w:t>32</w:t>
            </w:r>
          </w:p>
        </w:tc>
        <w:tc>
          <w:tcPr>
            <w:tcW w:w="2089" w:type="dxa"/>
            <w:vAlign w:val="center"/>
          </w:tcPr>
          <w:p w:rsidR="00000FE3" w:rsidRPr="001B40C5" w:rsidRDefault="00A5228F" w:rsidP="00EA74D3">
            <w:pPr>
              <w:spacing w:line="256" w:lineRule="auto"/>
              <w:jc w:val="center"/>
              <w:rPr>
                <w:sz w:val="24"/>
                <w:szCs w:val="24"/>
                <w:highlight w:val="green"/>
                <w:lang w:eastAsia="en-US"/>
              </w:rPr>
            </w:pPr>
            <w:r>
              <w:rPr>
                <w:sz w:val="24"/>
                <w:szCs w:val="24"/>
              </w:rPr>
              <w:t>32</w:t>
            </w:r>
          </w:p>
        </w:tc>
      </w:tr>
      <w:tr w:rsidR="00000FE3" w:rsidRPr="001B40C5" w:rsidTr="00E12AD5">
        <w:trPr>
          <w:jc w:val="center"/>
        </w:trPr>
        <w:tc>
          <w:tcPr>
            <w:tcW w:w="5919" w:type="dxa"/>
            <w:gridSpan w:val="2"/>
            <w:vAlign w:val="center"/>
          </w:tcPr>
          <w:p w:rsidR="00000FE3" w:rsidRPr="001B40C5" w:rsidRDefault="00000FE3" w:rsidP="00EA74D3">
            <w:pPr>
              <w:rPr>
                <w:color w:val="000000"/>
                <w:spacing w:val="-1"/>
                <w:sz w:val="24"/>
                <w:szCs w:val="24"/>
              </w:rPr>
            </w:pPr>
            <w:r w:rsidRPr="001B40C5">
              <w:rPr>
                <w:color w:val="000000"/>
                <w:spacing w:val="-1"/>
                <w:sz w:val="24"/>
                <w:szCs w:val="24"/>
              </w:rPr>
              <w:t>Промежуточная аттестация (зачет, экзамен)</w:t>
            </w:r>
          </w:p>
        </w:tc>
        <w:tc>
          <w:tcPr>
            <w:tcW w:w="1842" w:type="dxa"/>
          </w:tcPr>
          <w:p w:rsidR="00000FE3" w:rsidRPr="00E12AD5" w:rsidRDefault="00000FE3" w:rsidP="00000FE3">
            <w:pPr>
              <w:jc w:val="center"/>
              <w:rPr>
                <w:b/>
                <w:sz w:val="24"/>
                <w:szCs w:val="24"/>
              </w:rPr>
            </w:pPr>
            <w:r w:rsidRPr="00E12AD5">
              <w:rPr>
                <w:b/>
                <w:sz w:val="24"/>
                <w:szCs w:val="24"/>
              </w:rPr>
              <w:t>экз</w:t>
            </w:r>
            <w:r w:rsidR="00E12AD5" w:rsidRPr="00E12AD5">
              <w:rPr>
                <w:b/>
                <w:sz w:val="24"/>
                <w:szCs w:val="24"/>
              </w:rPr>
              <w:t>амен</w:t>
            </w:r>
          </w:p>
        </w:tc>
        <w:tc>
          <w:tcPr>
            <w:tcW w:w="2089" w:type="dxa"/>
            <w:vAlign w:val="center"/>
          </w:tcPr>
          <w:p w:rsidR="00000FE3" w:rsidRPr="00E12AD5" w:rsidRDefault="00000FE3" w:rsidP="00EA74D3">
            <w:pPr>
              <w:spacing w:line="256" w:lineRule="auto"/>
              <w:jc w:val="center"/>
              <w:rPr>
                <w:b/>
                <w:sz w:val="24"/>
                <w:szCs w:val="24"/>
                <w:highlight w:val="green"/>
                <w:lang w:eastAsia="en-US"/>
              </w:rPr>
            </w:pPr>
            <w:r w:rsidRPr="00E12AD5">
              <w:rPr>
                <w:b/>
                <w:sz w:val="24"/>
                <w:szCs w:val="24"/>
              </w:rPr>
              <w:t>экз</w:t>
            </w:r>
            <w:r w:rsidR="00E12AD5" w:rsidRPr="00E12AD5">
              <w:rPr>
                <w:b/>
                <w:sz w:val="24"/>
                <w:szCs w:val="24"/>
              </w:rPr>
              <w:t>амен</w:t>
            </w:r>
          </w:p>
        </w:tc>
      </w:tr>
      <w:tr w:rsidR="00000FE3" w:rsidRPr="001B40C5" w:rsidTr="00E12AD5">
        <w:trPr>
          <w:jc w:val="center"/>
        </w:trPr>
        <w:tc>
          <w:tcPr>
            <w:tcW w:w="5919" w:type="dxa"/>
            <w:gridSpan w:val="2"/>
            <w:vAlign w:val="center"/>
          </w:tcPr>
          <w:p w:rsidR="00000FE3" w:rsidRPr="001B40C5" w:rsidRDefault="00000FE3" w:rsidP="00EA74D3">
            <w:pPr>
              <w:rPr>
                <w:b/>
                <w:color w:val="000000"/>
                <w:spacing w:val="-1"/>
                <w:sz w:val="24"/>
                <w:szCs w:val="24"/>
              </w:rPr>
            </w:pPr>
            <w:r w:rsidRPr="001B40C5">
              <w:rPr>
                <w:b/>
                <w:color w:val="000000"/>
                <w:spacing w:val="-1"/>
                <w:sz w:val="24"/>
                <w:szCs w:val="24"/>
              </w:rPr>
              <w:t>Самостоятельная работа студента</w:t>
            </w:r>
          </w:p>
        </w:tc>
        <w:tc>
          <w:tcPr>
            <w:tcW w:w="1842" w:type="dxa"/>
          </w:tcPr>
          <w:p w:rsidR="00000FE3" w:rsidRPr="00E12AD5" w:rsidRDefault="00A5228F" w:rsidP="0066201F">
            <w:pPr>
              <w:jc w:val="center"/>
              <w:rPr>
                <w:b/>
                <w:sz w:val="24"/>
                <w:szCs w:val="24"/>
              </w:rPr>
            </w:pPr>
            <w:r>
              <w:rPr>
                <w:b/>
                <w:sz w:val="24"/>
                <w:szCs w:val="24"/>
              </w:rPr>
              <w:t>76</w:t>
            </w:r>
          </w:p>
        </w:tc>
        <w:tc>
          <w:tcPr>
            <w:tcW w:w="2089" w:type="dxa"/>
            <w:vAlign w:val="center"/>
          </w:tcPr>
          <w:p w:rsidR="00000FE3" w:rsidRPr="00E12AD5" w:rsidRDefault="00A5228F" w:rsidP="0066201F">
            <w:pPr>
              <w:spacing w:line="256" w:lineRule="auto"/>
              <w:jc w:val="center"/>
              <w:rPr>
                <w:b/>
                <w:sz w:val="24"/>
                <w:szCs w:val="24"/>
                <w:highlight w:val="green"/>
                <w:lang w:eastAsia="en-US"/>
              </w:rPr>
            </w:pPr>
            <w:r>
              <w:rPr>
                <w:b/>
                <w:sz w:val="24"/>
                <w:szCs w:val="24"/>
              </w:rPr>
              <w:t>76</w:t>
            </w:r>
          </w:p>
        </w:tc>
      </w:tr>
      <w:tr w:rsidR="0066201F" w:rsidRPr="001B40C5" w:rsidTr="00E12AD5">
        <w:trPr>
          <w:jc w:val="center"/>
        </w:trPr>
        <w:tc>
          <w:tcPr>
            <w:tcW w:w="5919" w:type="dxa"/>
            <w:gridSpan w:val="2"/>
            <w:vAlign w:val="center"/>
          </w:tcPr>
          <w:p w:rsidR="0066201F" w:rsidRPr="001B40C5" w:rsidRDefault="0066201F" w:rsidP="00EA74D3">
            <w:pPr>
              <w:rPr>
                <w:b/>
                <w:color w:val="000000"/>
                <w:spacing w:val="-1"/>
                <w:sz w:val="24"/>
                <w:szCs w:val="24"/>
              </w:rPr>
            </w:pPr>
            <w:r>
              <w:rPr>
                <w:b/>
                <w:color w:val="000000"/>
                <w:spacing w:val="-1"/>
                <w:sz w:val="24"/>
                <w:szCs w:val="24"/>
              </w:rPr>
              <w:t>Консультации</w:t>
            </w:r>
          </w:p>
        </w:tc>
        <w:tc>
          <w:tcPr>
            <w:tcW w:w="1842" w:type="dxa"/>
          </w:tcPr>
          <w:p w:rsidR="0066201F" w:rsidRPr="00E12AD5" w:rsidRDefault="0066201F" w:rsidP="0066201F">
            <w:pPr>
              <w:jc w:val="center"/>
              <w:rPr>
                <w:b/>
                <w:sz w:val="24"/>
                <w:szCs w:val="24"/>
              </w:rPr>
            </w:pPr>
            <w:r>
              <w:rPr>
                <w:b/>
                <w:sz w:val="24"/>
                <w:szCs w:val="24"/>
              </w:rPr>
              <w:t>2</w:t>
            </w:r>
          </w:p>
        </w:tc>
        <w:tc>
          <w:tcPr>
            <w:tcW w:w="2089" w:type="dxa"/>
            <w:vAlign w:val="center"/>
          </w:tcPr>
          <w:p w:rsidR="0066201F" w:rsidRPr="00E12AD5" w:rsidRDefault="0066201F" w:rsidP="0066201F">
            <w:pPr>
              <w:spacing w:line="256" w:lineRule="auto"/>
              <w:jc w:val="center"/>
              <w:rPr>
                <w:b/>
                <w:sz w:val="24"/>
                <w:szCs w:val="24"/>
              </w:rPr>
            </w:pPr>
            <w:r>
              <w:rPr>
                <w:b/>
                <w:sz w:val="24"/>
                <w:szCs w:val="24"/>
              </w:rPr>
              <w:t>2</w:t>
            </w:r>
          </w:p>
        </w:tc>
      </w:tr>
      <w:tr w:rsidR="00000FE3" w:rsidRPr="001B40C5" w:rsidTr="00E12AD5">
        <w:trPr>
          <w:jc w:val="center"/>
        </w:trPr>
        <w:tc>
          <w:tcPr>
            <w:tcW w:w="5919" w:type="dxa"/>
            <w:gridSpan w:val="2"/>
            <w:vAlign w:val="center"/>
          </w:tcPr>
          <w:p w:rsidR="00000FE3" w:rsidRPr="001B40C5" w:rsidRDefault="00000FE3" w:rsidP="00EA74D3">
            <w:pPr>
              <w:rPr>
                <w:b/>
                <w:color w:val="000000"/>
                <w:spacing w:val="-1"/>
                <w:sz w:val="24"/>
                <w:szCs w:val="24"/>
                <w:highlight w:val="yellow"/>
              </w:rPr>
            </w:pPr>
            <w:r w:rsidRPr="001B40C5">
              <w:rPr>
                <w:b/>
                <w:color w:val="000000"/>
                <w:spacing w:val="-1"/>
                <w:sz w:val="24"/>
                <w:szCs w:val="24"/>
              </w:rPr>
              <w:t>Контроль</w:t>
            </w:r>
          </w:p>
        </w:tc>
        <w:tc>
          <w:tcPr>
            <w:tcW w:w="1842" w:type="dxa"/>
            <w:vAlign w:val="center"/>
          </w:tcPr>
          <w:p w:rsidR="00000FE3" w:rsidRPr="001B40C5" w:rsidRDefault="00000FE3" w:rsidP="00000FE3">
            <w:pPr>
              <w:jc w:val="center"/>
              <w:rPr>
                <w:b/>
                <w:color w:val="000000"/>
                <w:spacing w:val="-1"/>
                <w:sz w:val="24"/>
                <w:szCs w:val="24"/>
                <w:highlight w:val="yellow"/>
              </w:rPr>
            </w:pPr>
            <w:r w:rsidRPr="001B40C5">
              <w:rPr>
                <w:b/>
                <w:color w:val="000000"/>
                <w:spacing w:val="-1"/>
                <w:sz w:val="24"/>
                <w:szCs w:val="24"/>
              </w:rPr>
              <w:t>18</w:t>
            </w:r>
          </w:p>
        </w:tc>
        <w:tc>
          <w:tcPr>
            <w:tcW w:w="2089" w:type="dxa"/>
            <w:vAlign w:val="center"/>
          </w:tcPr>
          <w:p w:rsidR="00000FE3" w:rsidRPr="00E12AD5" w:rsidRDefault="00000FE3" w:rsidP="00EA74D3">
            <w:pPr>
              <w:jc w:val="center"/>
              <w:rPr>
                <w:b/>
                <w:color w:val="000000"/>
                <w:spacing w:val="-1"/>
                <w:sz w:val="24"/>
                <w:szCs w:val="24"/>
              </w:rPr>
            </w:pPr>
            <w:r w:rsidRPr="00E12AD5">
              <w:rPr>
                <w:b/>
                <w:sz w:val="24"/>
                <w:szCs w:val="24"/>
              </w:rPr>
              <w:t>18</w:t>
            </w:r>
          </w:p>
        </w:tc>
      </w:tr>
      <w:tr w:rsidR="00000FE3" w:rsidRPr="001B40C5" w:rsidTr="00E12AD5">
        <w:trPr>
          <w:jc w:val="center"/>
        </w:trPr>
        <w:tc>
          <w:tcPr>
            <w:tcW w:w="1838" w:type="dxa"/>
            <w:vMerge w:val="restart"/>
            <w:vAlign w:val="center"/>
          </w:tcPr>
          <w:p w:rsidR="00000FE3" w:rsidRPr="001B40C5" w:rsidRDefault="00000FE3" w:rsidP="00EA74D3">
            <w:pPr>
              <w:jc w:val="center"/>
              <w:rPr>
                <w:b/>
                <w:color w:val="000000"/>
                <w:spacing w:val="-1"/>
                <w:sz w:val="24"/>
                <w:szCs w:val="24"/>
              </w:rPr>
            </w:pPr>
            <w:r w:rsidRPr="001B40C5">
              <w:rPr>
                <w:b/>
                <w:color w:val="000000"/>
                <w:spacing w:val="-1"/>
                <w:sz w:val="24"/>
                <w:szCs w:val="24"/>
              </w:rPr>
              <w:t>Общая трудоемкость</w:t>
            </w:r>
          </w:p>
        </w:tc>
        <w:tc>
          <w:tcPr>
            <w:tcW w:w="4081" w:type="dxa"/>
            <w:vAlign w:val="center"/>
          </w:tcPr>
          <w:p w:rsidR="00000FE3" w:rsidRPr="001B40C5" w:rsidRDefault="00000FE3" w:rsidP="00EA74D3">
            <w:pPr>
              <w:jc w:val="center"/>
              <w:rPr>
                <w:b/>
                <w:color w:val="000000"/>
                <w:spacing w:val="-1"/>
                <w:sz w:val="24"/>
                <w:szCs w:val="24"/>
              </w:rPr>
            </w:pPr>
            <w:r w:rsidRPr="001B40C5">
              <w:rPr>
                <w:b/>
                <w:color w:val="000000"/>
                <w:spacing w:val="-1"/>
                <w:sz w:val="24"/>
                <w:szCs w:val="24"/>
              </w:rPr>
              <w:t>часы</w:t>
            </w:r>
          </w:p>
        </w:tc>
        <w:tc>
          <w:tcPr>
            <w:tcW w:w="1842" w:type="dxa"/>
            <w:vAlign w:val="center"/>
          </w:tcPr>
          <w:p w:rsidR="00000FE3" w:rsidRPr="00E12AD5" w:rsidRDefault="00000FE3" w:rsidP="00000FE3">
            <w:pPr>
              <w:spacing w:line="256" w:lineRule="auto"/>
              <w:jc w:val="center"/>
              <w:rPr>
                <w:b/>
                <w:sz w:val="24"/>
                <w:szCs w:val="24"/>
                <w:lang w:eastAsia="en-US"/>
              </w:rPr>
            </w:pPr>
            <w:r w:rsidRPr="00E12AD5">
              <w:rPr>
                <w:b/>
                <w:sz w:val="24"/>
                <w:szCs w:val="24"/>
              </w:rPr>
              <w:t>144</w:t>
            </w:r>
          </w:p>
        </w:tc>
        <w:tc>
          <w:tcPr>
            <w:tcW w:w="2089" w:type="dxa"/>
            <w:vAlign w:val="center"/>
          </w:tcPr>
          <w:p w:rsidR="00000FE3" w:rsidRPr="00E12AD5" w:rsidRDefault="00000FE3" w:rsidP="00EA74D3">
            <w:pPr>
              <w:spacing w:line="256" w:lineRule="auto"/>
              <w:jc w:val="center"/>
              <w:rPr>
                <w:b/>
                <w:sz w:val="24"/>
                <w:szCs w:val="24"/>
                <w:lang w:eastAsia="en-US"/>
              </w:rPr>
            </w:pPr>
            <w:r w:rsidRPr="00E12AD5">
              <w:rPr>
                <w:b/>
                <w:sz w:val="24"/>
                <w:szCs w:val="24"/>
              </w:rPr>
              <w:t>144</w:t>
            </w:r>
          </w:p>
        </w:tc>
      </w:tr>
      <w:tr w:rsidR="00000FE3" w:rsidRPr="001B40C5" w:rsidTr="00E12AD5">
        <w:trPr>
          <w:jc w:val="center"/>
        </w:trPr>
        <w:tc>
          <w:tcPr>
            <w:tcW w:w="1838" w:type="dxa"/>
            <w:vMerge/>
            <w:vAlign w:val="center"/>
          </w:tcPr>
          <w:p w:rsidR="00000FE3" w:rsidRPr="001B40C5" w:rsidRDefault="00000FE3" w:rsidP="00EA74D3">
            <w:pPr>
              <w:jc w:val="center"/>
              <w:rPr>
                <w:b/>
                <w:color w:val="000000"/>
                <w:spacing w:val="-1"/>
                <w:sz w:val="24"/>
                <w:szCs w:val="24"/>
              </w:rPr>
            </w:pPr>
          </w:p>
        </w:tc>
        <w:tc>
          <w:tcPr>
            <w:tcW w:w="4081" w:type="dxa"/>
            <w:vAlign w:val="center"/>
          </w:tcPr>
          <w:p w:rsidR="00000FE3" w:rsidRPr="001B40C5" w:rsidRDefault="00000FE3" w:rsidP="00EA74D3">
            <w:pPr>
              <w:jc w:val="center"/>
              <w:rPr>
                <w:b/>
                <w:color w:val="000000"/>
                <w:spacing w:val="-1"/>
                <w:sz w:val="24"/>
                <w:szCs w:val="24"/>
              </w:rPr>
            </w:pPr>
            <w:r w:rsidRPr="001B40C5">
              <w:rPr>
                <w:b/>
                <w:color w:val="000000"/>
                <w:spacing w:val="-1"/>
                <w:sz w:val="24"/>
                <w:szCs w:val="24"/>
              </w:rPr>
              <w:t>зачетные единицы</w:t>
            </w:r>
          </w:p>
        </w:tc>
        <w:tc>
          <w:tcPr>
            <w:tcW w:w="1842" w:type="dxa"/>
            <w:vAlign w:val="center"/>
          </w:tcPr>
          <w:p w:rsidR="00000FE3" w:rsidRPr="00E12AD5" w:rsidRDefault="00000FE3" w:rsidP="00000FE3">
            <w:pPr>
              <w:jc w:val="center"/>
              <w:rPr>
                <w:b/>
                <w:color w:val="000000"/>
                <w:spacing w:val="-1"/>
                <w:sz w:val="24"/>
                <w:szCs w:val="24"/>
              </w:rPr>
            </w:pPr>
            <w:r w:rsidRPr="00E12AD5">
              <w:rPr>
                <w:b/>
                <w:sz w:val="24"/>
                <w:szCs w:val="24"/>
              </w:rPr>
              <w:t>4</w:t>
            </w:r>
          </w:p>
        </w:tc>
        <w:tc>
          <w:tcPr>
            <w:tcW w:w="2089" w:type="dxa"/>
            <w:vAlign w:val="center"/>
          </w:tcPr>
          <w:p w:rsidR="00000FE3" w:rsidRPr="00E12AD5" w:rsidRDefault="00000FE3" w:rsidP="00EA74D3">
            <w:pPr>
              <w:jc w:val="center"/>
              <w:rPr>
                <w:b/>
                <w:color w:val="000000"/>
                <w:spacing w:val="-1"/>
                <w:sz w:val="24"/>
                <w:szCs w:val="24"/>
              </w:rPr>
            </w:pPr>
            <w:r w:rsidRPr="00E12AD5">
              <w:rPr>
                <w:b/>
                <w:sz w:val="24"/>
                <w:szCs w:val="24"/>
              </w:rPr>
              <w:t xml:space="preserve">4 </w:t>
            </w:r>
          </w:p>
        </w:tc>
      </w:tr>
    </w:tbl>
    <w:p w:rsidR="002B4E30" w:rsidRPr="001B40C5" w:rsidRDefault="002B4E30" w:rsidP="002B4E30">
      <w:pPr>
        <w:pStyle w:val="a3"/>
        <w:ind w:left="1069"/>
        <w:jc w:val="both"/>
        <w:rPr>
          <w:caps/>
          <w:color w:val="000000"/>
          <w:spacing w:val="-1"/>
          <w:sz w:val="24"/>
          <w:szCs w:val="24"/>
        </w:rPr>
      </w:pPr>
    </w:p>
    <w:p w:rsidR="00F75AFE" w:rsidRPr="001B40C5" w:rsidRDefault="00F75AFE" w:rsidP="00F910A8">
      <w:pPr>
        <w:pStyle w:val="a3"/>
        <w:tabs>
          <w:tab w:val="left" w:pos="1134"/>
        </w:tabs>
        <w:ind w:left="1069"/>
        <w:jc w:val="both"/>
        <w:rPr>
          <w:caps/>
          <w:color w:val="000000"/>
          <w:spacing w:val="-1"/>
          <w:sz w:val="24"/>
          <w:szCs w:val="24"/>
        </w:rPr>
      </w:pPr>
    </w:p>
    <w:p w:rsidR="00B70CA8" w:rsidRPr="001B40C5" w:rsidRDefault="00B70CA8" w:rsidP="00F910A8">
      <w:pPr>
        <w:pStyle w:val="a3"/>
        <w:tabs>
          <w:tab w:val="left" w:pos="1134"/>
        </w:tabs>
        <w:ind w:left="1069"/>
        <w:jc w:val="both"/>
        <w:rPr>
          <w:b/>
          <w:caps/>
          <w:color w:val="000000"/>
          <w:spacing w:val="-1"/>
          <w:sz w:val="24"/>
          <w:szCs w:val="24"/>
        </w:rPr>
      </w:pPr>
      <w:r w:rsidRPr="001B40C5">
        <w:rPr>
          <w:b/>
          <w:caps/>
          <w:color w:val="000000"/>
          <w:spacing w:val="-1"/>
          <w:sz w:val="24"/>
          <w:szCs w:val="24"/>
        </w:rPr>
        <w:t>Объем дисциплины и виды учебной работы:</w:t>
      </w:r>
    </w:p>
    <w:p w:rsidR="00B70CA8" w:rsidRPr="001B40C5" w:rsidRDefault="00B70CA8" w:rsidP="00B70CA8">
      <w:pPr>
        <w:shd w:val="clear" w:color="auto" w:fill="FFFFFF"/>
        <w:ind w:left="43" w:right="19" w:firstLine="629"/>
        <w:jc w:val="center"/>
        <w:rPr>
          <w:i/>
          <w:color w:val="000000"/>
          <w:spacing w:val="-1"/>
          <w:sz w:val="24"/>
          <w:szCs w:val="24"/>
        </w:rPr>
      </w:pPr>
      <w:r w:rsidRPr="001B40C5">
        <w:rPr>
          <w:i/>
          <w:color w:val="000000"/>
          <w:spacing w:val="-1"/>
          <w:sz w:val="24"/>
          <w:szCs w:val="24"/>
        </w:rPr>
        <w:t>заочная форма обучения</w:t>
      </w:r>
    </w:p>
    <w:tbl>
      <w:tblPr>
        <w:tblW w:w="9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4081"/>
        <w:gridCol w:w="1842"/>
        <w:gridCol w:w="2089"/>
      </w:tblGrid>
      <w:tr w:rsidR="00B70CA8" w:rsidRPr="001B40C5" w:rsidTr="00E12AD5">
        <w:trPr>
          <w:jc w:val="center"/>
        </w:trPr>
        <w:tc>
          <w:tcPr>
            <w:tcW w:w="5919" w:type="dxa"/>
            <w:gridSpan w:val="2"/>
            <w:vMerge w:val="restart"/>
            <w:vAlign w:val="center"/>
          </w:tcPr>
          <w:p w:rsidR="00B70CA8" w:rsidRPr="001B40C5" w:rsidRDefault="00B70CA8" w:rsidP="00334B0D">
            <w:pPr>
              <w:jc w:val="center"/>
              <w:rPr>
                <w:color w:val="000000"/>
                <w:spacing w:val="-1"/>
                <w:sz w:val="24"/>
                <w:szCs w:val="24"/>
              </w:rPr>
            </w:pPr>
            <w:r w:rsidRPr="001B40C5">
              <w:rPr>
                <w:color w:val="000000"/>
                <w:spacing w:val="-1"/>
                <w:sz w:val="24"/>
                <w:szCs w:val="24"/>
              </w:rPr>
              <w:t>Вид учебной работы</w:t>
            </w:r>
          </w:p>
        </w:tc>
        <w:tc>
          <w:tcPr>
            <w:tcW w:w="1842" w:type="dxa"/>
            <w:vMerge w:val="restart"/>
            <w:vAlign w:val="center"/>
          </w:tcPr>
          <w:p w:rsidR="00B70CA8" w:rsidRPr="001B40C5" w:rsidRDefault="00B70CA8" w:rsidP="00334B0D">
            <w:pPr>
              <w:jc w:val="center"/>
              <w:rPr>
                <w:color w:val="000000"/>
                <w:spacing w:val="-1"/>
                <w:sz w:val="24"/>
                <w:szCs w:val="24"/>
              </w:rPr>
            </w:pPr>
            <w:r w:rsidRPr="001B40C5">
              <w:rPr>
                <w:color w:val="000000"/>
                <w:spacing w:val="-1"/>
                <w:sz w:val="24"/>
                <w:szCs w:val="24"/>
              </w:rPr>
              <w:t>Всего часов</w:t>
            </w:r>
          </w:p>
        </w:tc>
        <w:tc>
          <w:tcPr>
            <w:tcW w:w="2089" w:type="dxa"/>
            <w:vAlign w:val="center"/>
          </w:tcPr>
          <w:p w:rsidR="00B70CA8" w:rsidRPr="001B40C5" w:rsidRDefault="00B70CA8" w:rsidP="00334B0D">
            <w:pPr>
              <w:jc w:val="center"/>
              <w:rPr>
                <w:color w:val="000000"/>
                <w:spacing w:val="-1"/>
                <w:sz w:val="24"/>
                <w:szCs w:val="24"/>
              </w:rPr>
            </w:pPr>
            <w:r w:rsidRPr="001B40C5">
              <w:rPr>
                <w:color w:val="000000"/>
                <w:spacing w:val="-1"/>
                <w:sz w:val="24"/>
                <w:szCs w:val="24"/>
              </w:rPr>
              <w:t>семестры</w:t>
            </w:r>
          </w:p>
        </w:tc>
      </w:tr>
      <w:tr w:rsidR="00000FE3" w:rsidRPr="001B40C5" w:rsidTr="00E12AD5">
        <w:trPr>
          <w:trHeight w:val="183"/>
          <w:jc w:val="center"/>
        </w:trPr>
        <w:tc>
          <w:tcPr>
            <w:tcW w:w="5919" w:type="dxa"/>
            <w:gridSpan w:val="2"/>
            <w:vMerge/>
            <w:vAlign w:val="center"/>
          </w:tcPr>
          <w:p w:rsidR="00000FE3" w:rsidRPr="001B40C5" w:rsidRDefault="00000FE3" w:rsidP="00334B0D">
            <w:pPr>
              <w:jc w:val="center"/>
              <w:rPr>
                <w:color w:val="000000"/>
                <w:spacing w:val="-1"/>
                <w:sz w:val="24"/>
                <w:szCs w:val="24"/>
              </w:rPr>
            </w:pPr>
          </w:p>
        </w:tc>
        <w:tc>
          <w:tcPr>
            <w:tcW w:w="1842" w:type="dxa"/>
            <w:vMerge/>
            <w:vAlign w:val="center"/>
          </w:tcPr>
          <w:p w:rsidR="00000FE3" w:rsidRPr="001B40C5" w:rsidRDefault="00000FE3" w:rsidP="00334B0D">
            <w:pPr>
              <w:jc w:val="center"/>
              <w:rPr>
                <w:color w:val="000000"/>
                <w:spacing w:val="-1"/>
                <w:sz w:val="24"/>
                <w:szCs w:val="24"/>
              </w:rPr>
            </w:pPr>
          </w:p>
        </w:tc>
        <w:tc>
          <w:tcPr>
            <w:tcW w:w="2089" w:type="dxa"/>
            <w:vAlign w:val="center"/>
          </w:tcPr>
          <w:p w:rsidR="00000FE3" w:rsidRPr="001B40C5" w:rsidRDefault="00A5228F" w:rsidP="00334B0D">
            <w:pPr>
              <w:jc w:val="center"/>
              <w:rPr>
                <w:color w:val="000000"/>
                <w:spacing w:val="-1"/>
                <w:sz w:val="24"/>
                <w:szCs w:val="24"/>
              </w:rPr>
            </w:pPr>
            <w:r>
              <w:rPr>
                <w:color w:val="000000"/>
                <w:spacing w:val="-1"/>
                <w:sz w:val="24"/>
                <w:szCs w:val="24"/>
              </w:rPr>
              <w:t>7</w:t>
            </w:r>
          </w:p>
        </w:tc>
      </w:tr>
      <w:tr w:rsidR="00000FE3" w:rsidRPr="001B40C5" w:rsidTr="00E12AD5">
        <w:trPr>
          <w:jc w:val="center"/>
        </w:trPr>
        <w:tc>
          <w:tcPr>
            <w:tcW w:w="5919" w:type="dxa"/>
            <w:gridSpan w:val="2"/>
            <w:vAlign w:val="center"/>
          </w:tcPr>
          <w:p w:rsidR="00000FE3" w:rsidRPr="001B40C5" w:rsidRDefault="00000FE3" w:rsidP="00334B0D">
            <w:pPr>
              <w:rPr>
                <w:b/>
                <w:color w:val="000000"/>
                <w:spacing w:val="-1"/>
                <w:sz w:val="24"/>
                <w:szCs w:val="24"/>
              </w:rPr>
            </w:pPr>
            <w:r w:rsidRPr="001B40C5">
              <w:rPr>
                <w:b/>
                <w:color w:val="000000"/>
                <w:spacing w:val="-1"/>
                <w:sz w:val="24"/>
                <w:szCs w:val="24"/>
              </w:rPr>
              <w:t>Контактная работа преподавателя с обучающимися</w:t>
            </w:r>
          </w:p>
        </w:tc>
        <w:tc>
          <w:tcPr>
            <w:tcW w:w="1842" w:type="dxa"/>
          </w:tcPr>
          <w:p w:rsidR="00000FE3" w:rsidRPr="00E12AD5" w:rsidRDefault="00000FE3" w:rsidP="00000FE3">
            <w:pPr>
              <w:jc w:val="center"/>
              <w:rPr>
                <w:b/>
                <w:sz w:val="24"/>
                <w:szCs w:val="24"/>
              </w:rPr>
            </w:pPr>
            <w:r w:rsidRPr="00E12AD5">
              <w:rPr>
                <w:b/>
                <w:sz w:val="24"/>
                <w:szCs w:val="24"/>
              </w:rPr>
              <w:t>16</w:t>
            </w:r>
          </w:p>
        </w:tc>
        <w:tc>
          <w:tcPr>
            <w:tcW w:w="2089" w:type="dxa"/>
            <w:vAlign w:val="center"/>
          </w:tcPr>
          <w:p w:rsidR="00000FE3" w:rsidRPr="00E12AD5" w:rsidRDefault="00000FE3" w:rsidP="00334B0D">
            <w:pPr>
              <w:spacing w:line="256" w:lineRule="auto"/>
              <w:jc w:val="center"/>
              <w:rPr>
                <w:b/>
                <w:sz w:val="24"/>
                <w:szCs w:val="24"/>
                <w:lang w:eastAsia="en-US"/>
              </w:rPr>
            </w:pPr>
            <w:r w:rsidRPr="00E12AD5">
              <w:rPr>
                <w:b/>
                <w:sz w:val="24"/>
                <w:szCs w:val="24"/>
              </w:rPr>
              <w:t>16</w:t>
            </w:r>
          </w:p>
        </w:tc>
      </w:tr>
      <w:tr w:rsidR="00000FE3" w:rsidRPr="001B40C5" w:rsidTr="00E12AD5">
        <w:trPr>
          <w:jc w:val="center"/>
        </w:trPr>
        <w:tc>
          <w:tcPr>
            <w:tcW w:w="5919" w:type="dxa"/>
            <w:gridSpan w:val="2"/>
            <w:vAlign w:val="center"/>
          </w:tcPr>
          <w:p w:rsidR="00000FE3" w:rsidRPr="001B40C5" w:rsidRDefault="00000FE3" w:rsidP="00334B0D">
            <w:pPr>
              <w:rPr>
                <w:color w:val="000000"/>
                <w:spacing w:val="-1"/>
                <w:sz w:val="24"/>
                <w:szCs w:val="24"/>
              </w:rPr>
            </w:pPr>
            <w:r w:rsidRPr="001B40C5">
              <w:rPr>
                <w:color w:val="000000"/>
                <w:spacing w:val="-1"/>
                <w:sz w:val="24"/>
                <w:szCs w:val="24"/>
              </w:rPr>
              <w:t>В том числе:</w:t>
            </w:r>
          </w:p>
        </w:tc>
        <w:tc>
          <w:tcPr>
            <w:tcW w:w="1842" w:type="dxa"/>
          </w:tcPr>
          <w:p w:rsidR="00000FE3" w:rsidRPr="001B40C5" w:rsidRDefault="00000FE3" w:rsidP="00000FE3">
            <w:pPr>
              <w:jc w:val="center"/>
              <w:rPr>
                <w:sz w:val="24"/>
                <w:szCs w:val="24"/>
              </w:rPr>
            </w:pPr>
          </w:p>
        </w:tc>
        <w:tc>
          <w:tcPr>
            <w:tcW w:w="2089" w:type="dxa"/>
            <w:vAlign w:val="center"/>
          </w:tcPr>
          <w:p w:rsidR="00000FE3" w:rsidRPr="001B40C5" w:rsidRDefault="00000FE3" w:rsidP="00334B0D">
            <w:pPr>
              <w:jc w:val="center"/>
              <w:rPr>
                <w:color w:val="000000"/>
                <w:spacing w:val="-1"/>
                <w:sz w:val="24"/>
                <w:szCs w:val="24"/>
              </w:rPr>
            </w:pPr>
          </w:p>
        </w:tc>
      </w:tr>
      <w:tr w:rsidR="00000FE3" w:rsidRPr="001B40C5" w:rsidTr="00E12AD5">
        <w:trPr>
          <w:jc w:val="center"/>
        </w:trPr>
        <w:tc>
          <w:tcPr>
            <w:tcW w:w="5919" w:type="dxa"/>
            <w:gridSpan w:val="2"/>
            <w:vAlign w:val="center"/>
          </w:tcPr>
          <w:p w:rsidR="00000FE3" w:rsidRPr="001B40C5" w:rsidRDefault="00000FE3" w:rsidP="00334B0D">
            <w:pPr>
              <w:rPr>
                <w:color w:val="000000"/>
                <w:spacing w:val="-1"/>
                <w:sz w:val="24"/>
                <w:szCs w:val="24"/>
              </w:rPr>
            </w:pPr>
            <w:r w:rsidRPr="001B40C5">
              <w:rPr>
                <w:color w:val="000000"/>
                <w:spacing w:val="-1"/>
                <w:sz w:val="24"/>
                <w:szCs w:val="24"/>
              </w:rPr>
              <w:t>Лекции</w:t>
            </w:r>
          </w:p>
        </w:tc>
        <w:tc>
          <w:tcPr>
            <w:tcW w:w="1842" w:type="dxa"/>
          </w:tcPr>
          <w:p w:rsidR="00000FE3" w:rsidRPr="001B40C5" w:rsidRDefault="00000FE3" w:rsidP="00000FE3">
            <w:pPr>
              <w:jc w:val="center"/>
              <w:rPr>
                <w:sz w:val="24"/>
                <w:szCs w:val="24"/>
              </w:rPr>
            </w:pPr>
            <w:r w:rsidRPr="001B40C5">
              <w:rPr>
                <w:sz w:val="24"/>
                <w:szCs w:val="24"/>
              </w:rPr>
              <w:t>8</w:t>
            </w:r>
          </w:p>
        </w:tc>
        <w:tc>
          <w:tcPr>
            <w:tcW w:w="2089" w:type="dxa"/>
            <w:vAlign w:val="center"/>
          </w:tcPr>
          <w:p w:rsidR="00000FE3" w:rsidRPr="001B40C5" w:rsidRDefault="00000FE3" w:rsidP="00334B0D">
            <w:pPr>
              <w:spacing w:line="256" w:lineRule="auto"/>
              <w:jc w:val="center"/>
              <w:rPr>
                <w:sz w:val="24"/>
                <w:szCs w:val="24"/>
                <w:highlight w:val="green"/>
                <w:lang w:eastAsia="en-US"/>
              </w:rPr>
            </w:pPr>
            <w:r w:rsidRPr="001B40C5">
              <w:rPr>
                <w:sz w:val="24"/>
                <w:szCs w:val="24"/>
              </w:rPr>
              <w:t>8</w:t>
            </w:r>
          </w:p>
        </w:tc>
      </w:tr>
      <w:tr w:rsidR="00000FE3" w:rsidRPr="001B40C5" w:rsidTr="00E12AD5">
        <w:trPr>
          <w:jc w:val="center"/>
        </w:trPr>
        <w:tc>
          <w:tcPr>
            <w:tcW w:w="5919" w:type="dxa"/>
            <w:gridSpan w:val="2"/>
            <w:vAlign w:val="center"/>
          </w:tcPr>
          <w:p w:rsidR="00000FE3" w:rsidRPr="001B40C5" w:rsidRDefault="00000FE3" w:rsidP="00334B0D">
            <w:pPr>
              <w:rPr>
                <w:color w:val="000000"/>
                <w:spacing w:val="-1"/>
                <w:sz w:val="24"/>
                <w:szCs w:val="24"/>
              </w:rPr>
            </w:pPr>
            <w:r w:rsidRPr="001B40C5">
              <w:rPr>
                <w:color w:val="000000"/>
                <w:spacing w:val="-1"/>
                <w:sz w:val="24"/>
                <w:szCs w:val="24"/>
              </w:rPr>
              <w:t xml:space="preserve">Практические занятия </w:t>
            </w:r>
          </w:p>
        </w:tc>
        <w:tc>
          <w:tcPr>
            <w:tcW w:w="1842" w:type="dxa"/>
          </w:tcPr>
          <w:p w:rsidR="00000FE3" w:rsidRPr="001B40C5" w:rsidRDefault="00000FE3" w:rsidP="00000FE3">
            <w:pPr>
              <w:jc w:val="center"/>
              <w:rPr>
                <w:sz w:val="24"/>
                <w:szCs w:val="24"/>
              </w:rPr>
            </w:pPr>
            <w:r w:rsidRPr="001B40C5">
              <w:rPr>
                <w:sz w:val="24"/>
                <w:szCs w:val="24"/>
              </w:rPr>
              <w:t>8</w:t>
            </w:r>
          </w:p>
        </w:tc>
        <w:tc>
          <w:tcPr>
            <w:tcW w:w="2089" w:type="dxa"/>
            <w:vAlign w:val="center"/>
          </w:tcPr>
          <w:p w:rsidR="00000FE3" w:rsidRPr="001B40C5" w:rsidRDefault="00000FE3" w:rsidP="00334B0D">
            <w:pPr>
              <w:spacing w:line="256" w:lineRule="auto"/>
              <w:jc w:val="center"/>
              <w:rPr>
                <w:sz w:val="24"/>
                <w:szCs w:val="24"/>
                <w:highlight w:val="green"/>
                <w:lang w:eastAsia="en-US"/>
              </w:rPr>
            </w:pPr>
            <w:r w:rsidRPr="001B40C5">
              <w:rPr>
                <w:sz w:val="24"/>
                <w:szCs w:val="24"/>
              </w:rPr>
              <w:t>8</w:t>
            </w:r>
          </w:p>
        </w:tc>
      </w:tr>
      <w:tr w:rsidR="00000FE3" w:rsidRPr="001B40C5" w:rsidTr="00E12AD5">
        <w:trPr>
          <w:jc w:val="center"/>
        </w:trPr>
        <w:tc>
          <w:tcPr>
            <w:tcW w:w="5919" w:type="dxa"/>
            <w:gridSpan w:val="2"/>
            <w:vAlign w:val="center"/>
          </w:tcPr>
          <w:p w:rsidR="00000FE3" w:rsidRPr="001B40C5" w:rsidRDefault="00000FE3" w:rsidP="00334B0D">
            <w:pPr>
              <w:rPr>
                <w:color w:val="000000"/>
                <w:spacing w:val="-1"/>
                <w:sz w:val="24"/>
                <w:szCs w:val="24"/>
              </w:rPr>
            </w:pPr>
            <w:r w:rsidRPr="001B40C5">
              <w:rPr>
                <w:color w:val="000000"/>
                <w:spacing w:val="-1"/>
                <w:sz w:val="24"/>
                <w:szCs w:val="24"/>
              </w:rPr>
              <w:t>Промежуточная аттестация (зачет, экзамен)</w:t>
            </w:r>
          </w:p>
        </w:tc>
        <w:tc>
          <w:tcPr>
            <w:tcW w:w="1842" w:type="dxa"/>
          </w:tcPr>
          <w:p w:rsidR="00000FE3" w:rsidRPr="00E12AD5" w:rsidRDefault="00000FE3" w:rsidP="00000FE3">
            <w:pPr>
              <w:jc w:val="center"/>
              <w:rPr>
                <w:b/>
                <w:sz w:val="24"/>
                <w:szCs w:val="24"/>
              </w:rPr>
            </w:pPr>
            <w:r w:rsidRPr="00E12AD5">
              <w:rPr>
                <w:b/>
                <w:sz w:val="24"/>
                <w:szCs w:val="24"/>
              </w:rPr>
              <w:t>экз</w:t>
            </w:r>
            <w:r w:rsidR="00E12AD5" w:rsidRPr="00E12AD5">
              <w:rPr>
                <w:b/>
                <w:sz w:val="24"/>
                <w:szCs w:val="24"/>
              </w:rPr>
              <w:t>амен</w:t>
            </w:r>
          </w:p>
        </w:tc>
        <w:tc>
          <w:tcPr>
            <w:tcW w:w="2089" w:type="dxa"/>
            <w:vAlign w:val="center"/>
          </w:tcPr>
          <w:p w:rsidR="00000FE3" w:rsidRPr="00E12AD5" w:rsidRDefault="00000FE3" w:rsidP="00334B0D">
            <w:pPr>
              <w:spacing w:line="256" w:lineRule="auto"/>
              <w:jc w:val="center"/>
              <w:rPr>
                <w:b/>
                <w:sz w:val="24"/>
                <w:szCs w:val="24"/>
                <w:highlight w:val="green"/>
                <w:lang w:eastAsia="en-US"/>
              </w:rPr>
            </w:pPr>
            <w:r w:rsidRPr="00E12AD5">
              <w:rPr>
                <w:b/>
                <w:sz w:val="24"/>
                <w:szCs w:val="24"/>
              </w:rPr>
              <w:t>экз</w:t>
            </w:r>
            <w:r w:rsidR="00E12AD5" w:rsidRPr="00E12AD5">
              <w:rPr>
                <w:b/>
                <w:sz w:val="24"/>
                <w:szCs w:val="24"/>
              </w:rPr>
              <w:t>амен</w:t>
            </w:r>
          </w:p>
        </w:tc>
      </w:tr>
      <w:tr w:rsidR="00000FE3" w:rsidRPr="001B40C5" w:rsidTr="00E12AD5">
        <w:trPr>
          <w:jc w:val="center"/>
        </w:trPr>
        <w:tc>
          <w:tcPr>
            <w:tcW w:w="5919" w:type="dxa"/>
            <w:gridSpan w:val="2"/>
            <w:vAlign w:val="center"/>
          </w:tcPr>
          <w:p w:rsidR="00000FE3" w:rsidRPr="001B40C5" w:rsidRDefault="00000FE3" w:rsidP="00334B0D">
            <w:pPr>
              <w:rPr>
                <w:b/>
                <w:color w:val="000000"/>
                <w:spacing w:val="-1"/>
                <w:sz w:val="24"/>
                <w:szCs w:val="24"/>
              </w:rPr>
            </w:pPr>
            <w:r w:rsidRPr="001B40C5">
              <w:rPr>
                <w:b/>
                <w:color w:val="000000"/>
                <w:spacing w:val="-1"/>
                <w:sz w:val="24"/>
                <w:szCs w:val="24"/>
              </w:rPr>
              <w:t>Самостоятельная работа студента</w:t>
            </w:r>
          </w:p>
        </w:tc>
        <w:tc>
          <w:tcPr>
            <w:tcW w:w="1842" w:type="dxa"/>
          </w:tcPr>
          <w:p w:rsidR="00000FE3" w:rsidRPr="00E12AD5" w:rsidRDefault="00000FE3" w:rsidP="00000FE3">
            <w:pPr>
              <w:jc w:val="center"/>
              <w:rPr>
                <w:b/>
                <w:sz w:val="24"/>
                <w:szCs w:val="24"/>
              </w:rPr>
            </w:pPr>
            <w:r w:rsidRPr="00E12AD5">
              <w:rPr>
                <w:b/>
                <w:sz w:val="24"/>
                <w:szCs w:val="24"/>
              </w:rPr>
              <w:t>128</w:t>
            </w:r>
          </w:p>
        </w:tc>
        <w:tc>
          <w:tcPr>
            <w:tcW w:w="2089" w:type="dxa"/>
            <w:vAlign w:val="center"/>
          </w:tcPr>
          <w:p w:rsidR="00000FE3" w:rsidRPr="00E12AD5" w:rsidRDefault="00000FE3" w:rsidP="00334B0D">
            <w:pPr>
              <w:spacing w:line="256" w:lineRule="auto"/>
              <w:jc w:val="center"/>
              <w:rPr>
                <w:b/>
                <w:sz w:val="24"/>
                <w:szCs w:val="24"/>
                <w:highlight w:val="green"/>
                <w:lang w:eastAsia="en-US"/>
              </w:rPr>
            </w:pPr>
            <w:r w:rsidRPr="00E12AD5">
              <w:rPr>
                <w:b/>
                <w:sz w:val="24"/>
                <w:szCs w:val="24"/>
              </w:rPr>
              <w:t>128</w:t>
            </w:r>
          </w:p>
        </w:tc>
      </w:tr>
      <w:tr w:rsidR="00000FE3" w:rsidRPr="001B40C5" w:rsidTr="00E12AD5">
        <w:trPr>
          <w:jc w:val="center"/>
        </w:trPr>
        <w:tc>
          <w:tcPr>
            <w:tcW w:w="1838" w:type="dxa"/>
            <w:vMerge w:val="restart"/>
            <w:vAlign w:val="center"/>
          </w:tcPr>
          <w:p w:rsidR="00000FE3" w:rsidRPr="001B40C5" w:rsidRDefault="00000FE3" w:rsidP="00334B0D">
            <w:pPr>
              <w:jc w:val="center"/>
              <w:rPr>
                <w:b/>
                <w:color w:val="000000"/>
                <w:spacing w:val="-1"/>
                <w:sz w:val="24"/>
                <w:szCs w:val="24"/>
              </w:rPr>
            </w:pPr>
            <w:r w:rsidRPr="001B40C5">
              <w:rPr>
                <w:b/>
                <w:color w:val="000000"/>
                <w:spacing w:val="-1"/>
                <w:sz w:val="24"/>
                <w:szCs w:val="24"/>
              </w:rPr>
              <w:t>Общая трудоемкость</w:t>
            </w:r>
          </w:p>
        </w:tc>
        <w:tc>
          <w:tcPr>
            <w:tcW w:w="4081" w:type="dxa"/>
            <w:vAlign w:val="center"/>
          </w:tcPr>
          <w:p w:rsidR="00000FE3" w:rsidRPr="001B40C5" w:rsidRDefault="00000FE3" w:rsidP="00334B0D">
            <w:pPr>
              <w:jc w:val="center"/>
              <w:rPr>
                <w:b/>
                <w:color w:val="000000"/>
                <w:spacing w:val="-1"/>
                <w:sz w:val="24"/>
                <w:szCs w:val="24"/>
              </w:rPr>
            </w:pPr>
            <w:r w:rsidRPr="001B40C5">
              <w:rPr>
                <w:b/>
                <w:color w:val="000000"/>
                <w:spacing w:val="-1"/>
                <w:sz w:val="24"/>
                <w:szCs w:val="24"/>
              </w:rPr>
              <w:t>часы</w:t>
            </w:r>
          </w:p>
        </w:tc>
        <w:tc>
          <w:tcPr>
            <w:tcW w:w="1842" w:type="dxa"/>
            <w:vAlign w:val="center"/>
          </w:tcPr>
          <w:p w:rsidR="00000FE3" w:rsidRPr="00E12AD5" w:rsidRDefault="00000FE3" w:rsidP="00000FE3">
            <w:pPr>
              <w:spacing w:line="256" w:lineRule="auto"/>
              <w:jc w:val="center"/>
              <w:rPr>
                <w:b/>
                <w:sz w:val="24"/>
                <w:szCs w:val="24"/>
                <w:lang w:eastAsia="en-US"/>
              </w:rPr>
            </w:pPr>
            <w:r w:rsidRPr="00E12AD5">
              <w:rPr>
                <w:b/>
                <w:sz w:val="24"/>
                <w:szCs w:val="24"/>
              </w:rPr>
              <w:t>144</w:t>
            </w:r>
          </w:p>
        </w:tc>
        <w:tc>
          <w:tcPr>
            <w:tcW w:w="2089" w:type="dxa"/>
            <w:vAlign w:val="center"/>
          </w:tcPr>
          <w:p w:rsidR="00000FE3" w:rsidRPr="00E12AD5" w:rsidRDefault="00000FE3" w:rsidP="00334B0D">
            <w:pPr>
              <w:spacing w:line="256" w:lineRule="auto"/>
              <w:jc w:val="center"/>
              <w:rPr>
                <w:b/>
                <w:sz w:val="24"/>
                <w:szCs w:val="24"/>
                <w:lang w:eastAsia="en-US"/>
              </w:rPr>
            </w:pPr>
            <w:r w:rsidRPr="00E12AD5">
              <w:rPr>
                <w:b/>
                <w:sz w:val="24"/>
                <w:szCs w:val="24"/>
              </w:rPr>
              <w:t>144</w:t>
            </w:r>
          </w:p>
        </w:tc>
      </w:tr>
      <w:tr w:rsidR="00000FE3" w:rsidRPr="001B40C5" w:rsidTr="00E12AD5">
        <w:trPr>
          <w:jc w:val="center"/>
        </w:trPr>
        <w:tc>
          <w:tcPr>
            <w:tcW w:w="1838" w:type="dxa"/>
            <w:vMerge/>
            <w:vAlign w:val="center"/>
          </w:tcPr>
          <w:p w:rsidR="00000FE3" w:rsidRPr="001B40C5" w:rsidRDefault="00000FE3" w:rsidP="00334B0D">
            <w:pPr>
              <w:jc w:val="center"/>
              <w:rPr>
                <w:b/>
                <w:color w:val="000000"/>
                <w:spacing w:val="-1"/>
                <w:sz w:val="24"/>
                <w:szCs w:val="24"/>
              </w:rPr>
            </w:pPr>
          </w:p>
        </w:tc>
        <w:tc>
          <w:tcPr>
            <w:tcW w:w="4081" w:type="dxa"/>
            <w:vAlign w:val="center"/>
          </w:tcPr>
          <w:p w:rsidR="00000FE3" w:rsidRPr="001B40C5" w:rsidRDefault="00000FE3" w:rsidP="00334B0D">
            <w:pPr>
              <w:jc w:val="center"/>
              <w:rPr>
                <w:b/>
                <w:color w:val="000000"/>
                <w:spacing w:val="-1"/>
                <w:sz w:val="24"/>
                <w:szCs w:val="24"/>
              </w:rPr>
            </w:pPr>
            <w:r w:rsidRPr="001B40C5">
              <w:rPr>
                <w:b/>
                <w:color w:val="000000"/>
                <w:spacing w:val="-1"/>
                <w:sz w:val="24"/>
                <w:szCs w:val="24"/>
              </w:rPr>
              <w:t>зачетные единицы</w:t>
            </w:r>
          </w:p>
        </w:tc>
        <w:tc>
          <w:tcPr>
            <w:tcW w:w="1842" w:type="dxa"/>
            <w:vAlign w:val="center"/>
          </w:tcPr>
          <w:p w:rsidR="00000FE3" w:rsidRPr="00E12AD5" w:rsidRDefault="00000FE3" w:rsidP="00000FE3">
            <w:pPr>
              <w:jc w:val="center"/>
              <w:rPr>
                <w:b/>
                <w:color w:val="000000"/>
                <w:spacing w:val="-1"/>
                <w:sz w:val="24"/>
                <w:szCs w:val="24"/>
              </w:rPr>
            </w:pPr>
            <w:r w:rsidRPr="00E12AD5">
              <w:rPr>
                <w:b/>
                <w:sz w:val="24"/>
                <w:szCs w:val="24"/>
              </w:rPr>
              <w:t>4</w:t>
            </w:r>
          </w:p>
        </w:tc>
        <w:tc>
          <w:tcPr>
            <w:tcW w:w="2089" w:type="dxa"/>
            <w:vAlign w:val="center"/>
          </w:tcPr>
          <w:p w:rsidR="00000FE3" w:rsidRPr="00E12AD5" w:rsidRDefault="00E12AD5" w:rsidP="00334B0D">
            <w:pPr>
              <w:jc w:val="center"/>
              <w:rPr>
                <w:b/>
                <w:color w:val="000000"/>
                <w:spacing w:val="-1"/>
                <w:sz w:val="24"/>
                <w:szCs w:val="24"/>
              </w:rPr>
            </w:pPr>
            <w:r>
              <w:rPr>
                <w:b/>
                <w:sz w:val="24"/>
                <w:szCs w:val="24"/>
              </w:rPr>
              <w:t>4</w:t>
            </w:r>
          </w:p>
        </w:tc>
      </w:tr>
    </w:tbl>
    <w:p w:rsidR="00F75AFE" w:rsidRPr="001B40C5" w:rsidRDefault="00F75AFE" w:rsidP="00F75AFE">
      <w:pPr>
        <w:pStyle w:val="a3"/>
        <w:ind w:left="1069"/>
        <w:jc w:val="both"/>
        <w:rPr>
          <w:caps/>
          <w:color w:val="000000"/>
          <w:spacing w:val="-1"/>
          <w:sz w:val="24"/>
          <w:szCs w:val="24"/>
        </w:rPr>
      </w:pPr>
    </w:p>
    <w:p w:rsidR="00F75AFE" w:rsidRPr="001B40C5" w:rsidRDefault="00F75AFE" w:rsidP="00F75AFE">
      <w:pPr>
        <w:pStyle w:val="a3"/>
        <w:ind w:left="1069"/>
        <w:jc w:val="both"/>
        <w:rPr>
          <w:caps/>
          <w:color w:val="000000"/>
          <w:spacing w:val="-1"/>
          <w:sz w:val="24"/>
          <w:szCs w:val="24"/>
        </w:rPr>
      </w:pPr>
    </w:p>
    <w:p w:rsidR="002B4E30" w:rsidRPr="001B40C5" w:rsidRDefault="002037DA" w:rsidP="002037DA">
      <w:pPr>
        <w:pStyle w:val="a3"/>
        <w:ind w:left="1069"/>
        <w:jc w:val="center"/>
        <w:rPr>
          <w:b/>
          <w:caps/>
          <w:color w:val="000000"/>
          <w:spacing w:val="-1"/>
          <w:sz w:val="24"/>
          <w:szCs w:val="24"/>
        </w:rPr>
      </w:pPr>
      <w:r>
        <w:rPr>
          <w:b/>
          <w:caps/>
          <w:color w:val="000000"/>
          <w:spacing w:val="-1"/>
          <w:sz w:val="24"/>
          <w:szCs w:val="24"/>
        </w:rPr>
        <w:t xml:space="preserve">4. </w:t>
      </w:r>
      <w:r w:rsidR="002B4E30" w:rsidRPr="001B40C5">
        <w:rPr>
          <w:b/>
          <w:caps/>
          <w:color w:val="000000"/>
          <w:spacing w:val="-1"/>
          <w:sz w:val="24"/>
          <w:szCs w:val="24"/>
        </w:rPr>
        <w:t>Содержание дисциплины:</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7"/>
        <w:gridCol w:w="2522"/>
        <w:gridCol w:w="5769"/>
      </w:tblGrid>
      <w:tr w:rsidR="00000FE3" w:rsidRPr="001B40C5" w:rsidTr="00000FE3">
        <w:trPr>
          <w:cantSplit/>
          <w:trHeight w:val="981"/>
          <w:jc w:val="center"/>
        </w:trPr>
        <w:tc>
          <w:tcPr>
            <w:tcW w:w="1207" w:type="dxa"/>
            <w:vAlign w:val="center"/>
          </w:tcPr>
          <w:p w:rsidR="00000FE3" w:rsidRPr="001B40C5" w:rsidRDefault="00000FE3" w:rsidP="00BF6C9B">
            <w:pPr>
              <w:ind w:right="19"/>
              <w:jc w:val="center"/>
              <w:rPr>
                <w:color w:val="000000"/>
                <w:spacing w:val="-1"/>
                <w:sz w:val="24"/>
                <w:szCs w:val="24"/>
              </w:rPr>
            </w:pPr>
            <w:r w:rsidRPr="001B40C5">
              <w:rPr>
                <w:color w:val="000000"/>
                <w:spacing w:val="-1"/>
                <w:sz w:val="24"/>
                <w:szCs w:val="24"/>
              </w:rPr>
              <w:t>№ п/п</w:t>
            </w:r>
          </w:p>
        </w:tc>
        <w:tc>
          <w:tcPr>
            <w:tcW w:w="2522" w:type="dxa"/>
            <w:vAlign w:val="center"/>
          </w:tcPr>
          <w:p w:rsidR="00000FE3" w:rsidRPr="001B40C5" w:rsidRDefault="00000FE3" w:rsidP="00BF6C9B">
            <w:pPr>
              <w:ind w:right="19"/>
              <w:jc w:val="center"/>
              <w:rPr>
                <w:i/>
                <w:color w:val="000000"/>
                <w:spacing w:val="-1"/>
                <w:sz w:val="24"/>
                <w:szCs w:val="24"/>
              </w:rPr>
            </w:pPr>
            <w:r w:rsidRPr="001B40C5">
              <w:rPr>
                <w:color w:val="000000"/>
                <w:spacing w:val="-1"/>
                <w:sz w:val="24"/>
                <w:szCs w:val="24"/>
              </w:rPr>
              <w:t>Тема (раздел)</w:t>
            </w:r>
          </w:p>
        </w:tc>
        <w:tc>
          <w:tcPr>
            <w:tcW w:w="5769" w:type="dxa"/>
            <w:vAlign w:val="center"/>
          </w:tcPr>
          <w:p w:rsidR="00000FE3" w:rsidRPr="001B40C5" w:rsidRDefault="00000FE3" w:rsidP="00BF6C9B">
            <w:pPr>
              <w:jc w:val="center"/>
              <w:rPr>
                <w:color w:val="000000"/>
                <w:spacing w:val="-1"/>
                <w:sz w:val="24"/>
                <w:szCs w:val="24"/>
              </w:rPr>
            </w:pPr>
            <w:r w:rsidRPr="001B40C5">
              <w:rPr>
                <w:color w:val="000000"/>
                <w:spacing w:val="-1"/>
                <w:sz w:val="24"/>
                <w:szCs w:val="24"/>
              </w:rPr>
              <w:t xml:space="preserve">Содержание раздела </w:t>
            </w:r>
          </w:p>
        </w:tc>
      </w:tr>
      <w:tr w:rsidR="00000FE3" w:rsidRPr="001B40C5" w:rsidTr="00E12AD5">
        <w:trPr>
          <w:jc w:val="center"/>
        </w:trPr>
        <w:tc>
          <w:tcPr>
            <w:tcW w:w="1207" w:type="dxa"/>
          </w:tcPr>
          <w:p w:rsidR="00000FE3" w:rsidRPr="001B40C5" w:rsidRDefault="00000FE3" w:rsidP="00FB45F1">
            <w:pPr>
              <w:ind w:right="19"/>
              <w:jc w:val="center"/>
              <w:rPr>
                <w:color w:val="000000"/>
                <w:spacing w:val="-1"/>
                <w:sz w:val="24"/>
                <w:szCs w:val="24"/>
              </w:rPr>
            </w:pPr>
            <w:r w:rsidRPr="001B40C5">
              <w:rPr>
                <w:color w:val="000000"/>
                <w:spacing w:val="-1"/>
                <w:sz w:val="24"/>
                <w:szCs w:val="24"/>
              </w:rPr>
              <w:t>1</w:t>
            </w:r>
          </w:p>
        </w:tc>
        <w:tc>
          <w:tcPr>
            <w:tcW w:w="2522" w:type="dxa"/>
          </w:tcPr>
          <w:p w:rsidR="00000FE3" w:rsidRPr="001B40C5" w:rsidRDefault="00000FE3" w:rsidP="004B49E4">
            <w:pPr>
              <w:rPr>
                <w:sz w:val="24"/>
                <w:szCs w:val="24"/>
              </w:rPr>
            </w:pPr>
            <w:r w:rsidRPr="001B40C5">
              <w:rPr>
                <w:sz w:val="24"/>
                <w:szCs w:val="24"/>
              </w:rPr>
              <w:t>Базовые концепции частных методик адаптивной физической культуры.</w:t>
            </w:r>
          </w:p>
        </w:tc>
        <w:tc>
          <w:tcPr>
            <w:tcW w:w="5769" w:type="dxa"/>
          </w:tcPr>
          <w:p w:rsidR="00000FE3" w:rsidRPr="0033201B" w:rsidRDefault="00000FE3" w:rsidP="004B49E4">
            <w:pPr>
              <w:rPr>
                <w:sz w:val="24"/>
                <w:szCs w:val="24"/>
              </w:rPr>
            </w:pPr>
            <w:r w:rsidRPr="001B40C5">
              <w:rPr>
                <w:sz w:val="24"/>
                <w:szCs w:val="24"/>
              </w:rPr>
              <w:t>Медико-физиологические предпосылки построения методик АФК. Коррекционно-развивающая направленность педагогиче</w:t>
            </w:r>
            <w:r w:rsidR="0033201B">
              <w:rPr>
                <w:sz w:val="24"/>
                <w:szCs w:val="24"/>
              </w:rPr>
              <w:t xml:space="preserve">ских воздействий АФК. Принципы </w:t>
            </w:r>
            <w:r w:rsidRPr="001B40C5">
              <w:rPr>
                <w:sz w:val="24"/>
                <w:szCs w:val="24"/>
              </w:rPr>
              <w:t>и формы работы с детьми ОВЗ.</w:t>
            </w:r>
            <w:r w:rsidR="0033201B">
              <w:rPr>
                <w:sz w:val="24"/>
                <w:szCs w:val="24"/>
              </w:rPr>
              <w:t xml:space="preserve"> </w:t>
            </w:r>
            <w:r w:rsidRPr="001B40C5">
              <w:rPr>
                <w:sz w:val="24"/>
                <w:szCs w:val="24"/>
              </w:rPr>
              <w:t>Формы организации адаптивной физической культуры с детьми. Факторы, влияющие на развитие двигательной сферы детей с нарушениями в развитии.</w:t>
            </w:r>
          </w:p>
        </w:tc>
      </w:tr>
      <w:tr w:rsidR="00000FE3" w:rsidRPr="001B40C5" w:rsidTr="00E12AD5">
        <w:trPr>
          <w:jc w:val="center"/>
        </w:trPr>
        <w:tc>
          <w:tcPr>
            <w:tcW w:w="1207" w:type="dxa"/>
          </w:tcPr>
          <w:p w:rsidR="00000FE3" w:rsidRPr="001B40C5" w:rsidRDefault="00000FE3" w:rsidP="00FB45F1">
            <w:pPr>
              <w:ind w:right="19"/>
              <w:jc w:val="center"/>
              <w:rPr>
                <w:color w:val="000000"/>
                <w:spacing w:val="-1"/>
                <w:sz w:val="24"/>
                <w:szCs w:val="24"/>
              </w:rPr>
            </w:pPr>
            <w:r w:rsidRPr="001B40C5">
              <w:rPr>
                <w:color w:val="000000"/>
                <w:spacing w:val="-1"/>
                <w:sz w:val="24"/>
                <w:szCs w:val="24"/>
              </w:rPr>
              <w:t>2</w:t>
            </w:r>
          </w:p>
        </w:tc>
        <w:tc>
          <w:tcPr>
            <w:tcW w:w="2522" w:type="dxa"/>
          </w:tcPr>
          <w:p w:rsidR="00000FE3" w:rsidRPr="001B40C5" w:rsidRDefault="00000FE3" w:rsidP="004B49E4">
            <w:pPr>
              <w:rPr>
                <w:sz w:val="24"/>
                <w:szCs w:val="24"/>
              </w:rPr>
            </w:pPr>
            <w:r w:rsidRPr="001B40C5">
              <w:rPr>
                <w:iCs/>
                <w:sz w:val="24"/>
                <w:szCs w:val="24"/>
              </w:rPr>
              <w:t>Методика адаптивной физической культуры детей с нарушением зрения.</w:t>
            </w:r>
          </w:p>
        </w:tc>
        <w:tc>
          <w:tcPr>
            <w:tcW w:w="5769" w:type="dxa"/>
          </w:tcPr>
          <w:p w:rsidR="00000FE3" w:rsidRPr="00CB3CFE" w:rsidRDefault="00000FE3" w:rsidP="00CB3CFE">
            <w:pPr>
              <w:pStyle w:val="5"/>
              <w:shd w:val="clear" w:color="auto" w:fill="auto"/>
              <w:spacing w:after="0" w:line="240" w:lineRule="auto"/>
              <w:jc w:val="both"/>
              <w:rPr>
                <w:rFonts w:ascii="Times New Roman" w:hAnsi="Times New Roman" w:cs="Times New Roman"/>
                <w:color w:val="000000"/>
                <w:sz w:val="24"/>
                <w:szCs w:val="24"/>
              </w:rPr>
            </w:pPr>
            <w:r w:rsidRPr="001B40C5">
              <w:rPr>
                <w:rFonts w:ascii="Times New Roman" w:hAnsi="Times New Roman" w:cs="Times New Roman"/>
                <w:color w:val="000000"/>
                <w:sz w:val="24"/>
                <w:szCs w:val="24"/>
              </w:rPr>
              <w:t xml:space="preserve">Зрительный анализатор, его функции и дисфункции. </w:t>
            </w:r>
            <w:r w:rsidR="00CB3CFE" w:rsidRPr="00CB3CFE">
              <w:rPr>
                <w:rFonts w:ascii="Times New Roman" w:hAnsi="Times New Roman" w:cs="Times New Roman"/>
                <w:color w:val="000000"/>
                <w:sz w:val="24"/>
                <w:szCs w:val="24"/>
              </w:rPr>
              <w:t>Характеристика детей с нарушением зрения</w:t>
            </w:r>
            <w:r w:rsidR="00CB3CFE">
              <w:rPr>
                <w:rFonts w:ascii="Times New Roman" w:hAnsi="Times New Roman" w:cs="Times New Roman"/>
                <w:color w:val="000000"/>
                <w:sz w:val="24"/>
                <w:szCs w:val="24"/>
              </w:rPr>
              <w:t>.</w:t>
            </w:r>
            <w:r w:rsidR="00CB3CFE" w:rsidRPr="00CB3CFE">
              <w:rPr>
                <w:rFonts w:ascii="Times New Roman" w:hAnsi="Times New Roman" w:cs="Times New Roman"/>
                <w:color w:val="000000"/>
                <w:sz w:val="24"/>
                <w:szCs w:val="24"/>
              </w:rPr>
              <w:t xml:space="preserve"> </w:t>
            </w:r>
            <w:r w:rsidRPr="001B40C5">
              <w:rPr>
                <w:rFonts w:ascii="Times New Roman" w:hAnsi="Times New Roman" w:cs="Times New Roman"/>
                <w:color w:val="000000"/>
                <w:sz w:val="24"/>
                <w:szCs w:val="24"/>
              </w:rPr>
              <w:t>Особенности физического и психического развития детей со зрительной депривацией. Методы и методические приемы обучения детей с депривацией зрения двигательным действиям.</w:t>
            </w:r>
            <w:r w:rsidR="00CB3CFE">
              <w:t xml:space="preserve"> </w:t>
            </w:r>
            <w:r w:rsidR="00CB3CFE" w:rsidRPr="00CB3CFE">
              <w:rPr>
                <w:rFonts w:ascii="Times New Roman" w:hAnsi="Times New Roman" w:cs="Times New Roman"/>
                <w:color w:val="000000"/>
                <w:sz w:val="24"/>
                <w:szCs w:val="24"/>
              </w:rPr>
              <w:t>Задачи и средства адаптивного физического воспитания</w:t>
            </w:r>
            <w:r w:rsidR="00CB3CFE">
              <w:rPr>
                <w:rFonts w:ascii="Times New Roman" w:hAnsi="Times New Roman" w:cs="Times New Roman"/>
                <w:color w:val="000000"/>
                <w:sz w:val="24"/>
                <w:szCs w:val="24"/>
              </w:rPr>
              <w:t>.</w:t>
            </w:r>
            <w:r w:rsidR="00CB3CFE">
              <w:t xml:space="preserve"> </w:t>
            </w:r>
            <w:r w:rsidR="00CB3CFE" w:rsidRPr="00CB3CFE">
              <w:rPr>
                <w:rFonts w:ascii="Times New Roman" w:hAnsi="Times New Roman" w:cs="Times New Roman"/>
                <w:color w:val="000000"/>
                <w:sz w:val="24"/>
                <w:szCs w:val="24"/>
              </w:rPr>
              <w:t>Коррекционная направленность адаптивного физического воспитания</w:t>
            </w:r>
            <w:r w:rsidR="00CB3CFE">
              <w:rPr>
                <w:rFonts w:ascii="Times New Roman" w:hAnsi="Times New Roman" w:cs="Times New Roman"/>
                <w:color w:val="000000"/>
                <w:sz w:val="24"/>
                <w:szCs w:val="24"/>
              </w:rPr>
              <w:t>.</w:t>
            </w:r>
            <w:r w:rsidR="00CB3CFE">
              <w:t xml:space="preserve"> </w:t>
            </w:r>
            <w:r w:rsidR="00CB3CFE" w:rsidRPr="00CB3CFE">
              <w:rPr>
                <w:rFonts w:ascii="Times New Roman" w:hAnsi="Times New Roman" w:cs="Times New Roman"/>
                <w:color w:val="000000"/>
                <w:sz w:val="24"/>
                <w:szCs w:val="24"/>
              </w:rPr>
              <w:t>Использование и развитие сохранных анализаторов</w:t>
            </w:r>
            <w:r w:rsidR="00CB3CFE">
              <w:rPr>
                <w:rFonts w:ascii="Times New Roman" w:hAnsi="Times New Roman" w:cs="Times New Roman"/>
                <w:color w:val="000000"/>
                <w:sz w:val="24"/>
                <w:szCs w:val="24"/>
              </w:rPr>
              <w:t>.</w:t>
            </w:r>
            <w:r w:rsidR="00CB3CFE">
              <w:t xml:space="preserve"> </w:t>
            </w:r>
            <w:r w:rsidR="00CB3CFE" w:rsidRPr="00CB3CFE">
              <w:rPr>
                <w:rFonts w:ascii="Times New Roman" w:hAnsi="Times New Roman" w:cs="Times New Roman"/>
                <w:color w:val="000000"/>
                <w:sz w:val="24"/>
                <w:szCs w:val="24"/>
              </w:rPr>
              <w:t>Особенности регулирования психофизической нагрузки. Показания и противопоказания к физическим нагрузкам</w:t>
            </w:r>
            <w:r w:rsidR="00CB3CFE">
              <w:rPr>
                <w:rFonts w:ascii="Times New Roman" w:hAnsi="Times New Roman" w:cs="Times New Roman"/>
                <w:color w:val="000000"/>
                <w:sz w:val="24"/>
                <w:szCs w:val="24"/>
              </w:rPr>
              <w:t>.</w:t>
            </w:r>
            <w:r w:rsidR="00CB3CFE">
              <w:t xml:space="preserve"> </w:t>
            </w:r>
            <w:r w:rsidR="00CB3CFE" w:rsidRPr="00CB3CFE">
              <w:rPr>
                <w:rFonts w:ascii="Times New Roman" w:hAnsi="Times New Roman" w:cs="Times New Roman"/>
                <w:color w:val="000000"/>
                <w:sz w:val="24"/>
                <w:szCs w:val="24"/>
              </w:rPr>
              <w:t>Коррекция и профилактика нарушений зрения</w:t>
            </w:r>
            <w:r w:rsidR="00CB3CFE">
              <w:rPr>
                <w:rFonts w:ascii="Times New Roman" w:hAnsi="Times New Roman" w:cs="Times New Roman"/>
                <w:color w:val="000000"/>
                <w:sz w:val="24"/>
                <w:szCs w:val="24"/>
              </w:rPr>
              <w:t>.</w:t>
            </w:r>
          </w:p>
        </w:tc>
      </w:tr>
      <w:tr w:rsidR="00000FE3" w:rsidRPr="001B40C5" w:rsidTr="00E12AD5">
        <w:trPr>
          <w:jc w:val="center"/>
        </w:trPr>
        <w:tc>
          <w:tcPr>
            <w:tcW w:w="1207" w:type="dxa"/>
          </w:tcPr>
          <w:p w:rsidR="00000FE3" w:rsidRPr="001B40C5" w:rsidRDefault="00000FE3" w:rsidP="00FB45F1">
            <w:pPr>
              <w:ind w:right="19"/>
              <w:jc w:val="center"/>
              <w:rPr>
                <w:color w:val="000000"/>
                <w:spacing w:val="-1"/>
                <w:sz w:val="24"/>
                <w:szCs w:val="24"/>
              </w:rPr>
            </w:pPr>
            <w:r w:rsidRPr="001B40C5">
              <w:rPr>
                <w:color w:val="000000"/>
                <w:spacing w:val="-1"/>
                <w:sz w:val="24"/>
                <w:szCs w:val="24"/>
              </w:rPr>
              <w:t>3</w:t>
            </w:r>
          </w:p>
        </w:tc>
        <w:tc>
          <w:tcPr>
            <w:tcW w:w="2522" w:type="dxa"/>
          </w:tcPr>
          <w:p w:rsidR="00000FE3" w:rsidRPr="001B40C5" w:rsidRDefault="00000FE3" w:rsidP="004B49E4">
            <w:pPr>
              <w:rPr>
                <w:sz w:val="24"/>
                <w:szCs w:val="24"/>
              </w:rPr>
            </w:pPr>
            <w:r w:rsidRPr="001B40C5">
              <w:rPr>
                <w:iCs/>
                <w:sz w:val="24"/>
                <w:szCs w:val="24"/>
              </w:rPr>
              <w:t>Методика адаптивной физической культуры детей с нарушениями слуха.</w:t>
            </w:r>
          </w:p>
        </w:tc>
        <w:tc>
          <w:tcPr>
            <w:tcW w:w="5769" w:type="dxa"/>
          </w:tcPr>
          <w:p w:rsidR="00000FE3" w:rsidRPr="001B40C5" w:rsidRDefault="00000FE3" w:rsidP="00341104">
            <w:pPr>
              <w:jc w:val="both"/>
              <w:rPr>
                <w:sz w:val="24"/>
                <w:szCs w:val="24"/>
              </w:rPr>
            </w:pPr>
            <w:r w:rsidRPr="001B40C5">
              <w:rPr>
                <w:sz w:val="24"/>
                <w:szCs w:val="24"/>
              </w:rPr>
              <w:t>Слуховой анализатор, его функции и дисфункции.</w:t>
            </w:r>
            <w:r w:rsidR="00CB3CFE">
              <w:t xml:space="preserve"> </w:t>
            </w:r>
            <w:r w:rsidR="00CB3CFE" w:rsidRPr="00CB3CFE">
              <w:rPr>
                <w:sz w:val="24"/>
                <w:szCs w:val="24"/>
              </w:rPr>
              <w:t>Анатомо-физиологическая характеристика нарушений слуха</w:t>
            </w:r>
            <w:r w:rsidR="00CB3CFE">
              <w:rPr>
                <w:sz w:val="24"/>
                <w:szCs w:val="24"/>
              </w:rPr>
              <w:t>.</w:t>
            </w:r>
            <w:r w:rsidR="00CB3CFE">
              <w:t xml:space="preserve"> </w:t>
            </w:r>
            <w:r w:rsidR="00CB3CFE" w:rsidRPr="00CB3CFE">
              <w:rPr>
                <w:sz w:val="24"/>
                <w:szCs w:val="24"/>
              </w:rPr>
              <w:t>Причины стойких нарушений слуха</w:t>
            </w:r>
            <w:r w:rsidR="00CB3CFE">
              <w:rPr>
                <w:sz w:val="24"/>
                <w:szCs w:val="24"/>
              </w:rPr>
              <w:t>.</w:t>
            </w:r>
            <w:r w:rsidR="00CB3CFE">
              <w:t xml:space="preserve"> </w:t>
            </w:r>
            <w:r w:rsidR="00CB3CFE" w:rsidRPr="00CB3CFE">
              <w:rPr>
                <w:sz w:val="24"/>
                <w:szCs w:val="24"/>
              </w:rPr>
              <w:t>Патология слуха</w:t>
            </w:r>
            <w:r w:rsidR="00CB3CFE">
              <w:rPr>
                <w:sz w:val="24"/>
                <w:szCs w:val="24"/>
              </w:rPr>
              <w:t>.</w:t>
            </w:r>
            <w:r w:rsidR="00CB3CFE">
              <w:t xml:space="preserve"> </w:t>
            </w:r>
            <w:r w:rsidR="00CB3CFE" w:rsidRPr="00CB3CFE">
              <w:rPr>
                <w:sz w:val="24"/>
                <w:szCs w:val="24"/>
              </w:rPr>
              <w:t>Взаимосвязь слухового и вестибулярного анализаторов</w:t>
            </w:r>
            <w:r w:rsidR="00CB3CFE">
              <w:rPr>
                <w:sz w:val="24"/>
                <w:szCs w:val="24"/>
              </w:rPr>
              <w:t>.</w:t>
            </w:r>
            <w:r w:rsidR="00CB3CFE">
              <w:t xml:space="preserve"> </w:t>
            </w:r>
            <w:r w:rsidR="00CB3CFE" w:rsidRPr="00CB3CFE">
              <w:rPr>
                <w:sz w:val="24"/>
                <w:szCs w:val="24"/>
              </w:rPr>
              <w:t>Характеристика детей с нарушением слуха</w:t>
            </w:r>
            <w:r w:rsidR="00CB3CFE">
              <w:rPr>
                <w:sz w:val="24"/>
                <w:szCs w:val="24"/>
              </w:rPr>
              <w:t>.</w:t>
            </w:r>
            <w:r w:rsidR="00CB3CFE">
              <w:t xml:space="preserve"> </w:t>
            </w:r>
            <w:r w:rsidR="00CB3CFE" w:rsidRPr="00CB3CFE">
              <w:rPr>
                <w:sz w:val="24"/>
                <w:szCs w:val="24"/>
              </w:rPr>
              <w:t>Особенности психофизического развития и двигательных способностей глухих детей</w:t>
            </w:r>
            <w:r w:rsidR="00CB3CFE">
              <w:rPr>
                <w:sz w:val="24"/>
                <w:szCs w:val="24"/>
              </w:rPr>
              <w:t xml:space="preserve">. </w:t>
            </w:r>
            <w:r w:rsidR="00CB3CFE" w:rsidRPr="00CB3CFE">
              <w:rPr>
                <w:sz w:val="24"/>
                <w:szCs w:val="24"/>
              </w:rPr>
              <w:t>Методика занятий физическими упражнениями с детьми, имеющими нарушения слуха</w:t>
            </w:r>
            <w:r w:rsidR="00CB3CFE">
              <w:rPr>
                <w:sz w:val="24"/>
                <w:szCs w:val="24"/>
              </w:rPr>
              <w:t xml:space="preserve">. </w:t>
            </w:r>
            <w:r w:rsidRPr="001B40C5">
              <w:rPr>
                <w:color w:val="000000"/>
                <w:sz w:val="24"/>
                <w:szCs w:val="24"/>
              </w:rPr>
              <w:t>Активизация рече</w:t>
            </w:r>
            <w:r w:rsidRPr="001B40C5">
              <w:rPr>
                <w:color w:val="000000"/>
                <w:sz w:val="24"/>
                <w:szCs w:val="24"/>
              </w:rPr>
              <w:softHyphen/>
              <w:t>вой и познавательной деятельности глухих детей. Методы коррекции физических качеств глухих и слабослышащих детей.</w:t>
            </w:r>
            <w:r w:rsidR="00CB3CFE">
              <w:t xml:space="preserve"> </w:t>
            </w:r>
            <w:r w:rsidR="00CB3CFE" w:rsidRPr="00CB3CFE">
              <w:rPr>
                <w:color w:val="000000"/>
                <w:sz w:val="24"/>
                <w:szCs w:val="24"/>
              </w:rPr>
              <w:t>Роль компенсаторных механизмов в развитии глухих детей</w:t>
            </w:r>
          </w:p>
        </w:tc>
      </w:tr>
      <w:tr w:rsidR="00000FE3" w:rsidRPr="001B40C5" w:rsidTr="00E12AD5">
        <w:trPr>
          <w:jc w:val="center"/>
        </w:trPr>
        <w:tc>
          <w:tcPr>
            <w:tcW w:w="1207" w:type="dxa"/>
          </w:tcPr>
          <w:p w:rsidR="00000FE3" w:rsidRPr="001B40C5" w:rsidRDefault="00000FE3" w:rsidP="00FB45F1">
            <w:pPr>
              <w:ind w:right="19"/>
              <w:jc w:val="center"/>
              <w:rPr>
                <w:color w:val="000000"/>
                <w:spacing w:val="-1"/>
                <w:sz w:val="24"/>
                <w:szCs w:val="24"/>
              </w:rPr>
            </w:pPr>
            <w:r w:rsidRPr="001B40C5">
              <w:rPr>
                <w:color w:val="000000"/>
                <w:spacing w:val="-1"/>
                <w:sz w:val="24"/>
                <w:szCs w:val="24"/>
              </w:rPr>
              <w:t>4</w:t>
            </w:r>
          </w:p>
        </w:tc>
        <w:tc>
          <w:tcPr>
            <w:tcW w:w="2522" w:type="dxa"/>
          </w:tcPr>
          <w:p w:rsidR="00000FE3" w:rsidRPr="001B40C5" w:rsidRDefault="00000FE3" w:rsidP="004B49E4">
            <w:pPr>
              <w:rPr>
                <w:sz w:val="24"/>
                <w:szCs w:val="24"/>
              </w:rPr>
            </w:pPr>
            <w:r w:rsidRPr="001B40C5">
              <w:rPr>
                <w:iCs/>
                <w:sz w:val="24"/>
                <w:szCs w:val="24"/>
              </w:rPr>
              <w:t>Методика адаптивной физической культуры для детей с интеллектуальными нарушениями.</w:t>
            </w:r>
          </w:p>
        </w:tc>
        <w:tc>
          <w:tcPr>
            <w:tcW w:w="5769" w:type="dxa"/>
          </w:tcPr>
          <w:p w:rsidR="00000FE3" w:rsidRPr="001B40C5" w:rsidRDefault="00CB3CFE" w:rsidP="004B49E4">
            <w:pPr>
              <w:jc w:val="both"/>
              <w:rPr>
                <w:sz w:val="24"/>
                <w:szCs w:val="24"/>
              </w:rPr>
            </w:pPr>
            <w:r w:rsidRPr="00CB3CFE">
              <w:rPr>
                <w:sz w:val="24"/>
                <w:szCs w:val="24"/>
              </w:rPr>
              <w:t>Медико-физиологическая и психолого- педагогическая характеристика детей с умственной отсталостью</w:t>
            </w:r>
            <w:r>
              <w:rPr>
                <w:sz w:val="24"/>
                <w:szCs w:val="24"/>
              </w:rPr>
              <w:t xml:space="preserve">. </w:t>
            </w:r>
            <w:r w:rsidRPr="00CB3CFE">
              <w:rPr>
                <w:sz w:val="24"/>
                <w:szCs w:val="24"/>
              </w:rPr>
              <w:t>Понятие, причины и формы умственной отсталости.</w:t>
            </w:r>
            <w:r w:rsidR="00094655">
              <w:rPr>
                <w:sz w:val="24"/>
                <w:szCs w:val="24"/>
              </w:rPr>
              <w:t xml:space="preserve"> </w:t>
            </w:r>
            <w:r w:rsidR="00000FE3" w:rsidRPr="001B40C5">
              <w:rPr>
                <w:sz w:val="24"/>
                <w:szCs w:val="24"/>
              </w:rPr>
              <w:t xml:space="preserve">Особенности психофизического и двигательного развития детей с </w:t>
            </w:r>
            <w:r w:rsidR="00000FE3" w:rsidRPr="001B40C5">
              <w:rPr>
                <w:iCs/>
                <w:sz w:val="24"/>
                <w:szCs w:val="24"/>
              </w:rPr>
              <w:t>интеллектуальными нарушениями</w:t>
            </w:r>
            <w:r w:rsidR="00000FE3" w:rsidRPr="001B40C5">
              <w:rPr>
                <w:sz w:val="24"/>
                <w:szCs w:val="24"/>
              </w:rPr>
              <w:t xml:space="preserve">. </w:t>
            </w:r>
            <w:r w:rsidR="00341104" w:rsidRPr="00341104">
              <w:rPr>
                <w:sz w:val="24"/>
                <w:szCs w:val="24"/>
              </w:rPr>
              <w:t>Дополнительное физкультурно-спортивное образование детей и учащейся молодежи с легкой степенью умственной отсталости</w:t>
            </w:r>
            <w:r w:rsidR="00341104">
              <w:rPr>
                <w:sz w:val="24"/>
                <w:szCs w:val="24"/>
              </w:rPr>
              <w:t xml:space="preserve">. </w:t>
            </w:r>
            <w:r w:rsidR="00000FE3" w:rsidRPr="001B40C5">
              <w:rPr>
                <w:sz w:val="24"/>
                <w:szCs w:val="24"/>
              </w:rPr>
              <w:t>Методы обучения, коррекции и профилактики в двигательной сфере у д</w:t>
            </w:r>
            <w:r w:rsidR="00341104">
              <w:rPr>
                <w:sz w:val="24"/>
                <w:szCs w:val="24"/>
              </w:rPr>
              <w:t xml:space="preserve">етей с умственной отсталостью. </w:t>
            </w:r>
          </w:p>
        </w:tc>
      </w:tr>
      <w:tr w:rsidR="00000FE3" w:rsidRPr="001B40C5" w:rsidTr="00E12AD5">
        <w:trPr>
          <w:jc w:val="center"/>
        </w:trPr>
        <w:tc>
          <w:tcPr>
            <w:tcW w:w="1207" w:type="dxa"/>
          </w:tcPr>
          <w:p w:rsidR="00000FE3" w:rsidRPr="001B40C5" w:rsidRDefault="00000FE3" w:rsidP="00FB45F1">
            <w:pPr>
              <w:ind w:right="19"/>
              <w:jc w:val="center"/>
              <w:rPr>
                <w:color w:val="000000"/>
                <w:spacing w:val="-1"/>
                <w:sz w:val="24"/>
                <w:szCs w:val="24"/>
              </w:rPr>
            </w:pPr>
            <w:r w:rsidRPr="001B40C5">
              <w:rPr>
                <w:color w:val="000000"/>
                <w:spacing w:val="-1"/>
                <w:sz w:val="24"/>
                <w:szCs w:val="24"/>
              </w:rPr>
              <w:t>5</w:t>
            </w:r>
          </w:p>
        </w:tc>
        <w:tc>
          <w:tcPr>
            <w:tcW w:w="2522" w:type="dxa"/>
          </w:tcPr>
          <w:p w:rsidR="00000FE3" w:rsidRPr="001B40C5" w:rsidRDefault="00000FE3" w:rsidP="004B49E4">
            <w:pPr>
              <w:rPr>
                <w:sz w:val="24"/>
                <w:szCs w:val="24"/>
              </w:rPr>
            </w:pPr>
            <w:r w:rsidRPr="001B40C5">
              <w:rPr>
                <w:iCs/>
                <w:sz w:val="24"/>
                <w:szCs w:val="24"/>
              </w:rPr>
              <w:t>Методика адаптивной физической культуры для детей с ДЦП.</w:t>
            </w:r>
          </w:p>
        </w:tc>
        <w:tc>
          <w:tcPr>
            <w:tcW w:w="5769" w:type="dxa"/>
          </w:tcPr>
          <w:p w:rsidR="00000FE3" w:rsidRPr="001B40C5" w:rsidRDefault="00341104" w:rsidP="004B49E4">
            <w:pPr>
              <w:jc w:val="both"/>
              <w:rPr>
                <w:sz w:val="24"/>
                <w:szCs w:val="24"/>
              </w:rPr>
            </w:pPr>
            <w:r w:rsidRPr="00341104">
              <w:rPr>
                <w:sz w:val="24"/>
                <w:szCs w:val="24"/>
              </w:rPr>
              <w:t>Понятие о детском церебральном параличе (ДЦП): эпидемиология, классификация, этиология</w:t>
            </w:r>
            <w:r>
              <w:rPr>
                <w:sz w:val="24"/>
                <w:szCs w:val="24"/>
              </w:rPr>
              <w:t xml:space="preserve">. </w:t>
            </w:r>
            <w:r w:rsidRPr="00341104">
              <w:rPr>
                <w:sz w:val="24"/>
                <w:szCs w:val="24"/>
              </w:rPr>
              <w:t xml:space="preserve">Сопутствующие заболевания и вторичные </w:t>
            </w:r>
            <w:r w:rsidRPr="00341104">
              <w:rPr>
                <w:sz w:val="24"/>
                <w:szCs w:val="24"/>
              </w:rPr>
              <w:lastRenderedPageBreak/>
              <w:t>нарушения. Речевые и психические отклонения</w:t>
            </w:r>
            <w:r>
              <w:rPr>
                <w:sz w:val="24"/>
                <w:szCs w:val="24"/>
              </w:rPr>
              <w:t xml:space="preserve">.  </w:t>
            </w:r>
            <w:r w:rsidR="00000FE3" w:rsidRPr="001B40C5">
              <w:rPr>
                <w:sz w:val="24"/>
                <w:szCs w:val="24"/>
              </w:rPr>
              <w:t xml:space="preserve">Гиперкинезы, </w:t>
            </w:r>
            <w:proofErr w:type="spellStart"/>
            <w:r w:rsidR="00000FE3" w:rsidRPr="001B40C5">
              <w:rPr>
                <w:sz w:val="24"/>
                <w:szCs w:val="24"/>
              </w:rPr>
              <w:t>позотонические</w:t>
            </w:r>
            <w:proofErr w:type="spellEnd"/>
            <w:r w:rsidR="00000FE3" w:rsidRPr="001B40C5">
              <w:rPr>
                <w:sz w:val="24"/>
                <w:szCs w:val="24"/>
              </w:rPr>
              <w:t xml:space="preserve"> рефлексы у детей с ДЦП. Методики развития двигательных способностей детей с ДЦП.  Особенности двигательной реабилитации детей с ДЦП. Нетрадиционные формы занятий физическими упражнениями детей с ДЦП. </w:t>
            </w:r>
            <w:r w:rsidR="00C77A46" w:rsidRPr="00C77A46">
              <w:rPr>
                <w:sz w:val="24"/>
                <w:szCs w:val="24"/>
              </w:rPr>
              <w:t>Оценка эффективности занятий адаптивной физической культурой при ДЦП</w:t>
            </w:r>
          </w:p>
          <w:p w:rsidR="00000FE3" w:rsidRPr="001B40C5" w:rsidRDefault="00000FE3" w:rsidP="004B49E4">
            <w:pPr>
              <w:jc w:val="both"/>
              <w:rPr>
                <w:sz w:val="24"/>
                <w:szCs w:val="24"/>
              </w:rPr>
            </w:pPr>
          </w:p>
        </w:tc>
      </w:tr>
      <w:tr w:rsidR="00C77A46" w:rsidRPr="001B40C5" w:rsidTr="00E12AD5">
        <w:trPr>
          <w:jc w:val="center"/>
        </w:trPr>
        <w:tc>
          <w:tcPr>
            <w:tcW w:w="1207" w:type="dxa"/>
          </w:tcPr>
          <w:p w:rsidR="00C77A46" w:rsidRPr="001B40C5" w:rsidRDefault="00C77A46" w:rsidP="00FB45F1">
            <w:pPr>
              <w:ind w:right="19"/>
              <w:jc w:val="center"/>
              <w:rPr>
                <w:color w:val="000000"/>
                <w:spacing w:val="-1"/>
                <w:sz w:val="24"/>
                <w:szCs w:val="24"/>
              </w:rPr>
            </w:pPr>
            <w:r>
              <w:rPr>
                <w:color w:val="000000"/>
                <w:spacing w:val="-1"/>
                <w:sz w:val="24"/>
                <w:szCs w:val="24"/>
              </w:rPr>
              <w:lastRenderedPageBreak/>
              <w:t>6</w:t>
            </w:r>
          </w:p>
        </w:tc>
        <w:tc>
          <w:tcPr>
            <w:tcW w:w="2522" w:type="dxa"/>
          </w:tcPr>
          <w:p w:rsidR="00C77A46" w:rsidRPr="001B40C5" w:rsidRDefault="00C77A46" w:rsidP="004B49E4">
            <w:pPr>
              <w:rPr>
                <w:iCs/>
                <w:sz w:val="24"/>
                <w:szCs w:val="24"/>
              </w:rPr>
            </w:pPr>
            <w:r w:rsidRPr="00C77A46">
              <w:rPr>
                <w:iCs/>
                <w:sz w:val="24"/>
                <w:szCs w:val="24"/>
              </w:rPr>
              <w:t>Реабилитация детей с поражением спинного мозга</w:t>
            </w:r>
          </w:p>
        </w:tc>
        <w:tc>
          <w:tcPr>
            <w:tcW w:w="5769" w:type="dxa"/>
          </w:tcPr>
          <w:p w:rsidR="00C77A46" w:rsidRPr="00341104" w:rsidRDefault="00C77A46" w:rsidP="00C77A46">
            <w:pPr>
              <w:jc w:val="both"/>
              <w:rPr>
                <w:sz w:val="24"/>
                <w:szCs w:val="24"/>
              </w:rPr>
            </w:pPr>
            <w:r w:rsidRPr="00C77A46">
              <w:rPr>
                <w:sz w:val="24"/>
                <w:szCs w:val="24"/>
              </w:rPr>
              <w:t xml:space="preserve">Понятие о </w:t>
            </w:r>
            <w:proofErr w:type="spellStart"/>
            <w:r w:rsidRPr="00C77A46">
              <w:rPr>
                <w:sz w:val="24"/>
                <w:szCs w:val="24"/>
              </w:rPr>
              <w:t>вертеброгенных</w:t>
            </w:r>
            <w:proofErr w:type="spellEnd"/>
            <w:r w:rsidRPr="00C77A46">
              <w:rPr>
                <w:sz w:val="24"/>
                <w:szCs w:val="24"/>
              </w:rPr>
              <w:t xml:space="preserve"> </w:t>
            </w:r>
            <w:proofErr w:type="spellStart"/>
            <w:r w:rsidRPr="00C77A46">
              <w:rPr>
                <w:sz w:val="24"/>
                <w:szCs w:val="24"/>
              </w:rPr>
              <w:t>миелопатиях</w:t>
            </w:r>
            <w:proofErr w:type="spellEnd"/>
            <w:r>
              <w:rPr>
                <w:sz w:val="24"/>
                <w:szCs w:val="24"/>
              </w:rPr>
              <w:t>.</w:t>
            </w:r>
            <w:r w:rsidRPr="00C77A46">
              <w:rPr>
                <w:sz w:val="24"/>
                <w:szCs w:val="24"/>
              </w:rPr>
              <w:t xml:space="preserve"> Сочетанная травма позвоночника и спинного мозга</w:t>
            </w:r>
            <w:r>
              <w:rPr>
                <w:sz w:val="24"/>
                <w:szCs w:val="24"/>
              </w:rPr>
              <w:t>.</w:t>
            </w:r>
            <w:r w:rsidRPr="00C77A46">
              <w:rPr>
                <w:sz w:val="24"/>
                <w:szCs w:val="24"/>
              </w:rPr>
              <w:t xml:space="preserve"> Травматическая болезнь спинного </w:t>
            </w:r>
            <w:proofErr w:type="spellStart"/>
            <w:r w:rsidRPr="00C77A46">
              <w:rPr>
                <w:sz w:val="24"/>
                <w:szCs w:val="24"/>
              </w:rPr>
              <w:t>мозга</w:t>
            </w:r>
            <w:r>
              <w:rPr>
                <w:sz w:val="24"/>
                <w:szCs w:val="24"/>
              </w:rPr>
              <w:t>.</w:t>
            </w:r>
            <w:r w:rsidRPr="00C77A46">
              <w:rPr>
                <w:sz w:val="24"/>
                <w:szCs w:val="24"/>
              </w:rPr>
              <w:t>Основные</w:t>
            </w:r>
            <w:proofErr w:type="spellEnd"/>
            <w:r w:rsidRPr="00C77A46">
              <w:rPr>
                <w:sz w:val="24"/>
                <w:szCs w:val="24"/>
              </w:rPr>
              <w:t xml:space="preserve"> проявления миелопатии</w:t>
            </w:r>
            <w:r>
              <w:rPr>
                <w:sz w:val="24"/>
                <w:szCs w:val="24"/>
              </w:rPr>
              <w:t>.</w:t>
            </w:r>
            <w:r w:rsidRPr="00C77A46">
              <w:rPr>
                <w:sz w:val="24"/>
                <w:szCs w:val="24"/>
              </w:rPr>
              <w:t xml:space="preserve">5. Вторичные нарушения при </w:t>
            </w:r>
            <w:proofErr w:type="spellStart"/>
            <w:r w:rsidRPr="00C77A46">
              <w:rPr>
                <w:sz w:val="24"/>
                <w:szCs w:val="24"/>
              </w:rPr>
              <w:t>миелопатии</w:t>
            </w:r>
            <w:proofErr w:type="spellEnd"/>
            <w:r>
              <w:rPr>
                <w:sz w:val="24"/>
                <w:szCs w:val="24"/>
              </w:rPr>
              <w:t>.</w:t>
            </w:r>
            <w:r w:rsidRPr="00C77A46">
              <w:rPr>
                <w:sz w:val="24"/>
                <w:szCs w:val="24"/>
              </w:rPr>
              <w:t xml:space="preserve"> Оценка неврологического и адаптационного статуса Методы двигательной реабилитации</w:t>
            </w:r>
            <w:r>
              <w:rPr>
                <w:sz w:val="24"/>
                <w:szCs w:val="24"/>
              </w:rPr>
              <w:t>.</w:t>
            </w:r>
            <w:r w:rsidRPr="00C77A46">
              <w:rPr>
                <w:sz w:val="24"/>
                <w:szCs w:val="24"/>
              </w:rPr>
              <w:t xml:space="preserve"> Традиционные методы</w:t>
            </w:r>
            <w:r>
              <w:rPr>
                <w:sz w:val="24"/>
                <w:szCs w:val="24"/>
              </w:rPr>
              <w:t>.</w:t>
            </w:r>
            <w:r w:rsidRPr="00C77A46">
              <w:rPr>
                <w:sz w:val="24"/>
                <w:szCs w:val="24"/>
              </w:rPr>
              <w:t xml:space="preserve"> Дополнительные технические методы</w:t>
            </w:r>
            <w:r>
              <w:rPr>
                <w:sz w:val="24"/>
                <w:szCs w:val="24"/>
              </w:rPr>
              <w:t>.</w:t>
            </w:r>
            <w:r w:rsidRPr="00C77A46">
              <w:rPr>
                <w:sz w:val="24"/>
                <w:szCs w:val="24"/>
              </w:rPr>
              <w:t xml:space="preserve"> Методы тренировки спинальной локомоторной активности</w:t>
            </w:r>
            <w:r>
              <w:rPr>
                <w:sz w:val="24"/>
                <w:szCs w:val="24"/>
              </w:rPr>
              <w:t>.</w:t>
            </w:r>
            <w:r w:rsidRPr="00C77A46">
              <w:rPr>
                <w:sz w:val="24"/>
                <w:szCs w:val="24"/>
              </w:rPr>
              <w:t xml:space="preserve"> Спинальная локомоторная активность как основа восстановления локомоторных возможностей при спастических </w:t>
            </w:r>
            <w:proofErr w:type="spellStart"/>
            <w:r w:rsidRPr="00C77A46">
              <w:rPr>
                <w:sz w:val="24"/>
                <w:szCs w:val="24"/>
              </w:rPr>
              <w:t>плегиях</w:t>
            </w:r>
            <w:proofErr w:type="spellEnd"/>
            <w:r>
              <w:rPr>
                <w:sz w:val="24"/>
                <w:szCs w:val="24"/>
              </w:rPr>
              <w:t>.</w:t>
            </w:r>
            <w:r w:rsidRPr="00C77A46">
              <w:rPr>
                <w:sz w:val="24"/>
                <w:szCs w:val="24"/>
              </w:rPr>
              <w:t xml:space="preserve"> Этапы двигательной реабилитации</w:t>
            </w:r>
            <w:r>
              <w:rPr>
                <w:sz w:val="24"/>
                <w:szCs w:val="24"/>
              </w:rPr>
              <w:t>.</w:t>
            </w:r>
            <w:r w:rsidRPr="00C77A46">
              <w:rPr>
                <w:sz w:val="24"/>
                <w:szCs w:val="24"/>
              </w:rPr>
              <w:t xml:space="preserve"> Поддержание вертикальной позы</w:t>
            </w:r>
            <w:r>
              <w:rPr>
                <w:sz w:val="24"/>
                <w:szCs w:val="24"/>
              </w:rPr>
              <w:t>.</w:t>
            </w:r>
            <w:r w:rsidRPr="00C77A46">
              <w:rPr>
                <w:sz w:val="24"/>
                <w:szCs w:val="24"/>
              </w:rPr>
              <w:t xml:space="preserve"> </w:t>
            </w:r>
          </w:p>
        </w:tc>
      </w:tr>
      <w:tr w:rsidR="00C77A46" w:rsidRPr="001B40C5" w:rsidTr="00E12AD5">
        <w:trPr>
          <w:jc w:val="center"/>
        </w:trPr>
        <w:tc>
          <w:tcPr>
            <w:tcW w:w="1207" w:type="dxa"/>
          </w:tcPr>
          <w:p w:rsidR="00C77A46" w:rsidRDefault="00C77A46" w:rsidP="00FB45F1">
            <w:pPr>
              <w:ind w:right="19"/>
              <w:jc w:val="center"/>
              <w:rPr>
                <w:color w:val="000000"/>
                <w:spacing w:val="-1"/>
                <w:sz w:val="24"/>
                <w:szCs w:val="24"/>
              </w:rPr>
            </w:pPr>
            <w:r>
              <w:rPr>
                <w:color w:val="000000"/>
                <w:spacing w:val="-1"/>
                <w:sz w:val="24"/>
                <w:szCs w:val="24"/>
              </w:rPr>
              <w:t>7</w:t>
            </w:r>
          </w:p>
        </w:tc>
        <w:tc>
          <w:tcPr>
            <w:tcW w:w="2522" w:type="dxa"/>
          </w:tcPr>
          <w:p w:rsidR="00C77A46" w:rsidRPr="00C77A46" w:rsidRDefault="00C77A46" w:rsidP="004B49E4">
            <w:pPr>
              <w:rPr>
                <w:iCs/>
                <w:sz w:val="24"/>
                <w:szCs w:val="24"/>
              </w:rPr>
            </w:pPr>
            <w:r w:rsidRPr="00C77A46">
              <w:rPr>
                <w:iCs/>
                <w:sz w:val="24"/>
                <w:szCs w:val="24"/>
              </w:rPr>
              <w:t>Методика адаптивной физической культуры при врожденных аномалиях развития и после ампутации конечностей</w:t>
            </w:r>
          </w:p>
        </w:tc>
        <w:tc>
          <w:tcPr>
            <w:tcW w:w="5769" w:type="dxa"/>
          </w:tcPr>
          <w:p w:rsidR="00C77A46" w:rsidRPr="00C77A46" w:rsidRDefault="00C77A46" w:rsidP="00C77A46">
            <w:pPr>
              <w:jc w:val="both"/>
              <w:rPr>
                <w:sz w:val="24"/>
                <w:szCs w:val="24"/>
              </w:rPr>
            </w:pPr>
            <w:r w:rsidRPr="00C77A46">
              <w:rPr>
                <w:sz w:val="24"/>
                <w:szCs w:val="24"/>
              </w:rPr>
              <w:t>Анатомо-функциональные особенности культей конечностей у детей</w:t>
            </w:r>
            <w:r>
              <w:rPr>
                <w:sz w:val="24"/>
                <w:szCs w:val="24"/>
              </w:rPr>
              <w:t>.</w:t>
            </w:r>
            <w:r w:rsidRPr="00C77A46">
              <w:rPr>
                <w:sz w:val="24"/>
                <w:szCs w:val="24"/>
              </w:rPr>
              <w:t xml:space="preserve"> Врожденные пороки развития конечностей</w:t>
            </w:r>
            <w:r>
              <w:rPr>
                <w:sz w:val="24"/>
                <w:szCs w:val="24"/>
              </w:rPr>
              <w:t>.</w:t>
            </w:r>
            <w:r w:rsidRPr="00C77A46">
              <w:rPr>
                <w:sz w:val="24"/>
                <w:szCs w:val="24"/>
              </w:rPr>
              <w:t xml:space="preserve"> Методика адаптивной физической культуры</w:t>
            </w:r>
            <w:r>
              <w:rPr>
                <w:sz w:val="24"/>
                <w:szCs w:val="24"/>
              </w:rPr>
              <w:t xml:space="preserve"> </w:t>
            </w:r>
            <w:r w:rsidRPr="00C77A46">
              <w:rPr>
                <w:sz w:val="24"/>
                <w:szCs w:val="24"/>
              </w:rPr>
              <w:t>при врожденных аномалиях развития и после ампутации конечностей</w:t>
            </w:r>
            <w:r>
              <w:rPr>
                <w:sz w:val="24"/>
                <w:szCs w:val="24"/>
              </w:rPr>
              <w:t xml:space="preserve">. </w:t>
            </w:r>
            <w:r w:rsidRPr="00C77A46">
              <w:rPr>
                <w:sz w:val="24"/>
                <w:szCs w:val="24"/>
              </w:rPr>
              <w:t xml:space="preserve"> детей различного возраста</w:t>
            </w:r>
            <w:r>
              <w:rPr>
                <w:sz w:val="24"/>
                <w:szCs w:val="24"/>
              </w:rPr>
              <w:t>.</w:t>
            </w:r>
            <w:r w:rsidRPr="00C77A46">
              <w:rPr>
                <w:sz w:val="24"/>
                <w:szCs w:val="24"/>
              </w:rPr>
              <w:t xml:space="preserve"> Методические особенности применения физических упражнений</w:t>
            </w:r>
            <w:r>
              <w:rPr>
                <w:sz w:val="24"/>
                <w:szCs w:val="24"/>
              </w:rPr>
              <w:t>.</w:t>
            </w:r>
            <w:r w:rsidRPr="00C77A46">
              <w:rPr>
                <w:sz w:val="24"/>
                <w:szCs w:val="24"/>
              </w:rPr>
              <w:t xml:space="preserve"> </w:t>
            </w:r>
          </w:p>
        </w:tc>
      </w:tr>
      <w:tr w:rsidR="00C77A46" w:rsidRPr="001B40C5" w:rsidTr="00E12AD5">
        <w:trPr>
          <w:jc w:val="center"/>
        </w:trPr>
        <w:tc>
          <w:tcPr>
            <w:tcW w:w="1207" w:type="dxa"/>
          </w:tcPr>
          <w:p w:rsidR="00C77A46" w:rsidRDefault="00C77A46" w:rsidP="00FB45F1">
            <w:pPr>
              <w:ind w:right="19"/>
              <w:jc w:val="center"/>
              <w:rPr>
                <w:color w:val="000000"/>
                <w:spacing w:val="-1"/>
                <w:sz w:val="24"/>
                <w:szCs w:val="24"/>
              </w:rPr>
            </w:pPr>
            <w:r>
              <w:rPr>
                <w:color w:val="000000"/>
                <w:spacing w:val="-1"/>
                <w:sz w:val="24"/>
                <w:szCs w:val="24"/>
              </w:rPr>
              <w:t>8</w:t>
            </w:r>
          </w:p>
        </w:tc>
        <w:tc>
          <w:tcPr>
            <w:tcW w:w="2522" w:type="dxa"/>
          </w:tcPr>
          <w:p w:rsidR="00C77A46" w:rsidRPr="00C77A46" w:rsidRDefault="00C77A46" w:rsidP="004B49E4">
            <w:pPr>
              <w:rPr>
                <w:iCs/>
                <w:sz w:val="24"/>
                <w:szCs w:val="24"/>
              </w:rPr>
            </w:pPr>
            <w:r w:rsidRPr="00C77A46">
              <w:rPr>
                <w:iCs/>
                <w:sz w:val="24"/>
                <w:szCs w:val="24"/>
              </w:rPr>
              <w:t>Особенности работы с родителями детей- инвалидов</w:t>
            </w:r>
          </w:p>
        </w:tc>
        <w:tc>
          <w:tcPr>
            <w:tcW w:w="5769" w:type="dxa"/>
          </w:tcPr>
          <w:p w:rsidR="00C77A46" w:rsidRPr="00C77A46" w:rsidRDefault="00C77A46" w:rsidP="00C77A46">
            <w:pPr>
              <w:jc w:val="both"/>
              <w:rPr>
                <w:sz w:val="24"/>
                <w:szCs w:val="24"/>
              </w:rPr>
            </w:pPr>
            <w:r w:rsidRPr="00C77A46">
              <w:rPr>
                <w:sz w:val="24"/>
                <w:szCs w:val="24"/>
              </w:rPr>
              <w:t>Особенности семейного воспитания детей с ограниченными возможностями</w:t>
            </w:r>
            <w:r>
              <w:rPr>
                <w:sz w:val="24"/>
                <w:szCs w:val="24"/>
              </w:rPr>
              <w:t>.</w:t>
            </w:r>
            <w:r w:rsidRPr="00C77A46">
              <w:rPr>
                <w:sz w:val="24"/>
                <w:szCs w:val="24"/>
              </w:rPr>
              <w:t xml:space="preserve"> Роль матери в семье, воспитывающей ребенка с нарушениями в развитии</w:t>
            </w:r>
            <w:r>
              <w:rPr>
                <w:sz w:val="24"/>
                <w:szCs w:val="24"/>
              </w:rPr>
              <w:t>.</w:t>
            </w:r>
            <w:r w:rsidRPr="00C77A46">
              <w:rPr>
                <w:sz w:val="24"/>
                <w:szCs w:val="24"/>
              </w:rPr>
              <w:t xml:space="preserve"> Методы и формы работы с родителями детей с ограниченными возможностями</w:t>
            </w:r>
            <w:r>
              <w:rPr>
                <w:sz w:val="24"/>
                <w:szCs w:val="24"/>
              </w:rPr>
              <w:t>.</w:t>
            </w:r>
            <w:r w:rsidRPr="00C77A46">
              <w:rPr>
                <w:sz w:val="24"/>
                <w:szCs w:val="24"/>
              </w:rPr>
              <w:t xml:space="preserve"> Участие семьи в развитии двигательной активности детей с нарушениями в развитии</w:t>
            </w:r>
            <w:r>
              <w:rPr>
                <w:sz w:val="24"/>
                <w:szCs w:val="24"/>
              </w:rPr>
              <w:t>.</w:t>
            </w:r>
            <w:r w:rsidRPr="00C77A46">
              <w:rPr>
                <w:sz w:val="24"/>
                <w:szCs w:val="24"/>
              </w:rPr>
              <w:t xml:space="preserve"> </w:t>
            </w:r>
          </w:p>
        </w:tc>
      </w:tr>
    </w:tbl>
    <w:p w:rsidR="00CB3CFE" w:rsidRDefault="00CB3CFE" w:rsidP="00221483">
      <w:pPr>
        <w:jc w:val="both"/>
        <w:rPr>
          <w:b/>
          <w:sz w:val="24"/>
          <w:szCs w:val="24"/>
        </w:rPr>
      </w:pPr>
    </w:p>
    <w:p w:rsidR="00CB3CFE" w:rsidRPr="001B40C5" w:rsidRDefault="00CB3CFE" w:rsidP="00221483">
      <w:pPr>
        <w:jc w:val="both"/>
        <w:rPr>
          <w:b/>
          <w:sz w:val="24"/>
          <w:szCs w:val="24"/>
        </w:rPr>
      </w:pPr>
    </w:p>
    <w:p w:rsidR="00221483" w:rsidRPr="002037DA" w:rsidRDefault="002037DA" w:rsidP="002037DA">
      <w:pPr>
        <w:ind w:left="709"/>
        <w:jc w:val="center"/>
        <w:rPr>
          <w:b/>
          <w:sz w:val="24"/>
          <w:szCs w:val="24"/>
        </w:rPr>
      </w:pPr>
      <w:r>
        <w:rPr>
          <w:b/>
          <w:sz w:val="24"/>
          <w:szCs w:val="24"/>
        </w:rPr>
        <w:t>5</w:t>
      </w:r>
      <w:r w:rsidRPr="002037DA">
        <w:rPr>
          <w:b/>
          <w:sz w:val="24"/>
          <w:szCs w:val="24"/>
        </w:rPr>
        <w:t xml:space="preserve">. </w:t>
      </w:r>
      <w:r w:rsidR="00221483" w:rsidRPr="002037DA">
        <w:rPr>
          <w:b/>
          <w:sz w:val="24"/>
          <w:szCs w:val="24"/>
        </w:rPr>
        <w:t>ТЕМАТИЧЕСКИЙ ПЛАН</w:t>
      </w:r>
      <w:r w:rsidR="00222CE5" w:rsidRPr="002037DA">
        <w:rPr>
          <w:b/>
          <w:sz w:val="24"/>
          <w:szCs w:val="24"/>
        </w:rPr>
        <w:t xml:space="preserve"> ДИСЦИПЛИНЫ</w:t>
      </w:r>
      <w:r w:rsidR="00221483" w:rsidRPr="002037DA">
        <w:rPr>
          <w:b/>
          <w:sz w:val="24"/>
          <w:szCs w:val="24"/>
        </w:rPr>
        <w:t>:</w:t>
      </w:r>
    </w:p>
    <w:p w:rsidR="00221483" w:rsidRPr="002037DA" w:rsidRDefault="00221483" w:rsidP="00221483">
      <w:pPr>
        <w:jc w:val="center"/>
        <w:rPr>
          <w:i/>
          <w:sz w:val="24"/>
          <w:szCs w:val="24"/>
        </w:rPr>
      </w:pPr>
      <w:r w:rsidRPr="002037DA">
        <w:rPr>
          <w:i/>
          <w:sz w:val="24"/>
          <w:szCs w:val="24"/>
        </w:rPr>
        <w:t>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282"/>
        <w:gridCol w:w="1134"/>
        <w:gridCol w:w="1417"/>
        <w:gridCol w:w="993"/>
        <w:gridCol w:w="992"/>
      </w:tblGrid>
      <w:tr w:rsidR="00221483" w:rsidRPr="001B40C5" w:rsidTr="00AA06FD">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221483" w:rsidRPr="001B40C5" w:rsidRDefault="00221483" w:rsidP="00BF6C9B">
            <w:pPr>
              <w:jc w:val="both"/>
              <w:rPr>
                <w:sz w:val="24"/>
                <w:szCs w:val="24"/>
              </w:rPr>
            </w:pPr>
            <w:r w:rsidRPr="001B40C5">
              <w:rPr>
                <w:sz w:val="24"/>
                <w:szCs w:val="24"/>
              </w:rPr>
              <w:t>№ п/п</w:t>
            </w:r>
          </w:p>
        </w:tc>
        <w:tc>
          <w:tcPr>
            <w:tcW w:w="4282" w:type="dxa"/>
            <w:vMerge w:val="restart"/>
            <w:tcBorders>
              <w:top w:val="single" w:sz="4" w:space="0" w:color="auto"/>
              <w:left w:val="single" w:sz="4" w:space="0" w:color="auto"/>
              <w:bottom w:val="single" w:sz="4" w:space="0" w:color="auto"/>
              <w:right w:val="single" w:sz="4" w:space="0" w:color="auto"/>
            </w:tcBorders>
            <w:hideMark/>
          </w:tcPr>
          <w:p w:rsidR="00221483" w:rsidRPr="001B40C5" w:rsidRDefault="00221483" w:rsidP="00BF6C9B">
            <w:pPr>
              <w:jc w:val="center"/>
              <w:rPr>
                <w:sz w:val="24"/>
                <w:szCs w:val="24"/>
              </w:rPr>
            </w:pPr>
            <w:r w:rsidRPr="001B40C5">
              <w:rPr>
                <w:sz w:val="24"/>
                <w:szCs w:val="24"/>
              </w:rPr>
              <w:t>Наименование разделов дисциплины</w:t>
            </w:r>
          </w:p>
        </w:tc>
        <w:tc>
          <w:tcPr>
            <w:tcW w:w="3544" w:type="dxa"/>
            <w:gridSpan w:val="3"/>
            <w:tcBorders>
              <w:top w:val="single" w:sz="4" w:space="0" w:color="auto"/>
              <w:left w:val="single" w:sz="4" w:space="0" w:color="auto"/>
              <w:bottom w:val="single" w:sz="4" w:space="0" w:color="auto"/>
              <w:right w:val="single" w:sz="4" w:space="0" w:color="auto"/>
            </w:tcBorders>
            <w:hideMark/>
          </w:tcPr>
          <w:p w:rsidR="00221483" w:rsidRPr="001B40C5" w:rsidRDefault="00221483" w:rsidP="00BF6C9B">
            <w:pPr>
              <w:jc w:val="center"/>
              <w:rPr>
                <w:sz w:val="24"/>
                <w:szCs w:val="24"/>
              </w:rPr>
            </w:pPr>
            <w:r w:rsidRPr="001B40C5">
              <w:rPr>
                <w:sz w:val="24"/>
                <w:szCs w:val="24"/>
              </w:rPr>
              <w:t>Виды учебной работы</w:t>
            </w:r>
          </w:p>
        </w:tc>
        <w:tc>
          <w:tcPr>
            <w:tcW w:w="992" w:type="dxa"/>
            <w:tcBorders>
              <w:top w:val="single" w:sz="4" w:space="0" w:color="auto"/>
              <w:left w:val="single" w:sz="4" w:space="0" w:color="auto"/>
              <w:bottom w:val="single" w:sz="4" w:space="0" w:color="auto"/>
              <w:right w:val="single" w:sz="4" w:space="0" w:color="auto"/>
            </w:tcBorders>
            <w:hideMark/>
          </w:tcPr>
          <w:p w:rsidR="00221483" w:rsidRPr="001B40C5" w:rsidRDefault="00221483" w:rsidP="00BF6C9B">
            <w:pPr>
              <w:jc w:val="center"/>
              <w:rPr>
                <w:sz w:val="24"/>
                <w:szCs w:val="24"/>
              </w:rPr>
            </w:pPr>
            <w:r w:rsidRPr="001B40C5">
              <w:rPr>
                <w:sz w:val="24"/>
                <w:szCs w:val="24"/>
              </w:rPr>
              <w:t>Всего</w:t>
            </w:r>
          </w:p>
          <w:p w:rsidR="00221483" w:rsidRPr="001B40C5" w:rsidRDefault="00221483" w:rsidP="00BF6C9B">
            <w:pPr>
              <w:jc w:val="center"/>
              <w:rPr>
                <w:sz w:val="24"/>
                <w:szCs w:val="24"/>
              </w:rPr>
            </w:pPr>
            <w:r w:rsidRPr="001B40C5">
              <w:rPr>
                <w:sz w:val="24"/>
                <w:szCs w:val="24"/>
              </w:rPr>
              <w:t>часов</w:t>
            </w:r>
          </w:p>
        </w:tc>
      </w:tr>
      <w:tr w:rsidR="00AA06FD" w:rsidRPr="001B40C5" w:rsidTr="00AA06FD">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AA06FD" w:rsidRPr="001B40C5" w:rsidRDefault="00AA06FD" w:rsidP="00BF6C9B">
            <w:pPr>
              <w:rPr>
                <w:sz w:val="24"/>
                <w:szCs w:val="24"/>
              </w:rPr>
            </w:pPr>
          </w:p>
        </w:tc>
        <w:tc>
          <w:tcPr>
            <w:tcW w:w="4282" w:type="dxa"/>
            <w:vMerge/>
            <w:tcBorders>
              <w:top w:val="single" w:sz="4" w:space="0" w:color="auto"/>
              <w:left w:val="single" w:sz="4" w:space="0" w:color="auto"/>
              <w:bottom w:val="single" w:sz="4" w:space="0" w:color="auto"/>
              <w:right w:val="single" w:sz="4" w:space="0" w:color="auto"/>
            </w:tcBorders>
            <w:vAlign w:val="center"/>
            <w:hideMark/>
          </w:tcPr>
          <w:p w:rsidR="00AA06FD" w:rsidRPr="001B40C5" w:rsidRDefault="00AA06FD" w:rsidP="00BF6C9B">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A06FD" w:rsidRPr="001B40C5" w:rsidRDefault="00AA06FD" w:rsidP="00BF6C9B">
            <w:pPr>
              <w:jc w:val="center"/>
              <w:rPr>
                <w:sz w:val="24"/>
                <w:szCs w:val="24"/>
              </w:rPr>
            </w:pPr>
            <w:r w:rsidRPr="001B40C5">
              <w:rPr>
                <w:sz w:val="24"/>
                <w:szCs w:val="24"/>
              </w:rPr>
              <w:t>Л</w:t>
            </w:r>
          </w:p>
        </w:tc>
        <w:tc>
          <w:tcPr>
            <w:tcW w:w="1417" w:type="dxa"/>
            <w:tcBorders>
              <w:top w:val="single" w:sz="4" w:space="0" w:color="auto"/>
              <w:left w:val="single" w:sz="4" w:space="0" w:color="auto"/>
              <w:bottom w:val="single" w:sz="4" w:space="0" w:color="auto"/>
              <w:right w:val="single" w:sz="4" w:space="0" w:color="auto"/>
            </w:tcBorders>
            <w:hideMark/>
          </w:tcPr>
          <w:p w:rsidR="00AA06FD" w:rsidRPr="001B40C5" w:rsidRDefault="00AA06FD" w:rsidP="00BF6C9B">
            <w:pPr>
              <w:jc w:val="center"/>
              <w:rPr>
                <w:sz w:val="24"/>
                <w:szCs w:val="24"/>
              </w:rPr>
            </w:pPr>
            <w:r w:rsidRPr="001B40C5">
              <w:rPr>
                <w:sz w:val="24"/>
                <w:szCs w:val="24"/>
              </w:rPr>
              <w:t>ПЗ</w:t>
            </w:r>
          </w:p>
        </w:tc>
        <w:tc>
          <w:tcPr>
            <w:tcW w:w="993" w:type="dxa"/>
            <w:tcBorders>
              <w:top w:val="single" w:sz="4" w:space="0" w:color="auto"/>
              <w:left w:val="single" w:sz="4" w:space="0" w:color="auto"/>
              <w:bottom w:val="single" w:sz="4" w:space="0" w:color="auto"/>
              <w:right w:val="single" w:sz="4" w:space="0" w:color="auto"/>
            </w:tcBorders>
            <w:hideMark/>
          </w:tcPr>
          <w:p w:rsidR="00AA06FD" w:rsidRPr="001B40C5" w:rsidRDefault="00AA06FD" w:rsidP="00BF6C9B">
            <w:pPr>
              <w:jc w:val="center"/>
              <w:rPr>
                <w:sz w:val="24"/>
                <w:szCs w:val="24"/>
              </w:rPr>
            </w:pPr>
            <w:r w:rsidRPr="001B40C5">
              <w:rPr>
                <w:sz w:val="24"/>
                <w:szCs w:val="24"/>
              </w:rPr>
              <w:t>СРС</w:t>
            </w:r>
          </w:p>
        </w:tc>
        <w:tc>
          <w:tcPr>
            <w:tcW w:w="992" w:type="dxa"/>
            <w:tcBorders>
              <w:top w:val="single" w:sz="4" w:space="0" w:color="auto"/>
              <w:left w:val="single" w:sz="4" w:space="0" w:color="auto"/>
              <w:bottom w:val="single" w:sz="4" w:space="0" w:color="auto"/>
              <w:right w:val="single" w:sz="4" w:space="0" w:color="auto"/>
            </w:tcBorders>
            <w:vAlign w:val="center"/>
            <w:hideMark/>
          </w:tcPr>
          <w:p w:rsidR="00AA06FD" w:rsidRPr="001B40C5" w:rsidRDefault="00AA06FD" w:rsidP="00BF6C9B">
            <w:pPr>
              <w:rPr>
                <w:sz w:val="24"/>
                <w:szCs w:val="24"/>
              </w:rPr>
            </w:pPr>
          </w:p>
        </w:tc>
      </w:tr>
      <w:tr w:rsidR="00AA06FD" w:rsidRPr="001B40C5" w:rsidTr="00AA06FD">
        <w:tc>
          <w:tcPr>
            <w:tcW w:w="646" w:type="dxa"/>
            <w:tcBorders>
              <w:top w:val="single" w:sz="4" w:space="0" w:color="auto"/>
              <w:left w:val="single" w:sz="4" w:space="0" w:color="auto"/>
              <w:bottom w:val="single" w:sz="4" w:space="0" w:color="auto"/>
              <w:right w:val="single" w:sz="4" w:space="0" w:color="auto"/>
            </w:tcBorders>
            <w:hideMark/>
          </w:tcPr>
          <w:p w:rsidR="00AA06FD" w:rsidRPr="001B40C5" w:rsidRDefault="00AA06FD" w:rsidP="00956549">
            <w:pPr>
              <w:jc w:val="both"/>
              <w:rPr>
                <w:sz w:val="24"/>
                <w:szCs w:val="24"/>
              </w:rPr>
            </w:pPr>
            <w:r w:rsidRPr="001B40C5">
              <w:rPr>
                <w:sz w:val="24"/>
                <w:szCs w:val="24"/>
              </w:rPr>
              <w:t>1.</w:t>
            </w:r>
          </w:p>
        </w:tc>
        <w:tc>
          <w:tcPr>
            <w:tcW w:w="4282" w:type="dxa"/>
            <w:tcBorders>
              <w:top w:val="single" w:sz="4" w:space="0" w:color="auto"/>
              <w:left w:val="single" w:sz="4" w:space="0" w:color="auto"/>
              <w:bottom w:val="single" w:sz="4" w:space="0" w:color="auto"/>
              <w:right w:val="single" w:sz="4" w:space="0" w:color="auto"/>
            </w:tcBorders>
          </w:tcPr>
          <w:p w:rsidR="00AA06FD" w:rsidRPr="001B40C5" w:rsidRDefault="00AA06FD" w:rsidP="00956549">
            <w:pPr>
              <w:rPr>
                <w:sz w:val="24"/>
                <w:szCs w:val="24"/>
              </w:rPr>
            </w:pPr>
            <w:r w:rsidRPr="001B40C5">
              <w:rPr>
                <w:sz w:val="24"/>
                <w:szCs w:val="24"/>
              </w:rPr>
              <w:t>Базовые концепции частных методик адаптивной физической культуры.</w:t>
            </w:r>
          </w:p>
        </w:tc>
        <w:tc>
          <w:tcPr>
            <w:tcW w:w="1134" w:type="dxa"/>
            <w:tcBorders>
              <w:top w:val="single" w:sz="4" w:space="0" w:color="auto"/>
              <w:left w:val="single" w:sz="4" w:space="0" w:color="auto"/>
              <w:bottom w:val="single" w:sz="4" w:space="0" w:color="auto"/>
              <w:right w:val="single" w:sz="4" w:space="0" w:color="auto"/>
            </w:tcBorders>
          </w:tcPr>
          <w:p w:rsidR="00AA06FD" w:rsidRPr="001B40C5" w:rsidRDefault="00C77A46" w:rsidP="0033201B">
            <w:pPr>
              <w:jc w:val="center"/>
              <w:rPr>
                <w:sz w:val="24"/>
                <w:szCs w:val="24"/>
              </w:rPr>
            </w:pPr>
            <w:r>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AA06FD" w:rsidRPr="001B40C5" w:rsidRDefault="00C77A46" w:rsidP="0033201B">
            <w:pPr>
              <w:jc w:val="center"/>
              <w:rPr>
                <w:sz w:val="24"/>
                <w:szCs w:val="24"/>
              </w:rPr>
            </w:pPr>
            <w:r>
              <w:rPr>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C77A46" w:rsidP="0033201B">
            <w:pPr>
              <w:jc w:val="center"/>
              <w:rPr>
                <w:sz w:val="24"/>
                <w:szCs w:val="24"/>
              </w:rPr>
            </w:pPr>
            <w:r>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12</w:t>
            </w:r>
          </w:p>
        </w:tc>
      </w:tr>
      <w:tr w:rsidR="00AA06FD" w:rsidRPr="001B40C5" w:rsidTr="00AA06FD">
        <w:tc>
          <w:tcPr>
            <w:tcW w:w="646" w:type="dxa"/>
            <w:tcBorders>
              <w:top w:val="single" w:sz="4" w:space="0" w:color="auto"/>
              <w:left w:val="single" w:sz="4" w:space="0" w:color="auto"/>
              <w:bottom w:val="single" w:sz="4" w:space="0" w:color="auto"/>
              <w:right w:val="single" w:sz="4" w:space="0" w:color="auto"/>
            </w:tcBorders>
            <w:hideMark/>
          </w:tcPr>
          <w:p w:rsidR="00AA06FD" w:rsidRPr="001B40C5" w:rsidRDefault="00AA06FD" w:rsidP="00956549">
            <w:pPr>
              <w:jc w:val="both"/>
              <w:rPr>
                <w:sz w:val="24"/>
                <w:szCs w:val="24"/>
              </w:rPr>
            </w:pPr>
            <w:r w:rsidRPr="001B40C5">
              <w:rPr>
                <w:sz w:val="24"/>
                <w:szCs w:val="24"/>
              </w:rPr>
              <w:t>2.</w:t>
            </w:r>
          </w:p>
        </w:tc>
        <w:tc>
          <w:tcPr>
            <w:tcW w:w="4282" w:type="dxa"/>
            <w:tcBorders>
              <w:top w:val="single" w:sz="4" w:space="0" w:color="auto"/>
              <w:left w:val="single" w:sz="4" w:space="0" w:color="auto"/>
              <w:bottom w:val="single" w:sz="4" w:space="0" w:color="auto"/>
              <w:right w:val="single" w:sz="4" w:space="0" w:color="auto"/>
            </w:tcBorders>
          </w:tcPr>
          <w:p w:rsidR="00AA06FD" w:rsidRPr="001B40C5" w:rsidRDefault="00AA06FD" w:rsidP="00956549">
            <w:pPr>
              <w:rPr>
                <w:sz w:val="24"/>
                <w:szCs w:val="24"/>
              </w:rPr>
            </w:pPr>
            <w:r w:rsidRPr="001B40C5">
              <w:rPr>
                <w:iCs/>
                <w:sz w:val="24"/>
                <w:szCs w:val="24"/>
              </w:rPr>
              <w:t>Методика адаптивной физической культуры детей с нарушением зрения.</w:t>
            </w:r>
          </w:p>
        </w:tc>
        <w:tc>
          <w:tcPr>
            <w:tcW w:w="1134"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16</w:t>
            </w:r>
          </w:p>
        </w:tc>
      </w:tr>
      <w:tr w:rsidR="00AA06FD" w:rsidRPr="001B40C5" w:rsidTr="00AA06FD">
        <w:tc>
          <w:tcPr>
            <w:tcW w:w="646" w:type="dxa"/>
            <w:tcBorders>
              <w:top w:val="single" w:sz="4" w:space="0" w:color="auto"/>
              <w:left w:val="single" w:sz="4" w:space="0" w:color="auto"/>
              <w:bottom w:val="single" w:sz="4" w:space="0" w:color="auto"/>
              <w:right w:val="single" w:sz="4" w:space="0" w:color="auto"/>
            </w:tcBorders>
            <w:hideMark/>
          </w:tcPr>
          <w:p w:rsidR="00AA06FD" w:rsidRPr="001B40C5" w:rsidRDefault="00AA06FD" w:rsidP="00956549">
            <w:pPr>
              <w:jc w:val="both"/>
              <w:rPr>
                <w:sz w:val="24"/>
                <w:szCs w:val="24"/>
              </w:rPr>
            </w:pPr>
            <w:r w:rsidRPr="001B40C5">
              <w:rPr>
                <w:sz w:val="24"/>
                <w:szCs w:val="24"/>
              </w:rPr>
              <w:t>3.</w:t>
            </w:r>
          </w:p>
        </w:tc>
        <w:tc>
          <w:tcPr>
            <w:tcW w:w="4282" w:type="dxa"/>
            <w:tcBorders>
              <w:top w:val="single" w:sz="4" w:space="0" w:color="auto"/>
              <w:left w:val="single" w:sz="4" w:space="0" w:color="auto"/>
              <w:bottom w:val="single" w:sz="4" w:space="0" w:color="auto"/>
              <w:right w:val="single" w:sz="4" w:space="0" w:color="auto"/>
            </w:tcBorders>
          </w:tcPr>
          <w:p w:rsidR="00AA06FD" w:rsidRPr="001B40C5" w:rsidRDefault="00AA06FD" w:rsidP="00956549">
            <w:pPr>
              <w:rPr>
                <w:sz w:val="24"/>
                <w:szCs w:val="24"/>
              </w:rPr>
            </w:pPr>
            <w:r w:rsidRPr="001B40C5">
              <w:rPr>
                <w:iCs/>
                <w:sz w:val="24"/>
                <w:szCs w:val="24"/>
              </w:rPr>
              <w:t>Методика адаптивной физической культуры детей с нарушениями слуха.</w:t>
            </w:r>
          </w:p>
        </w:tc>
        <w:tc>
          <w:tcPr>
            <w:tcW w:w="1134"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16</w:t>
            </w:r>
          </w:p>
        </w:tc>
      </w:tr>
      <w:tr w:rsidR="00AA06FD" w:rsidRPr="001B40C5" w:rsidTr="00AA06FD">
        <w:tc>
          <w:tcPr>
            <w:tcW w:w="646" w:type="dxa"/>
            <w:tcBorders>
              <w:top w:val="single" w:sz="4" w:space="0" w:color="auto"/>
              <w:left w:val="single" w:sz="4" w:space="0" w:color="auto"/>
              <w:bottom w:val="single" w:sz="4" w:space="0" w:color="auto"/>
              <w:right w:val="single" w:sz="4" w:space="0" w:color="auto"/>
            </w:tcBorders>
          </w:tcPr>
          <w:p w:rsidR="00AA06FD" w:rsidRPr="001B40C5" w:rsidRDefault="00AA06FD" w:rsidP="00956549">
            <w:pPr>
              <w:jc w:val="both"/>
              <w:rPr>
                <w:sz w:val="24"/>
                <w:szCs w:val="24"/>
              </w:rPr>
            </w:pPr>
            <w:r w:rsidRPr="001B40C5">
              <w:rPr>
                <w:sz w:val="24"/>
                <w:szCs w:val="24"/>
              </w:rPr>
              <w:t>4.</w:t>
            </w:r>
          </w:p>
        </w:tc>
        <w:tc>
          <w:tcPr>
            <w:tcW w:w="4282" w:type="dxa"/>
            <w:tcBorders>
              <w:top w:val="single" w:sz="4" w:space="0" w:color="auto"/>
              <w:left w:val="single" w:sz="4" w:space="0" w:color="auto"/>
              <w:bottom w:val="single" w:sz="4" w:space="0" w:color="auto"/>
              <w:right w:val="single" w:sz="4" w:space="0" w:color="auto"/>
            </w:tcBorders>
          </w:tcPr>
          <w:p w:rsidR="00AA06FD" w:rsidRPr="001B40C5" w:rsidRDefault="00AA06FD" w:rsidP="00956549">
            <w:pPr>
              <w:rPr>
                <w:sz w:val="24"/>
                <w:szCs w:val="24"/>
              </w:rPr>
            </w:pPr>
            <w:r w:rsidRPr="001B40C5">
              <w:rPr>
                <w:iCs/>
                <w:sz w:val="24"/>
                <w:szCs w:val="24"/>
              </w:rPr>
              <w:t>Методика адаптивной физической культуры для детей с интеллектуальными нарушениями.</w:t>
            </w:r>
          </w:p>
        </w:tc>
        <w:tc>
          <w:tcPr>
            <w:tcW w:w="1134"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16</w:t>
            </w:r>
          </w:p>
        </w:tc>
      </w:tr>
      <w:tr w:rsidR="00AA06FD" w:rsidRPr="001B40C5" w:rsidTr="00AA06FD">
        <w:tc>
          <w:tcPr>
            <w:tcW w:w="646" w:type="dxa"/>
            <w:tcBorders>
              <w:top w:val="single" w:sz="4" w:space="0" w:color="auto"/>
              <w:left w:val="single" w:sz="4" w:space="0" w:color="auto"/>
              <w:bottom w:val="single" w:sz="4" w:space="0" w:color="auto"/>
              <w:right w:val="single" w:sz="4" w:space="0" w:color="auto"/>
            </w:tcBorders>
          </w:tcPr>
          <w:p w:rsidR="00AA06FD" w:rsidRPr="001B40C5" w:rsidRDefault="00AA06FD" w:rsidP="00956549">
            <w:pPr>
              <w:jc w:val="both"/>
              <w:rPr>
                <w:sz w:val="24"/>
                <w:szCs w:val="24"/>
              </w:rPr>
            </w:pPr>
            <w:r w:rsidRPr="001B40C5">
              <w:rPr>
                <w:sz w:val="24"/>
                <w:szCs w:val="24"/>
              </w:rPr>
              <w:lastRenderedPageBreak/>
              <w:t>5.</w:t>
            </w:r>
          </w:p>
        </w:tc>
        <w:tc>
          <w:tcPr>
            <w:tcW w:w="4282" w:type="dxa"/>
            <w:tcBorders>
              <w:top w:val="single" w:sz="4" w:space="0" w:color="auto"/>
              <w:left w:val="single" w:sz="4" w:space="0" w:color="auto"/>
              <w:bottom w:val="single" w:sz="4" w:space="0" w:color="auto"/>
              <w:right w:val="single" w:sz="4" w:space="0" w:color="auto"/>
            </w:tcBorders>
          </w:tcPr>
          <w:p w:rsidR="00AA06FD" w:rsidRPr="001B40C5" w:rsidRDefault="00AA06FD" w:rsidP="00956549">
            <w:pPr>
              <w:rPr>
                <w:sz w:val="24"/>
                <w:szCs w:val="24"/>
              </w:rPr>
            </w:pPr>
            <w:r w:rsidRPr="001B40C5">
              <w:rPr>
                <w:iCs/>
                <w:sz w:val="24"/>
                <w:szCs w:val="24"/>
              </w:rPr>
              <w:t>Методика адаптивной физической культуры для детей с ДЦП.</w:t>
            </w:r>
          </w:p>
        </w:tc>
        <w:tc>
          <w:tcPr>
            <w:tcW w:w="1134"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5228F" w:rsidP="0033201B">
            <w:pPr>
              <w:jc w:val="center"/>
              <w:rPr>
                <w:sz w:val="24"/>
                <w:szCs w:val="24"/>
              </w:rPr>
            </w:pPr>
            <w:r>
              <w:rPr>
                <w:sz w:val="24"/>
                <w:szCs w:val="24"/>
              </w:rPr>
              <w:t>16</w:t>
            </w:r>
          </w:p>
        </w:tc>
      </w:tr>
      <w:tr w:rsidR="00C77A46" w:rsidRPr="001B40C5" w:rsidTr="00AA06FD">
        <w:tc>
          <w:tcPr>
            <w:tcW w:w="646" w:type="dxa"/>
            <w:tcBorders>
              <w:top w:val="single" w:sz="4" w:space="0" w:color="auto"/>
              <w:left w:val="single" w:sz="4" w:space="0" w:color="auto"/>
              <w:bottom w:val="single" w:sz="4" w:space="0" w:color="auto"/>
              <w:right w:val="single" w:sz="4" w:space="0" w:color="auto"/>
            </w:tcBorders>
          </w:tcPr>
          <w:p w:rsidR="00C77A46" w:rsidRPr="001B40C5" w:rsidRDefault="00C77A46" w:rsidP="00956549">
            <w:pPr>
              <w:jc w:val="both"/>
              <w:rPr>
                <w:sz w:val="24"/>
                <w:szCs w:val="24"/>
              </w:rPr>
            </w:pPr>
            <w:r>
              <w:rPr>
                <w:sz w:val="24"/>
                <w:szCs w:val="24"/>
              </w:rPr>
              <w:t>6.</w:t>
            </w:r>
          </w:p>
        </w:tc>
        <w:tc>
          <w:tcPr>
            <w:tcW w:w="4282" w:type="dxa"/>
            <w:tcBorders>
              <w:top w:val="single" w:sz="4" w:space="0" w:color="auto"/>
              <w:left w:val="single" w:sz="4" w:space="0" w:color="auto"/>
              <w:bottom w:val="single" w:sz="4" w:space="0" w:color="auto"/>
              <w:right w:val="single" w:sz="4" w:space="0" w:color="auto"/>
            </w:tcBorders>
          </w:tcPr>
          <w:p w:rsidR="00C77A46" w:rsidRPr="001B40C5" w:rsidRDefault="00C77A46" w:rsidP="00956549">
            <w:pPr>
              <w:rPr>
                <w:iCs/>
                <w:sz w:val="24"/>
                <w:szCs w:val="24"/>
              </w:rPr>
            </w:pPr>
            <w:r w:rsidRPr="00C77A46">
              <w:rPr>
                <w:iCs/>
                <w:sz w:val="24"/>
                <w:szCs w:val="24"/>
              </w:rPr>
              <w:t>Реабилитация детей с поражением спинного мозга</w:t>
            </w:r>
          </w:p>
        </w:tc>
        <w:tc>
          <w:tcPr>
            <w:tcW w:w="1134" w:type="dxa"/>
            <w:tcBorders>
              <w:top w:val="single" w:sz="4" w:space="0" w:color="auto"/>
              <w:left w:val="single" w:sz="4" w:space="0" w:color="auto"/>
              <w:bottom w:val="single" w:sz="4" w:space="0" w:color="auto"/>
              <w:right w:val="single" w:sz="4" w:space="0" w:color="auto"/>
            </w:tcBorders>
          </w:tcPr>
          <w:p w:rsidR="00C77A46" w:rsidRPr="001B40C5" w:rsidRDefault="00C77A46" w:rsidP="0033201B">
            <w:pPr>
              <w:jc w:val="center"/>
              <w:rPr>
                <w:sz w:val="24"/>
                <w:szCs w:val="24"/>
              </w:rPr>
            </w:pPr>
            <w:r>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C77A46" w:rsidRPr="001B40C5" w:rsidRDefault="00A5228F" w:rsidP="0033201B">
            <w:pPr>
              <w:jc w:val="center"/>
              <w:rPr>
                <w:sz w:val="24"/>
                <w:szCs w:val="24"/>
              </w:rPr>
            </w:pPr>
            <w:r>
              <w:rPr>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C77A46" w:rsidRPr="001B40C5" w:rsidRDefault="00A5228F" w:rsidP="0033201B">
            <w:pPr>
              <w:jc w:val="center"/>
              <w:rPr>
                <w:sz w:val="24"/>
                <w:szCs w:val="24"/>
              </w:rPr>
            </w:pPr>
            <w:r>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77A46" w:rsidRPr="001B40C5" w:rsidRDefault="00A5228F" w:rsidP="0033201B">
            <w:pPr>
              <w:jc w:val="center"/>
              <w:rPr>
                <w:sz w:val="24"/>
                <w:szCs w:val="24"/>
              </w:rPr>
            </w:pPr>
            <w:r>
              <w:rPr>
                <w:sz w:val="24"/>
                <w:szCs w:val="24"/>
              </w:rPr>
              <w:t>18</w:t>
            </w:r>
          </w:p>
        </w:tc>
      </w:tr>
      <w:tr w:rsidR="00C77A46" w:rsidRPr="001B40C5" w:rsidTr="00AA06FD">
        <w:tc>
          <w:tcPr>
            <w:tcW w:w="646" w:type="dxa"/>
            <w:tcBorders>
              <w:top w:val="single" w:sz="4" w:space="0" w:color="auto"/>
              <w:left w:val="single" w:sz="4" w:space="0" w:color="auto"/>
              <w:bottom w:val="single" w:sz="4" w:space="0" w:color="auto"/>
              <w:right w:val="single" w:sz="4" w:space="0" w:color="auto"/>
            </w:tcBorders>
          </w:tcPr>
          <w:p w:rsidR="00C77A46" w:rsidRPr="001B40C5" w:rsidRDefault="00C77A46" w:rsidP="00956549">
            <w:pPr>
              <w:jc w:val="both"/>
              <w:rPr>
                <w:sz w:val="24"/>
                <w:szCs w:val="24"/>
              </w:rPr>
            </w:pPr>
            <w:r>
              <w:rPr>
                <w:sz w:val="24"/>
                <w:szCs w:val="24"/>
              </w:rPr>
              <w:t>7.</w:t>
            </w:r>
          </w:p>
        </w:tc>
        <w:tc>
          <w:tcPr>
            <w:tcW w:w="4282" w:type="dxa"/>
            <w:tcBorders>
              <w:top w:val="single" w:sz="4" w:space="0" w:color="auto"/>
              <w:left w:val="single" w:sz="4" w:space="0" w:color="auto"/>
              <w:bottom w:val="single" w:sz="4" w:space="0" w:color="auto"/>
              <w:right w:val="single" w:sz="4" w:space="0" w:color="auto"/>
            </w:tcBorders>
          </w:tcPr>
          <w:p w:rsidR="00C77A46" w:rsidRPr="001B40C5" w:rsidRDefault="00C77A46" w:rsidP="00956549">
            <w:pPr>
              <w:rPr>
                <w:iCs/>
                <w:sz w:val="24"/>
                <w:szCs w:val="24"/>
              </w:rPr>
            </w:pPr>
            <w:r w:rsidRPr="00C77A46">
              <w:rPr>
                <w:iCs/>
                <w:sz w:val="24"/>
                <w:szCs w:val="24"/>
              </w:rPr>
              <w:t>Методика адаптивной физической культуры при врожденных аномалиях развития и после ампутации конечностей</w:t>
            </w:r>
          </w:p>
        </w:tc>
        <w:tc>
          <w:tcPr>
            <w:tcW w:w="1134" w:type="dxa"/>
            <w:tcBorders>
              <w:top w:val="single" w:sz="4" w:space="0" w:color="auto"/>
              <w:left w:val="single" w:sz="4" w:space="0" w:color="auto"/>
              <w:bottom w:val="single" w:sz="4" w:space="0" w:color="auto"/>
              <w:right w:val="single" w:sz="4" w:space="0" w:color="auto"/>
            </w:tcBorders>
          </w:tcPr>
          <w:p w:rsidR="00C77A46" w:rsidRPr="001B40C5" w:rsidRDefault="00C77A46" w:rsidP="0033201B">
            <w:pPr>
              <w:jc w:val="center"/>
              <w:rPr>
                <w:sz w:val="24"/>
                <w:szCs w:val="24"/>
              </w:rPr>
            </w:pPr>
            <w:r>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C77A46" w:rsidRPr="001B40C5" w:rsidRDefault="00C77A46" w:rsidP="0033201B">
            <w:pPr>
              <w:jc w:val="center"/>
              <w:rPr>
                <w:sz w:val="24"/>
                <w:szCs w:val="24"/>
              </w:rPr>
            </w:pPr>
            <w:r>
              <w:rPr>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C77A46" w:rsidRPr="001B40C5" w:rsidRDefault="00A5228F" w:rsidP="0033201B">
            <w:pPr>
              <w:jc w:val="center"/>
              <w:rPr>
                <w:sz w:val="24"/>
                <w:szCs w:val="24"/>
              </w:rPr>
            </w:pPr>
            <w:r>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77A46" w:rsidRPr="001B40C5" w:rsidRDefault="00A5228F" w:rsidP="0033201B">
            <w:pPr>
              <w:jc w:val="center"/>
              <w:rPr>
                <w:sz w:val="24"/>
                <w:szCs w:val="24"/>
              </w:rPr>
            </w:pPr>
            <w:r>
              <w:rPr>
                <w:sz w:val="24"/>
                <w:szCs w:val="24"/>
              </w:rPr>
              <w:t>16</w:t>
            </w:r>
          </w:p>
        </w:tc>
      </w:tr>
      <w:tr w:rsidR="00C77A46" w:rsidRPr="001B40C5" w:rsidTr="00AA06FD">
        <w:tc>
          <w:tcPr>
            <w:tcW w:w="646" w:type="dxa"/>
            <w:tcBorders>
              <w:top w:val="single" w:sz="4" w:space="0" w:color="auto"/>
              <w:left w:val="single" w:sz="4" w:space="0" w:color="auto"/>
              <w:bottom w:val="single" w:sz="4" w:space="0" w:color="auto"/>
              <w:right w:val="single" w:sz="4" w:space="0" w:color="auto"/>
            </w:tcBorders>
          </w:tcPr>
          <w:p w:rsidR="00C77A46" w:rsidRPr="001B40C5" w:rsidRDefault="00C77A46" w:rsidP="00956549">
            <w:pPr>
              <w:jc w:val="both"/>
              <w:rPr>
                <w:sz w:val="24"/>
                <w:szCs w:val="24"/>
              </w:rPr>
            </w:pPr>
            <w:r>
              <w:rPr>
                <w:sz w:val="24"/>
                <w:szCs w:val="24"/>
              </w:rPr>
              <w:t>8.</w:t>
            </w:r>
          </w:p>
        </w:tc>
        <w:tc>
          <w:tcPr>
            <w:tcW w:w="4282" w:type="dxa"/>
            <w:tcBorders>
              <w:top w:val="single" w:sz="4" w:space="0" w:color="auto"/>
              <w:left w:val="single" w:sz="4" w:space="0" w:color="auto"/>
              <w:bottom w:val="single" w:sz="4" w:space="0" w:color="auto"/>
              <w:right w:val="single" w:sz="4" w:space="0" w:color="auto"/>
            </w:tcBorders>
          </w:tcPr>
          <w:p w:rsidR="00C77A46" w:rsidRPr="001B40C5" w:rsidRDefault="00C77A46" w:rsidP="00956549">
            <w:pPr>
              <w:rPr>
                <w:iCs/>
                <w:sz w:val="24"/>
                <w:szCs w:val="24"/>
              </w:rPr>
            </w:pPr>
            <w:r w:rsidRPr="00C77A46">
              <w:rPr>
                <w:iCs/>
                <w:sz w:val="24"/>
                <w:szCs w:val="24"/>
              </w:rPr>
              <w:t>Особенности работы с родителями детей- инвалидов</w:t>
            </w:r>
          </w:p>
        </w:tc>
        <w:tc>
          <w:tcPr>
            <w:tcW w:w="1134" w:type="dxa"/>
            <w:tcBorders>
              <w:top w:val="single" w:sz="4" w:space="0" w:color="auto"/>
              <w:left w:val="single" w:sz="4" w:space="0" w:color="auto"/>
              <w:bottom w:val="single" w:sz="4" w:space="0" w:color="auto"/>
              <w:right w:val="single" w:sz="4" w:space="0" w:color="auto"/>
            </w:tcBorders>
          </w:tcPr>
          <w:p w:rsidR="00C77A46" w:rsidRPr="001B40C5" w:rsidRDefault="00A5228F" w:rsidP="0033201B">
            <w:pPr>
              <w:jc w:val="center"/>
              <w:rPr>
                <w:sz w:val="24"/>
                <w:szCs w:val="24"/>
              </w:rPr>
            </w:pPr>
            <w:r>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C77A46" w:rsidRPr="001B40C5" w:rsidRDefault="00C77A46" w:rsidP="0033201B">
            <w:pPr>
              <w:jc w:val="center"/>
              <w:rPr>
                <w:sz w:val="24"/>
                <w:szCs w:val="24"/>
              </w:rPr>
            </w:pPr>
            <w:r>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C77A46" w:rsidRPr="001B40C5" w:rsidRDefault="00A5228F" w:rsidP="0033201B">
            <w:pPr>
              <w:jc w:val="center"/>
              <w:rPr>
                <w:sz w:val="24"/>
                <w:szCs w:val="24"/>
              </w:rPr>
            </w:pPr>
            <w:r>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77A46" w:rsidRPr="001B40C5" w:rsidRDefault="00A5228F" w:rsidP="0033201B">
            <w:pPr>
              <w:jc w:val="center"/>
              <w:rPr>
                <w:sz w:val="24"/>
                <w:szCs w:val="24"/>
              </w:rPr>
            </w:pPr>
            <w:r>
              <w:rPr>
                <w:sz w:val="24"/>
                <w:szCs w:val="24"/>
              </w:rPr>
              <w:t>14</w:t>
            </w:r>
          </w:p>
        </w:tc>
      </w:tr>
      <w:tr w:rsidR="00C77A46" w:rsidRPr="001B40C5" w:rsidTr="00AA06FD">
        <w:tc>
          <w:tcPr>
            <w:tcW w:w="646" w:type="dxa"/>
            <w:tcBorders>
              <w:top w:val="single" w:sz="4" w:space="0" w:color="auto"/>
              <w:left w:val="single" w:sz="4" w:space="0" w:color="auto"/>
              <w:bottom w:val="single" w:sz="4" w:space="0" w:color="auto"/>
              <w:right w:val="single" w:sz="4" w:space="0" w:color="auto"/>
            </w:tcBorders>
          </w:tcPr>
          <w:p w:rsidR="00C77A46" w:rsidRDefault="00C77A46" w:rsidP="00956549">
            <w:pPr>
              <w:jc w:val="both"/>
              <w:rPr>
                <w:sz w:val="24"/>
                <w:szCs w:val="24"/>
              </w:rPr>
            </w:pPr>
          </w:p>
        </w:tc>
        <w:tc>
          <w:tcPr>
            <w:tcW w:w="4282" w:type="dxa"/>
            <w:tcBorders>
              <w:top w:val="single" w:sz="4" w:space="0" w:color="auto"/>
              <w:left w:val="single" w:sz="4" w:space="0" w:color="auto"/>
              <w:bottom w:val="single" w:sz="4" w:space="0" w:color="auto"/>
              <w:right w:val="single" w:sz="4" w:space="0" w:color="auto"/>
            </w:tcBorders>
          </w:tcPr>
          <w:p w:rsidR="00C77A46" w:rsidRPr="001B40C5" w:rsidRDefault="00C77A46" w:rsidP="00956549">
            <w:pPr>
              <w:rPr>
                <w:iCs/>
                <w:sz w:val="24"/>
                <w:szCs w:val="24"/>
              </w:rPr>
            </w:pPr>
            <w:r>
              <w:rPr>
                <w:iCs/>
                <w:sz w:val="24"/>
                <w:szCs w:val="24"/>
              </w:rPr>
              <w:t>Консультация</w:t>
            </w:r>
          </w:p>
        </w:tc>
        <w:tc>
          <w:tcPr>
            <w:tcW w:w="1134" w:type="dxa"/>
            <w:tcBorders>
              <w:top w:val="single" w:sz="4" w:space="0" w:color="auto"/>
              <w:left w:val="single" w:sz="4" w:space="0" w:color="auto"/>
              <w:bottom w:val="single" w:sz="4" w:space="0" w:color="auto"/>
              <w:right w:val="single" w:sz="4" w:space="0" w:color="auto"/>
            </w:tcBorders>
          </w:tcPr>
          <w:p w:rsidR="00C77A46" w:rsidRPr="001B40C5" w:rsidRDefault="00C77A46" w:rsidP="0033201B">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77A46" w:rsidRPr="001B40C5" w:rsidRDefault="00C77A46" w:rsidP="0033201B">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77A46" w:rsidRPr="001B40C5" w:rsidRDefault="00C77A46" w:rsidP="0033201B">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77A46" w:rsidRPr="001B40C5" w:rsidRDefault="00C77A46" w:rsidP="0033201B">
            <w:pPr>
              <w:jc w:val="center"/>
              <w:rPr>
                <w:sz w:val="24"/>
                <w:szCs w:val="24"/>
              </w:rPr>
            </w:pPr>
            <w:r>
              <w:rPr>
                <w:sz w:val="24"/>
                <w:szCs w:val="24"/>
              </w:rPr>
              <w:t>2</w:t>
            </w:r>
          </w:p>
        </w:tc>
      </w:tr>
      <w:tr w:rsidR="00AA06FD" w:rsidRPr="001B40C5" w:rsidTr="00AA06FD">
        <w:tc>
          <w:tcPr>
            <w:tcW w:w="646" w:type="dxa"/>
            <w:tcBorders>
              <w:top w:val="single" w:sz="4" w:space="0" w:color="auto"/>
              <w:left w:val="single" w:sz="4" w:space="0" w:color="auto"/>
              <w:bottom w:val="single" w:sz="4" w:space="0" w:color="auto"/>
              <w:right w:val="single" w:sz="4" w:space="0" w:color="auto"/>
            </w:tcBorders>
          </w:tcPr>
          <w:p w:rsidR="00AA06FD" w:rsidRPr="001B40C5" w:rsidRDefault="00AA06FD" w:rsidP="00956549">
            <w:pPr>
              <w:jc w:val="both"/>
              <w:rPr>
                <w:sz w:val="24"/>
                <w:szCs w:val="24"/>
              </w:rPr>
            </w:pPr>
          </w:p>
        </w:tc>
        <w:tc>
          <w:tcPr>
            <w:tcW w:w="4282" w:type="dxa"/>
            <w:tcBorders>
              <w:top w:val="single" w:sz="4" w:space="0" w:color="auto"/>
              <w:left w:val="single" w:sz="4" w:space="0" w:color="auto"/>
              <w:bottom w:val="single" w:sz="4" w:space="0" w:color="auto"/>
              <w:right w:val="single" w:sz="4" w:space="0" w:color="auto"/>
            </w:tcBorders>
          </w:tcPr>
          <w:p w:rsidR="00AA06FD" w:rsidRPr="001B40C5" w:rsidRDefault="00AA06FD" w:rsidP="00956549">
            <w:pPr>
              <w:rPr>
                <w:iCs/>
                <w:sz w:val="24"/>
                <w:szCs w:val="24"/>
              </w:rPr>
            </w:pPr>
            <w:r>
              <w:rPr>
                <w:iCs/>
                <w:sz w:val="24"/>
                <w:szCs w:val="24"/>
              </w:rPr>
              <w:t>Контроль</w:t>
            </w:r>
          </w:p>
        </w:tc>
        <w:tc>
          <w:tcPr>
            <w:tcW w:w="1134" w:type="dxa"/>
            <w:tcBorders>
              <w:top w:val="single" w:sz="4" w:space="0" w:color="auto"/>
              <w:left w:val="single" w:sz="4" w:space="0" w:color="auto"/>
              <w:bottom w:val="single" w:sz="4" w:space="0" w:color="auto"/>
              <w:right w:val="single" w:sz="4" w:space="0" w:color="auto"/>
            </w:tcBorders>
          </w:tcPr>
          <w:p w:rsidR="00AA06FD" w:rsidRPr="001B40C5" w:rsidRDefault="00AA06FD" w:rsidP="0033201B">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06FD" w:rsidRPr="001B40C5" w:rsidRDefault="00AA06FD" w:rsidP="0033201B">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AA06FD" w:rsidP="0033201B">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A06FD" w:rsidP="0033201B">
            <w:pPr>
              <w:jc w:val="center"/>
              <w:rPr>
                <w:sz w:val="24"/>
                <w:szCs w:val="24"/>
              </w:rPr>
            </w:pPr>
            <w:r>
              <w:rPr>
                <w:sz w:val="24"/>
                <w:szCs w:val="24"/>
              </w:rPr>
              <w:t>18</w:t>
            </w:r>
          </w:p>
        </w:tc>
      </w:tr>
      <w:tr w:rsidR="00AA06FD" w:rsidRPr="001B40C5" w:rsidTr="00AA06FD">
        <w:tc>
          <w:tcPr>
            <w:tcW w:w="646" w:type="dxa"/>
            <w:tcBorders>
              <w:top w:val="single" w:sz="4" w:space="0" w:color="auto"/>
              <w:left w:val="single" w:sz="4" w:space="0" w:color="auto"/>
              <w:bottom w:val="single" w:sz="4" w:space="0" w:color="auto"/>
              <w:right w:val="single" w:sz="4" w:space="0" w:color="auto"/>
            </w:tcBorders>
          </w:tcPr>
          <w:p w:rsidR="00AA06FD" w:rsidRPr="001B40C5" w:rsidRDefault="00AA06FD" w:rsidP="00956549">
            <w:pPr>
              <w:jc w:val="both"/>
              <w:rPr>
                <w:sz w:val="24"/>
                <w:szCs w:val="24"/>
              </w:rPr>
            </w:pPr>
          </w:p>
        </w:tc>
        <w:tc>
          <w:tcPr>
            <w:tcW w:w="4282" w:type="dxa"/>
            <w:tcBorders>
              <w:top w:val="single" w:sz="4" w:space="0" w:color="auto"/>
              <w:left w:val="single" w:sz="4" w:space="0" w:color="auto"/>
              <w:bottom w:val="single" w:sz="4" w:space="0" w:color="auto"/>
              <w:right w:val="single" w:sz="4" w:space="0" w:color="auto"/>
            </w:tcBorders>
          </w:tcPr>
          <w:p w:rsidR="00AA06FD" w:rsidRPr="0033201B" w:rsidRDefault="00AA06FD" w:rsidP="00956549">
            <w:pPr>
              <w:rPr>
                <w:b/>
                <w:sz w:val="24"/>
                <w:szCs w:val="24"/>
              </w:rPr>
            </w:pPr>
            <w:r w:rsidRPr="0033201B">
              <w:rPr>
                <w:b/>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AA06FD" w:rsidRPr="0033201B" w:rsidRDefault="00A5228F" w:rsidP="0033201B">
            <w:pPr>
              <w:jc w:val="center"/>
              <w:rPr>
                <w:b/>
                <w:sz w:val="24"/>
                <w:szCs w:val="24"/>
              </w:rPr>
            </w:pPr>
            <w:r>
              <w:rPr>
                <w:b/>
                <w:sz w:val="24"/>
                <w:szCs w:val="24"/>
              </w:rPr>
              <w:t>16</w:t>
            </w:r>
          </w:p>
        </w:tc>
        <w:tc>
          <w:tcPr>
            <w:tcW w:w="1417" w:type="dxa"/>
            <w:tcBorders>
              <w:top w:val="single" w:sz="4" w:space="0" w:color="auto"/>
              <w:left w:val="single" w:sz="4" w:space="0" w:color="auto"/>
              <w:bottom w:val="single" w:sz="4" w:space="0" w:color="auto"/>
              <w:right w:val="single" w:sz="4" w:space="0" w:color="auto"/>
            </w:tcBorders>
          </w:tcPr>
          <w:p w:rsidR="00AA06FD" w:rsidRPr="0033201B" w:rsidRDefault="00A5228F" w:rsidP="0033201B">
            <w:pPr>
              <w:jc w:val="center"/>
              <w:rPr>
                <w:b/>
                <w:sz w:val="24"/>
                <w:szCs w:val="24"/>
              </w:rPr>
            </w:pPr>
            <w:r>
              <w:rPr>
                <w:b/>
                <w:sz w:val="24"/>
                <w:szCs w:val="24"/>
              </w:rPr>
              <w:t>32</w:t>
            </w:r>
          </w:p>
        </w:tc>
        <w:tc>
          <w:tcPr>
            <w:tcW w:w="993" w:type="dxa"/>
            <w:tcBorders>
              <w:top w:val="single" w:sz="4" w:space="0" w:color="auto"/>
              <w:left w:val="single" w:sz="4" w:space="0" w:color="auto"/>
              <w:bottom w:val="single" w:sz="4" w:space="0" w:color="auto"/>
              <w:right w:val="single" w:sz="4" w:space="0" w:color="auto"/>
            </w:tcBorders>
          </w:tcPr>
          <w:p w:rsidR="00AA06FD" w:rsidRPr="0033201B" w:rsidRDefault="00A5228F" w:rsidP="00C77A46">
            <w:pPr>
              <w:jc w:val="center"/>
              <w:rPr>
                <w:b/>
                <w:sz w:val="24"/>
                <w:szCs w:val="24"/>
              </w:rPr>
            </w:pPr>
            <w:r>
              <w:rPr>
                <w:b/>
                <w:sz w:val="24"/>
                <w:szCs w:val="24"/>
              </w:rPr>
              <w:t>76</w:t>
            </w:r>
          </w:p>
        </w:tc>
        <w:tc>
          <w:tcPr>
            <w:tcW w:w="992" w:type="dxa"/>
            <w:tcBorders>
              <w:top w:val="single" w:sz="4" w:space="0" w:color="auto"/>
              <w:left w:val="single" w:sz="4" w:space="0" w:color="auto"/>
              <w:bottom w:val="single" w:sz="4" w:space="0" w:color="auto"/>
              <w:right w:val="single" w:sz="4" w:space="0" w:color="auto"/>
            </w:tcBorders>
          </w:tcPr>
          <w:p w:rsidR="00AA06FD" w:rsidRPr="0033201B" w:rsidRDefault="00AA06FD" w:rsidP="0033201B">
            <w:pPr>
              <w:jc w:val="center"/>
              <w:rPr>
                <w:b/>
                <w:sz w:val="24"/>
                <w:szCs w:val="24"/>
              </w:rPr>
            </w:pPr>
            <w:r w:rsidRPr="0033201B">
              <w:rPr>
                <w:b/>
                <w:sz w:val="24"/>
                <w:szCs w:val="24"/>
              </w:rPr>
              <w:t>144</w:t>
            </w:r>
          </w:p>
        </w:tc>
      </w:tr>
    </w:tbl>
    <w:p w:rsidR="00A5228F" w:rsidRDefault="00A5228F" w:rsidP="00D65671">
      <w:pPr>
        <w:jc w:val="center"/>
        <w:rPr>
          <w:i/>
          <w:sz w:val="24"/>
          <w:szCs w:val="24"/>
        </w:rPr>
      </w:pPr>
    </w:p>
    <w:p w:rsidR="00D65671" w:rsidRPr="002037DA" w:rsidRDefault="00D65671" w:rsidP="00D65671">
      <w:pPr>
        <w:jc w:val="center"/>
        <w:rPr>
          <w:i/>
          <w:sz w:val="24"/>
          <w:szCs w:val="24"/>
        </w:rPr>
      </w:pPr>
      <w:r w:rsidRPr="002037DA">
        <w:rPr>
          <w:i/>
          <w:sz w:val="24"/>
          <w:szCs w:val="24"/>
        </w:rPr>
        <w:t>заочная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8"/>
        <w:gridCol w:w="992"/>
        <w:gridCol w:w="993"/>
        <w:gridCol w:w="992"/>
        <w:gridCol w:w="993"/>
      </w:tblGrid>
      <w:tr w:rsidR="007610D1" w:rsidRPr="001B40C5" w:rsidTr="007610D1">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7610D1" w:rsidRPr="001B40C5" w:rsidRDefault="007610D1" w:rsidP="00334B0D">
            <w:pPr>
              <w:jc w:val="both"/>
              <w:rPr>
                <w:sz w:val="24"/>
                <w:szCs w:val="24"/>
              </w:rPr>
            </w:pPr>
            <w:r w:rsidRPr="001B40C5">
              <w:rPr>
                <w:sz w:val="24"/>
                <w:szCs w:val="24"/>
              </w:rPr>
              <w:t>№ п/п</w:t>
            </w:r>
          </w:p>
        </w:tc>
        <w:tc>
          <w:tcPr>
            <w:tcW w:w="4848" w:type="dxa"/>
            <w:vMerge w:val="restart"/>
            <w:tcBorders>
              <w:top w:val="single" w:sz="4" w:space="0" w:color="auto"/>
              <w:left w:val="single" w:sz="4" w:space="0" w:color="auto"/>
              <w:bottom w:val="single" w:sz="4" w:space="0" w:color="auto"/>
              <w:right w:val="single" w:sz="4" w:space="0" w:color="auto"/>
            </w:tcBorders>
            <w:hideMark/>
          </w:tcPr>
          <w:p w:rsidR="007610D1" w:rsidRPr="001B40C5" w:rsidRDefault="007610D1" w:rsidP="00334B0D">
            <w:pPr>
              <w:jc w:val="center"/>
              <w:rPr>
                <w:sz w:val="24"/>
                <w:szCs w:val="24"/>
              </w:rPr>
            </w:pPr>
            <w:r w:rsidRPr="001B40C5">
              <w:rPr>
                <w:sz w:val="24"/>
                <w:szCs w:val="24"/>
              </w:rPr>
              <w:t>Наименование разделов дисциплины</w:t>
            </w:r>
          </w:p>
        </w:tc>
        <w:tc>
          <w:tcPr>
            <w:tcW w:w="2977" w:type="dxa"/>
            <w:gridSpan w:val="3"/>
            <w:tcBorders>
              <w:top w:val="single" w:sz="4" w:space="0" w:color="auto"/>
              <w:left w:val="single" w:sz="4" w:space="0" w:color="auto"/>
              <w:bottom w:val="single" w:sz="4" w:space="0" w:color="auto"/>
              <w:right w:val="single" w:sz="4" w:space="0" w:color="auto"/>
            </w:tcBorders>
            <w:hideMark/>
          </w:tcPr>
          <w:p w:rsidR="007610D1" w:rsidRPr="001B40C5" w:rsidRDefault="007610D1" w:rsidP="00334B0D">
            <w:pPr>
              <w:jc w:val="center"/>
              <w:rPr>
                <w:sz w:val="24"/>
                <w:szCs w:val="24"/>
              </w:rPr>
            </w:pPr>
            <w:r w:rsidRPr="001B40C5">
              <w:rPr>
                <w:sz w:val="24"/>
                <w:szCs w:val="24"/>
              </w:rPr>
              <w:t>Виды учебной работы</w:t>
            </w:r>
          </w:p>
        </w:tc>
        <w:tc>
          <w:tcPr>
            <w:tcW w:w="993" w:type="dxa"/>
            <w:vMerge w:val="restart"/>
            <w:tcBorders>
              <w:top w:val="single" w:sz="4" w:space="0" w:color="auto"/>
              <w:left w:val="single" w:sz="4" w:space="0" w:color="auto"/>
              <w:right w:val="single" w:sz="4" w:space="0" w:color="auto"/>
            </w:tcBorders>
            <w:vAlign w:val="center"/>
            <w:hideMark/>
          </w:tcPr>
          <w:p w:rsidR="007610D1" w:rsidRPr="001B40C5" w:rsidRDefault="007610D1" w:rsidP="007610D1">
            <w:pPr>
              <w:jc w:val="center"/>
              <w:rPr>
                <w:sz w:val="24"/>
                <w:szCs w:val="24"/>
              </w:rPr>
            </w:pPr>
            <w:r w:rsidRPr="001B40C5">
              <w:rPr>
                <w:sz w:val="24"/>
                <w:szCs w:val="24"/>
              </w:rPr>
              <w:t>Всего</w:t>
            </w:r>
          </w:p>
          <w:p w:rsidR="007610D1" w:rsidRPr="001B40C5" w:rsidRDefault="007610D1" w:rsidP="007610D1">
            <w:pPr>
              <w:jc w:val="center"/>
              <w:rPr>
                <w:sz w:val="24"/>
                <w:szCs w:val="24"/>
              </w:rPr>
            </w:pPr>
            <w:r w:rsidRPr="001B40C5">
              <w:rPr>
                <w:sz w:val="24"/>
                <w:szCs w:val="24"/>
              </w:rPr>
              <w:t>часов</w:t>
            </w:r>
          </w:p>
        </w:tc>
      </w:tr>
      <w:tr w:rsidR="007610D1" w:rsidRPr="001B40C5" w:rsidTr="008F117D">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7610D1" w:rsidRPr="001B40C5" w:rsidRDefault="007610D1" w:rsidP="00334B0D">
            <w:pPr>
              <w:rPr>
                <w:sz w:val="24"/>
                <w:szCs w:val="24"/>
              </w:rPr>
            </w:pPr>
          </w:p>
        </w:tc>
        <w:tc>
          <w:tcPr>
            <w:tcW w:w="4848" w:type="dxa"/>
            <w:vMerge/>
            <w:tcBorders>
              <w:top w:val="single" w:sz="4" w:space="0" w:color="auto"/>
              <w:left w:val="single" w:sz="4" w:space="0" w:color="auto"/>
              <w:bottom w:val="single" w:sz="4" w:space="0" w:color="auto"/>
              <w:right w:val="single" w:sz="4" w:space="0" w:color="auto"/>
            </w:tcBorders>
            <w:vAlign w:val="center"/>
            <w:hideMark/>
          </w:tcPr>
          <w:p w:rsidR="007610D1" w:rsidRPr="001B40C5" w:rsidRDefault="007610D1" w:rsidP="00334B0D">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7610D1" w:rsidRPr="001B40C5" w:rsidRDefault="007610D1" w:rsidP="00AA06FD">
            <w:pPr>
              <w:jc w:val="center"/>
              <w:rPr>
                <w:sz w:val="24"/>
                <w:szCs w:val="24"/>
              </w:rPr>
            </w:pPr>
            <w:r w:rsidRPr="001B40C5">
              <w:rPr>
                <w:sz w:val="24"/>
                <w:szCs w:val="24"/>
              </w:rPr>
              <w:t>Л</w:t>
            </w:r>
          </w:p>
        </w:tc>
        <w:tc>
          <w:tcPr>
            <w:tcW w:w="993" w:type="dxa"/>
            <w:tcBorders>
              <w:top w:val="single" w:sz="4" w:space="0" w:color="auto"/>
              <w:left w:val="single" w:sz="4" w:space="0" w:color="auto"/>
              <w:bottom w:val="single" w:sz="4" w:space="0" w:color="auto"/>
              <w:right w:val="single" w:sz="4" w:space="0" w:color="auto"/>
            </w:tcBorders>
            <w:hideMark/>
          </w:tcPr>
          <w:p w:rsidR="007610D1" w:rsidRPr="001B40C5" w:rsidRDefault="007610D1" w:rsidP="00AA06FD">
            <w:pPr>
              <w:ind w:right="-108"/>
              <w:jc w:val="center"/>
              <w:rPr>
                <w:sz w:val="24"/>
                <w:szCs w:val="24"/>
              </w:rPr>
            </w:pPr>
            <w:r w:rsidRPr="001B40C5">
              <w:rPr>
                <w:sz w:val="24"/>
                <w:szCs w:val="24"/>
              </w:rPr>
              <w:t>ПЗ</w:t>
            </w:r>
          </w:p>
        </w:tc>
        <w:tc>
          <w:tcPr>
            <w:tcW w:w="992" w:type="dxa"/>
            <w:tcBorders>
              <w:top w:val="single" w:sz="4" w:space="0" w:color="auto"/>
              <w:left w:val="single" w:sz="4" w:space="0" w:color="auto"/>
              <w:bottom w:val="single" w:sz="4" w:space="0" w:color="auto"/>
              <w:right w:val="single" w:sz="4" w:space="0" w:color="auto"/>
            </w:tcBorders>
            <w:hideMark/>
          </w:tcPr>
          <w:p w:rsidR="007610D1" w:rsidRPr="001B40C5" w:rsidRDefault="007610D1" w:rsidP="00AA06FD">
            <w:pPr>
              <w:jc w:val="center"/>
              <w:rPr>
                <w:sz w:val="24"/>
                <w:szCs w:val="24"/>
              </w:rPr>
            </w:pPr>
            <w:r w:rsidRPr="001B40C5">
              <w:rPr>
                <w:sz w:val="24"/>
                <w:szCs w:val="24"/>
              </w:rPr>
              <w:t>СРС</w:t>
            </w:r>
          </w:p>
        </w:tc>
        <w:tc>
          <w:tcPr>
            <w:tcW w:w="993" w:type="dxa"/>
            <w:vMerge/>
            <w:tcBorders>
              <w:left w:val="single" w:sz="4" w:space="0" w:color="auto"/>
              <w:bottom w:val="single" w:sz="4" w:space="0" w:color="auto"/>
              <w:right w:val="single" w:sz="4" w:space="0" w:color="auto"/>
            </w:tcBorders>
            <w:vAlign w:val="center"/>
            <w:hideMark/>
          </w:tcPr>
          <w:p w:rsidR="007610D1" w:rsidRPr="001B40C5" w:rsidRDefault="007610D1" w:rsidP="00AA06FD">
            <w:pPr>
              <w:jc w:val="center"/>
              <w:rPr>
                <w:sz w:val="24"/>
                <w:szCs w:val="24"/>
              </w:rPr>
            </w:pPr>
          </w:p>
        </w:tc>
      </w:tr>
      <w:tr w:rsidR="00AA06FD" w:rsidRPr="001B40C5" w:rsidTr="007610D1">
        <w:tc>
          <w:tcPr>
            <w:tcW w:w="646" w:type="dxa"/>
            <w:tcBorders>
              <w:top w:val="single" w:sz="4" w:space="0" w:color="auto"/>
              <w:left w:val="single" w:sz="4" w:space="0" w:color="auto"/>
              <w:bottom w:val="single" w:sz="4" w:space="0" w:color="auto"/>
              <w:right w:val="single" w:sz="4" w:space="0" w:color="auto"/>
            </w:tcBorders>
            <w:hideMark/>
          </w:tcPr>
          <w:p w:rsidR="00AA06FD" w:rsidRPr="001B40C5" w:rsidRDefault="00AA06FD" w:rsidP="00334B0D">
            <w:pPr>
              <w:jc w:val="both"/>
              <w:rPr>
                <w:sz w:val="24"/>
                <w:szCs w:val="24"/>
              </w:rPr>
            </w:pPr>
            <w:r w:rsidRPr="001B40C5">
              <w:rPr>
                <w:sz w:val="24"/>
                <w:szCs w:val="24"/>
              </w:rPr>
              <w:t>1.</w:t>
            </w:r>
          </w:p>
        </w:tc>
        <w:tc>
          <w:tcPr>
            <w:tcW w:w="4848" w:type="dxa"/>
            <w:tcBorders>
              <w:top w:val="single" w:sz="4" w:space="0" w:color="auto"/>
              <w:left w:val="single" w:sz="4" w:space="0" w:color="auto"/>
              <w:bottom w:val="single" w:sz="4" w:space="0" w:color="auto"/>
              <w:right w:val="single" w:sz="4" w:space="0" w:color="auto"/>
            </w:tcBorders>
          </w:tcPr>
          <w:p w:rsidR="00AA06FD" w:rsidRPr="001B40C5" w:rsidRDefault="00AA06FD" w:rsidP="00334B0D">
            <w:pPr>
              <w:rPr>
                <w:sz w:val="24"/>
                <w:szCs w:val="24"/>
              </w:rPr>
            </w:pPr>
            <w:r w:rsidRPr="001B40C5">
              <w:rPr>
                <w:sz w:val="24"/>
                <w:szCs w:val="24"/>
              </w:rPr>
              <w:t>Базовые концепции частных методик адаптивной физической культуры.</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5228F" w:rsidP="00AA06FD">
            <w:pPr>
              <w:jc w:val="center"/>
              <w:rPr>
                <w:sz w:val="24"/>
                <w:szCs w:val="24"/>
              </w:rPr>
            </w:pPr>
            <w:r>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7610D1" w:rsidP="00AA06FD">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7610D1" w:rsidP="00AA06FD">
            <w:pPr>
              <w:jc w:val="center"/>
              <w:rPr>
                <w:sz w:val="24"/>
                <w:szCs w:val="24"/>
              </w:rPr>
            </w:pPr>
            <w:r>
              <w:rPr>
                <w:sz w:val="24"/>
                <w:szCs w:val="24"/>
              </w:rPr>
              <w:t>16</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7610D1" w:rsidP="00AA06FD">
            <w:pPr>
              <w:jc w:val="center"/>
              <w:rPr>
                <w:sz w:val="24"/>
                <w:szCs w:val="24"/>
              </w:rPr>
            </w:pPr>
            <w:r>
              <w:rPr>
                <w:sz w:val="24"/>
                <w:szCs w:val="24"/>
              </w:rPr>
              <w:t>18</w:t>
            </w:r>
          </w:p>
        </w:tc>
      </w:tr>
      <w:tr w:rsidR="00AA06FD" w:rsidRPr="001B40C5" w:rsidTr="007610D1">
        <w:tc>
          <w:tcPr>
            <w:tcW w:w="646" w:type="dxa"/>
            <w:tcBorders>
              <w:top w:val="single" w:sz="4" w:space="0" w:color="auto"/>
              <w:left w:val="single" w:sz="4" w:space="0" w:color="auto"/>
              <w:bottom w:val="single" w:sz="4" w:space="0" w:color="auto"/>
              <w:right w:val="single" w:sz="4" w:space="0" w:color="auto"/>
            </w:tcBorders>
            <w:hideMark/>
          </w:tcPr>
          <w:p w:rsidR="00AA06FD" w:rsidRPr="001B40C5" w:rsidRDefault="00AA06FD" w:rsidP="00334B0D">
            <w:pPr>
              <w:jc w:val="both"/>
              <w:rPr>
                <w:sz w:val="24"/>
                <w:szCs w:val="24"/>
              </w:rPr>
            </w:pPr>
            <w:r w:rsidRPr="001B40C5">
              <w:rPr>
                <w:sz w:val="24"/>
                <w:szCs w:val="24"/>
              </w:rPr>
              <w:t>2.</w:t>
            </w:r>
          </w:p>
        </w:tc>
        <w:tc>
          <w:tcPr>
            <w:tcW w:w="4848" w:type="dxa"/>
            <w:tcBorders>
              <w:top w:val="single" w:sz="4" w:space="0" w:color="auto"/>
              <w:left w:val="single" w:sz="4" w:space="0" w:color="auto"/>
              <w:bottom w:val="single" w:sz="4" w:space="0" w:color="auto"/>
              <w:right w:val="single" w:sz="4" w:space="0" w:color="auto"/>
            </w:tcBorders>
          </w:tcPr>
          <w:p w:rsidR="00AA06FD" w:rsidRPr="001B40C5" w:rsidRDefault="00AA06FD" w:rsidP="00334B0D">
            <w:pPr>
              <w:rPr>
                <w:sz w:val="24"/>
                <w:szCs w:val="24"/>
              </w:rPr>
            </w:pPr>
            <w:r w:rsidRPr="001B40C5">
              <w:rPr>
                <w:iCs/>
                <w:sz w:val="24"/>
                <w:szCs w:val="24"/>
              </w:rPr>
              <w:t>Методика адаптивной физической культуры детей с нарушением зрения.</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A06FD" w:rsidP="00AA06FD">
            <w:pPr>
              <w:jc w:val="center"/>
              <w:rPr>
                <w:sz w:val="24"/>
                <w:szCs w:val="24"/>
              </w:rPr>
            </w:pPr>
            <w:r w:rsidRPr="001B40C5">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7610D1" w:rsidP="00AA06FD">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7610D1" w:rsidP="00AA06FD">
            <w:pPr>
              <w:jc w:val="center"/>
              <w:rPr>
                <w:sz w:val="24"/>
                <w:szCs w:val="24"/>
              </w:rPr>
            </w:pPr>
            <w:r>
              <w:rPr>
                <w:sz w:val="24"/>
                <w:szCs w:val="24"/>
              </w:rPr>
              <w:t>16</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7610D1" w:rsidP="00AA06FD">
            <w:pPr>
              <w:jc w:val="center"/>
              <w:rPr>
                <w:sz w:val="24"/>
                <w:szCs w:val="24"/>
              </w:rPr>
            </w:pPr>
            <w:r>
              <w:rPr>
                <w:sz w:val="24"/>
                <w:szCs w:val="24"/>
              </w:rPr>
              <w:t>18</w:t>
            </w:r>
          </w:p>
        </w:tc>
      </w:tr>
      <w:tr w:rsidR="00AA06FD" w:rsidRPr="001B40C5" w:rsidTr="007610D1">
        <w:tc>
          <w:tcPr>
            <w:tcW w:w="646" w:type="dxa"/>
            <w:tcBorders>
              <w:top w:val="single" w:sz="4" w:space="0" w:color="auto"/>
              <w:left w:val="single" w:sz="4" w:space="0" w:color="auto"/>
              <w:bottom w:val="single" w:sz="4" w:space="0" w:color="auto"/>
              <w:right w:val="single" w:sz="4" w:space="0" w:color="auto"/>
            </w:tcBorders>
            <w:hideMark/>
          </w:tcPr>
          <w:p w:rsidR="00AA06FD" w:rsidRPr="001B40C5" w:rsidRDefault="00AA06FD" w:rsidP="00334B0D">
            <w:pPr>
              <w:jc w:val="both"/>
              <w:rPr>
                <w:sz w:val="24"/>
                <w:szCs w:val="24"/>
              </w:rPr>
            </w:pPr>
            <w:r w:rsidRPr="001B40C5">
              <w:rPr>
                <w:sz w:val="24"/>
                <w:szCs w:val="24"/>
              </w:rPr>
              <w:t>3.</w:t>
            </w:r>
          </w:p>
        </w:tc>
        <w:tc>
          <w:tcPr>
            <w:tcW w:w="4848" w:type="dxa"/>
            <w:tcBorders>
              <w:top w:val="single" w:sz="4" w:space="0" w:color="auto"/>
              <w:left w:val="single" w:sz="4" w:space="0" w:color="auto"/>
              <w:bottom w:val="single" w:sz="4" w:space="0" w:color="auto"/>
              <w:right w:val="single" w:sz="4" w:space="0" w:color="auto"/>
            </w:tcBorders>
          </w:tcPr>
          <w:p w:rsidR="00AA06FD" w:rsidRPr="001B40C5" w:rsidRDefault="00AA06FD" w:rsidP="00334B0D">
            <w:pPr>
              <w:rPr>
                <w:sz w:val="24"/>
                <w:szCs w:val="24"/>
              </w:rPr>
            </w:pPr>
            <w:r w:rsidRPr="001B40C5">
              <w:rPr>
                <w:iCs/>
                <w:sz w:val="24"/>
                <w:szCs w:val="24"/>
              </w:rPr>
              <w:t>Методика адаптивной физической культуры детей с нарушениями слуха.</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A06FD" w:rsidP="00AA06FD">
            <w:pPr>
              <w:jc w:val="center"/>
              <w:rPr>
                <w:sz w:val="24"/>
                <w:szCs w:val="24"/>
              </w:rPr>
            </w:pPr>
            <w:r w:rsidRPr="001B40C5">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7610D1" w:rsidP="00AA06FD">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7610D1" w:rsidP="00AA06FD">
            <w:pPr>
              <w:jc w:val="center"/>
              <w:rPr>
                <w:sz w:val="24"/>
                <w:szCs w:val="24"/>
              </w:rPr>
            </w:pPr>
            <w:r>
              <w:rPr>
                <w:sz w:val="24"/>
                <w:szCs w:val="24"/>
              </w:rPr>
              <w:t>16</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7610D1" w:rsidP="00AA06FD">
            <w:pPr>
              <w:jc w:val="center"/>
              <w:rPr>
                <w:sz w:val="24"/>
                <w:szCs w:val="24"/>
              </w:rPr>
            </w:pPr>
            <w:r>
              <w:rPr>
                <w:sz w:val="24"/>
                <w:szCs w:val="24"/>
              </w:rPr>
              <w:t>18</w:t>
            </w:r>
          </w:p>
        </w:tc>
      </w:tr>
      <w:tr w:rsidR="00AA06FD" w:rsidRPr="001B40C5" w:rsidTr="007610D1">
        <w:tc>
          <w:tcPr>
            <w:tcW w:w="646" w:type="dxa"/>
            <w:tcBorders>
              <w:top w:val="single" w:sz="4" w:space="0" w:color="auto"/>
              <w:left w:val="single" w:sz="4" w:space="0" w:color="auto"/>
              <w:bottom w:val="single" w:sz="4" w:space="0" w:color="auto"/>
              <w:right w:val="single" w:sz="4" w:space="0" w:color="auto"/>
            </w:tcBorders>
          </w:tcPr>
          <w:p w:rsidR="00AA06FD" w:rsidRPr="001B40C5" w:rsidRDefault="00AA06FD" w:rsidP="00334B0D">
            <w:pPr>
              <w:jc w:val="both"/>
              <w:rPr>
                <w:sz w:val="24"/>
                <w:szCs w:val="24"/>
              </w:rPr>
            </w:pPr>
            <w:r w:rsidRPr="001B40C5">
              <w:rPr>
                <w:sz w:val="24"/>
                <w:szCs w:val="24"/>
              </w:rPr>
              <w:t>4.</w:t>
            </w:r>
          </w:p>
        </w:tc>
        <w:tc>
          <w:tcPr>
            <w:tcW w:w="4848" w:type="dxa"/>
            <w:tcBorders>
              <w:top w:val="single" w:sz="4" w:space="0" w:color="auto"/>
              <w:left w:val="single" w:sz="4" w:space="0" w:color="auto"/>
              <w:bottom w:val="single" w:sz="4" w:space="0" w:color="auto"/>
              <w:right w:val="single" w:sz="4" w:space="0" w:color="auto"/>
            </w:tcBorders>
          </w:tcPr>
          <w:p w:rsidR="00AA06FD" w:rsidRPr="001B40C5" w:rsidRDefault="00AA06FD" w:rsidP="00334B0D">
            <w:pPr>
              <w:rPr>
                <w:sz w:val="24"/>
                <w:szCs w:val="24"/>
              </w:rPr>
            </w:pPr>
            <w:r w:rsidRPr="001B40C5">
              <w:rPr>
                <w:iCs/>
                <w:sz w:val="24"/>
                <w:szCs w:val="24"/>
              </w:rPr>
              <w:t>Методика адаптивной физической культуры для детей с интеллектуальными нарушениями.</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5228F" w:rsidP="00AA06FD">
            <w:pPr>
              <w:jc w:val="center"/>
              <w:rPr>
                <w:sz w:val="24"/>
                <w:szCs w:val="24"/>
              </w:rPr>
            </w:pPr>
            <w:r>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7610D1" w:rsidP="00AA06FD">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7610D1" w:rsidP="00AA06FD">
            <w:pPr>
              <w:jc w:val="center"/>
              <w:rPr>
                <w:sz w:val="24"/>
                <w:szCs w:val="24"/>
              </w:rPr>
            </w:pPr>
            <w:r>
              <w:rPr>
                <w:sz w:val="24"/>
                <w:szCs w:val="24"/>
              </w:rPr>
              <w:t>16</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7610D1" w:rsidP="00AA06FD">
            <w:pPr>
              <w:jc w:val="center"/>
              <w:rPr>
                <w:sz w:val="24"/>
                <w:szCs w:val="24"/>
                <w:lang w:val="en-US"/>
              </w:rPr>
            </w:pPr>
            <w:r>
              <w:rPr>
                <w:sz w:val="24"/>
                <w:szCs w:val="24"/>
              </w:rPr>
              <w:t>18</w:t>
            </w:r>
          </w:p>
        </w:tc>
      </w:tr>
      <w:tr w:rsidR="00AA06FD" w:rsidRPr="001B40C5" w:rsidTr="007610D1">
        <w:tc>
          <w:tcPr>
            <w:tcW w:w="646" w:type="dxa"/>
            <w:tcBorders>
              <w:top w:val="single" w:sz="4" w:space="0" w:color="auto"/>
              <w:left w:val="single" w:sz="4" w:space="0" w:color="auto"/>
              <w:bottom w:val="single" w:sz="4" w:space="0" w:color="auto"/>
              <w:right w:val="single" w:sz="4" w:space="0" w:color="auto"/>
            </w:tcBorders>
          </w:tcPr>
          <w:p w:rsidR="00AA06FD" w:rsidRPr="001B40C5" w:rsidRDefault="00AA06FD" w:rsidP="00334B0D">
            <w:pPr>
              <w:jc w:val="both"/>
              <w:rPr>
                <w:sz w:val="24"/>
                <w:szCs w:val="24"/>
              </w:rPr>
            </w:pPr>
            <w:r w:rsidRPr="001B40C5">
              <w:rPr>
                <w:sz w:val="24"/>
                <w:szCs w:val="24"/>
              </w:rPr>
              <w:t>5.</w:t>
            </w:r>
          </w:p>
        </w:tc>
        <w:tc>
          <w:tcPr>
            <w:tcW w:w="4848" w:type="dxa"/>
            <w:tcBorders>
              <w:top w:val="single" w:sz="4" w:space="0" w:color="auto"/>
              <w:left w:val="single" w:sz="4" w:space="0" w:color="auto"/>
              <w:bottom w:val="single" w:sz="4" w:space="0" w:color="auto"/>
              <w:right w:val="single" w:sz="4" w:space="0" w:color="auto"/>
            </w:tcBorders>
          </w:tcPr>
          <w:p w:rsidR="00AA06FD" w:rsidRPr="001B40C5" w:rsidRDefault="00AA06FD" w:rsidP="00334B0D">
            <w:pPr>
              <w:rPr>
                <w:sz w:val="24"/>
                <w:szCs w:val="24"/>
              </w:rPr>
            </w:pPr>
            <w:r w:rsidRPr="001B40C5">
              <w:rPr>
                <w:iCs/>
                <w:sz w:val="24"/>
                <w:szCs w:val="24"/>
              </w:rPr>
              <w:t>Методика адаптивной физической культуры для детей с ДЦП.</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A5228F" w:rsidP="00AA06FD">
            <w:pPr>
              <w:jc w:val="center"/>
              <w:rPr>
                <w:sz w:val="24"/>
                <w:szCs w:val="24"/>
              </w:rPr>
            </w:pPr>
            <w:r>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7610D1" w:rsidP="00AA06FD">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A06FD" w:rsidRPr="001B40C5" w:rsidRDefault="007610D1" w:rsidP="00AA06FD">
            <w:pPr>
              <w:jc w:val="center"/>
              <w:rPr>
                <w:sz w:val="24"/>
                <w:szCs w:val="24"/>
              </w:rPr>
            </w:pPr>
            <w:r>
              <w:rPr>
                <w:sz w:val="24"/>
                <w:szCs w:val="24"/>
              </w:rPr>
              <w:t>16</w:t>
            </w:r>
          </w:p>
        </w:tc>
        <w:tc>
          <w:tcPr>
            <w:tcW w:w="993" w:type="dxa"/>
            <w:tcBorders>
              <w:top w:val="single" w:sz="4" w:space="0" w:color="auto"/>
              <w:left w:val="single" w:sz="4" w:space="0" w:color="auto"/>
              <w:bottom w:val="single" w:sz="4" w:space="0" w:color="auto"/>
              <w:right w:val="single" w:sz="4" w:space="0" w:color="auto"/>
            </w:tcBorders>
          </w:tcPr>
          <w:p w:rsidR="00AA06FD" w:rsidRPr="001B40C5" w:rsidRDefault="007610D1" w:rsidP="00AA06FD">
            <w:pPr>
              <w:jc w:val="center"/>
              <w:rPr>
                <w:sz w:val="24"/>
                <w:szCs w:val="24"/>
              </w:rPr>
            </w:pPr>
            <w:r>
              <w:rPr>
                <w:sz w:val="24"/>
                <w:szCs w:val="24"/>
              </w:rPr>
              <w:t>18</w:t>
            </w:r>
          </w:p>
        </w:tc>
      </w:tr>
      <w:tr w:rsidR="00C77A46" w:rsidRPr="001B40C5" w:rsidTr="007610D1">
        <w:tc>
          <w:tcPr>
            <w:tcW w:w="646"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jc w:val="both"/>
              <w:rPr>
                <w:sz w:val="24"/>
                <w:szCs w:val="24"/>
              </w:rPr>
            </w:pPr>
            <w:r>
              <w:rPr>
                <w:sz w:val="24"/>
                <w:szCs w:val="24"/>
              </w:rPr>
              <w:t>6.</w:t>
            </w:r>
          </w:p>
        </w:tc>
        <w:tc>
          <w:tcPr>
            <w:tcW w:w="4848"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rPr>
                <w:iCs/>
                <w:sz w:val="24"/>
                <w:szCs w:val="24"/>
              </w:rPr>
            </w:pPr>
            <w:r w:rsidRPr="00C77A46">
              <w:rPr>
                <w:iCs/>
                <w:sz w:val="24"/>
                <w:szCs w:val="24"/>
              </w:rPr>
              <w:t>Реабилитация детей с поражением спинного мозга</w:t>
            </w:r>
          </w:p>
        </w:tc>
        <w:tc>
          <w:tcPr>
            <w:tcW w:w="992" w:type="dxa"/>
            <w:tcBorders>
              <w:top w:val="single" w:sz="4" w:space="0" w:color="auto"/>
              <w:left w:val="single" w:sz="4" w:space="0" w:color="auto"/>
              <w:bottom w:val="single" w:sz="4" w:space="0" w:color="auto"/>
              <w:right w:val="single" w:sz="4" w:space="0" w:color="auto"/>
            </w:tcBorders>
          </w:tcPr>
          <w:p w:rsidR="00C77A46" w:rsidRPr="001B40C5" w:rsidRDefault="00A5228F" w:rsidP="00C77A46">
            <w:pPr>
              <w:jc w:val="center"/>
              <w:rPr>
                <w:sz w:val="24"/>
                <w:szCs w:val="24"/>
              </w:rPr>
            </w:pPr>
            <w:r>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C77A46" w:rsidRPr="001B40C5" w:rsidRDefault="007610D1" w:rsidP="00C77A46">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77A46" w:rsidRPr="001B40C5" w:rsidRDefault="007610D1" w:rsidP="00C77A46">
            <w:pPr>
              <w:jc w:val="center"/>
              <w:rPr>
                <w:sz w:val="24"/>
                <w:szCs w:val="24"/>
              </w:rPr>
            </w:pPr>
            <w:r>
              <w:rPr>
                <w:sz w:val="24"/>
                <w:szCs w:val="24"/>
              </w:rPr>
              <w:t>16</w:t>
            </w:r>
          </w:p>
        </w:tc>
        <w:tc>
          <w:tcPr>
            <w:tcW w:w="993" w:type="dxa"/>
            <w:tcBorders>
              <w:top w:val="single" w:sz="4" w:space="0" w:color="auto"/>
              <w:left w:val="single" w:sz="4" w:space="0" w:color="auto"/>
              <w:bottom w:val="single" w:sz="4" w:space="0" w:color="auto"/>
              <w:right w:val="single" w:sz="4" w:space="0" w:color="auto"/>
            </w:tcBorders>
          </w:tcPr>
          <w:p w:rsidR="00C77A46" w:rsidRPr="001B40C5" w:rsidRDefault="007610D1" w:rsidP="00C77A46">
            <w:pPr>
              <w:jc w:val="center"/>
              <w:rPr>
                <w:sz w:val="24"/>
                <w:szCs w:val="24"/>
              </w:rPr>
            </w:pPr>
            <w:r>
              <w:rPr>
                <w:sz w:val="24"/>
                <w:szCs w:val="24"/>
              </w:rPr>
              <w:t>18</w:t>
            </w:r>
          </w:p>
        </w:tc>
      </w:tr>
      <w:tr w:rsidR="00C77A46" w:rsidRPr="001B40C5" w:rsidTr="007610D1">
        <w:tc>
          <w:tcPr>
            <w:tcW w:w="646"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jc w:val="both"/>
              <w:rPr>
                <w:sz w:val="24"/>
                <w:szCs w:val="24"/>
              </w:rPr>
            </w:pPr>
            <w:r>
              <w:rPr>
                <w:sz w:val="24"/>
                <w:szCs w:val="24"/>
              </w:rPr>
              <w:t>7.</w:t>
            </w:r>
          </w:p>
        </w:tc>
        <w:tc>
          <w:tcPr>
            <w:tcW w:w="4848"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rPr>
                <w:iCs/>
                <w:sz w:val="24"/>
                <w:szCs w:val="24"/>
              </w:rPr>
            </w:pPr>
            <w:r w:rsidRPr="00C77A46">
              <w:rPr>
                <w:iCs/>
                <w:sz w:val="24"/>
                <w:szCs w:val="24"/>
              </w:rPr>
              <w:t>Методика адаптивной физической культуры при врожденных аномалиях развития и после ампутации конечностей</w:t>
            </w:r>
          </w:p>
        </w:tc>
        <w:tc>
          <w:tcPr>
            <w:tcW w:w="992" w:type="dxa"/>
            <w:tcBorders>
              <w:top w:val="single" w:sz="4" w:space="0" w:color="auto"/>
              <w:left w:val="single" w:sz="4" w:space="0" w:color="auto"/>
              <w:bottom w:val="single" w:sz="4" w:space="0" w:color="auto"/>
              <w:right w:val="single" w:sz="4" w:space="0" w:color="auto"/>
            </w:tcBorders>
          </w:tcPr>
          <w:p w:rsidR="00C77A46" w:rsidRPr="001B40C5" w:rsidRDefault="00A5228F" w:rsidP="00C77A46">
            <w:pPr>
              <w:jc w:val="center"/>
              <w:rPr>
                <w:sz w:val="24"/>
                <w:szCs w:val="24"/>
              </w:rPr>
            </w:pPr>
            <w:r>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C77A46" w:rsidRPr="001B40C5" w:rsidRDefault="007610D1" w:rsidP="00C77A46">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77A46" w:rsidRPr="001B40C5" w:rsidRDefault="007610D1" w:rsidP="00C77A46">
            <w:pPr>
              <w:jc w:val="center"/>
              <w:rPr>
                <w:sz w:val="24"/>
                <w:szCs w:val="24"/>
              </w:rPr>
            </w:pPr>
            <w:r>
              <w:rPr>
                <w:sz w:val="24"/>
                <w:szCs w:val="24"/>
              </w:rPr>
              <w:t>16</w:t>
            </w:r>
          </w:p>
        </w:tc>
        <w:tc>
          <w:tcPr>
            <w:tcW w:w="993" w:type="dxa"/>
            <w:tcBorders>
              <w:top w:val="single" w:sz="4" w:space="0" w:color="auto"/>
              <w:left w:val="single" w:sz="4" w:space="0" w:color="auto"/>
              <w:bottom w:val="single" w:sz="4" w:space="0" w:color="auto"/>
              <w:right w:val="single" w:sz="4" w:space="0" w:color="auto"/>
            </w:tcBorders>
          </w:tcPr>
          <w:p w:rsidR="00C77A46" w:rsidRPr="001B40C5" w:rsidRDefault="007610D1" w:rsidP="00C77A46">
            <w:pPr>
              <w:jc w:val="center"/>
              <w:rPr>
                <w:sz w:val="24"/>
                <w:szCs w:val="24"/>
              </w:rPr>
            </w:pPr>
            <w:r>
              <w:rPr>
                <w:sz w:val="24"/>
                <w:szCs w:val="24"/>
              </w:rPr>
              <w:t>18</w:t>
            </w:r>
          </w:p>
        </w:tc>
      </w:tr>
      <w:tr w:rsidR="00C77A46" w:rsidRPr="001B40C5" w:rsidTr="007610D1">
        <w:tc>
          <w:tcPr>
            <w:tcW w:w="646"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jc w:val="both"/>
              <w:rPr>
                <w:sz w:val="24"/>
                <w:szCs w:val="24"/>
              </w:rPr>
            </w:pPr>
            <w:r>
              <w:rPr>
                <w:sz w:val="24"/>
                <w:szCs w:val="24"/>
              </w:rPr>
              <w:t>8.</w:t>
            </w:r>
          </w:p>
        </w:tc>
        <w:tc>
          <w:tcPr>
            <w:tcW w:w="4848"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rPr>
                <w:iCs/>
                <w:sz w:val="24"/>
                <w:szCs w:val="24"/>
              </w:rPr>
            </w:pPr>
            <w:r w:rsidRPr="00C77A46">
              <w:rPr>
                <w:iCs/>
                <w:sz w:val="24"/>
                <w:szCs w:val="24"/>
              </w:rPr>
              <w:t>Особенности работы с родителями детей- инвалидов</w:t>
            </w:r>
          </w:p>
        </w:tc>
        <w:tc>
          <w:tcPr>
            <w:tcW w:w="992" w:type="dxa"/>
            <w:tcBorders>
              <w:top w:val="single" w:sz="4" w:space="0" w:color="auto"/>
              <w:left w:val="single" w:sz="4" w:space="0" w:color="auto"/>
              <w:bottom w:val="single" w:sz="4" w:space="0" w:color="auto"/>
              <w:right w:val="single" w:sz="4" w:space="0" w:color="auto"/>
            </w:tcBorders>
          </w:tcPr>
          <w:p w:rsidR="00C77A46" w:rsidRPr="001B40C5" w:rsidRDefault="00A5228F" w:rsidP="00C77A46">
            <w:pPr>
              <w:jc w:val="center"/>
              <w:rPr>
                <w:sz w:val="24"/>
                <w:szCs w:val="24"/>
              </w:rPr>
            </w:pPr>
            <w:r>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C77A46" w:rsidRPr="001B40C5" w:rsidRDefault="007610D1" w:rsidP="00C77A46">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77A46" w:rsidRPr="001B40C5" w:rsidRDefault="007610D1" w:rsidP="00C77A46">
            <w:pPr>
              <w:jc w:val="center"/>
              <w:rPr>
                <w:sz w:val="24"/>
                <w:szCs w:val="24"/>
              </w:rPr>
            </w:pPr>
            <w:r>
              <w:rPr>
                <w:sz w:val="24"/>
                <w:szCs w:val="24"/>
              </w:rPr>
              <w:t>16</w:t>
            </w:r>
          </w:p>
        </w:tc>
        <w:tc>
          <w:tcPr>
            <w:tcW w:w="993" w:type="dxa"/>
            <w:tcBorders>
              <w:top w:val="single" w:sz="4" w:space="0" w:color="auto"/>
              <w:left w:val="single" w:sz="4" w:space="0" w:color="auto"/>
              <w:bottom w:val="single" w:sz="4" w:space="0" w:color="auto"/>
              <w:right w:val="single" w:sz="4" w:space="0" w:color="auto"/>
            </w:tcBorders>
          </w:tcPr>
          <w:p w:rsidR="00C77A46" w:rsidRPr="001B40C5" w:rsidRDefault="007610D1" w:rsidP="00C77A46">
            <w:pPr>
              <w:jc w:val="center"/>
              <w:rPr>
                <w:sz w:val="24"/>
                <w:szCs w:val="24"/>
              </w:rPr>
            </w:pPr>
            <w:r>
              <w:rPr>
                <w:sz w:val="24"/>
                <w:szCs w:val="24"/>
              </w:rPr>
              <w:t>18</w:t>
            </w:r>
          </w:p>
        </w:tc>
      </w:tr>
      <w:tr w:rsidR="00C77A46" w:rsidRPr="001B40C5" w:rsidTr="007610D1">
        <w:tc>
          <w:tcPr>
            <w:tcW w:w="646" w:type="dxa"/>
            <w:tcBorders>
              <w:top w:val="single" w:sz="4" w:space="0" w:color="auto"/>
              <w:left w:val="single" w:sz="4" w:space="0" w:color="auto"/>
              <w:bottom w:val="single" w:sz="4" w:space="0" w:color="auto"/>
              <w:right w:val="single" w:sz="4" w:space="0" w:color="auto"/>
            </w:tcBorders>
          </w:tcPr>
          <w:p w:rsidR="00C77A46" w:rsidRPr="001B40C5" w:rsidRDefault="00C77A46" w:rsidP="00C77A46">
            <w:pPr>
              <w:jc w:val="both"/>
              <w:rPr>
                <w:sz w:val="24"/>
                <w:szCs w:val="24"/>
              </w:rPr>
            </w:pPr>
          </w:p>
        </w:tc>
        <w:tc>
          <w:tcPr>
            <w:tcW w:w="4848" w:type="dxa"/>
            <w:tcBorders>
              <w:top w:val="single" w:sz="4" w:space="0" w:color="auto"/>
              <w:left w:val="single" w:sz="4" w:space="0" w:color="auto"/>
              <w:bottom w:val="single" w:sz="4" w:space="0" w:color="auto"/>
              <w:right w:val="single" w:sz="4" w:space="0" w:color="auto"/>
            </w:tcBorders>
          </w:tcPr>
          <w:p w:rsidR="00C77A46" w:rsidRPr="0033201B" w:rsidRDefault="00C77A46" w:rsidP="00C77A46">
            <w:pPr>
              <w:rPr>
                <w:b/>
                <w:sz w:val="24"/>
                <w:szCs w:val="24"/>
              </w:rPr>
            </w:pPr>
            <w:r w:rsidRPr="0033201B">
              <w:rPr>
                <w:b/>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C77A46" w:rsidRPr="0033201B" w:rsidRDefault="00C77A46" w:rsidP="00C77A46">
            <w:pPr>
              <w:jc w:val="center"/>
              <w:rPr>
                <w:b/>
                <w:sz w:val="24"/>
                <w:szCs w:val="24"/>
              </w:rPr>
            </w:pPr>
            <w:r w:rsidRPr="0033201B">
              <w:rPr>
                <w:b/>
                <w:sz w:val="24"/>
                <w:szCs w:val="24"/>
              </w:rPr>
              <w:t>8</w:t>
            </w:r>
          </w:p>
        </w:tc>
        <w:tc>
          <w:tcPr>
            <w:tcW w:w="993" w:type="dxa"/>
            <w:tcBorders>
              <w:top w:val="single" w:sz="4" w:space="0" w:color="auto"/>
              <w:left w:val="single" w:sz="4" w:space="0" w:color="auto"/>
              <w:bottom w:val="single" w:sz="4" w:space="0" w:color="auto"/>
              <w:right w:val="single" w:sz="4" w:space="0" w:color="auto"/>
            </w:tcBorders>
          </w:tcPr>
          <w:p w:rsidR="00C77A46" w:rsidRPr="0033201B" w:rsidRDefault="00C77A46" w:rsidP="00C77A46">
            <w:pPr>
              <w:jc w:val="center"/>
              <w:rPr>
                <w:b/>
                <w:sz w:val="24"/>
                <w:szCs w:val="24"/>
              </w:rPr>
            </w:pPr>
            <w:r w:rsidRPr="0033201B">
              <w:rPr>
                <w:b/>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C77A46" w:rsidRPr="0033201B" w:rsidRDefault="00C77A46" w:rsidP="00C77A46">
            <w:pPr>
              <w:jc w:val="center"/>
              <w:rPr>
                <w:b/>
                <w:sz w:val="24"/>
                <w:szCs w:val="24"/>
              </w:rPr>
            </w:pPr>
            <w:r w:rsidRPr="0033201B">
              <w:rPr>
                <w:b/>
                <w:sz w:val="24"/>
                <w:szCs w:val="24"/>
              </w:rPr>
              <w:t>128</w:t>
            </w:r>
          </w:p>
        </w:tc>
        <w:tc>
          <w:tcPr>
            <w:tcW w:w="993" w:type="dxa"/>
            <w:tcBorders>
              <w:top w:val="single" w:sz="4" w:space="0" w:color="auto"/>
              <w:left w:val="single" w:sz="4" w:space="0" w:color="auto"/>
              <w:bottom w:val="single" w:sz="4" w:space="0" w:color="auto"/>
              <w:right w:val="single" w:sz="4" w:space="0" w:color="auto"/>
            </w:tcBorders>
          </w:tcPr>
          <w:p w:rsidR="00C77A46" w:rsidRPr="0033201B" w:rsidRDefault="00C77A46" w:rsidP="00C77A46">
            <w:pPr>
              <w:jc w:val="center"/>
              <w:rPr>
                <w:b/>
                <w:sz w:val="24"/>
                <w:szCs w:val="24"/>
              </w:rPr>
            </w:pPr>
            <w:r w:rsidRPr="0033201B">
              <w:rPr>
                <w:b/>
                <w:sz w:val="24"/>
                <w:szCs w:val="24"/>
              </w:rPr>
              <w:t>144</w:t>
            </w:r>
          </w:p>
        </w:tc>
      </w:tr>
    </w:tbl>
    <w:p w:rsidR="00221483" w:rsidRPr="001B40C5" w:rsidRDefault="00221483" w:rsidP="00221483">
      <w:pPr>
        <w:rPr>
          <w:b/>
          <w:sz w:val="24"/>
          <w:szCs w:val="24"/>
        </w:rPr>
      </w:pPr>
    </w:p>
    <w:p w:rsidR="00000FE3" w:rsidRPr="001B40C5" w:rsidRDefault="00000FE3" w:rsidP="00000FE3">
      <w:pPr>
        <w:rPr>
          <w:b/>
          <w:sz w:val="24"/>
          <w:szCs w:val="24"/>
        </w:rPr>
      </w:pPr>
    </w:p>
    <w:p w:rsidR="00000FE3" w:rsidRPr="001B40C5" w:rsidRDefault="00000FE3" w:rsidP="00000FE3">
      <w:pPr>
        <w:rPr>
          <w:b/>
          <w:sz w:val="24"/>
          <w:szCs w:val="24"/>
        </w:rPr>
      </w:pPr>
    </w:p>
    <w:p w:rsidR="00000FE3" w:rsidRPr="00FE3D16" w:rsidRDefault="00000FE3" w:rsidP="00000FE3">
      <w:pPr>
        <w:pStyle w:val="a3"/>
        <w:numPr>
          <w:ilvl w:val="0"/>
          <w:numId w:val="3"/>
        </w:numPr>
        <w:shd w:val="clear" w:color="auto" w:fill="FFFFFF"/>
        <w:tabs>
          <w:tab w:val="left" w:pos="993"/>
        </w:tabs>
        <w:jc w:val="both"/>
        <w:rPr>
          <w:b/>
          <w:sz w:val="24"/>
          <w:szCs w:val="24"/>
        </w:rPr>
      </w:pPr>
      <w:r w:rsidRPr="00FE3D16">
        <w:rPr>
          <w:b/>
          <w:caps/>
          <w:color w:val="000000"/>
          <w:spacing w:val="-1"/>
          <w:sz w:val="24"/>
          <w:szCs w:val="24"/>
        </w:rPr>
        <w:t xml:space="preserve">Перечень основной и дополнительной литературы, </w:t>
      </w:r>
      <w:r w:rsidRPr="00FE3D16">
        <w:rPr>
          <w:b/>
          <w:sz w:val="24"/>
          <w:szCs w:val="24"/>
        </w:rPr>
        <w:t>необходимый для освоения дисциплины (модуля)</w:t>
      </w:r>
    </w:p>
    <w:p w:rsidR="00000FE3" w:rsidRPr="001B40C5" w:rsidRDefault="00FE3D16" w:rsidP="00FE3D16">
      <w:pPr>
        <w:ind w:firstLine="708"/>
        <w:jc w:val="both"/>
        <w:rPr>
          <w:b/>
          <w:sz w:val="24"/>
          <w:szCs w:val="24"/>
        </w:rPr>
      </w:pPr>
      <w:r>
        <w:rPr>
          <w:b/>
          <w:sz w:val="24"/>
          <w:szCs w:val="24"/>
        </w:rPr>
        <w:t xml:space="preserve">6.1. </w:t>
      </w:r>
      <w:r w:rsidR="00000FE3" w:rsidRPr="001B40C5">
        <w:rPr>
          <w:b/>
          <w:sz w:val="24"/>
          <w:szCs w:val="24"/>
        </w:rPr>
        <w:t>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5918"/>
        <w:gridCol w:w="1526"/>
        <w:gridCol w:w="1211"/>
      </w:tblGrid>
      <w:tr w:rsidR="00000FE3" w:rsidRPr="001B40C5" w:rsidTr="000529B3">
        <w:trPr>
          <w:trHeight w:val="340"/>
        </w:trPr>
        <w:tc>
          <w:tcPr>
            <w:tcW w:w="632" w:type="dxa"/>
            <w:vMerge w:val="restart"/>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jc w:val="center"/>
              <w:rPr>
                <w:b/>
                <w:sz w:val="24"/>
                <w:szCs w:val="24"/>
              </w:rPr>
            </w:pPr>
            <w:r w:rsidRPr="001B40C5">
              <w:rPr>
                <w:b/>
                <w:sz w:val="24"/>
                <w:szCs w:val="24"/>
              </w:rPr>
              <w:t>№ п</w:t>
            </w:r>
            <w:r w:rsidR="008060ED">
              <w:rPr>
                <w:b/>
                <w:sz w:val="24"/>
                <w:szCs w:val="24"/>
              </w:rPr>
              <w:t>/</w:t>
            </w:r>
            <w:r w:rsidRPr="001B40C5">
              <w:rPr>
                <w:b/>
                <w:sz w:val="24"/>
                <w:szCs w:val="24"/>
              </w:rPr>
              <w:t>п</w:t>
            </w:r>
          </w:p>
        </w:tc>
        <w:tc>
          <w:tcPr>
            <w:tcW w:w="5918" w:type="dxa"/>
            <w:vMerge w:val="restart"/>
            <w:tcBorders>
              <w:top w:val="single" w:sz="4" w:space="0" w:color="auto"/>
              <w:left w:val="single" w:sz="4" w:space="0" w:color="auto"/>
              <w:bottom w:val="single" w:sz="4" w:space="0" w:color="auto"/>
              <w:right w:val="single" w:sz="4" w:space="0" w:color="auto"/>
            </w:tcBorders>
            <w:vAlign w:val="center"/>
          </w:tcPr>
          <w:p w:rsidR="00000FE3" w:rsidRPr="001B40C5" w:rsidRDefault="00000FE3" w:rsidP="00F51371">
            <w:pPr>
              <w:jc w:val="center"/>
              <w:rPr>
                <w:b/>
                <w:sz w:val="24"/>
                <w:szCs w:val="24"/>
                <w:vertAlign w:val="superscript"/>
              </w:rPr>
            </w:pPr>
            <w:r w:rsidRPr="001B40C5">
              <w:rPr>
                <w:b/>
                <w:sz w:val="24"/>
                <w:szCs w:val="24"/>
              </w:rPr>
              <w:t>Наименование издания</w:t>
            </w:r>
          </w:p>
          <w:p w:rsidR="00000FE3" w:rsidRPr="001B40C5" w:rsidRDefault="00000FE3" w:rsidP="00F51371">
            <w:pPr>
              <w:jc w:val="center"/>
              <w:rPr>
                <w:b/>
                <w:sz w:val="24"/>
                <w:szCs w:val="24"/>
              </w:rPr>
            </w:pPr>
          </w:p>
        </w:tc>
        <w:tc>
          <w:tcPr>
            <w:tcW w:w="2737" w:type="dxa"/>
            <w:gridSpan w:val="2"/>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jc w:val="center"/>
              <w:rPr>
                <w:b/>
                <w:sz w:val="24"/>
                <w:szCs w:val="24"/>
              </w:rPr>
            </w:pPr>
            <w:r w:rsidRPr="001B40C5">
              <w:rPr>
                <w:b/>
                <w:sz w:val="24"/>
                <w:szCs w:val="24"/>
              </w:rPr>
              <w:t>Кол-во экземпляров</w:t>
            </w:r>
          </w:p>
        </w:tc>
      </w:tr>
      <w:tr w:rsidR="00000FE3" w:rsidRPr="001B40C5" w:rsidTr="000529B3">
        <w:trPr>
          <w:trHeight w:val="340"/>
        </w:trPr>
        <w:tc>
          <w:tcPr>
            <w:tcW w:w="632" w:type="dxa"/>
            <w:vMerge/>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rPr>
                <w:b/>
                <w:sz w:val="24"/>
                <w:szCs w:val="24"/>
              </w:rPr>
            </w:pPr>
          </w:p>
        </w:tc>
        <w:tc>
          <w:tcPr>
            <w:tcW w:w="5918" w:type="dxa"/>
            <w:vMerge/>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rPr>
                <w:b/>
                <w:sz w:val="24"/>
                <w:szCs w:val="24"/>
              </w:rPr>
            </w:pPr>
          </w:p>
        </w:tc>
        <w:tc>
          <w:tcPr>
            <w:tcW w:w="1526" w:type="dxa"/>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jc w:val="center"/>
              <w:rPr>
                <w:sz w:val="24"/>
                <w:szCs w:val="24"/>
              </w:rPr>
            </w:pPr>
            <w:r w:rsidRPr="001B40C5">
              <w:rPr>
                <w:sz w:val="24"/>
                <w:szCs w:val="24"/>
              </w:rPr>
              <w:t>библиотека</w:t>
            </w:r>
          </w:p>
        </w:tc>
        <w:tc>
          <w:tcPr>
            <w:tcW w:w="1211" w:type="dxa"/>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jc w:val="center"/>
              <w:rPr>
                <w:sz w:val="24"/>
                <w:szCs w:val="24"/>
              </w:rPr>
            </w:pPr>
            <w:r w:rsidRPr="001B40C5">
              <w:rPr>
                <w:sz w:val="24"/>
                <w:szCs w:val="24"/>
              </w:rPr>
              <w:t>кафедра</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vAlign w:val="center"/>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vAlign w:val="center"/>
          </w:tcPr>
          <w:p w:rsidR="00000FE3" w:rsidRPr="001B40C5" w:rsidRDefault="00000FE3" w:rsidP="00F51371">
            <w:pPr>
              <w:rPr>
                <w:sz w:val="24"/>
                <w:szCs w:val="24"/>
              </w:rPr>
            </w:pPr>
            <w:proofErr w:type="spellStart"/>
            <w:r w:rsidRPr="001B40C5">
              <w:rPr>
                <w:bCs/>
                <w:sz w:val="24"/>
                <w:szCs w:val="24"/>
              </w:rPr>
              <w:t>Полиевский</w:t>
            </w:r>
            <w:proofErr w:type="spellEnd"/>
            <w:r w:rsidR="008060ED">
              <w:rPr>
                <w:bCs/>
                <w:sz w:val="24"/>
                <w:szCs w:val="24"/>
              </w:rPr>
              <w:t>,</w:t>
            </w:r>
            <w:r w:rsidRPr="001B40C5">
              <w:rPr>
                <w:bCs/>
                <w:sz w:val="24"/>
                <w:szCs w:val="24"/>
              </w:rPr>
              <w:t xml:space="preserve"> С. А. </w:t>
            </w:r>
            <w:r w:rsidRPr="001B40C5">
              <w:rPr>
                <w:sz w:val="24"/>
                <w:szCs w:val="24"/>
              </w:rPr>
              <w:t>   </w:t>
            </w:r>
            <w:r w:rsidR="008060ED" w:rsidRPr="008060ED">
              <w:rPr>
                <w:sz w:val="24"/>
                <w:szCs w:val="24"/>
              </w:rPr>
              <w:t xml:space="preserve">Гигиенические основы физкультурно-спортивной </w:t>
            </w:r>
            <w:proofErr w:type="gramStart"/>
            <w:r w:rsidR="008060ED" w:rsidRPr="008060ED">
              <w:rPr>
                <w:sz w:val="24"/>
                <w:szCs w:val="24"/>
              </w:rPr>
              <w:t>деятельности :</w:t>
            </w:r>
            <w:proofErr w:type="gramEnd"/>
            <w:r w:rsidR="008060ED" w:rsidRPr="008060ED">
              <w:rPr>
                <w:sz w:val="24"/>
                <w:szCs w:val="24"/>
              </w:rPr>
              <w:t xml:space="preserve"> учебник / С. А. </w:t>
            </w:r>
            <w:proofErr w:type="spellStart"/>
            <w:r w:rsidR="008060ED" w:rsidRPr="008060ED">
              <w:rPr>
                <w:sz w:val="24"/>
                <w:szCs w:val="24"/>
              </w:rPr>
              <w:t>Полиевский</w:t>
            </w:r>
            <w:proofErr w:type="spellEnd"/>
            <w:r w:rsidR="008060ED" w:rsidRPr="008060ED">
              <w:rPr>
                <w:sz w:val="24"/>
                <w:szCs w:val="24"/>
              </w:rPr>
              <w:t xml:space="preserve">. - </w:t>
            </w:r>
            <w:proofErr w:type="gramStart"/>
            <w:r w:rsidR="008060ED" w:rsidRPr="008060ED">
              <w:rPr>
                <w:sz w:val="24"/>
                <w:szCs w:val="24"/>
              </w:rPr>
              <w:t>Москва :</w:t>
            </w:r>
            <w:proofErr w:type="gramEnd"/>
            <w:r w:rsidR="008060ED" w:rsidRPr="008060ED">
              <w:rPr>
                <w:sz w:val="24"/>
                <w:szCs w:val="24"/>
              </w:rPr>
              <w:t xml:space="preserve"> Академия, 2014. - 270 с.</w:t>
            </w:r>
          </w:p>
        </w:tc>
        <w:tc>
          <w:tcPr>
            <w:tcW w:w="1526" w:type="dxa"/>
            <w:tcBorders>
              <w:top w:val="single" w:sz="4" w:space="0" w:color="auto"/>
              <w:left w:val="single" w:sz="4" w:space="0" w:color="auto"/>
              <w:bottom w:val="single" w:sz="4" w:space="0" w:color="auto"/>
              <w:right w:val="single" w:sz="4" w:space="0" w:color="auto"/>
            </w:tcBorders>
            <w:vAlign w:val="center"/>
          </w:tcPr>
          <w:p w:rsidR="00000FE3" w:rsidRPr="001B40C5" w:rsidRDefault="00000FE3" w:rsidP="00F51371">
            <w:pPr>
              <w:jc w:val="center"/>
              <w:rPr>
                <w:sz w:val="24"/>
                <w:szCs w:val="24"/>
              </w:rPr>
            </w:pPr>
            <w:r w:rsidRPr="001B40C5">
              <w:rPr>
                <w:bCs/>
                <w:sz w:val="24"/>
                <w:szCs w:val="24"/>
              </w:rPr>
              <w:t>48</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8060ED"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vAlign w:val="center"/>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vAlign w:val="center"/>
          </w:tcPr>
          <w:p w:rsidR="00000FE3" w:rsidRPr="001B40C5" w:rsidRDefault="00000FE3" w:rsidP="00F51371">
            <w:pPr>
              <w:rPr>
                <w:bCs/>
                <w:sz w:val="24"/>
                <w:szCs w:val="24"/>
              </w:rPr>
            </w:pPr>
            <w:r w:rsidRPr="001B40C5">
              <w:rPr>
                <w:bCs/>
                <w:sz w:val="24"/>
                <w:szCs w:val="24"/>
              </w:rPr>
              <w:t>Физическая реабилитация</w:t>
            </w:r>
            <w:r w:rsidRPr="001B40C5">
              <w:rPr>
                <w:sz w:val="24"/>
                <w:szCs w:val="24"/>
              </w:rPr>
              <w:t xml:space="preserve">: учебник. Т. 2 / под ред. С. Н. Попова. - </w:t>
            </w:r>
            <w:proofErr w:type="gramStart"/>
            <w:r w:rsidRPr="001B40C5">
              <w:rPr>
                <w:sz w:val="24"/>
                <w:szCs w:val="24"/>
              </w:rPr>
              <w:t>М. :</w:t>
            </w:r>
            <w:proofErr w:type="gramEnd"/>
            <w:r w:rsidRPr="001B40C5">
              <w:rPr>
                <w:sz w:val="24"/>
                <w:szCs w:val="24"/>
              </w:rPr>
              <w:t xml:space="preserve"> Академия, 2013. - 303 с. - (Высшее образование. Бакалавриат). - Библиогр.: с. 298. - ISBN </w:t>
            </w:r>
            <w:r w:rsidRPr="001B40C5">
              <w:rPr>
                <w:sz w:val="24"/>
                <w:szCs w:val="24"/>
              </w:rPr>
              <w:lastRenderedPageBreak/>
              <w:t>978-5-7695-9554-7 : 985.00.</w:t>
            </w:r>
          </w:p>
        </w:tc>
        <w:tc>
          <w:tcPr>
            <w:tcW w:w="1526" w:type="dxa"/>
            <w:tcBorders>
              <w:top w:val="single" w:sz="4" w:space="0" w:color="auto"/>
              <w:left w:val="single" w:sz="4" w:space="0" w:color="auto"/>
              <w:bottom w:val="single" w:sz="4" w:space="0" w:color="auto"/>
              <w:right w:val="single" w:sz="4" w:space="0" w:color="auto"/>
            </w:tcBorders>
            <w:vAlign w:val="center"/>
          </w:tcPr>
          <w:p w:rsidR="00000FE3" w:rsidRPr="001B40C5" w:rsidRDefault="00000FE3" w:rsidP="00F51371">
            <w:pPr>
              <w:jc w:val="center"/>
              <w:rPr>
                <w:sz w:val="24"/>
                <w:szCs w:val="24"/>
              </w:rPr>
            </w:pPr>
            <w:r w:rsidRPr="001B40C5">
              <w:rPr>
                <w:sz w:val="24"/>
                <w:szCs w:val="24"/>
              </w:rPr>
              <w:lastRenderedPageBreak/>
              <w:t>199</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rPr>
                <w:sz w:val="24"/>
                <w:szCs w:val="24"/>
              </w:rPr>
            </w:pPr>
            <w:r w:rsidRPr="000529B3">
              <w:rPr>
                <w:sz w:val="24"/>
                <w:szCs w:val="24"/>
              </w:rPr>
              <w:t xml:space="preserve">Теория и организация адаптивной физической культуры. В 2 т. Т. 1. Введение в специальность. История и общая характеристика адаптивной физической культуры / под ред. С. П. Евсеева. - </w:t>
            </w:r>
            <w:proofErr w:type="gramStart"/>
            <w:r w:rsidRPr="000529B3">
              <w:rPr>
                <w:sz w:val="24"/>
                <w:szCs w:val="24"/>
              </w:rPr>
              <w:t>Москва :</w:t>
            </w:r>
            <w:proofErr w:type="gramEnd"/>
            <w:r w:rsidRPr="000529B3">
              <w:rPr>
                <w:sz w:val="24"/>
                <w:szCs w:val="24"/>
              </w:rPr>
              <w:t xml:space="preserve"> Советский спорт, 2010. - 91 с.</w:t>
            </w:r>
          </w:p>
        </w:tc>
        <w:tc>
          <w:tcPr>
            <w:tcW w:w="1526" w:type="dxa"/>
            <w:tcBorders>
              <w:top w:val="single" w:sz="4" w:space="0" w:color="auto"/>
              <w:left w:val="single" w:sz="4" w:space="0" w:color="auto"/>
              <w:bottom w:val="single" w:sz="4" w:space="0" w:color="auto"/>
              <w:right w:val="single" w:sz="4" w:space="0" w:color="auto"/>
            </w:tcBorders>
            <w:vAlign w:val="center"/>
          </w:tcPr>
          <w:p w:rsidR="00000FE3" w:rsidRPr="001B40C5" w:rsidRDefault="000529B3" w:rsidP="00F51371">
            <w:pPr>
              <w:jc w:val="center"/>
              <w:rPr>
                <w:sz w:val="24"/>
                <w:szCs w:val="24"/>
                <w:highlight w:val="yellow"/>
              </w:rPr>
            </w:pPr>
            <w:r>
              <w:rPr>
                <w:sz w:val="24"/>
                <w:szCs w:val="24"/>
              </w:rPr>
              <w:t>49</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8060ED" w:rsidP="00F51371">
            <w:pPr>
              <w:jc w:val="center"/>
              <w:rPr>
                <w:sz w:val="24"/>
                <w:szCs w:val="24"/>
              </w:rPr>
            </w:pPr>
            <w:r>
              <w:rPr>
                <w:sz w:val="24"/>
                <w:szCs w:val="24"/>
              </w:rPr>
              <w:t xml:space="preserve">1 </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suppressAutoHyphens/>
              <w:rPr>
                <w:sz w:val="24"/>
                <w:szCs w:val="24"/>
              </w:rPr>
            </w:pPr>
            <w:r w:rsidRPr="000529B3">
              <w:rPr>
                <w:sz w:val="24"/>
                <w:szCs w:val="24"/>
              </w:rPr>
              <w:t xml:space="preserve">Теория и организация адаптивной физической культуры. В 2 т. Т. 2. Содержание и методики адаптивной физической культуры и характеристика ее основных видов / под ред. С. П. Евсеева. - </w:t>
            </w:r>
            <w:proofErr w:type="gramStart"/>
            <w:r w:rsidRPr="000529B3">
              <w:rPr>
                <w:sz w:val="24"/>
                <w:szCs w:val="24"/>
              </w:rPr>
              <w:t>Москва :</w:t>
            </w:r>
            <w:proofErr w:type="gramEnd"/>
            <w:r w:rsidRPr="000529B3">
              <w:rPr>
                <w:sz w:val="24"/>
                <w:szCs w:val="24"/>
              </w:rPr>
              <w:t xml:space="preserve"> Советский спорт, 2009. - 448 с.</w:t>
            </w:r>
          </w:p>
        </w:tc>
        <w:tc>
          <w:tcPr>
            <w:tcW w:w="1526" w:type="dxa"/>
            <w:tcBorders>
              <w:top w:val="single" w:sz="4" w:space="0" w:color="auto"/>
              <w:left w:val="single" w:sz="4" w:space="0" w:color="auto"/>
              <w:bottom w:val="single" w:sz="4" w:space="0" w:color="auto"/>
              <w:right w:val="single" w:sz="4" w:space="0" w:color="auto"/>
            </w:tcBorders>
            <w:vAlign w:val="center"/>
          </w:tcPr>
          <w:p w:rsidR="00000FE3" w:rsidRPr="001B40C5" w:rsidRDefault="000529B3" w:rsidP="00F51371">
            <w:pPr>
              <w:jc w:val="center"/>
              <w:rPr>
                <w:sz w:val="24"/>
                <w:szCs w:val="24"/>
                <w:highlight w:val="yellow"/>
              </w:rPr>
            </w:pPr>
            <w:r>
              <w:rPr>
                <w:sz w:val="24"/>
                <w:szCs w:val="24"/>
              </w:rPr>
              <w:t>24</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8060ED" w:rsidP="00F51371">
            <w:pPr>
              <w:jc w:val="center"/>
              <w:rPr>
                <w:sz w:val="24"/>
                <w:szCs w:val="24"/>
              </w:rPr>
            </w:pPr>
            <w:r>
              <w:rPr>
                <w:sz w:val="24"/>
                <w:szCs w:val="24"/>
              </w:rPr>
              <w:t xml:space="preserve">1 </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pStyle w:val="Style3"/>
              <w:rPr>
                <w:rFonts w:ascii="Times New Roman" w:hAnsi="Times New Roman"/>
                <w:bCs/>
              </w:rPr>
            </w:pPr>
            <w:r w:rsidRPr="000529B3">
              <w:rPr>
                <w:rFonts w:ascii="Times New Roman" w:hAnsi="Times New Roman"/>
                <w:bCs/>
              </w:rPr>
              <w:t xml:space="preserve">Технологии физкультурно-спортивной деятельности в адаптивной физической </w:t>
            </w:r>
            <w:proofErr w:type="gramStart"/>
            <w:r w:rsidRPr="000529B3">
              <w:rPr>
                <w:rFonts w:ascii="Times New Roman" w:hAnsi="Times New Roman"/>
                <w:bCs/>
              </w:rPr>
              <w:t>культуре :</w:t>
            </w:r>
            <w:proofErr w:type="gramEnd"/>
            <w:r w:rsidRPr="000529B3">
              <w:rPr>
                <w:rFonts w:ascii="Times New Roman" w:hAnsi="Times New Roman"/>
                <w:bCs/>
              </w:rPr>
              <w:t xml:space="preserve"> учебник / авт.-сост. Евсеева О. Э., Евсеев С. П. ; под ред. Евсеева С. П. - Москва : Советский спорт, 2013. - 386 с.</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Style3"/>
              <w:jc w:val="center"/>
              <w:rPr>
                <w:rFonts w:ascii="Times New Roman" w:hAnsi="Times New Roman"/>
              </w:rPr>
            </w:pPr>
            <w:r w:rsidRPr="001B40C5">
              <w:rPr>
                <w:rFonts w:ascii="Times New Roman" w:hAnsi="Times New Roman"/>
              </w:rPr>
              <w:t>150</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Style3"/>
              <w:rPr>
                <w:rFonts w:ascii="Times New Roman" w:hAnsi="Times New Roman"/>
              </w:rPr>
            </w:pPr>
            <w:r w:rsidRPr="001B40C5">
              <w:rPr>
                <w:rFonts w:ascii="Times New Roman" w:hAnsi="Times New Roman"/>
                <w:bCs/>
              </w:rPr>
              <w:t>Цицкишвили Н. И.</w:t>
            </w:r>
            <w:r w:rsidRPr="001B40C5">
              <w:rPr>
                <w:rFonts w:ascii="Times New Roman" w:hAnsi="Times New Roman"/>
              </w:rPr>
              <w:t xml:space="preserve">   Физическая реабилитация и профилактика заболеваний сердечно-сосудистой </w:t>
            </w:r>
            <w:proofErr w:type="gramStart"/>
            <w:r w:rsidRPr="001B40C5">
              <w:rPr>
                <w:rFonts w:ascii="Times New Roman" w:hAnsi="Times New Roman"/>
              </w:rPr>
              <w:t>системы :</w:t>
            </w:r>
            <w:proofErr w:type="gramEnd"/>
            <w:r w:rsidRPr="001B40C5">
              <w:rPr>
                <w:rFonts w:ascii="Times New Roman" w:hAnsi="Times New Roman"/>
              </w:rPr>
              <w:t xml:space="preserve"> учебное пособие для студентов вузов физической культуры / Н. И. Цицкишвили, А. С. Чубуков ; МГАФК. - </w:t>
            </w:r>
            <w:proofErr w:type="gramStart"/>
            <w:r w:rsidRPr="001B40C5">
              <w:rPr>
                <w:rFonts w:ascii="Times New Roman" w:hAnsi="Times New Roman"/>
              </w:rPr>
              <w:t>Малаховка :</w:t>
            </w:r>
            <w:proofErr w:type="gramEnd"/>
            <w:r w:rsidRPr="001B40C5">
              <w:rPr>
                <w:rFonts w:ascii="Times New Roman" w:hAnsi="Times New Roman"/>
              </w:rPr>
              <w:t xml:space="preserve"> ВИНИТИ, 2008. - 107 с. - Библиогр.: с. 105-107. </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pStyle w:val="Style3"/>
              <w:jc w:val="center"/>
              <w:rPr>
                <w:rFonts w:ascii="Times New Roman" w:hAnsi="Times New Roman"/>
              </w:rPr>
            </w:pPr>
            <w:r>
              <w:rPr>
                <w:rFonts w:ascii="Times New Roman" w:hAnsi="Times New Roman"/>
              </w:rPr>
              <w:t>227</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jc w:val="center"/>
              <w:rPr>
                <w:sz w:val="24"/>
                <w:szCs w:val="24"/>
              </w:rPr>
            </w:pPr>
            <w:r>
              <w:rPr>
                <w:sz w:val="24"/>
                <w:szCs w:val="24"/>
              </w:rPr>
              <w:t>-</w:t>
            </w:r>
          </w:p>
        </w:tc>
      </w:tr>
      <w:tr w:rsidR="000529B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529B3" w:rsidRPr="008060ED" w:rsidRDefault="000529B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529B3" w:rsidRPr="001B40C5" w:rsidRDefault="000529B3" w:rsidP="000529B3">
            <w:pPr>
              <w:pStyle w:val="Style3"/>
              <w:rPr>
                <w:rFonts w:ascii="Times New Roman" w:hAnsi="Times New Roman"/>
                <w:bCs/>
              </w:rPr>
            </w:pPr>
            <w:r w:rsidRPr="000529B3">
              <w:rPr>
                <w:rFonts w:ascii="Times New Roman" w:hAnsi="Times New Roman"/>
                <w:bCs/>
              </w:rPr>
              <w:t>Цицкишвили, Н. И.</w:t>
            </w:r>
            <w:r>
              <w:rPr>
                <w:rFonts w:ascii="Times New Roman" w:hAnsi="Times New Roman"/>
                <w:bCs/>
              </w:rPr>
              <w:t xml:space="preserve"> </w:t>
            </w:r>
            <w:r w:rsidRPr="000529B3">
              <w:rPr>
                <w:rFonts w:ascii="Times New Roman" w:hAnsi="Times New Roman"/>
                <w:bCs/>
              </w:rPr>
              <w:t xml:space="preserve">Физическая реабилитация и профилактика заболеваний сердечно-сосудистой </w:t>
            </w:r>
            <w:proofErr w:type="gramStart"/>
            <w:r w:rsidRPr="000529B3">
              <w:rPr>
                <w:rFonts w:ascii="Times New Roman" w:hAnsi="Times New Roman"/>
                <w:bCs/>
              </w:rPr>
              <w:t>системы :</w:t>
            </w:r>
            <w:proofErr w:type="gramEnd"/>
            <w:r w:rsidRPr="000529B3">
              <w:rPr>
                <w:rFonts w:ascii="Times New Roman" w:hAnsi="Times New Roman"/>
                <w:bCs/>
              </w:rPr>
              <w:t xml:space="preserve"> учебное пособие для студентов вузов физической культуры / Н. И. Цицкишвили, А. С. Чубуков ; Московская государственная академия физической культуры. - Малаховка, 2008. - </w:t>
            </w:r>
            <w:proofErr w:type="gramStart"/>
            <w:r w:rsidRPr="000529B3">
              <w:rPr>
                <w:rFonts w:ascii="Times New Roman" w:hAnsi="Times New Roman"/>
                <w:bCs/>
              </w:rPr>
              <w:t>Текст :</w:t>
            </w:r>
            <w:proofErr w:type="gramEnd"/>
            <w:r w:rsidRPr="000529B3">
              <w:rPr>
                <w:rFonts w:ascii="Times New Roman" w:hAnsi="Times New Roman"/>
                <w:bCs/>
              </w:rPr>
              <w:t xml:space="preserve"> электронный // Электронно-библиотечная система ЭЛМАРК (МГАФК) : [сайт]. — URL: </w:t>
            </w:r>
            <w:hyperlink r:id="rId7" w:history="1">
              <w:r w:rsidRPr="000529B3">
                <w:rPr>
                  <w:rStyle w:val="aa"/>
                  <w:rFonts w:ascii="Times New Roman" w:hAnsi="Times New Roman"/>
                  <w:bCs/>
                  <w:color w:val="0000FF"/>
                </w:rPr>
                <w:t>http://lib.mgafk.ru</w:t>
              </w:r>
            </w:hyperlink>
            <w:r>
              <w:rPr>
                <w:rFonts w:ascii="Times New Roman" w:hAnsi="Times New Roman"/>
                <w:bCs/>
              </w:rPr>
              <w:t xml:space="preserve"> </w:t>
            </w:r>
            <w:r w:rsidRPr="000529B3">
              <w:rPr>
                <w:rFonts w:ascii="Times New Roman" w:hAnsi="Times New Roman"/>
                <w:bCs/>
              </w:rPr>
              <w:t>(дата обращения: 12.10.2021).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0529B3" w:rsidRPr="001B40C5" w:rsidRDefault="000529B3"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529B3" w:rsidRPr="001B40C5" w:rsidRDefault="000529B3"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Style3"/>
              <w:rPr>
                <w:rFonts w:ascii="Times New Roman" w:hAnsi="Times New Roman"/>
              </w:rPr>
            </w:pPr>
            <w:r w:rsidRPr="001B40C5">
              <w:rPr>
                <w:rFonts w:ascii="Times New Roman" w:hAnsi="Times New Roman"/>
                <w:bCs/>
              </w:rPr>
              <w:t>Цицкишвили Н. И.</w:t>
            </w:r>
            <w:r w:rsidRPr="001B40C5">
              <w:rPr>
                <w:rFonts w:ascii="Times New Roman" w:hAnsi="Times New Roman"/>
              </w:rPr>
              <w:t xml:space="preserve">   Физическая реабилитация и профилактика заболеваний дыхательной </w:t>
            </w:r>
            <w:proofErr w:type="gramStart"/>
            <w:r w:rsidRPr="001B40C5">
              <w:rPr>
                <w:rFonts w:ascii="Times New Roman" w:hAnsi="Times New Roman"/>
              </w:rPr>
              <w:t>системы :</w:t>
            </w:r>
            <w:proofErr w:type="gramEnd"/>
            <w:r w:rsidRPr="001B40C5">
              <w:rPr>
                <w:rFonts w:ascii="Times New Roman" w:hAnsi="Times New Roman"/>
              </w:rPr>
              <w:t xml:space="preserve"> учебное пособие / Н. И. Цицкишвили ; МГАФК. - Малаховка, 2012. - 132 </w:t>
            </w:r>
            <w:proofErr w:type="gramStart"/>
            <w:r w:rsidRPr="001B40C5">
              <w:rPr>
                <w:rFonts w:ascii="Times New Roman" w:hAnsi="Times New Roman"/>
              </w:rPr>
              <w:t>с. :</w:t>
            </w:r>
            <w:proofErr w:type="gramEnd"/>
            <w:r w:rsidRPr="001B40C5">
              <w:rPr>
                <w:rFonts w:ascii="Times New Roman" w:hAnsi="Times New Roman"/>
              </w:rPr>
              <w:t xml:space="preserve"> ил. - Библиогр.: с. 128-129. - 91.20. </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pStyle w:val="Style3"/>
              <w:jc w:val="center"/>
              <w:rPr>
                <w:rFonts w:ascii="Times New Roman" w:hAnsi="Times New Roman"/>
              </w:rPr>
            </w:pPr>
            <w:r>
              <w:rPr>
                <w:rFonts w:ascii="Times New Roman" w:hAnsi="Times New Roman"/>
              </w:rPr>
              <w:t>192</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529B3" w:rsidP="000529B3">
            <w:pPr>
              <w:pStyle w:val="Style3"/>
              <w:rPr>
                <w:rFonts w:ascii="Times New Roman" w:hAnsi="Times New Roman"/>
                <w:bCs/>
              </w:rPr>
            </w:pPr>
            <w:r w:rsidRPr="000529B3">
              <w:rPr>
                <w:rFonts w:ascii="Times New Roman" w:hAnsi="Times New Roman"/>
                <w:bCs/>
              </w:rPr>
              <w:t>Цицкишвили, Н. И.</w:t>
            </w:r>
            <w:r>
              <w:rPr>
                <w:rFonts w:ascii="Times New Roman" w:hAnsi="Times New Roman"/>
                <w:bCs/>
              </w:rPr>
              <w:t xml:space="preserve"> </w:t>
            </w:r>
            <w:r w:rsidRPr="000529B3">
              <w:rPr>
                <w:rFonts w:ascii="Times New Roman" w:hAnsi="Times New Roman"/>
                <w:bCs/>
              </w:rPr>
              <w:t xml:space="preserve">Физическая реабилитация и профилактика заболеваний дыхательной </w:t>
            </w:r>
            <w:proofErr w:type="gramStart"/>
            <w:r w:rsidRPr="000529B3">
              <w:rPr>
                <w:rFonts w:ascii="Times New Roman" w:hAnsi="Times New Roman"/>
                <w:bCs/>
              </w:rPr>
              <w:t>системы :</w:t>
            </w:r>
            <w:proofErr w:type="gramEnd"/>
            <w:r w:rsidRPr="000529B3">
              <w:rPr>
                <w:rFonts w:ascii="Times New Roman" w:hAnsi="Times New Roman"/>
                <w:bCs/>
              </w:rPr>
              <w:t xml:space="preserve"> учебное пособие / Н. И. Цицкишвили ; Московская государственная академия физической культуры. - Малаховка, 2012. - Библиогр.: с. 128-129. - </w:t>
            </w:r>
            <w:proofErr w:type="gramStart"/>
            <w:r w:rsidRPr="000529B3">
              <w:rPr>
                <w:rFonts w:ascii="Times New Roman" w:hAnsi="Times New Roman"/>
                <w:bCs/>
              </w:rPr>
              <w:t>Текст :</w:t>
            </w:r>
            <w:proofErr w:type="gramEnd"/>
            <w:r w:rsidRPr="000529B3">
              <w:rPr>
                <w:rFonts w:ascii="Times New Roman" w:hAnsi="Times New Roman"/>
                <w:bCs/>
              </w:rPr>
              <w:t xml:space="preserve"> электронный // Электронно-библиотечная система ЭЛМАРК (МГАФК) : [сайт]. — URL: </w:t>
            </w:r>
            <w:hyperlink r:id="rId8" w:history="1">
              <w:r w:rsidRPr="000529B3">
                <w:rPr>
                  <w:rStyle w:val="aa"/>
                  <w:rFonts w:ascii="Times New Roman" w:hAnsi="Times New Roman"/>
                  <w:bCs/>
                  <w:color w:val="0000FF"/>
                </w:rPr>
                <w:t>http://lib.mgafk.ru</w:t>
              </w:r>
            </w:hyperlink>
            <w:r>
              <w:rPr>
                <w:rFonts w:ascii="Times New Roman" w:hAnsi="Times New Roman"/>
                <w:bCs/>
              </w:rPr>
              <w:t xml:space="preserve"> </w:t>
            </w:r>
            <w:r w:rsidRPr="000529B3">
              <w:rPr>
                <w:rFonts w:ascii="Times New Roman" w:hAnsi="Times New Roman"/>
                <w:bCs/>
              </w:rPr>
              <w:t>(дата обращения: 12.10.2021).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0529B3"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2"/>
              <w:shd w:val="clear" w:color="auto" w:fill="auto"/>
              <w:tabs>
                <w:tab w:val="left" w:pos="445"/>
              </w:tabs>
              <w:spacing w:before="0" w:line="240" w:lineRule="auto"/>
              <w:ind w:firstLine="0"/>
              <w:rPr>
                <w:sz w:val="24"/>
                <w:szCs w:val="24"/>
              </w:rPr>
            </w:pPr>
            <w:r w:rsidRPr="001B40C5">
              <w:rPr>
                <w:color w:val="000000"/>
                <w:sz w:val="24"/>
                <w:szCs w:val="24"/>
                <w:shd w:val="clear" w:color="auto" w:fill="FFFFFF"/>
              </w:rPr>
              <w:t xml:space="preserve">Адаптивное физическое воспитание детей школьного </w:t>
            </w:r>
            <w:proofErr w:type="gramStart"/>
            <w:r w:rsidRPr="001B40C5">
              <w:rPr>
                <w:color w:val="000000"/>
                <w:sz w:val="24"/>
                <w:szCs w:val="24"/>
                <w:shd w:val="clear" w:color="auto" w:fill="FFFFFF"/>
              </w:rPr>
              <w:t>возраста :</w:t>
            </w:r>
            <w:proofErr w:type="gramEnd"/>
            <w:r w:rsidRPr="001B40C5">
              <w:rPr>
                <w:color w:val="000000"/>
                <w:sz w:val="24"/>
                <w:szCs w:val="24"/>
                <w:shd w:val="clear" w:color="auto" w:fill="FFFFFF"/>
              </w:rPr>
              <w:t xml:space="preserve"> учебно-методическое пособие. Направление подготовки 49.03.02 Физическая культура для лиц с отклонениями в состоянии здоровья (адаптивная физическая культура) / составители Н. А. Бойко, В. Н. Бойко. — Сургут: </w:t>
            </w:r>
            <w:proofErr w:type="spellStart"/>
            <w:r w:rsidRPr="001B40C5">
              <w:rPr>
                <w:color w:val="000000"/>
                <w:sz w:val="24"/>
                <w:szCs w:val="24"/>
                <w:shd w:val="clear" w:color="auto" w:fill="FFFFFF"/>
              </w:rPr>
              <w:t>Сургутский</w:t>
            </w:r>
            <w:proofErr w:type="spellEnd"/>
            <w:r w:rsidRPr="001B40C5">
              <w:rPr>
                <w:color w:val="000000"/>
                <w:sz w:val="24"/>
                <w:szCs w:val="24"/>
                <w:shd w:val="clear" w:color="auto" w:fill="FFFFFF"/>
              </w:rPr>
              <w:t xml:space="preserve"> государственный педагогический университет, 2016. — 116 c. — ISBN 2227-8397. — Текст: электронный // Электронно-</w:t>
            </w:r>
            <w:r w:rsidRPr="001B40C5">
              <w:rPr>
                <w:color w:val="000000"/>
                <w:sz w:val="24"/>
                <w:szCs w:val="24"/>
                <w:shd w:val="clear" w:color="auto" w:fill="FFFFFF"/>
              </w:rPr>
              <w:lastRenderedPageBreak/>
              <w:t xml:space="preserve">библиотечная система IPR </w:t>
            </w:r>
            <w:proofErr w:type="gramStart"/>
            <w:r w:rsidRPr="001B40C5">
              <w:rPr>
                <w:color w:val="000000"/>
                <w:sz w:val="24"/>
                <w:szCs w:val="24"/>
                <w:shd w:val="clear" w:color="auto" w:fill="FFFFFF"/>
              </w:rPr>
              <w:t>BOOKS :</w:t>
            </w:r>
            <w:proofErr w:type="gramEnd"/>
            <w:r w:rsidRPr="001B40C5">
              <w:rPr>
                <w:color w:val="000000"/>
                <w:sz w:val="24"/>
                <w:szCs w:val="24"/>
                <w:shd w:val="clear" w:color="auto" w:fill="FFFFFF"/>
              </w:rPr>
              <w:t xml:space="preserve"> [сайт]. — URL: </w:t>
            </w:r>
            <w:hyperlink r:id="rId9" w:history="1">
              <w:r w:rsidRPr="000529B3">
                <w:rPr>
                  <w:rStyle w:val="aa"/>
                  <w:color w:val="0000FF"/>
                  <w:sz w:val="24"/>
                  <w:szCs w:val="24"/>
                  <w:shd w:val="clear" w:color="auto" w:fill="FFFFFF"/>
                </w:rPr>
                <w:t>http://www.iprbookshop.ru/86980.html</w:t>
              </w:r>
            </w:hyperlink>
            <w:r w:rsidRPr="001B40C5">
              <w:rPr>
                <w:color w:val="000000"/>
                <w:sz w:val="24"/>
                <w:szCs w:val="24"/>
                <w:shd w:val="clear" w:color="auto" w:fill="FFFFFF"/>
              </w:rPr>
              <w:t xml:space="preserve"> (дата обращения: 09.12.2019).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lastRenderedPageBreak/>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2"/>
              <w:shd w:val="clear" w:color="auto" w:fill="auto"/>
              <w:tabs>
                <w:tab w:val="left" w:pos="445"/>
              </w:tabs>
              <w:spacing w:before="0" w:line="240" w:lineRule="auto"/>
              <w:ind w:firstLine="0"/>
              <w:rPr>
                <w:sz w:val="24"/>
                <w:szCs w:val="24"/>
              </w:rPr>
            </w:pPr>
            <w:proofErr w:type="spellStart"/>
            <w:r w:rsidRPr="001B40C5">
              <w:rPr>
                <w:color w:val="000000"/>
                <w:sz w:val="24"/>
                <w:szCs w:val="24"/>
              </w:rPr>
              <w:t>Ростомашвили</w:t>
            </w:r>
            <w:proofErr w:type="spellEnd"/>
            <w:r w:rsidRPr="001B40C5">
              <w:rPr>
                <w:color w:val="000000"/>
                <w:sz w:val="24"/>
                <w:szCs w:val="24"/>
              </w:rPr>
              <w:t xml:space="preserve">, Л. Н. Адаптивное физическое воспитание. Программы по адаптивному физическому воспитанию детей с тяжёлыми и множественными нарушениями в развитии: учебно-методическое пособие / Л. Н. </w:t>
            </w:r>
            <w:proofErr w:type="spellStart"/>
            <w:r w:rsidRPr="001B40C5">
              <w:rPr>
                <w:color w:val="000000"/>
                <w:sz w:val="24"/>
                <w:szCs w:val="24"/>
              </w:rPr>
              <w:t>Ростомашвили</w:t>
            </w:r>
            <w:proofErr w:type="spellEnd"/>
            <w:r w:rsidRPr="001B40C5">
              <w:rPr>
                <w:color w:val="000000"/>
                <w:sz w:val="24"/>
                <w:szCs w:val="24"/>
              </w:rPr>
              <w:t xml:space="preserve">, М. М. </w:t>
            </w:r>
            <w:proofErr w:type="spellStart"/>
            <w:r w:rsidRPr="001B40C5">
              <w:rPr>
                <w:color w:val="000000"/>
                <w:sz w:val="24"/>
                <w:szCs w:val="24"/>
              </w:rPr>
              <w:t>Креминская</w:t>
            </w:r>
            <w:proofErr w:type="spellEnd"/>
            <w:r w:rsidRPr="001B40C5">
              <w:rPr>
                <w:color w:val="000000"/>
                <w:sz w:val="24"/>
                <w:szCs w:val="24"/>
              </w:rPr>
              <w:t xml:space="preserve">; под редакцией Л. Н. </w:t>
            </w:r>
            <w:proofErr w:type="spellStart"/>
            <w:r w:rsidRPr="001B40C5">
              <w:rPr>
                <w:color w:val="000000"/>
                <w:sz w:val="24"/>
                <w:szCs w:val="24"/>
              </w:rPr>
              <w:t>Ростомашвили</w:t>
            </w:r>
            <w:proofErr w:type="spellEnd"/>
            <w:r w:rsidRPr="001B40C5">
              <w:rPr>
                <w:color w:val="000000"/>
                <w:sz w:val="24"/>
                <w:szCs w:val="24"/>
              </w:rPr>
              <w:t xml:space="preserve">. — Санкт-Петербург: Институт специальной педагогики и психологии, 2008. — 120 c. — ISBN 978-5-8179-0096-5. — Текст: электронный // Электронно-библиотечная система IPR BOOKS: [сайт]. — URL: </w:t>
            </w:r>
            <w:hyperlink r:id="rId10" w:history="1">
              <w:r w:rsidRPr="000529B3">
                <w:rPr>
                  <w:rStyle w:val="aa"/>
                  <w:color w:val="0000FF"/>
                  <w:sz w:val="24"/>
                  <w:szCs w:val="24"/>
                  <w:lang w:eastAsia="ru-RU"/>
                </w:rPr>
                <w:t>http://www.iprbookshop.ru/29964.html</w:t>
              </w:r>
            </w:hyperlink>
            <w:r w:rsidRPr="001B40C5">
              <w:rPr>
                <w:color w:val="000000"/>
                <w:sz w:val="24"/>
                <w:szCs w:val="24"/>
              </w:rPr>
              <w:t xml:space="preserve"> (дата обращения: 09.12.2019).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2"/>
              <w:shd w:val="clear" w:color="auto" w:fill="auto"/>
              <w:tabs>
                <w:tab w:val="left" w:pos="445"/>
              </w:tabs>
              <w:spacing w:before="0" w:line="240" w:lineRule="auto"/>
              <w:ind w:firstLine="0"/>
              <w:rPr>
                <w:sz w:val="24"/>
                <w:szCs w:val="24"/>
              </w:rPr>
            </w:pPr>
            <w:proofErr w:type="spellStart"/>
            <w:r w:rsidRPr="001B40C5">
              <w:rPr>
                <w:color w:val="000000"/>
                <w:sz w:val="24"/>
                <w:szCs w:val="24"/>
                <w:shd w:val="clear" w:color="auto" w:fill="FFFFFF"/>
              </w:rPr>
              <w:t>Пенькова</w:t>
            </w:r>
            <w:proofErr w:type="spellEnd"/>
            <w:r w:rsidRPr="001B40C5">
              <w:rPr>
                <w:color w:val="000000"/>
                <w:sz w:val="24"/>
                <w:szCs w:val="24"/>
                <w:shd w:val="clear" w:color="auto" w:fill="FFFFFF"/>
              </w:rPr>
              <w:t xml:space="preserve">, И. В. Профилактика нарушений опорно-двигательного аппарата детей в процессе обязательных занятий по физической культуре: монография / И. В. </w:t>
            </w:r>
            <w:proofErr w:type="spellStart"/>
            <w:r w:rsidRPr="001B40C5">
              <w:rPr>
                <w:color w:val="000000"/>
                <w:sz w:val="24"/>
                <w:szCs w:val="24"/>
                <w:shd w:val="clear" w:color="auto" w:fill="FFFFFF"/>
              </w:rPr>
              <w:t>Пенькова</w:t>
            </w:r>
            <w:proofErr w:type="spellEnd"/>
            <w:r w:rsidRPr="001B40C5">
              <w:rPr>
                <w:color w:val="000000"/>
                <w:sz w:val="24"/>
                <w:szCs w:val="24"/>
                <w:shd w:val="clear" w:color="auto" w:fill="FFFFFF"/>
              </w:rPr>
              <w:t xml:space="preserve">. — Омск: Омская академия МВД России, 2010. — 210 c. — ISBN 978-5-88651-483-4. — Текст: электронный // Электронно-библиотечная система IPR BOOKS: [сайт]. — URL: </w:t>
            </w:r>
            <w:hyperlink r:id="rId11" w:history="1">
              <w:r w:rsidRPr="000529B3">
                <w:rPr>
                  <w:rStyle w:val="aa"/>
                  <w:color w:val="0000FF"/>
                  <w:sz w:val="24"/>
                  <w:szCs w:val="24"/>
                  <w:shd w:val="clear" w:color="auto" w:fill="FFFFFF"/>
                </w:rPr>
                <w:t>http://www.iprbookshop.ru/36071.html</w:t>
              </w:r>
            </w:hyperlink>
            <w:r w:rsidRPr="001B40C5">
              <w:rPr>
                <w:color w:val="000000"/>
                <w:sz w:val="24"/>
                <w:szCs w:val="24"/>
                <w:shd w:val="clear" w:color="auto" w:fill="FFFFFF"/>
              </w:rPr>
              <w:t xml:space="preserve"> (дата обращения: 09.12.2019).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a3"/>
              <w:shd w:val="clear" w:color="auto" w:fill="FFFFFF"/>
              <w:ind w:left="0"/>
              <w:jc w:val="both"/>
              <w:rPr>
                <w:color w:val="000000"/>
                <w:sz w:val="24"/>
                <w:szCs w:val="24"/>
              </w:rPr>
            </w:pPr>
            <w:r w:rsidRPr="001B40C5">
              <w:rPr>
                <w:color w:val="000000"/>
                <w:sz w:val="24"/>
                <w:szCs w:val="24"/>
              </w:rPr>
              <w:t xml:space="preserve">Налобина, А. Н. Физическая реабилитация в детской </w:t>
            </w:r>
            <w:proofErr w:type="gramStart"/>
            <w:r w:rsidRPr="001B40C5">
              <w:rPr>
                <w:color w:val="000000"/>
                <w:sz w:val="24"/>
                <w:szCs w:val="24"/>
              </w:rPr>
              <w:t>неврологии :</w:t>
            </w:r>
            <w:proofErr w:type="gramEnd"/>
            <w:r w:rsidRPr="001B40C5">
              <w:rPr>
                <w:color w:val="000000"/>
                <w:sz w:val="24"/>
                <w:szCs w:val="24"/>
              </w:rPr>
              <w:t xml:space="preserve"> учебное пособие / А. Н. Налобина, Е. С. </w:t>
            </w:r>
            <w:proofErr w:type="spellStart"/>
            <w:r w:rsidRPr="001B40C5">
              <w:rPr>
                <w:color w:val="000000"/>
                <w:sz w:val="24"/>
                <w:szCs w:val="24"/>
              </w:rPr>
              <w:t>Стоцкая</w:t>
            </w:r>
            <w:proofErr w:type="spellEnd"/>
            <w:r w:rsidRPr="001B40C5">
              <w:rPr>
                <w:color w:val="000000"/>
                <w:sz w:val="24"/>
                <w:szCs w:val="24"/>
              </w:rPr>
              <w:t xml:space="preserve">. — </w:t>
            </w:r>
            <w:proofErr w:type="gramStart"/>
            <w:r w:rsidRPr="001B40C5">
              <w:rPr>
                <w:color w:val="000000"/>
                <w:sz w:val="24"/>
                <w:szCs w:val="24"/>
              </w:rPr>
              <w:t>Саратов :Ай</w:t>
            </w:r>
            <w:proofErr w:type="gramEnd"/>
            <w:r w:rsidRPr="001B40C5">
              <w:rPr>
                <w:color w:val="000000"/>
                <w:sz w:val="24"/>
                <w:szCs w:val="24"/>
              </w:rPr>
              <w:t xml:space="preserve"> Пи Ар Медиа, 2019. — 189 c. — ISBN 978-5-4497-0000-1. — </w:t>
            </w:r>
            <w:proofErr w:type="gramStart"/>
            <w:r w:rsidRPr="001B40C5">
              <w:rPr>
                <w:color w:val="000000"/>
                <w:sz w:val="24"/>
                <w:szCs w:val="24"/>
              </w:rPr>
              <w:t>Текст :</w:t>
            </w:r>
            <w:proofErr w:type="gramEnd"/>
            <w:r w:rsidRPr="001B40C5">
              <w:rPr>
                <w:color w:val="000000"/>
                <w:sz w:val="24"/>
                <w:szCs w:val="24"/>
              </w:rPr>
              <w:t xml:space="preserve"> электронный // Электронно-библиотечная система IPR BOOKS : [сайт]. — URL: </w:t>
            </w:r>
            <w:hyperlink r:id="rId12" w:history="1">
              <w:r w:rsidRPr="000529B3">
                <w:rPr>
                  <w:rStyle w:val="aa"/>
                  <w:color w:val="0000FF"/>
                  <w:sz w:val="24"/>
                  <w:szCs w:val="24"/>
                </w:rPr>
                <w:t>http://www.iprbookshop.ru/82675.html</w:t>
              </w:r>
            </w:hyperlink>
            <w:r w:rsidRPr="001B40C5">
              <w:rPr>
                <w:color w:val="000000"/>
                <w:sz w:val="24"/>
                <w:szCs w:val="24"/>
              </w:rPr>
              <w:t xml:space="preserve"> (дата обращения: 09.12.2019).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p w:rsidR="00000FE3" w:rsidRPr="001B40C5" w:rsidRDefault="00000FE3" w:rsidP="00F51371">
            <w:pPr>
              <w:rPr>
                <w:sz w:val="24"/>
                <w:szCs w:val="24"/>
              </w:rPr>
            </w:pPr>
          </w:p>
          <w:p w:rsidR="00000FE3" w:rsidRPr="001B40C5" w:rsidRDefault="00000FE3" w:rsidP="00F51371">
            <w:p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a3"/>
              <w:shd w:val="clear" w:color="auto" w:fill="FFFFFF"/>
              <w:ind w:left="0"/>
              <w:jc w:val="both"/>
              <w:rPr>
                <w:color w:val="000000"/>
                <w:sz w:val="24"/>
                <w:szCs w:val="24"/>
              </w:rPr>
            </w:pPr>
            <w:r w:rsidRPr="001B40C5">
              <w:rPr>
                <w:color w:val="000000"/>
                <w:sz w:val="24"/>
                <w:szCs w:val="24"/>
                <w:shd w:val="clear" w:color="auto" w:fill="FFFFFF"/>
              </w:rPr>
              <w:t xml:space="preserve">Избранные лекции по лечебной физической культуре. Часть 3. Лечебная физическая культура в хирургии и </w:t>
            </w:r>
            <w:proofErr w:type="gramStart"/>
            <w:r w:rsidRPr="001B40C5">
              <w:rPr>
                <w:color w:val="000000"/>
                <w:sz w:val="24"/>
                <w:szCs w:val="24"/>
                <w:shd w:val="clear" w:color="auto" w:fill="FFFFFF"/>
              </w:rPr>
              <w:t>неврологии :</w:t>
            </w:r>
            <w:proofErr w:type="gramEnd"/>
            <w:r w:rsidRPr="001B40C5">
              <w:rPr>
                <w:color w:val="000000"/>
                <w:sz w:val="24"/>
                <w:szCs w:val="24"/>
                <w:shd w:val="clear" w:color="auto" w:fill="FFFFFF"/>
              </w:rPr>
              <w:t xml:space="preserve"> учебное пособие для студентов средних специальных учебных заведений / составители Л. П. </w:t>
            </w:r>
            <w:proofErr w:type="spellStart"/>
            <w:r w:rsidRPr="001B40C5">
              <w:rPr>
                <w:color w:val="000000"/>
                <w:sz w:val="24"/>
                <w:szCs w:val="24"/>
                <w:shd w:val="clear" w:color="auto" w:fill="FFFFFF"/>
              </w:rPr>
              <w:t>Черапкина</w:t>
            </w:r>
            <w:proofErr w:type="spellEnd"/>
            <w:r w:rsidRPr="001B40C5">
              <w:rPr>
                <w:color w:val="000000"/>
                <w:sz w:val="24"/>
                <w:szCs w:val="24"/>
                <w:shd w:val="clear" w:color="auto" w:fill="FFFFFF"/>
              </w:rPr>
              <w:t xml:space="preserve">. — Омск: Сибирский государственный университет физической культуры и спорта, 2017. — 104 c. — ISBN 2227-8397. — Текст: электронный // Электронно-библиотечная система IPR BOOKS: [сайт]. — URL: </w:t>
            </w:r>
            <w:hyperlink r:id="rId13" w:history="1">
              <w:r w:rsidRPr="000529B3">
                <w:rPr>
                  <w:rStyle w:val="aa"/>
                  <w:color w:val="0000FF"/>
                  <w:sz w:val="24"/>
                  <w:szCs w:val="24"/>
                  <w:shd w:val="clear" w:color="auto" w:fill="FFFFFF"/>
                </w:rPr>
                <w:t>http://www.iprbookshop.ru/74267.html</w:t>
              </w:r>
            </w:hyperlink>
            <w:r w:rsidRPr="001B40C5">
              <w:rPr>
                <w:color w:val="000000"/>
                <w:sz w:val="24"/>
                <w:szCs w:val="24"/>
                <w:shd w:val="clear" w:color="auto" w:fill="FFFFFF"/>
              </w:rPr>
              <w:t xml:space="preserve"> (дата обращения: 09.12.2019).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a3"/>
              <w:ind w:left="0"/>
              <w:jc w:val="both"/>
              <w:rPr>
                <w:color w:val="000000"/>
                <w:sz w:val="24"/>
                <w:szCs w:val="24"/>
                <w:shd w:val="clear" w:color="auto" w:fill="FFFFFF"/>
              </w:rPr>
            </w:pPr>
            <w:proofErr w:type="spellStart"/>
            <w:r w:rsidRPr="001B40C5">
              <w:rPr>
                <w:color w:val="000000"/>
                <w:sz w:val="24"/>
                <w:szCs w:val="24"/>
                <w:shd w:val="clear" w:color="auto" w:fill="FFFFFF"/>
              </w:rPr>
              <w:t>Одинак</w:t>
            </w:r>
            <w:proofErr w:type="spellEnd"/>
            <w:r w:rsidRPr="001B40C5">
              <w:rPr>
                <w:color w:val="000000"/>
                <w:sz w:val="24"/>
                <w:szCs w:val="24"/>
                <w:shd w:val="clear" w:color="auto" w:fill="FFFFFF"/>
              </w:rPr>
              <w:t xml:space="preserve">, М. М. Клиническая диагностика в неврологии / М. М. </w:t>
            </w:r>
            <w:proofErr w:type="spellStart"/>
            <w:r w:rsidRPr="001B40C5">
              <w:rPr>
                <w:color w:val="000000"/>
                <w:sz w:val="24"/>
                <w:szCs w:val="24"/>
                <w:shd w:val="clear" w:color="auto" w:fill="FFFFFF"/>
              </w:rPr>
              <w:t>Одинак</w:t>
            </w:r>
            <w:proofErr w:type="spellEnd"/>
            <w:r w:rsidRPr="001B40C5">
              <w:rPr>
                <w:color w:val="000000"/>
                <w:sz w:val="24"/>
                <w:szCs w:val="24"/>
                <w:shd w:val="clear" w:color="auto" w:fill="FFFFFF"/>
              </w:rPr>
              <w:t>. — Санкт-</w:t>
            </w:r>
            <w:proofErr w:type="gramStart"/>
            <w:r w:rsidRPr="001B40C5">
              <w:rPr>
                <w:color w:val="000000"/>
                <w:sz w:val="24"/>
                <w:szCs w:val="24"/>
                <w:shd w:val="clear" w:color="auto" w:fill="FFFFFF"/>
              </w:rPr>
              <w:t>Петербург :</w:t>
            </w:r>
            <w:proofErr w:type="spellStart"/>
            <w:r w:rsidRPr="001B40C5">
              <w:rPr>
                <w:color w:val="000000"/>
                <w:sz w:val="24"/>
                <w:szCs w:val="24"/>
                <w:shd w:val="clear" w:color="auto" w:fill="FFFFFF"/>
              </w:rPr>
              <w:t>СпецЛит</w:t>
            </w:r>
            <w:proofErr w:type="spellEnd"/>
            <w:proofErr w:type="gramEnd"/>
            <w:r w:rsidRPr="001B40C5">
              <w:rPr>
                <w:color w:val="000000"/>
                <w:sz w:val="24"/>
                <w:szCs w:val="24"/>
                <w:shd w:val="clear" w:color="auto" w:fill="FFFFFF"/>
              </w:rPr>
              <w:t xml:space="preserve">, 2010. — 527 c. — ISBN 978-5-299-00417-5. — </w:t>
            </w:r>
            <w:proofErr w:type="gramStart"/>
            <w:r w:rsidRPr="001B40C5">
              <w:rPr>
                <w:color w:val="000000"/>
                <w:sz w:val="24"/>
                <w:szCs w:val="24"/>
                <w:shd w:val="clear" w:color="auto" w:fill="FFFFFF"/>
              </w:rPr>
              <w:t>Текст :</w:t>
            </w:r>
            <w:proofErr w:type="gramEnd"/>
            <w:r w:rsidRPr="001B40C5">
              <w:rPr>
                <w:color w:val="000000"/>
                <w:sz w:val="24"/>
                <w:szCs w:val="24"/>
                <w:shd w:val="clear" w:color="auto" w:fill="FFFFFF"/>
              </w:rPr>
              <w:t xml:space="preserve"> электронный // Электронно-библиотечная система IPR BOOKS : [сайт]. — URL: </w:t>
            </w:r>
            <w:hyperlink r:id="rId14" w:history="1">
              <w:r w:rsidRPr="000529B3">
                <w:rPr>
                  <w:rStyle w:val="aa"/>
                  <w:color w:val="0000FF"/>
                  <w:sz w:val="24"/>
                  <w:szCs w:val="24"/>
                  <w:shd w:val="clear" w:color="auto" w:fill="FFFFFF"/>
                </w:rPr>
                <w:t>http://www.iprbookshop.ru/45687.html</w:t>
              </w:r>
            </w:hyperlink>
            <w:r w:rsidRPr="001B40C5">
              <w:rPr>
                <w:color w:val="000000"/>
                <w:sz w:val="24"/>
                <w:szCs w:val="24"/>
                <w:shd w:val="clear" w:color="auto" w:fill="FFFFFF"/>
              </w:rPr>
              <w:t xml:space="preserve"> (дата обращения: 09.12.2019). — Режим доступа: для авторизир. </w:t>
            </w:r>
            <w:r w:rsidRPr="001B40C5">
              <w:rPr>
                <w:color w:val="000000"/>
                <w:sz w:val="24"/>
                <w:szCs w:val="24"/>
                <w:shd w:val="clear" w:color="auto" w:fill="FFFFFF"/>
              </w:rPr>
              <w:lastRenderedPageBreak/>
              <w:t>пользователей</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lastRenderedPageBreak/>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a3"/>
              <w:shd w:val="clear" w:color="auto" w:fill="FFFFFF"/>
              <w:ind w:left="0"/>
              <w:jc w:val="both"/>
              <w:rPr>
                <w:color w:val="000000"/>
                <w:sz w:val="24"/>
                <w:szCs w:val="24"/>
              </w:rPr>
            </w:pPr>
            <w:r w:rsidRPr="001B40C5">
              <w:rPr>
                <w:color w:val="000000"/>
                <w:sz w:val="24"/>
                <w:szCs w:val="24"/>
              </w:rPr>
              <w:t xml:space="preserve">Латышева, В. Я. Неврология и </w:t>
            </w:r>
            <w:proofErr w:type="gramStart"/>
            <w:r w:rsidRPr="001B40C5">
              <w:rPr>
                <w:color w:val="000000"/>
                <w:sz w:val="24"/>
                <w:szCs w:val="24"/>
              </w:rPr>
              <w:t>нейрохирургия :</w:t>
            </w:r>
            <w:proofErr w:type="gramEnd"/>
            <w:r w:rsidRPr="001B40C5">
              <w:rPr>
                <w:color w:val="000000"/>
                <w:sz w:val="24"/>
                <w:szCs w:val="24"/>
              </w:rPr>
              <w:t xml:space="preserve"> учебное пособие / В. Я. Латышева, Б. В. </w:t>
            </w:r>
            <w:proofErr w:type="spellStart"/>
            <w:r w:rsidRPr="001B40C5">
              <w:rPr>
                <w:color w:val="000000"/>
                <w:sz w:val="24"/>
                <w:szCs w:val="24"/>
              </w:rPr>
              <w:t>Дривотинов</w:t>
            </w:r>
            <w:proofErr w:type="spellEnd"/>
            <w:r w:rsidRPr="001B40C5">
              <w:rPr>
                <w:color w:val="000000"/>
                <w:sz w:val="24"/>
                <w:szCs w:val="24"/>
              </w:rPr>
              <w:t xml:space="preserve">, М. В. </w:t>
            </w:r>
            <w:proofErr w:type="spellStart"/>
            <w:r w:rsidRPr="001B40C5">
              <w:rPr>
                <w:color w:val="000000"/>
                <w:sz w:val="24"/>
                <w:szCs w:val="24"/>
              </w:rPr>
              <w:t>Олизарович</w:t>
            </w:r>
            <w:proofErr w:type="spellEnd"/>
            <w:r w:rsidRPr="001B40C5">
              <w:rPr>
                <w:color w:val="000000"/>
                <w:sz w:val="24"/>
                <w:szCs w:val="24"/>
              </w:rPr>
              <w:t xml:space="preserve">. — </w:t>
            </w:r>
            <w:proofErr w:type="gramStart"/>
            <w:r w:rsidRPr="001B40C5">
              <w:rPr>
                <w:color w:val="000000"/>
                <w:sz w:val="24"/>
                <w:szCs w:val="24"/>
              </w:rPr>
              <w:t>Минск :</w:t>
            </w:r>
            <w:proofErr w:type="spellStart"/>
            <w:r w:rsidRPr="001B40C5">
              <w:rPr>
                <w:color w:val="000000"/>
                <w:sz w:val="24"/>
                <w:szCs w:val="24"/>
              </w:rPr>
              <w:t>Вышэйшая</w:t>
            </w:r>
            <w:proofErr w:type="spellEnd"/>
            <w:proofErr w:type="gramEnd"/>
            <w:r w:rsidRPr="001B40C5">
              <w:rPr>
                <w:color w:val="000000"/>
                <w:sz w:val="24"/>
                <w:szCs w:val="24"/>
              </w:rPr>
              <w:t xml:space="preserve"> школа, 2013. — 512 c. — ISBN 978-985-06-2229-7. — </w:t>
            </w:r>
            <w:proofErr w:type="gramStart"/>
            <w:r w:rsidRPr="001B40C5">
              <w:rPr>
                <w:color w:val="000000"/>
                <w:sz w:val="24"/>
                <w:szCs w:val="24"/>
              </w:rPr>
              <w:t>Текст :</w:t>
            </w:r>
            <w:proofErr w:type="gramEnd"/>
            <w:r w:rsidRPr="001B40C5">
              <w:rPr>
                <w:color w:val="000000"/>
                <w:sz w:val="24"/>
                <w:szCs w:val="24"/>
              </w:rPr>
              <w:t xml:space="preserve"> электронный // Электронно-библиотечная система IPR BOOKS : [сайт]. — URL: </w:t>
            </w:r>
            <w:hyperlink r:id="rId15" w:history="1">
              <w:r w:rsidRPr="000529B3">
                <w:rPr>
                  <w:rStyle w:val="aa"/>
                  <w:color w:val="0000FF"/>
                  <w:sz w:val="24"/>
                  <w:szCs w:val="24"/>
                </w:rPr>
                <w:t>http://www.iprbookshop.ru/24068.html</w:t>
              </w:r>
            </w:hyperlink>
            <w:r w:rsidRPr="001B40C5">
              <w:rPr>
                <w:color w:val="000000"/>
                <w:sz w:val="24"/>
                <w:szCs w:val="24"/>
              </w:rPr>
              <w:t xml:space="preserve"> (дата обращения: 09.12.2019).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a3"/>
              <w:ind w:left="0"/>
              <w:jc w:val="both"/>
              <w:rPr>
                <w:color w:val="000000"/>
                <w:sz w:val="24"/>
                <w:szCs w:val="24"/>
                <w:shd w:val="clear" w:color="auto" w:fill="FFFFFF"/>
              </w:rPr>
            </w:pPr>
            <w:proofErr w:type="spellStart"/>
            <w:r w:rsidRPr="001B40C5">
              <w:rPr>
                <w:color w:val="000000"/>
                <w:sz w:val="24"/>
                <w:szCs w:val="24"/>
                <w:shd w:val="clear" w:color="auto" w:fill="FFFFFF"/>
              </w:rPr>
              <w:t>Антохин</w:t>
            </w:r>
            <w:proofErr w:type="spellEnd"/>
            <w:r w:rsidRPr="001B40C5">
              <w:rPr>
                <w:color w:val="000000"/>
                <w:sz w:val="24"/>
                <w:szCs w:val="24"/>
                <w:shd w:val="clear" w:color="auto" w:fill="FFFFFF"/>
              </w:rPr>
              <w:t xml:space="preserve">, Е. Ю. Возрастные и гендерные особенности невротических </w:t>
            </w:r>
            <w:proofErr w:type="gramStart"/>
            <w:r w:rsidRPr="001B40C5">
              <w:rPr>
                <w:color w:val="000000"/>
                <w:sz w:val="24"/>
                <w:szCs w:val="24"/>
                <w:shd w:val="clear" w:color="auto" w:fill="FFFFFF"/>
              </w:rPr>
              <w:t>расстройств :</w:t>
            </w:r>
            <w:proofErr w:type="gramEnd"/>
            <w:r w:rsidRPr="001B40C5">
              <w:rPr>
                <w:color w:val="000000"/>
                <w:sz w:val="24"/>
                <w:szCs w:val="24"/>
                <w:shd w:val="clear" w:color="auto" w:fill="FFFFFF"/>
              </w:rPr>
              <w:t xml:space="preserve"> пособие для врачей и клинических психологов / Е. Ю. </w:t>
            </w:r>
            <w:proofErr w:type="spellStart"/>
            <w:r w:rsidRPr="001B40C5">
              <w:rPr>
                <w:color w:val="000000"/>
                <w:sz w:val="24"/>
                <w:szCs w:val="24"/>
                <w:shd w:val="clear" w:color="auto" w:fill="FFFFFF"/>
              </w:rPr>
              <w:t>Антохин</w:t>
            </w:r>
            <w:proofErr w:type="spellEnd"/>
            <w:r w:rsidRPr="001B40C5">
              <w:rPr>
                <w:color w:val="000000"/>
                <w:sz w:val="24"/>
                <w:szCs w:val="24"/>
                <w:shd w:val="clear" w:color="auto" w:fill="FFFFFF"/>
              </w:rPr>
              <w:t xml:space="preserve"> ; под редакцией В. Г. </w:t>
            </w:r>
            <w:proofErr w:type="spellStart"/>
            <w:r w:rsidRPr="001B40C5">
              <w:rPr>
                <w:color w:val="000000"/>
                <w:sz w:val="24"/>
                <w:szCs w:val="24"/>
                <w:shd w:val="clear" w:color="auto" w:fill="FFFFFF"/>
              </w:rPr>
              <w:t>Будза</w:t>
            </w:r>
            <w:proofErr w:type="spellEnd"/>
            <w:r w:rsidRPr="001B40C5">
              <w:rPr>
                <w:color w:val="000000"/>
                <w:sz w:val="24"/>
                <w:szCs w:val="24"/>
                <w:shd w:val="clear" w:color="auto" w:fill="FFFFFF"/>
              </w:rPr>
              <w:t xml:space="preserve">. — </w:t>
            </w:r>
            <w:proofErr w:type="gramStart"/>
            <w:r w:rsidRPr="001B40C5">
              <w:rPr>
                <w:color w:val="000000"/>
                <w:sz w:val="24"/>
                <w:szCs w:val="24"/>
                <w:shd w:val="clear" w:color="auto" w:fill="FFFFFF"/>
              </w:rPr>
              <w:t>Оренбург :</w:t>
            </w:r>
            <w:proofErr w:type="gramEnd"/>
            <w:r w:rsidRPr="001B40C5">
              <w:rPr>
                <w:color w:val="000000"/>
                <w:sz w:val="24"/>
                <w:szCs w:val="24"/>
                <w:shd w:val="clear" w:color="auto" w:fill="FFFFFF"/>
              </w:rPr>
              <w:t xml:space="preserve"> Оренбургская государственная медицинская академия, 2011. — 44 c. — ISBN 2227-8397. — </w:t>
            </w:r>
            <w:proofErr w:type="gramStart"/>
            <w:r w:rsidRPr="001B40C5">
              <w:rPr>
                <w:color w:val="000000"/>
                <w:sz w:val="24"/>
                <w:szCs w:val="24"/>
                <w:shd w:val="clear" w:color="auto" w:fill="FFFFFF"/>
              </w:rPr>
              <w:t>Текст :</w:t>
            </w:r>
            <w:proofErr w:type="gramEnd"/>
            <w:r w:rsidRPr="001B40C5">
              <w:rPr>
                <w:color w:val="000000"/>
                <w:sz w:val="24"/>
                <w:szCs w:val="24"/>
                <w:shd w:val="clear" w:color="auto" w:fill="FFFFFF"/>
              </w:rPr>
              <w:t xml:space="preserve"> электронный // Электронно-библиотечная система IPR BOOKS : [сайт]. — URL: </w:t>
            </w:r>
            <w:hyperlink r:id="rId16" w:history="1">
              <w:r w:rsidRPr="000529B3">
                <w:rPr>
                  <w:rStyle w:val="aa"/>
                  <w:color w:val="0000FF"/>
                  <w:sz w:val="24"/>
                  <w:szCs w:val="24"/>
                  <w:shd w:val="clear" w:color="auto" w:fill="FFFFFF"/>
                </w:rPr>
                <w:t>http://www.iprbookshop.ru/31803.html</w:t>
              </w:r>
            </w:hyperlink>
            <w:r w:rsidRPr="000529B3">
              <w:rPr>
                <w:color w:val="0000FF"/>
                <w:sz w:val="24"/>
                <w:szCs w:val="24"/>
                <w:shd w:val="clear" w:color="auto" w:fill="FFFFFF"/>
              </w:rPr>
              <w:t xml:space="preserve"> </w:t>
            </w:r>
            <w:r w:rsidRPr="001B40C5">
              <w:rPr>
                <w:color w:val="000000"/>
                <w:sz w:val="24"/>
                <w:szCs w:val="24"/>
                <w:shd w:val="clear" w:color="auto" w:fill="FFFFFF"/>
              </w:rPr>
              <w:t>(дата обращения: 09.12.2019). — Режим доступа: для авторизир. пользователей</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ae"/>
              <w:spacing w:before="0" w:beforeAutospacing="0" w:after="0" w:afterAutospacing="0"/>
              <w:jc w:val="both"/>
            </w:pPr>
            <w:proofErr w:type="spellStart"/>
            <w:r w:rsidRPr="001B40C5">
              <w:rPr>
                <w:bCs/>
              </w:rPr>
              <w:t>Пенькова</w:t>
            </w:r>
            <w:proofErr w:type="spellEnd"/>
            <w:r w:rsidRPr="001B40C5">
              <w:rPr>
                <w:bCs/>
              </w:rPr>
              <w:t xml:space="preserve">, И. В. </w:t>
            </w:r>
            <w:r w:rsidRPr="001B40C5">
              <w:t xml:space="preserve">   Профилактика нарушений осанки детей младшего школьного возраста в процессе физического </w:t>
            </w:r>
            <w:proofErr w:type="gramStart"/>
            <w:r w:rsidRPr="001B40C5">
              <w:t>воспитания :</w:t>
            </w:r>
            <w:proofErr w:type="gramEnd"/>
            <w:r w:rsidRPr="001B40C5">
              <w:t xml:space="preserve"> учебно-методическое пособие / И. В. </w:t>
            </w:r>
            <w:proofErr w:type="spellStart"/>
            <w:r w:rsidRPr="001B40C5">
              <w:t>Пенькова</w:t>
            </w:r>
            <w:proofErr w:type="spellEnd"/>
            <w:r w:rsidRPr="001B40C5">
              <w:t xml:space="preserve">, И. И. Сулейманов ; </w:t>
            </w:r>
            <w:proofErr w:type="spellStart"/>
            <w:r w:rsidRPr="001B40C5">
              <w:t>СибГАФК</w:t>
            </w:r>
            <w:proofErr w:type="spellEnd"/>
            <w:r w:rsidRPr="001B40C5">
              <w:t xml:space="preserve">. - </w:t>
            </w:r>
            <w:proofErr w:type="gramStart"/>
            <w:r w:rsidRPr="001B40C5">
              <w:t>Тюмень :</w:t>
            </w:r>
            <w:proofErr w:type="gramEnd"/>
            <w:r w:rsidRPr="001B40C5">
              <w:t xml:space="preserve"> Вектор Бук, 2000. - 38 с. - ISBN 5-88131-124-</w:t>
            </w:r>
            <w:proofErr w:type="gramStart"/>
            <w:r w:rsidRPr="001B40C5">
              <w:t>8 :</w:t>
            </w:r>
            <w:proofErr w:type="gramEnd"/>
            <w:r w:rsidRPr="001B40C5">
              <w:t xml:space="preserve"> б/ц. - Текст (визуальный) : непосредственный. </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ae"/>
              <w:spacing w:before="0" w:beforeAutospacing="0" w:after="0" w:afterAutospacing="0"/>
              <w:jc w:val="both"/>
            </w:pPr>
            <w:r w:rsidRPr="001B40C5">
              <w:rPr>
                <w:bCs/>
              </w:rPr>
              <w:t xml:space="preserve">Мартынихин, В. С. </w:t>
            </w:r>
            <w:r w:rsidRPr="001B40C5">
              <w:t xml:space="preserve">   Лечебная физкультура и врачебный контроль у неврологических больных с разными формами двигательных </w:t>
            </w:r>
            <w:proofErr w:type="gramStart"/>
            <w:r w:rsidRPr="001B40C5">
              <w:t>расстройств :</w:t>
            </w:r>
            <w:proofErr w:type="gramEnd"/>
            <w:r w:rsidRPr="001B40C5">
              <w:t xml:space="preserve"> учебное пособие / В. С. Мартынихин, К. В. Мартынихин, М. Л. Гинзбург ; МГАФК. - Малаховка, 2016. - Библиогр.: 205-209. - </w:t>
            </w:r>
            <w:proofErr w:type="gramStart"/>
            <w:r w:rsidRPr="001B40C5">
              <w:t>Текст :</w:t>
            </w:r>
            <w:proofErr w:type="gramEnd"/>
            <w:r w:rsidRPr="001B40C5">
              <w:t xml:space="preserve"> электронный // Электронно-библиотечная система ЭЛМАРК (МГАФК) : [сайт]. — </w:t>
            </w:r>
            <w:hyperlink r:id="rId17" w:history="1">
              <w:r w:rsidRPr="000529B3">
                <w:rPr>
                  <w:rStyle w:val="aa"/>
                  <w:u w:val="none"/>
                </w:rPr>
                <w:t>URL:</w:t>
              </w:r>
              <w:r w:rsidRPr="001B40C5">
                <w:rPr>
                  <w:rStyle w:val="aa"/>
                </w:rPr>
                <w:t xml:space="preserve"> </w:t>
              </w:r>
              <w:r w:rsidRPr="000529B3">
                <w:rPr>
                  <w:rStyle w:val="aa"/>
                  <w:color w:val="0000FF"/>
                </w:rPr>
                <w:t>http://lib.mgafk.ru</w:t>
              </w:r>
            </w:hyperlink>
            <w:r w:rsidRPr="001B40C5">
              <w:t xml:space="preserve"> (дата обращения: 09.12.2019). — Режим доступа: для авторизир. пользователей </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000FE3"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ae"/>
              <w:spacing w:before="0" w:beforeAutospacing="0" w:after="0" w:afterAutospacing="0"/>
              <w:jc w:val="both"/>
            </w:pPr>
            <w:r w:rsidRPr="001B40C5">
              <w:rPr>
                <w:bCs/>
              </w:rPr>
              <w:t xml:space="preserve">Смирнов, Г. И. </w:t>
            </w:r>
            <w:r w:rsidRPr="001B40C5">
              <w:t xml:space="preserve">   Лечебная физическая культура в травматологии и </w:t>
            </w:r>
            <w:proofErr w:type="gramStart"/>
            <w:r w:rsidRPr="001B40C5">
              <w:t>ортопедии :</w:t>
            </w:r>
            <w:proofErr w:type="gramEnd"/>
            <w:r w:rsidRPr="001B40C5">
              <w:t xml:space="preserve"> учебное пособие / Г. И. Смирнов, Д. И. Шадрин ; НГУ им. П. Ф. Лесгафта. - Санкт-Петербург, 2015. - </w:t>
            </w:r>
            <w:proofErr w:type="gramStart"/>
            <w:r w:rsidRPr="001B40C5">
              <w:t>Текст :</w:t>
            </w:r>
            <w:proofErr w:type="gramEnd"/>
            <w:r w:rsidRPr="001B40C5">
              <w:t xml:space="preserve"> электронный // Электронно-библиотечная система ЭЛМАРК (МГАФК) : [сайт]. — </w:t>
            </w:r>
            <w:hyperlink r:id="rId18" w:history="1">
              <w:r w:rsidRPr="000529B3">
                <w:rPr>
                  <w:rStyle w:val="aa"/>
                  <w:color w:val="0000FF"/>
                </w:rPr>
                <w:t>URL: http://lib.mgafk.ru</w:t>
              </w:r>
            </w:hyperlink>
            <w:r w:rsidRPr="001B40C5">
              <w:t xml:space="preserve"> (дата обращения: 09.12.2019). — Режим доступа: для авторизир. пользователей </w:t>
            </w:r>
          </w:p>
        </w:tc>
        <w:tc>
          <w:tcPr>
            <w:tcW w:w="1526"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000FE3" w:rsidRPr="001B40C5" w:rsidRDefault="005978CF" w:rsidP="00F51371">
            <w:pPr>
              <w:jc w:val="center"/>
              <w:rPr>
                <w:sz w:val="24"/>
                <w:szCs w:val="24"/>
              </w:rPr>
            </w:pPr>
            <w:r>
              <w:rPr>
                <w:sz w:val="24"/>
                <w:szCs w:val="24"/>
              </w:rPr>
              <w:t>-</w:t>
            </w:r>
          </w:p>
        </w:tc>
      </w:tr>
      <w:tr w:rsidR="005978CF"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5978CF" w:rsidRPr="008060ED" w:rsidRDefault="005978CF"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5978CF" w:rsidRPr="005978CF" w:rsidRDefault="005978CF" w:rsidP="00F51371">
            <w:pPr>
              <w:pStyle w:val="ae"/>
              <w:spacing w:before="0" w:beforeAutospacing="0" w:after="0" w:afterAutospacing="0"/>
              <w:jc w:val="both"/>
              <w:rPr>
                <w:bCs/>
              </w:rPr>
            </w:pPr>
            <w:proofErr w:type="spellStart"/>
            <w:r w:rsidRPr="005978CF">
              <w:rPr>
                <w:bCs/>
                <w:iCs/>
              </w:rPr>
              <w:t>Бегидова</w:t>
            </w:r>
            <w:proofErr w:type="spellEnd"/>
            <w:r w:rsidRPr="005978CF">
              <w:rPr>
                <w:bCs/>
                <w:iCs/>
              </w:rPr>
              <w:t>, Т. П. </w:t>
            </w:r>
            <w:r w:rsidRPr="005978CF">
              <w:rPr>
                <w:bCs/>
              </w:rPr>
              <w:t xml:space="preserve"> Адаптивная физическая культура в комплексной реабилитации лиц с отклонениями в состоянии </w:t>
            </w:r>
            <w:proofErr w:type="gramStart"/>
            <w:r w:rsidRPr="005978CF">
              <w:rPr>
                <w:bCs/>
              </w:rPr>
              <w:t>здоровья :</w:t>
            </w:r>
            <w:proofErr w:type="gramEnd"/>
            <w:r w:rsidRPr="005978CF">
              <w:rPr>
                <w:bCs/>
              </w:rPr>
              <w:t xml:space="preserve"> учебное пособие для вузов / Т. П. </w:t>
            </w:r>
            <w:proofErr w:type="spellStart"/>
            <w:r w:rsidRPr="005978CF">
              <w:rPr>
                <w:bCs/>
              </w:rPr>
              <w:t>Бегидова</w:t>
            </w:r>
            <w:proofErr w:type="spellEnd"/>
            <w:r w:rsidRPr="005978CF">
              <w:rPr>
                <w:bCs/>
              </w:rPr>
              <w:t xml:space="preserve">. — 2-е изд. — </w:t>
            </w:r>
            <w:proofErr w:type="gramStart"/>
            <w:r w:rsidRPr="005978CF">
              <w:rPr>
                <w:bCs/>
              </w:rPr>
              <w:t>Москва :</w:t>
            </w:r>
            <w:proofErr w:type="gramEnd"/>
            <w:r w:rsidRPr="005978CF">
              <w:rPr>
                <w:bCs/>
              </w:rPr>
              <w:t xml:space="preserve"> Издательство Юрайт, 2021. — 210 с. — (Высшее образование). — ISBN 978-5-534-14815-2. — </w:t>
            </w:r>
            <w:proofErr w:type="gramStart"/>
            <w:r w:rsidRPr="005978CF">
              <w:rPr>
                <w:bCs/>
              </w:rPr>
              <w:t>Текст :</w:t>
            </w:r>
            <w:proofErr w:type="gramEnd"/>
            <w:r w:rsidRPr="005978CF">
              <w:rPr>
                <w:bCs/>
              </w:rPr>
              <w:t xml:space="preserve"> электронный // Образовательная платформа Юрайт [сайт]. — URL: </w:t>
            </w:r>
            <w:hyperlink r:id="rId19" w:tgtFrame="_blank" w:history="1">
              <w:r w:rsidRPr="005978CF">
                <w:rPr>
                  <w:rStyle w:val="aa"/>
                  <w:bCs/>
                  <w:color w:val="0000FF"/>
                </w:rPr>
                <w:t>https://urait.ru/bcode/481968</w:t>
              </w:r>
            </w:hyperlink>
            <w:r w:rsidRPr="005978CF">
              <w:rPr>
                <w:bCs/>
              </w:rPr>
              <w:t> (дата обращения: 12.10.2021).</w:t>
            </w:r>
          </w:p>
        </w:tc>
        <w:tc>
          <w:tcPr>
            <w:tcW w:w="1526" w:type="dxa"/>
            <w:tcBorders>
              <w:top w:val="single" w:sz="4" w:space="0" w:color="auto"/>
              <w:left w:val="single" w:sz="4" w:space="0" w:color="auto"/>
              <w:bottom w:val="single" w:sz="4" w:space="0" w:color="auto"/>
              <w:right w:val="single" w:sz="4" w:space="0" w:color="auto"/>
            </w:tcBorders>
          </w:tcPr>
          <w:p w:rsidR="005978CF"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5978CF" w:rsidRDefault="005978CF" w:rsidP="00F51371">
            <w:pPr>
              <w:jc w:val="center"/>
              <w:rPr>
                <w:sz w:val="24"/>
                <w:szCs w:val="24"/>
              </w:rPr>
            </w:pPr>
            <w:r>
              <w:rPr>
                <w:sz w:val="24"/>
                <w:szCs w:val="24"/>
              </w:rPr>
              <w:t>-</w:t>
            </w:r>
          </w:p>
        </w:tc>
      </w:tr>
      <w:tr w:rsidR="005978CF"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5978CF" w:rsidRPr="008060ED" w:rsidRDefault="005978CF"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5978CF" w:rsidRPr="005978CF" w:rsidRDefault="005978CF" w:rsidP="00F51371">
            <w:pPr>
              <w:pStyle w:val="ae"/>
              <w:spacing w:before="0" w:beforeAutospacing="0" w:after="0" w:afterAutospacing="0"/>
              <w:jc w:val="both"/>
              <w:rPr>
                <w:bCs/>
                <w:iCs/>
              </w:rPr>
            </w:pPr>
            <w:proofErr w:type="spellStart"/>
            <w:r w:rsidRPr="005978CF">
              <w:rPr>
                <w:bCs/>
                <w:iCs/>
              </w:rPr>
              <w:t>Бегидова</w:t>
            </w:r>
            <w:proofErr w:type="spellEnd"/>
            <w:r w:rsidRPr="005978CF">
              <w:rPr>
                <w:bCs/>
                <w:iCs/>
              </w:rPr>
              <w:t xml:space="preserve">, Т. П.  Основы адаптивной физической </w:t>
            </w:r>
            <w:proofErr w:type="gramStart"/>
            <w:r w:rsidRPr="005978CF">
              <w:rPr>
                <w:bCs/>
                <w:iCs/>
              </w:rPr>
              <w:t>культуры :</w:t>
            </w:r>
            <w:proofErr w:type="gramEnd"/>
            <w:r w:rsidRPr="005978CF">
              <w:rPr>
                <w:bCs/>
                <w:iCs/>
              </w:rPr>
              <w:t xml:space="preserve"> учебное пособие для вузов / Т. П. </w:t>
            </w:r>
            <w:proofErr w:type="spellStart"/>
            <w:r w:rsidRPr="005978CF">
              <w:rPr>
                <w:bCs/>
                <w:iCs/>
              </w:rPr>
              <w:t>Бегидова</w:t>
            </w:r>
            <w:proofErr w:type="spellEnd"/>
            <w:r w:rsidRPr="005978CF">
              <w:rPr>
                <w:bCs/>
                <w:iCs/>
              </w:rPr>
              <w:t xml:space="preserve">. — 2-е изд., </w:t>
            </w:r>
            <w:proofErr w:type="spellStart"/>
            <w:r w:rsidRPr="005978CF">
              <w:rPr>
                <w:bCs/>
                <w:iCs/>
              </w:rPr>
              <w:t>испр</w:t>
            </w:r>
            <w:proofErr w:type="spellEnd"/>
            <w:r w:rsidRPr="005978CF">
              <w:rPr>
                <w:bCs/>
                <w:iCs/>
              </w:rPr>
              <w:t xml:space="preserve">. и доп. — </w:t>
            </w:r>
            <w:proofErr w:type="gramStart"/>
            <w:r w:rsidRPr="005978CF">
              <w:rPr>
                <w:bCs/>
                <w:iCs/>
              </w:rPr>
              <w:t>Москва :</w:t>
            </w:r>
            <w:proofErr w:type="gramEnd"/>
            <w:r w:rsidRPr="005978CF">
              <w:rPr>
                <w:bCs/>
                <w:iCs/>
              </w:rPr>
              <w:t xml:space="preserve"> Издательство Юрайт, 2021. — 191 с. — (Высшее образование). — ISBN 978-5-534-07190-0. — </w:t>
            </w:r>
            <w:proofErr w:type="gramStart"/>
            <w:r w:rsidRPr="005978CF">
              <w:rPr>
                <w:bCs/>
                <w:iCs/>
              </w:rPr>
              <w:t>Текст :</w:t>
            </w:r>
            <w:proofErr w:type="gramEnd"/>
            <w:r w:rsidRPr="005978CF">
              <w:rPr>
                <w:bCs/>
                <w:iCs/>
              </w:rPr>
              <w:t xml:space="preserve"> электронный // Образовательная платформа Юрайт [сайт]. — URL: </w:t>
            </w:r>
            <w:hyperlink r:id="rId20" w:tgtFrame="_blank" w:history="1">
              <w:r w:rsidRPr="005978CF">
                <w:rPr>
                  <w:rStyle w:val="aa"/>
                  <w:bCs/>
                  <w:iCs/>
                  <w:color w:val="0000FF"/>
                </w:rPr>
                <w:t>https://urait.ru/bcode/472970</w:t>
              </w:r>
            </w:hyperlink>
            <w:r w:rsidRPr="005978CF">
              <w:rPr>
                <w:bCs/>
                <w:iCs/>
              </w:rPr>
              <w:t> (дата обращения: 12.10.2021).</w:t>
            </w:r>
          </w:p>
        </w:tc>
        <w:tc>
          <w:tcPr>
            <w:tcW w:w="1526" w:type="dxa"/>
            <w:tcBorders>
              <w:top w:val="single" w:sz="4" w:space="0" w:color="auto"/>
              <w:left w:val="single" w:sz="4" w:space="0" w:color="auto"/>
              <w:bottom w:val="single" w:sz="4" w:space="0" w:color="auto"/>
              <w:right w:val="single" w:sz="4" w:space="0" w:color="auto"/>
            </w:tcBorders>
          </w:tcPr>
          <w:p w:rsidR="005978CF"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5978CF" w:rsidRDefault="005978CF" w:rsidP="00F51371">
            <w:pPr>
              <w:jc w:val="center"/>
              <w:rPr>
                <w:sz w:val="24"/>
                <w:szCs w:val="24"/>
              </w:rPr>
            </w:pPr>
            <w:r>
              <w:rPr>
                <w:sz w:val="24"/>
                <w:szCs w:val="24"/>
              </w:rPr>
              <w:t>-</w:t>
            </w:r>
          </w:p>
        </w:tc>
      </w:tr>
      <w:tr w:rsidR="005978CF"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5978CF" w:rsidRPr="008060ED" w:rsidRDefault="005978CF"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5978CF" w:rsidRPr="005978CF" w:rsidRDefault="005978CF" w:rsidP="00F51371">
            <w:pPr>
              <w:pStyle w:val="ae"/>
              <w:spacing w:before="0" w:beforeAutospacing="0" w:after="0" w:afterAutospacing="0"/>
              <w:jc w:val="both"/>
              <w:rPr>
                <w:bCs/>
                <w:iCs/>
              </w:rPr>
            </w:pPr>
            <w:proofErr w:type="spellStart"/>
            <w:r w:rsidRPr="005978CF">
              <w:rPr>
                <w:bCs/>
                <w:iCs/>
              </w:rPr>
              <w:t>Рипа</w:t>
            </w:r>
            <w:proofErr w:type="spellEnd"/>
            <w:r w:rsidRPr="005978CF">
              <w:rPr>
                <w:bCs/>
                <w:iCs/>
              </w:rPr>
              <w:t>, М. Д.</w:t>
            </w:r>
            <w:r w:rsidRPr="005978CF">
              <w:rPr>
                <w:bCs/>
                <w:i/>
                <w:iCs/>
              </w:rPr>
              <w:t> </w:t>
            </w:r>
            <w:r w:rsidRPr="005978CF">
              <w:rPr>
                <w:bCs/>
                <w:iCs/>
              </w:rPr>
              <w:t xml:space="preserve"> Лечебно-оздоровительные технологии в адаптивном физическом </w:t>
            </w:r>
            <w:proofErr w:type="gramStart"/>
            <w:r w:rsidRPr="005978CF">
              <w:rPr>
                <w:bCs/>
                <w:iCs/>
              </w:rPr>
              <w:t>воспитании :</w:t>
            </w:r>
            <w:proofErr w:type="gramEnd"/>
            <w:r w:rsidRPr="005978CF">
              <w:rPr>
                <w:bCs/>
                <w:iCs/>
              </w:rPr>
              <w:t xml:space="preserve"> учебное пособие для вузов / М. Д. </w:t>
            </w:r>
            <w:proofErr w:type="spellStart"/>
            <w:r w:rsidRPr="005978CF">
              <w:rPr>
                <w:bCs/>
                <w:iCs/>
              </w:rPr>
              <w:t>Рипа</w:t>
            </w:r>
            <w:proofErr w:type="spellEnd"/>
            <w:r w:rsidRPr="005978CF">
              <w:rPr>
                <w:bCs/>
                <w:iCs/>
              </w:rPr>
              <w:t>, И. В. </w:t>
            </w:r>
            <w:proofErr w:type="spellStart"/>
            <w:r w:rsidRPr="005978CF">
              <w:rPr>
                <w:bCs/>
                <w:iCs/>
              </w:rPr>
              <w:t>Кулькова</w:t>
            </w:r>
            <w:proofErr w:type="spellEnd"/>
            <w:r w:rsidRPr="005978CF">
              <w:rPr>
                <w:bCs/>
                <w:iCs/>
              </w:rPr>
              <w:t xml:space="preserve">. — 2-е изд., </w:t>
            </w:r>
            <w:proofErr w:type="spellStart"/>
            <w:r w:rsidRPr="005978CF">
              <w:rPr>
                <w:bCs/>
                <w:iCs/>
              </w:rPr>
              <w:t>испр</w:t>
            </w:r>
            <w:proofErr w:type="spellEnd"/>
            <w:r w:rsidRPr="005978CF">
              <w:rPr>
                <w:bCs/>
                <w:iCs/>
              </w:rPr>
              <w:t xml:space="preserve">. и доп. — </w:t>
            </w:r>
            <w:proofErr w:type="gramStart"/>
            <w:r w:rsidRPr="005978CF">
              <w:rPr>
                <w:bCs/>
                <w:iCs/>
              </w:rPr>
              <w:t>Москва :</w:t>
            </w:r>
            <w:proofErr w:type="gramEnd"/>
            <w:r w:rsidRPr="005978CF">
              <w:rPr>
                <w:bCs/>
                <w:iCs/>
              </w:rPr>
              <w:t xml:space="preserve"> Издательство Юрайт, 2021. — 158 с. — (Высшее образование). — ISBN 978-5-534-07260-0. — </w:t>
            </w:r>
            <w:proofErr w:type="gramStart"/>
            <w:r w:rsidRPr="005978CF">
              <w:rPr>
                <w:bCs/>
                <w:iCs/>
              </w:rPr>
              <w:t>Текст :</w:t>
            </w:r>
            <w:proofErr w:type="gramEnd"/>
            <w:r w:rsidRPr="005978CF">
              <w:rPr>
                <w:bCs/>
                <w:iCs/>
              </w:rPr>
              <w:t xml:space="preserve"> электронный // Образовательная платформа Юрайт [сайт]. — URL: </w:t>
            </w:r>
            <w:hyperlink r:id="rId21" w:tgtFrame="_blank" w:history="1">
              <w:r w:rsidRPr="005978CF">
                <w:rPr>
                  <w:rStyle w:val="aa"/>
                  <w:bCs/>
                  <w:iCs/>
                  <w:color w:val="0000FF"/>
                </w:rPr>
                <w:t>https://urait.ru/bcode/472815</w:t>
              </w:r>
            </w:hyperlink>
            <w:r w:rsidRPr="005978CF">
              <w:rPr>
                <w:bCs/>
                <w:iCs/>
              </w:rPr>
              <w:t> (дата обращения: 12.10.2021).</w:t>
            </w:r>
          </w:p>
        </w:tc>
        <w:tc>
          <w:tcPr>
            <w:tcW w:w="1526" w:type="dxa"/>
            <w:tcBorders>
              <w:top w:val="single" w:sz="4" w:space="0" w:color="auto"/>
              <w:left w:val="single" w:sz="4" w:space="0" w:color="auto"/>
              <w:bottom w:val="single" w:sz="4" w:space="0" w:color="auto"/>
              <w:right w:val="single" w:sz="4" w:space="0" w:color="auto"/>
            </w:tcBorders>
          </w:tcPr>
          <w:p w:rsidR="005978CF"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5978CF" w:rsidRDefault="005978CF" w:rsidP="00F51371">
            <w:pPr>
              <w:jc w:val="center"/>
              <w:rPr>
                <w:sz w:val="24"/>
                <w:szCs w:val="24"/>
              </w:rPr>
            </w:pPr>
            <w:r>
              <w:rPr>
                <w:sz w:val="24"/>
                <w:szCs w:val="24"/>
              </w:rPr>
              <w:t>-</w:t>
            </w:r>
          </w:p>
        </w:tc>
      </w:tr>
      <w:tr w:rsidR="005978CF" w:rsidRPr="001B40C5" w:rsidTr="005978CF">
        <w:trPr>
          <w:trHeight w:val="340"/>
        </w:trPr>
        <w:tc>
          <w:tcPr>
            <w:tcW w:w="632" w:type="dxa"/>
            <w:tcBorders>
              <w:top w:val="single" w:sz="4" w:space="0" w:color="auto"/>
              <w:left w:val="single" w:sz="4" w:space="0" w:color="auto"/>
              <w:bottom w:val="single" w:sz="4" w:space="0" w:color="auto"/>
              <w:right w:val="single" w:sz="4" w:space="0" w:color="auto"/>
            </w:tcBorders>
          </w:tcPr>
          <w:p w:rsidR="005978CF" w:rsidRPr="008060ED" w:rsidRDefault="005978CF" w:rsidP="008060ED">
            <w:pPr>
              <w:pStyle w:val="a3"/>
              <w:numPr>
                <w:ilvl w:val="0"/>
                <w:numId w:val="39"/>
              </w:numPr>
              <w:rPr>
                <w:sz w:val="24"/>
                <w:szCs w:val="24"/>
              </w:rPr>
            </w:pPr>
          </w:p>
        </w:tc>
        <w:tc>
          <w:tcPr>
            <w:tcW w:w="5918" w:type="dxa"/>
            <w:tcBorders>
              <w:top w:val="single" w:sz="4" w:space="0" w:color="auto"/>
              <w:left w:val="single" w:sz="4" w:space="0" w:color="auto"/>
              <w:bottom w:val="single" w:sz="4" w:space="0" w:color="auto"/>
              <w:right w:val="single" w:sz="4" w:space="0" w:color="auto"/>
            </w:tcBorders>
          </w:tcPr>
          <w:p w:rsidR="005978CF" w:rsidRPr="005978CF" w:rsidRDefault="005978CF" w:rsidP="00F51371">
            <w:pPr>
              <w:pStyle w:val="ae"/>
              <w:spacing w:before="0" w:beforeAutospacing="0" w:after="0" w:afterAutospacing="0"/>
              <w:jc w:val="both"/>
              <w:rPr>
                <w:bCs/>
                <w:iCs/>
              </w:rPr>
            </w:pPr>
            <w:r w:rsidRPr="005978CF">
              <w:rPr>
                <w:bCs/>
                <w:iCs/>
              </w:rPr>
              <w:t xml:space="preserve">Система контроля уровня физического развития и физической подготовленности для комплексной реабилитации и социальной интеграции лиц с отклонениями в состоянии </w:t>
            </w:r>
            <w:proofErr w:type="gramStart"/>
            <w:r w:rsidRPr="005978CF">
              <w:rPr>
                <w:bCs/>
                <w:iCs/>
              </w:rPr>
              <w:t>здоровья :</w:t>
            </w:r>
            <w:proofErr w:type="gramEnd"/>
            <w:r w:rsidRPr="005978CF">
              <w:rPr>
                <w:bCs/>
                <w:iCs/>
              </w:rPr>
              <w:t xml:space="preserve"> учебное пособие для вузов / Т. П. </w:t>
            </w:r>
            <w:proofErr w:type="spellStart"/>
            <w:r w:rsidRPr="005978CF">
              <w:rPr>
                <w:bCs/>
                <w:iCs/>
              </w:rPr>
              <w:t>Бегидова</w:t>
            </w:r>
            <w:proofErr w:type="spellEnd"/>
            <w:r w:rsidRPr="005978CF">
              <w:rPr>
                <w:bCs/>
                <w:iCs/>
              </w:rPr>
              <w:t xml:space="preserve"> [и др.] ; под общей редакцией Т. П. </w:t>
            </w:r>
            <w:proofErr w:type="spellStart"/>
            <w:r w:rsidRPr="005978CF">
              <w:rPr>
                <w:bCs/>
                <w:iCs/>
              </w:rPr>
              <w:t>Бегидовой</w:t>
            </w:r>
            <w:proofErr w:type="spellEnd"/>
            <w:r w:rsidRPr="005978CF">
              <w:rPr>
                <w:bCs/>
                <w:iCs/>
              </w:rPr>
              <w:t xml:space="preserve">. — 2-е изд., </w:t>
            </w:r>
            <w:proofErr w:type="spellStart"/>
            <w:r w:rsidRPr="005978CF">
              <w:rPr>
                <w:bCs/>
                <w:iCs/>
              </w:rPr>
              <w:t>перераб</w:t>
            </w:r>
            <w:proofErr w:type="spellEnd"/>
            <w:r w:rsidRPr="005978CF">
              <w:rPr>
                <w:bCs/>
                <w:iCs/>
              </w:rPr>
              <w:t xml:space="preserve">. и доп. — </w:t>
            </w:r>
            <w:proofErr w:type="gramStart"/>
            <w:r w:rsidRPr="005978CF">
              <w:rPr>
                <w:bCs/>
                <w:iCs/>
              </w:rPr>
              <w:t>Москва :</w:t>
            </w:r>
            <w:proofErr w:type="gramEnd"/>
            <w:r w:rsidRPr="005978CF">
              <w:rPr>
                <w:bCs/>
                <w:iCs/>
              </w:rPr>
              <w:t xml:space="preserve"> Издательство Юрайт, 2021. — 87 с. — (Высшее образование). — ISBN 978-5-534-14809-1. — </w:t>
            </w:r>
            <w:proofErr w:type="gramStart"/>
            <w:r w:rsidRPr="005978CF">
              <w:rPr>
                <w:bCs/>
                <w:iCs/>
              </w:rPr>
              <w:t>Текст :</w:t>
            </w:r>
            <w:proofErr w:type="gramEnd"/>
            <w:r w:rsidRPr="005978CF">
              <w:rPr>
                <w:bCs/>
                <w:iCs/>
              </w:rPr>
              <w:t xml:space="preserve"> электронный // Образовательная платформа Юрайт [сайт]. — URL: </w:t>
            </w:r>
            <w:hyperlink r:id="rId22" w:tgtFrame="_blank" w:history="1">
              <w:r w:rsidRPr="005978CF">
                <w:rPr>
                  <w:rStyle w:val="aa"/>
                  <w:bCs/>
                  <w:iCs/>
                  <w:color w:val="0000FF"/>
                </w:rPr>
                <w:t>https://urait.ru/bcode/481963</w:t>
              </w:r>
            </w:hyperlink>
            <w:r w:rsidRPr="005978CF">
              <w:rPr>
                <w:bCs/>
                <w:iCs/>
              </w:rPr>
              <w:t> (дата обращения: 12.10.2021).</w:t>
            </w:r>
          </w:p>
        </w:tc>
        <w:tc>
          <w:tcPr>
            <w:tcW w:w="1526" w:type="dxa"/>
            <w:tcBorders>
              <w:top w:val="single" w:sz="4" w:space="0" w:color="auto"/>
              <w:left w:val="single" w:sz="4" w:space="0" w:color="auto"/>
              <w:bottom w:val="single" w:sz="4" w:space="0" w:color="auto"/>
              <w:right w:val="single" w:sz="4" w:space="0" w:color="auto"/>
            </w:tcBorders>
          </w:tcPr>
          <w:p w:rsidR="005978CF" w:rsidRDefault="005978CF" w:rsidP="00F51371">
            <w:pPr>
              <w:pStyle w:val="Style3"/>
              <w:jc w:val="center"/>
              <w:rPr>
                <w:rFonts w:ascii="Times New Roman" w:hAnsi="Times New Roman"/>
              </w:rPr>
            </w:pPr>
            <w:r>
              <w:rPr>
                <w:rFonts w:ascii="Times New Roman" w:hAnsi="Times New Roman"/>
              </w:rPr>
              <w:t>1</w:t>
            </w:r>
          </w:p>
        </w:tc>
        <w:tc>
          <w:tcPr>
            <w:tcW w:w="1211" w:type="dxa"/>
            <w:tcBorders>
              <w:top w:val="single" w:sz="4" w:space="0" w:color="auto"/>
              <w:left w:val="single" w:sz="4" w:space="0" w:color="auto"/>
              <w:bottom w:val="single" w:sz="4" w:space="0" w:color="auto"/>
              <w:right w:val="single" w:sz="4" w:space="0" w:color="auto"/>
            </w:tcBorders>
          </w:tcPr>
          <w:p w:rsidR="005978CF" w:rsidRDefault="005978CF" w:rsidP="00F51371">
            <w:pPr>
              <w:jc w:val="center"/>
              <w:rPr>
                <w:sz w:val="24"/>
                <w:szCs w:val="24"/>
              </w:rPr>
            </w:pPr>
            <w:r>
              <w:rPr>
                <w:sz w:val="24"/>
                <w:szCs w:val="24"/>
              </w:rPr>
              <w:t>-</w:t>
            </w:r>
          </w:p>
        </w:tc>
      </w:tr>
    </w:tbl>
    <w:p w:rsidR="00000FE3" w:rsidRPr="001B40C5" w:rsidRDefault="00000FE3" w:rsidP="00000FE3">
      <w:pPr>
        <w:pStyle w:val="a3"/>
        <w:ind w:left="1069"/>
        <w:rPr>
          <w:b/>
          <w:sz w:val="24"/>
          <w:szCs w:val="24"/>
        </w:rPr>
      </w:pPr>
    </w:p>
    <w:p w:rsidR="00000FE3" w:rsidRPr="001B40C5" w:rsidRDefault="00000FE3" w:rsidP="00000FE3">
      <w:pPr>
        <w:pStyle w:val="a3"/>
        <w:ind w:left="1069"/>
        <w:rPr>
          <w:b/>
          <w:sz w:val="24"/>
          <w:szCs w:val="24"/>
        </w:rPr>
      </w:pPr>
    </w:p>
    <w:p w:rsidR="00000FE3" w:rsidRPr="001B40C5" w:rsidRDefault="00FE3D16" w:rsidP="00000FE3">
      <w:pPr>
        <w:ind w:firstLine="709"/>
        <w:rPr>
          <w:b/>
          <w:sz w:val="24"/>
          <w:szCs w:val="24"/>
        </w:rPr>
      </w:pPr>
      <w:r>
        <w:rPr>
          <w:b/>
          <w:sz w:val="24"/>
          <w:szCs w:val="24"/>
        </w:rPr>
        <w:t xml:space="preserve">6.2. </w:t>
      </w:r>
      <w:r w:rsidR="00000FE3" w:rsidRPr="001B40C5">
        <w:rPr>
          <w:b/>
          <w:sz w:val="24"/>
          <w:szCs w:val="24"/>
        </w:rPr>
        <w:t>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889"/>
        <w:gridCol w:w="1392"/>
        <w:gridCol w:w="8"/>
        <w:gridCol w:w="1337"/>
      </w:tblGrid>
      <w:tr w:rsidR="00000FE3" w:rsidRPr="001B40C5" w:rsidTr="008060ED">
        <w:trPr>
          <w:trHeight w:val="340"/>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rPr>
                <w:b/>
                <w:sz w:val="24"/>
                <w:szCs w:val="24"/>
              </w:rPr>
            </w:pPr>
            <w:r w:rsidRPr="001B40C5">
              <w:rPr>
                <w:b/>
                <w:sz w:val="24"/>
                <w:szCs w:val="24"/>
              </w:rPr>
              <w:t>№ п</w:t>
            </w:r>
            <w:r w:rsidR="008060ED">
              <w:rPr>
                <w:b/>
                <w:sz w:val="24"/>
                <w:szCs w:val="24"/>
              </w:rPr>
              <w:t>/</w:t>
            </w:r>
            <w:r w:rsidRPr="001B40C5">
              <w:rPr>
                <w:b/>
                <w:sz w:val="24"/>
                <w:szCs w:val="24"/>
              </w:rPr>
              <w:t>п</w:t>
            </w:r>
          </w:p>
        </w:tc>
        <w:tc>
          <w:tcPr>
            <w:tcW w:w="5889" w:type="dxa"/>
            <w:vMerge w:val="restart"/>
            <w:tcBorders>
              <w:top w:val="single" w:sz="4" w:space="0" w:color="auto"/>
              <w:left w:val="single" w:sz="4" w:space="0" w:color="auto"/>
              <w:bottom w:val="single" w:sz="4" w:space="0" w:color="auto"/>
              <w:right w:val="single" w:sz="4" w:space="0" w:color="auto"/>
            </w:tcBorders>
            <w:vAlign w:val="center"/>
          </w:tcPr>
          <w:p w:rsidR="00000FE3" w:rsidRPr="001B40C5" w:rsidRDefault="00000FE3" w:rsidP="00F51371">
            <w:pPr>
              <w:jc w:val="center"/>
              <w:rPr>
                <w:b/>
                <w:sz w:val="24"/>
                <w:szCs w:val="24"/>
                <w:vertAlign w:val="superscript"/>
              </w:rPr>
            </w:pPr>
            <w:r w:rsidRPr="001B40C5">
              <w:rPr>
                <w:b/>
                <w:sz w:val="24"/>
                <w:szCs w:val="24"/>
              </w:rPr>
              <w:t>Наименование издания</w:t>
            </w:r>
          </w:p>
          <w:p w:rsidR="00000FE3" w:rsidRPr="001B40C5" w:rsidRDefault="00000FE3" w:rsidP="00F51371">
            <w:pPr>
              <w:rPr>
                <w:b/>
                <w:sz w:val="24"/>
                <w:szCs w:val="24"/>
              </w:rPr>
            </w:pPr>
          </w:p>
        </w:tc>
        <w:tc>
          <w:tcPr>
            <w:tcW w:w="2737" w:type="dxa"/>
            <w:gridSpan w:val="3"/>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jc w:val="center"/>
              <w:rPr>
                <w:b/>
                <w:sz w:val="24"/>
                <w:szCs w:val="24"/>
              </w:rPr>
            </w:pPr>
            <w:r w:rsidRPr="001B40C5">
              <w:rPr>
                <w:b/>
                <w:sz w:val="24"/>
                <w:szCs w:val="24"/>
              </w:rPr>
              <w:t>Кол-во экземпляров</w:t>
            </w:r>
          </w:p>
        </w:tc>
      </w:tr>
      <w:tr w:rsidR="00000FE3" w:rsidRPr="001B40C5" w:rsidTr="008060ED">
        <w:trPr>
          <w:trHeight w:val="34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rPr>
                <w:b/>
                <w:sz w:val="24"/>
                <w:szCs w:val="24"/>
              </w:rPr>
            </w:pPr>
          </w:p>
        </w:tc>
        <w:tc>
          <w:tcPr>
            <w:tcW w:w="5889" w:type="dxa"/>
            <w:vMerge/>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rPr>
                <w:b/>
                <w:sz w:val="24"/>
                <w:szCs w:val="24"/>
              </w:rPr>
            </w:pP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jc w:val="center"/>
              <w:rPr>
                <w:sz w:val="24"/>
                <w:szCs w:val="24"/>
              </w:rPr>
            </w:pPr>
            <w:r w:rsidRPr="001B40C5">
              <w:rPr>
                <w:sz w:val="24"/>
                <w:szCs w:val="24"/>
              </w:rPr>
              <w:t>библиотека</w:t>
            </w:r>
          </w:p>
        </w:tc>
        <w:tc>
          <w:tcPr>
            <w:tcW w:w="1337" w:type="dxa"/>
            <w:tcBorders>
              <w:top w:val="single" w:sz="4" w:space="0" w:color="auto"/>
              <w:left w:val="single" w:sz="4" w:space="0" w:color="auto"/>
              <w:bottom w:val="single" w:sz="4" w:space="0" w:color="auto"/>
              <w:right w:val="single" w:sz="4" w:space="0" w:color="auto"/>
            </w:tcBorders>
            <w:vAlign w:val="center"/>
            <w:hideMark/>
          </w:tcPr>
          <w:p w:rsidR="00000FE3" w:rsidRPr="001B40C5" w:rsidRDefault="00000FE3" w:rsidP="00F51371">
            <w:pPr>
              <w:jc w:val="center"/>
              <w:rPr>
                <w:sz w:val="24"/>
                <w:szCs w:val="24"/>
              </w:rPr>
            </w:pPr>
            <w:r w:rsidRPr="001B40C5">
              <w:rPr>
                <w:sz w:val="24"/>
                <w:szCs w:val="24"/>
              </w:rPr>
              <w:t>кафедра</w:t>
            </w:r>
          </w:p>
        </w:tc>
      </w:tr>
      <w:tr w:rsidR="00000FE3" w:rsidRPr="001B40C5" w:rsidTr="008060ED">
        <w:trPr>
          <w:trHeight w:val="340"/>
        </w:trPr>
        <w:tc>
          <w:tcPr>
            <w:tcW w:w="661" w:type="dxa"/>
            <w:tcBorders>
              <w:top w:val="single" w:sz="4" w:space="0" w:color="auto"/>
              <w:left w:val="single" w:sz="4" w:space="0" w:color="auto"/>
              <w:bottom w:val="single" w:sz="4" w:space="0" w:color="auto"/>
              <w:right w:val="single" w:sz="4" w:space="0" w:color="auto"/>
            </w:tcBorders>
            <w:vAlign w:val="center"/>
          </w:tcPr>
          <w:p w:rsidR="00000FE3" w:rsidRPr="008060ED" w:rsidRDefault="00000FE3" w:rsidP="008060ED">
            <w:pPr>
              <w:pStyle w:val="a3"/>
              <w:numPr>
                <w:ilvl w:val="0"/>
                <w:numId w:val="40"/>
              </w:numPr>
              <w:rPr>
                <w:sz w:val="24"/>
                <w:szCs w:val="24"/>
              </w:rPr>
            </w:pPr>
          </w:p>
        </w:tc>
        <w:tc>
          <w:tcPr>
            <w:tcW w:w="5889"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Style3"/>
              <w:rPr>
                <w:rFonts w:ascii="Times New Roman" w:hAnsi="Times New Roman"/>
                <w:bCs/>
              </w:rPr>
            </w:pPr>
            <w:r w:rsidRPr="001B40C5">
              <w:rPr>
                <w:rFonts w:ascii="Times New Roman" w:hAnsi="Times New Roman"/>
                <w:bCs/>
              </w:rPr>
              <w:t>Аксенова О. Э.</w:t>
            </w:r>
            <w:r w:rsidRPr="001B40C5">
              <w:rPr>
                <w:rFonts w:ascii="Times New Roman" w:hAnsi="Times New Roman"/>
              </w:rPr>
              <w:t xml:space="preserve">   Технологии физкультурно-спортивной деятельности в адаптивной физической </w:t>
            </w:r>
            <w:proofErr w:type="gramStart"/>
            <w:r w:rsidRPr="001B40C5">
              <w:rPr>
                <w:rFonts w:ascii="Times New Roman" w:hAnsi="Times New Roman"/>
              </w:rPr>
              <w:t>культуре :</w:t>
            </w:r>
            <w:proofErr w:type="gramEnd"/>
            <w:r w:rsidRPr="001B40C5">
              <w:rPr>
                <w:rFonts w:ascii="Times New Roman" w:hAnsi="Times New Roman"/>
              </w:rPr>
              <w:t xml:space="preserve"> учебное пособие / О. Э. Аксенова, С. П. Евсеев. - </w:t>
            </w:r>
            <w:proofErr w:type="gramStart"/>
            <w:r w:rsidRPr="001B40C5">
              <w:rPr>
                <w:rFonts w:ascii="Times New Roman" w:hAnsi="Times New Roman"/>
              </w:rPr>
              <w:t>М. :</w:t>
            </w:r>
            <w:proofErr w:type="gramEnd"/>
            <w:r w:rsidRPr="001B40C5">
              <w:rPr>
                <w:rFonts w:ascii="Times New Roman" w:hAnsi="Times New Roman"/>
              </w:rPr>
              <w:t xml:space="preserve"> Советский спорт, 2004. - 295 с. : ил. - Библиогр.: с. 292-295. - ISBN 5-85009-937-9 : 229.44. </w:t>
            </w:r>
          </w:p>
        </w:tc>
        <w:tc>
          <w:tcPr>
            <w:tcW w:w="1400" w:type="dxa"/>
            <w:gridSpan w:val="2"/>
            <w:tcBorders>
              <w:top w:val="single" w:sz="4" w:space="0" w:color="auto"/>
              <w:left w:val="single" w:sz="4" w:space="0" w:color="auto"/>
              <w:bottom w:val="single" w:sz="4" w:space="0" w:color="auto"/>
              <w:right w:val="single" w:sz="4" w:space="0" w:color="auto"/>
            </w:tcBorders>
          </w:tcPr>
          <w:p w:rsidR="00000FE3" w:rsidRPr="001B40C5" w:rsidRDefault="00000FE3" w:rsidP="008060ED">
            <w:pPr>
              <w:pStyle w:val="Style3"/>
              <w:jc w:val="center"/>
              <w:rPr>
                <w:rFonts w:ascii="Times New Roman" w:hAnsi="Times New Roman"/>
              </w:rPr>
            </w:pPr>
            <w:r w:rsidRPr="001B40C5">
              <w:rPr>
                <w:rFonts w:ascii="Times New Roman" w:hAnsi="Times New Roman"/>
              </w:rPr>
              <w:t>2</w:t>
            </w:r>
          </w:p>
        </w:tc>
        <w:tc>
          <w:tcPr>
            <w:tcW w:w="1337" w:type="dxa"/>
            <w:tcBorders>
              <w:top w:val="single" w:sz="4" w:space="0" w:color="auto"/>
              <w:left w:val="single" w:sz="4" w:space="0" w:color="auto"/>
              <w:bottom w:val="single" w:sz="4" w:space="0" w:color="auto"/>
              <w:right w:val="single" w:sz="4" w:space="0" w:color="auto"/>
            </w:tcBorders>
          </w:tcPr>
          <w:p w:rsidR="00000FE3" w:rsidRPr="001B40C5" w:rsidRDefault="008060ED" w:rsidP="008060ED">
            <w:pPr>
              <w:jc w:val="center"/>
              <w:rPr>
                <w:sz w:val="24"/>
                <w:szCs w:val="24"/>
              </w:rPr>
            </w:pPr>
            <w:r>
              <w:rPr>
                <w:sz w:val="24"/>
                <w:szCs w:val="24"/>
              </w:rPr>
              <w:t>-</w:t>
            </w:r>
          </w:p>
        </w:tc>
      </w:tr>
      <w:tr w:rsidR="00000FE3" w:rsidRPr="001B40C5" w:rsidTr="008060ED">
        <w:trPr>
          <w:trHeight w:val="340"/>
        </w:trPr>
        <w:tc>
          <w:tcPr>
            <w:tcW w:w="661" w:type="dxa"/>
            <w:tcBorders>
              <w:top w:val="single" w:sz="4" w:space="0" w:color="auto"/>
              <w:left w:val="single" w:sz="4" w:space="0" w:color="auto"/>
              <w:bottom w:val="single" w:sz="4" w:space="0" w:color="auto"/>
              <w:right w:val="single" w:sz="4" w:space="0" w:color="auto"/>
            </w:tcBorders>
            <w:vAlign w:val="center"/>
          </w:tcPr>
          <w:p w:rsidR="00000FE3" w:rsidRPr="008060ED" w:rsidRDefault="00000FE3" w:rsidP="008060ED">
            <w:pPr>
              <w:pStyle w:val="a3"/>
              <w:numPr>
                <w:ilvl w:val="0"/>
                <w:numId w:val="40"/>
              </w:numPr>
              <w:rPr>
                <w:sz w:val="24"/>
                <w:szCs w:val="24"/>
              </w:rPr>
            </w:pPr>
          </w:p>
        </w:tc>
        <w:tc>
          <w:tcPr>
            <w:tcW w:w="5889"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Style3"/>
              <w:rPr>
                <w:rFonts w:ascii="Times New Roman" w:hAnsi="Times New Roman"/>
                <w:bCs/>
              </w:rPr>
            </w:pPr>
            <w:r w:rsidRPr="001B40C5">
              <w:rPr>
                <w:rFonts w:ascii="Times New Roman" w:hAnsi="Times New Roman"/>
                <w:bCs/>
              </w:rPr>
              <w:t>Аксенова О. Э.</w:t>
            </w:r>
            <w:r w:rsidRPr="001B40C5">
              <w:rPr>
                <w:rFonts w:ascii="Times New Roman" w:hAnsi="Times New Roman"/>
              </w:rPr>
              <w:t xml:space="preserve">   Технологии физкультурно-спортивной деятельности в адаптивной физической </w:t>
            </w:r>
            <w:proofErr w:type="gramStart"/>
            <w:r w:rsidRPr="001B40C5">
              <w:rPr>
                <w:rFonts w:ascii="Times New Roman" w:hAnsi="Times New Roman"/>
              </w:rPr>
              <w:t>культуре :учебное</w:t>
            </w:r>
            <w:proofErr w:type="gramEnd"/>
            <w:r w:rsidRPr="001B40C5">
              <w:rPr>
                <w:rFonts w:ascii="Times New Roman" w:hAnsi="Times New Roman"/>
              </w:rPr>
              <w:t xml:space="preserve"> пособие / О. Э. Аксенова, С. П. Евсеев ; под ред. С. П. Евсеева. - </w:t>
            </w:r>
            <w:proofErr w:type="gramStart"/>
            <w:r w:rsidRPr="001B40C5">
              <w:rPr>
                <w:rFonts w:ascii="Times New Roman" w:hAnsi="Times New Roman"/>
              </w:rPr>
              <w:t>М. :</w:t>
            </w:r>
            <w:proofErr w:type="gramEnd"/>
            <w:r w:rsidRPr="001B40C5">
              <w:rPr>
                <w:rFonts w:ascii="Times New Roman" w:hAnsi="Times New Roman"/>
              </w:rPr>
              <w:t xml:space="preserve"> Советский спорт, 2005. - 296 </w:t>
            </w:r>
            <w:proofErr w:type="gramStart"/>
            <w:r w:rsidRPr="001B40C5">
              <w:rPr>
                <w:rFonts w:ascii="Times New Roman" w:hAnsi="Times New Roman"/>
              </w:rPr>
              <w:t>с. :</w:t>
            </w:r>
            <w:proofErr w:type="gramEnd"/>
            <w:r w:rsidRPr="001B40C5">
              <w:rPr>
                <w:rFonts w:ascii="Times New Roman" w:hAnsi="Times New Roman"/>
              </w:rPr>
              <w:t xml:space="preserve"> ил. - ISBN 5-9718-0064-7 : 230.00. </w:t>
            </w:r>
          </w:p>
        </w:tc>
        <w:tc>
          <w:tcPr>
            <w:tcW w:w="1400" w:type="dxa"/>
            <w:gridSpan w:val="2"/>
            <w:tcBorders>
              <w:top w:val="single" w:sz="4" w:space="0" w:color="auto"/>
              <w:left w:val="single" w:sz="4" w:space="0" w:color="auto"/>
              <w:bottom w:val="single" w:sz="4" w:space="0" w:color="auto"/>
              <w:right w:val="single" w:sz="4" w:space="0" w:color="auto"/>
            </w:tcBorders>
          </w:tcPr>
          <w:p w:rsidR="00000FE3" w:rsidRPr="001B40C5" w:rsidRDefault="00000FE3" w:rsidP="008060ED">
            <w:pPr>
              <w:pStyle w:val="Style3"/>
              <w:jc w:val="center"/>
              <w:rPr>
                <w:rFonts w:ascii="Times New Roman" w:hAnsi="Times New Roman"/>
              </w:rPr>
            </w:pPr>
            <w:r w:rsidRPr="001B40C5">
              <w:rPr>
                <w:rFonts w:ascii="Times New Roman" w:hAnsi="Times New Roman"/>
              </w:rPr>
              <w:t>1</w:t>
            </w:r>
          </w:p>
        </w:tc>
        <w:tc>
          <w:tcPr>
            <w:tcW w:w="1337" w:type="dxa"/>
            <w:tcBorders>
              <w:top w:val="single" w:sz="4" w:space="0" w:color="auto"/>
              <w:left w:val="single" w:sz="4" w:space="0" w:color="auto"/>
              <w:bottom w:val="single" w:sz="4" w:space="0" w:color="auto"/>
              <w:right w:val="single" w:sz="4" w:space="0" w:color="auto"/>
            </w:tcBorders>
          </w:tcPr>
          <w:p w:rsidR="00000FE3" w:rsidRPr="001B40C5" w:rsidRDefault="008060ED" w:rsidP="008060ED">
            <w:pPr>
              <w:jc w:val="center"/>
              <w:rPr>
                <w:sz w:val="24"/>
                <w:szCs w:val="24"/>
              </w:rPr>
            </w:pPr>
            <w:r>
              <w:rPr>
                <w:sz w:val="24"/>
                <w:szCs w:val="24"/>
              </w:rPr>
              <w:t>-</w:t>
            </w:r>
          </w:p>
        </w:tc>
      </w:tr>
      <w:tr w:rsidR="00000FE3" w:rsidRPr="001B40C5" w:rsidTr="008060ED">
        <w:trPr>
          <w:trHeight w:val="340"/>
        </w:trPr>
        <w:tc>
          <w:tcPr>
            <w:tcW w:w="661" w:type="dxa"/>
            <w:tcBorders>
              <w:top w:val="single" w:sz="4" w:space="0" w:color="auto"/>
              <w:left w:val="single" w:sz="4" w:space="0" w:color="auto"/>
              <w:bottom w:val="single" w:sz="4" w:space="0" w:color="auto"/>
              <w:right w:val="single" w:sz="4" w:space="0" w:color="auto"/>
            </w:tcBorders>
            <w:vAlign w:val="center"/>
          </w:tcPr>
          <w:p w:rsidR="00000FE3" w:rsidRPr="008060ED" w:rsidRDefault="00000FE3" w:rsidP="008060ED">
            <w:pPr>
              <w:pStyle w:val="a3"/>
              <w:numPr>
                <w:ilvl w:val="0"/>
                <w:numId w:val="40"/>
              </w:numPr>
              <w:rPr>
                <w:sz w:val="24"/>
                <w:szCs w:val="24"/>
              </w:rPr>
            </w:pPr>
          </w:p>
        </w:tc>
        <w:tc>
          <w:tcPr>
            <w:tcW w:w="5889"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Style3"/>
              <w:rPr>
                <w:rFonts w:ascii="Times New Roman" w:hAnsi="Times New Roman"/>
                <w:color w:val="000088"/>
              </w:rPr>
            </w:pPr>
            <w:r w:rsidRPr="001B40C5">
              <w:rPr>
                <w:rFonts w:ascii="Times New Roman" w:hAnsi="Times New Roman"/>
                <w:bCs/>
              </w:rPr>
              <w:t>Евсеев С. П.</w:t>
            </w:r>
            <w:r w:rsidRPr="001B40C5">
              <w:rPr>
                <w:rFonts w:ascii="Times New Roman" w:hAnsi="Times New Roman"/>
              </w:rPr>
              <w:t xml:space="preserve">   Технологии физкультурно-спортивной </w:t>
            </w:r>
            <w:proofErr w:type="gramStart"/>
            <w:r w:rsidRPr="001B40C5">
              <w:rPr>
                <w:rFonts w:ascii="Times New Roman" w:hAnsi="Times New Roman"/>
              </w:rPr>
              <w:t>деятельности :</w:t>
            </w:r>
            <w:proofErr w:type="gramEnd"/>
            <w:r w:rsidRPr="001B40C5">
              <w:rPr>
                <w:rFonts w:ascii="Times New Roman" w:hAnsi="Times New Roman"/>
              </w:rPr>
              <w:t xml:space="preserve"> примерная программа дисциплины / С. П. Евсеев, О. Э. Аксенова ; </w:t>
            </w:r>
            <w:proofErr w:type="spellStart"/>
            <w:r w:rsidRPr="001B40C5">
              <w:rPr>
                <w:rFonts w:ascii="Times New Roman" w:hAnsi="Times New Roman"/>
              </w:rPr>
              <w:t>СПбГАФК</w:t>
            </w:r>
            <w:proofErr w:type="spellEnd"/>
            <w:r w:rsidRPr="001B40C5">
              <w:rPr>
                <w:rFonts w:ascii="Times New Roman" w:hAnsi="Times New Roman"/>
              </w:rPr>
              <w:t>. - М., 2004. - 34 с. : ил. - б/ц.</w:t>
            </w:r>
          </w:p>
        </w:tc>
        <w:tc>
          <w:tcPr>
            <w:tcW w:w="1400" w:type="dxa"/>
            <w:gridSpan w:val="2"/>
            <w:tcBorders>
              <w:top w:val="single" w:sz="4" w:space="0" w:color="auto"/>
              <w:left w:val="single" w:sz="4" w:space="0" w:color="auto"/>
              <w:bottom w:val="single" w:sz="4" w:space="0" w:color="auto"/>
              <w:right w:val="single" w:sz="4" w:space="0" w:color="auto"/>
            </w:tcBorders>
          </w:tcPr>
          <w:p w:rsidR="00000FE3" w:rsidRPr="001B40C5" w:rsidRDefault="00000FE3" w:rsidP="008060ED">
            <w:pPr>
              <w:pStyle w:val="Style3"/>
              <w:jc w:val="center"/>
              <w:rPr>
                <w:rFonts w:ascii="Times New Roman" w:hAnsi="Times New Roman"/>
              </w:rPr>
            </w:pPr>
            <w:r w:rsidRPr="001B40C5">
              <w:rPr>
                <w:rFonts w:ascii="Times New Roman" w:hAnsi="Times New Roman"/>
              </w:rPr>
              <w:t>8</w:t>
            </w:r>
          </w:p>
        </w:tc>
        <w:tc>
          <w:tcPr>
            <w:tcW w:w="1337" w:type="dxa"/>
            <w:tcBorders>
              <w:top w:val="single" w:sz="4" w:space="0" w:color="auto"/>
              <w:left w:val="single" w:sz="4" w:space="0" w:color="auto"/>
              <w:bottom w:val="single" w:sz="4" w:space="0" w:color="auto"/>
              <w:right w:val="single" w:sz="4" w:space="0" w:color="auto"/>
            </w:tcBorders>
          </w:tcPr>
          <w:p w:rsidR="00000FE3" w:rsidRPr="001B40C5" w:rsidRDefault="008060ED" w:rsidP="008060ED">
            <w:pPr>
              <w:jc w:val="center"/>
              <w:rPr>
                <w:sz w:val="24"/>
                <w:szCs w:val="24"/>
              </w:rPr>
            </w:pPr>
            <w:r>
              <w:rPr>
                <w:sz w:val="24"/>
                <w:szCs w:val="24"/>
              </w:rPr>
              <w:t>-</w:t>
            </w:r>
          </w:p>
        </w:tc>
      </w:tr>
      <w:tr w:rsidR="00000FE3" w:rsidRPr="001B40C5" w:rsidTr="008060ED">
        <w:trPr>
          <w:trHeight w:val="340"/>
        </w:trPr>
        <w:tc>
          <w:tcPr>
            <w:tcW w:w="661" w:type="dxa"/>
            <w:tcBorders>
              <w:top w:val="single" w:sz="4" w:space="0" w:color="auto"/>
              <w:left w:val="single" w:sz="4" w:space="0" w:color="auto"/>
              <w:bottom w:val="single" w:sz="4" w:space="0" w:color="auto"/>
              <w:right w:val="single" w:sz="4" w:space="0" w:color="auto"/>
            </w:tcBorders>
            <w:vAlign w:val="center"/>
          </w:tcPr>
          <w:p w:rsidR="00000FE3" w:rsidRPr="008060ED" w:rsidRDefault="00000FE3" w:rsidP="008060ED">
            <w:pPr>
              <w:pStyle w:val="a3"/>
              <w:numPr>
                <w:ilvl w:val="0"/>
                <w:numId w:val="40"/>
              </w:numPr>
              <w:rPr>
                <w:sz w:val="24"/>
                <w:szCs w:val="24"/>
              </w:rPr>
            </w:pPr>
          </w:p>
        </w:tc>
        <w:tc>
          <w:tcPr>
            <w:tcW w:w="5889"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pStyle w:val="Style3"/>
              <w:rPr>
                <w:rFonts w:ascii="Times New Roman" w:hAnsi="Times New Roman"/>
              </w:rPr>
            </w:pPr>
            <w:proofErr w:type="spellStart"/>
            <w:r w:rsidRPr="001B40C5">
              <w:rPr>
                <w:rFonts w:ascii="Times New Roman" w:hAnsi="Times New Roman"/>
                <w:bCs/>
              </w:rPr>
              <w:t>Сулимцев</w:t>
            </w:r>
            <w:proofErr w:type="spellEnd"/>
            <w:r w:rsidRPr="001B40C5">
              <w:rPr>
                <w:rFonts w:ascii="Times New Roman" w:hAnsi="Times New Roman"/>
                <w:bCs/>
              </w:rPr>
              <w:t xml:space="preserve"> Т. И.</w:t>
            </w:r>
            <w:r w:rsidRPr="001B40C5">
              <w:rPr>
                <w:rFonts w:ascii="Times New Roman" w:hAnsi="Times New Roman"/>
              </w:rPr>
              <w:t xml:space="preserve">   Физическая реабилитация и профилактика наиболее часто встречающихся заболеваний </w:t>
            </w:r>
            <w:proofErr w:type="gramStart"/>
            <w:r w:rsidRPr="001B40C5">
              <w:rPr>
                <w:rFonts w:ascii="Times New Roman" w:hAnsi="Times New Roman"/>
              </w:rPr>
              <w:t>суставов :</w:t>
            </w:r>
            <w:proofErr w:type="gramEnd"/>
            <w:r w:rsidRPr="001B40C5">
              <w:rPr>
                <w:rFonts w:ascii="Times New Roman" w:hAnsi="Times New Roman"/>
              </w:rPr>
              <w:t xml:space="preserve"> учебное пособие / Т. И. </w:t>
            </w:r>
            <w:proofErr w:type="spellStart"/>
            <w:r w:rsidRPr="001B40C5">
              <w:rPr>
                <w:rFonts w:ascii="Times New Roman" w:hAnsi="Times New Roman"/>
              </w:rPr>
              <w:t>Сулимцев</w:t>
            </w:r>
            <w:proofErr w:type="spellEnd"/>
            <w:r w:rsidRPr="001B40C5">
              <w:rPr>
                <w:rFonts w:ascii="Times New Roman" w:hAnsi="Times New Roman"/>
              </w:rPr>
              <w:t xml:space="preserve"> ; МГАФК. - Малаховка, 2000. - 99 с. : ил. - </w:t>
            </w:r>
            <w:r w:rsidRPr="001B40C5">
              <w:rPr>
                <w:rFonts w:ascii="Times New Roman" w:hAnsi="Times New Roman"/>
              </w:rPr>
              <w:lastRenderedPageBreak/>
              <w:t>Библиогр.: с. 99. </w:t>
            </w:r>
          </w:p>
        </w:tc>
        <w:tc>
          <w:tcPr>
            <w:tcW w:w="1400" w:type="dxa"/>
            <w:gridSpan w:val="2"/>
            <w:tcBorders>
              <w:top w:val="single" w:sz="4" w:space="0" w:color="auto"/>
              <w:left w:val="single" w:sz="4" w:space="0" w:color="auto"/>
              <w:bottom w:val="single" w:sz="4" w:space="0" w:color="auto"/>
              <w:right w:val="single" w:sz="4" w:space="0" w:color="auto"/>
            </w:tcBorders>
          </w:tcPr>
          <w:p w:rsidR="00000FE3" w:rsidRPr="001B40C5" w:rsidRDefault="00000FE3" w:rsidP="008060ED">
            <w:pPr>
              <w:pStyle w:val="Style3"/>
              <w:jc w:val="center"/>
              <w:rPr>
                <w:rFonts w:ascii="Times New Roman" w:hAnsi="Times New Roman"/>
              </w:rPr>
            </w:pPr>
            <w:r w:rsidRPr="001B40C5">
              <w:rPr>
                <w:rFonts w:ascii="Times New Roman" w:hAnsi="Times New Roman"/>
              </w:rPr>
              <w:lastRenderedPageBreak/>
              <w:t>78</w:t>
            </w:r>
          </w:p>
        </w:tc>
        <w:tc>
          <w:tcPr>
            <w:tcW w:w="1337" w:type="dxa"/>
            <w:tcBorders>
              <w:top w:val="single" w:sz="4" w:space="0" w:color="auto"/>
              <w:left w:val="single" w:sz="4" w:space="0" w:color="auto"/>
              <w:bottom w:val="single" w:sz="4" w:space="0" w:color="auto"/>
              <w:right w:val="single" w:sz="4" w:space="0" w:color="auto"/>
            </w:tcBorders>
          </w:tcPr>
          <w:p w:rsidR="00000FE3" w:rsidRPr="001B40C5" w:rsidRDefault="008060ED" w:rsidP="008060ED">
            <w:pPr>
              <w:jc w:val="center"/>
              <w:rPr>
                <w:sz w:val="24"/>
                <w:szCs w:val="24"/>
              </w:rPr>
            </w:pPr>
            <w:r>
              <w:rPr>
                <w:sz w:val="24"/>
                <w:szCs w:val="24"/>
              </w:rPr>
              <w:t>1</w:t>
            </w:r>
          </w:p>
        </w:tc>
      </w:tr>
      <w:tr w:rsidR="00000FE3" w:rsidRPr="001B40C5" w:rsidTr="008060ED">
        <w:trPr>
          <w:trHeight w:val="340"/>
        </w:trPr>
        <w:tc>
          <w:tcPr>
            <w:tcW w:w="661"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40"/>
              </w:numPr>
              <w:rPr>
                <w:sz w:val="24"/>
                <w:szCs w:val="24"/>
              </w:rPr>
            </w:pPr>
          </w:p>
        </w:tc>
        <w:tc>
          <w:tcPr>
            <w:tcW w:w="5889" w:type="dxa"/>
            <w:tcBorders>
              <w:top w:val="single" w:sz="4" w:space="0" w:color="auto"/>
              <w:left w:val="single" w:sz="4" w:space="0" w:color="auto"/>
              <w:bottom w:val="single" w:sz="4" w:space="0" w:color="auto"/>
              <w:right w:val="single" w:sz="4" w:space="0" w:color="auto"/>
            </w:tcBorders>
          </w:tcPr>
          <w:p w:rsidR="00000FE3" w:rsidRPr="001B40C5" w:rsidRDefault="005978CF" w:rsidP="005978CF">
            <w:pPr>
              <w:suppressAutoHyphens/>
              <w:rPr>
                <w:sz w:val="24"/>
                <w:szCs w:val="24"/>
              </w:rPr>
            </w:pPr>
            <w:proofErr w:type="spellStart"/>
            <w:r w:rsidRPr="005978CF">
              <w:rPr>
                <w:sz w:val="24"/>
                <w:szCs w:val="24"/>
              </w:rPr>
              <w:t>Сулимцев</w:t>
            </w:r>
            <w:proofErr w:type="spellEnd"/>
            <w:r w:rsidRPr="005978CF">
              <w:rPr>
                <w:sz w:val="24"/>
                <w:szCs w:val="24"/>
              </w:rPr>
              <w:t>, Т. И.</w:t>
            </w:r>
            <w:r>
              <w:rPr>
                <w:sz w:val="24"/>
                <w:szCs w:val="24"/>
              </w:rPr>
              <w:t xml:space="preserve"> </w:t>
            </w:r>
            <w:r w:rsidRPr="005978CF">
              <w:rPr>
                <w:sz w:val="24"/>
                <w:szCs w:val="24"/>
              </w:rPr>
              <w:t xml:space="preserve">Физическая реабилитация и профилактика наиболее часто встречающихся заболеваний </w:t>
            </w:r>
            <w:proofErr w:type="gramStart"/>
            <w:r w:rsidRPr="005978CF">
              <w:rPr>
                <w:sz w:val="24"/>
                <w:szCs w:val="24"/>
              </w:rPr>
              <w:t>суставов :</w:t>
            </w:r>
            <w:proofErr w:type="gramEnd"/>
            <w:r w:rsidRPr="005978CF">
              <w:rPr>
                <w:sz w:val="24"/>
                <w:szCs w:val="24"/>
              </w:rPr>
              <w:t xml:space="preserve"> учебное пособие / Т. И. </w:t>
            </w:r>
            <w:proofErr w:type="spellStart"/>
            <w:r w:rsidRPr="005978CF">
              <w:rPr>
                <w:sz w:val="24"/>
                <w:szCs w:val="24"/>
              </w:rPr>
              <w:t>Сулимцев</w:t>
            </w:r>
            <w:proofErr w:type="spellEnd"/>
            <w:r w:rsidRPr="005978CF">
              <w:rPr>
                <w:sz w:val="24"/>
                <w:szCs w:val="24"/>
              </w:rPr>
              <w:t xml:space="preserve"> ; Московская государственная академия физической культуры. - Малаховка, 2000. - </w:t>
            </w:r>
            <w:proofErr w:type="gramStart"/>
            <w:r w:rsidRPr="005978CF">
              <w:rPr>
                <w:sz w:val="24"/>
                <w:szCs w:val="24"/>
              </w:rPr>
              <w:t>Текст :</w:t>
            </w:r>
            <w:proofErr w:type="gramEnd"/>
            <w:r w:rsidRPr="005978CF">
              <w:rPr>
                <w:sz w:val="24"/>
                <w:szCs w:val="24"/>
              </w:rPr>
              <w:t xml:space="preserve"> электронный // Электронно-библиотечная система ЭЛМАРК (МГАФК) : [сайт]. — URL: </w:t>
            </w:r>
            <w:hyperlink r:id="rId23" w:history="1">
              <w:r w:rsidRPr="005978CF">
                <w:rPr>
                  <w:rStyle w:val="aa"/>
                  <w:color w:val="0000FF"/>
                  <w:sz w:val="24"/>
                  <w:szCs w:val="24"/>
                </w:rPr>
                <w:t>http://lib.mgafk.ru</w:t>
              </w:r>
            </w:hyperlink>
            <w:r>
              <w:rPr>
                <w:sz w:val="24"/>
                <w:szCs w:val="24"/>
              </w:rPr>
              <w:t xml:space="preserve"> </w:t>
            </w:r>
            <w:r w:rsidRPr="005978CF">
              <w:rPr>
                <w:sz w:val="24"/>
                <w:szCs w:val="24"/>
              </w:rPr>
              <w:t>(дата обращения: 12.10.2021). — Режим доступа: для авторизир. пользователей</w:t>
            </w:r>
          </w:p>
        </w:tc>
        <w:tc>
          <w:tcPr>
            <w:tcW w:w="1400" w:type="dxa"/>
            <w:gridSpan w:val="2"/>
            <w:tcBorders>
              <w:top w:val="single" w:sz="4" w:space="0" w:color="auto"/>
              <w:left w:val="single" w:sz="4" w:space="0" w:color="auto"/>
              <w:bottom w:val="single" w:sz="4" w:space="0" w:color="auto"/>
              <w:right w:val="single" w:sz="4" w:space="0" w:color="auto"/>
            </w:tcBorders>
          </w:tcPr>
          <w:p w:rsidR="00000FE3" w:rsidRPr="001B40C5" w:rsidRDefault="005978CF" w:rsidP="008060ED">
            <w:pPr>
              <w:jc w:val="center"/>
              <w:rPr>
                <w:sz w:val="24"/>
                <w:szCs w:val="24"/>
              </w:rPr>
            </w:pPr>
            <w:r>
              <w:rPr>
                <w:sz w:val="24"/>
                <w:szCs w:val="24"/>
              </w:rPr>
              <w:t>1</w:t>
            </w:r>
          </w:p>
        </w:tc>
        <w:tc>
          <w:tcPr>
            <w:tcW w:w="1337" w:type="dxa"/>
            <w:tcBorders>
              <w:top w:val="single" w:sz="4" w:space="0" w:color="auto"/>
              <w:left w:val="single" w:sz="4" w:space="0" w:color="auto"/>
              <w:bottom w:val="single" w:sz="4" w:space="0" w:color="auto"/>
              <w:right w:val="single" w:sz="4" w:space="0" w:color="auto"/>
            </w:tcBorders>
          </w:tcPr>
          <w:p w:rsidR="00000FE3" w:rsidRPr="001B40C5" w:rsidRDefault="005978CF" w:rsidP="008060ED">
            <w:pPr>
              <w:widowControl w:val="0"/>
              <w:jc w:val="center"/>
              <w:rPr>
                <w:sz w:val="24"/>
                <w:szCs w:val="24"/>
              </w:rPr>
            </w:pPr>
            <w:r>
              <w:rPr>
                <w:sz w:val="24"/>
                <w:szCs w:val="24"/>
              </w:rPr>
              <w:t>-</w:t>
            </w:r>
          </w:p>
        </w:tc>
      </w:tr>
      <w:tr w:rsidR="00000FE3" w:rsidRPr="001B40C5" w:rsidTr="008060ED">
        <w:trPr>
          <w:trHeight w:val="340"/>
        </w:trPr>
        <w:tc>
          <w:tcPr>
            <w:tcW w:w="661" w:type="dxa"/>
            <w:tcBorders>
              <w:top w:val="single" w:sz="4" w:space="0" w:color="auto"/>
              <w:left w:val="single" w:sz="4" w:space="0" w:color="auto"/>
              <w:bottom w:val="single" w:sz="4" w:space="0" w:color="auto"/>
              <w:right w:val="single" w:sz="4" w:space="0" w:color="auto"/>
            </w:tcBorders>
          </w:tcPr>
          <w:p w:rsidR="00000FE3" w:rsidRPr="008060ED" w:rsidRDefault="00000FE3" w:rsidP="008060ED">
            <w:pPr>
              <w:pStyle w:val="a3"/>
              <w:numPr>
                <w:ilvl w:val="0"/>
                <w:numId w:val="40"/>
              </w:numPr>
              <w:rPr>
                <w:sz w:val="24"/>
                <w:szCs w:val="24"/>
              </w:rPr>
            </w:pPr>
          </w:p>
        </w:tc>
        <w:tc>
          <w:tcPr>
            <w:tcW w:w="5889" w:type="dxa"/>
            <w:tcBorders>
              <w:top w:val="single" w:sz="4" w:space="0" w:color="auto"/>
              <w:left w:val="single" w:sz="4" w:space="0" w:color="auto"/>
              <w:bottom w:val="single" w:sz="4" w:space="0" w:color="auto"/>
              <w:right w:val="single" w:sz="4" w:space="0" w:color="auto"/>
            </w:tcBorders>
          </w:tcPr>
          <w:p w:rsidR="00000FE3" w:rsidRPr="001B40C5" w:rsidRDefault="00000FE3" w:rsidP="00F51371">
            <w:pPr>
              <w:suppressAutoHyphens/>
              <w:rPr>
                <w:sz w:val="24"/>
                <w:szCs w:val="24"/>
              </w:rPr>
            </w:pPr>
            <w:proofErr w:type="spellStart"/>
            <w:r w:rsidRPr="001B40C5">
              <w:rPr>
                <w:sz w:val="24"/>
                <w:szCs w:val="24"/>
              </w:rPr>
              <w:t>Шапкова</w:t>
            </w:r>
            <w:proofErr w:type="spellEnd"/>
            <w:r w:rsidRPr="001B40C5">
              <w:rPr>
                <w:sz w:val="24"/>
                <w:szCs w:val="24"/>
              </w:rPr>
              <w:t>, Л. В. Средства адаптивной физической культуры: Методиче</w:t>
            </w:r>
            <w:r w:rsidRPr="001B40C5">
              <w:rPr>
                <w:sz w:val="24"/>
                <w:szCs w:val="24"/>
              </w:rPr>
              <w:softHyphen/>
              <w:t>ские рекомендации по физкультурно-оздоровительным и развивающим заняти</w:t>
            </w:r>
            <w:r w:rsidRPr="001B40C5">
              <w:rPr>
                <w:sz w:val="24"/>
                <w:szCs w:val="24"/>
              </w:rPr>
              <w:softHyphen/>
              <w:t xml:space="preserve">ям детей с отклонениями в интеллектуальном развитии / Л. В. </w:t>
            </w:r>
            <w:proofErr w:type="spellStart"/>
            <w:r w:rsidRPr="001B40C5">
              <w:rPr>
                <w:sz w:val="24"/>
                <w:szCs w:val="24"/>
              </w:rPr>
              <w:t>Шапкова</w:t>
            </w:r>
            <w:proofErr w:type="spellEnd"/>
            <w:r w:rsidRPr="001B40C5">
              <w:rPr>
                <w:sz w:val="24"/>
                <w:szCs w:val="24"/>
              </w:rPr>
              <w:t xml:space="preserve">; под ред. проф. С. П. Евсеева. - </w:t>
            </w:r>
            <w:proofErr w:type="gramStart"/>
            <w:r w:rsidRPr="001B40C5">
              <w:rPr>
                <w:sz w:val="24"/>
                <w:szCs w:val="24"/>
              </w:rPr>
              <w:t>М. :</w:t>
            </w:r>
            <w:proofErr w:type="gramEnd"/>
            <w:r w:rsidRPr="001B40C5">
              <w:rPr>
                <w:sz w:val="24"/>
                <w:szCs w:val="24"/>
              </w:rPr>
              <w:t xml:space="preserve"> Советский спорт, 2001. - 152 с.</w:t>
            </w:r>
          </w:p>
        </w:tc>
        <w:tc>
          <w:tcPr>
            <w:tcW w:w="1400" w:type="dxa"/>
            <w:gridSpan w:val="2"/>
            <w:tcBorders>
              <w:top w:val="single" w:sz="4" w:space="0" w:color="auto"/>
              <w:left w:val="single" w:sz="4" w:space="0" w:color="auto"/>
              <w:bottom w:val="single" w:sz="4" w:space="0" w:color="auto"/>
              <w:right w:val="single" w:sz="4" w:space="0" w:color="auto"/>
            </w:tcBorders>
          </w:tcPr>
          <w:p w:rsidR="00000FE3" w:rsidRPr="001B40C5" w:rsidRDefault="00000FE3" w:rsidP="008060ED">
            <w:pPr>
              <w:jc w:val="center"/>
              <w:rPr>
                <w:sz w:val="24"/>
                <w:szCs w:val="24"/>
              </w:rPr>
            </w:pPr>
            <w:r w:rsidRPr="001B40C5">
              <w:rPr>
                <w:sz w:val="24"/>
                <w:szCs w:val="24"/>
              </w:rPr>
              <w:t>5</w:t>
            </w:r>
          </w:p>
        </w:tc>
        <w:tc>
          <w:tcPr>
            <w:tcW w:w="1337" w:type="dxa"/>
            <w:tcBorders>
              <w:top w:val="single" w:sz="4" w:space="0" w:color="auto"/>
              <w:left w:val="single" w:sz="4" w:space="0" w:color="auto"/>
              <w:bottom w:val="single" w:sz="4" w:space="0" w:color="auto"/>
              <w:right w:val="single" w:sz="4" w:space="0" w:color="auto"/>
            </w:tcBorders>
          </w:tcPr>
          <w:p w:rsidR="00000FE3" w:rsidRPr="001B40C5" w:rsidRDefault="008060ED" w:rsidP="008060ED">
            <w:pPr>
              <w:jc w:val="center"/>
              <w:rPr>
                <w:sz w:val="24"/>
                <w:szCs w:val="24"/>
              </w:rPr>
            </w:pPr>
            <w:r>
              <w:rPr>
                <w:sz w:val="24"/>
                <w:szCs w:val="24"/>
              </w:rPr>
              <w:t>1</w:t>
            </w:r>
          </w:p>
        </w:tc>
      </w:tr>
      <w:tr w:rsidR="008060ED" w:rsidRPr="001B40C5" w:rsidTr="008060ED">
        <w:trPr>
          <w:trHeight w:val="340"/>
        </w:trPr>
        <w:tc>
          <w:tcPr>
            <w:tcW w:w="661" w:type="dxa"/>
            <w:tcBorders>
              <w:top w:val="single" w:sz="4" w:space="0" w:color="auto"/>
              <w:left w:val="single" w:sz="4" w:space="0" w:color="auto"/>
              <w:bottom w:val="single" w:sz="4" w:space="0" w:color="auto"/>
              <w:right w:val="single" w:sz="4" w:space="0" w:color="auto"/>
            </w:tcBorders>
          </w:tcPr>
          <w:p w:rsidR="008060ED" w:rsidRPr="008060ED" w:rsidRDefault="008060ED" w:rsidP="008060ED">
            <w:pPr>
              <w:pStyle w:val="a3"/>
              <w:numPr>
                <w:ilvl w:val="0"/>
                <w:numId w:val="40"/>
              </w:numPr>
              <w:rPr>
                <w:sz w:val="24"/>
                <w:szCs w:val="24"/>
              </w:rPr>
            </w:pPr>
          </w:p>
        </w:tc>
        <w:tc>
          <w:tcPr>
            <w:tcW w:w="5889" w:type="dxa"/>
            <w:tcBorders>
              <w:top w:val="single" w:sz="4" w:space="0" w:color="auto"/>
              <w:left w:val="single" w:sz="4" w:space="0" w:color="auto"/>
              <w:bottom w:val="single" w:sz="4" w:space="0" w:color="auto"/>
              <w:right w:val="single" w:sz="4" w:space="0" w:color="auto"/>
            </w:tcBorders>
            <w:vAlign w:val="center"/>
          </w:tcPr>
          <w:p w:rsidR="008060ED" w:rsidRPr="001B40C5" w:rsidRDefault="008060ED" w:rsidP="008060ED">
            <w:pPr>
              <w:rPr>
                <w:bCs/>
                <w:sz w:val="24"/>
                <w:szCs w:val="24"/>
              </w:rPr>
            </w:pPr>
            <w:r w:rsidRPr="001B40C5">
              <w:rPr>
                <w:bCs/>
                <w:sz w:val="24"/>
                <w:szCs w:val="24"/>
              </w:rPr>
              <w:t>Яковлев Б. П.</w:t>
            </w:r>
            <w:r w:rsidRPr="001B40C5">
              <w:rPr>
                <w:sz w:val="24"/>
                <w:szCs w:val="24"/>
              </w:rPr>
              <w:t xml:space="preserve">   Основы спортивной </w:t>
            </w:r>
            <w:proofErr w:type="gramStart"/>
            <w:r w:rsidRPr="001B40C5">
              <w:rPr>
                <w:sz w:val="24"/>
                <w:szCs w:val="24"/>
              </w:rPr>
              <w:t>психологии :</w:t>
            </w:r>
            <w:proofErr w:type="gramEnd"/>
            <w:r w:rsidRPr="001B40C5">
              <w:rPr>
                <w:sz w:val="24"/>
                <w:szCs w:val="24"/>
              </w:rPr>
              <w:t xml:space="preserve"> учебное пособие / Б. П. Яковлев. - 2-е изд., стер. - </w:t>
            </w:r>
            <w:proofErr w:type="gramStart"/>
            <w:r w:rsidRPr="001B40C5">
              <w:rPr>
                <w:sz w:val="24"/>
                <w:szCs w:val="24"/>
              </w:rPr>
              <w:t>М. :</w:t>
            </w:r>
            <w:proofErr w:type="gramEnd"/>
            <w:r w:rsidRPr="001B40C5">
              <w:rPr>
                <w:sz w:val="24"/>
                <w:szCs w:val="24"/>
              </w:rPr>
              <w:t xml:space="preserve"> Советский спорт, 2014. - 206 </w:t>
            </w:r>
            <w:proofErr w:type="gramStart"/>
            <w:r w:rsidRPr="001B40C5">
              <w:rPr>
                <w:sz w:val="24"/>
                <w:szCs w:val="24"/>
              </w:rPr>
              <w:t>с. :</w:t>
            </w:r>
            <w:proofErr w:type="gramEnd"/>
            <w:r w:rsidRPr="001B40C5">
              <w:rPr>
                <w:sz w:val="24"/>
                <w:szCs w:val="24"/>
              </w:rPr>
              <w:t xml:space="preserve"> ил. - Библиогр.: с. 185-188. - ISBN 978-5-9718-0756-8.</w:t>
            </w:r>
          </w:p>
        </w:tc>
        <w:tc>
          <w:tcPr>
            <w:tcW w:w="1392" w:type="dxa"/>
            <w:tcBorders>
              <w:top w:val="single" w:sz="4" w:space="0" w:color="auto"/>
              <w:left w:val="single" w:sz="4" w:space="0" w:color="auto"/>
              <w:bottom w:val="single" w:sz="4" w:space="0" w:color="auto"/>
              <w:right w:val="single" w:sz="4" w:space="0" w:color="auto"/>
            </w:tcBorders>
          </w:tcPr>
          <w:p w:rsidR="008060ED" w:rsidRPr="001B40C5" w:rsidRDefault="008060ED" w:rsidP="008060ED">
            <w:pPr>
              <w:jc w:val="center"/>
              <w:rPr>
                <w:sz w:val="24"/>
                <w:szCs w:val="24"/>
              </w:rPr>
            </w:pPr>
            <w:r w:rsidRPr="001B40C5">
              <w:rPr>
                <w:bCs/>
                <w:sz w:val="24"/>
                <w:szCs w:val="24"/>
              </w:rPr>
              <w:t>5</w:t>
            </w:r>
          </w:p>
        </w:tc>
        <w:tc>
          <w:tcPr>
            <w:tcW w:w="1345" w:type="dxa"/>
            <w:gridSpan w:val="2"/>
            <w:tcBorders>
              <w:top w:val="single" w:sz="4" w:space="0" w:color="auto"/>
              <w:left w:val="single" w:sz="4" w:space="0" w:color="auto"/>
              <w:bottom w:val="single" w:sz="4" w:space="0" w:color="auto"/>
              <w:right w:val="single" w:sz="4" w:space="0" w:color="auto"/>
            </w:tcBorders>
          </w:tcPr>
          <w:p w:rsidR="008060ED" w:rsidRDefault="008060ED" w:rsidP="008060ED">
            <w:pPr>
              <w:jc w:val="center"/>
              <w:rPr>
                <w:sz w:val="24"/>
                <w:szCs w:val="24"/>
              </w:rPr>
            </w:pPr>
            <w:r>
              <w:rPr>
                <w:sz w:val="24"/>
                <w:szCs w:val="24"/>
              </w:rPr>
              <w:t>-</w:t>
            </w:r>
          </w:p>
        </w:tc>
      </w:tr>
      <w:tr w:rsidR="008060ED" w:rsidRPr="001B40C5" w:rsidTr="008060ED">
        <w:trPr>
          <w:trHeight w:val="340"/>
        </w:trPr>
        <w:tc>
          <w:tcPr>
            <w:tcW w:w="661" w:type="dxa"/>
            <w:tcBorders>
              <w:top w:val="single" w:sz="4" w:space="0" w:color="auto"/>
              <w:left w:val="single" w:sz="4" w:space="0" w:color="auto"/>
              <w:bottom w:val="single" w:sz="4" w:space="0" w:color="auto"/>
              <w:right w:val="single" w:sz="4" w:space="0" w:color="auto"/>
            </w:tcBorders>
          </w:tcPr>
          <w:p w:rsidR="008060ED" w:rsidRPr="008060ED" w:rsidRDefault="008060ED" w:rsidP="008060ED">
            <w:pPr>
              <w:pStyle w:val="a3"/>
              <w:numPr>
                <w:ilvl w:val="0"/>
                <w:numId w:val="40"/>
              </w:numPr>
              <w:rPr>
                <w:sz w:val="24"/>
                <w:szCs w:val="24"/>
              </w:rPr>
            </w:pPr>
          </w:p>
        </w:tc>
        <w:tc>
          <w:tcPr>
            <w:tcW w:w="5889" w:type="dxa"/>
            <w:tcBorders>
              <w:top w:val="single" w:sz="4" w:space="0" w:color="auto"/>
              <w:left w:val="single" w:sz="4" w:space="0" w:color="auto"/>
              <w:bottom w:val="single" w:sz="4" w:space="0" w:color="auto"/>
              <w:right w:val="single" w:sz="4" w:space="0" w:color="auto"/>
            </w:tcBorders>
            <w:vAlign w:val="center"/>
          </w:tcPr>
          <w:p w:rsidR="008060ED" w:rsidRPr="001B40C5" w:rsidRDefault="008060ED" w:rsidP="008060ED">
            <w:pPr>
              <w:rPr>
                <w:bCs/>
                <w:sz w:val="24"/>
                <w:szCs w:val="24"/>
              </w:rPr>
            </w:pPr>
            <w:r w:rsidRPr="001B40C5">
              <w:rPr>
                <w:bCs/>
                <w:sz w:val="24"/>
                <w:szCs w:val="24"/>
              </w:rPr>
              <w:t xml:space="preserve">Адаптивная физическая культура в практике работы с инвалидами и другими маломобильными группами </w:t>
            </w:r>
            <w:proofErr w:type="gramStart"/>
            <w:r w:rsidRPr="001B40C5">
              <w:rPr>
                <w:bCs/>
                <w:sz w:val="24"/>
                <w:szCs w:val="24"/>
              </w:rPr>
              <w:t>населения</w:t>
            </w:r>
            <w:r w:rsidRPr="001B40C5">
              <w:rPr>
                <w:sz w:val="24"/>
                <w:szCs w:val="24"/>
              </w:rPr>
              <w:t xml:space="preserve"> :</w:t>
            </w:r>
            <w:proofErr w:type="gramEnd"/>
            <w:r w:rsidRPr="001B40C5">
              <w:rPr>
                <w:sz w:val="24"/>
                <w:szCs w:val="24"/>
              </w:rPr>
              <w:t xml:space="preserve"> учебное пособие / О. Э. Евсеева [и др.] ; под </w:t>
            </w:r>
            <w:proofErr w:type="spellStart"/>
            <w:r w:rsidRPr="001B40C5">
              <w:rPr>
                <w:sz w:val="24"/>
                <w:szCs w:val="24"/>
              </w:rPr>
              <w:t>общ.ред</w:t>
            </w:r>
            <w:proofErr w:type="spellEnd"/>
            <w:r w:rsidRPr="001B40C5">
              <w:rPr>
                <w:sz w:val="24"/>
                <w:szCs w:val="24"/>
              </w:rPr>
              <w:t xml:space="preserve">. проф. С. П. Евсеева. - </w:t>
            </w:r>
            <w:proofErr w:type="gramStart"/>
            <w:r w:rsidRPr="001B40C5">
              <w:rPr>
                <w:sz w:val="24"/>
                <w:szCs w:val="24"/>
              </w:rPr>
              <w:t>М. :</w:t>
            </w:r>
            <w:proofErr w:type="gramEnd"/>
            <w:r w:rsidRPr="001B40C5">
              <w:rPr>
                <w:sz w:val="24"/>
                <w:szCs w:val="24"/>
              </w:rPr>
              <w:t xml:space="preserve"> Советский спорт, 2014. - 297 </w:t>
            </w:r>
            <w:proofErr w:type="gramStart"/>
            <w:r w:rsidRPr="001B40C5">
              <w:rPr>
                <w:sz w:val="24"/>
                <w:szCs w:val="24"/>
              </w:rPr>
              <w:t>с. :</w:t>
            </w:r>
            <w:proofErr w:type="gramEnd"/>
            <w:r w:rsidRPr="001B40C5">
              <w:rPr>
                <w:sz w:val="24"/>
                <w:szCs w:val="24"/>
              </w:rPr>
              <w:t xml:space="preserve"> табл. - Библиогр.: в конце каждого раздела. - ISBN 978-5-9718-0714-8 : 690.00.</w:t>
            </w:r>
          </w:p>
        </w:tc>
        <w:tc>
          <w:tcPr>
            <w:tcW w:w="1392" w:type="dxa"/>
            <w:tcBorders>
              <w:top w:val="single" w:sz="4" w:space="0" w:color="auto"/>
              <w:left w:val="single" w:sz="4" w:space="0" w:color="auto"/>
              <w:bottom w:val="single" w:sz="4" w:space="0" w:color="auto"/>
              <w:right w:val="single" w:sz="4" w:space="0" w:color="auto"/>
            </w:tcBorders>
          </w:tcPr>
          <w:p w:rsidR="008060ED" w:rsidRPr="001B40C5" w:rsidRDefault="008060ED" w:rsidP="008060ED">
            <w:pPr>
              <w:jc w:val="center"/>
              <w:rPr>
                <w:sz w:val="24"/>
                <w:szCs w:val="24"/>
              </w:rPr>
            </w:pPr>
            <w:r w:rsidRPr="001B40C5">
              <w:rPr>
                <w:sz w:val="24"/>
                <w:szCs w:val="24"/>
              </w:rPr>
              <w:t>10</w:t>
            </w:r>
          </w:p>
        </w:tc>
        <w:tc>
          <w:tcPr>
            <w:tcW w:w="1345" w:type="dxa"/>
            <w:gridSpan w:val="2"/>
            <w:tcBorders>
              <w:top w:val="single" w:sz="4" w:space="0" w:color="auto"/>
              <w:left w:val="single" w:sz="4" w:space="0" w:color="auto"/>
              <w:bottom w:val="single" w:sz="4" w:space="0" w:color="auto"/>
              <w:right w:val="single" w:sz="4" w:space="0" w:color="auto"/>
            </w:tcBorders>
          </w:tcPr>
          <w:p w:rsidR="008060ED" w:rsidRDefault="008060ED" w:rsidP="008060ED">
            <w:pPr>
              <w:jc w:val="center"/>
              <w:rPr>
                <w:sz w:val="24"/>
                <w:szCs w:val="24"/>
              </w:rPr>
            </w:pPr>
            <w:r>
              <w:rPr>
                <w:sz w:val="24"/>
                <w:szCs w:val="24"/>
              </w:rPr>
              <w:t>-</w:t>
            </w:r>
          </w:p>
        </w:tc>
      </w:tr>
      <w:tr w:rsidR="008060ED" w:rsidRPr="001B40C5" w:rsidTr="008060ED">
        <w:trPr>
          <w:trHeight w:val="340"/>
        </w:trPr>
        <w:tc>
          <w:tcPr>
            <w:tcW w:w="661" w:type="dxa"/>
            <w:tcBorders>
              <w:top w:val="single" w:sz="4" w:space="0" w:color="auto"/>
              <w:left w:val="single" w:sz="4" w:space="0" w:color="auto"/>
              <w:bottom w:val="single" w:sz="4" w:space="0" w:color="auto"/>
              <w:right w:val="single" w:sz="4" w:space="0" w:color="auto"/>
            </w:tcBorders>
          </w:tcPr>
          <w:p w:rsidR="008060ED" w:rsidRPr="008060ED" w:rsidRDefault="008060ED" w:rsidP="008060ED">
            <w:pPr>
              <w:pStyle w:val="a3"/>
              <w:numPr>
                <w:ilvl w:val="0"/>
                <w:numId w:val="40"/>
              </w:numPr>
              <w:rPr>
                <w:sz w:val="24"/>
                <w:szCs w:val="24"/>
              </w:rPr>
            </w:pPr>
          </w:p>
        </w:tc>
        <w:tc>
          <w:tcPr>
            <w:tcW w:w="5889" w:type="dxa"/>
            <w:tcBorders>
              <w:top w:val="single" w:sz="4" w:space="0" w:color="auto"/>
              <w:left w:val="single" w:sz="4" w:space="0" w:color="auto"/>
              <w:bottom w:val="single" w:sz="4" w:space="0" w:color="auto"/>
              <w:right w:val="single" w:sz="4" w:space="0" w:color="auto"/>
            </w:tcBorders>
          </w:tcPr>
          <w:p w:rsidR="008060ED" w:rsidRPr="001B40C5" w:rsidRDefault="008060ED" w:rsidP="008060ED">
            <w:pPr>
              <w:pStyle w:val="Style3"/>
              <w:rPr>
                <w:rFonts w:ascii="Times New Roman" w:hAnsi="Times New Roman"/>
                <w:bCs/>
              </w:rPr>
            </w:pPr>
            <w:r w:rsidRPr="001B40C5">
              <w:rPr>
                <w:rFonts w:ascii="Times New Roman" w:hAnsi="Times New Roman"/>
                <w:bCs/>
              </w:rPr>
              <w:t xml:space="preserve">Медведева Е. Н. </w:t>
            </w:r>
            <w:r w:rsidRPr="001B40C5">
              <w:rPr>
                <w:rFonts w:ascii="Times New Roman" w:hAnsi="Times New Roman"/>
              </w:rPr>
              <w:t>   Технология физкультурно-спортивной деятельности (Гимнастика</w:t>
            </w:r>
            <w:proofErr w:type="gramStart"/>
            <w:r w:rsidRPr="001B40C5">
              <w:rPr>
                <w:rFonts w:ascii="Times New Roman" w:hAnsi="Times New Roman"/>
              </w:rPr>
              <w:t>) :</w:t>
            </w:r>
            <w:proofErr w:type="gramEnd"/>
            <w:r w:rsidRPr="001B40C5">
              <w:rPr>
                <w:rFonts w:ascii="Times New Roman" w:hAnsi="Times New Roman"/>
              </w:rPr>
              <w:t xml:space="preserve"> учебно-методическое пособие для студентов заочной формы обучения вузов физической культуры / Е. Н. Медведева, Ю. В. Парохина, Ю. В. Стрелецкая ; ВЛГАФК. - Великие Луки, 2009. - 71 с. : ил. - Библиогр.: с. 25. </w:t>
            </w:r>
          </w:p>
        </w:tc>
        <w:tc>
          <w:tcPr>
            <w:tcW w:w="1392" w:type="dxa"/>
            <w:tcBorders>
              <w:top w:val="single" w:sz="4" w:space="0" w:color="auto"/>
              <w:left w:val="single" w:sz="4" w:space="0" w:color="auto"/>
              <w:bottom w:val="single" w:sz="4" w:space="0" w:color="auto"/>
              <w:right w:val="single" w:sz="4" w:space="0" w:color="auto"/>
            </w:tcBorders>
          </w:tcPr>
          <w:p w:rsidR="008060ED" w:rsidRPr="001B40C5" w:rsidRDefault="008060ED" w:rsidP="008060ED">
            <w:pPr>
              <w:pStyle w:val="Style3"/>
              <w:jc w:val="center"/>
              <w:rPr>
                <w:rFonts w:ascii="Times New Roman" w:hAnsi="Times New Roman"/>
              </w:rPr>
            </w:pPr>
            <w:r w:rsidRPr="001B40C5">
              <w:rPr>
                <w:rFonts w:ascii="Times New Roman" w:hAnsi="Times New Roman"/>
              </w:rPr>
              <w:t>1</w:t>
            </w:r>
          </w:p>
        </w:tc>
        <w:tc>
          <w:tcPr>
            <w:tcW w:w="1345" w:type="dxa"/>
            <w:gridSpan w:val="2"/>
            <w:tcBorders>
              <w:top w:val="single" w:sz="4" w:space="0" w:color="auto"/>
              <w:left w:val="single" w:sz="4" w:space="0" w:color="auto"/>
              <w:bottom w:val="single" w:sz="4" w:space="0" w:color="auto"/>
              <w:right w:val="single" w:sz="4" w:space="0" w:color="auto"/>
            </w:tcBorders>
          </w:tcPr>
          <w:p w:rsidR="008060ED" w:rsidRPr="001B40C5" w:rsidRDefault="008060ED" w:rsidP="008060ED">
            <w:pPr>
              <w:jc w:val="center"/>
              <w:rPr>
                <w:sz w:val="24"/>
                <w:szCs w:val="24"/>
              </w:rPr>
            </w:pPr>
            <w:r>
              <w:rPr>
                <w:sz w:val="24"/>
                <w:szCs w:val="24"/>
              </w:rPr>
              <w:t>-</w:t>
            </w:r>
          </w:p>
        </w:tc>
      </w:tr>
    </w:tbl>
    <w:p w:rsidR="00000FE3" w:rsidRPr="001B40C5" w:rsidRDefault="00000FE3" w:rsidP="00000FE3">
      <w:pPr>
        <w:pStyle w:val="a3"/>
        <w:ind w:left="1069"/>
        <w:rPr>
          <w:b/>
          <w:sz w:val="24"/>
          <w:szCs w:val="24"/>
        </w:rPr>
      </w:pPr>
    </w:p>
    <w:p w:rsidR="00017BF3" w:rsidRDefault="00017BF3" w:rsidP="00017BF3">
      <w:pPr>
        <w:contextualSpacing/>
        <w:rPr>
          <w:b/>
          <w:color w:val="333333"/>
          <w:sz w:val="24"/>
          <w:szCs w:val="24"/>
        </w:rPr>
      </w:pPr>
      <w:r>
        <w:rPr>
          <w:b/>
          <w:color w:val="000000"/>
          <w:spacing w:val="-1"/>
          <w:sz w:val="24"/>
          <w:szCs w:val="24"/>
        </w:rPr>
        <w:t xml:space="preserve">7. </w:t>
      </w:r>
      <w:r w:rsidRPr="00975E87">
        <w:rPr>
          <w:b/>
          <w:color w:val="333333"/>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CA7510" w:rsidRPr="00CA7510" w:rsidRDefault="00CA7510" w:rsidP="00CA7510">
      <w:pPr>
        <w:numPr>
          <w:ilvl w:val="0"/>
          <w:numId w:val="41"/>
        </w:numPr>
        <w:autoSpaceDE w:val="0"/>
        <w:autoSpaceDN w:val="0"/>
        <w:adjustRightInd w:val="0"/>
        <w:spacing w:after="160" w:line="259" w:lineRule="auto"/>
        <w:contextualSpacing/>
        <w:rPr>
          <w:sz w:val="24"/>
          <w:szCs w:val="24"/>
        </w:rPr>
      </w:pPr>
      <w:proofErr w:type="spellStart"/>
      <w:r w:rsidRPr="00CA7510">
        <w:rPr>
          <w:sz w:val="24"/>
          <w:szCs w:val="24"/>
        </w:rPr>
        <w:t>Антиплагиат</w:t>
      </w:r>
      <w:proofErr w:type="spellEnd"/>
      <w:r w:rsidRPr="00CA7510">
        <w:rPr>
          <w:sz w:val="24"/>
          <w:szCs w:val="24"/>
        </w:rPr>
        <w:t xml:space="preserve">: российская система обнаружения текстовых заимствований </w:t>
      </w:r>
      <w:hyperlink r:id="rId24" w:history="1">
        <w:r w:rsidRPr="00CA7510">
          <w:rPr>
            <w:rStyle w:val="aa"/>
            <w:sz w:val="24"/>
            <w:szCs w:val="24"/>
          </w:rPr>
          <w:t>https://antiplagiat.ru/</w:t>
        </w:r>
      </w:hyperlink>
      <w:r w:rsidRPr="00CA7510">
        <w:rPr>
          <w:sz w:val="24"/>
          <w:szCs w:val="24"/>
        </w:rPr>
        <w:t xml:space="preserve"> </w:t>
      </w:r>
    </w:p>
    <w:p w:rsidR="00CA7510" w:rsidRPr="00CA7510" w:rsidRDefault="00CA7510" w:rsidP="00CA7510">
      <w:pPr>
        <w:numPr>
          <w:ilvl w:val="0"/>
          <w:numId w:val="41"/>
        </w:numPr>
        <w:autoSpaceDE w:val="0"/>
        <w:autoSpaceDN w:val="0"/>
        <w:adjustRightInd w:val="0"/>
        <w:spacing w:after="160"/>
        <w:contextualSpacing/>
        <w:rPr>
          <w:rFonts w:eastAsia="Calibri"/>
          <w:color w:val="2F2F2F"/>
          <w:sz w:val="24"/>
          <w:szCs w:val="24"/>
          <w:lang w:eastAsia="en-US"/>
        </w:rPr>
      </w:pPr>
      <w:r w:rsidRPr="00CA7510">
        <w:rPr>
          <w:rFonts w:eastAsia="Calibri"/>
          <w:color w:val="2F2F2F"/>
          <w:sz w:val="24"/>
          <w:szCs w:val="24"/>
          <w:lang w:eastAsia="en-US"/>
        </w:rPr>
        <w:t xml:space="preserve">Министерство науки и высшего образования Российской Федерации </w:t>
      </w:r>
      <w:hyperlink r:id="rId25" w:history="1">
        <w:r w:rsidRPr="00CA7510">
          <w:rPr>
            <w:rFonts w:eastAsia="Calibri"/>
            <w:color w:val="0066CC"/>
            <w:sz w:val="24"/>
            <w:szCs w:val="24"/>
            <w:u w:val="single"/>
            <w:lang w:eastAsia="en-US"/>
          </w:rPr>
          <w:t>https://minobrnauki.gov.ru/</w:t>
        </w:r>
      </w:hyperlink>
    </w:p>
    <w:p w:rsidR="00CA7510" w:rsidRPr="00CA7510" w:rsidRDefault="00CA7510" w:rsidP="00CA7510">
      <w:pPr>
        <w:numPr>
          <w:ilvl w:val="0"/>
          <w:numId w:val="41"/>
        </w:numPr>
        <w:autoSpaceDE w:val="0"/>
        <w:autoSpaceDN w:val="0"/>
        <w:adjustRightInd w:val="0"/>
        <w:spacing w:after="160" w:line="259" w:lineRule="auto"/>
        <w:contextualSpacing/>
        <w:rPr>
          <w:sz w:val="24"/>
          <w:szCs w:val="24"/>
        </w:rPr>
      </w:pPr>
      <w:r w:rsidRPr="00CA7510">
        <w:rPr>
          <w:sz w:val="24"/>
          <w:szCs w:val="24"/>
        </w:rPr>
        <w:t xml:space="preserve">Министерство спорта Российской Федерации </w:t>
      </w:r>
      <w:hyperlink r:id="rId26" w:history="1">
        <w:r w:rsidRPr="00CA7510">
          <w:rPr>
            <w:rStyle w:val="aa"/>
            <w:sz w:val="24"/>
            <w:szCs w:val="24"/>
          </w:rPr>
          <w:t>http://www.minsport.gov.ru/</w:t>
        </w:r>
      </w:hyperlink>
    </w:p>
    <w:p w:rsidR="00CA7510" w:rsidRPr="00CA7510" w:rsidRDefault="00CA7510" w:rsidP="00CA7510">
      <w:pPr>
        <w:numPr>
          <w:ilvl w:val="0"/>
          <w:numId w:val="41"/>
        </w:numPr>
        <w:autoSpaceDE w:val="0"/>
        <w:autoSpaceDN w:val="0"/>
        <w:adjustRightInd w:val="0"/>
        <w:spacing w:after="160" w:line="259" w:lineRule="auto"/>
        <w:contextualSpacing/>
        <w:rPr>
          <w:sz w:val="24"/>
          <w:szCs w:val="24"/>
        </w:rPr>
      </w:pPr>
      <w:r w:rsidRPr="00CA7510">
        <w:rPr>
          <w:sz w:val="24"/>
          <w:szCs w:val="24"/>
        </w:rPr>
        <w:t xml:space="preserve">Московская государственная академия физической культуры </w:t>
      </w:r>
      <w:hyperlink r:id="rId27" w:history="1">
        <w:r w:rsidRPr="00CA7510">
          <w:rPr>
            <w:rStyle w:val="aa"/>
            <w:sz w:val="24"/>
            <w:szCs w:val="24"/>
          </w:rPr>
          <w:t>https://mgafk.ru/</w:t>
        </w:r>
      </w:hyperlink>
      <w:r w:rsidRPr="00CA7510">
        <w:rPr>
          <w:sz w:val="24"/>
          <w:szCs w:val="24"/>
        </w:rPr>
        <w:t xml:space="preserve"> </w:t>
      </w:r>
    </w:p>
    <w:p w:rsidR="00CA7510" w:rsidRPr="00CA7510" w:rsidRDefault="00CA7510" w:rsidP="00CA7510">
      <w:pPr>
        <w:numPr>
          <w:ilvl w:val="0"/>
          <w:numId w:val="41"/>
        </w:numPr>
        <w:autoSpaceDE w:val="0"/>
        <w:autoSpaceDN w:val="0"/>
        <w:adjustRightInd w:val="0"/>
        <w:spacing w:after="160" w:line="259" w:lineRule="auto"/>
        <w:contextualSpacing/>
        <w:rPr>
          <w:sz w:val="24"/>
          <w:szCs w:val="24"/>
        </w:rPr>
      </w:pPr>
      <w:r w:rsidRPr="00CA7510">
        <w:rPr>
          <w:bCs/>
          <w:sz w:val="24"/>
          <w:szCs w:val="24"/>
        </w:rPr>
        <w:t xml:space="preserve">Образовательная платформа МГАФК (SAKAI) </w:t>
      </w:r>
      <w:hyperlink r:id="rId28" w:history="1">
        <w:r w:rsidRPr="00CA7510">
          <w:rPr>
            <w:rStyle w:val="aa"/>
            <w:bCs/>
            <w:sz w:val="24"/>
            <w:szCs w:val="24"/>
          </w:rPr>
          <w:t>https://edu.mgafk.ru/portal</w:t>
        </w:r>
      </w:hyperlink>
      <w:r w:rsidRPr="00CA7510">
        <w:rPr>
          <w:bCs/>
          <w:sz w:val="24"/>
          <w:szCs w:val="24"/>
        </w:rPr>
        <w:t xml:space="preserve"> </w:t>
      </w:r>
    </w:p>
    <w:p w:rsidR="00CA7510" w:rsidRPr="00CA7510" w:rsidRDefault="00CA7510" w:rsidP="00CA7510">
      <w:pPr>
        <w:numPr>
          <w:ilvl w:val="0"/>
          <w:numId w:val="41"/>
        </w:numPr>
        <w:autoSpaceDE w:val="0"/>
        <w:autoSpaceDN w:val="0"/>
        <w:adjustRightInd w:val="0"/>
        <w:spacing w:after="160" w:line="259" w:lineRule="auto"/>
        <w:contextualSpacing/>
        <w:rPr>
          <w:sz w:val="24"/>
          <w:szCs w:val="24"/>
        </w:rPr>
      </w:pPr>
      <w:r w:rsidRPr="00CA7510">
        <w:rPr>
          <w:sz w:val="24"/>
          <w:szCs w:val="24"/>
        </w:rPr>
        <w:t xml:space="preserve">Сервис организации видеоконференцсвязи, </w:t>
      </w:r>
      <w:proofErr w:type="spellStart"/>
      <w:r w:rsidRPr="00CA7510">
        <w:rPr>
          <w:sz w:val="24"/>
          <w:szCs w:val="24"/>
        </w:rPr>
        <w:t>вебинаров</w:t>
      </w:r>
      <w:proofErr w:type="spellEnd"/>
      <w:r w:rsidRPr="00CA7510">
        <w:rPr>
          <w:sz w:val="24"/>
          <w:szCs w:val="24"/>
        </w:rPr>
        <w:t xml:space="preserve">, онлайн-конференций, интерактивные доски </w:t>
      </w:r>
      <w:r w:rsidRPr="00CA7510">
        <w:rPr>
          <w:bCs/>
          <w:sz w:val="24"/>
          <w:szCs w:val="24"/>
        </w:rPr>
        <w:t>МГАФК</w:t>
      </w:r>
      <w:r w:rsidRPr="00CA7510">
        <w:rPr>
          <w:sz w:val="24"/>
          <w:szCs w:val="24"/>
        </w:rPr>
        <w:t xml:space="preserve"> </w:t>
      </w:r>
      <w:hyperlink r:id="rId29" w:history="1">
        <w:r w:rsidRPr="00CA7510">
          <w:rPr>
            <w:rStyle w:val="aa"/>
            <w:sz w:val="24"/>
            <w:szCs w:val="24"/>
          </w:rPr>
          <w:t>https://vks.mgafk.ru/</w:t>
        </w:r>
      </w:hyperlink>
      <w:r w:rsidRPr="00CA7510">
        <w:rPr>
          <w:sz w:val="24"/>
          <w:szCs w:val="24"/>
        </w:rPr>
        <w:t xml:space="preserve"> </w:t>
      </w:r>
    </w:p>
    <w:p w:rsidR="00CA7510" w:rsidRPr="00CA7510" w:rsidRDefault="00CA7510" w:rsidP="00CA7510">
      <w:pPr>
        <w:numPr>
          <w:ilvl w:val="0"/>
          <w:numId w:val="41"/>
        </w:numPr>
        <w:autoSpaceDE w:val="0"/>
        <w:autoSpaceDN w:val="0"/>
        <w:adjustRightInd w:val="0"/>
        <w:spacing w:after="160"/>
        <w:contextualSpacing/>
        <w:rPr>
          <w:rFonts w:eastAsia="Calibri"/>
          <w:color w:val="2F2F2F"/>
          <w:sz w:val="24"/>
          <w:szCs w:val="24"/>
          <w:lang w:eastAsia="en-US"/>
        </w:rPr>
      </w:pPr>
      <w:r w:rsidRPr="00CA7510">
        <w:rPr>
          <w:rFonts w:eastAsia="Calibri"/>
          <w:color w:val="2F2F2F"/>
          <w:sz w:val="24"/>
          <w:szCs w:val="24"/>
          <w:lang w:eastAsia="en-US"/>
        </w:rPr>
        <w:t xml:space="preserve">Федеральная служба по надзору в сфере образования и науки </w:t>
      </w:r>
      <w:hyperlink r:id="rId30" w:history="1">
        <w:r w:rsidRPr="00CA7510">
          <w:rPr>
            <w:rFonts w:eastAsia="Calibri"/>
            <w:color w:val="0066CC"/>
            <w:sz w:val="24"/>
            <w:szCs w:val="24"/>
            <w:u w:val="single"/>
            <w:lang w:eastAsia="en-US"/>
          </w:rPr>
          <w:t>http://obrnadzor.gov.ru/ru/</w:t>
        </w:r>
      </w:hyperlink>
    </w:p>
    <w:p w:rsidR="00CA7510" w:rsidRPr="00CA7510" w:rsidRDefault="00CA7510" w:rsidP="00CA7510">
      <w:pPr>
        <w:numPr>
          <w:ilvl w:val="0"/>
          <w:numId w:val="41"/>
        </w:numPr>
        <w:autoSpaceDE w:val="0"/>
        <w:autoSpaceDN w:val="0"/>
        <w:adjustRightInd w:val="0"/>
        <w:spacing w:after="160"/>
        <w:contextualSpacing/>
        <w:rPr>
          <w:rFonts w:eastAsia="Calibri"/>
          <w:color w:val="2F2F2F"/>
          <w:sz w:val="24"/>
          <w:szCs w:val="24"/>
          <w:lang w:eastAsia="en-US"/>
        </w:rPr>
      </w:pPr>
      <w:r w:rsidRPr="00CA7510">
        <w:rPr>
          <w:rFonts w:eastAsia="Calibri"/>
          <w:color w:val="2F2F2F"/>
          <w:sz w:val="24"/>
          <w:szCs w:val="24"/>
          <w:lang w:eastAsia="en-US"/>
        </w:rPr>
        <w:t xml:space="preserve">Федеральный портал «Российское образование» </w:t>
      </w:r>
      <w:hyperlink r:id="rId31" w:history="1">
        <w:r w:rsidRPr="00CA7510">
          <w:rPr>
            <w:rFonts w:eastAsia="Calibri"/>
            <w:color w:val="0000FF"/>
            <w:sz w:val="24"/>
            <w:szCs w:val="24"/>
            <w:u w:val="single"/>
            <w:lang w:eastAsia="en-US"/>
          </w:rPr>
          <w:t>http://www.edu.ru</w:t>
        </w:r>
      </w:hyperlink>
    </w:p>
    <w:p w:rsidR="00CA7510" w:rsidRPr="00CA7510" w:rsidRDefault="00CA7510" w:rsidP="00CA7510">
      <w:pPr>
        <w:numPr>
          <w:ilvl w:val="0"/>
          <w:numId w:val="41"/>
        </w:numPr>
        <w:autoSpaceDE w:val="0"/>
        <w:autoSpaceDN w:val="0"/>
        <w:adjustRightInd w:val="0"/>
        <w:spacing w:after="160" w:line="259" w:lineRule="auto"/>
        <w:contextualSpacing/>
        <w:rPr>
          <w:sz w:val="24"/>
          <w:szCs w:val="24"/>
        </w:rPr>
      </w:pPr>
      <w:r w:rsidRPr="00CA7510">
        <w:rPr>
          <w:rFonts w:eastAsia="Calibri"/>
          <w:color w:val="2F2F2F"/>
          <w:sz w:val="24"/>
          <w:szCs w:val="24"/>
          <w:lang w:eastAsia="en-US"/>
        </w:rPr>
        <w:t xml:space="preserve">Федеральный центр и информационно-образовательных ресурсов </w:t>
      </w:r>
      <w:hyperlink r:id="rId32" w:history="1">
        <w:r w:rsidRPr="00CA7510">
          <w:rPr>
            <w:rStyle w:val="aa"/>
            <w:sz w:val="24"/>
            <w:szCs w:val="24"/>
          </w:rPr>
          <w:t>http://fcior.edu.ru/</w:t>
        </w:r>
      </w:hyperlink>
      <w:r w:rsidRPr="00CA7510">
        <w:rPr>
          <w:sz w:val="24"/>
          <w:szCs w:val="24"/>
        </w:rPr>
        <w:t xml:space="preserve"> </w:t>
      </w:r>
    </w:p>
    <w:p w:rsidR="00CA7510" w:rsidRPr="00CA7510" w:rsidRDefault="00CA7510" w:rsidP="00CA7510">
      <w:pPr>
        <w:numPr>
          <w:ilvl w:val="0"/>
          <w:numId w:val="41"/>
        </w:numPr>
        <w:spacing w:after="160"/>
        <w:contextualSpacing/>
        <w:jc w:val="both"/>
        <w:rPr>
          <w:sz w:val="24"/>
          <w:szCs w:val="24"/>
        </w:rPr>
      </w:pPr>
      <w:r w:rsidRPr="00CA7510">
        <w:rPr>
          <w:sz w:val="24"/>
          <w:szCs w:val="24"/>
        </w:rPr>
        <w:t xml:space="preserve">Электронная библиотечная система ЭЛМАРК (МГАФК) </w:t>
      </w:r>
      <w:hyperlink r:id="rId33" w:history="1">
        <w:r w:rsidRPr="00CA7510">
          <w:rPr>
            <w:color w:val="0066CC"/>
            <w:sz w:val="24"/>
            <w:szCs w:val="24"/>
            <w:u w:val="single"/>
            <w:lang w:val="en-US"/>
          </w:rPr>
          <w:t>http</w:t>
        </w:r>
        <w:r w:rsidRPr="00CA7510">
          <w:rPr>
            <w:color w:val="0066CC"/>
            <w:sz w:val="24"/>
            <w:szCs w:val="24"/>
            <w:u w:val="single"/>
          </w:rPr>
          <w:t>://lib.mgafk.ru</w:t>
        </w:r>
      </w:hyperlink>
    </w:p>
    <w:p w:rsidR="00CA7510" w:rsidRPr="00CA7510" w:rsidRDefault="00CA7510" w:rsidP="00CA7510">
      <w:pPr>
        <w:numPr>
          <w:ilvl w:val="0"/>
          <w:numId w:val="41"/>
        </w:numPr>
        <w:autoSpaceDE w:val="0"/>
        <w:autoSpaceDN w:val="0"/>
        <w:adjustRightInd w:val="0"/>
        <w:spacing w:after="160"/>
        <w:contextualSpacing/>
        <w:rPr>
          <w:sz w:val="24"/>
          <w:szCs w:val="24"/>
        </w:rPr>
      </w:pPr>
      <w:r w:rsidRPr="00CA7510">
        <w:rPr>
          <w:sz w:val="24"/>
          <w:szCs w:val="24"/>
        </w:rPr>
        <w:lastRenderedPageBreak/>
        <w:t>Электронно-библиотечная система «</w:t>
      </w:r>
      <w:proofErr w:type="spellStart"/>
      <w:r w:rsidRPr="00CA7510">
        <w:rPr>
          <w:sz w:val="24"/>
          <w:szCs w:val="24"/>
        </w:rPr>
        <w:t>Юрайт</w:t>
      </w:r>
      <w:proofErr w:type="spellEnd"/>
      <w:r w:rsidRPr="00CA7510">
        <w:rPr>
          <w:sz w:val="24"/>
          <w:szCs w:val="24"/>
        </w:rPr>
        <w:t xml:space="preserve">» </w:t>
      </w:r>
      <w:hyperlink r:id="rId34" w:history="1">
        <w:r w:rsidRPr="00CA7510">
          <w:rPr>
            <w:rStyle w:val="aa"/>
            <w:sz w:val="24"/>
            <w:szCs w:val="24"/>
          </w:rPr>
          <w:t>https://urait.ru/</w:t>
        </w:r>
      </w:hyperlink>
    </w:p>
    <w:p w:rsidR="00CA7510" w:rsidRPr="00CA7510" w:rsidRDefault="00CA7510" w:rsidP="00CA7510">
      <w:pPr>
        <w:numPr>
          <w:ilvl w:val="0"/>
          <w:numId w:val="41"/>
        </w:numPr>
        <w:spacing w:after="160"/>
        <w:contextualSpacing/>
        <w:jc w:val="both"/>
        <w:rPr>
          <w:sz w:val="24"/>
          <w:szCs w:val="24"/>
        </w:rPr>
      </w:pPr>
      <w:r w:rsidRPr="00CA7510">
        <w:rPr>
          <w:sz w:val="24"/>
          <w:szCs w:val="24"/>
        </w:rPr>
        <w:t xml:space="preserve">Электронно-библиотечная система </w:t>
      </w:r>
      <w:proofErr w:type="spellStart"/>
      <w:r w:rsidRPr="00CA7510">
        <w:rPr>
          <w:sz w:val="24"/>
          <w:szCs w:val="24"/>
        </w:rPr>
        <w:t>Elibrary</w:t>
      </w:r>
      <w:proofErr w:type="spellEnd"/>
      <w:r w:rsidRPr="00CA7510">
        <w:rPr>
          <w:sz w:val="24"/>
          <w:szCs w:val="24"/>
        </w:rPr>
        <w:t xml:space="preserve"> </w:t>
      </w:r>
      <w:hyperlink r:id="rId35" w:history="1">
        <w:r w:rsidRPr="00CA7510">
          <w:rPr>
            <w:color w:val="0000FF"/>
            <w:sz w:val="24"/>
            <w:szCs w:val="24"/>
            <w:u w:val="single"/>
          </w:rPr>
          <w:t>https://elibrary.ru</w:t>
        </w:r>
      </w:hyperlink>
    </w:p>
    <w:p w:rsidR="00CA7510" w:rsidRPr="00CA7510" w:rsidRDefault="00CA7510" w:rsidP="00CA7510">
      <w:pPr>
        <w:numPr>
          <w:ilvl w:val="0"/>
          <w:numId w:val="41"/>
        </w:numPr>
        <w:spacing w:after="160"/>
        <w:contextualSpacing/>
        <w:jc w:val="both"/>
        <w:rPr>
          <w:sz w:val="24"/>
          <w:szCs w:val="24"/>
        </w:rPr>
      </w:pPr>
      <w:r w:rsidRPr="00CA7510">
        <w:rPr>
          <w:sz w:val="24"/>
          <w:szCs w:val="24"/>
        </w:rPr>
        <w:t xml:space="preserve">Электронно-библиотечная система </w:t>
      </w:r>
      <w:proofErr w:type="spellStart"/>
      <w:r w:rsidRPr="00CA7510">
        <w:rPr>
          <w:sz w:val="24"/>
          <w:szCs w:val="24"/>
        </w:rPr>
        <w:t>IPRbooks</w:t>
      </w:r>
      <w:proofErr w:type="spellEnd"/>
      <w:r w:rsidRPr="00CA7510">
        <w:rPr>
          <w:sz w:val="24"/>
          <w:szCs w:val="24"/>
        </w:rPr>
        <w:t xml:space="preserve"> </w:t>
      </w:r>
      <w:hyperlink r:id="rId36" w:history="1">
        <w:r w:rsidRPr="00CA7510">
          <w:rPr>
            <w:color w:val="0000FF"/>
            <w:sz w:val="24"/>
            <w:szCs w:val="24"/>
            <w:u w:val="single"/>
          </w:rPr>
          <w:t>http://www.iprbookshop.ru</w:t>
        </w:r>
      </w:hyperlink>
    </w:p>
    <w:p w:rsidR="00CA7510" w:rsidRDefault="00CA7510" w:rsidP="00CA7510">
      <w:pPr>
        <w:numPr>
          <w:ilvl w:val="0"/>
          <w:numId w:val="41"/>
        </w:numPr>
        <w:autoSpaceDE w:val="0"/>
        <w:autoSpaceDN w:val="0"/>
        <w:adjustRightInd w:val="0"/>
        <w:spacing w:after="160"/>
        <w:contextualSpacing/>
        <w:rPr>
          <w:sz w:val="24"/>
          <w:szCs w:val="24"/>
        </w:rPr>
      </w:pPr>
      <w:r w:rsidRPr="00CA7510">
        <w:rPr>
          <w:sz w:val="24"/>
          <w:szCs w:val="24"/>
        </w:rPr>
        <w:t xml:space="preserve">Электронно-библиотечная система РУКОНТ </w:t>
      </w:r>
      <w:hyperlink r:id="rId37" w:history="1">
        <w:r w:rsidRPr="00CA7510">
          <w:rPr>
            <w:rStyle w:val="aa"/>
            <w:sz w:val="24"/>
            <w:szCs w:val="24"/>
          </w:rPr>
          <w:t>https://lib.rucont.ru</w:t>
        </w:r>
      </w:hyperlink>
    </w:p>
    <w:p w:rsidR="00CA7510" w:rsidRDefault="00017BF3" w:rsidP="00CA7510">
      <w:pPr>
        <w:numPr>
          <w:ilvl w:val="0"/>
          <w:numId w:val="41"/>
        </w:numPr>
        <w:autoSpaceDE w:val="0"/>
        <w:autoSpaceDN w:val="0"/>
        <w:adjustRightInd w:val="0"/>
        <w:spacing w:after="160"/>
        <w:contextualSpacing/>
        <w:rPr>
          <w:sz w:val="24"/>
          <w:szCs w:val="24"/>
        </w:rPr>
      </w:pPr>
      <w:r w:rsidRPr="00CA7510">
        <w:rPr>
          <w:sz w:val="24"/>
          <w:szCs w:val="24"/>
        </w:rPr>
        <w:t xml:space="preserve">Медицинская библиотека </w:t>
      </w:r>
      <w:proofErr w:type="spellStart"/>
      <w:r w:rsidRPr="00CA7510">
        <w:rPr>
          <w:sz w:val="24"/>
          <w:szCs w:val="24"/>
          <w:lang w:val="en-US"/>
        </w:rPr>
        <w:t>BooksMed</w:t>
      </w:r>
      <w:proofErr w:type="spellEnd"/>
      <w:r w:rsidRPr="00CA7510">
        <w:rPr>
          <w:sz w:val="24"/>
          <w:szCs w:val="24"/>
        </w:rPr>
        <w:t xml:space="preserve"> </w:t>
      </w:r>
      <w:hyperlink r:id="rId38" w:history="1">
        <w:r w:rsidRPr="00CA7510">
          <w:rPr>
            <w:color w:val="0000FF"/>
            <w:sz w:val="24"/>
            <w:szCs w:val="24"/>
            <w:u w:val="single"/>
            <w:lang w:val="en-US"/>
          </w:rPr>
          <w:t>http</w:t>
        </w:r>
        <w:r w:rsidRPr="00CA7510">
          <w:rPr>
            <w:color w:val="0000FF"/>
            <w:sz w:val="24"/>
            <w:szCs w:val="24"/>
            <w:u w:val="single"/>
          </w:rPr>
          <w:t>://</w:t>
        </w:r>
        <w:r w:rsidRPr="00CA7510">
          <w:rPr>
            <w:color w:val="0000FF"/>
            <w:sz w:val="24"/>
            <w:szCs w:val="24"/>
            <w:u w:val="single"/>
            <w:lang w:val="en-US"/>
          </w:rPr>
          <w:t>www</w:t>
        </w:r>
        <w:r w:rsidRPr="00CA7510">
          <w:rPr>
            <w:color w:val="0000FF"/>
            <w:sz w:val="24"/>
            <w:szCs w:val="24"/>
            <w:u w:val="single"/>
          </w:rPr>
          <w:t>.</w:t>
        </w:r>
        <w:proofErr w:type="spellStart"/>
        <w:r w:rsidRPr="00CA7510">
          <w:rPr>
            <w:color w:val="0000FF"/>
            <w:sz w:val="24"/>
            <w:szCs w:val="24"/>
            <w:u w:val="single"/>
            <w:lang w:val="en-US"/>
          </w:rPr>
          <w:t>booksmed</w:t>
        </w:r>
        <w:proofErr w:type="spellEnd"/>
        <w:r w:rsidRPr="00CA7510">
          <w:rPr>
            <w:color w:val="0000FF"/>
            <w:sz w:val="24"/>
            <w:szCs w:val="24"/>
            <w:u w:val="single"/>
          </w:rPr>
          <w:t>.</w:t>
        </w:r>
        <w:r w:rsidRPr="00CA7510">
          <w:rPr>
            <w:color w:val="0000FF"/>
            <w:sz w:val="24"/>
            <w:szCs w:val="24"/>
            <w:u w:val="single"/>
            <w:lang w:val="en-US"/>
          </w:rPr>
          <w:t>com</w:t>
        </w:r>
      </w:hyperlink>
    </w:p>
    <w:p w:rsidR="00017BF3" w:rsidRPr="00CA7510" w:rsidRDefault="00017BF3" w:rsidP="00CA7510">
      <w:pPr>
        <w:numPr>
          <w:ilvl w:val="0"/>
          <w:numId w:val="41"/>
        </w:numPr>
        <w:autoSpaceDE w:val="0"/>
        <w:autoSpaceDN w:val="0"/>
        <w:adjustRightInd w:val="0"/>
        <w:spacing w:after="160"/>
        <w:contextualSpacing/>
        <w:rPr>
          <w:sz w:val="24"/>
          <w:szCs w:val="24"/>
        </w:rPr>
      </w:pPr>
      <w:r w:rsidRPr="00CA7510">
        <w:rPr>
          <w:sz w:val="24"/>
          <w:szCs w:val="24"/>
        </w:rPr>
        <w:t xml:space="preserve">Медицинская информационная сеть </w:t>
      </w:r>
      <w:hyperlink r:id="rId39" w:history="1">
        <w:r w:rsidRPr="00CA7510">
          <w:rPr>
            <w:rStyle w:val="aa"/>
            <w:color w:val="0000FF"/>
            <w:sz w:val="24"/>
            <w:szCs w:val="24"/>
          </w:rPr>
          <w:t>http://www.medicinform.net</w:t>
        </w:r>
      </w:hyperlink>
    </w:p>
    <w:p w:rsidR="00000FE3" w:rsidRPr="001B40C5" w:rsidRDefault="00000FE3" w:rsidP="00FE3D16">
      <w:pPr>
        <w:pStyle w:val="2"/>
        <w:shd w:val="clear" w:color="auto" w:fill="auto"/>
        <w:tabs>
          <w:tab w:val="left" w:pos="445"/>
        </w:tabs>
        <w:spacing w:before="0" w:line="276" w:lineRule="auto"/>
        <w:ind w:firstLine="0"/>
        <w:rPr>
          <w:sz w:val="24"/>
          <w:szCs w:val="24"/>
        </w:rPr>
      </w:pPr>
    </w:p>
    <w:p w:rsidR="00000FE3" w:rsidRPr="001B40C5" w:rsidRDefault="00000FE3" w:rsidP="00000FE3">
      <w:pPr>
        <w:pStyle w:val="a3"/>
        <w:shd w:val="clear" w:color="auto" w:fill="FFFFFF"/>
        <w:tabs>
          <w:tab w:val="left" w:pos="1134"/>
          <w:tab w:val="left" w:pos="1276"/>
          <w:tab w:val="left" w:pos="1418"/>
        </w:tabs>
        <w:ind w:left="709"/>
        <w:jc w:val="both"/>
        <w:rPr>
          <w:b/>
          <w:i/>
          <w:sz w:val="24"/>
          <w:szCs w:val="24"/>
        </w:rPr>
      </w:pPr>
      <w:r w:rsidRPr="001B40C5">
        <w:rPr>
          <w:b/>
          <w:caps/>
          <w:spacing w:val="-1"/>
          <w:sz w:val="24"/>
          <w:szCs w:val="24"/>
        </w:rPr>
        <w:t>8. Материально-техническое обеспечение дисциплины</w:t>
      </w:r>
    </w:p>
    <w:p w:rsidR="00000FE3" w:rsidRPr="00FD0BC7" w:rsidRDefault="00FD0BC7" w:rsidP="00000FE3">
      <w:pPr>
        <w:autoSpaceDE w:val="0"/>
        <w:autoSpaceDN w:val="0"/>
        <w:adjustRightInd w:val="0"/>
        <w:rPr>
          <w:b/>
          <w:sz w:val="24"/>
          <w:szCs w:val="24"/>
        </w:rPr>
      </w:pPr>
      <w:r>
        <w:rPr>
          <w:sz w:val="24"/>
          <w:szCs w:val="24"/>
        </w:rPr>
        <w:tab/>
      </w:r>
      <w:r w:rsidRPr="00FD0BC7">
        <w:rPr>
          <w:b/>
          <w:sz w:val="24"/>
          <w:szCs w:val="24"/>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1"/>
        <w:gridCol w:w="5366"/>
      </w:tblGrid>
      <w:tr w:rsidR="00B814AC" w:rsidRPr="001B40C5" w:rsidTr="00B814AC">
        <w:tc>
          <w:tcPr>
            <w:tcW w:w="3936" w:type="dxa"/>
            <w:shd w:val="clear" w:color="auto" w:fill="auto"/>
          </w:tcPr>
          <w:p w:rsidR="00B814AC" w:rsidRPr="001B40C5" w:rsidRDefault="00B814AC" w:rsidP="00F51371">
            <w:pPr>
              <w:rPr>
                <w:b/>
                <w:sz w:val="24"/>
                <w:szCs w:val="24"/>
              </w:rPr>
            </w:pPr>
            <w:r w:rsidRPr="001B40C5">
              <w:rPr>
                <w:b/>
                <w:sz w:val="24"/>
                <w:szCs w:val="24"/>
              </w:rPr>
              <w:t>Наименование специальных помещений и помещений для самостоятельной работы</w:t>
            </w:r>
          </w:p>
        </w:tc>
        <w:tc>
          <w:tcPr>
            <w:tcW w:w="5386" w:type="dxa"/>
            <w:shd w:val="clear" w:color="auto" w:fill="auto"/>
          </w:tcPr>
          <w:p w:rsidR="00B814AC" w:rsidRPr="001B40C5" w:rsidRDefault="00B814AC" w:rsidP="00F51371">
            <w:pPr>
              <w:rPr>
                <w:b/>
                <w:sz w:val="24"/>
                <w:szCs w:val="24"/>
              </w:rPr>
            </w:pPr>
            <w:r w:rsidRPr="001B40C5">
              <w:rPr>
                <w:b/>
                <w:sz w:val="24"/>
                <w:szCs w:val="24"/>
              </w:rPr>
              <w:t>Оснащенность специальных помещений и помещений для самостоятельной работы</w:t>
            </w:r>
          </w:p>
        </w:tc>
      </w:tr>
      <w:tr w:rsidR="00B814AC" w:rsidRPr="001B40C5" w:rsidTr="00B814AC">
        <w:tc>
          <w:tcPr>
            <w:tcW w:w="3936" w:type="dxa"/>
            <w:shd w:val="clear" w:color="auto" w:fill="auto"/>
          </w:tcPr>
          <w:p w:rsidR="00B814AC" w:rsidRPr="001B40C5" w:rsidRDefault="00B814AC" w:rsidP="00F51371">
            <w:pPr>
              <w:rPr>
                <w:b/>
                <w:sz w:val="24"/>
                <w:szCs w:val="24"/>
              </w:rPr>
            </w:pPr>
            <w:r w:rsidRPr="001B40C5">
              <w:rPr>
                <w:sz w:val="24"/>
                <w:szCs w:val="24"/>
              </w:rPr>
              <w:t>аудитория для проведения занятий лекционного типа (лекционный зал № 1, № 2)</w:t>
            </w:r>
          </w:p>
        </w:tc>
        <w:tc>
          <w:tcPr>
            <w:tcW w:w="5386" w:type="dxa"/>
            <w:shd w:val="clear" w:color="auto" w:fill="auto"/>
          </w:tcPr>
          <w:p w:rsidR="00B814AC" w:rsidRPr="001B40C5" w:rsidRDefault="00B814AC" w:rsidP="00F51371">
            <w:pPr>
              <w:rPr>
                <w:b/>
                <w:sz w:val="24"/>
                <w:szCs w:val="24"/>
              </w:rPr>
            </w:pPr>
            <w:r w:rsidRPr="001B40C5">
              <w:rPr>
                <w:sz w:val="24"/>
                <w:szCs w:val="24"/>
              </w:rPr>
              <w:t>Электронно-интерактивная доска, мультимедийное оборудование, колонки для усиления звука, микрофоны, экран</w:t>
            </w:r>
          </w:p>
        </w:tc>
      </w:tr>
      <w:tr w:rsidR="00B814AC" w:rsidRPr="001B40C5" w:rsidTr="00B814AC">
        <w:tc>
          <w:tcPr>
            <w:tcW w:w="3936" w:type="dxa"/>
            <w:shd w:val="clear" w:color="auto" w:fill="auto"/>
          </w:tcPr>
          <w:p w:rsidR="00B814AC" w:rsidRPr="001B40C5" w:rsidRDefault="00B814AC" w:rsidP="00F51371">
            <w:pPr>
              <w:rPr>
                <w:sz w:val="24"/>
                <w:szCs w:val="24"/>
              </w:rPr>
            </w:pPr>
            <w:r w:rsidRPr="001B40C5">
              <w:rPr>
                <w:sz w:val="24"/>
                <w:szCs w:val="24"/>
              </w:rPr>
              <w:t>аудитория для семинарских занятий, текущей и промежуточной аттестации  (аудитории № 311, 312, 318, 321, 317; 122)</w:t>
            </w:r>
          </w:p>
        </w:tc>
        <w:tc>
          <w:tcPr>
            <w:tcW w:w="5386" w:type="dxa"/>
            <w:shd w:val="clear" w:color="auto" w:fill="auto"/>
          </w:tcPr>
          <w:p w:rsidR="00B814AC" w:rsidRPr="001B40C5" w:rsidRDefault="00B814AC" w:rsidP="00F51371">
            <w:pPr>
              <w:ind w:left="-52"/>
              <w:jc w:val="both"/>
              <w:rPr>
                <w:sz w:val="24"/>
                <w:szCs w:val="24"/>
              </w:rPr>
            </w:pPr>
            <w:r w:rsidRPr="001B40C5">
              <w:rPr>
                <w:sz w:val="24"/>
                <w:szCs w:val="24"/>
              </w:rPr>
              <w:t>автоматизированное рабочее место обучающегося с нарушением зрения «</w:t>
            </w:r>
            <w:proofErr w:type="spellStart"/>
            <w:r w:rsidRPr="001B40C5">
              <w:rPr>
                <w:sz w:val="24"/>
                <w:szCs w:val="24"/>
              </w:rPr>
              <w:t>ЭлСиС</w:t>
            </w:r>
            <w:proofErr w:type="spellEnd"/>
            <w:r w:rsidRPr="001B40C5">
              <w:rPr>
                <w:sz w:val="24"/>
                <w:szCs w:val="24"/>
              </w:rPr>
              <w:t xml:space="preserve"> 207», </w:t>
            </w:r>
          </w:p>
          <w:p w:rsidR="00B814AC" w:rsidRPr="001B40C5" w:rsidRDefault="00B814AC" w:rsidP="00F51371">
            <w:pPr>
              <w:ind w:left="-52"/>
              <w:jc w:val="both"/>
              <w:rPr>
                <w:sz w:val="24"/>
                <w:szCs w:val="24"/>
              </w:rPr>
            </w:pPr>
            <w:r w:rsidRPr="001B40C5">
              <w:rPr>
                <w:sz w:val="24"/>
                <w:szCs w:val="24"/>
              </w:rPr>
              <w:t xml:space="preserve">автоматизированное рабочее место обучающегося с нарушением слуха «ЭлСиС205с», </w:t>
            </w:r>
          </w:p>
          <w:p w:rsidR="00B814AC" w:rsidRPr="001B40C5" w:rsidRDefault="00B814AC" w:rsidP="00F51371">
            <w:pPr>
              <w:ind w:left="-52"/>
              <w:jc w:val="both"/>
              <w:rPr>
                <w:sz w:val="24"/>
                <w:szCs w:val="24"/>
              </w:rPr>
            </w:pPr>
            <w:r w:rsidRPr="001B40C5">
              <w:rPr>
                <w:sz w:val="24"/>
                <w:szCs w:val="24"/>
              </w:rPr>
              <w:t xml:space="preserve">система </w:t>
            </w:r>
            <w:proofErr w:type="spellStart"/>
            <w:r w:rsidRPr="001B40C5">
              <w:rPr>
                <w:sz w:val="24"/>
                <w:szCs w:val="24"/>
              </w:rPr>
              <w:t>субтитрирования</w:t>
            </w:r>
            <w:proofErr w:type="spellEnd"/>
            <w:r w:rsidRPr="001B40C5">
              <w:rPr>
                <w:sz w:val="24"/>
                <w:szCs w:val="24"/>
              </w:rPr>
              <w:t xml:space="preserve"> Исток-</w:t>
            </w:r>
            <w:proofErr w:type="spellStart"/>
            <w:r w:rsidRPr="001B40C5">
              <w:rPr>
                <w:sz w:val="24"/>
                <w:szCs w:val="24"/>
              </w:rPr>
              <w:t>Синхро</w:t>
            </w:r>
            <w:proofErr w:type="spellEnd"/>
            <w:r w:rsidRPr="001B40C5">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B814AC" w:rsidRPr="001B40C5" w:rsidRDefault="00B814AC" w:rsidP="00F51371">
            <w:pPr>
              <w:ind w:left="-52"/>
              <w:jc w:val="both"/>
              <w:rPr>
                <w:sz w:val="24"/>
                <w:szCs w:val="24"/>
              </w:rPr>
            </w:pPr>
            <w:r w:rsidRPr="001B40C5">
              <w:rPr>
                <w:sz w:val="24"/>
                <w:szCs w:val="24"/>
                <w:lang w:val="en-US"/>
              </w:rPr>
              <w:t>FM</w:t>
            </w:r>
            <w:r w:rsidRPr="001B40C5">
              <w:rPr>
                <w:sz w:val="24"/>
                <w:szCs w:val="24"/>
              </w:rPr>
              <w:t xml:space="preserve">-передатчик </w:t>
            </w:r>
            <w:r w:rsidRPr="001B40C5">
              <w:rPr>
                <w:sz w:val="24"/>
                <w:szCs w:val="24"/>
                <w:lang w:val="en-US"/>
              </w:rPr>
              <w:t>AMIGO</w:t>
            </w:r>
            <w:r w:rsidRPr="001B40C5">
              <w:rPr>
                <w:sz w:val="24"/>
                <w:szCs w:val="24"/>
              </w:rPr>
              <w:t xml:space="preserve"> Т31, </w:t>
            </w:r>
          </w:p>
          <w:p w:rsidR="00B814AC" w:rsidRPr="001B40C5" w:rsidRDefault="00B814AC" w:rsidP="00F51371">
            <w:pPr>
              <w:ind w:left="-52"/>
              <w:jc w:val="both"/>
              <w:rPr>
                <w:sz w:val="24"/>
                <w:szCs w:val="24"/>
              </w:rPr>
            </w:pPr>
            <w:r w:rsidRPr="001B40C5">
              <w:rPr>
                <w:sz w:val="24"/>
                <w:szCs w:val="24"/>
                <w:lang w:val="en-US"/>
              </w:rPr>
              <w:t>FM</w:t>
            </w:r>
            <w:r w:rsidRPr="001B40C5">
              <w:rPr>
                <w:sz w:val="24"/>
                <w:szCs w:val="24"/>
              </w:rPr>
              <w:t xml:space="preserve">-приемник </w:t>
            </w:r>
            <w:r w:rsidRPr="001B40C5">
              <w:rPr>
                <w:sz w:val="24"/>
                <w:szCs w:val="24"/>
                <w:lang w:val="en-US"/>
              </w:rPr>
              <w:t>ARC</w:t>
            </w:r>
            <w:r w:rsidRPr="001B40C5">
              <w:rPr>
                <w:sz w:val="24"/>
                <w:szCs w:val="24"/>
              </w:rPr>
              <w:t xml:space="preserve"> с индукционной петлей, </w:t>
            </w:r>
          </w:p>
          <w:p w:rsidR="00B814AC" w:rsidRPr="001B40C5" w:rsidRDefault="00B814AC" w:rsidP="00F51371">
            <w:pPr>
              <w:ind w:left="-52"/>
              <w:jc w:val="both"/>
              <w:rPr>
                <w:sz w:val="24"/>
                <w:szCs w:val="24"/>
              </w:rPr>
            </w:pPr>
            <w:r w:rsidRPr="001B40C5">
              <w:rPr>
                <w:sz w:val="24"/>
                <w:szCs w:val="24"/>
              </w:rPr>
              <w:t xml:space="preserve">специальное устройство для чтения «говорящих книг», </w:t>
            </w:r>
          </w:p>
          <w:p w:rsidR="00B814AC" w:rsidRPr="001B40C5" w:rsidRDefault="00B814AC" w:rsidP="00F51371">
            <w:pPr>
              <w:ind w:left="-52"/>
              <w:jc w:val="both"/>
              <w:rPr>
                <w:sz w:val="24"/>
                <w:szCs w:val="24"/>
              </w:rPr>
            </w:pPr>
            <w:r w:rsidRPr="001B40C5">
              <w:rPr>
                <w:sz w:val="24"/>
                <w:szCs w:val="24"/>
              </w:rPr>
              <w:t xml:space="preserve">электронный </w:t>
            </w:r>
            <w:proofErr w:type="spellStart"/>
            <w:r w:rsidRPr="001B40C5">
              <w:rPr>
                <w:sz w:val="24"/>
                <w:szCs w:val="24"/>
              </w:rPr>
              <w:t>видеоувеличитель</w:t>
            </w:r>
            <w:proofErr w:type="spellEnd"/>
            <w:r w:rsidRPr="001B40C5">
              <w:rPr>
                <w:sz w:val="24"/>
                <w:szCs w:val="24"/>
              </w:rPr>
              <w:t xml:space="preserve"> «</w:t>
            </w:r>
            <w:proofErr w:type="spellStart"/>
            <w:r w:rsidRPr="001B40C5">
              <w:rPr>
                <w:sz w:val="24"/>
                <w:szCs w:val="24"/>
                <w:lang w:val="en-US"/>
              </w:rPr>
              <w:t>ONYXDeskset</w:t>
            </w:r>
            <w:proofErr w:type="spellEnd"/>
            <w:r w:rsidRPr="001B40C5">
              <w:rPr>
                <w:sz w:val="24"/>
                <w:szCs w:val="24"/>
              </w:rPr>
              <w:t xml:space="preserve"> Н</w:t>
            </w:r>
            <w:proofErr w:type="gramStart"/>
            <w:r w:rsidRPr="001B40C5">
              <w:rPr>
                <w:sz w:val="24"/>
                <w:szCs w:val="24"/>
                <w:lang w:val="en-US"/>
              </w:rPr>
              <w:t>D</w:t>
            </w:r>
            <w:r w:rsidRPr="001B40C5">
              <w:rPr>
                <w:sz w:val="24"/>
                <w:szCs w:val="24"/>
              </w:rPr>
              <w:t>,  принтер</w:t>
            </w:r>
            <w:proofErr w:type="gramEnd"/>
            <w:r w:rsidRPr="001B40C5">
              <w:rPr>
                <w:sz w:val="24"/>
                <w:szCs w:val="24"/>
              </w:rPr>
              <w:t xml:space="preserve"> Брайля, </w:t>
            </w:r>
          </w:p>
          <w:p w:rsidR="00B814AC" w:rsidRPr="001B40C5" w:rsidRDefault="00B814AC" w:rsidP="00F51371">
            <w:pPr>
              <w:rPr>
                <w:sz w:val="24"/>
                <w:szCs w:val="24"/>
              </w:rPr>
            </w:pPr>
            <w:r w:rsidRPr="001B40C5">
              <w:rPr>
                <w:sz w:val="24"/>
                <w:szCs w:val="24"/>
              </w:rPr>
              <w:t>учебная и методическая литература, демонстрационные учебно-наглядные пособия</w:t>
            </w:r>
          </w:p>
        </w:tc>
      </w:tr>
      <w:tr w:rsidR="00B814AC" w:rsidRPr="001B40C5" w:rsidTr="00B814AC">
        <w:tc>
          <w:tcPr>
            <w:tcW w:w="3936" w:type="dxa"/>
            <w:shd w:val="clear" w:color="auto" w:fill="auto"/>
          </w:tcPr>
          <w:p w:rsidR="00B814AC" w:rsidRPr="001B40C5" w:rsidRDefault="00B814AC" w:rsidP="00F51371">
            <w:pPr>
              <w:ind w:hanging="26"/>
              <w:rPr>
                <w:sz w:val="24"/>
                <w:szCs w:val="24"/>
              </w:rPr>
            </w:pPr>
            <w:r w:rsidRPr="001B40C5">
              <w:rPr>
                <w:sz w:val="24"/>
                <w:szCs w:val="24"/>
              </w:rPr>
              <w:t>аудитория для групповых и индивидуальных консультаций (аудитории №  316, 122)</w:t>
            </w:r>
          </w:p>
        </w:tc>
        <w:tc>
          <w:tcPr>
            <w:tcW w:w="5386" w:type="dxa"/>
            <w:shd w:val="clear" w:color="auto" w:fill="auto"/>
          </w:tcPr>
          <w:p w:rsidR="00B814AC" w:rsidRPr="001B40C5" w:rsidRDefault="00B814AC" w:rsidP="00F51371">
            <w:pPr>
              <w:spacing w:line="20" w:lineRule="atLeast"/>
              <w:jc w:val="both"/>
              <w:rPr>
                <w:sz w:val="24"/>
                <w:szCs w:val="24"/>
              </w:rPr>
            </w:pPr>
            <w:r w:rsidRPr="001B40C5">
              <w:rPr>
                <w:sz w:val="24"/>
                <w:szCs w:val="24"/>
              </w:rPr>
              <w:t>мультимедийное оборудование, экран.</w:t>
            </w:r>
          </w:p>
          <w:p w:rsidR="00B814AC" w:rsidRPr="001B40C5" w:rsidRDefault="00B814AC" w:rsidP="00F51371">
            <w:pPr>
              <w:ind w:left="-52"/>
              <w:jc w:val="both"/>
              <w:rPr>
                <w:sz w:val="24"/>
                <w:szCs w:val="24"/>
              </w:rPr>
            </w:pPr>
            <w:r w:rsidRPr="001B40C5">
              <w:rPr>
                <w:sz w:val="24"/>
                <w:szCs w:val="24"/>
              </w:rPr>
              <w:t xml:space="preserve">учебная и методическая литература, </w:t>
            </w:r>
          </w:p>
          <w:p w:rsidR="00B814AC" w:rsidRPr="001B40C5" w:rsidRDefault="00B814AC" w:rsidP="00F51371">
            <w:pPr>
              <w:ind w:left="-52"/>
              <w:jc w:val="both"/>
              <w:rPr>
                <w:sz w:val="24"/>
                <w:szCs w:val="24"/>
              </w:rPr>
            </w:pPr>
            <w:r w:rsidRPr="001B40C5">
              <w:rPr>
                <w:sz w:val="24"/>
                <w:szCs w:val="24"/>
              </w:rPr>
              <w:t>демонстрационные учебно-наглядные пособия</w:t>
            </w:r>
          </w:p>
        </w:tc>
      </w:tr>
      <w:tr w:rsidR="00B814AC" w:rsidRPr="001B40C5" w:rsidTr="00B814AC">
        <w:trPr>
          <w:trHeight w:val="785"/>
        </w:trPr>
        <w:tc>
          <w:tcPr>
            <w:tcW w:w="3936" w:type="dxa"/>
            <w:shd w:val="clear" w:color="auto" w:fill="auto"/>
          </w:tcPr>
          <w:p w:rsidR="00B814AC" w:rsidRPr="001B40C5" w:rsidRDefault="00B814AC" w:rsidP="00F51371">
            <w:pPr>
              <w:ind w:hanging="26"/>
              <w:rPr>
                <w:sz w:val="24"/>
                <w:szCs w:val="24"/>
              </w:rPr>
            </w:pPr>
            <w:r w:rsidRPr="001B40C5">
              <w:rPr>
                <w:sz w:val="24"/>
                <w:szCs w:val="24"/>
              </w:rPr>
              <w:t>помещение для самостоятельной работы (аудитории  № 122, 314)</w:t>
            </w:r>
          </w:p>
        </w:tc>
        <w:tc>
          <w:tcPr>
            <w:tcW w:w="5386" w:type="dxa"/>
            <w:shd w:val="clear" w:color="auto" w:fill="auto"/>
          </w:tcPr>
          <w:p w:rsidR="00B814AC" w:rsidRPr="001B40C5" w:rsidRDefault="00B814AC" w:rsidP="00F51371">
            <w:pPr>
              <w:ind w:left="-52"/>
              <w:jc w:val="both"/>
              <w:rPr>
                <w:sz w:val="24"/>
                <w:szCs w:val="24"/>
              </w:rPr>
            </w:pPr>
            <w:r w:rsidRPr="001B40C5">
              <w:rPr>
                <w:sz w:val="24"/>
                <w:szCs w:val="24"/>
              </w:rPr>
              <w:t>компьютер с выходом в интернет, МФУ, учебно-методическая литература</w:t>
            </w:r>
          </w:p>
        </w:tc>
      </w:tr>
    </w:tbl>
    <w:p w:rsidR="00FD0BC7" w:rsidRPr="00946C9E" w:rsidRDefault="00FD0BC7" w:rsidP="00FD0BC7">
      <w:pPr>
        <w:widowControl w:val="0"/>
        <w:ind w:firstLine="709"/>
        <w:rPr>
          <w:rFonts w:cs="Tahoma"/>
          <w:i/>
          <w:sz w:val="24"/>
          <w:szCs w:val="24"/>
        </w:rPr>
      </w:pPr>
      <w:r w:rsidRPr="00946C9E">
        <w:rPr>
          <w:rFonts w:cs="Tahoma"/>
          <w:b/>
          <w:sz w:val="24"/>
          <w:szCs w:val="24"/>
        </w:rPr>
        <w:t xml:space="preserve">8.2. Программное обеспечение. </w:t>
      </w:r>
    </w:p>
    <w:p w:rsidR="00FD0BC7" w:rsidRDefault="00FD0BC7" w:rsidP="00FD0BC7">
      <w:pPr>
        <w:widowControl w:val="0"/>
        <w:ind w:firstLine="709"/>
        <w:jc w:val="both"/>
        <w:rPr>
          <w:rFonts w:cs="Tahoma"/>
          <w:sz w:val="24"/>
          <w:szCs w:val="24"/>
        </w:rPr>
      </w:pPr>
      <w:r w:rsidRPr="00946C9E">
        <w:rPr>
          <w:rFonts w:cs="Tahoma"/>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946C9E">
        <w:rPr>
          <w:rFonts w:cs="Tahoma"/>
          <w:sz w:val="24"/>
          <w:szCs w:val="24"/>
        </w:rPr>
        <w:t>LibreOffice</w:t>
      </w:r>
      <w:proofErr w:type="spellEnd"/>
      <w:r w:rsidRPr="00946C9E">
        <w:rPr>
          <w:rFonts w:cs="Tahoma"/>
          <w:sz w:val="24"/>
          <w:szCs w:val="24"/>
        </w:rPr>
        <w:t xml:space="preserve"> или одна из лицензионных версий </w:t>
      </w:r>
      <w:proofErr w:type="spellStart"/>
      <w:r w:rsidRPr="00946C9E">
        <w:rPr>
          <w:rFonts w:cs="Tahoma"/>
          <w:sz w:val="24"/>
          <w:szCs w:val="24"/>
        </w:rPr>
        <w:t>MicrosoftOffice</w:t>
      </w:r>
      <w:proofErr w:type="spellEnd"/>
      <w:r w:rsidRPr="00946C9E">
        <w:rPr>
          <w:rFonts w:cs="Tahoma"/>
          <w:sz w:val="24"/>
          <w:szCs w:val="24"/>
        </w:rPr>
        <w:t>.</w:t>
      </w:r>
    </w:p>
    <w:p w:rsidR="0045613C" w:rsidRPr="005A4F56" w:rsidRDefault="0045613C" w:rsidP="0045613C">
      <w:pPr>
        <w:pStyle w:val="ae"/>
        <w:spacing w:before="0" w:beforeAutospacing="0" w:after="0" w:afterAutospacing="0"/>
        <w:ind w:firstLine="709"/>
        <w:rPr>
          <w:color w:val="000000"/>
        </w:rPr>
      </w:pPr>
      <w:r w:rsidRPr="00EB2547">
        <w:rPr>
          <w:color w:val="000000"/>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FD0BC7" w:rsidRPr="00946C9E" w:rsidRDefault="00FD0BC7" w:rsidP="00FD0BC7">
      <w:pPr>
        <w:widowControl w:val="0"/>
        <w:shd w:val="clear" w:color="auto" w:fill="FFFFFF"/>
        <w:kinsoku w:val="0"/>
        <w:overflowPunct w:val="0"/>
        <w:spacing w:line="312" w:lineRule="exact"/>
        <w:ind w:right="106" w:firstLine="709"/>
        <w:jc w:val="both"/>
        <w:rPr>
          <w:color w:val="000000"/>
          <w:spacing w:val="-1"/>
          <w:sz w:val="24"/>
          <w:szCs w:val="24"/>
        </w:rPr>
      </w:pPr>
      <w:r w:rsidRPr="00946C9E">
        <w:rPr>
          <w:b/>
          <w:color w:val="000000"/>
          <w:spacing w:val="-1"/>
          <w:sz w:val="24"/>
          <w:szCs w:val="24"/>
        </w:rPr>
        <w:t xml:space="preserve">8.3 Изучение дисциплины инвалидами </w:t>
      </w:r>
      <w:r w:rsidRPr="00946C9E">
        <w:rPr>
          <w:b/>
          <w:color w:val="000000"/>
          <w:sz w:val="24"/>
          <w:szCs w:val="24"/>
        </w:rPr>
        <w:t xml:space="preserve">и </w:t>
      </w:r>
      <w:r w:rsidRPr="00946C9E">
        <w:rPr>
          <w:b/>
          <w:color w:val="000000"/>
          <w:spacing w:val="-1"/>
          <w:sz w:val="24"/>
          <w:szCs w:val="24"/>
        </w:rPr>
        <w:t xml:space="preserve">обучающимися </w:t>
      </w:r>
      <w:r w:rsidRPr="00946C9E">
        <w:rPr>
          <w:b/>
          <w:color w:val="000000"/>
          <w:sz w:val="24"/>
          <w:szCs w:val="24"/>
        </w:rPr>
        <w:t xml:space="preserve">с ограниченными </w:t>
      </w:r>
      <w:r w:rsidRPr="00946C9E">
        <w:rPr>
          <w:b/>
          <w:color w:val="000000"/>
          <w:spacing w:val="-1"/>
          <w:sz w:val="24"/>
          <w:szCs w:val="24"/>
        </w:rPr>
        <w:t>возможностями здоровья</w:t>
      </w:r>
      <w:r w:rsidRPr="00946C9E">
        <w:rPr>
          <w:color w:val="000000"/>
          <w:spacing w:val="-1"/>
          <w:sz w:val="24"/>
          <w:szCs w:val="24"/>
        </w:rPr>
        <w:t xml:space="preserve"> осуществляется </w:t>
      </w:r>
      <w:r w:rsidRPr="00946C9E">
        <w:rPr>
          <w:color w:val="000000"/>
          <w:sz w:val="24"/>
          <w:szCs w:val="24"/>
        </w:rPr>
        <w:t xml:space="preserve">с </w:t>
      </w:r>
      <w:r w:rsidRPr="00946C9E">
        <w:rPr>
          <w:color w:val="000000"/>
          <w:spacing w:val="-1"/>
          <w:sz w:val="24"/>
          <w:szCs w:val="24"/>
        </w:rPr>
        <w:t>учетом особенностей психофизического развития, индивидуальных возможностей</w:t>
      </w:r>
      <w:r w:rsidRPr="00946C9E">
        <w:rPr>
          <w:color w:val="000000"/>
          <w:sz w:val="24"/>
          <w:szCs w:val="24"/>
        </w:rPr>
        <w:t xml:space="preserve"> и </w:t>
      </w:r>
      <w:r w:rsidRPr="00946C9E">
        <w:rPr>
          <w:color w:val="000000"/>
          <w:spacing w:val="-1"/>
          <w:sz w:val="24"/>
          <w:szCs w:val="24"/>
        </w:rPr>
        <w:t xml:space="preserve">состояния здоровья обучающихся. Для данной категории обучающихся обеспечен беспрепятственный </w:t>
      </w:r>
      <w:r w:rsidRPr="00946C9E">
        <w:rPr>
          <w:color w:val="000000"/>
          <w:spacing w:val="-2"/>
          <w:sz w:val="24"/>
          <w:szCs w:val="24"/>
        </w:rPr>
        <w:t xml:space="preserve">доступ </w:t>
      </w:r>
      <w:r w:rsidRPr="00946C9E">
        <w:rPr>
          <w:color w:val="000000"/>
          <w:sz w:val="24"/>
          <w:szCs w:val="24"/>
        </w:rPr>
        <w:t xml:space="preserve">в </w:t>
      </w:r>
      <w:r w:rsidRPr="00946C9E">
        <w:rPr>
          <w:color w:val="000000"/>
          <w:spacing w:val="-1"/>
          <w:sz w:val="24"/>
          <w:szCs w:val="24"/>
        </w:rPr>
        <w:t xml:space="preserve">учебные помещения Академии, организованы занятия </w:t>
      </w:r>
      <w:r w:rsidRPr="00946C9E">
        <w:rPr>
          <w:color w:val="000000"/>
          <w:sz w:val="24"/>
          <w:szCs w:val="24"/>
        </w:rPr>
        <w:t xml:space="preserve">на 1 этаже главного здания. </w:t>
      </w:r>
      <w:r w:rsidRPr="00946C9E">
        <w:rPr>
          <w:color w:val="000000"/>
          <w:spacing w:val="-1"/>
          <w:sz w:val="24"/>
          <w:szCs w:val="24"/>
        </w:rPr>
        <w:t xml:space="preserve">Созданы следующие специальные условия: </w:t>
      </w:r>
    </w:p>
    <w:p w:rsidR="00FD0BC7" w:rsidRPr="00946C9E" w:rsidRDefault="00FD0BC7" w:rsidP="00FD0BC7">
      <w:pPr>
        <w:widowControl w:val="0"/>
        <w:shd w:val="clear" w:color="auto" w:fill="FFFFFF"/>
        <w:kinsoku w:val="0"/>
        <w:overflowPunct w:val="0"/>
        <w:ind w:firstLine="709"/>
        <w:jc w:val="both"/>
        <w:rPr>
          <w:i/>
          <w:iCs/>
          <w:color w:val="000000"/>
          <w:sz w:val="24"/>
          <w:szCs w:val="24"/>
        </w:rPr>
      </w:pPr>
      <w:r w:rsidRPr="00946C9E">
        <w:rPr>
          <w:i/>
          <w:iCs/>
          <w:color w:val="000000"/>
          <w:sz w:val="24"/>
          <w:szCs w:val="24"/>
        </w:rPr>
        <w:t xml:space="preserve">8.3.1. для </w:t>
      </w:r>
      <w:r w:rsidRPr="00946C9E">
        <w:rPr>
          <w:i/>
          <w:iCs/>
          <w:color w:val="000000"/>
          <w:spacing w:val="-1"/>
          <w:sz w:val="24"/>
          <w:szCs w:val="24"/>
        </w:rPr>
        <w:t xml:space="preserve">инвалидов </w:t>
      </w:r>
      <w:r w:rsidRPr="00946C9E">
        <w:rPr>
          <w:i/>
          <w:iCs/>
          <w:color w:val="000000"/>
          <w:sz w:val="24"/>
          <w:szCs w:val="24"/>
        </w:rPr>
        <w:t>и лиц с</w:t>
      </w:r>
      <w:r w:rsidRPr="00946C9E">
        <w:rPr>
          <w:i/>
          <w:iCs/>
          <w:color w:val="000000"/>
          <w:spacing w:val="-1"/>
          <w:sz w:val="24"/>
          <w:szCs w:val="24"/>
        </w:rPr>
        <w:t xml:space="preserve"> ограниченными возможностями</w:t>
      </w:r>
      <w:r w:rsidRPr="00946C9E">
        <w:rPr>
          <w:i/>
          <w:iCs/>
          <w:color w:val="000000"/>
          <w:sz w:val="24"/>
          <w:szCs w:val="24"/>
        </w:rPr>
        <w:t xml:space="preserve"> здоровья по зрению:</w:t>
      </w:r>
    </w:p>
    <w:p w:rsidR="00FD0BC7" w:rsidRPr="00946C9E" w:rsidRDefault="00FD0BC7" w:rsidP="00FD0BC7">
      <w:pPr>
        <w:ind w:firstLine="709"/>
        <w:jc w:val="both"/>
        <w:rPr>
          <w:spacing w:val="-1"/>
          <w:sz w:val="24"/>
          <w:szCs w:val="24"/>
        </w:rPr>
      </w:pPr>
      <w:r w:rsidRPr="00946C9E">
        <w:rPr>
          <w:i/>
          <w:iCs/>
          <w:sz w:val="24"/>
          <w:szCs w:val="24"/>
        </w:rPr>
        <w:lastRenderedPageBreak/>
        <w:t xml:space="preserve">- </w:t>
      </w:r>
      <w:r w:rsidRPr="00946C9E">
        <w:rPr>
          <w:iCs/>
          <w:sz w:val="24"/>
          <w:szCs w:val="24"/>
        </w:rPr>
        <w:t>о</w:t>
      </w:r>
      <w:r w:rsidRPr="00946C9E">
        <w:rPr>
          <w:spacing w:val="-1"/>
          <w:sz w:val="24"/>
          <w:szCs w:val="24"/>
        </w:rPr>
        <w:t xml:space="preserve">беспечен доступ </w:t>
      </w:r>
      <w:r w:rsidRPr="00946C9E">
        <w:rPr>
          <w:sz w:val="24"/>
          <w:szCs w:val="24"/>
        </w:rPr>
        <w:t xml:space="preserve">обучающихся, </w:t>
      </w:r>
      <w:r w:rsidRPr="00946C9E">
        <w:rPr>
          <w:spacing w:val="-1"/>
          <w:sz w:val="24"/>
          <w:szCs w:val="24"/>
        </w:rPr>
        <w:t xml:space="preserve">являющихся слепыми или слабовидящими </w:t>
      </w:r>
      <w:r w:rsidRPr="00946C9E">
        <w:rPr>
          <w:sz w:val="24"/>
          <w:szCs w:val="24"/>
        </w:rPr>
        <w:t xml:space="preserve">к </w:t>
      </w:r>
      <w:r w:rsidRPr="00946C9E">
        <w:rPr>
          <w:spacing w:val="-1"/>
          <w:sz w:val="24"/>
          <w:szCs w:val="24"/>
        </w:rPr>
        <w:t>зданиям Академии;</w:t>
      </w:r>
    </w:p>
    <w:p w:rsidR="00FD0BC7" w:rsidRPr="00946C9E" w:rsidRDefault="00FD0BC7" w:rsidP="00FD0BC7">
      <w:pPr>
        <w:ind w:firstLine="709"/>
        <w:jc w:val="both"/>
        <w:rPr>
          <w:sz w:val="24"/>
          <w:szCs w:val="24"/>
        </w:rPr>
      </w:pPr>
      <w:r w:rsidRPr="00946C9E">
        <w:rPr>
          <w:spacing w:val="-1"/>
          <w:sz w:val="24"/>
          <w:szCs w:val="24"/>
        </w:rPr>
        <w:t xml:space="preserve">- </w:t>
      </w:r>
      <w:r w:rsidRPr="00946C9E">
        <w:rPr>
          <w:iCs/>
          <w:sz w:val="24"/>
          <w:szCs w:val="24"/>
        </w:rPr>
        <w:t>э</w:t>
      </w:r>
      <w:r w:rsidRPr="00946C9E">
        <w:rPr>
          <w:sz w:val="24"/>
          <w:szCs w:val="24"/>
        </w:rPr>
        <w:t xml:space="preserve">лектронный видео увеличитель "ONYX </w:t>
      </w:r>
      <w:proofErr w:type="spellStart"/>
      <w:r w:rsidRPr="00946C9E">
        <w:rPr>
          <w:sz w:val="24"/>
          <w:szCs w:val="24"/>
        </w:rPr>
        <w:t>Deskset</w:t>
      </w:r>
      <w:proofErr w:type="spellEnd"/>
      <w:r w:rsidRPr="00946C9E">
        <w:rPr>
          <w:sz w:val="24"/>
          <w:szCs w:val="24"/>
        </w:rPr>
        <w:t xml:space="preserve"> HD 22 (в полной комплектации);</w:t>
      </w:r>
    </w:p>
    <w:p w:rsidR="00FD0BC7" w:rsidRPr="00946C9E" w:rsidRDefault="00FD0BC7" w:rsidP="00FD0BC7">
      <w:pPr>
        <w:ind w:firstLine="709"/>
        <w:jc w:val="both"/>
        <w:rPr>
          <w:sz w:val="24"/>
          <w:szCs w:val="24"/>
        </w:rPr>
      </w:pPr>
      <w:r w:rsidRPr="00946C9E">
        <w:rPr>
          <w:b/>
          <w:sz w:val="24"/>
          <w:szCs w:val="24"/>
        </w:rPr>
        <w:t xml:space="preserve">- </w:t>
      </w:r>
      <w:r w:rsidRPr="00946C9E">
        <w:rPr>
          <w:sz w:val="24"/>
          <w:szCs w:val="24"/>
          <w:shd w:val="clear" w:color="auto" w:fill="FFFFFF"/>
        </w:rPr>
        <w:t>портативный компьютер с вводом/выводом шрифтом Брайля и синтезатором речи;</w:t>
      </w:r>
      <w:r w:rsidRPr="00946C9E">
        <w:rPr>
          <w:sz w:val="24"/>
          <w:szCs w:val="24"/>
        </w:rPr>
        <w:t xml:space="preserve"> </w:t>
      </w:r>
    </w:p>
    <w:p w:rsidR="00FD0BC7" w:rsidRPr="00946C9E" w:rsidRDefault="00FD0BC7" w:rsidP="00FD0BC7">
      <w:pPr>
        <w:ind w:firstLine="709"/>
        <w:jc w:val="both"/>
        <w:rPr>
          <w:sz w:val="24"/>
          <w:szCs w:val="24"/>
          <w:shd w:val="clear" w:color="auto" w:fill="FFFFFF"/>
        </w:rPr>
      </w:pPr>
      <w:r w:rsidRPr="00946C9E">
        <w:rPr>
          <w:b/>
          <w:sz w:val="24"/>
          <w:szCs w:val="24"/>
        </w:rPr>
        <w:t>-</w:t>
      </w:r>
      <w:r w:rsidRPr="00946C9E">
        <w:rPr>
          <w:sz w:val="24"/>
          <w:szCs w:val="24"/>
        </w:rPr>
        <w:t xml:space="preserve"> принтер Брайля; </w:t>
      </w:r>
    </w:p>
    <w:p w:rsidR="00FD0BC7" w:rsidRPr="00946C9E" w:rsidRDefault="00FD0BC7" w:rsidP="00FD0BC7">
      <w:pPr>
        <w:ind w:firstLine="709"/>
        <w:jc w:val="both"/>
        <w:rPr>
          <w:sz w:val="24"/>
          <w:szCs w:val="24"/>
          <w:shd w:val="clear" w:color="auto" w:fill="FEFEFE"/>
        </w:rPr>
      </w:pPr>
      <w:r w:rsidRPr="00946C9E">
        <w:rPr>
          <w:b/>
          <w:sz w:val="24"/>
          <w:szCs w:val="24"/>
          <w:shd w:val="clear" w:color="auto" w:fill="FFFFFF"/>
        </w:rPr>
        <w:t xml:space="preserve">- </w:t>
      </w:r>
      <w:r w:rsidRPr="00946C9E">
        <w:rPr>
          <w:sz w:val="24"/>
          <w:szCs w:val="24"/>
          <w:shd w:val="clear" w:color="auto" w:fill="FEFEFE"/>
        </w:rPr>
        <w:t>портативное устройство для чтения и увеличения.</w:t>
      </w:r>
      <w:r w:rsidRPr="00946C9E">
        <w:rPr>
          <w:b/>
          <w:sz w:val="24"/>
          <w:szCs w:val="24"/>
          <w:shd w:val="clear" w:color="auto" w:fill="FFFFFF"/>
        </w:rPr>
        <w:t xml:space="preserve"> </w:t>
      </w:r>
    </w:p>
    <w:p w:rsidR="00FD0BC7" w:rsidRPr="00946C9E" w:rsidRDefault="00FD0BC7" w:rsidP="00FD0BC7">
      <w:pPr>
        <w:widowControl w:val="0"/>
        <w:shd w:val="clear" w:color="auto" w:fill="FFFFFF"/>
        <w:kinsoku w:val="0"/>
        <w:overflowPunct w:val="0"/>
        <w:ind w:firstLine="709"/>
        <w:jc w:val="both"/>
        <w:rPr>
          <w:i/>
          <w:iCs/>
          <w:color w:val="000000"/>
          <w:sz w:val="24"/>
          <w:szCs w:val="24"/>
        </w:rPr>
      </w:pPr>
      <w:r w:rsidRPr="00946C9E">
        <w:rPr>
          <w:i/>
          <w:iCs/>
          <w:color w:val="000000"/>
          <w:sz w:val="24"/>
          <w:szCs w:val="24"/>
        </w:rPr>
        <w:t xml:space="preserve">8.3.2. для </w:t>
      </w:r>
      <w:r w:rsidRPr="00946C9E">
        <w:rPr>
          <w:i/>
          <w:iCs/>
          <w:color w:val="000000"/>
          <w:spacing w:val="-1"/>
          <w:sz w:val="24"/>
          <w:szCs w:val="24"/>
        </w:rPr>
        <w:t xml:space="preserve">инвалидов </w:t>
      </w:r>
      <w:r w:rsidRPr="00946C9E">
        <w:rPr>
          <w:i/>
          <w:iCs/>
          <w:color w:val="000000"/>
          <w:sz w:val="24"/>
          <w:szCs w:val="24"/>
        </w:rPr>
        <w:t>и лиц с</w:t>
      </w:r>
      <w:r w:rsidRPr="00946C9E">
        <w:rPr>
          <w:i/>
          <w:iCs/>
          <w:color w:val="000000"/>
          <w:spacing w:val="-1"/>
          <w:sz w:val="24"/>
          <w:szCs w:val="24"/>
        </w:rPr>
        <w:t xml:space="preserve"> ограниченными возможностями</w:t>
      </w:r>
      <w:r w:rsidRPr="00946C9E">
        <w:rPr>
          <w:i/>
          <w:iCs/>
          <w:color w:val="000000"/>
          <w:sz w:val="24"/>
          <w:szCs w:val="24"/>
        </w:rPr>
        <w:t xml:space="preserve"> здоровья по слуху:</w:t>
      </w:r>
    </w:p>
    <w:p w:rsidR="00FD0BC7" w:rsidRPr="00946C9E" w:rsidRDefault="00FD0BC7" w:rsidP="00FD0BC7">
      <w:pPr>
        <w:widowControl w:val="0"/>
        <w:shd w:val="clear" w:color="auto" w:fill="FFFFFF"/>
        <w:kinsoku w:val="0"/>
        <w:overflowPunct w:val="0"/>
        <w:ind w:right="113" w:firstLine="709"/>
        <w:jc w:val="both"/>
        <w:rPr>
          <w:i/>
          <w:iCs/>
          <w:color w:val="000000"/>
          <w:sz w:val="24"/>
          <w:szCs w:val="24"/>
        </w:rPr>
      </w:pPr>
      <w:r w:rsidRPr="00946C9E">
        <w:rPr>
          <w:i/>
          <w:iCs/>
          <w:color w:val="000000"/>
          <w:sz w:val="24"/>
          <w:szCs w:val="24"/>
        </w:rPr>
        <w:t xml:space="preserve">- </w:t>
      </w:r>
      <w:r w:rsidRPr="00946C9E">
        <w:rPr>
          <w:color w:val="000000"/>
          <w:sz w:val="24"/>
          <w:szCs w:val="24"/>
        </w:rPr>
        <w:t>акустическая система</w:t>
      </w:r>
      <w:r w:rsidRPr="00946C9E">
        <w:rPr>
          <w:color w:val="000000"/>
          <w:sz w:val="24"/>
          <w:szCs w:val="24"/>
          <w:shd w:val="clear" w:color="auto" w:fill="FFFFFF"/>
        </w:rPr>
        <w:t xml:space="preserve"> </w:t>
      </w:r>
      <w:proofErr w:type="spellStart"/>
      <w:r w:rsidRPr="00946C9E">
        <w:rPr>
          <w:color w:val="000000"/>
          <w:sz w:val="24"/>
          <w:szCs w:val="24"/>
          <w:shd w:val="clear" w:color="auto" w:fill="FFFFFF"/>
        </w:rPr>
        <w:t>Front</w:t>
      </w:r>
      <w:proofErr w:type="spellEnd"/>
      <w:r w:rsidRPr="00946C9E">
        <w:rPr>
          <w:color w:val="000000"/>
          <w:sz w:val="24"/>
          <w:szCs w:val="24"/>
          <w:shd w:val="clear" w:color="auto" w:fill="FFFFFF"/>
        </w:rPr>
        <w:t xml:space="preserve"> </w:t>
      </w:r>
      <w:proofErr w:type="spellStart"/>
      <w:r w:rsidRPr="00946C9E">
        <w:rPr>
          <w:color w:val="000000"/>
          <w:sz w:val="24"/>
          <w:szCs w:val="24"/>
          <w:shd w:val="clear" w:color="auto" w:fill="FFFFFF"/>
        </w:rPr>
        <w:t>Row</w:t>
      </w:r>
      <w:proofErr w:type="spellEnd"/>
      <w:r w:rsidRPr="00946C9E">
        <w:rPr>
          <w:color w:val="000000"/>
          <w:sz w:val="24"/>
          <w:szCs w:val="24"/>
          <w:shd w:val="clear" w:color="auto" w:fill="FFFFFF"/>
        </w:rPr>
        <w:t xml:space="preserve"> </w:t>
      </w:r>
      <w:proofErr w:type="spellStart"/>
      <w:r w:rsidRPr="00946C9E">
        <w:rPr>
          <w:color w:val="000000"/>
          <w:sz w:val="24"/>
          <w:szCs w:val="24"/>
          <w:shd w:val="clear" w:color="auto" w:fill="FFFFFF"/>
        </w:rPr>
        <w:t>to</w:t>
      </w:r>
      <w:proofErr w:type="spellEnd"/>
      <w:r w:rsidRPr="00946C9E">
        <w:rPr>
          <w:color w:val="000000"/>
          <w:sz w:val="24"/>
          <w:szCs w:val="24"/>
          <w:shd w:val="clear" w:color="auto" w:fill="FFFFFF"/>
        </w:rPr>
        <w:t xml:space="preserve"> </w:t>
      </w:r>
      <w:proofErr w:type="spellStart"/>
      <w:r w:rsidRPr="00946C9E">
        <w:rPr>
          <w:color w:val="000000"/>
          <w:sz w:val="24"/>
          <w:szCs w:val="24"/>
          <w:shd w:val="clear" w:color="auto" w:fill="FFFFFF"/>
        </w:rPr>
        <w:t>Go</w:t>
      </w:r>
      <w:proofErr w:type="spellEnd"/>
      <w:r w:rsidRPr="00946C9E">
        <w:rPr>
          <w:color w:val="000000"/>
          <w:sz w:val="24"/>
          <w:szCs w:val="24"/>
          <w:shd w:val="clear" w:color="auto" w:fill="FFFFFF"/>
        </w:rPr>
        <w:t xml:space="preserve"> в комплекте (системы свободного звукового поля);</w:t>
      </w:r>
    </w:p>
    <w:p w:rsidR="00FD0BC7" w:rsidRPr="00946C9E" w:rsidRDefault="00FD0BC7" w:rsidP="00FD0BC7">
      <w:pPr>
        <w:widowControl w:val="0"/>
        <w:shd w:val="clear" w:color="auto" w:fill="FFFFFF"/>
        <w:kinsoku w:val="0"/>
        <w:overflowPunct w:val="0"/>
        <w:ind w:right="113" w:firstLine="709"/>
        <w:jc w:val="both"/>
        <w:rPr>
          <w:color w:val="000000"/>
          <w:sz w:val="24"/>
          <w:szCs w:val="24"/>
          <w:shd w:val="clear" w:color="auto" w:fill="FFFFFF"/>
        </w:rPr>
      </w:pPr>
      <w:r w:rsidRPr="00946C9E">
        <w:rPr>
          <w:i/>
          <w:iCs/>
          <w:color w:val="000000"/>
          <w:sz w:val="24"/>
          <w:szCs w:val="24"/>
        </w:rPr>
        <w:t xml:space="preserve">- </w:t>
      </w:r>
      <w:r w:rsidRPr="00946C9E">
        <w:rPr>
          <w:color w:val="000000"/>
          <w:sz w:val="24"/>
          <w:szCs w:val="24"/>
          <w:shd w:val="clear" w:color="auto" w:fill="FFFFFF"/>
        </w:rPr>
        <w:t xml:space="preserve">«ElBrailleW14J G2; </w:t>
      </w:r>
    </w:p>
    <w:p w:rsidR="00FD0BC7" w:rsidRPr="00946C9E" w:rsidRDefault="00FD0BC7" w:rsidP="00FD0BC7">
      <w:pPr>
        <w:widowControl w:val="0"/>
        <w:shd w:val="clear" w:color="auto" w:fill="FFFFFF"/>
        <w:kinsoku w:val="0"/>
        <w:overflowPunct w:val="0"/>
        <w:ind w:right="114" w:firstLine="709"/>
        <w:jc w:val="both"/>
        <w:rPr>
          <w:color w:val="000000"/>
          <w:sz w:val="24"/>
          <w:szCs w:val="24"/>
          <w:shd w:val="clear" w:color="auto" w:fill="FFFFFF"/>
        </w:rPr>
      </w:pPr>
      <w:r w:rsidRPr="00946C9E">
        <w:rPr>
          <w:b/>
          <w:color w:val="000000"/>
          <w:sz w:val="24"/>
          <w:szCs w:val="24"/>
          <w:shd w:val="clear" w:color="auto" w:fill="FFFFFF"/>
        </w:rPr>
        <w:t>-</w:t>
      </w:r>
      <w:r w:rsidRPr="00946C9E">
        <w:rPr>
          <w:color w:val="000000"/>
          <w:sz w:val="24"/>
          <w:szCs w:val="24"/>
          <w:shd w:val="clear" w:color="auto" w:fill="FFFFFF"/>
        </w:rPr>
        <w:t xml:space="preserve"> FM- приёмник ARC с индукционной петлей;</w:t>
      </w:r>
    </w:p>
    <w:p w:rsidR="00FD0BC7" w:rsidRPr="00946C9E" w:rsidRDefault="00FD0BC7" w:rsidP="00FD0BC7">
      <w:pPr>
        <w:widowControl w:val="0"/>
        <w:shd w:val="clear" w:color="auto" w:fill="FFFFFF"/>
        <w:kinsoku w:val="0"/>
        <w:overflowPunct w:val="0"/>
        <w:ind w:right="113" w:firstLine="709"/>
        <w:jc w:val="both"/>
        <w:rPr>
          <w:color w:val="000000"/>
          <w:sz w:val="24"/>
          <w:szCs w:val="24"/>
          <w:shd w:val="clear" w:color="auto" w:fill="FFFFFF"/>
        </w:rPr>
      </w:pPr>
      <w:r w:rsidRPr="00946C9E">
        <w:rPr>
          <w:color w:val="000000"/>
          <w:sz w:val="24"/>
          <w:szCs w:val="24"/>
          <w:shd w:val="clear" w:color="auto" w:fill="FFFFFF"/>
        </w:rPr>
        <w:t>- FM-передатчик AMIGO T31;</w:t>
      </w:r>
    </w:p>
    <w:p w:rsidR="00FD0BC7" w:rsidRPr="00946C9E" w:rsidRDefault="00FD0BC7" w:rsidP="00FD0BC7">
      <w:pPr>
        <w:widowControl w:val="0"/>
        <w:shd w:val="clear" w:color="auto" w:fill="FFFFFF"/>
        <w:kinsoku w:val="0"/>
        <w:overflowPunct w:val="0"/>
        <w:ind w:right="113" w:firstLine="709"/>
        <w:jc w:val="both"/>
        <w:rPr>
          <w:color w:val="000000"/>
          <w:sz w:val="24"/>
          <w:szCs w:val="24"/>
          <w:shd w:val="clear" w:color="auto" w:fill="FFFFFF"/>
        </w:rPr>
      </w:pPr>
      <w:r w:rsidRPr="00946C9E">
        <w:rPr>
          <w:color w:val="000000"/>
          <w:sz w:val="24"/>
          <w:szCs w:val="24"/>
          <w:shd w:val="clear" w:color="auto" w:fill="FFFFFF"/>
        </w:rPr>
        <w:t>-  радио-класс (радиомикрофон) «Сонет-РСМ» РМ- 2-1 (заушный индуктор и индукционная петля).</w:t>
      </w:r>
    </w:p>
    <w:p w:rsidR="00FD0BC7" w:rsidRPr="00946C9E" w:rsidRDefault="00FD0BC7" w:rsidP="00FD0BC7">
      <w:pPr>
        <w:widowControl w:val="0"/>
        <w:shd w:val="clear" w:color="auto" w:fill="FFFFFF"/>
        <w:kinsoku w:val="0"/>
        <w:overflowPunct w:val="0"/>
        <w:ind w:right="114" w:firstLine="709"/>
        <w:jc w:val="both"/>
        <w:rPr>
          <w:i/>
          <w:iCs/>
          <w:color w:val="000000"/>
          <w:sz w:val="24"/>
          <w:szCs w:val="24"/>
        </w:rPr>
      </w:pPr>
      <w:r w:rsidRPr="00946C9E">
        <w:rPr>
          <w:i/>
          <w:iCs/>
          <w:color w:val="000000"/>
          <w:sz w:val="24"/>
          <w:szCs w:val="24"/>
        </w:rPr>
        <w:t xml:space="preserve">8.3.3. для </w:t>
      </w:r>
      <w:r w:rsidRPr="00946C9E">
        <w:rPr>
          <w:i/>
          <w:iCs/>
          <w:color w:val="000000"/>
          <w:spacing w:val="-1"/>
          <w:sz w:val="24"/>
          <w:szCs w:val="24"/>
        </w:rPr>
        <w:t xml:space="preserve">инвалидов </w:t>
      </w:r>
      <w:r w:rsidRPr="00946C9E">
        <w:rPr>
          <w:i/>
          <w:iCs/>
          <w:color w:val="000000"/>
          <w:sz w:val="24"/>
          <w:szCs w:val="24"/>
        </w:rPr>
        <w:t xml:space="preserve">и лиц с </w:t>
      </w:r>
      <w:r w:rsidRPr="00946C9E">
        <w:rPr>
          <w:i/>
          <w:iCs/>
          <w:color w:val="000000"/>
          <w:spacing w:val="-1"/>
          <w:sz w:val="24"/>
          <w:szCs w:val="24"/>
        </w:rPr>
        <w:t xml:space="preserve">ограниченными возможностями здоровья, имеющих нарушения опорно-двигательного </w:t>
      </w:r>
      <w:r w:rsidRPr="00946C9E">
        <w:rPr>
          <w:i/>
          <w:iCs/>
          <w:color w:val="000000"/>
          <w:sz w:val="24"/>
          <w:szCs w:val="24"/>
        </w:rPr>
        <w:t>аппарата:</w:t>
      </w:r>
    </w:p>
    <w:p w:rsidR="00FD0BC7" w:rsidRDefault="00FD0BC7" w:rsidP="00FD0BC7">
      <w:pPr>
        <w:widowControl w:val="0"/>
        <w:shd w:val="clear" w:color="auto" w:fill="FFFFFF"/>
        <w:kinsoku w:val="0"/>
        <w:overflowPunct w:val="0"/>
        <w:ind w:right="113" w:firstLine="709"/>
        <w:jc w:val="both"/>
        <w:rPr>
          <w:color w:val="000000"/>
          <w:sz w:val="24"/>
          <w:szCs w:val="24"/>
          <w:shd w:val="clear" w:color="auto" w:fill="FFFFFF"/>
        </w:rPr>
      </w:pPr>
      <w:r w:rsidRPr="00946C9E">
        <w:rPr>
          <w:i/>
          <w:iCs/>
          <w:color w:val="000000"/>
          <w:sz w:val="24"/>
          <w:szCs w:val="24"/>
        </w:rPr>
        <w:t xml:space="preserve">- </w:t>
      </w:r>
      <w:r w:rsidRPr="00946C9E">
        <w:rPr>
          <w:color w:val="000000"/>
          <w:sz w:val="24"/>
          <w:szCs w:val="24"/>
          <w:shd w:val="clear" w:color="auto" w:fill="FFFFFF"/>
        </w:rPr>
        <w:t>автоматизированное рабочее место обучающегося с нарушением ОДА и ДЦП (ауд. №№ 120, 122).</w:t>
      </w:r>
    </w:p>
    <w:p w:rsidR="009758B2" w:rsidRPr="00946C9E" w:rsidRDefault="009758B2" w:rsidP="00FD0BC7">
      <w:pPr>
        <w:widowControl w:val="0"/>
        <w:shd w:val="clear" w:color="auto" w:fill="FFFFFF"/>
        <w:kinsoku w:val="0"/>
        <w:overflowPunct w:val="0"/>
        <w:ind w:right="113" w:firstLine="709"/>
        <w:jc w:val="both"/>
        <w:rPr>
          <w:i/>
          <w:iCs/>
          <w:color w:val="000000"/>
          <w:sz w:val="24"/>
          <w:szCs w:val="24"/>
        </w:rPr>
      </w:pPr>
    </w:p>
    <w:p w:rsidR="009758B2" w:rsidRDefault="009758B2" w:rsidP="00FD0BC7">
      <w:pPr>
        <w:jc w:val="right"/>
        <w:rPr>
          <w:i/>
        </w:rPr>
      </w:pPr>
      <w:r>
        <w:rPr>
          <w:i/>
        </w:rPr>
        <w:br w:type="page"/>
      </w:r>
    </w:p>
    <w:p w:rsidR="00FD0BC7" w:rsidRPr="00946C9E" w:rsidRDefault="00FD0BC7" w:rsidP="00FD0BC7">
      <w:pPr>
        <w:jc w:val="right"/>
        <w:rPr>
          <w:i/>
        </w:rPr>
      </w:pPr>
    </w:p>
    <w:p w:rsidR="00000FE3" w:rsidRPr="00B814AC" w:rsidRDefault="00000FE3" w:rsidP="00000FE3">
      <w:pPr>
        <w:jc w:val="right"/>
        <w:rPr>
          <w:i/>
        </w:rPr>
      </w:pPr>
      <w:r w:rsidRPr="00B814AC">
        <w:rPr>
          <w:i/>
        </w:rPr>
        <w:t xml:space="preserve">Приложение к Рабочей программе дисциплины </w:t>
      </w:r>
    </w:p>
    <w:p w:rsidR="00000FE3" w:rsidRPr="00B814AC" w:rsidRDefault="00000FE3" w:rsidP="00000FE3">
      <w:pPr>
        <w:jc w:val="right"/>
        <w:rPr>
          <w:i/>
        </w:rPr>
      </w:pPr>
      <w:r w:rsidRPr="00B814AC">
        <w:rPr>
          <w:i/>
        </w:rPr>
        <w:t>«</w:t>
      </w:r>
      <w:r w:rsidR="00690DC8" w:rsidRPr="00B814AC">
        <w:rPr>
          <w:i/>
        </w:rPr>
        <w:t>Частные методики адаптивной физической культуры</w:t>
      </w:r>
      <w:r w:rsidRPr="00B814AC">
        <w:rPr>
          <w:i/>
        </w:rPr>
        <w:t>»</w:t>
      </w:r>
    </w:p>
    <w:p w:rsidR="0053110D" w:rsidRDefault="0053110D" w:rsidP="00000FE3">
      <w:pPr>
        <w:jc w:val="center"/>
        <w:rPr>
          <w:sz w:val="24"/>
          <w:szCs w:val="24"/>
        </w:rPr>
      </w:pPr>
    </w:p>
    <w:p w:rsidR="00000FE3" w:rsidRPr="001B40C5" w:rsidRDefault="00000FE3" w:rsidP="00000FE3">
      <w:pPr>
        <w:jc w:val="center"/>
        <w:rPr>
          <w:sz w:val="24"/>
          <w:szCs w:val="24"/>
        </w:rPr>
      </w:pPr>
      <w:r w:rsidRPr="001B40C5">
        <w:rPr>
          <w:sz w:val="24"/>
          <w:szCs w:val="24"/>
        </w:rPr>
        <w:t xml:space="preserve">Министерство спорта Российской Федерации </w:t>
      </w:r>
    </w:p>
    <w:p w:rsidR="00000FE3" w:rsidRPr="001B40C5" w:rsidRDefault="00000FE3" w:rsidP="00000FE3">
      <w:pPr>
        <w:jc w:val="center"/>
        <w:rPr>
          <w:sz w:val="24"/>
          <w:szCs w:val="24"/>
        </w:rPr>
      </w:pPr>
      <w:r w:rsidRPr="001B40C5">
        <w:rPr>
          <w:sz w:val="24"/>
          <w:szCs w:val="24"/>
        </w:rPr>
        <w:t>Федеральное государственное бюджетное образовательное учреждение высшего образования</w:t>
      </w:r>
    </w:p>
    <w:p w:rsidR="00000FE3" w:rsidRPr="001B40C5" w:rsidRDefault="00000FE3" w:rsidP="00000FE3">
      <w:pPr>
        <w:jc w:val="center"/>
        <w:rPr>
          <w:sz w:val="24"/>
          <w:szCs w:val="24"/>
        </w:rPr>
      </w:pPr>
      <w:r w:rsidRPr="001B40C5">
        <w:rPr>
          <w:sz w:val="24"/>
          <w:szCs w:val="24"/>
        </w:rPr>
        <w:t xml:space="preserve"> «Московская государственная академия физической культуры»</w:t>
      </w:r>
    </w:p>
    <w:p w:rsidR="00000FE3" w:rsidRPr="001B40C5" w:rsidRDefault="00000FE3" w:rsidP="00000FE3">
      <w:pPr>
        <w:pBdr>
          <w:bottom w:val="single" w:sz="12" w:space="1" w:color="auto"/>
        </w:pBdr>
        <w:jc w:val="center"/>
        <w:rPr>
          <w:sz w:val="24"/>
          <w:szCs w:val="24"/>
        </w:rPr>
      </w:pPr>
    </w:p>
    <w:p w:rsidR="00000FE3" w:rsidRPr="001B40C5" w:rsidRDefault="00000FE3" w:rsidP="00000FE3">
      <w:pPr>
        <w:jc w:val="center"/>
        <w:rPr>
          <w:sz w:val="24"/>
          <w:szCs w:val="24"/>
        </w:rPr>
      </w:pPr>
      <w:r w:rsidRPr="001B40C5">
        <w:rPr>
          <w:sz w:val="24"/>
          <w:szCs w:val="24"/>
        </w:rPr>
        <w:t>Кафедра адаптивной физической культуры</w:t>
      </w:r>
      <w:r w:rsidR="007C3EAD">
        <w:rPr>
          <w:sz w:val="24"/>
          <w:szCs w:val="24"/>
        </w:rPr>
        <w:t xml:space="preserve"> и спортивной медицины</w:t>
      </w:r>
    </w:p>
    <w:p w:rsidR="00000FE3" w:rsidRPr="001B40C5" w:rsidRDefault="00000FE3" w:rsidP="00000FE3">
      <w:pPr>
        <w:jc w:val="right"/>
        <w:rPr>
          <w:sz w:val="24"/>
          <w:szCs w:val="24"/>
        </w:rPr>
      </w:pPr>
    </w:p>
    <w:p w:rsidR="00CA7510" w:rsidRPr="00CA7510" w:rsidRDefault="00CA7510" w:rsidP="00CA7510">
      <w:pPr>
        <w:jc w:val="right"/>
        <w:rPr>
          <w:sz w:val="24"/>
          <w:szCs w:val="24"/>
        </w:rPr>
      </w:pPr>
      <w:r w:rsidRPr="00CA7510">
        <w:rPr>
          <w:sz w:val="24"/>
          <w:szCs w:val="24"/>
        </w:rPr>
        <w:t>УТВЕРЖДЕНО</w:t>
      </w:r>
    </w:p>
    <w:p w:rsidR="00CA7510" w:rsidRPr="00CA7510" w:rsidRDefault="00CA7510" w:rsidP="00CA7510">
      <w:pPr>
        <w:jc w:val="right"/>
        <w:rPr>
          <w:sz w:val="24"/>
          <w:szCs w:val="24"/>
        </w:rPr>
      </w:pPr>
      <w:r w:rsidRPr="00CA7510">
        <w:rPr>
          <w:sz w:val="24"/>
          <w:szCs w:val="24"/>
        </w:rPr>
        <w:t xml:space="preserve">решением Учебно-методической комиссии     </w:t>
      </w:r>
    </w:p>
    <w:p w:rsidR="00CA7510" w:rsidRPr="00CA7510" w:rsidRDefault="00CA7510" w:rsidP="00CA7510">
      <w:pPr>
        <w:jc w:val="right"/>
        <w:rPr>
          <w:sz w:val="24"/>
          <w:szCs w:val="24"/>
        </w:rPr>
      </w:pPr>
      <w:r w:rsidRPr="00CA7510">
        <w:rPr>
          <w:sz w:val="24"/>
          <w:szCs w:val="24"/>
        </w:rPr>
        <w:t>протокол № 6/23 от «20» июня 2023 г.</w:t>
      </w:r>
    </w:p>
    <w:p w:rsidR="00CA7510" w:rsidRPr="00CA7510" w:rsidRDefault="00CA7510" w:rsidP="00CA7510">
      <w:pPr>
        <w:jc w:val="right"/>
        <w:rPr>
          <w:sz w:val="24"/>
          <w:szCs w:val="24"/>
        </w:rPr>
      </w:pPr>
      <w:r w:rsidRPr="00CA7510">
        <w:rPr>
          <w:sz w:val="24"/>
          <w:szCs w:val="24"/>
        </w:rPr>
        <w:t xml:space="preserve">Председатель УМК, </w:t>
      </w:r>
    </w:p>
    <w:p w:rsidR="00CA7510" w:rsidRPr="00CA7510" w:rsidRDefault="00CA7510" w:rsidP="00CA7510">
      <w:pPr>
        <w:jc w:val="right"/>
        <w:rPr>
          <w:sz w:val="24"/>
          <w:szCs w:val="24"/>
        </w:rPr>
      </w:pPr>
      <w:proofErr w:type="spellStart"/>
      <w:r w:rsidRPr="00CA7510">
        <w:rPr>
          <w:sz w:val="24"/>
          <w:szCs w:val="24"/>
        </w:rPr>
        <w:t>и.о</w:t>
      </w:r>
      <w:proofErr w:type="spellEnd"/>
      <w:r w:rsidRPr="00CA7510">
        <w:rPr>
          <w:sz w:val="24"/>
          <w:szCs w:val="24"/>
        </w:rPr>
        <w:t>. проректора по учебной работе</w:t>
      </w:r>
    </w:p>
    <w:p w:rsidR="00CA7510" w:rsidRPr="00CA7510" w:rsidRDefault="00CA7510" w:rsidP="00CA7510">
      <w:pPr>
        <w:jc w:val="right"/>
        <w:rPr>
          <w:sz w:val="24"/>
          <w:szCs w:val="24"/>
        </w:rPr>
      </w:pPr>
      <w:r w:rsidRPr="00CA7510">
        <w:rPr>
          <w:sz w:val="24"/>
          <w:szCs w:val="24"/>
        </w:rPr>
        <w:t>___________________А.П. Морозов</w:t>
      </w:r>
    </w:p>
    <w:p w:rsidR="00CA7510" w:rsidRPr="00CA7510" w:rsidRDefault="00CA7510" w:rsidP="00CA7510">
      <w:pPr>
        <w:jc w:val="right"/>
        <w:rPr>
          <w:sz w:val="24"/>
          <w:szCs w:val="24"/>
        </w:rPr>
      </w:pPr>
      <w:r w:rsidRPr="00CA7510">
        <w:rPr>
          <w:sz w:val="24"/>
          <w:szCs w:val="24"/>
        </w:rPr>
        <w:t>«20» июня 2023 г</w:t>
      </w:r>
    </w:p>
    <w:p w:rsidR="00000FE3" w:rsidRPr="001B40C5" w:rsidRDefault="00000FE3" w:rsidP="00000FE3">
      <w:pPr>
        <w:jc w:val="right"/>
        <w:rPr>
          <w:sz w:val="24"/>
          <w:szCs w:val="24"/>
        </w:rPr>
      </w:pPr>
    </w:p>
    <w:p w:rsidR="00000FE3" w:rsidRPr="001B40C5" w:rsidRDefault="00000FE3" w:rsidP="00000FE3">
      <w:pPr>
        <w:jc w:val="right"/>
        <w:rPr>
          <w:sz w:val="24"/>
          <w:szCs w:val="24"/>
        </w:rPr>
      </w:pPr>
    </w:p>
    <w:p w:rsidR="00000FE3" w:rsidRPr="001B40C5" w:rsidRDefault="00000FE3" w:rsidP="00000FE3">
      <w:pPr>
        <w:jc w:val="center"/>
        <w:rPr>
          <w:b/>
          <w:bCs/>
          <w:sz w:val="24"/>
          <w:szCs w:val="24"/>
        </w:rPr>
      </w:pPr>
      <w:r w:rsidRPr="001B40C5">
        <w:rPr>
          <w:b/>
          <w:bCs/>
          <w:sz w:val="24"/>
          <w:szCs w:val="24"/>
        </w:rPr>
        <w:t>Фонд оценочных средств</w:t>
      </w:r>
    </w:p>
    <w:p w:rsidR="00000FE3" w:rsidRPr="001B40C5" w:rsidRDefault="00000FE3" w:rsidP="00000FE3">
      <w:pPr>
        <w:jc w:val="center"/>
        <w:rPr>
          <w:sz w:val="24"/>
          <w:szCs w:val="24"/>
        </w:rPr>
      </w:pPr>
    </w:p>
    <w:p w:rsidR="00000FE3" w:rsidRPr="001B40C5" w:rsidRDefault="00000FE3" w:rsidP="00000FE3">
      <w:pPr>
        <w:jc w:val="center"/>
        <w:rPr>
          <w:b/>
          <w:sz w:val="24"/>
          <w:szCs w:val="24"/>
        </w:rPr>
      </w:pPr>
      <w:r w:rsidRPr="001B40C5">
        <w:rPr>
          <w:b/>
          <w:sz w:val="24"/>
          <w:szCs w:val="24"/>
        </w:rPr>
        <w:t xml:space="preserve">по дисциплине </w:t>
      </w:r>
    </w:p>
    <w:p w:rsidR="00000FE3" w:rsidRPr="001B40C5" w:rsidRDefault="00000FE3" w:rsidP="00000FE3">
      <w:pPr>
        <w:jc w:val="center"/>
        <w:rPr>
          <w:sz w:val="24"/>
          <w:szCs w:val="24"/>
        </w:rPr>
      </w:pPr>
    </w:p>
    <w:p w:rsidR="00000FE3" w:rsidRPr="001B40C5" w:rsidRDefault="00690DC8" w:rsidP="00000FE3">
      <w:pPr>
        <w:pBdr>
          <w:bottom w:val="single" w:sz="12" w:space="1" w:color="auto"/>
        </w:pBdr>
        <w:jc w:val="center"/>
        <w:rPr>
          <w:b/>
          <w:sz w:val="24"/>
          <w:szCs w:val="24"/>
        </w:rPr>
      </w:pPr>
      <w:r w:rsidRPr="001B40C5">
        <w:rPr>
          <w:b/>
          <w:sz w:val="24"/>
          <w:szCs w:val="24"/>
        </w:rPr>
        <w:t>Частные методики адаптивной физической культуры</w:t>
      </w:r>
    </w:p>
    <w:p w:rsidR="00000FE3" w:rsidRPr="001B40C5" w:rsidRDefault="00000FE3" w:rsidP="00000FE3">
      <w:pPr>
        <w:pBdr>
          <w:bottom w:val="single" w:sz="12" w:space="1" w:color="auto"/>
        </w:pBdr>
        <w:jc w:val="center"/>
        <w:rPr>
          <w:b/>
          <w:sz w:val="24"/>
          <w:szCs w:val="24"/>
        </w:rPr>
      </w:pPr>
      <w:r w:rsidRPr="001B40C5">
        <w:rPr>
          <w:b/>
          <w:sz w:val="24"/>
          <w:szCs w:val="24"/>
        </w:rPr>
        <w:t xml:space="preserve">Направление подготовки: </w:t>
      </w:r>
    </w:p>
    <w:p w:rsidR="00000FE3" w:rsidRPr="001B40C5" w:rsidRDefault="00000FE3" w:rsidP="00000FE3">
      <w:pPr>
        <w:pBdr>
          <w:bottom w:val="single" w:sz="12" w:space="1" w:color="auto"/>
        </w:pBdr>
        <w:jc w:val="center"/>
        <w:rPr>
          <w:sz w:val="24"/>
          <w:szCs w:val="24"/>
        </w:rPr>
      </w:pPr>
      <w:r w:rsidRPr="001B40C5">
        <w:rPr>
          <w:sz w:val="24"/>
          <w:szCs w:val="24"/>
        </w:rPr>
        <w:t>49.03.02 Физическая культура для лиц с отклонениями в состоянии здоровья</w:t>
      </w:r>
    </w:p>
    <w:p w:rsidR="00000FE3" w:rsidRPr="001B40C5" w:rsidRDefault="00000FE3" w:rsidP="00000FE3">
      <w:pPr>
        <w:jc w:val="center"/>
        <w:rPr>
          <w:sz w:val="24"/>
          <w:szCs w:val="24"/>
        </w:rPr>
      </w:pPr>
    </w:p>
    <w:p w:rsidR="00000FE3" w:rsidRPr="001B40C5" w:rsidRDefault="00000FE3" w:rsidP="007610D1">
      <w:pPr>
        <w:rPr>
          <w:b/>
          <w:i/>
          <w:sz w:val="24"/>
          <w:szCs w:val="24"/>
        </w:rPr>
      </w:pPr>
    </w:p>
    <w:p w:rsidR="007C3EAD" w:rsidRDefault="007C3EAD" w:rsidP="007C3EAD">
      <w:pPr>
        <w:widowControl w:val="0"/>
        <w:jc w:val="center"/>
        <w:rPr>
          <w:b/>
          <w:i/>
          <w:sz w:val="24"/>
          <w:szCs w:val="24"/>
        </w:rPr>
      </w:pPr>
      <w:r w:rsidRPr="001B40C5">
        <w:rPr>
          <w:b/>
          <w:i/>
          <w:color w:val="000000"/>
          <w:sz w:val="24"/>
          <w:szCs w:val="24"/>
        </w:rPr>
        <w:t>ОПОП</w:t>
      </w:r>
      <w:r>
        <w:rPr>
          <w:b/>
          <w:i/>
          <w:color w:val="000000"/>
          <w:sz w:val="24"/>
          <w:szCs w:val="24"/>
        </w:rPr>
        <w:t xml:space="preserve"> «</w:t>
      </w:r>
      <w:r w:rsidR="007610D1">
        <w:rPr>
          <w:b/>
          <w:i/>
          <w:sz w:val="24"/>
          <w:szCs w:val="24"/>
        </w:rPr>
        <w:t xml:space="preserve">Физическая </w:t>
      </w:r>
      <w:r w:rsidRPr="001B40C5">
        <w:rPr>
          <w:b/>
          <w:i/>
          <w:sz w:val="24"/>
          <w:szCs w:val="24"/>
        </w:rPr>
        <w:t>реабилитация</w:t>
      </w:r>
      <w:r>
        <w:rPr>
          <w:b/>
          <w:i/>
          <w:sz w:val="24"/>
          <w:szCs w:val="24"/>
        </w:rPr>
        <w:t>»</w:t>
      </w:r>
    </w:p>
    <w:p w:rsidR="007C3EAD" w:rsidRDefault="007C3EAD" w:rsidP="007C3EAD">
      <w:pPr>
        <w:widowControl w:val="0"/>
        <w:jc w:val="center"/>
        <w:rPr>
          <w:b/>
          <w:i/>
          <w:sz w:val="24"/>
          <w:szCs w:val="24"/>
        </w:rPr>
      </w:pPr>
      <w:r>
        <w:rPr>
          <w:b/>
          <w:i/>
          <w:sz w:val="24"/>
          <w:szCs w:val="24"/>
        </w:rPr>
        <w:t>ОПО «</w:t>
      </w:r>
      <w:r w:rsidRPr="001B40C5">
        <w:rPr>
          <w:b/>
          <w:i/>
          <w:sz w:val="24"/>
          <w:szCs w:val="24"/>
        </w:rPr>
        <w:t xml:space="preserve"> Л</w:t>
      </w:r>
      <w:r>
        <w:rPr>
          <w:b/>
          <w:i/>
          <w:sz w:val="24"/>
          <w:szCs w:val="24"/>
        </w:rPr>
        <w:t>ечебная физическая культура»</w:t>
      </w:r>
    </w:p>
    <w:p w:rsidR="007C3EAD" w:rsidRPr="001B40C5" w:rsidRDefault="007C3EAD" w:rsidP="007C3EAD">
      <w:pPr>
        <w:widowControl w:val="0"/>
        <w:jc w:val="center"/>
        <w:rPr>
          <w:b/>
          <w:i/>
          <w:color w:val="000000"/>
          <w:sz w:val="24"/>
          <w:szCs w:val="24"/>
        </w:rPr>
      </w:pPr>
      <w:r>
        <w:rPr>
          <w:b/>
          <w:i/>
          <w:sz w:val="24"/>
          <w:szCs w:val="24"/>
        </w:rPr>
        <w:t>ОПОП «</w:t>
      </w:r>
      <w:r w:rsidRPr="001B40C5">
        <w:rPr>
          <w:b/>
          <w:i/>
          <w:sz w:val="24"/>
          <w:szCs w:val="24"/>
        </w:rPr>
        <w:t xml:space="preserve"> </w:t>
      </w:r>
      <w:r>
        <w:rPr>
          <w:b/>
          <w:i/>
          <w:sz w:val="24"/>
          <w:szCs w:val="24"/>
        </w:rPr>
        <w:t>А</w:t>
      </w:r>
      <w:r w:rsidRPr="001B40C5">
        <w:rPr>
          <w:b/>
          <w:i/>
          <w:color w:val="000000"/>
          <w:sz w:val="24"/>
          <w:szCs w:val="24"/>
        </w:rPr>
        <w:t>даптивный спорт</w:t>
      </w:r>
      <w:r>
        <w:rPr>
          <w:b/>
          <w:i/>
          <w:color w:val="000000"/>
          <w:sz w:val="24"/>
          <w:szCs w:val="24"/>
        </w:rPr>
        <w:t>»</w:t>
      </w:r>
    </w:p>
    <w:p w:rsidR="00000FE3" w:rsidRPr="001B40C5" w:rsidRDefault="00000FE3" w:rsidP="00000FE3">
      <w:pPr>
        <w:jc w:val="center"/>
        <w:rPr>
          <w:b/>
          <w:i/>
          <w:sz w:val="24"/>
          <w:szCs w:val="24"/>
        </w:rPr>
      </w:pPr>
    </w:p>
    <w:p w:rsidR="00000FE3" w:rsidRPr="001B40C5" w:rsidRDefault="00000FE3" w:rsidP="00000FE3">
      <w:pPr>
        <w:jc w:val="center"/>
        <w:rPr>
          <w:b/>
          <w:i/>
          <w:sz w:val="24"/>
          <w:szCs w:val="24"/>
        </w:rPr>
      </w:pPr>
    </w:p>
    <w:p w:rsidR="00000FE3" w:rsidRPr="001B40C5" w:rsidRDefault="00000FE3" w:rsidP="00000FE3">
      <w:pPr>
        <w:jc w:val="center"/>
        <w:rPr>
          <w:b/>
          <w:sz w:val="24"/>
          <w:szCs w:val="24"/>
        </w:rPr>
      </w:pPr>
      <w:r w:rsidRPr="001B40C5">
        <w:rPr>
          <w:b/>
          <w:sz w:val="24"/>
          <w:szCs w:val="24"/>
        </w:rPr>
        <w:t xml:space="preserve">Форма обучения  </w:t>
      </w:r>
    </w:p>
    <w:p w:rsidR="00000FE3" w:rsidRPr="001B40C5" w:rsidRDefault="007610D1" w:rsidP="00000FE3">
      <w:pPr>
        <w:jc w:val="center"/>
        <w:rPr>
          <w:sz w:val="24"/>
          <w:szCs w:val="24"/>
        </w:rPr>
      </w:pPr>
      <w:r>
        <w:rPr>
          <w:sz w:val="24"/>
          <w:szCs w:val="24"/>
        </w:rPr>
        <w:t>о</w:t>
      </w:r>
      <w:r w:rsidR="00690DC8" w:rsidRPr="001B40C5">
        <w:rPr>
          <w:sz w:val="24"/>
          <w:szCs w:val="24"/>
        </w:rPr>
        <w:t>чная /</w:t>
      </w:r>
      <w:r w:rsidR="00000FE3" w:rsidRPr="001B40C5">
        <w:rPr>
          <w:sz w:val="24"/>
          <w:szCs w:val="24"/>
        </w:rPr>
        <w:t>заочная</w:t>
      </w:r>
    </w:p>
    <w:p w:rsidR="00000FE3" w:rsidRDefault="00000FE3" w:rsidP="00000FE3">
      <w:pPr>
        <w:jc w:val="right"/>
        <w:rPr>
          <w:sz w:val="24"/>
          <w:szCs w:val="24"/>
        </w:rPr>
      </w:pPr>
    </w:p>
    <w:p w:rsidR="007610D1" w:rsidRDefault="007610D1" w:rsidP="00000FE3">
      <w:pPr>
        <w:jc w:val="right"/>
        <w:rPr>
          <w:sz w:val="24"/>
          <w:szCs w:val="24"/>
        </w:rPr>
      </w:pPr>
    </w:p>
    <w:p w:rsidR="007610D1" w:rsidRPr="001B40C5" w:rsidRDefault="007610D1" w:rsidP="00000FE3">
      <w:pPr>
        <w:jc w:val="right"/>
        <w:rPr>
          <w:sz w:val="24"/>
          <w:szCs w:val="24"/>
        </w:rPr>
      </w:pPr>
    </w:p>
    <w:p w:rsidR="00CA7510" w:rsidRPr="00CA7510" w:rsidRDefault="00CA7510" w:rsidP="00CA7510">
      <w:pPr>
        <w:tabs>
          <w:tab w:val="left" w:pos="5245"/>
          <w:tab w:val="left" w:pos="5529"/>
        </w:tabs>
        <w:jc w:val="right"/>
        <w:rPr>
          <w:sz w:val="24"/>
          <w:szCs w:val="24"/>
        </w:rPr>
      </w:pPr>
      <w:r w:rsidRPr="00CA7510">
        <w:rPr>
          <w:sz w:val="24"/>
          <w:szCs w:val="24"/>
        </w:rPr>
        <w:t xml:space="preserve">Рассмотрено и одобрено  </w:t>
      </w:r>
    </w:p>
    <w:p w:rsidR="00CA7510" w:rsidRPr="00CA7510" w:rsidRDefault="00CA7510" w:rsidP="00CA7510">
      <w:pPr>
        <w:tabs>
          <w:tab w:val="left" w:pos="5245"/>
          <w:tab w:val="left" w:pos="5529"/>
        </w:tabs>
        <w:jc w:val="right"/>
        <w:rPr>
          <w:sz w:val="24"/>
          <w:szCs w:val="24"/>
        </w:rPr>
      </w:pPr>
      <w:r w:rsidRPr="00CA7510">
        <w:rPr>
          <w:sz w:val="24"/>
          <w:szCs w:val="24"/>
        </w:rPr>
        <w:t xml:space="preserve">на заседании кафедры (протокол № 16, </w:t>
      </w:r>
    </w:p>
    <w:p w:rsidR="00CA7510" w:rsidRPr="00CA7510" w:rsidRDefault="00CA7510" w:rsidP="00CA7510">
      <w:pPr>
        <w:tabs>
          <w:tab w:val="left" w:pos="5245"/>
          <w:tab w:val="left" w:pos="5529"/>
        </w:tabs>
        <w:jc w:val="right"/>
        <w:rPr>
          <w:sz w:val="24"/>
          <w:szCs w:val="24"/>
        </w:rPr>
      </w:pPr>
      <w:r w:rsidRPr="00CA7510">
        <w:rPr>
          <w:sz w:val="24"/>
          <w:szCs w:val="24"/>
        </w:rPr>
        <w:t>«05» июня 2023 г.)</w:t>
      </w:r>
    </w:p>
    <w:p w:rsidR="00CA7510" w:rsidRPr="00CA7510" w:rsidRDefault="00CA7510" w:rsidP="00CA7510">
      <w:pPr>
        <w:tabs>
          <w:tab w:val="left" w:pos="5245"/>
          <w:tab w:val="left" w:pos="5529"/>
        </w:tabs>
        <w:jc w:val="right"/>
        <w:rPr>
          <w:sz w:val="24"/>
          <w:szCs w:val="24"/>
        </w:rPr>
      </w:pPr>
      <w:r w:rsidRPr="00CA7510">
        <w:rPr>
          <w:sz w:val="24"/>
          <w:szCs w:val="24"/>
        </w:rPr>
        <w:t xml:space="preserve">Заведующий кафедрой, </w:t>
      </w:r>
    </w:p>
    <w:p w:rsidR="00CA7510" w:rsidRPr="00CA7510" w:rsidRDefault="00CA7510" w:rsidP="00CA7510">
      <w:pPr>
        <w:tabs>
          <w:tab w:val="left" w:pos="5245"/>
          <w:tab w:val="left" w:pos="5529"/>
        </w:tabs>
        <w:jc w:val="right"/>
        <w:rPr>
          <w:sz w:val="24"/>
          <w:szCs w:val="24"/>
        </w:rPr>
      </w:pPr>
      <w:r w:rsidRPr="00CA7510">
        <w:rPr>
          <w:sz w:val="24"/>
          <w:szCs w:val="24"/>
        </w:rPr>
        <w:t>к.б.н., доцент</w:t>
      </w:r>
    </w:p>
    <w:p w:rsidR="00CA7510" w:rsidRPr="00CA7510" w:rsidRDefault="00CA7510" w:rsidP="00CA7510">
      <w:pPr>
        <w:tabs>
          <w:tab w:val="left" w:pos="5245"/>
          <w:tab w:val="left" w:pos="5529"/>
        </w:tabs>
        <w:jc w:val="right"/>
        <w:rPr>
          <w:sz w:val="24"/>
          <w:szCs w:val="24"/>
        </w:rPr>
      </w:pPr>
      <w:r w:rsidRPr="00CA7510">
        <w:rPr>
          <w:sz w:val="24"/>
          <w:szCs w:val="24"/>
        </w:rPr>
        <w:t>_________И.В. Осадченко</w:t>
      </w:r>
    </w:p>
    <w:p w:rsidR="00B72FF5" w:rsidRPr="001B40C5" w:rsidRDefault="00CA7510" w:rsidP="00CA7510">
      <w:pPr>
        <w:tabs>
          <w:tab w:val="left" w:pos="5245"/>
          <w:tab w:val="left" w:pos="5529"/>
        </w:tabs>
        <w:jc w:val="right"/>
        <w:rPr>
          <w:sz w:val="24"/>
          <w:szCs w:val="24"/>
        </w:rPr>
      </w:pPr>
      <w:r w:rsidRPr="00CA7510">
        <w:rPr>
          <w:sz w:val="24"/>
          <w:szCs w:val="24"/>
        </w:rPr>
        <w:t>«05» июня 2023 г.</w:t>
      </w:r>
    </w:p>
    <w:p w:rsidR="00000FE3" w:rsidRPr="001B40C5" w:rsidRDefault="00000FE3" w:rsidP="00000FE3">
      <w:pPr>
        <w:jc w:val="center"/>
        <w:rPr>
          <w:sz w:val="24"/>
          <w:szCs w:val="24"/>
        </w:rPr>
      </w:pPr>
    </w:p>
    <w:p w:rsidR="00000FE3" w:rsidRPr="001B40C5" w:rsidRDefault="00000FE3" w:rsidP="00000FE3">
      <w:pPr>
        <w:jc w:val="center"/>
        <w:rPr>
          <w:sz w:val="24"/>
          <w:szCs w:val="24"/>
        </w:rPr>
      </w:pPr>
    </w:p>
    <w:p w:rsidR="00B814AC" w:rsidRDefault="00B814AC" w:rsidP="00000FE3">
      <w:pPr>
        <w:jc w:val="center"/>
        <w:rPr>
          <w:sz w:val="24"/>
          <w:szCs w:val="24"/>
        </w:rPr>
      </w:pPr>
    </w:p>
    <w:p w:rsidR="00B814AC" w:rsidRDefault="00B814AC" w:rsidP="00000FE3">
      <w:pPr>
        <w:jc w:val="center"/>
        <w:rPr>
          <w:sz w:val="24"/>
          <w:szCs w:val="24"/>
        </w:rPr>
      </w:pPr>
    </w:p>
    <w:p w:rsidR="009758B2" w:rsidRDefault="00000FE3" w:rsidP="009758B2">
      <w:pPr>
        <w:jc w:val="center"/>
        <w:rPr>
          <w:sz w:val="24"/>
          <w:szCs w:val="24"/>
        </w:rPr>
      </w:pPr>
      <w:proofErr w:type="spellStart"/>
      <w:r w:rsidRPr="001B40C5">
        <w:rPr>
          <w:sz w:val="24"/>
          <w:szCs w:val="24"/>
        </w:rPr>
        <w:t>Малаховка</w:t>
      </w:r>
      <w:proofErr w:type="spellEnd"/>
      <w:r w:rsidRPr="001B40C5">
        <w:rPr>
          <w:sz w:val="24"/>
          <w:szCs w:val="24"/>
        </w:rPr>
        <w:t>, 20</w:t>
      </w:r>
      <w:r w:rsidR="000975FB">
        <w:rPr>
          <w:sz w:val="24"/>
          <w:szCs w:val="24"/>
        </w:rPr>
        <w:t>2</w:t>
      </w:r>
      <w:r w:rsidR="00CA7510">
        <w:rPr>
          <w:sz w:val="24"/>
          <w:szCs w:val="24"/>
        </w:rPr>
        <w:t>3</w:t>
      </w:r>
      <w:r w:rsidRPr="001B40C5">
        <w:rPr>
          <w:sz w:val="24"/>
          <w:szCs w:val="24"/>
        </w:rPr>
        <w:t xml:space="preserve"> год </w:t>
      </w:r>
      <w:r w:rsidR="009758B2">
        <w:rPr>
          <w:sz w:val="24"/>
          <w:szCs w:val="24"/>
        </w:rPr>
        <w:br w:type="page"/>
      </w:r>
    </w:p>
    <w:p w:rsidR="00000FE3" w:rsidRPr="001B40C5" w:rsidRDefault="00000FE3" w:rsidP="00000FE3">
      <w:pPr>
        <w:jc w:val="center"/>
        <w:rPr>
          <w:sz w:val="24"/>
          <w:szCs w:val="24"/>
        </w:rPr>
      </w:pPr>
    </w:p>
    <w:p w:rsidR="00023011" w:rsidRDefault="00023011" w:rsidP="00023011">
      <w:pPr>
        <w:jc w:val="center"/>
        <w:rPr>
          <w:b/>
          <w:caps/>
          <w:spacing w:val="-1"/>
          <w:sz w:val="24"/>
          <w:szCs w:val="24"/>
        </w:rPr>
      </w:pPr>
      <w:r w:rsidRPr="00FC2BC6">
        <w:rPr>
          <w:b/>
          <w:caps/>
          <w:spacing w:val="-1"/>
          <w:sz w:val="24"/>
          <w:szCs w:val="24"/>
        </w:rPr>
        <w:t xml:space="preserve">ПАСПОРТ ФОНДА ОЦЕНОЧНЫХ СРЕДСТВ ПО ДИСЦИПЛИНе </w:t>
      </w:r>
    </w:p>
    <w:p w:rsidR="00023011" w:rsidRPr="00FC2BC6" w:rsidRDefault="00023011" w:rsidP="00023011">
      <w:pPr>
        <w:jc w:val="center"/>
        <w:rPr>
          <w:b/>
          <w:caps/>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023011" w:rsidRPr="00FC2BC6" w:rsidTr="00023011">
        <w:trPr>
          <w:jc w:val="center"/>
        </w:trPr>
        <w:tc>
          <w:tcPr>
            <w:tcW w:w="1696" w:type="dxa"/>
          </w:tcPr>
          <w:p w:rsidR="00023011" w:rsidRPr="00FC2BC6" w:rsidRDefault="00023011" w:rsidP="00023011">
            <w:pPr>
              <w:ind w:right="19"/>
              <w:rPr>
                <w:color w:val="000000"/>
                <w:spacing w:val="-1"/>
                <w:sz w:val="24"/>
                <w:szCs w:val="24"/>
              </w:rPr>
            </w:pPr>
            <w:r w:rsidRPr="00FC2BC6">
              <w:rPr>
                <w:color w:val="000000"/>
                <w:spacing w:val="-1"/>
                <w:sz w:val="24"/>
                <w:szCs w:val="24"/>
              </w:rPr>
              <w:t>Формируемые компетенции</w:t>
            </w:r>
          </w:p>
        </w:tc>
        <w:tc>
          <w:tcPr>
            <w:tcW w:w="4110" w:type="dxa"/>
          </w:tcPr>
          <w:p w:rsidR="00023011" w:rsidRPr="00FC2BC6" w:rsidRDefault="00023011" w:rsidP="00023011">
            <w:pPr>
              <w:jc w:val="center"/>
              <w:rPr>
                <w:color w:val="000000"/>
                <w:spacing w:val="-1"/>
                <w:sz w:val="24"/>
                <w:szCs w:val="24"/>
              </w:rPr>
            </w:pPr>
            <w:r w:rsidRPr="00FC2BC6">
              <w:rPr>
                <w:color w:val="000000"/>
                <w:spacing w:val="-1"/>
                <w:sz w:val="24"/>
                <w:szCs w:val="24"/>
              </w:rPr>
              <w:t>Трудовые функции</w:t>
            </w:r>
          </w:p>
          <w:p w:rsidR="00023011" w:rsidRPr="00FC2BC6" w:rsidRDefault="00023011" w:rsidP="00023011">
            <w:pPr>
              <w:jc w:val="center"/>
              <w:rPr>
                <w:i/>
                <w:color w:val="000000"/>
                <w:spacing w:val="-1"/>
                <w:sz w:val="24"/>
                <w:szCs w:val="24"/>
              </w:rPr>
            </w:pPr>
          </w:p>
        </w:tc>
        <w:tc>
          <w:tcPr>
            <w:tcW w:w="2836" w:type="dxa"/>
          </w:tcPr>
          <w:p w:rsidR="00023011" w:rsidRPr="00FC2BC6" w:rsidRDefault="00023011" w:rsidP="00023011">
            <w:pPr>
              <w:jc w:val="center"/>
              <w:rPr>
                <w:color w:val="000000"/>
                <w:spacing w:val="-1"/>
                <w:sz w:val="24"/>
                <w:szCs w:val="24"/>
              </w:rPr>
            </w:pPr>
            <w:proofErr w:type="spellStart"/>
            <w:r w:rsidRPr="00FC2BC6">
              <w:rPr>
                <w:color w:val="000000"/>
                <w:spacing w:val="-1"/>
                <w:sz w:val="24"/>
                <w:szCs w:val="24"/>
              </w:rPr>
              <w:t>ЗУНы</w:t>
            </w:r>
            <w:proofErr w:type="spellEnd"/>
          </w:p>
        </w:tc>
        <w:tc>
          <w:tcPr>
            <w:tcW w:w="1637" w:type="dxa"/>
          </w:tcPr>
          <w:p w:rsidR="00023011" w:rsidRPr="00FC2BC6" w:rsidRDefault="00023011" w:rsidP="00023011">
            <w:pPr>
              <w:jc w:val="center"/>
              <w:rPr>
                <w:color w:val="000000"/>
                <w:spacing w:val="-1"/>
                <w:sz w:val="24"/>
                <w:szCs w:val="24"/>
              </w:rPr>
            </w:pPr>
            <w:r w:rsidRPr="00FC2BC6">
              <w:rPr>
                <w:color w:val="000000"/>
                <w:spacing w:val="-1"/>
                <w:sz w:val="24"/>
                <w:szCs w:val="24"/>
              </w:rPr>
              <w:t>Индикаторы достижения</w:t>
            </w:r>
          </w:p>
          <w:p w:rsidR="00023011" w:rsidRPr="00FC2BC6" w:rsidRDefault="00023011" w:rsidP="00023011">
            <w:pPr>
              <w:jc w:val="center"/>
              <w:rPr>
                <w:b/>
                <w:i/>
                <w:color w:val="000000"/>
                <w:spacing w:val="-1"/>
                <w:sz w:val="24"/>
                <w:szCs w:val="24"/>
              </w:rPr>
            </w:pPr>
            <w:r w:rsidRPr="00FC2BC6">
              <w:rPr>
                <w:b/>
                <w:i/>
                <w:color w:val="000000"/>
                <w:spacing w:val="-1"/>
                <w:sz w:val="24"/>
                <w:szCs w:val="24"/>
              </w:rPr>
              <w:t>(проверяемые действия)</w:t>
            </w:r>
          </w:p>
          <w:p w:rsidR="00023011" w:rsidRPr="00FC2BC6" w:rsidRDefault="00023011" w:rsidP="00023011">
            <w:pPr>
              <w:jc w:val="center"/>
              <w:rPr>
                <w:b/>
                <w:i/>
                <w:color w:val="000000"/>
                <w:spacing w:val="-1"/>
                <w:sz w:val="24"/>
                <w:szCs w:val="24"/>
              </w:rPr>
            </w:pPr>
          </w:p>
        </w:tc>
      </w:tr>
      <w:tr w:rsidR="00023011" w:rsidRPr="00FC2BC6" w:rsidTr="00023011">
        <w:trPr>
          <w:jc w:val="center"/>
        </w:trPr>
        <w:tc>
          <w:tcPr>
            <w:tcW w:w="1696" w:type="dxa"/>
            <w:vMerge w:val="restart"/>
          </w:tcPr>
          <w:p w:rsidR="00023011" w:rsidRPr="001B40C5" w:rsidRDefault="00023011" w:rsidP="00023011">
            <w:pPr>
              <w:pStyle w:val="a3"/>
              <w:ind w:left="0"/>
              <w:jc w:val="both"/>
              <w:rPr>
                <w:color w:val="000000"/>
                <w:spacing w:val="-1"/>
                <w:sz w:val="24"/>
                <w:szCs w:val="24"/>
              </w:rPr>
            </w:pPr>
            <w:r w:rsidRPr="00BE3D01">
              <w:rPr>
                <w:b/>
                <w:color w:val="000000"/>
                <w:spacing w:val="-1"/>
                <w:sz w:val="24"/>
                <w:szCs w:val="24"/>
              </w:rPr>
              <w:t>ОПК-2.</w:t>
            </w:r>
            <w:r w:rsidRPr="001B40C5">
              <w:rPr>
                <w:color w:val="000000"/>
                <w:spacing w:val="-1"/>
                <w:sz w:val="24"/>
                <w:szCs w:val="24"/>
              </w:rPr>
              <w:t xml:space="preserve">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w:t>
            </w:r>
          </w:p>
          <w:p w:rsidR="00023011" w:rsidRPr="00FC2BC6" w:rsidRDefault="00023011" w:rsidP="00023011">
            <w:pPr>
              <w:ind w:right="19"/>
              <w:rPr>
                <w:color w:val="000000"/>
                <w:spacing w:val="-1"/>
                <w:sz w:val="24"/>
                <w:szCs w:val="24"/>
              </w:rPr>
            </w:pPr>
          </w:p>
        </w:tc>
        <w:tc>
          <w:tcPr>
            <w:tcW w:w="4110" w:type="dxa"/>
          </w:tcPr>
          <w:p w:rsidR="00023011" w:rsidRPr="004C3AE8" w:rsidRDefault="004C3AE8" w:rsidP="004C3AE8">
            <w:pPr>
              <w:rPr>
                <w:b/>
                <w:color w:val="000000"/>
                <w:spacing w:val="-1"/>
                <w:sz w:val="24"/>
                <w:szCs w:val="24"/>
              </w:rPr>
            </w:pPr>
            <w:r w:rsidRPr="004C3AE8">
              <w:rPr>
                <w:b/>
                <w:color w:val="000000"/>
                <w:spacing w:val="-1"/>
                <w:sz w:val="24"/>
                <w:szCs w:val="24"/>
              </w:rPr>
              <w:t>ПС 01.003 ПДО</w:t>
            </w:r>
          </w:p>
          <w:p w:rsidR="004C3AE8" w:rsidRPr="004C3AE8" w:rsidRDefault="004C3AE8" w:rsidP="004C3AE8">
            <w:pPr>
              <w:rPr>
                <w:b/>
                <w:color w:val="000000"/>
                <w:spacing w:val="-1"/>
                <w:sz w:val="24"/>
                <w:szCs w:val="24"/>
                <w:u w:val="single"/>
              </w:rPr>
            </w:pPr>
            <w:r w:rsidRPr="004C3AE8">
              <w:rPr>
                <w:b/>
                <w:color w:val="000000"/>
                <w:spacing w:val="-1"/>
                <w:sz w:val="24"/>
                <w:szCs w:val="24"/>
                <w:u w:val="single"/>
              </w:rPr>
              <w:t>А/01.6</w:t>
            </w:r>
          </w:p>
          <w:p w:rsidR="004C3AE8" w:rsidRPr="00FC2BC6" w:rsidRDefault="004C3AE8" w:rsidP="004C3AE8">
            <w:pPr>
              <w:rPr>
                <w:color w:val="000000"/>
                <w:spacing w:val="-1"/>
                <w:sz w:val="24"/>
                <w:szCs w:val="24"/>
              </w:rPr>
            </w:pPr>
            <w:r w:rsidRPr="004C3AE8">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tc>
        <w:tc>
          <w:tcPr>
            <w:tcW w:w="2836" w:type="dxa"/>
            <w:vMerge w:val="restart"/>
          </w:tcPr>
          <w:p w:rsidR="00023011" w:rsidRPr="009102AE" w:rsidRDefault="000B3B10" w:rsidP="000B3B10">
            <w:pPr>
              <w:rPr>
                <w:b/>
                <w:color w:val="000000"/>
                <w:spacing w:val="-1"/>
                <w:sz w:val="24"/>
                <w:szCs w:val="24"/>
              </w:rPr>
            </w:pPr>
            <w:r w:rsidRPr="009102AE">
              <w:rPr>
                <w:b/>
                <w:color w:val="000000"/>
                <w:spacing w:val="-1"/>
                <w:sz w:val="24"/>
                <w:szCs w:val="24"/>
              </w:rPr>
              <w:t>Знает:</w:t>
            </w:r>
          </w:p>
          <w:p w:rsidR="000B3B10" w:rsidRPr="000B3B10" w:rsidRDefault="000B3B10" w:rsidP="000B3B10">
            <w:pPr>
              <w:rPr>
                <w:color w:val="000000"/>
                <w:spacing w:val="-1"/>
                <w:sz w:val="24"/>
                <w:szCs w:val="24"/>
              </w:rPr>
            </w:pPr>
            <w:r>
              <w:rPr>
                <w:color w:val="000000"/>
                <w:spacing w:val="-1"/>
                <w:sz w:val="24"/>
                <w:szCs w:val="24"/>
              </w:rPr>
              <w:t xml:space="preserve">- </w:t>
            </w:r>
            <w:r w:rsidRPr="000B3B10">
              <w:rPr>
                <w:color w:val="000000"/>
                <w:spacing w:val="-1"/>
                <w:sz w:val="24"/>
                <w:szCs w:val="24"/>
              </w:rPr>
              <w:t>техник</w:t>
            </w:r>
            <w:r>
              <w:rPr>
                <w:color w:val="000000"/>
                <w:spacing w:val="-1"/>
                <w:sz w:val="24"/>
                <w:szCs w:val="24"/>
              </w:rPr>
              <w:t>у</w:t>
            </w:r>
            <w:r w:rsidRPr="000B3B10">
              <w:rPr>
                <w:color w:val="000000"/>
                <w:spacing w:val="-1"/>
                <w:sz w:val="24"/>
                <w:szCs w:val="24"/>
              </w:rPr>
              <w:t xml:space="preserve"> общения с инвалидами, лицами с ограниченными возможностями здоровья, методы общения с лицами, имеющими поражения отдельных органов чувств;</w:t>
            </w:r>
          </w:p>
          <w:p w:rsidR="000B3B10" w:rsidRPr="000B3B10" w:rsidRDefault="000B3B10" w:rsidP="000B3B10">
            <w:pPr>
              <w:rPr>
                <w:color w:val="000000"/>
                <w:spacing w:val="-1"/>
                <w:sz w:val="24"/>
                <w:szCs w:val="24"/>
              </w:rPr>
            </w:pPr>
            <w:r>
              <w:rPr>
                <w:color w:val="000000"/>
                <w:spacing w:val="-1"/>
                <w:sz w:val="24"/>
                <w:szCs w:val="24"/>
              </w:rPr>
              <w:t xml:space="preserve">- </w:t>
            </w:r>
            <w:r w:rsidRPr="000B3B10">
              <w:rPr>
                <w:color w:val="000000"/>
                <w:spacing w:val="-1"/>
                <w:sz w:val="24"/>
                <w:szCs w:val="24"/>
              </w:rPr>
              <w:t>теори</w:t>
            </w:r>
            <w:r>
              <w:rPr>
                <w:color w:val="000000"/>
                <w:spacing w:val="-1"/>
                <w:sz w:val="24"/>
                <w:szCs w:val="24"/>
              </w:rPr>
              <w:t>ю</w:t>
            </w:r>
            <w:r w:rsidRPr="000B3B10">
              <w:rPr>
                <w:color w:val="000000"/>
                <w:spacing w:val="-1"/>
                <w:sz w:val="24"/>
                <w:szCs w:val="24"/>
              </w:rPr>
              <w:t xml:space="preserve"> и методик</w:t>
            </w:r>
            <w:r>
              <w:rPr>
                <w:color w:val="000000"/>
                <w:spacing w:val="-1"/>
                <w:sz w:val="24"/>
                <w:szCs w:val="24"/>
              </w:rPr>
              <w:t>у</w:t>
            </w:r>
            <w:r w:rsidRPr="000B3B10">
              <w:rPr>
                <w:color w:val="000000"/>
                <w:spacing w:val="-1"/>
                <w:sz w:val="24"/>
                <w:szCs w:val="24"/>
              </w:rPr>
              <w:t xml:space="preserve"> адаптивной физической культуры;</w:t>
            </w:r>
          </w:p>
          <w:p w:rsidR="000B3B10" w:rsidRPr="000B3B10" w:rsidRDefault="000B3B10" w:rsidP="000B3B10">
            <w:pPr>
              <w:rPr>
                <w:color w:val="000000"/>
                <w:spacing w:val="-1"/>
                <w:sz w:val="24"/>
                <w:szCs w:val="24"/>
              </w:rPr>
            </w:pPr>
            <w:r>
              <w:rPr>
                <w:color w:val="000000"/>
                <w:spacing w:val="-1"/>
                <w:sz w:val="24"/>
                <w:szCs w:val="24"/>
              </w:rPr>
              <w:t xml:space="preserve">- </w:t>
            </w:r>
            <w:r w:rsidRPr="000B3B10">
              <w:rPr>
                <w:color w:val="000000"/>
                <w:spacing w:val="-1"/>
                <w:sz w:val="24"/>
                <w:szCs w:val="24"/>
              </w:rPr>
              <w:t>правил</w:t>
            </w:r>
            <w:r>
              <w:rPr>
                <w:color w:val="000000"/>
                <w:spacing w:val="-1"/>
                <w:sz w:val="24"/>
                <w:szCs w:val="24"/>
              </w:rPr>
              <w:t>а</w:t>
            </w:r>
            <w:r w:rsidRPr="000B3B10">
              <w:rPr>
                <w:color w:val="000000"/>
                <w:spacing w:val="-1"/>
                <w:sz w:val="24"/>
                <w:szCs w:val="24"/>
              </w:rPr>
              <w:t xml:space="preserve"> </w:t>
            </w:r>
            <w:proofErr w:type="gramStart"/>
            <w:r w:rsidRPr="000B3B10">
              <w:rPr>
                <w:color w:val="000000"/>
                <w:spacing w:val="-1"/>
                <w:sz w:val="24"/>
                <w:szCs w:val="24"/>
              </w:rPr>
              <w:t>использования  специализированного</w:t>
            </w:r>
            <w:proofErr w:type="gramEnd"/>
            <w:r w:rsidRPr="000B3B10">
              <w:rPr>
                <w:color w:val="000000"/>
                <w:spacing w:val="-1"/>
                <w:sz w:val="24"/>
                <w:szCs w:val="24"/>
              </w:rPr>
              <w:t xml:space="preserve">  спортивного оборудования и инвентаря, технических средств реабилитации, применяемых при организации контрольных испытаний для отбора спортсменов высокой квалификации по виду адаптивного     спорта (группе спортивных дисциплин);</w:t>
            </w:r>
          </w:p>
          <w:p w:rsidR="000B3B10" w:rsidRPr="000B3B10" w:rsidRDefault="000B3B10" w:rsidP="000B3B10">
            <w:pPr>
              <w:rPr>
                <w:color w:val="000000"/>
                <w:spacing w:val="-1"/>
                <w:sz w:val="24"/>
                <w:szCs w:val="24"/>
              </w:rPr>
            </w:pPr>
            <w:r>
              <w:rPr>
                <w:color w:val="000000"/>
                <w:spacing w:val="-1"/>
                <w:sz w:val="24"/>
                <w:szCs w:val="24"/>
              </w:rPr>
              <w:t xml:space="preserve">- </w:t>
            </w:r>
            <w:r w:rsidRPr="000B3B10">
              <w:rPr>
                <w:color w:val="000000"/>
                <w:spacing w:val="-1"/>
                <w:sz w:val="24"/>
                <w:szCs w:val="24"/>
              </w:rPr>
              <w:t>комплекс</w:t>
            </w:r>
            <w:r>
              <w:rPr>
                <w:color w:val="000000"/>
                <w:spacing w:val="-1"/>
                <w:sz w:val="24"/>
                <w:szCs w:val="24"/>
              </w:rPr>
              <w:t>ы</w:t>
            </w:r>
            <w:r w:rsidRPr="000B3B10">
              <w:rPr>
                <w:color w:val="000000"/>
                <w:spacing w:val="-1"/>
                <w:sz w:val="24"/>
                <w:szCs w:val="24"/>
              </w:rPr>
              <w:t xml:space="preserve"> лечебной физической культуры</w:t>
            </w:r>
            <w:r>
              <w:rPr>
                <w:color w:val="000000"/>
                <w:spacing w:val="-1"/>
                <w:sz w:val="24"/>
                <w:szCs w:val="24"/>
              </w:rPr>
              <w:t>,</w:t>
            </w:r>
            <w:r w:rsidRPr="000B3B10">
              <w:rPr>
                <w:color w:val="000000"/>
                <w:spacing w:val="-1"/>
                <w:sz w:val="24"/>
                <w:szCs w:val="24"/>
              </w:rPr>
              <w:t xml:space="preserve"> применяемы</w:t>
            </w:r>
            <w:r>
              <w:rPr>
                <w:color w:val="000000"/>
                <w:spacing w:val="-1"/>
                <w:sz w:val="24"/>
                <w:szCs w:val="24"/>
              </w:rPr>
              <w:t>е</w:t>
            </w:r>
            <w:r w:rsidRPr="000B3B10">
              <w:rPr>
                <w:color w:val="000000"/>
                <w:spacing w:val="-1"/>
                <w:sz w:val="24"/>
                <w:szCs w:val="24"/>
              </w:rPr>
              <w:t xml:space="preserve"> при травмах, заболеваниях органов дыхания, внутренних органов, сердечно-сосудистой системы, нервной системы, при деформациях и заболеваниях опорно-двигательного аппарата</w:t>
            </w:r>
            <w:r w:rsidR="00DC0468">
              <w:rPr>
                <w:color w:val="000000"/>
                <w:spacing w:val="-1"/>
                <w:sz w:val="24"/>
                <w:szCs w:val="24"/>
              </w:rPr>
              <w:t>;</w:t>
            </w:r>
          </w:p>
          <w:p w:rsidR="000B3B10" w:rsidRPr="000B3B10" w:rsidRDefault="00DC0468" w:rsidP="000B3B10">
            <w:pPr>
              <w:rPr>
                <w:color w:val="000000"/>
                <w:spacing w:val="-1"/>
                <w:sz w:val="24"/>
                <w:szCs w:val="24"/>
              </w:rPr>
            </w:pPr>
            <w:r>
              <w:rPr>
                <w:color w:val="000000"/>
                <w:spacing w:val="-1"/>
                <w:sz w:val="24"/>
                <w:szCs w:val="24"/>
              </w:rPr>
              <w:t xml:space="preserve">- </w:t>
            </w:r>
            <w:r w:rsidR="000B3B10" w:rsidRPr="000B3B10">
              <w:rPr>
                <w:color w:val="000000"/>
                <w:spacing w:val="-1"/>
                <w:sz w:val="24"/>
                <w:szCs w:val="24"/>
              </w:rPr>
              <w:t>средств</w:t>
            </w:r>
            <w:r>
              <w:rPr>
                <w:color w:val="000000"/>
                <w:spacing w:val="-1"/>
                <w:sz w:val="24"/>
                <w:szCs w:val="24"/>
              </w:rPr>
              <w:t>а</w:t>
            </w:r>
            <w:r w:rsidR="000B3B10" w:rsidRPr="000B3B10">
              <w:rPr>
                <w:color w:val="000000"/>
                <w:spacing w:val="-1"/>
                <w:sz w:val="24"/>
                <w:szCs w:val="24"/>
              </w:rPr>
              <w:t>, форм</w:t>
            </w:r>
            <w:r>
              <w:rPr>
                <w:color w:val="000000"/>
                <w:spacing w:val="-1"/>
                <w:sz w:val="24"/>
                <w:szCs w:val="24"/>
              </w:rPr>
              <w:t>ы</w:t>
            </w:r>
            <w:r w:rsidR="000B3B10" w:rsidRPr="000B3B10">
              <w:rPr>
                <w:color w:val="000000"/>
                <w:spacing w:val="-1"/>
                <w:sz w:val="24"/>
                <w:szCs w:val="24"/>
              </w:rPr>
              <w:t xml:space="preserve"> и метод</w:t>
            </w:r>
            <w:r w:rsidR="000B3B10">
              <w:rPr>
                <w:color w:val="000000"/>
                <w:spacing w:val="-1"/>
                <w:sz w:val="24"/>
                <w:szCs w:val="24"/>
              </w:rPr>
              <w:t>ы</w:t>
            </w:r>
            <w:r w:rsidR="000B3B10" w:rsidRPr="000B3B10">
              <w:rPr>
                <w:color w:val="000000"/>
                <w:spacing w:val="-1"/>
                <w:sz w:val="24"/>
                <w:szCs w:val="24"/>
              </w:rPr>
              <w:t xml:space="preserve"> организации занятий по адаптивной физической культуре,</w:t>
            </w:r>
            <w:r>
              <w:rPr>
                <w:color w:val="000000"/>
                <w:spacing w:val="-1"/>
                <w:sz w:val="24"/>
                <w:szCs w:val="24"/>
              </w:rPr>
              <w:t xml:space="preserve"> по общей физической подготовке;</w:t>
            </w:r>
            <w:r w:rsidR="000B3B10" w:rsidRPr="000B3B10">
              <w:rPr>
                <w:color w:val="000000"/>
                <w:spacing w:val="-1"/>
                <w:sz w:val="24"/>
                <w:szCs w:val="24"/>
              </w:rPr>
              <w:t xml:space="preserve"> </w:t>
            </w:r>
          </w:p>
          <w:p w:rsidR="000B3B10" w:rsidRPr="000B3B10" w:rsidRDefault="00DC0468" w:rsidP="000B3B10">
            <w:pPr>
              <w:rPr>
                <w:color w:val="000000"/>
                <w:spacing w:val="-1"/>
                <w:sz w:val="24"/>
                <w:szCs w:val="24"/>
              </w:rPr>
            </w:pPr>
            <w:r>
              <w:rPr>
                <w:color w:val="000000"/>
                <w:spacing w:val="-1"/>
                <w:sz w:val="24"/>
                <w:szCs w:val="24"/>
              </w:rPr>
              <w:lastRenderedPageBreak/>
              <w:t xml:space="preserve">- </w:t>
            </w:r>
            <w:r w:rsidR="000B3B10" w:rsidRPr="000B3B10">
              <w:rPr>
                <w:color w:val="000000"/>
                <w:spacing w:val="-1"/>
                <w:sz w:val="24"/>
                <w:szCs w:val="24"/>
              </w:rPr>
              <w:t>классификаци</w:t>
            </w:r>
            <w:r>
              <w:rPr>
                <w:color w:val="000000"/>
                <w:spacing w:val="-1"/>
                <w:sz w:val="24"/>
                <w:szCs w:val="24"/>
              </w:rPr>
              <w:t xml:space="preserve">ю </w:t>
            </w:r>
            <w:r w:rsidR="000B3B10" w:rsidRPr="000B3B10">
              <w:rPr>
                <w:color w:val="000000"/>
                <w:spacing w:val="-1"/>
                <w:sz w:val="24"/>
                <w:szCs w:val="24"/>
              </w:rPr>
              <w:t>физических упражнений в лечебной физической культуре</w:t>
            </w:r>
            <w:r>
              <w:rPr>
                <w:color w:val="000000"/>
                <w:spacing w:val="-1"/>
                <w:sz w:val="24"/>
                <w:szCs w:val="24"/>
              </w:rPr>
              <w:t>;</w:t>
            </w:r>
          </w:p>
          <w:p w:rsidR="000B3B10" w:rsidRPr="000B3B10" w:rsidRDefault="00DC0468" w:rsidP="000B3B10">
            <w:pPr>
              <w:rPr>
                <w:color w:val="000000"/>
                <w:spacing w:val="-1"/>
                <w:sz w:val="24"/>
                <w:szCs w:val="24"/>
              </w:rPr>
            </w:pPr>
            <w:r>
              <w:rPr>
                <w:color w:val="000000"/>
                <w:spacing w:val="-1"/>
                <w:sz w:val="24"/>
                <w:szCs w:val="24"/>
              </w:rPr>
              <w:t xml:space="preserve">- </w:t>
            </w:r>
            <w:r w:rsidR="000B3B10" w:rsidRPr="000B3B10">
              <w:rPr>
                <w:color w:val="000000"/>
                <w:spacing w:val="-1"/>
                <w:sz w:val="24"/>
                <w:szCs w:val="24"/>
              </w:rPr>
              <w:t>правил</w:t>
            </w:r>
            <w:r>
              <w:rPr>
                <w:color w:val="000000"/>
                <w:spacing w:val="-1"/>
                <w:sz w:val="24"/>
                <w:szCs w:val="24"/>
              </w:rPr>
              <w:t>а</w:t>
            </w:r>
            <w:r w:rsidR="000B3B10" w:rsidRPr="000B3B10">
              <w:rPr>
                <w:color w:val="000000"/>
                <w:spacing w:val="-1"/>
                <w:sz w:val="24"/>
                <w:szCs w:val="24"/>
              </w:rPr>
              <w:t xml:space="preserve"> техники безопасности при пр</w:t>
            </w:r>
            <w:r>
              <w:rPr>
                <w:color w:val="000000"/>
                <w:spacing w:val="-1"/>
                <w:sz w:val="24"/>
                <w:szCs w:val="24"/>
              </w:rPr>
              <w:t>оведении тренировочных занятий;</w:t>
            </w:r>
          </w:p>
          <w:p w:rsidR="000B3B10" w:rsidRPr="000B3B10" w:rsidRDefault="00DC0468" w:rsidP="000B3B10">
            <w:pPr>
              <w:rPr>
                <w:color w:val="000000"/>
                <w:spacing w:val="-1"/>
                <w:sz w:val="24"/>
                <w:szCs w:val="24"/>
              </w:rPr>
            </w:pPr>
            <w:r>
              <w:rPr>
                <w:color w:val="000000"/>
                <w:spacing w:val="-1"/>
                <w:sz w:val="24"/>
                <w:szCs w:val="24"/>
              </w:rPr>
              <w:t xml:space="preserve">- </w:t>
            </w:r>
            <w:r w:rsidR="000B3B10" w:rsidRPr="000B3B10">
              <w:rPr>
                <w:color w:val="000000"/>
                <w:spacing w:val="-1"/>
                <w:sz w:val="24"/>
                <w:szCs w:val="24"/>
              </w:rPr>
              <w:t>физиологически</w:t>
            </w:r>
            <w:r>
              <w:rPr>
                <w:color w:val="000000"/>
                <w:spacing w:val="-1"/>
                <w:sz w:val="24"/>
                <w:szCs w:val="24"/>
              </w:rPr>
              <w:t>е</w:t>
            </w:r>
            <w:r w:rsidR="000B3B10" w:rsidRPr="000B3B10">
              <w:rPr>
                <w:color w:val="000000"/>
                <w:spacing w:val="-1"/>
                <w:sz w:val="24"/>
                <w:szCs w:val="24"/>
              </w:rPr>
              <w:t xml:space="preserve"> </w:t>
            </w:r>
            <w:proofErr w:type="gramStart"/>
            <w:r w:rsidR="000B3B10" w:rsidRPr="000B3B10">
              <w:rPr>
                <w:color w:val="000000"/>
                <w:spacing w:val="-1"/>
                <w:sz w:val="24"/>
                <w:szCs w:val="24"/>
              </w:rPr>
              <w:t>основ</w:t>
            </w:r>
            <w:r>
              <w:rPr>
                <w:color w:val="000000"/>
                <w:spacing w:val="-1"/>
                <w:sz w:val="24"/>
                <w:szCs w:val="24"/>
              </w:rPr>
              <w:t>ы  компенсаторных</w:t>
            </w:r>
            <w:proofErr w:type="gramEnd"/>
            <w:r>
              <w:rPr>
                <w:color w:val="000000"/>
                <w:spacing w:val="-1"/>
                <w:sz w:val="24"/>
                <w:szCs w:val="24"/>
              </w:rPr>
              <w:t xml:space="preserve"> механизмов;</w:t>
            </w:r>
          </w:p>
          <w:p w:rsidR="000B3B10" w:rsidRDefault="00DC0468" w:rsidP="000B3B10">
            <w:pPr>
              <w:rPr>
                <w:color w:val="000000"/>
                <w:spacing w:val="-1"/>
                <w:sz w:val="24"/>
                <w:szCs w:val="24"/>
              </w:rPr>
            </w:pPr>
            <w:r>
              <w:rPr>
                <w:color w:val="000000"/>
                <w:spacing w:val="-1"/>
                <w:sz w:val="24"/>
                <w:szCs w:val="24"/>
              </w:rPr>
              <w:t xml:space="preserve">- </w:t>
            </w:r>
            <w:r w:rsidR="000B3B10" w:rsidRPr="000B3B10">
              <w:rPr>
                <w:color w:val="000000"/>
                <w:spacing w:val="-1"/>
                <w:sz w:val="24"/>
                <w:szCs w:val="24"/>
              </w:rPr>
              <w:t>методик</w:t>
            </w:r>
            <w:r>
              <w:rPr>
                <w:color w:val="000000"/>
                <w:spacing w:val="-1"/>
                <w:sz w:val="24"/>
                <w:szCs w:val="24"/>
              </w:rPr>
              <w:t>у</w:t>
            </w:r>
            <w:r w:rsidR="000B3B10" w:rsidRPr="000B3B10">
              <w:rPr>
                <w:color w:val="000000"/>
                <w:spacing w:val="-1"/>
                <w:sz w:val="24"/>
                <w:szCs w:val="24"/>
              </w:rPr>
              <w:t xml:space="preserve"> анализа потребностей и назначений средств реабилитации для лиц, имеющих ограничения жизнедеятельности.</w:t>
            </w:r>
          </w:p>
          <w:p w:rsidR="009102AE" w:rsidRPr="009102AE" w:rsidRDefault="009102AE" w:rsidP="000B3B10">
            <w:pPr>
              <w:rPr>
                <w:b/>
                <w:color w:val="000000"/>
                <w:spacing w:val="-1"/>
                <w:sz w:val="24"/>
                <w:szCs w:val="24"/>
              </w:rPr>
            </w:pPr>
            <w:r w:rsidRPr="009102AE">
              <w:rPr>
                <w:b/>
                <w:color w:val="000000"/>
                <w:spacing w:val="-1"/>
                <w:sz w:val="24"/>
                <w:szCs w:val="24"/>
              </w:rPr>
              <w:t>Умеет:</w:t>
            </w:r>
          </w:p>
          <w:p w:rsidR="009102AE" w:rsidRPr="009102AE" w:rsidRDefault="009102AE" w:rsidP="009102AE">
            <w:pPr>
              <w:rPr>
                <w:color w:val="000000"/>
                <w:spacing w:val="-1"/>
                <w:sz w:val="24"/>
                <w:szCs w:val="24"/>
              </w:rPr>
            </w:pPr>
            <w:r>
              <w:rPr>
                <w:color w:val="000000"/>
                <w:spacing w:val="-1"/>
                <w:sz w:val="24"/>
                <w:szCs w:val="24"/>
              </w:rPr>
              <w:t xml:space="preserve">- </w:t>
            </w:r>
            <w:r w:rsidRPr="009102AE">
              <w:rPr>
                <w:color w:val="000000"/>
                <w:spacing w:val="-1"/>
                <w:sz w:val="24"/>
                <w:szCs w:val="24"/>
              </w:rPr>
              <w:t xml:space="preserve">использовать методически обоснованный комплекс упражнений лечебной физической культуры и общей физической </w:t>
            </w:r>
            <w:r>
              <w:rPr>
                <w:color w:val="000000"/>
                <w:spacing w:val="-1"/>
                <w:sz w:val="24"/>
                <w:szCs w:val="24"/>
              </w:rPr>
              <w:t>подготовки;</w:t>
            </w:r>
          </w:p>
          <w:p w:rsidR="009102AE" w:rsidRPr="009102AE" w:rsidRDefault="009102AE" w:rsidP="009102AE">
            <w:pPr>
              <w:rPr>
                <w:color w:val="000000"/>
                <w:spacing w:val="-1"/>
                <w:sz w:val="24"/>
                <w:szCs w:val="24"/>
              </w:rPr>
            </w:pPr>
            <w:r>
              <w:rPr>
                <w:color w:val="000000"/>
                <w:spacing w:val="-1"/>
                <w:sz w:val="24"/>
                <w:szCs w:val="24"/>
              </w:rPr>
              <w:t xml:space="preserve">- </w:t>
            </w:r>
            <w:r w:rsidRPr="009102AE">
              <w:rPr>
                <w:color w:val="000000"/>
                <w:spacing w:val="-1"/>
                <w:sz w:val="24"/>
                <w:szCs w:val="24"/>
              </w:rPr>
              <w:t>владеть методами диагностики и анализа реабилитаци</w:t>
            </w:r>
            <w:r>
              <w:rPr>
                <w:color w:val="000000"/>
                <w:spacing w:val="-1"/>
                <w:sz w:val="24"/>
                <w:szCs w:val="24"/>
              </w:rPr>
              <w:t xml:space="preserve">онного потенциала </w:t>
            </w:r>
            <w:proofErr w:type="spellStart"/>
            <w:r>
              <w:rPr>
                <w:color w:val="000000"/>
                <w:spacing w:val="-1"/>
                <w:sz w:val="24"/>
                <w:szCs w:val="24"/>
              </w:rPr>
              <w:t>реабилитанта</w:t>
            </w:r>
            <w:proofErr w:type="spellEnd"/>
            <w:r>
              <w:rPr>
                <w:color w:val="000000"/>
                <w:spacing w:val="-1"/>
                <w:sz w:val="24"/>
                <w:szCs w:val="24"/>
              </w:rPr>
              <w:t>;</w:t>
            </w:r>
          </w:p>
          <w:p w:rsidR="009102AE" w:rsidRPr="009102AE" w:rsidRDefault="009102AE" w:rsidP="009102AE">
            <w:pPr>
              <w:rPr>
                <w:color w:val="000000"/>
                <w:spacing w:val="-1"/>
                <w:sz w:val="24"/>
                <w:szCs w:val="24"/>
              </w:rPr>
            </w:pPr>
            <w:r>
              <w:rPr>
                <w:color w:val="000000"/>
                <w:spacing w:val="-1"/>
                <w:sz w:val="24"/>
                <w:szCs w:val="24"/>
              </w:rPr>
              <w:t xml:space="preserve">- </w:t>
            </w:r>
            <w:r w:rsidRPr="009102AE">
              <w:rPr>
                <w:color w:val="000000"/>
                <w:spacing w:val="-1"/>
                <w:sz w:val="24"/>
                <w:szCs w:val="24"/>
              </w:rPr>
              <w:t>навыками оц</w:t>
            </w:r>
            <w:r>
              <w:rPr>
                <w:color w:val="000000"/>
                <w:spacing w:val="-1"/>
                <w:sz w:val="24"/>
                <w:szCs w:val="24"/>
              </w:rPr>
              <w:t>енки функционального состояния;</w:t>
            </w:r>
          </w:p>
          <w:p w:rsidR="009102AE" w:rsidRPr="009102AE" w:rsidRDefault="009102AE" w:rsidP="009102AE">
            <w:pPr>
              <w:rPr>
                <w:color w:val="000000"/>
                <w:spacing w:val="-1"/>
                <w:sz w:val="24"/>
                <w:szCs w:val="24"/>
              </w:rPr>
            </w:pPr>
            <w:r>
              <w:rPr>
                <w:color w:val="000000"/>
                <w:spacing w:val="-1"/>
                <w:sz w:val="24"/>
                <w:szCs w:val="24"/>
              </w:rPr>
              <w:t xml:space="preserve">- </w:t>
            </w:r>
            <w:r w:rsidRPr="009102AE">
              <w:rPr>
                <w:color w:val="000000"/>
                <w:spacing w:val="-1"/>
                <w:sz w:val="24"/>
                <w:szCs w:val="24"/>
              </w:rPr>
              <w:t>определять последовательность дозирования физической нагрузки</w:t>
            </w:r>
            <w:r>
              <w:rPr>
                <w:color w:val="000000"/>
                <w:spacing w:val="-1"/>
                <w:sz w:val="24"/>
                <w:szCs w:val="24"/>
              </w:rPr>
              <w:t>;</w:t>
            </w:r>
          </w:p>
          <w:p w:rsidR="009102AE" w:rsidRDefault="009102AE" w:rsidP="009102AE">
            <w:pPr>
              <w:rPr>
                <w:color w:val="000000"/>
                <w:spacing w:val="-1"/>
                <w:sz w:val="24"/>
                <w:szCs w:val="24"/>
              </w:rPr>
            </w:pPr>
            <w:r>
              <w:rPr>
                <w:color w:val="000000"/>
                <w:spacing w:val="-1"/>
                <w:sz w:val="24"/>
                <w:szCs w:val="24"/>
              </w:rPr>
              <w:t xml:space="preserve">- </w:t>
            </w:r>
            <w:r w:rsidRPr="009102AE">
              <w:rPr>
                <w:color w:val="000000"/>
                <w:spacing w:val="-1"/>
                <w:sz w:val="24"/>
                <w:szCs w:val="24"/>
              </w:rPr>
              <w:t>выбирать адекватные методы физической реабилитации, оптимально воздействующие на временно утраченные функции организма человека</w:t>
            </w:r>
            <w:r>
              <w:rPr>
                <w:color w:val="000000"/>
                <w:spacing w:val="-1"/>
                <w:sz w:val="24"/>
                <w:szCs w:val="24"/>
              </w:rPr>
              <w:t>.</w:t>
            </w:r>
          </w:p>
          <w:p w:rsidR="009102AE" w:rsidRPr="00B928C7" w:rsidRDefault="009102AE" w:rsidP="009102AE">
            <w:pPr>
              <w:rPr>
                <w:b/>
                <w:color w:val="000000"/>
                <w:spacing w:val="-1"/>
                <w:sz w:val="24"/>
                <w:szCs w:val="24"/>
              </w:rPr>
            </w:pPr>
            <w:r w:rsidRPr="00B928C7">
              <w:rPr>
                <w:b/>
                <w:color w:val="000000"/>
                <w:spacing w:val="-1"/>
                <w:sz w:val="24"/>
                <w:szCs w:val="24"/>
              </w:rPr>
              <w:t xml:space="preserve">Имеет </w:t>
            </w:r>
            <w:r w:rsidR="00B928C7" w:rsidRPr="00B928C7">
              <w:rPr>
                <w:b/>
                <w:color w:val="000000"/>
                <w:spacing w:val="-1"/>
                <w:sz w:val="24"/>
                <w:szCs w:val="24"/>
              </w:rPr>
              <w:t>опыт:</w:t>
            </w:r>
          </w:p>
          <w:p w:rsidR="00B928C7" w:rsidRPr="00B928C7" w:rsidRDefault="00B928C7" w:rsidP="00B928C7">
            <w:pPr>
              <w:rPr>
                <w:color w:val="000000"/>
                <w:spacing w:val="-1"/>
                <w:sz w:val="24"/>
                <w:szCs w:val="24"/>
              </w:rPr>
            </w:pPr>
            <w:r w:rsidRPr="00B928C7">
              <w:rPr>
                <w:color w:val="000000"/>
                <w:spacing w:val="-1"/>
                <w:sz w:val="24"/>
                <w:szCs w:val="24"/>
              </w:rPr>
              <w:t xml:space="preserve">выявления признаков переутомления, перенапряжения; </w:t>
            </w:r>
          </w:p>
          <w:p w:rsidR="00B928C7" w:rsidRPr="00B928C7" w:rsidRDefault="00B928C7" w:rsidP="00B928C7">
            <w:pPr>
              <w:rPr>
                <w:color w:val="000000"/>
                <w:spacing w:val="-1"/>
                <w:sz w:val="24"/>
                <w:szCs w:val="24"/>
              </w:rPr>
            </w:pPr>
            <w:r w:rsidRPr="00B928C7">
              <w:rPr>
                <w:color w:val="000000"/>
                <w:spacing w:val="-1"/>
                <w:sz w:val="24"/>
                <w:szCs w:val="24"/>
              </w:rPr>
              <w:t>рег</w:t>
            </w:r>
            <w:r>
              <w:rPr>
                <w:color w:val="000000"/>
                <w:spacing w:val="-1"/>
                <w:sz w:val="24"/>
                <w:szCs w:val="24"/>
              </w:rPr>
              <w:t>улирования физической нагрузки;</w:t>
            </w:r>
          </w:p>
          <w:p w:rsidR="00B928C7" w:rsidRPr="00B928C7" w:rsidRDefault="00B928C7" w:rsidP="00B928C7">
            <w:pPr>
              <w:rPr>
                <w:color w:val="000000"/>
                <w:spacing w:val="-1"/>
                <w:sz w:val="24"/>
                <w:szCs w:val="24"/>
              </w:rPr>
            </w:pPr>
            <w:r>
              <w:rPr>
                <w:color w:val="000000"/>
                <w:spacing w:val="-1"/>
                <w:sz w:val="24"/>
                <w:szCs w:val="24"/>
              </w:rPr>
              <w:t xml:space="preserve">- </w:t>
            </w:r>
            <w:r w:rsidRPr="00B928C7">
              <w:rPr>
                <w:color w:val="000000"/>
                <w:spacing w:val="-1"/>
                <w:sz w:val="24"/>
                <w:szCs w:val="24"/>
              </w:rPr>
              <w:t xml:space="preserve">модифицирования упражнений, комплексов </w:t>
            </w:r>
            <w:r w:rsidRPr="00B928C7">
              <w:rPr>
                <w:color w:val="000000"/>
                <w:spacing w:val="-1"/>
                <w:sz w:val="24"/>
                <w:szCs w:val="24"/>
              </w:rPr>
              <w:lastRenderedPageBreak/>
              <w:t>упражнений, средств и методов спортивной подготовки по виду адаптивного спорта (группе спортивных дисциплин) с учетом сенситивных периодов развития психических и физиологических функций, а также структуры, характера, этиологии и патогенеза заболевания для развития у занимающихся необходимых психических и физических качеств</w:t>
            </w:r>
            <w:r>
              <w:rPr>
                <w:color w:val="000000"/>
                <w:spacing w:val="-1"/>
                <w:sz w:val="24"/>
                <w:szCs w:val="24"/>
              </w:rPr>
              <w:t>;</w:t>
            </w:r>
          </w:p>
          <w:p w:rsidR="00B928C7" w:rsidRPr="00FC2BC6" w:rsidRDefault="00B928C7" w:rsidP="00B928C7">
            <w:pPr>
              <w:rPr>
                <w:color w:val="000000"/>
                <w:spacing w:val="-1"/>
                <w:sz w:val="24"/>
                <w:szCs w:val="24"/>
              </w:rPr>
            </w:pPr>
            <w:r>
              <w:rPr>
                <w:color w:val="000000"/>
                <w:spacing w:val="-1"/>
                <w:sz w:val="24"/>
                <w:szCs w:val="24"/>
              </w:rPr>
              <w:t xml:space="preserve">- </w:t>
            </w:r>
            <w:r w:rsidRPr="00B928C7">
              <w:rPr>
                <w:color w:val="000000"/>
                <w:spacing w:val="-1"/>
                <w:sz w:val="24"/>
                <w:szCs w:val="24"/>
              </w:rPr>
              <w:t>применения средств АФК с учетом нозологической формы и закономерностей развития различных заболеваний и поражений организма лиц различных возрастных гендерных групп</w:t>
            </w:r>
            <w:r>
              <w:rPr>
                <w:color w:val="000000"/>
                <w:spacing w:val="-1"/>
                <w:sz w:val="24"/>
                <w:szCs w:val="24"/>
              </w:rPr>
              <w:t>.</w:t>
            </w:r>
          </w:p>
        </w:tc>
        <w:tc>
          <w:tcPr>
            <w:tcW w:w="1637" w:type="dxa"/>
            <w:vMerge w:val="restart"/>
          </w:tcPr>
          <w:p w:rsidR="00023011" w:rsidRPr="00FC2BC6" w:rsidRDefault="004C3AE8" w:rsidP="004C3AE8">
            <w:pPr>
              <w:rPr>
                <w:color w:val="000000"/>
                <w:spacing w:val="-1"/>
                <w:sz w:val="24"/>
                <w:szCs w:val="24"/>
              </w:rPr>
            </w:pPr>
            <w:r>
              <w:rPr>
                <w:color w:val="000000"/>
                <w:spacing w:val="-1"/>
                <w:sz w:val="24"/>
                <w:szCs w:val="24"/>
              </w:rPr>
              <w:lastRenderedPageBreak/>
              <w:t xml:space="preserve">Способен </w:t>
            </w:r>
            <w:r w:rsidRPr="004C3AE8">
              <w:rPr>
                <w:color w:val="000000"/>
                <w:spacing w:val="-1"/>
                <w:sz w:val="24"/>
                <w:szCs w:val="24"/>
              </w:rPr>
              <w:t>примен</w:t>
            </w:r>
            <w:r>
              <w:rPr>
                <w:color w:val="000000"/>
                <w:spacing w:val="-1"/>
                <w:sz w:val="24"/>
                <w:szCs w:val="24"/>
              </w:rPr>
              <w:t>ять</w:t>
            </w:r>
            <w:r w:rsidRPr="004C3AE8">
              <w:rPr>
                <w:color w:val="000000"/>
                <w:spacing w:val="-1"/>
                <w:sz w:val="24"/>
                <w:szCs w:val="24"/>
              </w:rPr>
              <w:t xml:space="preserve"> средств</w:t>
            </w:r>
            <w:r>
              <w:rPr>
                <w:color w:val="000000"/>
                <w:spacing w:val="-1"/>
                <w:sz w:val="24"/>
                <w:szCs w:val="24"/>
              </w:rPr>
              <w:t>а</w:t>
            </w:r>
            <w:r w:rsidRPr="004C3AE8">
              <w:rPr>
                <w:color w:val="000000"/>
                <w:spacing w:val="-1"/>
                <w:sz w:val="24"/>
                <w:szCs w:val="24"/>
              </w:rPr>
              <w:t xml:space="preserve"> АФК с учетом нозологической формы и закономерностей развития различных заболеваний и поражений организма лиц различных возрастных гендерных групп.</w:t>
            </w:r>
          </w:p>
        </w:tc>
      </w:tr>
      <w:tr w:rsidR="00023011" w:rsidRPr="00FC2BC6" w:rsidTr="00023011">
        <w:trPr>
          <w:jc w:val="center"/>
        </w:trPr>
        <w:tc>
          <w:tcPr>
            <w:tcW w:w="1696" w:type="dxa"/>
            <w:vMerge/>
          </w:tcPr>
          <w:p w:rsidR="00023011" w:rsidRPr="00FC2BC6" w:rsidRDefault="00023011" w:rsidP="00023011">
            <w:pPr>
              <w:ind w:right="19"/>
              <w:rPr>
                <w:color w:val="000000"/>
                <w:spacing w:val="-1"/>
                <w:sz w:val="24"/>
                <w:szCs w:val="24"/>
              </w:rPr>
            </w:pPr>
          </w:p>
        </w:tc>
        <w:tc>
          <w:tcPr>
            <w:tcW w:w="4110" w:type="dxa"/>
          </w:tcPr>
          <w:p w:rsidR="00023011" w:rsidRPr="00060A2C" w:rsidRDefault="004C3AE8" w:rsidP="004C3AE8">
            <w:pPr>
              <w:rPr>
                <w:b/>
                <w:color w:val="000000"/>
                <w:spacing w:val="-1"/>
                <w:sz w:val="24"/>
                <w:szCs w:val="24"/>
              </w:rPr>
            </w:pPr>
            <w:r w:rsidRPr="00060A2C">
              <w:rPr>
                <w:b/>
                <w:color w:val="000000"/>
                <w:spacing w:val="-1"/>
                <w:sz w:val="24"/>
                <w:szCs w:val="24"/>
              </w:rPr>
              <w:t>ПС 03.007 СР</w:t>
            </w:r>
          </w:p>
          <w:p w:rsidR="004C3AE8" w:rsidRPr="00060A2C" w:rsidRDefault="00060A2C" w:rsidP="004C3AE8">
            <w:pPr>
              <w:rPr>
                <w:b/>
                <w:color w:val="000000"/>
                <w:spacing w:val="-1"/>
                <w:sz w:val="24"/>
                <w:szCs w:val="24"/>
                <w:u w:val="single"/>
              </w:rPr>
            </w:pPr>
            <w:r w:rsidRPr="00060A2C">
              <w:rPr>
                <w:b/>
                <w:color w:val="000000"/>
                <w:spacing w:val="-1"/>
                <w:sz w:val="24"/>
                <w:szCs w:val="24"/>
                <w:u w:val="single"/>
              </w:rPr>
              <w:t>А</w:t>
            </w:r>
            <w:r w:rsidR="004C3AE8" w:rsidRPr="00060A2C">
              <w:rPr>
                <w:b/>
                <w:color w:val="000000"/>
                <w:spacing w:val="-1"/>
                <w:sz w:val="24"/>
                <w:szCs w:val="24"/>
                <w:u w:val="single"/>
              </w:rPr>
              <w:t>/01.6</w:t>
            </w:r>
          </w:p>
          <w:p w:rsidR="004C3AE8" w:rsidRDefault="00060A2C" w:rsidP="004C3AE8">
            <w:pPr>
              <w:rPr>
                <w:color w:val="000000"/>
                <w:spacing w:val="-1"/>
                <w:sz w:val="24"/>
                <w:szCs w:val="24"/>
              </w:rPr>
            </w:pPr>
            <w:r w:rsidRPr="00060A2C">
              <w:rPr>
                <w:color w:val="000000"/>
                <w:spacing w:val="-1"/>
                <w:sz w:val="24"/>
                <w:szCs w:val="24"/>
              </w:rPr>
              <w:t xml:space="preserve">Социальная реабилитация и </w:t>
            </w:r>
            <w:proofErr w:type="spellStart"/>
            <w:r w:rsidRPr="00060A2C">
              <w:rPr>
                <w:color w:val="000000"/>
                <w:spacing w:val="-1"/>
                <w:sz w:val="24"/>
                <w:szCs w:val="24"/>
              </w:rPr>
              <w:t>абилитация</w:t>
            </w:r>
            <w:proofErr w:type="spellEnd"/>
            <w:r w:rsidRPr="00060A2C">
              <w:rPr>
                <w:color w:val="000000"/>
                <w:spacing w:val="-1"/>
                <w:sz w:val="24"/>
                <w:szCs w:val="24"/>
              </w:rPr>
              <w:t xml:space="preserve"> несовершеннолетних лиц</w:t>
            </w:r>
          </w:p>
          <w:p w:rsidR="00060A2C" w:rsidRPr="00060A2C" w:rsidRDefault="00060A2C" w:rsidP="004C3AE8">
            <w:pPr>
              <w:rPr>
                <w:b/>
                <w:color w:val="000000"/>
                <w:spacing w:val="-1"/>
                <w:sz w:val="24"/>
                <w:szCs w:val="24"/>
                <w:u w:val="single"/>
              </w:rPr>
            </w:pPr>
            <w:r w:rsidRPr="00060A2C">
              <w:rPr>
                <w:b/>
                <w:color w:val="000000"/>
                <w:spacing w:val="-1"/>
                <w:sz w:val="24"/>
                <w:szCs w:val="24"/>
                <w:u w:val="single"/>
              </w:rPr>
              <w:t>А/02.6</w:t>
            </w:r>
          </w:p>
          <w:p w:rsidR="00060A2C" w:rsidRDefault="00060A2C" w:rsidP="004C3AE8">
            <w:pPr>
              <w:rPr>
                <w:color w:val="000000"/>
                <w:spacing w:val="-1"/>
                <w:sz w:val="24"/>
                <w:szCs w:val="24"/>
              </w:rPr>
            </w:pPr>
            <w:r w:rsidRPr="00060A2C">
              <w:rPr>
                <w:color w:val="000000"/>
                <w:spacing w:val="-1"/>
                <w:sz w:val="24"/>
                <w:szCs w:val="24"/>
              </w:rPr>
              <w:t xml:space="preserve">Социальная реабилитация и </w:t>
            </w:r>
            <w:proofErr w:type="spellStart"/>
            <w:r w:rsidRPr="00060A2C">
              <w:rPr>
                <w:color w:val="000000"/>
                <w:spacing w:val="-1"/>
                <w:sz w:val="24"/>
                <w:szCs w:val="24"/>
              </w:rPr>
              <w:t>абилитация</w:t>
            </w:r>
            <w:proofErr w:type="spellEnd"/>
            <w:r w:rsidRPr="00060A2C">
              <w:rPr>
                <w:color w:val="000000"/>
                <w:spacing w:val="-1"/>
                <w:sz w:val="24"/>
                <w:szCs w:val="24"/>
              </w:rPr>
              <w:t xml:space="preserve"> лиц трудоспособного возраста</w:t>
            </w:r>
          </w:p>
          <w:p w:rsidR="00060A2C" w:rsidRPr="00060A2C" w:rsidRDefault="00060A2C" w:rsidP="004C3AE8">
            <w:pPr>
              <w:rPr>
                <w:b/>
                <w:color w:val="000000"/>
                <w:spacing w:val="-1"/>
                <w:sz w:val="24"/>
                <w:szCs w:val="24"/>
                <w:u w:val="single"/>
              </w:rPr>
            </w:pPr>
            <w:r w:rsidRPr="00060A2C">
              <w:rPr>
                <w:b/>
                <w:color w:val="000000"/>
                <w:spacing w:val="-1"/>
                <w:sz w:val="24"/>
                <w:szCs w:val="24"/>
                <w:u w:val="single"/>
              </w:rPr>
              <w:t>А/03.6</w:t>
            </w:r>
          </w:p>
          <w:p w:rsidR="00060A2C" w:rsidRPr="00FC2BC6" w:rsidRDefault="00060A2C" w:rsidP="004C3AE8">
            <w:pPr>
              <w:rPr>
                <w:color w:val="000000"/>
                <w:spacing w:val="-1"/>
                <w:sz w:val="24"/>
                <w:szCs w:val="24"/>
              </w:rPr>
            </w:pPr>
            <w:r w:rsidRPr="00060A2C">
              <w:rPr>
                <w:color w:val="000000"/>
                <w:spacing w:val="-1"/>
                <w:sz w:val="24"/>
                <w:szCs w:val="24"/>
              </w:rPr>
              <w:t xml:space="preserve">Социальная реабилитация и </w:t>
            </w:r>
            <w:proofErr w:type="spellStart"/>
            <w:r w:rsidRPr="00060A2C">
              <w:rPr>
                <w:color w:val="000000"/>
                <w:spacing w:val="-1"/>
                <w:sz w:val="24"/>
                <w:szCs w:val="24"/>
              </w:rPr>
              <w:t>абилитация</w:t>
            </w:r>
            <w:proofErr w:type="spellEnd"/>
            <w:r w:rsidRPr="00060A2C">
              <w:rPr>
                <w:color w:val="000000"/>
                <w:spacing w:val="-1"/>
                <w:sz w:val="24"/>
                <w:szCs w:val="24"/>
              </w:rPr>
              <w:t xml:space="preserve"> лиц пенсионного возраста</w:t>
            </w:r>
          </w:p>
        </w:tc>
        <w:tc>
          <w:tcPr>
            <w:tcW w:w="2836" w:type="dxa"/>
            <w:vMerge/>
          </w:tcPr>
          <w:p w:rsidR="00023011" w:rsidRPr="00FC2BC6" w:rsidRDefault="00023011" w:rsidP="00023011">
            <w:pPr>
              <w:jc w:val="center"/>
              <w:rPr>
                <w:color w:val="000000"/>
                <w:spacing w:val="-1"/>
                <w:sz w:val="24"/>
                <w:szCs w:val="24"/>
              </w:rPr>
            </w:pPr>
          </w:p>
        </w:tc>
        <w:tc>
          <w:tcPr>
            <w:tcW w:w="1637" w:type="dxa"/>
            <w:vMerge/>
          </w:tcPr>
          <w:p w:rsidR="00023011" w:rsidRPr="00FC2BC6" w:rsidRDefault="00023011" w:rsidP="00023011">
            <w:pPr>
              <w:jc w:val="center"/>
              <w:rPr>
                <w:color w:val="000000"/>
                <w:spacing w:val="-1"/>
                <w:sz w:val="24"/>
                <w:szCs w:val="24"/>
              </w:rPr>
            </w:pPr>
          </w:p>
        </w:tc>
      </w:tr>
      <w:tr w:rsidR="00023011" w:rsidRPr="00FC2BC6" w:rsidTr="00023011">
        <w:trPr>
          <w:jc w:val="center"/>
        </w:trPr>
        <w:tc>
          <w:tcPr>
            <w:tcW w:w="1696" w:type="dxa"/>
            <w:vMerge/>
          </w:tcPr>
          <w:p w:rsidR="00023011" w:rsidRPr="00FC2BC6" w:rsidRDefault="00023011" w:rsidP="00023011">
            <w:pPr>
              <w:ind w:right="19"/>
              <w:rPr>
                <w:color w:val="000000"/>
                <w:spacing w:val="-1"/>
                <w:sz w:val="24"/>
                <w:szCs w:val="24"/>
              </w:rPr>
            </w:pPr>
          </w:p>
        </w:tc>
        <w:tc>
          <w:tcPr>
            <w:tcW w:w="4110" w:type="dxa"/>
          </w:tcPr>
          <w:p w:rsidR="00023011" w:rsidRPr="008A72CF" w:rsidRDefault="00060A2C" w:rsidP="004C3AE8">
            <w:pPr>
              <w:rPr>
                <w:b/>
                <w:color w:val="000000"/>
                <w:spacing w:val="-1"/>
                <w:sz w:val="24"/>
                <w:szCs w:val="24"/>
              </w:rPr>
            </w:pPr>
            <w:r w:rsidRPr="008A72CF">
              <w:rPr>
                <w:b/>
                <w:color w:val="000000"/>
                <w:spacing w:val="-1"/>
                <w:sz w:val="24"/>
                <w:szCs w:val="24"/>
              </w:rPr>
              <w:t>ПС 05.004 ИМАФК</w:t>
            </w:r>
          </w:p>
          <w:p w:rsidR="00060A2C" w:rsidRPr="008A72CF" w:rsidRDefault="00060A2C" w:rsidP="004C3AE8">
            <w:pPr>
              <w:rPr>
                <w:b/>
                <w:color w:val="000000"/>
                <w:spacing w:val="-1"/>
                <w:sz w:val="24"/>
                <w:szCs w:val="24"/>
                <w:u w:val="single"/>
              </w:rPr>
            </w:pPr>
            <w:r w:rsidRPr="008A72CF">
              <w:rPr>
                <w:b/>
                <w:color w:val="000000"/>
                <w:spacing w:val="-1"/>
                <w:sz w:val="24"/>
                <w:szCs w:val="24"/>
                <w:u w:val="single"/>
              </w:rPr>
              <w:t>В/01.6</w:t>
            </w:r>
          </w:p>
          <w:p w:rsidR="00060A2C" w:rsidRDefault="00060A2C" w:rsidP="004C3AE8">
            <w:pPr>
              <w:rPr>
                <w:color w:val="000000"/>
                <w:spacing w:val="-1"/>
                <w:sz w:val="24"/>
                <w:szCs w:val="24"/>
              </w:rPr>
            </w:pPr>
            <w:r w:rsidRPr="00060A2C">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060A2C" w:rsidRPr="008A72CF" w:rsidRDefault="00060A2C" w:rsidP="004C3AE8">
            <w:pPr>
              <w:rPr>
                <w:b/>
                <w:color w:val="000000"/>
                <w:spacing w:val="-1"/>
                <w:sz w:val="24"/>
                <w:szCs w:val="24"/>
                <w:u w:val="single"/>
              </w:rPr>
            </w:pPr>
            <w:r w:rsidRPr="008A72CF">
              <w:rPr>
                <w:b/>
                <w:color w:val="000000"/>
                <w:spacing w:val="-1"/>
                <w:sz w:val="24"/>
                <w:szCs w:val="24"/>
                <w:u w:val="single"/>
              </w:rPr>
              <w:t>В/02.6</w:t>
            </w:r>
          </w:p>
          <w:p w:rsidR="00060A2C" w:rsidRDefault="00060A2C" w:rsidP="004C3AE8">
            <w:pPr>
              <w:rPr>
                <w:color w:val="000000"/>
                <w:spacing w:val="-1"/>
                <w:sz w:val="24"/>
                <w:szCs w:val="24"/>
              </w:rPr>
            </w:pPr>
            <w:r w:rsidRPr="00060A2C">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060A2C" w:rsidRPr="008A72CF" w:rsidRDefault="00060A2C" w:rsidP="004C3AE8">
            <w:pPr>
              <w:rPr>
                <w:b/>
                <w:color w:val="000000"/>
                <w:spacing w:val="-1"/>
                <w:sz w:val="24"/>
                <w:szCs w:val="24"/>
                <w:u w:val="single"/>
              </w:rPr>
            </w:pPr>
            <w:r w:rsidRPr="008A72CF">
              <w:rPr>
                <w:b/>
                <w:color w:val="000000"/>
                <w:spacing w:val="-1"/>
                <w:sz w:val="24"/>
                <w:szCs w:val="24"/>
                <w:u w:val="single"/>
              </w:rPr>
              <w:t>С/01.6</w:t>
            </w:r>
          </w:p>
          <w:p w:rsidR="00060A2C" w:rsidRPr="00FC2BC6" w:rsidRDefault="00060A2C" w:rsidP="004C3AE8">
            <w:pPr>
              <w:rPr>
                <w:color w:val="000000"/>
                <w:spacing w:val="-1"/>
                <w:sz w:val="24"/>
                <w:szCs w:val="24"/>
              </w:rPr>
            </w:pPr>
            <w:r w:rsidRPr="00060A2C">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tc>
        <w:tc>
          <w:tcPr>
            <w:tcW w:w="2836" w:type="dxa"/>
            <w:vMerge/>
          </w:tcPr>
          <w:p w:rsidR="00023011" w:rsidRPr="00FC2BC6" w:rsidRDefault="00023011" w:rsidP="00023011">
            <w:pPr>
              <w:jc w:val="center"/>
              <w:rPr>
                <w:color w:val="000000"/>
                <w:spacing w:val="-1"/>
                <w:sz w:val="24"/>
                <w:szCs w:val="24"/>
              </w:rPr>
            </w:pPr>
          </w:p>
        </w:tc>
        <w:tc>
          <w:tcPr>
            <w:tcW w:w="1637" w:type="dxa"/>
            <w:vMerge/>
          </w:tcPr>
          <w:p w:rsidR="00023011" w:rsidRPr="00FC2BC6" w:rsidRDefault="00023011" w:rsidP="00023011">
            <w:pPr>
              <w:jc w:val="center"/>
              <w:rPr>
                <w:color w:val="000000"/>
                <w:spacing w:val="-1"/>
                <w:sz w:val="24"/>
                <w:szCs w:val="24"/>
              </w:rPr>
            </w:pPr>
          </w:p>
        </w:tc>
      </w:tr>
      <w:tr w:rsidR="008A72CF" w:rsidRPr="00FC2BC6" w:rsidTr="00023011">
        <w:trPr>
          <w:jc w:val="center"/>
        </w:trPr>
        <w:tc>
          <w:tcPr>
            <w:tcW w:w="1696" w:type="dxa"/>
            <w:vMerge w:val="restart"/>
          </w:tcPr>
          <w:p w:rsidR="008A72CF" w:rsidRPr="00F51371" w:rsidRDefault="008A72CF" w:rsidP="008A72CF">
            <w:pPr>
              <w:pStyle w:val="a3"/>
              <w:ind w:left="0"/>
              <w:jc w:val="both"/>
              <w:rPr>
                <w:color w:val="000000"/>
                <w:spacing w:val="-1"/>
                <w:sz w:val="24"/>
                <w:szCs w:val="24"/>
              </w:rPr>
            </w:pPr>
            <w:r w:rsidRPr="00BE3D01">
              <w:rPr>
                <w:b/>
                <w:color w:val="000000"/>
                <w:spacing w:val="-1"/>
                <w:sz w:val="24"/>
                <w:szCs w:val="24"/>
              </w:rPr>
              <w:lastRenderedPageBreak/>
              <w:t>ОПК-3.</w:t>
            </w:r>
            <w:r w:rsidRPr="001B40C5">
              <w:rPr>
                <w:color w:val="000000"/>
                <w:spacing w:val="-1"/>
                <w:sz w:val="24"/>
                <w:szCs w:val="24"/>
              </w:rPr>
              <w:t xml:space="preserve"> 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w:t>
            </w:r>
            <w:r>
              <w:rPr>
                <w:color w:val="000000"/>
                <w:spacing w:val="-1"/>
                <w:sz w:val="24"/>
                <w:szCs w:val="24"/>
              </w:rPr>
              <w:t xml:space="preserve"> </w:t>
            </w:r>
            <w:r w:rsidRPr="001B40C5">
              <w:rPr>
                <w:color w:val="000000"/>
                <w:spacing w:val="-1"/>
                <w:sz w:val="24"/>
                <w:szCs w:val="24"/>
              </w:rPr>
              <w:lastRenderedPageBreak/>
              <w:t>профессионального образования.</w:t>
            </w:r>
          </w:p>
          <w:p w:rsidR="008A72CF" w:rsidRPr="001B40C5" w:rsidRDefault="008A72CF" w:rsidP="008A72CF">
            <w:pPr>
              <w:shd w:val="clear" w:color="auto" w:fill="FFFFFF"/>
              <w:ind w:firstLine="708"/>
              <w:jc w:val="center"/>
              <w:rPr>
                <w:b/>
                <w:caps/>
                <w:color w:val="000000"/>
                <w:spacing w:val="-1"/>
                <w:sz w:val="24"/>
                <w:szCs w:val="24"/>
              </w:rPr>
            </w:pPr>
          </w:p>
          <w:p w:rsidR="008A72CF" w:rsidRPr="00FC2BC6" w:rsidRDefault="008A72CF" w:rsidP="008A72CF">
            <w:pPr>
              <w:ind w:right="19"/>
              <w:rPr>
                <w:color w:val="000000"/>
                <w:spacing w:val="-1"/>
                <w:sz w:val="24"/>
                <w:szCs w:val="24"/>
              </w:rPr>
            </w:pPr>
          </w:p>
        </w:tc>
        <w:tc>
          <w:tcPr>
            <w:tcW w:w="4110" w:type="dxa"/>
          </w:tcPr>
          <w:p w:rsidR="008A72CF" w:rsidRPr="004C3AE8" w:rsidRDefault="008A72CF" w:rsidP="008A72CF">
            <w:pPr>
              <w:rPr>
                <w:b/>
                <w:color w:val="000000"/>
                <w:spacing w:val="-1"/>
                <w:sz w:val="24"/>
                <w:szCs w:val="24"/>
              </w:rPr>
            </w:pPr>
            <w:r w:rsidRPr="004C3AE8">
              <w:rPr>
                <w:b/>
                <w:color w:val="000000"/>
                <w:spacing w:val="-1"/>
                <w:sz w:val="24"/>
                <w:szCs w:val="24"/>
              </w:rPr>
              <w:lastRenderedPageBreak/>
              <w:t>ПС 01.003 ПДО</w:t>
            </w:r>
          </w:p>
          <w:p w:rsidR="008A72CF" w:rsidRPr="004C3AE8" w:rsidRDefault="008A72CF" w:rsidP="008A72CF">
            <w:pPr>
              <w:rPr>
                <w:b/>
                <w:color w:val="000000"/>
                <w:spacing w:val="-1"/>
                <w:sz w:val="24"/>
                <w:szCs w:val="24"/>
                <w:u w:val="single"/>
              </w:rPr>
            </w:pPr>
            <w:r w:rsidRPr="004C3AE8">
              <w:rPr>
                <w:b/>
                <w:color w:val="000000"/>
                <w:spacing w:val="-1"/>
                <w:sz w:val="24"/>
                <w:szCs w:val="24"/>
                <w:u w:val="single"/>
              </w:rPr>
              <w:t>А/01.6</w:t>
            </w:r>
          </w:p>
          <w:p w:rsidR="008A72CF" w:rsidRPr="00FC2BC6" w:rsidRDefault="008A72CF" w:rsidP="008A72CF">
            <w:pPr>
              <w:rPr>
                <w:color w:val="000000"/>
                <w:spacing w:val="-1"/>
                <w:sz w:val="24"/>
                <w:szCs w:val="24"/>
              </w:rPr>
            </w:pPr>
            <w:r w:rsidRPr="004C3AE8">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tc>
        <w:tc>
          <w:tcPr>
            <w:tcW w:w="2836" w:type="dxa"/>
            <w:vMerge w:val="restart"/>
          </w:tcPr>
          <w:p w:rsidR="008A72CF" w:rsidRPr="009102AE" w:rsidRDefault="008A72CF" w:rsidP="008A72CF">
            <w:pPr>
              <w:rPr>
                <w:b/>
                <w:color w:val="000000"/>
                <w:spacing w:val="-1"/>
                <w:sz w:val="24"/>
                <w:szCs w:val="24"/>
              </w:rPr>
            </w:pPr>
            <w:r w:rsidRPr="009102AE">
              <w:rPr>
                <w:b/>
                <w:color w:val="000000"/>
                <w:spacing w:val="-1"/>
                <w:sz w:val="24"/>
                <w:szCs w:val="24"/>
              </w:rPr>
              <w:t>Знает:</w:t>
            </w:r>
          </w:p>
          <w:p w:rsidR="008A72CF" w:rsidRPr="000B3B10" w:rsidRDefault="008A72CF" w:rsidP="008A72CF">
            <w:pPr>
              <w:rPr>
                <w:color w:val="000000"/>
                <w:spacing w:val="-1"/>
                <w:sz w:val="24"/>
                <w:szCs w:val="24"/>
              </w:rPr>
            </w:pPr>
            <w:r>
              <w:rPr>
                <w:color w:val="000000"/>
                <w:spacing w:val="-1"/>
                <w:sz w:val="24"/>
                <w:szCs w:val="24"/>
              </w:rPr>
              <w:t xml:space="preserve">- </w:t>
            </w:r>
            <w:r w:rsidRPr="000B3B10">
              <w:rPr>
                <w:color w:val="000000"/>
                <w:spacing w:val="-1"/>
                <w:sz w:val="24"/>
                <w:szCs w:val="24"/>
              </w:rPr>
              <w:t>техник</w:t>
            </w:r>
            <w:r>
              <w:rPr>
                <w:color w:val="000000"/>
                <w:spacing w:val="-1"/>
                <w:sz w:val="24"/>
                <w:szCs w:val="24"/>
              </w:rPr>
              <w:t>у</w:t>
            </w:r>
            <w:r w:rsidRPr="000B3B10">
              <w:rPr>
                <w:color w:val="000000"/>
                <w:spacing w:val="-1"/>
                <w:sz w:val="24"/>
                <w:szCs w:val="24"/>
              </w:rPr>
              <w:t xml:space="preserve"> общения с инвалидами, лицами с ограниченными возможностями здоровья, методы общения с лицами, имеющими поражения отдельных органов чувств;</w:t>
            </w:r>
          </w:p>
          <w:p w:rsidR="008A72CF" w:rsidRPr="000B3B10" w:rsidRDefault="008A72CF" w:rsidP="008A72CF">
            <w:pPr>
              <w:rPr>
                <w:color w:val="000000"/>
                <w:spacing w:val="-1"/>
                <w:sz w:val="24"/>
                <w:szCs w:val="24"/>
              </w:rPr>
            </w:pPr>
            <w:r>
              <w:rPr>
                <w:color w:val="000000"/>
                <w:spacing w:val="-1"/>
                <w:sz w:val="24"/>
                <w:szCs w:val="24"/>
              </w:rPr>
              <w:t xml:space="preserve">- </w:t>
            </w:r>
            <w:r w:rsidRPr="000B3B10">
              <w:rPr>
                <w:color w:val="000000"/>
                <w:spacing w:val="-1"/>
                <w:sz w:val="24"/>
                <w:szCs w:val="24"/>
              </w:rPr>
              <w:t>теори</w:t>
            </w:r>
            <w:r>
              <w:rPr>
                <w:color w:val="000000"/>
                <w:spacing w:val="-1"/>
                <w:sz w:val="24"/>
                <w:szCs w:val="24"/>
              </w:rPr>
              <w:t>ю</w:t>
            </w:r>
            <w:r w:rsidRPr="000B3B10">
              <w:rPr>
                <w:color w:val="000000"/>
                <w:spacing w:val="-1"/>
                <w:sz w:val="24"/>
                <w:szCs w:val="24"/>
              </w:rPr>
              <w:t xml:space="preserve"> и методик</w:t>
            </w:r>
            <w:r>
              <w:rPr>
                <w:color w:val="000000"/>
                <w:spacing w:val="-1"/>
                <w:sz w:val="24"/>
                <w:szCs w:val="24"/>
              </w:rPr>
              <w:t>у</w:t>
            </w:r>
            <w:r w:rsidRPr="000B3B10">
              <w:rPr>
                <w:color w:val="000000"/>
                <w:spacing w:val="-1"/>
                <w:sz w:val="24"/>
                <w:szCs w:val="24"/>
              </w:rPr>
              <w:t xml:space="preserve"> адаптивной физической культуры;</w:t>
            </w:r>
          </w:p>
          <w:p w:rsidR="008A72CF" w:rsidRPr="000B3B10" w:rsidRDefault="008A72CF" w:rsidP="008A72CF">
            <w:pPr>
              <w:rPr>
                <w:color w:val="000000"/>
                <w:spacing w:val="-1"/>
                <w:sz w:val="24"/>
                <w:szCs w:val="24"/>
              </w:rPr>
            </w:pPr>
            <w:r>
              <w:rPr>
                <w:color w:val="000000"/>
                <w:spacing w:val="-1"/>
                <w:sz w:val="24"/>
                <w:szCs w:val="24"/>
              </w:rPr>
              <w:t xml:space="preserve">- </w:t>
            </w:r>
            <w:r w:rsidRPr="000B3B10">
              <w:rPr>
                <w:color w:val="000000"/>
                <w:spacing w:val="-1"/>
                <w:sz w:val="24"/>
                <w:szCs w:val="24"/>
              </w:rPr>
              <w:t>правил</w:t>
            </w:r>
            <w:r>
              <w:rPr>
                <w:color w:val="000000"/>
                <w:spacing w:val="-1"/>
                <w:sz w:val="24"/>
                <w:szCs w:val="24"/>
              </w:rPr>
              <w:t>а</w:t>
            </w:r>
            <w:r w:rsidRPr="000B3B10">
              <w:rPr>
                <w:color w:val="000000"/>
                <w:spacing w:val="-1"/>
                <w:sz w:val="24"/>
                <w:szCs w:val="24"/>
              </w:rPr>
              <w:t xml:space="preserve"> </w:t>
            </w:r>
            <w:proofErr w:type="gramStart"/>
            <w:r w:rsidRPr="000B3B10">
              <w:rPr>
                <w:color w:val="000000"/>
                <w:spacing w:val="-1"/>
                <w:sz w:val="24"/>
                <w:szCs w:val="24"/>
              </w:rPr>
              <w:t>использования  специализированного</w:t>
            </w:r>
            <w:proofErr w:type="gramEnd"/>
            <w:r w:rsidRPr="000B3B10">
              <w:rPr>
                <w:color w:val="000000"/>
                <w:spacing w:val="-1"/>
                <w:sz w:val="24"/>
                <w:szCs w:val="24"/>
              </w:rPr>
              <w:t xml:space="preserve">  спортивного оборудования и инвентаря, технических средств реабилитации, применяемых при организации контрольных испытаний для отбора спортсменов высокой квалификации по виду адаптивного     спорта (группе </w:t>
            </w:r>
            <w:r w:rsidRPr="000B3B10">
              <w:rPr>
                <w:color w:val="000000"/>
                <w:spacing w:val="-1"/>
                <w:sz w:val="24"/>
                <w:szCs w:val="24"/>
              </w:rPr>
              <w:lastRenderedPageBreak/>
              <w:t>спортивных дисциплин);</w:t>
            </w:r>
          </w:p>
          <w:p w:rsidR="008A72CF" w:rsidRPr="000B3B10" w:rsidRDefault="008A72CF" w:rsidP="008A72CF">
            <w:pPr>
              <w:rPr>
                <w:color w:val="000000"/>
                <w:spacing w:val="-1"/>
                <w:sz w:val="24"/>
                <w:szCs w:val="24"/>
              </w:rPr>
            </w:pPr>
            <w:r>
              <w:rPr>
                <w:color w:val="000000"/>
                <w:spacing w:val="-1"/>
                <w:sz w:val="24"/>
                <w:szCs w:val="24"/>
              </w:rPr>
              <w:t xml:space="preserve">- </w:t>
            </w:r>
            <w:r w:rsidRPr="000B3B10">
              <w:rPr>
                <w:color w:val="000000"/>
                <w:spacing w:val="-1"/>
                <w:sz w:val="24"/>
                <w:szCs w:val="24"/>
              </w:rPr>
              <w:t>комплекс</w:t>
            </w:r>
            <w:r>
              <w:rPr>
                <w:color w:val="000000"/>
                <w:spacing w:val="-1"/>
                <w:sz w:val="24"/>
                <w:szCs w:val="24"/>
              </w:rPr>
              <w:t>ы</w:t>
            </w:r>
            <w:r w:rsidRPr="000B3B10">
              <w:rPr>
                <w:color w:val="000000"/>
                <w:spacing w:val="-1"/>
                <w:sz w:val="24"/>
                <w:szCs w:val="24"/>
              </w:rPr>
              <w:t xml:space="preserve"> лечебной физической культуры</w:t>
            </w:r>
            <w:r>
              <w:rPr>
                <w:color w:val="000000"/>
                <w:spacing w:val="-1"/>
                <w:sz w:val="24"/>
                <w:szCs w:val="24"/>
              </w:rPr>
              <w:t>,</w:t>
            </w:r>
            <w:r w:rsidRPr="000B3B10">
              <w:rPr>
                <w:color w:val="000000"/>
                <w:spacing w:val="-1"/>
                <w:sz w:val="24"/>
                <w:szCs w:val="24"/>
              </w:rPr>
              <w:t xml:space="preserve"> применяемы</w:t>
            </w:r>
            <w:r>
              <w:rPr>
                <w:color w:val="000000"/>
                <w:spacing w:val="-1"/>
                <w:sz w:val="24"/>
                <w:szCs w:val="24"/>
              </w:rPr>
              <w:t>е</w:t>
            </w:r>
            <w:r w:rsidRPr="000B3B10">
              <w:rPr>
                <w:color w:val="000000"/>
                <w:spacing w:val="-1"/>
                <w:sz w:val="24"/>
                <w:szCs w:val="24"/>
              </w:rPr>
              <w:t xml:space="preserve"> при травмах, заболеваниях органов дыхания, внутренних органов, сердечно-сосудистой системы, нервной системы, при деформациях и заболеваниях опорно-двигательного аппарата</w:t>
            </w:r>
            <w:r>
              <w:rPr>
                <w:color w:val="000000"/>
                <w:spacing w:val="-1"/>
                <w:sz w:val="24"/>
                <w:szCs w:val="24"/>
              </w:rPr>
              <w:t>;</w:t>
            </w:r>
          </w:p>
          <w:p w:rsidR="008A72CF" w:rsidRPr="000B3B10" w:rsidRDefault="008A72CF" w:rsidP="008A72CF">
            <w:pPr>
              <w:rPr>
                <w:color w:val="000000"/>
                <w:spacing w:val="-1"/>
                <w:sz w:val="24"/>
                <w:szCs w:val="24"/>
              </w:rPr>
            </w:pPr>
            <w:r>
              <w:rPr>
                <w:color w:val="000000"/>
                <w:spacing w:val="-1"/>
                <w:sz w:val="24"/>
                <w:szCs w:val="24"/>
              </w:rPr>
              <w:t xml:space="preserve">- </w:t>
            </w:r>
            <w:r w:rsidRPr="000B3B10">
              <w:rPr>
                <w:color w:val="000000"/>
                <w:spacing w:val="-1"/>
                <w:sz w:val="24"/>
                <w:szCs w:val="24"/>
              </w:rPr>
              <w:t>средств</w:t>
            </w:r>
            <w:r>
              <w:rPr>
                <w:color w:val="000000"/>
                <w:spacing w:val="-1"/>
                <w:sz w:val="24"/>
                <w:szCs w:val="24"/>
              </w:rPr>
              <w:t>а</w:t>
            </w:r>
            <w:r w:rsidRPr="000B3B10">
              <w:rPr>
                <w:color w:val="000000"/>
                <w:spacing w:val="-1"/>
                <w:sz w:val="24"/>
                <w:szCs w:val="24"/>
              </w:rPr>
              <w:t>, форм</w:t>
            </w:r>
            <w:r>
              <w:rPr>
                <w:color w:val="000000"/>
                <w:spacing w:val="-1"/>
                <w:sz w:val="24"/>
                <w:szCs w:val="24"/>
              </w:rPr>
              <w:t>ы</w:t>
            </w:r>
            <w:r w:rsidRPr="000B3B10">
              <w:rPr>
                <w:color w:val="000000"/>
                <w:spacing w:val="-1"/>
                <w:sz w:val="24"/>
                <w:szCs w:val="24"/>
              </w:rPr>
              <w:t xml:space="preserve"> и метод</w:t>
            </w:r>
            <w:r>
              <w:rPr>
                <w:color w:val="000000"/>
                <w:spacing w:val="-1"/>
                <w:sz w:val="24"/>
                <w:szCs w:val="24"/>
              </w:rPr>
              <w:t>ы</w:t>
            </w:r>
            <w:r w:rsidRPr="000B3B10">
              <w:rPr>
                <w:color w:val="000000"/>
                <w:spacing w:val="-1"/>
                <w:sz w:val="24"/>
                <w:szCs w:val="24"/>
              </w:rPr>
              <w:t xml:space="preserve"> организации занятий по адаптивной физической культуре,</w:t>
            </w:r>
            <w:r>
              <w:rPr>
                <w:color w:val="000000"/>
                <w:spacing w:val="-1"/>
                <w:sz w:val="24"/>
                <w:szCs w:val="24"/>
              </w:rPr>
              <w:t xml:space="preserve"> по общей физической подготовке;</w:t>
            </w:r>
            <w:r w:rsidRPr="000B3B10">
              <w:rPr>
                <w:color w:val="000000"/>
                <w:spacing w:val="-1"/>
                <w:sz w:val="24"/>
                <w:szCs w:val="24"/>
              </w:rPr>
              <w:t xml:space="preserve"> </w:t>
            </w:r>
          </w:p>
          <w:p w:rsidR="008A72CF" w:rsidRPr="000B3B10" w:rsidRDefault="008A72CF" w:rsidP="008A72CF">
            <w:pPr>
              <w:rPr>
                <w:color w:val="000000"/>
                <w:spacing w:val="-1"/>
                <w:sz w:val="24"/>
                <w:szCs w:val="24"/>
              </w:rPr>
            </w:pPr>
            <w:r>
              <w:rPr>
                <w:color w:val="000000"/>
                <w:spacing w:val="-1"/>
                <w:sz w:val="24"/>
                <w:szCs w:val="24"/>
              </w:rPr>
              <w:t xml:space="preserve">- </w:t>
            </w:r>
            <w:r w:rsidRPr="000B3B10">
              <w:rPr>
                <w:color w:val="000000"/>
                <w:spacing w:val="-1"/>
                <w:sz w:val="24"/>
                <w:szCs w:val="24"/>
              </w:rPr>
              <w:t>классификаци</w:t>
            </w:r>
            <w:r>
              <w:rPr>
                <w:color w:val="000000"/>
                <w:spacing w:val="-1"/>
                <w:sz w:val="24"/>
                <w:szCs w:val="24"/>
              </w:rPr>
              <w:t xml:space="preserve">ю </w:t>
            </w:r>
            <w:r w:rsidRPr="000B3B10">
              <w:rPr>
                <w:color w:val="000000"/>
                <w:spacing w:val="-1"/>
                <w:sz w:val="24"/>
                <w:szCs w:val="24"/>
              </w:rPr>
              <w:t>физических упражнений в лечебной физической культуре</w:t>
            </w:r>
            <w:r>
              <w:rPr>
                <w:color w:val="000000"/>
                <w:spacing w:val="-1"/>
                <w:sz w:val="24"/>
                <w:szCs w:val="24"/>
              </w:rPr>
              <w:t>;</w:t>
            </w:r>
          </w:p>
          <w:p w:rsidR="008A72CF" w:rsidRPr="000B3B10" w:rsidRDefault="008A72CF" w:rsidP="008A72CF">
            <w:pPr>
              <w:rPr>
                <w:color w:val="000000"/>
                <w:spacing w:val="-1"/>
                <w:sz w:val="24"/>
                <w:szCs w:val="24"/>
              </w:rPr>
            </w:pPr>
            <w:r>
              <w:rPr>
                <w:color w:val="000000"/>
                <w:spacing w:val="-1"/>
                <w:sz w:val="24"/>
                <w:szCs w:val="24"/>
              </w:rPr>
              <w:t xml:space="preserve">- </w:t>
            </w:r>
            <w:r w:rsidRPr="000B3B10">
              <w:rPr>
                <w:color w:val="000000"/>
                <w:spacing w:val="-1"/>
                <w:sz w:val="24"/>
                <w:szCs w:val="24"/>
              </w:rPr>
              <w:t>правил</w:t>
            </w:r>
            <w:r>
              <w:rPr>
                <w:color w:val="000000"/>
                <w:spacing w:val="-1"/>
                <w:sz w:val="24"/>
                <w:szCs w:val="24"/>
              </w:rPr>
              <w:t>а</w:t>
            </w:r>
            <w:r w:rsidRPr="000B3B10">
              <w:rPr>
                <w:color w:val="000000"/>
                <w:spacing w:val="-1"/>
                <w:sz w:val="24"/>
                <w:szCs w:val="24"/>
              </w:rPr>
              <w:t xml:space="preserve"> техники безопасности при пр</w:t>
            </w:r>
            <w:r>
              <w:rPr>
                <w:color w:val="000000"/>
                <w:spacing w:val="-1"/>
                <w:sz w:val="24"/>
                <w:szCs w:val="24"/>
              </w:rPr>
              <w:t>оведении тренировочных занятий;</w:t>
            </w:r>
          </w:p>
          <w:p w:rsidR="008A72CF" w:rsidRPr="000B3B10" w:rsidRDefault="008A72CF" w:rsidP="008A72CF">
            <w:pPr>
              <w:rPr>
                <w:color w:val="000000"/>
                <w:spacing w:val="-1"/>
                <w:sz w:val="24"/>
                <w:szCs w:val="24"/>
              </w:rPr>
            </w:pPr>
            <w:r>
              <w:rPr>
                <w:color w:val="000000"/>
                <w:spacing w:val="-1"/>
                <w:sz w:val="24"/>
                <w:szCs w:val="24"/>
              </w:rPr>
              <w:t xml:space="preserve">- </w:t>
            </w:r>
            <w:r w:rsidRPr="000B3B10">
              <w:rPr>
                <w:color w:val="000000"/>
                <w:spacing w:val="-1"/>
                <w:sz w:val="24"/>
                <w:szCs w:val="24"/>
              </w:rPr>
              <w:t>физиологически</w:t>
            </w:r>
            <w:r>
              <w:rPr>
                <w:color w:val="000000"/>
                <w:spacing w:val="-1"/>
                <w:sz w:val="24"/>
                <w:szCs w:val="24"/>
              </w:rPr>
              <w:t>е</w:t>
            </w:r>
            <w:r w:rsidRPr="000B3B10">
              <w:rPr>
                <w:color w:val="000000"/>
                <w:spacing w:val="-1"/>
                <w:sz w:val="24"/>
                <w:szCs w:val="24"/>
              </w:rPr>
              <w:t xml:space="preserve"> </w:t>
            </w:r>
            <w:proofErr w:type="gramStart"/>
            <w:r w:rsidRPr="000B3B10">
              <w:rPr>
                <w:color w:val="000000"/>
                <w:spacing w:val="-1"/>
                <w:sz w:val="24"/>
                <w:szCs w:val="24"/>
              </w:rPr>
              <w:t>основ</w:t>
            </w:r>
            <w:r>
              <w:rPr>
                <w:color w:val="000000"/>
                <w:spacing w:val="-1"/>
                <w:sz w:val="24"/>
                <w:szCs w:val="24"/>
              </w:rPr>
              <w:t>ы  компенсаторных</w:t>
            </w:r>
            <w:proofErr w:type="gramEnd"/>
            <w:r>
              <w:rPr>
                <w:color w:val="000000"/>
                <w:spacing w:val="-1"/>
                <w:sz w:val="24"/>
                <w:szCs w:val="24"/>
              </w:rPr>
              <w:t xml:space="preserve"> механизмов;</w:t>
            </w:r>
          </w:p>
          <w:p w:rsidR="008A72CF" w:rsidRDefault="008A72CF" w:rsidP="008A72CF">
            <w:pPr>
              <w:rPr>
                <w:color w:val="000000"/>
                <w:spacing w:val="-1"/>
                <w:sz w:val="24"/>
                <w:szCs w:val="24"/>
              </w:rPr>
            </w:pPr>
            <w:r>
              <w:rPr>
                <w:color w:val="000000"/>
                <w:spacing w:val="-1"/>
                <w:sz w:val="24"/>
                <w:szCs w:val="24"/>
              </w:rPr>
              <w:t xml:space="preserve">- </w:t>
            </w:r>
            <w:r w:rsidRPr="000B3B10">
              <w:rPr>
                <w:color w:val="000000"/>
                <w:spacing w:val="-1"/>
                <w:sz w:val="24"/>
                <w:szCs w:val="24"/>
              </w:rPr>
              <w:t>методик</w:t>
            </w:r>
            <w:r>
              <w:rPr>
                <w:color w:val="000000"/>
                <w:spacing w:val="-1"/>
                <w:sz w:val="24"/>
                <w:szCs w:val="24"/>
              </w:rPr>
              <w:t>у</w:t>
            </w:r>
            <w:r w:rsidRPr="000B3B10">
              <w:rPr>
                <w:color w:val="000000"/>
                <w:spacing w:val="-1"/>
                <w:sz w:val="24"/>
                <w:szCs w:val="24"/>
              </w:rPr>
              <w:t xml:space="preserve"> анализа потребностей и назначений средств реабилитации для лиц, имеющих ограничения жизнедеятельности.</w:t>
            </w:r>
          </w:p>
          <w:p w:rsidR="008A72CF" w:rsidRPr="009102AE" w:rsidRDefault="008A72CF" w:rsidP="008A72CF">
            <w:pPr>
              <w:rPr>
                <w:b/>
                <w:color w:val="000000"/>
                <w:spacing w:val="-1"/>
                <w:sz w:val="24"/>
                <w:szCs w:val="24"/>
              </w:rPr>
            </w:pPr>
            <w:r w:rsidRPr="009102AE">
              <w:rPr>
                <w:b/>
                <w:color w:val="000000"/>
                <w:spacing w:val="-1"/>
                <w:sz w:val="24"/>
                <w:szCs w:val="24"/>
              </w:rPr>
              <w:t>Умеет:</w:t>
            </w:r>
          </w:p>
          <w:p w:rsidR="008A72CF" w:rsidRPr="009102AE" w:rsidRDefault="008A72CF" w:rsidP="008A72CF">
            <w:pPr>
              <w:rPr>
                <w:color w:val="000000"/>
                <w:spacing w:val="-1"/>
                <w:sz w:val="24"/>
                <w:szCs w:val="24"/>
              </w:rPr>
            </w:pPr>
            <w:r>
              <w:rPr>
                <w:color w:val="000000"/>
                <w:spacing w:val="-1"/>
                <w:sz w:val="24"/>
                <w:szCs w:val="24"/>
              </w:rPr>
              <w:t xml:space="preserve">- </w:t>
            </w:r>
            <w:r w:rsidRPr="009102AE">
              <w:rPr>
                <w:color w:val="000000"/>
                <w:spacing w:val="-1"/>
                <w:sz w:val="24"/>
                <w:szCs w:val="24"/>
              </w:rPr>
              <w:t xml:space="preserve">использовать методически обоснованный комплекс упражнений лечебной физической культуры и общей физической </w:t>
            </w:r>
            <w:r>
              <w:rPr>
                <w:color w:val="000000"/>
                <w:spacing w:val="-1"/>
                <w:sz w:val="24"/>
                <w:szCs w:val="24"/>
              </w:rPr>
              <w:t>подготовки;</w:t>
            </w:r>
          </w:p>
          <w:p w:rsidR="008A72CF" w:rsidRPr="009102AE" w:rsidRDefault="008A72CF" w:rsidP="008A72CF">
            <w:pPr>
              <w:rPr>
                <w:color w:val="000000"/>
                <w:spacing w:val="-1"/>
                <w:sz w:val="24"/>
                <w:szCs w:val="24"/>
              </w:rPr>
            </w:pPr>
            <w:r>
              <w:rPr>
                <w:color w:val="000000"/>
                <w:spacing w:val="-1"/>
                <w:sz w:val="24"/>
                <w:szCs w:val="24"/>
              </w:rPr>
              <w:t xml:space="preserve">- </w:t>
            </w:r>
            <w:r w:rsidRPr="009102AE">
              <w:rPr>
                <w:color w:val="000000"/>
                <w:spacing w:val="-1"/>
                <w:sz w:val="24"/>
                <w:szCs w:val="24"/>
              </w:rPr>
              <w:t>владеть методами диагностики и анализа реабилитаци</w:t>
            </w:r>
            <w:r>
              <w:rPr>
                <w:color w:val="000000"/>
                <w:spacing w:val="-1"/>
                <w:sz w:val="24"/>
                <w:szCs w:val="24"/>
              </w:rPr>
              <w:t xml:space="preserve">онного потенциала </w:t>
            </w:r>
            <w:proofErr w:type="spellStart"/>
            <w:r>
              <w:rPr>
                <w:color w:val="000000"/>
                <w:spacing w:val="-1"/>
                <w:sz w:val="24"/>
                <w:szCs w:val="24"/>
              </w:rPr>
              <w:t>реабилитанта</w:t>
            </w:r>
            <w:proofErr w:type="spellEnd"/>
            <w:r>
              <w:rPr>
                <w:color w:val="000000"/>
                <w:spacing w:val="-1"/>
                <w:sz w:val="24"/>
                <w:szCs w:val="24"/>
              </w:rPr>
              <w:t>;</w:t>
            </w:r>
          </w:p>
          <w:p w:rsidR="008A72CF" w:rsidRPr="009102AE" w:rsidRDefault="008A72CF" w:rsidP="008A72CF">
            <w:pPr>
              <w:rPr>
                <w:color w:val="000000"/>
                <w:spacing w:val="-1"/>
                <w:sz w:val="24"/>
                <w:szCs w:val="24"/>
              </w:rPr>
            </w:pPr>
            <w:r>
              <w:rPr>
                <w:color w:val="000000"/>
                <w:spacing w:val="-1"/>
                <w:sz w:val="24"/>
                <w:szCs w:val="24"/>
              </w:rPr>
              <w:t xml:space="preserve">- </w:t>
            </w:r>
            <w:r w:rsidRPr="009102AE">
              <w:rPr>
                <w:color w:val="000000"/>
                <w:spacing w:val="-1"/>
                <w:sz w:val="24"/>
                <w:szCs w:val="24"/>
              </w:rPr>
              <w:t>навыками оц</w:t>
            </w:r>
            <w:r>
              <w:rPr>
                <w:color w:val="000000"/>
                <w:spacing w:val="-1"/>
                <w:sz w:val="24"/>
                <w:szCs w:val="24"/>
              </w:rPr>
              <w:t>енки функционального состояния;</w:t>
            </w:r>
          </w:p>
          <w:p w:rsidR="008A72CF" w:rsidRPr="009102AE" w:rsidRDefault="008A72CF" w:rsidP="008A72CF">
            <w:pPr>
              <w:rPr>
                <w:color w:val="000000"/>
                <w:spacing w:val="-1"/>
                <w:sz w:val="24"/>
                <w:szCs w:val="24"/>
              </w:rPr>
            </w:pPr>
            <w:r>
              <w:rPr>
                <w:color w:val="000000"/>
                <w:spacing w:val="-1"/>
                <w:sz w:val="24"/>
                <w:szCs w:val="24"/>
              </w:rPr>
              <w:t xml:space="preserve">- </w:t>
            </w:r>
            <w:r w:rsidRPr="009102AE">
              <w:rPr>
                <w:color w:val="000000"/>
                <w:spacing w:val="-1"/>
                <w:sz w:val="24"/>
                <w:szCs w:val="24"/>
              </w:rPr>
              <w:t xml:space="preserve">определять </w:t>
            </w:r>
            <w:r w:rsidRPr="009102AE">
              <w:rPr>
                <w:color w:val="000000"/>
                <w:spacing w:val="-1"/>
                <w:sz w:val="24"/>
                <w:szCs w:val="24"/>
              </w:rPr>
              <w:lastRenderedPageBreak/>
              <w:t>последовательность дозирования физической нагрузки</w:t>
            </w:r>
            <w:r>
              <w:rPr>
                <w:color w:val="000000"/>
                <w:spacing w:val="-1"/>
                <w:sz w:val="24"/>
                <w:szCs w:val="24"/>
              </w:rPr>
              <w:t>;</w:t>
            </w:r>
          </w:p>
          <w:p w:rsidR="008A72CF" w:rsidRDefault="008A72CF" w:rsidP="008A72CF">
            <w:pPr>
              <w:rPr>
                <w:color w:val="000000"/>
                <w:spacing w:val="-1"/>
                <w:sz w:val="24"/>
                <w:szCs w:val="24"/>
              </w:rPr>
            </w:pPr>
            <w:r>
              <w:rPr>
                <w:color w:val="000000"/>
                <w:spacing w:val="-1"/>
                <w:sz w:val="24"/>
                <w:szCs w:val="24"/>
              </w:rPr>
              <w:t xml:space="preserve">- </w:t>
            </w:r>
            <w:r w:rsidRPr="009102AE">
              <w:rPr>
                <w:color w:val="000000"/>
                <w:spacing w:val="-1"/>
                <w:sz w:val="24"/>
                <w:szCs w:val="24"/>
              </w:rPr>
              <w:t>выбирать адекватные методы физической реабилитации, оптимально воздействующие на временно утраченные функции организма человека</w:t>
            </w:r>
            <w:r>
              <w:rPr>
                <w:color w:val="000000"/>
                <w:spacing w:val="-1"/>
                <w:sz w:val="24"/>
                <w:szCs w:val="24"/>
              </w:rPr>
              <w:t>.</w:t>
            </w:r>
          </w:p>
          <w:p w:rsidR="008A72CF" w:rsidRPr="00B928C7" w:rsidRDefault="008A72CF" w:rsidP="008A72CF">
            <w:pPr>
              <w:rPr>
                <w:b/>
                <w:color w:val="000000"/>
                <w:spacing w:val="-1"/>
                <w:sz w:val="24"/>
                <w:szCs w:val="24"/>
              </w:rPr>
            </w:pPr>
            <w:r w:rsidRPr="00B928C7">
              <w:rPr>
                <w:b/>
                <w:color w:val="000000"/>
                <w:spacing w:val="-1"/>
                <w:sz w:val="24"/>
                <w:szCs w:val="24"/>
              </w:rPr>
              <w:t>Имеет опыт:</w:t>
            </w:r>
          </w:p>
          <w:p w:rsidR="008A72CF" w:rsidRPr="00B928C7" w:rsidRDefault="008A72CF" w:rsidP="008A72CF">
            <w:pPr>
              <w:rPr>
                <w:color w:val="000000"/>
                <w:spacing w:val="-1"/>
                <w:sz w:val="24"/>
                <w:szCs w:val="24"/>
              </w:rPr>
            </w:pPr>
            <w:r w:rsidRPr="00B928C7">
              <w:rPr>
                <w:color w:val="000000"/>
                <w:spacing w:val="-1"/>
                <w:sz w:val="24"/>
                <w:szCs w:val="24"/>
              </w:rPr>
              <w:t xml:space="preserve">выявления признаков переутомления, перенапряжения; </w:t>
            </w:r>
          </w:p>
          <w:p w:rsidR="008A72CF" w:rsidRPr="00B928C7" w:rsidRDefault="008A72CF" w:rsidP="008A72CF">
            <w:pPr>
              <w:rPr>
                <w:color w:val="000000"/>
                <w:spacing w:val="-1"/>
                <w:sz w:val="24"/>
                <w:szCs w:val="24"/>
              </w:rPr>
            </w:pPr>
            <w:r w:rsidRPr="00B928C7">
              <w:rPr>
                <w:color w:val="000000"/>
                <w:spacing w:val="-1"/>
                <w:sz w:val="24"/>
                <w:szCs w:val="24"/>
              </w:rPr>
              <w:t>рег</w:t>
            </w:r>
            <w:r>
              <w:rPr>
                <w:color w:val="000000"/>
                <w:spacing w:val="-1"/>
                <w:sz w:val="24"/>
                <w:szCs w:val="24"/>
              </w:rPr>
              <w:t>улирования физической нагрузки;</w:t>
            </w:r>
          </w:p>
          <w:p w:rsidR="008A72CF" w:rsidRPr="00B928C7" w:rsidRDefault="008A72CF" w:rsidP="008A72CF">
            <w:pPr>
              <w:rPr>
                <w:color w:val="000000"/>
                <w:spacing w:val="-1"/>
                <w:sz w:val="24"/>
                <w:szCs w:val="24"/>
              </w:rPr>
            </w:pPr>
            <w:r>
              <w:rPr>
                <w:color w:val="000000"/>
                <w:spacing w:val="-1"/>
                <w:sz w:val="24"/>
                <w:szCs w:val="24"/>
              </w:rPr>
              <w:t xml:space="preserve">- </w:t>
            </w:r>
            <w:r w:rsidRPr="00B928C7">
              <w:rPr>
                <w:color w:val="000000"/>
                <w:spacing w:val="-1"/>
                <w:sz w:val="24"/>
                <w:szCs w:val="24"/>
              </w:rPr>
              <w:t>модифицирования упражнений, комплексов упражнений, средств и методов спортивной подготовки по виду адаптивного спорта (группе спортивных дисциплин) с учетом сенситивных периодов развития психических и физиологических функций, а также структуры, характера, этиологии и патогенеза заболевания для развития у занимающихся необходимых психических и физических качеств</w:t>
            </w:r>
            <w:r>
              <w:rPr>
                <w:color w:val="000000"/>
                <w:spacing w:val="-1"/>
                <w:sz w:val="24"/>
                <w:szCs w:val="24"/>
              </w:rPr>
              <w:t>;</w:t>
            </w:r>
          </w:p>
          <w:p w:rsidR="008A72CF" w:rsidRPr="00FC2BC6" w:rsidRDefault="008A72CF" w:rsidP="008A72CF">
            <w:pPr>
              <w:rPr>
                <w:color w:val="000000"/>
                <w:spacing w:val="-1"/>
                <w:sz w:val="24"/>
                <w:szCs w:val="24"/>
              </w:rPr>
            </w:pPr>
            <w:r>
              <w:rPr>
                <w:color w:val="000000"/>
                <w:spacing w:val="-1"/>
                <w:sz w:val="24"/>
                <w:szCs w:val="24"/>
              </w:rPr>
              <w:t xml:space="preserve">- </w:t>
            </w:r>
            <w:r w:rsidRPr="00B928C7">
              <w:rPr>
                <w:color w:val="000000"/>
                <w:spacing w:val="-1"/>
                <w:sz w:val="24"/>
                <w:szCs w:val="24"/>
              </w:rPr>
              <w:t>применения средств АФК с учетом нозологической формы и закономерностей развития различных заболеваний и поражений организма лиц различных возрастных гендерных групп</w:t>
            </w:r>
            <w:r>
              <w:rPr>
                <w:color w:val="000000"/>
                <w:spacing w:val="-1"/>
                <w:sz w:val="24"/>
                <w:szCs w:val="24"/>
              </w:rPr>
              <w:t>.</w:t>
            </w:r>
          </w:p>
        </w:tc>
        <w:tc>
          <w:tcPr>
            <w:tcW w:w="1637" w:type="dxa"/>
            <w:vMerge w:val="restart"/>
          </w:tcPr>
          <w:p w:rsidR="008A72CF" w:rsidRPr="00FC2BC6" w:rsidRDefault="008A72CF" w:rsidP="008A72CF">
            <w:pPr>
              <w:rPr>
                <w:color w:val="000000"/>
                <w:spacing w:val="-1"/>
                <w:sz w:val="24"/>
                <w:szCs w:val="24"/>
              </w:rPr>
            </w:pPr>
            <w:r>
              <w:rPr>
                <w:color w:val="000000"/>
                <w:spacing w:val="-1"/>
                <w:sz w:val="24"/>
                <w:szCs w:val="24"/>
              </w:rPr>
              <w:lastRenderedPageBreak/>
              <w:t xml:space="preserve">Способен </w:t>
            </w:r>
            <w:r w:rsidRPr="00FF7A9F">
              <w:rPr>
                <w:color w:val="000000"/>
                <w:spacing w:val="-1"/>
                <w:sz w:val="24"/>
                <w:szCs w:val="24"/>
              </w:rPr>
              <w:t>выбирать адекватные методы физической реабилитации, оптимально воздействующие на временно утраченные функции организма человека.</w:t>
            </w:r>
          </w:p>
        </w:tc>
      </w:tr>
      <w:tr w:rsidR="008A72CF" w:rsidRPr="00FC2BC6" w:rsidTr="00023011">
        <w:trPr>
          <w:jc w:val="center"/>
        </w:trPr>
        <w:tc>
          <w:tcPr>
            <w:tcW w:w="1696" w:type="dxa"/>
            <w:vMerge/>
          </w:tcPr>
          <w:p w:rsidR="008A72CF" w:rsidRPr="00FC2BC6" w:rsidRDefault="008A72CF" w:rsidP="008A72CF">
            <w:pPr>
              <w:ind w:right="19"/>
              <w:rPr>
                <w:color w:val="000000"/>
                <w:spacing w:val="-1"/>
                <w:sz w:val="24"/>
                <w:szCs w:val="24"/>
              </w:rPr>
            </w:pPr>
          </w:p>
        </w:tc>
        <w:tc>
          <w:tcPr>
            <w:tcW w:w="4110" w:type="dxa"/>
          </w:tcPr>
          <w:p w:rsidR="008A72CF" w:rsidRPr="00060A2C" w:rsidRDefault="008A72CF" w:rsidP="008A72CF">
            <w:pPr>
              <w:rPr>
                <w:b/>
                <w:color w:val="000000"/>
                <w:spacing w:val="-1"/>
                <w:sz w:val="24"/>
                <w:szCs w:val="24"/>
              </w:rPr>
            </w:pPr>
            <w:r w:rsidRPr="00060A2C">
              <w:rPr>
                <w:b/>
                <w:color w:val="000000"/>
                <w:spacing w:val="-1"/>
                <w:sz w:val="24"/>
                <w:szCs w:val="24"/>
              </w:rPr>
              <w:t>ПС 03.007 СР</w:t>
            </w:r>
          </w:p>
          <w:p w:rsidR="008A72CF" w:rsidRPr="00060A2C" w:rsidRDefault="008A72CF" w:rsidP="008A72CF">
            <w:pPr>
              <w:rPr>
                <w:b/>
                <w:color w:val="000000"/>
                <w:spacing w:val="-1"/>
                <w:sz w:val="24"/>
                <w:szCs w:val="24"/>
                <w:u w:val="single"/>
              </w:rPr>
            </w:pPr>
            <w:r w:rsidRPr="00060A2C">
              <w:rPr>
                <w:b/>
                <w:color w:val="000000"/>
                <w:spacing w:val="-1"/>
                <w:sz w:val="24"/>
                <w:szCs w:val="24"/>
                <w:u w:val="single"/>
              </w:rPr>
              <w:t>А/01.6</w:t>
            </w:r>
          </w:p>
          <w:p w:rsidR="008A72CF" w:rsidRDefault="008A72CF" w:rsidP="008A72CF">
            <w:pPr>
              <w:rPr>
                <w:color w:val="000000"/>
                <w:spacing w:val="-1"/>
                <w:sz w:val="24"/>
                <w:szCs w:val="24"/>
              </w:rPr>
            </w:pPr>
            <w:r w:rsidRPr="00060A2C">
              <w:rPr>
                <w:color w:val="000000"/>
                <w:spacing w:val="-1"/>
                <w:sz w:val="24"/>
                <w:szCs w:val="24"/>
              </w:rPr>
              <w:t xml:space="preserve">Социальная реабилитация и </w:t>
            </w:r>
            <w:proofErr w:type="spellStart"/>
            <w:r w:rsidRPr="00060A2C">
              <w:rPr>
                <w:color w:val="000000"/>
                <w:spacing w:val="-1"/>
                <w:sz w:val="24"/>
                <w:szCs w:val="24"/>
              </w:rPr>
              <w:t>абилитация</w:t>
            </w:r>
            <w:proofErr w:type="spellEnd"/>
            <w:r w:rsidRPr="00060A2C">
              <w:rPr>
                <w:color w:val="000000"/>
                <w:spacing w:val="-1"/>
                <w:sz w:val="24"/>
                <w:szCs w:val="24"/>
              </w:rPr>
              <w:t xml:space="preserve"> несовершеннолетних лиц</w:t>
            </w:r>
          </w:p>
          <w:p w:rsidR="008A72CF" w:rsidRPr="00060A2C" w:rsidRDefault="008A72CF" w:rsidP="008A72CF">
            <w:pPr>
              <w:rPr>
                <w:b/>
                <w:color w:val="000000"/>
                <w:spacing w:val="-1"/>
                <w:sz w:val="24"/>
                <w:szCs w:val="24"/>
                <w:u w:val="single"/>
              </w:rPr>
            </w:pPr>
            <w:r w:rsidRPr="00060A2C">
              <w:rPr>
                <w:b/>
                <w:color w:val="000000"/>
                <w:spacing w:val="-1"/>
                <w:sz w:val="24"/>
                <w:szCs w:val="24"/>
                <w:u w:val="single"/>
              </w:rPr>
              <w:t>А/02.6</w:t>
            </w:r>
          </w:p>
          <w:p w:rsidR="008A72CF" w:rsidRDefault="008A72CF" w:rsidP="008A72CF">
            <w:pPr>
              <w:rPr>
                <w:color w:val="000000"/>
                <w:spacing w:val="-1"/>
                <w:sz w:val="24"/>
                <w:szCs w:val="24"/>
              </w:rPr>
            </w:pPr>
            <w:r w:rsidRPr="00060A2C">
              <w:rPr>
                <w:color w:val="000000"/>
                <w:spacing w:val="-1"/>
                <w:sz w:val="24"/>
                <w:szCs w:val="24"/>
              </w:rPr>
              <w:t xml:space="preserve">Социальная реабилитация и </w:t>
            </w:r>
            <w:proofErr w:type="spellStart"/>
            <w:r w:rsidRPr="00060A2C">
              <w:rPr>
                <w:color w:val="000000"/>
                <w:spacing w:val="-1"/>
                <w:sz w:val="24"/>
                <w:szCs w:val="24"/>
              </w:rPr>
              <w:t>абилитация</w:t>
            </w:r>
            <w:proofErr w:type="spellEnd"/>
            <w:r w:rsidRPr="00060A2C">
              <w:rPr>
                <w:color w:val="000000"/>
                <w:spacing w:val="-1"/>
                <w:sz w:val="24"/>
                <w:szCs w:val="24"/>
              </w:rPr>
              <w:t xml:space="preserve"> лиц трудоспособного возраста</w:t>
            </w:r>
          </w:p>
          <w:p w:rsidR="008A72CF" w:rsidRPr="00060A2C" w:rsidRDefault="008A72CF" w:rsidP="008A72CF">
            <w:pPr>
              <w:rPr>
                <w:b/>
                <w:color w:val="000000"/>
                <w:spacing w:val="-1"/>
                <w:sz w:val="24"/>
                <w:szCs w:val="24"/>
                <w:u w:val="single"/>
              </w:rPr>
            </w:pPr>
            <w:r w:rsidRPr="00060A2C">
              <w:rPr>
                <w:b/>
                <w:color w:val="000000"/>
                <w:spacing w:val="-1"/>
                <w:sz w:val="24"/>
                <w:szCs w:val="24"/>
                <w:u w:val="single"/>
              </w:rPr>
              <w:t>А/03.6</w:t>
            </w:r>
          </w:p>
          <w:p w:rsidR="008A72CF" w:rsidRPr="00FC2BC6" w:rsidRDefault="008A72CF" w:rsidP="008A72CF">
            <w:pPr>
              <w:rPr>
                <w:color w:val="000000"/>
                <w:spacing w:val="-1"/>
                <w:sz w:val="24"/>
                <w:szCs w:val="24"/>
              </w:rPr>
            </w:pPr>
            <w:r w:rsidRPr="00060A2C">
              <w:rPr>
                <w:color w:val="000000"/>
                <w:spacing w:val="-1"/>
                <w:sz w:val="24"/>
                <w:szCs w:val="24"/>
              </w:rPr>
              <w:t xml:space="preserve">Социальная реабилитация и </w:t>
            </w:r>
            <w:proofErr w:type="spellStart"/>
            <w:r w:rsidRPr="00060A2C">
              <w:rPr>
                <w:color w:val="000000"/>
                <w:spacing w:val="-1"/>
                <w:sz w:val="24"/>
                <w:szCs w:val="24"/>
              </w:rPr>
              <w:t>абилитация</w:t>
            </w:r>
            <w:proofErr w:type="spellEnd"/>
            <w:r w:rsidRPr="00060A2C">
              <w:rPr>
                <w:color w:val="000000"/>
                <w:spacing w:val="-1"/>
                <w:sz w:val="24"/>
                <w:szCs w:val="24"/>
              </w:rPr>
              <w:t xml:space="preserve"> лиц пенсионного возраста</w:t>
            </w:r>
          </w:p>
        </w:tc>
        <w:tc>
          <w:tcPr>
            <w:tcW w:w="2836" w:type="dxa"/>
            <w:vMerge/>
          </w:tcPr>
          <w:p w:rsidR="008A72CF" w:rsidRPr="00FC2BC6" w:rsidRDefault="008A72CF" w:rsidP="008A72CF">
            <w:pPr>
              <w:jc w:val="center"/>
              <w:rPr>
                <w:color w:val="000000"/>
                <w:spacing w:val="-1"/>
                <w:sz w:val="24"/>
                <w:szCs w:val="24"/>
              </w:rPr>
            </w:pPr>
          </w:p>
        </w:tc>
        <w:tc>
          <w:tcPr>
            <w:tcW w:w="1637" w:type="dxa"/>
            <w:vMerge/>
          </w:tcPr>
          <w:p w:rsidR="008A72CF" w:rsidRPr="00FC2BC6" w:rsidRDefault="008A72CF" w:rsidP="008A72CF">
            <w:pPr>
              <w:jc w:val="center"/>
              <w:rPr>
                <w:color w:val="000000"/>
                <w:spacing w:val="-1"/>
                <w:sz w:val="24"/>
                <w:szCs w:val="24"/>
              </w:rPr>
            </w:pPr>
          </w:p>
        </w:tc>
      </w:tr>
      <w:tr w:rsidR="008A72CF" w:rsidRPr="00FC2BC6" w:rsidTr="00023011">
        <w:trPr>
          <w:jc w:val="center"/>
        </w:trPr>
        <w:tc>
          <w:tcPr>
            <w:tcW w:w="1696" w:type="dxa"/>
            <w:vMerge/>
          </w:tcPr>
          <w:p w:rsidR="008A72CF" w:rsidRPr="00FC2BC6" w:rsidRDefault="008A72CF" w:rsidP="008A72CF">
            <w:pPr>
              <w:ind w:right="19"/>
              <w:rPr>
                <w:color w:val="000000"/>
                <w:spacing w:val="-1"/>
                <w:sz w:val="24"/>
                <w:szCs w:val="24"/>
              </w:rPr>
            </w:pPr>
          </w:p>
        </w:tc>
        <w:tc>
          <w:tcPr>
            <w:tcW w:w="4110" w:type="dxa"/>
          </w:tcPr>
          <w:p w:rsidR="008A72CF" w:rsidRPr="008A72CF" w:rsidRDefault="008A72CF" w:rsidP="008A72CF">
            <w:pPr>
              <w:rPr>
                <w:b/>
                <w:color w:val="000000"/>
                <w:spacing w:val="-1"/>
                <w:sz w:val="24"/>
                <w:szCs w:val="24"/>
              </w:rPr>
            </w:pPr>
            <w:r w:rsidRPr="008A72CF">
              <w:rPr>
                <w:b/>
                <w:color w:val="000000"/>
                <w:spacing w:val="-1"/>
                <w:sz w:val="24"/>
                <w:szCs w:val="24"/>
              </w:rPr>
              <w:t>ПС 05.004 ИМАФК</w:t>
            </w:r>
          </w:p>
          <w:p w:rsidR="008A72CF" w:rsidRPr="008A72CF" w:rsidRDefault="008A72CF" w:rsidP="008A72CF">
            <w:pPr>
              <w:rPr>
                <w:b/>
                <w:color w:val="000000"/>
                <w:spacing w:val="-1"/>
                <w:sz w:val="24"/>
                <w:szCs w:val="24"/>
                <w:u w:val="single"/>
              </w:rPr>
            </w:pPr>
            <w:r w:rsidRPr="008A72CF">
              <w:rPr>
                <w:b/>
                <w:color w:val="000000"/>
                <w:spacing w:val="-1"/>
                <w:sz w:val="24"/>
                <w:szCs w:val="24"/>
                <w:u w:val="single"/>
              </w:rPr>
              <w:t>В/01.6</w:t>
            </w:r>
          </w:p>
          <w:p w:rsidR="008A72CF" w:rsidRDefault="008A72CF" w:rsidP="008A72CF">
            <w:pPr>
              <w:rPr>
                <w:color w:val="000000"/>
                <w:spacing w:val="-1"/>
                <w:sz w:val="24"/>
                <w:szCs w:val="24"/>
              </w:rPr>
            </w:pPr>
            <w:r w:rsidRPr="00060A2C">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8A72CF" w:rsidRPr="008A72CF" w:rsidRDefault="008A72CF" w:rsidP="008A72CF">
            <w:pPr>
              <w:rPr>
                <w:b/>
                <w:color w:val="000000"/>
                <w:spacing w:val="-1"/>
                <w:sz w:val="24"/>
                <w:szCs w:val="24"/>
                <w:u w:val="single"/>
              </w:rPr>
            </w:pPr>
            <w:r w:rsidRPr="008A72CF">
              <w:rPr>
                <w:b/>
                <w:color w:val="000000"/>
                <w:spacing w:val="-1"/>
                <w:sz w:val="24"/>
                <w:szCs w:val="24"/>
                <w:u w:val="single"/>
              </w:rPr>
              <w:t>В/02.6</w:t>
            </w:r>
          </w:p>
          <w:p w:rsidR="008A72CF" w:rsidRDefault="008A72CF" w:rsidP="008A72CF">
            <w:pPr>
              <w:rPr>
                <w:color w:val="000000"/>
                <w:spacing w:val="-1"/>
                <w:sz w:val="24"/>
                <w:szCs w:val="24"/>
              </w:rPr>
            </w:pPr>
            <w:r w:rsidRPr="00060A2C">
              <w:rPr>
                <w:color w:val="000000"/>
                <w:spacing w:val="-1"/>
                <w:sz w:val="24"/>
                <w:szCs w:val="24"/>
              </w:rPr>
              <w:t xml:space="preserve">Методическое сопровождение </w:t>
            </w:r>
            <w:r w:rsidRPr="00060A2C">
              <w:rPr>
                <w:color w:val="000000"/>
                <w:spacing w:val="-1"/>
                <w:sz w:val="24"/>
                <w:szCs w:val="24"/>
              </w:rPr>
              <w:lastRenderedPageBreak/>
              <w:t>спортивной подготовки инвалидов, лиц с ограниченными возможностями здоровья по виду или спортивной дисциплине адаптивного спорта</w:t>
            </w:r>
          </w:p>
          <w:p w:rsidR="008A72CF" w:rsidRPr="008A72CF" w:rsidRDefault="008A72CF" w:rsidP="008A72CF">
            <w:pPr>
              <w:rPr>
                <w:b/>
                <w:color w:val="000000"/>
                <w:spacing w:val="-1"/>
                <w:sz w:val="24"/>
                <w:szCs w:val="24"/>
                <w:u w:val="single"/>
              </w:rPr>
            </w:pPr>
            <w:r w:rsidRPr="008A72CF">
              <w:rPr>
                <w:b/>
                <w:color w:val="000000"/>
                <w:spacing w:val="-1"/>
                <w:sz w:val="24"/>
                <w:szCs w:val="24"/>
                <w:u w:val="single"/>
              </w:rPr>
              <w:t>С/01.6</w:t>
            </w:r>
          </w:p>
          <w:p w:rsidR="008A72CF" w:rsidRPr="00FC2BC6" w:rsidRDefault="008A72CF" w:rsidP="008A72CF">
            <w:pPr>
              <w:rPr>
                <w:color w:val="000000"/>
                <w:spacing w:val="-1"/>
                <w:sz w:val="24"/>
                <w:szCs w:val="24"/>
              </w:rPr>
            </w:pPr>
            <w:r w:rsidRPr="00060A2C">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tc>
        <w:tc>
          <w:tcPr>
            <w:tcW w:w="2836" w:type="dxa"/>
            <w:vMerge/>
          </w:tcPr>
          <w:p w:rsidR="008A72CF" w:rsidRPr="00FC2BC6" w:rsidRDefault="008A72CF" w:rsidP="008A72CF">
            <w:pPr>
              <w:jc w:val="center"/>
              <w:rPr>
                <w:color w:val="000000"/>
                <w:spacing w:val="-1"/>
                <w:sz w:val="24"/>
                <w:szCs w:val="24"/>
              </w:rPr>
            </w:pPr>
          </w:p>
        </w:tc>
        <w:tc>
          <w:tcPr>
            <w:tcW w:w="1637" w:type="dxa"/>
            <w:vMerge/>
          </w:tcPr>
          <w:p w:rsidR="008A72CF" w:rsidRPr="00FC2BC6" w:rsidRDefault="008A72CF" w:rsidP="008A72CF">
            <w:pPr>
              <w:jc w:val="center"/>
              <w:rPr>
                <w:color w:val="000000"/>
                <w:spacing w:val="-1"/>
                <w:sz w:val="24"/>
                <w:szCs w:val="24"/>
              </w:rPr>
            </w:pPr>
          </w:p>
        </w:tc>
      </w:tr>
    </w:tbl>
    <w:p w:rsidR="00023011" w:rsidRPr="008A72CF" w:rsidRDefault="00023011" w:rsidP="008A72CF">
      <w:pPr>
        <w:shd w:val="clear" w:color="auto" w:fill="FFFFFF"/>
        <w:jc w:val="both"/>
        <w:rPr>
          <w:b/>
          <w:color w:val="000000"/>
          <w:spacing w:val="-1"/>
          <w:sz w:val="24"/>
          <w:szCs w:val="24"/>
        </w:rPr>
      </w:pPr>
    </w:p>
    <w:p w:rsidR="00682EB5" w:rsidRPr="00682EB5" w:rsidRDefault="00682EB5" w:rsidP="00682EB5">
      <w:pPr>
        <w:pStyle w:val="a3"/>
        <w:shd w:val="clear" w:color="auto" w:fill="FFFFFF"/>
        <w:ind w:left="1495"/>
        <w:jc w:val="both"/>
        <w:rPr>
          <w:b/>
          <w:color w:val="000000"/>
          <w:spacing w:val="-1"/>
          <w:sz w:val="24"/>
          <w:szCs w:val="24"/>
        </w:rPr>
      </w:pPr>
      <w:r w:rsidRPr="00517CF1">
        <w:rPr>
          <w:b/>
          <w:color w:val="000000"/>
          <w:spacing w:val="-1"/>
          <w:sz w:val="24"/>
          <w:szCs w:val="24"/>
        </w:rPr>
        <w:t>1. Типовые контрольные задания</w:t>
      </w:r>
    </w:p>
    <w:p w:rsidR="00682EB5" w:rsidRPr="00517CF1" w:rsidRDefault="00682EB5" w:rsidP="00682EB5">
      <w:pPr>
        <w:shd w:val="clear" w:color="auto" w:fill="FFFFFF"/>
        <w:ind w:left="709"/>
        <w:jc w:val="both"/>
        <w:rPr>
          <w:b/>
          <w:iCs/>
          <w:spacing w:val="-1"/>
          <w:sz w:val="24"/>
          <w:szCs w:val="24"/>
        </w:rPr>
      </w:pPr>
      <w:r w:rsidRPr="00517CF1">
        <w:rPr>
          <w:b/>
          <w:iCs/>
          <w:spacing w:val="-1"/>
          <w:sz w:val="24"/>
          <w:szCs w:val="24"/>
        </w:rPr>
        <w:t>1.1.</w:t>
      </w:r>
      <w:r>
        <w:rPr>
          <w:b/>
          <w:iCs/>
          <w:spacing w:val="-1"/>
          <w:sz w:val="24"/>
          <w:szCs w:val="24"/>
        </w:rPr>
        <w:t xml:space="preserve"> </w:t>
      </w:r>
      <w:r w:rsidRPr="00517CF1">
        <w:rPr>
          <w:b/>
          <w:iCs/>
          <w:spacing w:val="-1"/>
          <w:sz w:val="24"/>
          <w:szCs w:val="24"/>
        </w:rPr>
        <w:t>Перечень вопросов для промежуточной аттестации.</w:t>
      </w:r>
    </w:p>
    <w:p w:rsidR="00682EB5" w:rsidRPr="00517CF1" w:rsidRDefault="00682EB5" w:rsidP="00682EB5">
      <w:pPr>
        <w:shd w:val="clear" w:color="auto" w:fill="FFFFFF"/>
        <w:ind w:left="709"/>
        <w:jc w:val="both"/>
        <w:rPr>
          <w:b/>
          <w:iCs/>
          <w:spacing w:val="-1"/>
          <w:sz w:val="24"/>
          <w:szCs w:val="24"/>
        </w:rPr>
      </w:pPr>
    </w:p>
    <w:p w:rsidR="00682EB5" w:rsidRPr="00682EB5" w:rsidRDefault="00682EB5" w:rsidP="00682EB5">
      <w:pPr>
        <w:ind w:firstLine="709"/>
        <w:jc w:val="both"/>
        <w:rPr>
          <w:sz w:val="24"/>
          <w:szCs w:val="24"/>
        </w:rPr>
      </w:pPr>
      <w:r w:rsidRPr="00682EB5">
        <w:rPr>
          <w:sz w:val="24"/>
          <w:szCs w:val="24"/>
        </w:rPr>
        <w:t>1 Медико-физиологические и психологические предпосылки построения частных методик адаптивной физической культуры.</w:t>
      </w:r>
    </w:p>
    <w:p w:rsidR="00682EB5" w:rsidRPr="00682EB5" w:rsidRDefault="00682EB5" w:rsidP="00682EB5">
      <w:pPr>
        <w:ind w:firstLine="709"/>
        <w:jc w:val="both"/>
        <w:rPr>
          <w:sz w:val="24"/>
          <w:szCs w:val="24"/>
        </w:rPr>
      </w:pPr>
      <w:r w:rsidRPr="00682EB5">
        <w:rPr>
          <w:sz w:val="24"/>
          <w:szCs w:val="24"/>
        </w:rPr>
        <w:lastRenderedPageBreak/>
        <w:t>2 Коррекционно-развивающая направленность педагогических воздействий частных методик адаптивной физической культуры.</w:t>
      </w:r>
    </w:p>
    <w:p w:rsidR="00682EB5" w:rsidRPr="00682EB5" w:rsidRDefault="00682EB5" w:rsidP="00682EB5">
      <w:pPr>
        <w:ind w:firstLine="709"/>
        <w:jc w:val="both"/>
        <w:rPr>
          <w:sz w:val="24"/>
          <w:szCs w:val="24"/>
        </w:rPr>
      </w:pPr>
      <w:r w:rsidRPr="00682EB5">
        <w:rPr>
          <w:sz w:val="24"/>
          <w:szCs w:val="24"/>
        </w:rPr>
        <w:t>3 Характеристика типичных нарушений у инвалидов разных нозологических групп.</w:t>
      </w:r>
    </w:p>
    <w:p w:rsidR="00682EB5" w:rsidRPr="00682EB5" w:rsidRDefault="00682EB5" w:rsidP="00682EB5">
      <w:pPr>
        <w:ind w:firstLine="709"/>
        <w:jc w:val="both"/>
        <w:rPr>
          <w:sz w:val="24"/>
          <w:szCs w:val="24"/>
        </w:rPr>
      </w:pPr>
      <w:r w:rsidRPr="00682EB5">
        <w:rPr>
          <w:sz w:val="24"/>
          <w:szCs w:val="24"/>
        </w:rPr>
        <w:t>4 Основные педагогические принципы работы с детьми, имеющими нарушения в развитии.</w:t>
      </w:r>
    </w:p>
    <w:p w:rsidR="00682EB5" w:rsidRPr="00682EB5" w:rsidRDefault="00682EB5" w:rsidP="00682EB5">
      <w:pPr>
        <w:ind w:firstLine="709"/>
        <w:jc w:val="both"/>
        <w:rPr>
          <w:sz w:val="24"/>
          <w:szCs w:val="24"/>
        </w:rPr>
      </w:pPr>
      <w:r w:rsidRPr="00682EB5">
        <w:rPr>
          <w:sz w:val="24"/>
          <w:szCs w:val="24"/>
        </w:rPr>
        <w:t>5 Формы организации адаптивной физической культуры с детьми.</w:t>
      </w:r>
    </w:p>
    <w:p w:rsidR="00682EB5" w:rsidRPr="00682EB5" w:rsidRDefault="00682EB5" w:rsidP="00682EB5">
      <w:pPr>
        <w:ind w:firstLine="709"/>
        <w:jc w:val="both"/>
        <w:rPr>
          <w:sz w:val="24"/>
          <w:szCs w:val="24"/>
        </w:rPr>
      </w:pPr>
      <w:r w:rsidRPr="00682EB5">
        <w:rPr>
          <w:sz w:val="24"/>
          <w:szCs w:val="24"/>
        </w:rPr>
        <w:t>6 Урочные и неурочные формы адаптивного физического воспитания.</w:t>
      </w:r>
    </w:p>
    <w:p w:rsidR="00682EB5" w:rsidRPr="00682EB5" w:rsidRDefault="00682EB5" w:rsidP="00682EB5">
      <w:pPr>
        <w:ind w:firstLine="709"/>
        <w:jc w:val="both"/>
        <w:rPr>
          <w:sz w:val="24"/>
          <w:szCs w:val="24"/>
        </w:rPr>
      </w:pPr>
      <w:r w:rsidRPr="00682EB5">
        <w:rPr>
          <w:sz w:val="24"/>
          <w:szCs w:val="24"/>
        </w:rPr>
        <w:t>7 Зрительные дисфункции у детей.</w:t>
      </w:r>
    </w:p>
    <w:p w:rsidR="00682EB5" w:rsidRPr="00682EB5" w:rsidRDefault="00682EB5" w:rsidP="00682EB5">
      <w:pPr>
        <w:ind w:firstLine="709"/>
        <w:jc w:val="both"/>
        <w:rPr>
          <w:sz w:val="24"/>
          <w:szCs w:val="24"/>
        </w:rPr>
      </w:pPr>
      <w:r w:rsidRPr="00682EB5">
        <w:rPr>
          <w:sz w:val="24"/>
          <w:szCs w:val="24"/>
        </w:rPr>
        <w:t>8 Особенности психического и физического развития детей с нарушением зрения.</w:t>
      </w:r>
    </w:p>
    <w:p w:rsidR="00682EB5" w:rsidRPr="00682EB5" w:rsidRDefault="00682EB5" w:rsidP="00682EB5">
      <w:pPr>
        <w:ind w:firstLine="709"/>
        <w:jc w:val="both"/>
        <w:rPr>
          <w:sz w:val="24"/>
          <w:szCs w:val="24"/>
        </w:rPr>
      </w:pPr>
      <w:r w:rsidRPr="00682EB5">
        <w:rPr>
          <w:sz w:val="24"/>
          <w:szCs w:val="24"/>
        </w:rPr>
        <w:t>9 Особенности развития двигательных способностей детей с нарушением зрения.</w:t>
      </w:r>
    </w:p>
    <w:p w:rsidR="00682EB5" w:rsidRPr="00682EB5" w:rsidRDefault="00682EB5" w:rsidP="00682EB5">
      <w:pPr>
        <w:ind w:firstLine="709"/>
        <w:jc w:val="both"/>
        <w:rPr>
          <w:sz w:val="24"/>
          <w:szCs w:val="24"/>
        </w:rPr>
      </w:pPr>
      <w:r w:rsidRPr="00682EB5">
        <w:rPr>
          <w:sz w:val="24"/>
          <w:szCs w:val="24"/>
        </w:rPr>
        <w:t>10 Задачи адаптивного физического воспитания детей с нарушением зрения.</w:t>
      </w:r>
    </w:p>
    <w:p w:rsidR="00682EB5" w:rsidRPr="00682EB5" w:rsidRDefault="00682EB5" w:rsidP="00682EB5">
      <w:pPr>
        <w:ind w:firstLine="709"/>
        <w:jc w:val="both"/>
        <w:rPr>
          <w:sz w:val="24"/>
          <w:szCs w:val="24"/>
        </w:rPr>
      </w:pPr>
      <w:r w:rsidRPr="00682EB5">
        <w:rPr>
          <w:sz w:val="24"/>
          <w:szCs w:val="24"/>
        </w:rPr>
        <w:t>11 Средства адаптивного физического воспитания детей с нарушением зрения.</w:t>
      </w:r>
    </w:p>
    <w:p w:rsidR="00682EB5" w:rsidRPr="00682EB5" w:rsidRDefault="00682EB5" w:rsidP="00682EB5">
      <w:pPr>
        <w:ind w:firstLine="709"/>
        <w:jc w:val="both"/>
        <w:rPr>
          <w:sz w:val="24"/>
          <w:szCs w:val="24"/>
        </w:rPr>
      </w:pPr>
      <w:r w:rsidRPr="00682EB5">
        <w:rPr>
          <w:sz w:val="24"/>
          <w:szCs w:val="24"/>
        </w:rPr>
        <w:t>12 Коррекционная направленность адаптивного физического воспитания детей с нарушением зрения.</w:t>
      </w:r>
    </w:p>
    <w:p w:rsidR="00682EB5" w:rsidRPr="00682EB5" w:rsidRDefault="00682EB5" w:rsidP="00682EB5">
      <w:pPr>
        <w:ind w:firstLine="709"/>
        <w:jc w:val="both"/>
        <w:rPr>
          <w:sz w:val="24"/>
          <w:szCs w:val="24"/>
        </w:rPr>
      </w:pPr>
      <w:r w:rsidRPr="00682EB5">
        <w:rPr>
          <w:sz w:val="24"/>
          <w:szCs w:val="24"/>
        </w:rPr>
        <w:t>13 Методы и методические приемы обучения двигательным действиям детей с нарушением зрения.</w:t>
      </w:r>
    </w:p>
    <w:p w:rsidR="00682EB5" w:rsidRPr="00682EB5" w:rsidRDefault="00682EB5" w:rsidP="00682EB5">
      <w:pPr>
        <w:ind w:firstLine="709"/>
        <w:jc w:val="both"/>
        <w:rPr>
          <w:sz w:val="24"/>
          <w:szCs w:val="24"/>
        </w:rPr>
      </w:pPr>
      <w:r w:rsidRPr="00682EB5">
        <w:rPr>
          <w:sz w:val="24"/>
          <w:szCs w:val="24"/>
        </w:rPr>
        <w:t>14 Использование и развитие сохранных анализаторов на уроках физкультуры у детей с нарушением зрения.</w:t>
      </w:r>
    </w:p>
    <w:p w:rsidR="00682EB5" w:rsidRPr="00682EB5" w:rsidRDefault="00682EB5" w:rsidP="00682EB5">
      <w:pPr>
        <w:ind w:firstLine="709"/>
        <w:jc w:val="both"/>
        <w:rPr>
          <w:sz w:val="24"/>
          <w:szCs w:val="24"/>
        </w:rPr>
      </w:pPr>
      <w:r w:rsidRPr="00682EB5">
        <w:rPr>
          <w:sz w:val="24"/>
          <w:szCs w:val="24"/>
        </w:rPr>
        <w:t>15 Показания и противопоказания к физическим нагрузкам у детей с нарушением зрения.</w:t>
      </w:r>
    </w:p>
    <w:p w:rsidR="00682EB5" w:rsidRPr="00682EB5" w:rsidRDefault="00682EB5" w:rsidP="00682EB5">
      <w:pPr>
        <w:ind w:firstLine="709"/>
        <w:jc w:val="both"/>
        <w:rPr>
          <w:sz w:val="24"/>
          <w:szCs w:val="24"/>
        </w:rPr>
      </w:pPr>
      <w:r w:rsidRPr="00682EB5">
        <w:rPr>
          <w:sz w:val="24"/>
          <w:szCs w:val="24"/>
        </w:rPr>
        <w:t>16 Особенности обучения плаванию детей с нарушением зрения.</w:t>
      </w:r>
    </w:p>
    <w:p w:rsidR="00682EB5" w:rsidRPr="00682EB5" w:rsidRDefault="00682EB5" w:rsidP="00682EB5">
      <w:pPr>
        <w:ind w:firstLine="709"/>
        <w:jc w:val="both"/>
        <w:rPr>
          <w:sz w:val="24"/>
          <w:szCs w:val="24"/>
        </w:rPr>
      </w:pPr>
      <w:r w:rsidRPr="00682EB5">
        <w:rPr>
          <w:sz w:val="24"/>
          <w:szCs w:val="24"/>
        </w:rPr>
        <w:t>17 Коррекция и профилактика нарушения зрения, использование сберегающих технологий.</w:t>
      </w:r>
    </w:p>
    <w:p w:rsidR="00682EB5" w:rsidRPr="00682EB5" w:rsidRDefault="00682EB5" w:rsidP="00682EB5">
      <w:pPr>
        <w:ind w:firstLine="709"/>
        <w:jc w:val="both"/>
        <w:rPr>
          <w:sz w:val="24"/>
          <w:szCs w:val="24"/>
        </w:rPr>
      </w:pPr>
      <w:r w:rsidRPr="00682EB5">
        <w:rPr>
          <w:sz w:val="24"/>
          <w:szCs w:val="24"/>
        </w:rPr>
        <w:t>18 Особенности регулирования психофизической нагрузки у детей с нарушениями зрения.</w:t>
      </w:r>
    </w:p>
    <w:p w:rsidR="00682EB5" w:rsidRPr="00682EB5" w:rsidRDefault="00682EB5" w:rsidP="00682EB5">
      <w:pPr>
        <w:ind w:firstLine="709"/>
        <w:jc w:val="both"/>
        <w:rPr>
          <w:sz w:val="24"/>
          <w:szCs w:val="24"/>
        </w:rPr>
      </w:pPr>
      <w:r w:rsidRPr="00682EB5">
        <w:rPr>
          <w:sz w:val="24"/>
          <w:szCs w:val="24"/>
        </w:rPr>
        <w:t>19 Методика организации подвижных игр с детьми с нарушением зрения.</w:t>
      </w:r>
    </w:p>
    <w:p w:rsidR="00682EB5" w:rsidRPr="00682EB5" w:rsidRDefault="00682EB5" w:rsidP="00682EB5">
      <w:pPr>
        <w:ind w:firstLine="709"/>
        <w:jc w:val="both"/>
        <w:rPr>
          <w:sz w:val="24"/>
          <w:szCs w:val="24"/>
        </w:rPr>
      </w:pPr>
      <w:r w:rsidRPr="00682EB5">
        <w:rPr>
          <w:sz w:val="24"/>
          <w:szCs w:val="24"/>
        </w:rPr>
        <w:t>20 Профилактика травматизма у детей с отклонениями в состоянии здоровья (патология зрения, слуха, опорно-двигательного аппарата, умственная отсталость).</w:t>
      </w:r>
    </w:p>
    <w:p w:rsidR="00682EB5" w:rsidRPr="00682EB5" w:rsidRDefault="00682EB5" w:rsidP="00682EB5">
      <w:pPr>
        <w:ind w:firstLine="709"/>
        <w:jc w:val="both"/>
        <w:rPr>
          <w:sz w:val="24"/>
          <w:szCs w:val="24"/>
        </w:rPr>
      </w:pPr>
      <w:r w:rsidRPr="00682EB5">
        <w:rPr>
          <w:sz w:val="24"/>
          <w:szCs w:val="24"/>
        </w:rPr>
        <w:t>21 Особенности общения с детьми, имеющими зрительные нарушения.</w:t>
      </w:r>
    </w:p>
    <w:p w:rsidR="00682EB5" w:rsidRPr="00682EB5" w:rsidRDefault="00682EB5" w:rsidP="00682EB5">
      <w:pPr>
        <w:ind w:firstLine="709"/>
        <w:jc w:val="both"/>
        <w:rPr>
          <w:sz w:val="24"/>
          <w:szCs w:val="24"/>
        </w:rPr>
      </w:pPr>
      <w:r w:rsidRPr="00682EB5">
        <w:rPr>
          <w:sz w:val="24"/>
          <w:szCs w:val="24"/>
        </w:rPr>
        <w:t>22 Нарушения слуха у детей, взаимосвязь слухового и вестибулярного анализаторов.</w:t>
      </w:r>
    </w:p>
    <w:p w:rsidR="00682EB5" w:rsidRPr="00682EB5" w:rsidRDefault="00682EB5" w:rsidP="00682EB5">
      <w:pPr>
        <w:ind w:firstLine="709"/>
        <w:jc w:val="both"/>
        <w:rPr>
          <w:sz w:val="24"/>
          <w:szCs w:val="24"/>
        </w:rPr>
      </w:pPr>
      <w:r w:rsidRPr="00682EB5">
        <w:rPr>
          <w:sz w:val="24"/>
          <w:szCs w:val="24"/>
        </w:rPr>
        <w:t>23 Особенности психического и физического развития детей с нарушением слуха.</w:t>
      </w:r>
    </w:p>
    <w:p w:rsidR="00682EB5" w:rsidRPr="00682EB5" w:rsidRDefault="00682EB5" w:rsidP="00682EB5">
      <w:pPr>
        <w:ind w:firstLine="709"/>
        <w:jc w:val="both"/>
        <w:rPr>
          <w:sz w:val="24"/>
          <w:szCs w:val="24"/>
        </w:rPr>
      </w:pPr>
      <w:r w:rsidRPr="00682EB5">
        <w:rPr>
          <w:sz w:val="24"/>
          <w:szCs w:val="24"/>
        </w:rPr>
        <w:t>24 Особенности развития двигательных способностей детей с нарушением слуха.</w:t>
      </w:r>
    </w:p>
    <w:p w:rsidR="00682EB5" w:rsidRPr="00682EB5" w:rsidRDefault="00682EB5" w:rsidP="00682EB5">
      <w:pPr>
        <w:ind w:firstLine="709"/>
        <w:jc w:val="both"/>
        <w:rPr>
          <w:sz w:val="24"/>
          <w:szCs w:val="24"/>
        </w:rPr>
      </w:pPr>
      <w:r w:rsidRPr="00682EB5">
        <w:rPr>
          <w:sz w:val="24"/>
          <w:szCs w:val="24"/>
        </w:rPr>
        <w:t>25 Методы и методические приемы обучения двигательным действиям детей с нарушением слуха.</w:t>
      </w:r>
    </w:p>
    <w:p w:rsidR="00682EB5" w:rsidRPr="00682EB5" w:rsidRDefault="00682EB5" w:rsidP="00682EB5">
      <w:pPr>
        <w:ind w:firstLine="709"/>
        <w:jc w:val="both"/>
        <w:rPr>
          <w:sz w:val="24"/>
          <w:szCs w:val="24"/>
        </w:rPr>
      </w:pPr>
      <w:r w:rsidRPr="00682EB5">
        <w:rPr>
          <w:sz w:val="24"/>
          <w:szCs w:val="24"/>
        </w:rPr>
        <w:t>26 Методика обучения плаванию детей с нарушением слуха.</w:t>
      </w:r>
    </w:p>
    <w:p w:rsidR="00682EB5" w:rsidRPr="00682EB5" w:rsidRDefault="00682EB5" w:rsidP="00682EB5">
      <w:pPr>
        <w:ind w:firstLine="709"/>
        <w:jc w:val="both"/>
        <w:rPr>
          <w:sz w:val="24"/>
          <w:szCs w:val="24"/>
        </w:rPr>
      </w:pPr>
      <w:r w:rsidRPr="00682EB5">
        <w:rPr>
          <w:sz w:val="24"/>
          <w:szCs w:val="24"/>
        </w:rPr>
        <w:t>27 Подвижные игры в воде у детей с нарушением слуха.</w:t>
      </w:r>
    </w:p>
    <w:p w:rsidR="00682EB5" w:rsidRPr="00682EB5" w:rsidRDefault="00682EB5" w:rsidP="00682EB5">
      <w:pPr>
        <w:ind w:firstLine="709"/>
        <w:jc w:val="both"/>
        <w:rPr>
          <w:sz w:val="24"/>
          <w:szCs w:val="24"/>
        </w:rPr>
      </w:pPr>
      <w:r w:rsidRPr="00682EB5">
        <w:rPr>
          <w:sz w:val="24"/>
          <w:szCs w:val="24"/>
        </w:rPr>
        <w:t>28 Методы и методические приемы комплексного развития физических качеств у детей с нарушением слуха.</w:t>
      </w:r>
    </w:p>
    <w:p w:rsidR="00682EB5" w:rsidRPr="00682EB5" w:rsidRDefault="00682EB5" w:rsidP="00682EB5">
      <w:pPr>
        <w:ind w:firstLine="709"/>
        <w:jc w:val="both"/>
        <w:rPr>
          <w:sz w:val="24"/>
          <w:szCs w:val="24"/>
        </w:rPr>
      </w:pPr>
      <w:r w:rsidRPr="00682EB5">
        <w:rPr>
          <w:sz w:val="24"/>
          <w:szCs w:val="24"/>
        </w:rPr>
        <w:t>29 Методика активизации познавательной деятельности глухих детей.</w:t>
      </w:r>
    </w:p>
    <w:p w:rsidR="00682EB5" w:rsidRPr="00682EB5" w:rsidRDefault="00682EB5" w:rsidP="00682EB5">
      <w:pPr>
        <w:ind w:firstLine="709"/>
        <w:jc w:val="both"/>
        <w:rPr>
          <w:sz w:val="24"/>
          <w:szCs w:val="24"/>
        </w:rPr>
      </w:pPr>
      <w:r w:rsidRPr="00682EB5">
        <w:rPr>
          <w:sz w:val="24"/>
          <w:szCs w:val="24"/>
        </w:rPr>
        <w:t>30 Использование и развитие сохранных анализаторов на уроках физкультуры у детей с нарушением слуха.</w:t>
      </w:r>
    </w:p>
    <w:p w:rsidR="00682EB5" w:rsidRPr="00682EB5" w:rsidRDefault="00682EB5" w:rsidP="00682EB5">
      <w:pPr>
        <w:ind w:firstLine="709"/>
        <w:jc w:val="both"/>
        <w:rPr>
          <w:sz w:val="24"/>
          <w:szCs w:val="24"/>
        </w:rPr>
      </w:pPr>
      <w:r w:rsidRPr="00682EB5">
        <w:rPr>
          <w:sz w:val="24"/>
          <w:szCs w:val="24"/>
        </w:rPr>
        <w:t>31 Понятие, причины и формы умственной отсталости у детей.</w:t>
      </w:r>
    </w:p>
    <w:p w:rsidR="00682EB5" w:rsidRPr="00682EB5" w:rsidRDefault="00682EB5" w:rsidP="00682EB5">
      <w:pPr>
        <w:ind w:firstLine="709"/>
        <w:jc w:val="both"/>
        <w:rPr>
          <w:sz w:val="24"/>
          <w:szCs w:val="24"/>
        </w:rPr>
      </w:pPr>
      <w:r w:rsidRPr="00682EB5">
        <w:rPr>
          <w:sz w:val="24"/>
          <w:szCs w:val="24"/>
        </w:rPr>
        <w:t>32 Особенности психического и физического развития детей с умственной отсталостью.</w:t>
      </w:r>
    </w:p>
    <w:p w:rsidR="00682EB5" w:rsidRPr="00682EB5" w:rsidRDefault="00682EB5" w:rsidP="00682EB5">
      <w:pPr>
        <w:ind w:firstLine="709"/>
        <w:jc w:val="both"/>
        <w:rPr>
          <w:sz w:val="24"/>
          <w:szCs w:val="24"/>
        </w:rPr>
      </w:pPr>
      <w:r w:rsidRPr="00682EB5">
        <w:rPr>
          <w:sz w:val="24"/>
          <w:szCs w:val="24"/>
        </w:rPr>
        <w:t>33 Особенности развития двигательных способностей детей с умственной отсталостью.</w:t>
      </w:r>
    </w:p>
    <w:p w:rsidR="00682EB5" w:rsidRPr="00682EB5" w:rsidRDefault="00682EB5" w:rsidP="00682EB5">
      <w:pPr>
        <w:ind w:firstLine="709"/>
        <w:jc w:val="both"/>
        <w:rPr>
          <w:sz w:val="24"/>
          <w:szCs w:val="24"/>
        </w:rPr>
      </w:pPr>
      <w:r w:rsidRPr="00682EB5">
        <w:rPr>
          <w:sz w:val="24"/>
          <w:szCs w:val="24"/>
        </w:rPr>
        <w:lastRenderedPageBreak/>
        <w:t>34 Основные и специфические задачи адаптивного физического воспитания детей с умственной отсталостью.</w:t>
      </w:r>
    </w:p>
    <w:p w:rsidR="00682EB5" w:rsidRPr="00682EB5" w:rsidRDefault="00682EB5" w:rsidP="00682EB5">
      <w:pPr>
        <w:ind w:firstLine="709"/>
        <w:jc w:val="both"/>
        <w:rPr>
          <w:sz w:val="24"/>
          <w:szCs w:val="24"/>
        </w:rPr>
      </w:pPr>
      <w:r w:rsidRPr="00682EB5">
        <w:rPr>
          <w:sz w:val="24"/>
          <w:szCs w:val="24"/>
        </w:rPr>
        <w:t>35 Методы и методические приемы обучения двигательным действиям детей с умственной отсталостью.</w:t>
      </w:r>
    </w:p>
    <w:p w:rsidR="00682EB5" w:rsidRPr="00682EB5" w:rsidRDefault="00682EB5" w:rsidP="00682EB5">
      <w:pPr>
        <w:ind w:firstLine="709"/>
        <w:jc w:val="both"/>
        <w:rPr>
          <w:sz w:val="24"/>
          <w:szCs w:val="24"/>
        </w:rPr>
      </w:pPr>
      <w:r w:rsidRPr="00682EB5">
        <w:rPr>
          <w:sz w:val="24"/>
          <w:szCs w:val="24"/>
        </w:rPr>
        <w:t>36 Методы формирования знаний у детей с умственной отсталостью.</w:t>
      </w:r>
    </w:p>
    <w:p w:rsidR="00682EB5" w:rsidRPr="00682EB5" w:rsidRDefault="00682EB5" w:rsidP="00682EB5">
      <w:pPr>
        <w:ind w:firstLine="709"/>
        <w:jc w:val="both"/>
        <w:rPr>
          <w:sz w:val="24"/>
          <w:szCs w:val="24"/>
        </w:rPr>
      </w:pPr>
      <w:r w:rsidRPr="00682EB5">
        <w:rPr>
          <w:sz w:val="24"/>
          <w:szCs w:val="24"/>
        </w:rPr>
        <w:t>37 Методы развития физических способностей у детей с умственной отсталостью.</w:t>
      </w:r>
    </w:p>
    <w:p w:rsidR="00682EB5" w:rsidRPr="00682EB5" w:rsidRDefault="00682EB5" w:rsidP="00682EB5">
      <w:pPr>
        <w:ind w:firstLine="709"/>
        <w:jc w:val="both"/>
        <w:rPr>
          <w:sz w:val="24"/>
          <w:szCs w:val="24"/>
        </w:rPr>
      </w:pPr>
      <w:r w:rsidRPr="00682EB5">
        <w:rPr>
          <w:sz w:val="24"/>
          <w:szCs w:val="24"/>
        </w:rPr>
        <w:t>38 Методы развития координационных способностей у детей с умственной отсталостью.</w:t>
      </w:r>
    </w:p>
    <w:p w:rsidR="00682EB5" w:rsidRPr="00682EB5" w:rsidRDefault="00682EB5" w:rsidP="00682EB5">
      <w:pPr>
        <w:ind w:firstLine="709"/>
        <w:jc w:val="both"/>
        <w:rPr>
          <w:sz w:val="24"/>
          <w:szCs w:val="24"/>
        </w:rPr>
      </w:pPr>
      <w:r w:rsidRPr="00682EB5">
        <w:rPr>
          <w:sz w:val="24"/>
          <w:szCs w:val="24"/>
        </w:rPr>
        <w:t>39 Методы воспитания личности, организации взаимодействия педагога и детей с умственной отсталостью.</w:t>
      </w:r>
    </w:p>
    <w:p w:rsidR="00682EB5" w:rsidRPr="00682EB5" w:rsidRDefault="00682EB5" w:rsidP="00682EB5">
      <w:pPr>
        <w:ind w:firstLine="709"/>
        <w:jc w:val="both"/>
        <w:rPr>
          <w:sz w:val="24"/>
          <w:szCs w:val="24"/>
        </w:rPr>
      </w:pPr>
      <w:r w:rsidRPr="00682EB5">
        <w:rPr>
          <w:sz w:val="24"/>
          <w:szCs w:val="24"/>
        </w:rPr>
        <w:t>40 Методы коррекции и профилактики плоскостопия у детей с умственной отсталостью.</w:t>
      </w:r>
    </w:p>
    <w:p w:rsidR="00682EB5" w:rsidRPr="00682EB5" w:rsidRDefault="00682EB5" w:rsidP="00682EB5">
      <w:pPr>
        <w:ind w:firstLine="709"/>
        <w:jc w:val="both"/>
        <w:rPr>
          <w:sz w:val="24"/>
          <w:szCs w:val="24"/>
        </w:rPr>
      </w:pPr>
      <w:r w:rsidRPr="00682EB5">
        <w:rPr>
          <w:sz w:val="24"/>
          <w:szCs w:val="24"/>
        </w:rPr>
        <w:t>41 Средства адаптивной физической культуры детей с умственной отсталостью.</w:t>
      </w:r>
    </w:p>
    <w:p w:rsidR="00682EB5" w:rsidRPr="00682EB5" w:rsidRDefault="00682EB5" w:rsidP="00682EB5">
      <w:pPr>
        <w:ind w:firstLine="709"/>
        <w:jc w:val="both"/>
        <w:rPr>
          <w:sz w:val="24"/>
          <w:szCs w:val="24"/>
        </w:rPr>
      </w:pPr>
      <w:r w:rsidRPr="00682EB5">
        <w:rPr>
          <w:sz w:val="24"/>
          <w:szCs w:val="24"/>
        </w:rPr>
        <w:t xml:space="preserve">42 Коррекция основных нарушений у детей с умственной отсталостью (ходьба, бег, прыжки, метание, лазание и </w:t>
      </w:r>
      <w:proofErr w:type="spellStart"/>
      <w:r w:rsidRPr="00682EB5">
        <w:rPr>
          <w:sz w:val="24"/>
          <w:szCs w:val="24"/>
        </w:rPr>
        <w:t>перелазание</w:t>
      </w:r>
      <w:proofErr w:type="spellEnd"/>
      <w:r w:rsidRPr="00682EB5">
        <w:rPr>
          <w:sz w:val="24"/>
          <w:szCs w:val="24"/>
        </w:rPr>
        <w:t>, мелкая моторика).</w:t>
      </w:r>
    </w:p>
    <w:p w:rsidR="00682EB5" w:rsidRPr="00682EB5" w:rsidRDefault="00682EB5" w:rsidP="00682EB5">
      <w:pPr>
        <w:ind w:firstLine="709"/>
        <w:jc w:val="both"/>
        <w:rPr>
          <w:sz w:val="24"/>
          <w:szCs w:val="24"/>
        </w:rPr>
      </w:pPr>
      <w:r w:rsidRPr="00682EB5">
        <w:rPr>
          <w:sz w:val="24"/>
          <w:szCs w:val="24"/>
        </w:rPr>
        <w:t>43 Типичные нарушения осанки и способы ее коррекции.</w:t>
      </w:r>
    </w:p>
    <w:p w:rsidR="00682EB5" w:rsidRPr="00682EB5" w:rsidRDefault="00682EB5" w:rsidP="00682EB5">
      <w:pPr>
        <w:ind w:firstLine="709"/>
        <w:jc w:val="both"/>
        <w:rPr>
          <w:sz w:val="24"/>
          <w:szCs w:val="24"/>
        </w:rPr>
      </w:pPr>
      <w:r w:rsidRPr="00682EB5">
        <w:rPr>
          <w:sz w:val="24"/>
          <w:szCs w:val="24"/>
        </w:rPr>
        <w:t>44 Коррекционно-развивающие игры у детей с умственной отсталостью.</w:t>
      </w:r>
    </w:p>
    <w:p w:rsidR="00682EB5" w:rsidRPr="00682EB5" w:rsidRDefault="00682EB5" w:rsidP="00682EB5">
      <w:pPr>
        <w:ind w:firstLine="709"/>
        <w:jc w:val="both"/>
        <w:rPr>
          <w:sz w:val="24"/>
          <w:szCs w:val="24"/>
        </w:rPr>
      </w:pPr>
      <w:r w:rsidRPr="00682EB5">
        <w:rPr>
          <w:sz w:val="24"/>
          <w:szCs w:val="24"/>
        </w:rPr>
        <w:t>45 Основные формы ДЦП, прогноз развития ребенка при различных формах</w:t>
      </w:r>
    </w:p>
    <w:p w:rsidR="00682EB5" w:rsidRPr="00682EB5" w:rsidRDefault="00682EB5" w:rsidP="00682EB5">
      <w:pPr>
        <w:ind w:firstLine="709"/>
        <w:jc w:val="both"/>
        <w:rPr>
          <w:sz w:val="24"/>
          <w:szCs w:val="24"/>
        </w:rPr>
      </w:pPr>
      <w:r w:rsidRPr="00682EB5">
        <w:rPr>
          <w:sz w:val="24"/>
          <w:szCs w:val="24"/>
        </w:rPr>
        <w:t>46 Сопутствующие и вторичные нарушения при ДЦП. Наиболее часто встречающиеся нарушения речи.</w:t>
      </w:r>
    </w:p>
    <w:p w:rsidR="00682EB5" w:rsidRPr="00682EB5" w:rsidRDefault="00682EB5" w:rsidP="00682EB5">
      <w:pPr>
        <w:ind w:firstLine="709"/>
        <w:jc w:val="both"/>
        <w:rPr>
          <w:sz w:val="24"/>
          <w:szCs w:val="24"/>
        </w:rPr>
      </w:pPr>
      <w:r w:rsidRPr="00682EB5">
        <w:rPr>
          <w:sz w:val="24"/>
          <w:szCs w:val="24"/>
        </w:rPr>
        <w:t xml:space="preserve">47 Гиперкинезы, </w:t>
      </w:r>
      <w:proofErr w:type="spellStart"/>
      <w:r w:rsidRPr="00682EB5">
        <w:rPr>
          <w:sz w:val="24"/>
          <w:szCs w:val="24"/>
        </w:rPr>
        <w:t>позотонические</w:t>
      </w:r>
      <w:proofErr w:type="spellEnd"/>
      <w:r w:rsidRPr="00682EB5">
        <w:rPr>
          <w:sz w:val="24"/>
          <w:szCs w:val="24"/>
        </w:rPr>
        <w:t xml:space="preserve"> рефлексы у детей с ДЦП.</w:t>
      </w:r>
    </w:p>
    <w:p w:rsidR="00682EB5" w:rsidRPr="00682EB5" w:rsidRDefault="00682EB5" w:rsidP="00682EB5">
      <w:pPr>
        <w:ind w:firstLine="709"/>
        <w:jc w:val="both"/>
        <w:rPr>
          <w:sz w:val="24"/>
          <w:szCs w:val="24"/>
        </w:rPr>
      </w:pPr>
      <w:r w:rsidRPr="00682EB5">
        <w:rPr>
          <w:sz w:val="24"/>
          <w:szCs w:val="24"/>
        </w:rPr>
        <w:t>48 Особенности психического и физического развития детей с ДЦП.</w:t>
      </w:r>
    </w:p>
    <w:p w:rsidR="00682EB5" w:rsidRPr="00682EB5" w:rsidRDefault="00682EB5" w:rsidP="00682EB5">
      <w:pPr>
        <w:ind w:firstLine="709"/>
        <w:jc w:val="both"/>
        <w:rPr>
          <w:sz w:val="24"/>
          <w:szCs w:val="24"/>
        </w:rPr>
      </w:pPr>
      <w:r w:rsidRPr="00682EB5">
        <w:rPr>
          <w:sz w:val="24"/>
          <w:szCs w:val="24"/>
        </w:rPr>
        <w:t>49 Особенности двигательных способностей детей с ДЦП.</w:t>
      </w:r>
    </w:p>
    <w:p w:rsidR="00682EB5" w:rsidRPr="00682EB5" w:rsidRDefault="00682EB5" w:rsidP="00682EB5">
      <w:pPr>
        <w:ind w:firstLine="709"/>
        <w:jc w:val="both"/>
        <w:rPr>
          <w:sz w:val="24"/>
          <w:szCs w:val="24"/>
        </w:rPr>
      </w:pPr>
      <w:r w:rsidRPr="00682EB5">
        <w:rPr>
          <w:sz w:val="24"/>
          <w:szCs w:val="24"/>
        </w:rPr>
        <w:t>50 Особенности двигательной реабилитации детей с ДЦП.</w:t>
      </w:r>
    </w:p>
    <w:p w:rsidR="00682EB5" w:rsidRPr="00682EB5" w:rsidRDefault="00682EB5" w:rsidP="00682EB5">
      <w:pPr>
        <w:ind w:firstLine="709"/>
        <w:jc w:val="both"/>
        <w:rPr>
          <w:sz w:val="24"/>
          <w:szCs w:val="24"/>
        </w:rPr>
      </w:pPr>
      <w:r w:rsidRPr="00682EB5">
        <w:rPr>
          <w:sz w:val="24"/>
          <w:szCs w:val="24"/>
        </w:rPr>
        <w:t>51 Адаптивное физическое воспитание детей с ДЦП в дошкольном возрасте.</w:t>
      </w:r>
    </w:p>
    <w:p w:rsidR="00682EB5" w:rsidRPr="00682EB5" w:rsidRDefault="00682EB5" w:rsidP="00682EB5">
      <w:pPr>
        <w:ind w:firstLine="709"/>
        <w:jc w:val="both"/>
        <w:rPr>
          <w:sz w:val="24"/>
          <w:szCs w:val="24"/>
        </w:rPr>
      </w:pPr>
      <w:r w:rsidRPr="00682EB5">
        <w:rPr>
          <w:sz w:val="24"/>
          <w:szCs w:val="24"/>
        </w:rPr>
        <w:t>52 Адаптивное физическое воспитание детей с ДЦП в школьном возрасте.</w:t>
      </w:r>
    </w:p>
    <w:p w:rsidR="00682EB5" w:rsidRPr="00682EB5" w:rsidRDefault="00682EB5" w:rsidP="00682EB5">
      <w:pPr>
        <w:ind w:firstLine="709"/>
        <w:jc w:val="both"/>
        <w:rPr>
          <w:sz w:val="24"/>
          <w:szCs w:val="24"/>
        </w:rPr>
      </w:pPr>
      <w:r w:rsidRPr="00682EB5">
        <w:rPr>
          <w:sz w:val="24"/>
          <w:szCs w:val="24"/>
        </w:rPr>
        <w:t>53 Нетрадиционные формы занятий физическими упражнениями детей с ДЦП.</w:t>
      </w:r>
    </w:p>
    <w:p w:rsidR="00682EB5" w:rsidRPr="00682EB5" w:rsidRDefault="00682EB5" w:rsidP="00682EB5">
      <w:pPr>
        <w:ind w:firstLine="709"/>
        <w:jc w:val="both"/>
        <w:rPr>
          <w:sz w:val="24"/>
          <w:szCs w:val="24"/>
        </w:rPr>
      </w:pPr>
      <w:r w:rsidRPr="00682EB5">
        <w:rPr>
          <w:sz w:val="24"/>
          <w:szCs w:val="24"/>
        </w:rPr>
        <w:t>54 Травматическая болезнь спинного мозга, расстройства чувствительности, функции органов и вторичные нарушения у людей с патологией спинного мозга.</w:t>
      </w:r>
    </w:p>
    <w:p w:rsidR="00682EB5" w:rsidRPr="00682EB5" w:rsidRDefault="00682EB5" w:rsidP="00682EB5">
      <w:pPr>
        <w:ind w:firstLine="709"/>
        <w:jc w:val="both"/>
        <w:rPr>
          <w:sz w:val="24"/>
          <w:szCs w:val="24"/>
        </w:rPr>
      </w:pPr>
      <w:r w:rsidRPr="00682EB5">
        <w:rPr>
          <w:sz w:val="24"/>
          <w:szCs w:val="24"/>
        </w:rPr>
        <w:t>55 Методы двигательной реабилитации у людей с патологией спинного мозга.</w:t>
      </w:r>
    </w:p>
    <w:p w:rsidR="00682EB5" w:rsidRPr="00682EB5" w:rsidRDefault="00682EB5" w:rsidP="00682EB5">
      <w:pPr>
        <w:ind w:firstLine="709"/>
        <w:jc w:val="both"/>
        <w:rPr>
          <w:sz w:val="24"/>
          <w:szCs w:val="24"/>
        </w:rPr>
      </w:pPr>
      <w:r w:rsidRPr="00682EB5">
        <w:rPr>
          <w:sz w:val="24"/>
          <w:szCs w:val="24"/>
        </w:rPr>
        <w:t>56 Обучение навыкам ходьбы людей с патологией спинного мозга.</w:t>
      </w:r>
    </w:p>
    <w:p w:rsidR="00682EB5" w:rsidRPr="00682EB5" w:rsidRDefault="00682EB5" w:rsidP="00682EB5">
      <w:pPr>
        <w:ind w:firstLine="709"/>
        <w:jc w:val="both"/>
        <w:rPr>
          <w:sz w:val="24"/>
          <w:szCs w:val="24"/>
        </w:rPr>
      </w:pPr>
      <w:r w:rsidRPr="00682EB5">
        <w:rPr>
          <w:sz w:val="24"/>
          <w:szCs w:val="24"/>
        </w:rPr>
        <w:t>57 Понятие этапов двигательной реабилитации при полной и частичной парализации людей с патологией спинного мозга. Критерии завершения этапов.</w:t>
      </w:r>
    </w:p>
    <w:p w:rsidR="00682EB5" w:rsidRPr="00682EB5" w:rsidRDefault="00682EB5" w:rsidP="00682EB5">
      <w:pPr>
        <w:ind w:firstLine="709"/>
        <w:jc w:val="both"/>
        <w:rPr>
          <w:sz w:val="24"/>
          <w:szCs w:val="24"/>
        </w:rPr>
      </w:pPr>
      <w:r w:rsidRPr="00682EB5">
        <w:rPr>
          <w:sz w:val="24"/>
          <w:szCs w:val="24"/>
        </w:rPr>
        <w:t>58 Поддержание вертикальной позы как средство профилактики вторичных осложнений у людей с патологией спинного мозга.</w:t>
      </w:r>
    </w:p>
    <w:p w:rsidR="00682EB5" w:rsidRPr="00682EB5" w:rsidRDefault="00682EB5" w:rsidP="00682EB5">
      <w:pPr>
        <w:ind w:firstLine="709"/>
        <w:jc w:val="both"/>
        <w:rPr>
          <w:sz w:val="24"/>
          <w:szCs w:val="24"/>
        </w:rPr>
      </w:pPr>
      <w:r w:rsidRPr="00682EB5">
        <w:rPr>
          <w:sz w:val="24"/>
          <w:szCs w:val="24"/>
        </w:rPr>
        <w:t>59 Анатомо-функциональные особенности культей конечностей у детей после ампутации.</w:t>
      </w:r>
    </w:p>
    <w:p w:rsidR="00682EB5" w:rsidRPr="00682EB5" w:rsidRDefault="00682EB5" w:rsidP="00682EB5">
      <w:pPr>
        <w:ind w:firstLine="709"/>
        <w:jc w:val="both"/>
        <w:rPr>
          <w:sz w:val="24"/>
          <w:szCs w:val="24"/>
        </w:rPr>
      </w:pPr>
      <w:r w:rsidRPr="00682EB5">
        <w:rPr>
          <w:sz w:val="24"/>
          <w:szCs w:val="24"/>
        </w:rPr>
        <w:t>60 Методические особенности применения физических упражнений у детей после ампутации в раннем и младшем дошкольном возрасте.</w:t>
      </w:r>
    </w:p>
    <w:p w:rsidR="00682EB5" w:rsidRPr="00682EB5" w:rsidRDefault="00682EB5" w:rsidP="00682EB5">
      <w:pPr>
        <w:ind w:firstLine="709"/>
        <w:jc w:val="both"/>
        <w:rPr>
          <w:sz w:val="24"/>
          <w:szCs w:val="24"/>
        </w:rPr>
      </w:pPr>
      <w:r w:rsidRPr="00682EB5">
        <w:rPr>
          <w:sz w:val="24"/>
          <w:szCs w:val="24"/>
        </w:rPr>
        <w:t>61 Методические особенности применения физических упражнений у детей после ампутации в старшем дошкольном возрасте.</w:t>
      </w:r>
    </w:p>
    <w:p w:rsidR="00682EB5" w:rsidRPr="00682EB5" w:rsidRDefault="00682EB5" w:rsidP="00682EB5">
      <w:pPr>
        <w:ind w:firstLine="709"/>
        <w:jc w:val="both"/>
        <w:rPr>
          <w:sz w:val="24"/>
          <w:szCs w:val="24"/>
        </w:rPr>
      </w:pPr>
      <w:r w:rsidRPr="00682EB5">
        <w:rPr>
          <w:sz w:val="24"/>
          <w:szCs w:val="24"/>
        </w:rPr>
        <w:t>62 Методические особенности применения физических упражнений у детей после ампутации в младшем и среднем школьном возрасте.</w:t>
      </w:r>
    </w:p>
    <w:p w:rsidR="00682EB5" w:rsidRPr="00682EB5" w:rsidRDefault="00682EB5" w:rsidP="00682EB5">
      <w:pPr>
        <w:ind w:firstLine="709"/>
        <w:jc w:val="both"/>
        <w:rPr>
          <w:sz w:val="24"/>
          <w:szCs w:val="24"/>
        </w:rPr>
      </w:pPr>
      <w:r w:rsidRPr="00682EB5">
        <w:rPr>
          <w:sz w:val="24"/>
          <w:szCs w:val="24"/>
        </w:rPr>
        <w:t>63 Методические особенности применения физических упражнений у детей после ампутации в старшем школьном возрасте.</w:t>
      </w:r>
    </w:p>
    <w:p w:rsidR="00682EB5" w:rsidRPr="00682EB5" w:rsidRDefault="00682EB5" w:rsidP="00682EB5">
      <w:pPr>
        <w:ind w:firstLine="709"/>
        <w:jc w:val="both"/>
        <w:rPr>
          <w:sz w:val="24"/>
          <w:szCs w:val="24"/>
        </w:rPr>
      </w:pPr>
      <w:r w:rsidRPr="00682EB5">
        <w:rPr>
          <w:sz w:val="24"/>
          <w:szCs w:val="24"/>
        </w:rPr>
        <w:t>64 Физические упражнения в период подготовки к протезированию и период обучения пользования протезами.</w:t>
      </w:r>
    </w:p>
    <w:p w:rsidR="00682EB5" w:rsidRPr="00682EB5" w:rsidRDefault="00682EB5" w:rsidP="00682EB5">
      <w:pPr>
        <w:ind w:firstLine="709"/>
        <w:jc w:val="both"/>
        <w:rPr>
          <w:sz w:val="24"/>
          <w:szCs w:val="24"/>
        </w:rPr>
      </w:pPr>
      <w:r w:rsidRPr="00682EB5">
        <w:rPr>
          <w:sz w:val="24"/>
          <w:szCs w:val="24"/>
        </w:rPr>
        <w:t>65 Этапы обучения пользования протезами конечностей.</w:t>
      </w:r>
    </w:p>
    <w:p w:rsidR="00682EB5" w:rsidRPr="00682EB5" w:rsidRDefault="00682EB5" w:rsidP="00682EB5">
      <w:pPr>
        <w:ind w:firstLine="709"/>
        <w:jc w:val="both"/>
        <w:rPr>
          <w:sz w:val="24"/>
          <w:szCs w:val="24"/>
        </w:rPr>
      </w:pPr>
      <w:r w:rsidRPr="00682EB5">
        <w:rPr>
          <w:sz w:val="24"/>
          <w:szCs w:val="24"/>
        </w:rPr>
        <w:t>66 Методические особенности проведения подвижных игр у детей после ампутации нижних конечностей.</w:t>
      </w:r>
    </w:p>
    <w:p w:rsidR="00682EB5" w:rsidRPr="00682EB5" w:rsidRDefault="00682EB5" w:rsidP="00682EB5">
      <w:pPr>
        <w:ind w:firstLine="709"/>
        <w:jc w:val="both"/>
        <w:rPr>
          <w:sz w:val="24"/>
          <w:szCs w:val="24"/>
        </w:rPr>
      </w:pPr>
      <w:r w:rsidRPr="00682EB5">
        <w:rPr>
          <w:sz w:val="24"/>
          <w:szCs w:val="24"/>
        </w:rPr>
        <w:t>67 Методические особенности проведения подвижных игр у детей после ампутации верхних конечностей.</w:t>
      </w:r>
    </w:p>
    <w:p w:rsidR="00682EB5" w:rsidRPr="00682EB5" w:rsidRDefault="00682EB5" w:rsidP="00682EB5">
      <w:pPr>
        <w:ind w:firstLine="709"/>
        <w:jc w:val="both"/>
        <w:rPr>
          <w:sz w:val="24"/>
          <w:szCs w:val="24"/>
        </w:rPr>
      </w:pPr>
      <w:r w:rsidRPr="00682EB5">
        <w:rPr>
          <w:sz w:val="24"/>
          <w:szCs w:val="24"/>
        </w:rPr>
        <w:lastRenderedPageBreak/>
        <w:t>68 Методические особенности занятий на тренажерах с детьми старшего и среднего возраста после ампутации конечностей.</w:t>
      </w:r>
    </w:p>
    <w:p w:rsidR="00682EB5" w:rsidRPr="00682EB5" w:rsidRDefault="00682EB5" w:rsidP="00682EB5">
      <w:pPr>
        <w:ind w:firstLine="709"/>
        <w:jc w:val="both"/>
        <w:rPr>
          <w:sz w:val="24"/>
          <w:szCs w:val="24"/>
        </w:rPr>
      </w:pPr>
      <w:r w:rsidRPr="00682EB5">
        <w:rPr>
          <w:sz w:val="24"/>
          <w:szCs w:val="24"/>
        </w:rPr>
        <w:t>69 Методические особенности обучения плаванию детей с патологией опорно-двигательного аппарата (ампутация нижних конечностей).</w:t>
      </w:r>
    </w:p>
    <w:p w:rsidR="00682EB5" w:rsidRPr="00682EB5" w:rsidRDefault="00682EB5" w:rsidP="00682EB5">
      <w:pPr>
        <w:ind w:firstLine="709"/>
        <w:jc w:val="both"/>
        <w:rPr>
          <w:sz w:val="24"/>
          <w:szCs w:val="24"/>
        </w:rPr>
      </w:pPr>
      <w:r w:rsidRPr="00682EB5">
        <w:rPr>
          <w:sz w:val="24"/>
          <w:szCs w:val="24"/>
        </w:rPr>
        <w:t>70 Методические особенности обучения плаванию детей с патологией опорно-двигательного аппарата (ампутация верхних конечностей).</w:t>
      </w:r>
    </w:p>
    <w:p w:rsidR="00682EB5" w:rsidRPr="00682EB5" w:rsidRDefault="00682EB5" w:rsidP="00682EB5">
      <w:pPr>
        <w:ind w:firstLine="709"/>
        <w:jc w:val="both"/>
        <w:rPr>
          <w:sz w:val="24"/>
          <w:szCs w:val="24"/>
        </w:rPr>
      </w:pPr>
      <w:r w:rsidRPr="00682EB5">
        <w:rPr>
          <w:sz w:val="24"/>
          <w:szCs w:val="24"/>
        </w:rPr>
        <w:t>71 Особенности обучения ходьбе на протезах после ампутации обоих бедер.</w:t>
      </w:r>
    </w:p>
    <w:p w:rsidR="00682EB5" w:rsidRPr="00682EB5" w:rsidRDefault="00682EB5" w:rsidP="00682EB5">
      <w:pPr>
        <w:ind w:firstLine="709"/>
        <w:jc w:val="both"/>
        <w:rPr>
          <w:sz w:val="24"/>
          <w:szCs w:val="24"/>
        </w:rPr>
      </w:pPr>
      <w:r w:rsidRPr="00682EB5">
        <w:rPr>
          <w:sz w:val="24"/>
          <w:szCs w:val="24"/>
        </w:rPr>
        <w:t>72 Особенности семейного воспитания детей с ограниченными возможностями.</w:t>
      </w:r>
    </w:p>
    <w:p w:rsidR="00682EB5" w:rsidRPr="00682EB5" w:rsidRDefault="00682EB5" w:rsidP="00682EB5">
      <w:pPr>
        <w:ind w:firstLine="709"/>
        <w:jc w:val="both"/>
        <w:rPr>
          <w:sz w:val="24"/>
          <w:szCs w:val="24"/>
        </w:rPr>
      </w:pPr>
      <w:r w:rsidRPr="00682EB5">
        <w:rPr>
          <w:sz w:val="24"/>
          <w:szCs w:val="24"/>
        </w:rPr>
        <w:t>73 Методы и формы работы с родителями детей с ограниченными возможностями.</w:t>
      </w:r>
    </w:p>
    <w:p w:rsidR="00682EB5" w:rsidRDefault="00682EB5" w:rsidP="00682EB5">
      <w:pPr>
        <w:ind w:firstLine="709"/>
        <w:jc w:val="both"/>
        <w:rPr>
          <w:sz w:val="24"/>
          <w:szCs w:val="24"/>
        </w:rPr>
      </w:pPr>
      <w:r w:rsidRPr="00682EB5">
        <w:rPr>
          <w:sz w:val="24"/>
          <w:szCs w:val="24"/>
        </w:rPr>
        <w:t>74 Роль семьи в развитии двигательной активности детей с нарушениями в развитии.</w:t>
      </w:r>
    </w:p>
    <w:p w:rsidR="00682EB5" w:rsidRDefault="00682EB5" w:rsidP="00682EB5">
      <w:pPr>
        <w:ind w:firstLine="709"/>
        <w:jc w:val="both"/>
        <w:rPr>
          <w:sz w:val="24"/>
          <w:szCs w:val="24"/>
        </w:rPr>
      </w:pPr>
    </w:p>
    <w:p w:rsidR="00A46885" w:rsidRDefault="00682EB5" w:rsidP="00A46885">
      <w:pPr>
        <w:pStyle w:val="a3"/>
        <w:numPr>
          <w:ilvl w:val="1"/>
          <w:numId w:val="4"/>
        </w:numPr>
        <w:jc w:val="center"/>
        <w:rPr>
          <w:b/>
          <w:sz w:val="24"/>
          <w:szCs w:val="24"/>
        </w:rPr>
      </w:pPr>
      <w:r w:rsidRPr="00A46885">
        <w:rPr>
          <w:b/>
          <w:sz w:val="24"/>
          <w:szCs w:val="24"/>
        </w:rPr>
        <w:t>Вопросы для устного опроса</w:t>
      </w:r>
    </w:p>
    <w:p w:rsidR="00FD5FB8" w:rsidRPr="00FD5FB8" w:rsidRDefault="00FD5FB8" w:rsidP="00FD5FB8">
      <w:pPr>
        <w:tabs>
          <w:tab w:val="left" w:pos="0"/>
        </w:tabs>
        <w:ind w:firstLine="709"/>
        <w:jc w:val="both"/>
        <w:rPr>
          <w:b/>
          <w:i/>
          <w:sz w:val="24"/>
          <w:szCs w:val="24"/>
        </w:rPr>
      </w:pPr>
      <w:r w:rsidRPr="00FD5FB8">
        <w:rPr>
          <w:b/>
          <w:i/>
          <w:sz w:val="24"/>
          <w:szCs w:val="24"/>
        </w:rPr>
        <w:t>Раздел 1. Базовые концепции частных методик адаптивной физической культуры.</w:t>
      </w:r>
      <w:r>
        <w:rPr>
          <w:sz w:val="24"/>
          <w:szCs w:val="24"/>
        </w:rPr>
        <w:t xml:space="preserve"> </w:t>
      </w:r>
    </w:p>
    <w:p w:rsidR="00FD5FB8" w:rsidRDefault="00FD5FB8" w:rsidP="00FD5FB8">
      <w:pPr>
        <w:shd w:val="clear" w:color="auto" w:fill="FFFFFF"/>
        <w:rPr>
          <w:rFonts w:ascii="YS Text" w:hAnsi="YS Text"/>
          <w:color w:val="000000"/>
          <w:sz w:val="23"/>
          <w:szCs w:val="23"/>
        </w:rPr>
      </w:pPr>
      <w:r w:rsidRPr="00FD5FB8">
        <w:rPr>
          <w:rFonts w:ascii="YS Text" w:hAnsi="YS Text"/>
          <w:color w:val="000000"/>
          <w:sz w:val="23"/>
          <w:szCs w:val="23"/>
        </w:rPr>
        <w:t>1.</w:t>
      </w:r>
      <w:r>
        <w:rPr>
          <w:rFonts w:ascii="YS Text" w:hAnsi="YS Text"/>
          <w:color w:val="000000"/>
          <w:sz w:val="23"/>
          <w:szCs w:val="23"/>
        </w:rPr>
        <w:t xml:space="preserve"> Ц</w:t>
      </w:r>
      <w:r w:rsidR="00A46885" w:rsidRPr="00FD5FB8">
        <w:rPr>
          <w:rFonts w:ascii="YS Text" w:hAnsi="YS Text"/>
          <w:color w:val="000000"/>
          <w:sz w:val="23"/>
          <w:szCs w:val="23"/>
        </w:rPr>
        <w:t xml:space="preserve">ели и задачи различных методик применения физических упражнений инвалидов </w:t>
      </w:r>
      <w:r>
        <w:rPr>
          <w:rFonts w:ascii="YS Text" w:hAnsi="YS Text"/>
          <w:color w:val="000000"/>
          <w:sz w:val="23"/>
          <w:szCs w:val="23"/>
        </w:rPr>
        <w:t>различных категорий.</w:t>
      </w:r>
    </w:p>
    <w:p w:rsidR="00FD5FB8" w:rsidRDefault="00FD5FB8" w:rsidP="00A46885">
      <w:pPr>
        <w:shd w:val="clear" w:color="auto" w:fill="FFFFFF"/>
        <w:rPr>
          <w:rFonts w:ascii="YS Text" w:hAnsi="YS Text"/>
          <w:color w:val="000000"/>
          <w:sz w:val="23"/>
          <w:szCs w:val="23"/>
        </w:rPr>
      </w:pPr>
      <w:r>
        <w:rPr>
          <w:rFonts w:ascii="YS Text" w:hAnsi="YS Text"/>
          <w:color w:val="000000"/>
          <w:sz w:val="23"/>
          <w:szCs w:val="23"/>
        </w:rPr>
        <w:t>2.</w:t>
      </w:r>
      <w:r w:rsidR="00A46885" w:rsidRPr="00FD5FB8">
        <w:rPr>
          <w:rFonts w:ascii="YS Text" w:hAnsi="YS Text"/>
          <w:color w:val="000000"/>
          <w:sz w:val="23"/>
          <w:szCs w:val="23"/>
        </w:rPr>
        <w:t xml:space="preserve"> </w:t>
      </w:r>
      <w:r w:rsidR="00A46885" w:rsidRPr="00A46885">
        <w:rPr>
          <w:rFonts w:ascii="YS Text" w:hAnsi="YS Text"/>
          <w:color w:val="000000"/>
          <w:sz w:val="23"/>
          <w:szCs w:val="23"/>
        </w:rPr>
        <w:t>Оздоровительная тренировка как</w:t>
      </w:r>
      <w:r w:rsidR="00A46885">
        <w:rPr>
          <w:rFonts w:ascii="YS Text" w:hAnsi="YS Text"/>
          <w:color w:val="000000"/>
          <w:sz w:val="23"/>
          <w:szCs w:val="23"/>
        </w:rPr>
        <w:t xml:space="preserve"> </w:t>
      </w:r>
      <w:r w:rsidR="00A46885" w:rsidRPr="00A46885">
        <w:rPr>
          <w:rFonts w:ascii="YS Text" w:hAnsi="YS Text"/>
          <w:color w:val="000000"/>
          <w:sz w:val="23"/>
          <w:szCs w:val="23"/>
        </w:rPr>
        <w:t>основная форма организации занятий с</w:t>
      </w:r>
      <w:r w:rsidR="00A46885">
        <w:rPr>
          <w:rFonts w:ascii="YS Text" w:hAnsi="YS Text"/>
          <w:color w:val="000000"/>
          <w:sz w:val="23"/>
          <w:szCs w:val="23"/>
        </w:rPr>
        <w:t xml:space="preserve"> </w:t>
      </w:r>
      <w:r w:rsidR="00A46885" w:rsidRPr="00A46885">
        <w:rPr>
          <w:rFonts w:ascii="YS Text" w:hAnsi="YS Text"/>
          <w:color w:val="000000"/>
          <w:sz w:val="23"/>
          <w:szCs w:val="23"/>
        </w:rPr>
        <w:t xml:space="preserve">инвалидами. </w:t>
      </w:r>
    </w:p>
    <w:p w:rsidR="00FD5FB8" w:rsidRDefault="00FD5FB8" w:rsidP="00A46885">
      <w:pPr>
        <w:shd w:val="clear" w:color="auto" w:fill="FFFFFF"/>
        <w:rPr>
          <w:rFonts w:ascii="YS Text" w:hAnsi="YS Text"/>
          <w:color w:val="000000"/>
          <w:sz w:val="23"/>
          <w:szCs w:val="23"/>
        </w:rPr>
      </w:pPr>
      <w:r>
        <w:rPr>
          <w:rFonts w:ascii="YS Text" w:hAnsi="YS Text"/>
          <w:color w:val="000000"/>
          <w:sz w:val="23"/>
          <w:szCs w:val="23"/>
        </w:rPr>
        <w:t xml:space="preserve">3. </w:t>
      </w:r>
      <w:r w:rsidR="00A46885" w:rsidRPr="00A46885">
        <w:rPr>
          <w:rFonts w:ascii="YS Text" w:hAnsi="YS Text"/>
          <w:color w:val="000000"/>
          <w:sz w:val="23"/>
          <w:szCs w:val="23"/>
        </w:rPr>
        <w:t>Задачи оздоровительных</w:t>
      </w:r>
      <w:r>
        <w:rPr>
          <w:rFonts w:ascii="YS Text" w:hAnsi="YS Text"/>
          <w:color w:val="000000"/>
          <w:sz w:val="23"/>
          <w:szCs w:val="23"/>
        </w:rPr>
        <w:t xml:space="preserve"> </w:t>
      </w:r>
      <w:r w:rsidR="00A46885" w:rsidRPr="00A46885">
        <w:rPr>
          <w:rFonts w:ascii="YS Text" w:hAnsi="YS Text"/>
          <w:color w:val="000000"/>
          <w:sz w:val="23"/>
          <w:szCs w:val="23"/>
        </w:rPr>
        <w:t>тренировок: развитие и поддержание</w:t>
      </w:r>
      <w:r>
        <w:rPr>
          <w:rFonts w:ascii="YS Text" w:hAnsi="YS Text"/>
          <w:color w:val="000000"/>
          <w:sz w:val="23"/>
          <w:szCs w:val="23"/>
        </w:rPr>
        <w:t xml:space="preserve"> двигательных качеств, </w:t>
      </w:r>
      <w:r w:rsidR="00A46885" w:rsidRPr="00A46885">
        <w:rPr>
          <w:rFonts w:ascii="YS Text" w:hAnsi="YS Text"/>
          <w:color w:val="000000"/>
          <w:sz w:val="23"/>
          <w:szCs w:val="23"/>
        </w:rPr>
        <w:t>подготовка к</w:t>
      </w:r>
      <w:r>
        <w:rPr>
          <w:rFonts w:ascii="YS Text" w:hAnsi="YS Text"/>
          <w:color w:val="000000"/>
          <w:sz w:val="23"/>
          <w:szCs w:val="23"/>
        </w:rPr>
        <w:t xml:space="preserve"> </w:t>
      </w:r>
      <w:r w:rsidR="00A46885" w:rsidRPr="00A46885">
        <w:rPr>
          <w:rFonts w:ascii="YS Text" w:hAnsi="YS Text"/>
          <w:color w:val="000000"/>
          <w:sz w:val="23"/>
          <w:szCs w:val="23"/>
        </w:rPr>
        <w:t>переходу на новый уровень</w:t>
      </w:r>
      <w:r>
        <w:rPr>
          <w:rFonts w:ascii="YS Text" w:hAnsi="YS Text"/>
          <w:color w:val="000000"/>
          <w:sz w:val="23"/>
          <w:szCs w:val="23"/>
        </w:rPr>
        <w:t xml:space="preserve"> </w:t>
      </w:r>
      <w:r w:rsidR="00A46885" w:rsidRPr="00A46885">
        <w:rPr>
          <w:rFonts w:ascii="YS Text" w:hAnsi="YS Text"/>
          <w:color w:val="000000"/>
          <w:sz w:val="23"/>
          <w:szCs w:val="23"/>
        </w:rPr>
        <w:t>функционирования, восстановление</w:t>
      </w:r>
      <w:r>
        <w:rPr>
          <w:rFonts w:ascii="YS Text" w:hAnsi="YS Text"/>
          <w:color w:val="000000"/>
          <w:sz w:val="23"/>
          <w:szCs w:val="23"/>
        </w:rPr>
        <w:t xml:space="preserve"> </w:t>
      </w:r>
      <w:r w:rsidR="00A46885" w:rsidRPr="00A46885">
        <w:rPr>
          <w:rFonts w:ascii="YS Text" w:hAnsi="YS Text"/>
          <w:color w:val="000000"/>
          <w:sz w:val="23"/>
          <w:szCs w:val="23"/>
        </w:rPr>
        <w:t>нормального уровня функционирования</w:t>
      </w:r>
      <w:r>
        <w:rPr>
          <w:rFonts w:ascii="YS Text" w:hAnsi="YS Text"/>
          <w:color w:val="000000"/>
          <w:sz w:val="23"/>
          <w:szCs w:val="23"/>
        </w:rPr>
        <w:t xml:space="preserve"> </w:t>
      </w:r>
      <w:r w:rsidR="00A46885" w:rsidRPr="00A46885">
        <w:rPr>
          <w:rFonts w:ascii="YS Text" w:hAnsi="YS Text"/>
          <w:color w:val="000000"/>
          <w:sz w:val="23"/>
          <w:szCs w:val="23"/>
        </w:rPr>
        <w:t>организма, его отдельных систем и</w:t>
      </w:r>
      <w:r>
        <w:rPr>
          <w:rFonts w:ascii="YS Text" w:hAnsi="YS Text"/>
          <w:color w:val="000000"/>
          <w:sz w:val="23"/>
          <w:szCs w:val="23"/>
        </w:rPr>
        <w:t xml:space="preserve"> </w:t>
      </w:r>
      <w:r w:rsidR="00A46885" w:rsidRPr="00A46885">
        <w:rPr>
          <w:rFonts w:ascii="YS Text" w:hAnsi="YS Text"/>
          <w:color w:val="000000"/>
          <w:sz w:val="23"/>
          <w:szCs w:val="23"/>
        </w:rPr>
        <w:t xml:space="preserve">органов. </w:t>
      </w:r>
    </w:p>
    <w:p w:rsidR="00FD5FB8" w:rsidRDefault="00FD5FB8" w:rsidP="00A46885">
      <w:pPr>
        <w:shd w:val="clear" w:color="auto" w:fill="FFFFFF"/>
        <w:rPr>
          <w:rFonts w:ascii="YS Text" w:hAnsi="YS Text"/>
          <w:color w:val="000000"/>
          <w:sz w:val="23"/>
          <w:szCs w:val="23"/>
        </w:rPr>
      </w:pPr>
      <w:r>
        <w:rPr>
          <w:rFonts w:ascii="YS Text" w:hAnsi="YS Text"/>
          <w:color w:val="000000"/>
          <w:sz w:val="23"/>
          <w:szCs w:val="23"/>
        </w:rPr>
        <w:t xml:space="preserve">4. </w:t>
      </w:r>
      <w:r w:rsidR="00A46885" w:rsidRPr="00A46885">
        <w:rPr>
          <w:rFonts w:ascii="YS Text" w:hAnsi="YS Text"/>
          <w:color w:val="000000"/>
          <w:sz w:val="23"/>
          <w:szCs w:val="23"/>
        </w:rPr>
        <w:t>Основные требования к</w:t>
      </w:r>
      <w:r>
        <w:rPr>
          <w:rFonts w:ascii="YS Text" w:hAnsi="YS Text"/>
          <w:color w:val="000000"/>
          <w:sz w:val="23"/>
          <w:szCs w:val="23"/>
        </w:rPr>
        <w:t xml:space="preserve"> </w:t>
      </w:r>
      <w:r w:rsidR="00A46885" w:rsidRPr="00A46885">
        <w:rPr>
          <w:rFonts w:ascii="YS Text" w:hAnsi="YS Text"/>
          <w:color w:val="000000"/>
          <w:sz w:val="23"/>
          <w:szCs w:val="23"/>
        </w:rPr>
        <w:t>занятиям оздоровительными</w:t>
      </w:r>
      <w:r>
        <w:rPr>
          <w:rFonts w:ascii="YS Text" w:hAnsi="YS Text"/>
          <w:color w:val="000000"/>
          <w:sz w:val="23"/>
          <w:szCs w:val="23"/>
        </w:rPr>
        <w:t xml:space="preserve"> </w:t>
      </w:r>
      <w:r w:rsidR="00A46885" w:rsidRPr="00A46885">
        <w:rPr>
          <w:rFonts w:ascii="YS Text" w:hAnsi="YS Text"/>
          <w:color w:val="000000"/>
          <w:sz w:val="23"/>
          <w:szCs w:val="23"/>
        </w:rPr>
        <w:t>физическими упражнениями:</w:t>
      </w:r>
      <w:r>
        <w:rPr>
          <w:rFonts w:ascii="YS Text" w:hAnsi="YS Text"/>
          <w:color w:val="000000"/>
          <w:sz w:val="23"/>
          <w:szCs w:val="23"/>
        </w:rPr>
        <w:t xml:space="preserve"> </w:t>
      </w:r>
      <w:r w:rsidR="00A46885" w:rsidRPr="00A46885">
        <w:rPr>
          <w:rFonts w:ascii="YS Text" w:hAnsi="YS Text"/>
          <w:color w:val="000000"/>
          <w:sz w:val="23"/>
          <w:szCs w:val="23"/>
        </w:rPr>
        <w:t>непрерывность, комплексность,</w:t>
      </w:r>
      <w:r>
        <w:rPr>
          <w:rFonts w:ascii="YS Text" w:hAnsi="YS Text"/>
          <w:color w:val="000000"/>
          <w:sz w:val="23"/>
          <w:szCs w:val="23"/>
        </w:rPr>
        <w:t xml:space="preserve"> </w:t>
      </w:r>
      <w:r w:rsidR="00A46885" w:rsidRPr="00A46885">
        <w:rPr>
          <w:rFonts w:ascii="YS Text" w:hAnsi="YS Text"/>
          <w:color w:val="000000"/>
          <w:sz w:val="23"/>
          <w:szCs w:val="23"/>
        </w:rPr>
        <w:t xml:space="preserve">адекватность. </w:t>
      </w:r>
    </w:p>
    <w:p w:rsidR="00FD5FB8" w:rsidRDefault="00FD5FB8" w:rsidP="00A46885">
      <w:pPr>
        <w:shd w:val="clear" w:color="auto" w:fill="FFFFFF"/>
        <w:rPr>
          <w:rFonts w:ascii="YS Text" w:hAnsi="YS Text"/>
          <w:color w:val="000000"/>
          <w:sz w:val="23"/>
          <w:szCs w:val="23"/>
        </w:rPr>
      </w:pPr>
      <w:r>
        <w:rPr>
          <w:rFonts w:ascii="YS Text" w:hAnsi="YS Text"/>
          <w:color w:val="000000"/>
          <w:sz w:val="23"/>
          <w:szCs w:val="23"/>
        </w:rPr>
        <w:t xml:space="preserve">5. </w:t>
      </w:r>
      <w:r w:rsidR="00A46885" w:rsidRPr="00A46885">
        <w:rPr>
          <w:rFonts w:ascii="YS Text" w:hAnsi="YS Text"/>
          <w:color w:val="000000"/>
          <w:sz w:val="23"/>
          <w:szCs w:val="23"/>
        </w:rPr>
        <w:t>Требования к структуре,</w:t>
      </w:r>
      <w:r>
        <w:rPr>
          <w:rFonts w:ascii="YS Text" w:hAnsi="YS Text"/>
          <w:color w:val="000000"/>
          <w:sz w:val="23"/>
          <w:szCs w:val="23"/>
        </w:rPr>
        <w:t xml:space="preserve"> </w:t>
      </w:r>
      <w:r w:rsidR="00A46885" w:rsidRPr="00A46885">
        <w:rPr>
          <w:rFonts w:ascii="YS Text" w:hAnsi="YS Text"/>
          <w:color w:val="000000"/>
          <w:sz w:val="23"/>
          <w:szCs w:val="23"/>
        </w:rPr>
        <w:t>содержанию и нормированию нагрузок</w:t>
      </w:r>
      <w:r>
        <w:rPr>
          <w:rFonts w:ascii="YS Text" w:hAnsi="YS Text"/>
          <w:color w:val="000000"/>
          <w:sz w:val="23"/>
          <w:szCs w:val="23"/>
        </w:rPr>
        <w:t xml:space="preserve"> </w:t>
      </w:r>
      <w:r w:rsidR="00A46885" w:rsidRPr="00A46885">
        <w:rPr>
          <w:rFonts w:ascii="YS Text" w:hAnsi="YS Text"/>
          <w:color w:val="000000"/>
          <w:sz w:val="23"/>
          <w:szCs w:val="23"/>
        </w:rPr>
        <w:t xml:space="preserve">на занятиях. </w:t>
      </w:r>
    </w:p>
    <w:p w:rsidR="00A46885" w:rsidRDefault="00FD5FB8" w:rsidP="00A46885">
      <w:pPr>
        <w:shd w:val="clear" w:color="auto" w:fill="FFFFFF"/>
        <w:rPr>
          <w:rFonts w:ascii="YS Text" w:hAnsi="YS Text"/>
          <w:color w:val="000000"/>
          <w:sz w:val="23"/>
          <w:szCs w:val="23"/>
        </w:rPr>
      </w:pPr>
      <w:r>
        <w:rPr>
          <w:rFonts w:ascii="YS Text" w:hAnsi="YS Text"/>
          <w:color w:val="000000"/>
          <w:sz w:val="23"/>
          <w:szCs w:val="23"/>
        </w:rPr>
        <w:t xml:space="preserve">6. </w:t>
      </w:r>
      <w:r w:rsidR="00A46885" w:rsidRPr="00A46885">
        <w:rPr>
          <w:rFonts w:ascii="YS Text" w:hAnsi="YS Text"/>
          <w:color w:val="000000"/>
          <w:sz w:val="23"/>
          <w:szCs w:val="23"/>
        </w:rPr>
        <w:t>Формы оздоровительных</w:t>
      </w:r>
      <w:r>
        <w:rPr>
          <w:rFonts w:ascii="YS Text" w:hAnsi="YS Text"/>
          <w:color w:val="000000"/>
          <w:sz w:val="23"/>
          <w:szCs w:val="23"/>
        </w:rPr>
        <w:t xml:space="preserve"> </w:t>
      </w:r>
      <w:r w:rsidR="00A46885" w:rsidRPr="00A46885">
        <w:rPr>
          <w:rFonts w:ascii="YS Text" w:hAnsi="YS Text"/>
          <w:color w:val="000000"/>
          <w:sz w:val="23"/>
          <w:szCs w:val="23"/>
        </w:rPr>
        <w:t>физических упражнений: развивающие,</w:t>
      </w:r>
      <w:r>
        <w:rPr>
          <w:rFonts w:ascii="YS Text" w:hAnsi="YS Text"/>
          <w:color w:val="000000"/>
          <w:sz w:val="23"/>
          <w:szCs w:val="23"/>
        </w:rPr>
        <w:t xml:space="preserve"> </w:t>
      </w:r>
      <w:r w:rsidR="00A46885" w:rsidRPr="00A46885">
        <w:rPr>
          <w:rFonts w:ascii="YS Text" w:hAnsi="YS Text"/>
          <w:color w:val="000000"/>
          <w:sz w:val="23"/>
          <w:szCs w:val="23"/>
        </w:rPr>
        <w:t>подготовительно-стимулирующие,</w:t>
      </w:r>
      <w:r>
        <w:rPr>
          <w:rFonts w:ascii="YS Text" w:hAnsi="YS Text"/>
          <w:color w:val="000000"/>
          <w:sz w:val="23"/>
          <w:szCs w:val="23"/>
        </w:rPr>
        <w:t xml:space="preserve"> </w:t>
      </w:r>
      <w:r w:rsidR="00A46885" w:rsidRPr="00A46885">
        <w:rPr>
          <w:rFonts w:ascii="YS Text" w:hAnsi="YS Text"/>
          <w:color w:val="000000"/>
          <w:sz w:val="23"/>
          <w:szCs w:val="23"/>
        </w:rPr>
        <w:t>восстановительные.</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7. Базовые предпосылки построения частных методик адаптивной </w:t>
      </w:r>
      <w:r w:rsidRPr="00FD5FB8">
        <w:rPr>
          <w:rFonts w:ascii="YS Text" w:hAnsi="YS Text"/>
          <w:color w:val="000000"/>
          <w:sz w:val="23"/>
          <w:szCs w:val="23"/>
        </w:rPr>
        <w:t>ф</w:t>
      </w:r>
      <w:r>
        <w:rPr>
          <w:rFonts w:ascii="YS Text" w:hAnsi="YS Text"/>
          <w:color w:val="000000"/>
          <w:sz w:val="23"/>
          <w:szCs w:val="23"/>
        </w:rPr>
        <w:t xml:space="preserve">изической культуры: особенности физического, психического, </w:t>
      </w:r>
      <w:r w:rsidRPr="00FD5FB8">
        <w:rPr>
          <w:rFonts w:ascii="YS Text" w:hAnsi="YS Text"/>
          <w:color w:val="000000"/>
          <w:sz w:val="23"/>
          <w:szCs w:val="23"/>
        </w:rPr>
        <w:t>интелле</w:t>
      </w:r>
      <w:r>
        <w:rPr>
          <w:rFonts w:ascii="YS Text" w:hAnsi="YS Text"/>
          <w:color w:val="000000"/>
          <w:sz w:val="23"/>
          <w:szCs w:val="23"/>
        </w:rPr>
        <w:t xml:space="preserve">ктуального развития, отставание в уровне физической подготовленности, координационных способностей, вызванные основным дефектом, сопутствующими заболеваниями, </w:t>
      </w:r>
      <w:r w:rsidRPr="00FD5FB8">
        <w:rPr>
          <w:rFonts w:ascii="YS Text" w:hAnsi="YS Text"/>
          <w:color w:val="000000"/>
          <w:sz w:val="23"/>
          <w:szCs w:val="23"/>
        </w:rPr>
        <w:t xml:space="preserve">вторичными нарушениями. </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8.Личностно- </w:t>
      </w:r>
      <w:r w:rsidRPr="00FD5FB8">
        <w:rPr>
          <w:rFonts w:ascii="YS Text" w:hAnsi="YS Text"/>
          <w:color w:val="000000"/>
          <w:sz w:val="23"/>
          <w:szCs w:val="23"/>
        </w:rPr>
        <w:t>ориентированный подбор средств,</w:t>
      </w:r>
      <w:r w:rsidRPr="00FD5FB8">
        <w:t xml:space="preserve"> </w:t>
      </w:r>
      <w:r>
        <w:rPr>
          <w:rFonts w:ascii="YS Text" w:hAnsi="YS Text"/>
          <w:color w:val="000000"/>
          <w:sz w:val="23"/>
          <w:szCs w:val="23"/>
        </w:rPr>
        <w:t xml:space="preserve">методов, организационных форм занятий, учет возрастных </w:t>
      </w:r>
      <w:r w:rsidRPr="00FD5FB8">
        <w:rPr>
          <w:rFonts w:ascii="YS Text" w:hAnsi="YS Text"/>
          <w:color w:val="000000"/>
          <w:sz w:val="23"/>
          <w:szCs w:val="23"/>
        </w:rPr>
        <w:t xml:space="preserve">закономерностей развития. </w:t>
      </w:r>
    </w:p>
    <w:p w:rsidR="00FD5FB8" w:rsidRP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9. Медико-физиологические и психологические предпосылки </w:t>
      </w:r>
      <w:r w:rsidRPr="00FD5FB8">
        <w:rPr>
          <w:rFonts w:ascii="YS Text" w:hAnsi="YS Text"/>
          <w:color w:val="000000"/>
          <w:sz w:val="23"/>
          <w:szCs w:val="23"/>
        </w:rPr>
        <w:t>построения частных методик АФК.</w:t>
      </w:r>
    </w:p>
    <w:p w:rsidR="00FD5FB8" w:rsidRP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10.Двигательная сфера детей с </w:t>
      </w:r>
      <w:r w:rsidRPr="00FD5FB8">
        <w:rPr>
          <w:rFonts w:ascii="YS Text" w:hAnsi="YS Text"/>
          <w:color w:val="000000"/>
          <w:sz w:val="23"/>
          <w:szCs w:val="23"/>
        </w:rPr>
        <w:t>нарушениями в развитии.</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11. </w:t>
      </w:r>
      <w:r w:rsidRPr="00FD5FB8">
        <w:rPr>
          <w:rFonts w:ascii="YS Text" w:hAnsi="YS Text"/>
          <w:color w:val="000000"/>
          <w:sz w:val="23"/>
          <w:szCs w:val="23"/>
        </w:rPr>
        <w:t>О</w:t>
      </w:r>
      <w:r>
        <w:rPr>
          <w:rFonts w:ascii="YS Text" w:hAnsi="YS Text"/>
          <w:color w:val="000000"/>
          <w:sz w:val="23"/>
          <w:szCs w:val="23"/>
        </w:rPr>
        <w:t xml:space="preserve">сновные педагогические принципы </w:t>
      </w:r>
      <w:r w:rsidRPr="00FD5FB8">
        <w:rPr>
          <w:rFonts w:ascii="YS Text" w:hAnsi="YS Text"/>
          <w:color w:val="000000"/>
          <w:sz w:val="23"/>
          <w:szCs w:val="23"/>
        </w:rPr>
        <w:t>рабо</w:t>
      </w:r>
      <w:r>
        <w:rPr>
          <w:rFonts w:ascii="YS Text" w:hAnsi="YS Text"/>
          <w:color w:val="000000"/>
          <w:sz w:val="23"/>
          <w:szCs w:val="23"/>
        </w:rPr>
        <w:t xml:space="preserve">ты с детьми, имеющими нарушения </w:t>
      </w:r>
      <w:r w:rsidRPr="00FD5FB8">
        <w:rPr>
          <w:rFonts w:ascii="YS Text" w:hAnsi="YS Text"/>
          <w:color w:val="000000"/>
          <w:sz w:val="23"/>
          <w:szCs w:val="23"/>
        </w:rPr>
        <w:t>в ра</w:t>
      </w:r>
      <w:r>
        <w:rPr>
          <w:rFonts w:ascii="YS Text" w:hAnsi="YS Text"/>
          <w:color w:val="000000"/>
          <w:sz w:val="23"/>
          <w:szCs w:val="23"/>
        </w:rPr>
        <w:t xml:space="preserve">звитии. Формы организации АФК с </w:t>
      </w:r>
      <w:r w:rsidRPr="00FD5FB8">
        <w:rPr>
          <w:rFonts w:ascii="YS Text" w:hAnsi="YS Text"/>
          <w:color w:val="000000"/>
          <w:sz w:val="23"/>
          <w:szCs w:val="23"/>
        </w:rPr>
        <w:t>детьми.</w:t>
      </w:r>
    </w:p>
    <w:p w:rsidR="00FD5FB8" w:rsidRDefault="00FD5FB8" w:rsidP="00A46885">
      <w:pPr>
        <w:shd w:val="clear" w:color="auto" w:fill="FFFFFF"/>
        <w:rPr>
          <w:rFonts w:ascii="YS Text" w:hAnsi="YS Text"/>
          <w:color w:val="000000"/>
          <w:sz w:val="23"/>
          <w:szCs w:val="23"/>
        </w:rPr>
      </w:pPr>
    </w:p>
    <w:p w:rsidR="00682EB5" w:rsidRDefault="00FD5FB8" w:rsidP="00FD5FB8">
      <w:pPr>
        <w:tabs>
          <w:tab w:val="left" w:pos="0"/>
        </w:tabs>
        <w:ind w:firstLine="709"/>
        <w:jc w:val="both"/>
        <w:rPr>
          <w:b/>
          <w:i/>
          <w:sz w:val="24"/>
          <w:szCs w:val="24"/>
        </w:rPr>
      </w:pPr>
      <w:r w:rsidRPr="00FD5FB8">
        <w:rPr>
          <w:rFonts w:ascii="YS Text" w:hAnsi="YS Text"/>
          <w:b/>
          <w:i/>
          <w:color w:val="000000"/>
          <w:sz w:val="23"/>
          <w:szCs w:val="23"/>
        </w:rPr>
        <w:t>Раздел 2.</w:t>
      </w:r>
      <w:r w:rsidRPr="00FD5FB8">
        <w:rPr>
          <w:b/>
          <w:i/>
          <w:sz w:val="24"/>
          <w:szCs w:val="24"/>
        </w:rPr>
        <w:t xml:space="preserve"> Методика адаптивной физической культуры детей с нарушением зрения.</w:t>
      </w:r>
    </w:p>
    <w:p w:rsidR="00FD5FB8" w:rsidRDefault="00FD5FB8" w:rsidP="00FD5FB8">
      <w:pPr>
        <w:shd w:val="clear" w:color="auto" w:fill="FFFFFF"/>
        <w:rPr>
          <w:rFonts w:ascii="YS Text" w:hAnsi="YS Text"/>
          <w:color w:val="000000"/>
          <w:sz w:val="23"/>
          <w:szCs w:val="23"/>
        </w:rPr>
      </w:pPr>
      <w:r w:rsidRPr="00FD5FB8">
        <w:rPr>
          <w:rFonts w:ascii="YS Text" w:hAnsi="YS Text"/>
          <w:color w:val="000000"/>
          <w:sz w:val="23"/>
          <w:szCs w:val="23"/>
        </w:rPr>
        <w:t>1.</w:t>
      </w:r>
      <w:r>
        <w:rPr>
          <w:rFonts w:ascii="YS Text" w:hAnsi="YS Text"/>
          <w:color w:val="000000"/>
          <w:sz w:val="23"/>
          <w:szCs w:val="23"/>
        </w:rPr>
        <w:t xml:space="preserve"> </w:t>
      </w:r>
      <w:r w:rsidRPr="00FD5FB8">
        <w:rPr>
          <w:rFonts w:ascii="YS Text" w:hAnsi="YS Text"/>
          <w:color w:val="000000"/>
          <w:sz w:val="23"/>
          <w:szCs w:val="23"/>
        </w:rPr>
        <w:t>Характеристика детей с нарушением</w:t>
      </w:r>
      <w:r>
        <w:rPr>
          <w:rFonts w:ascii="YS Text" w:hAnsi="YS Text"/>
          <w:color w:val="000000"/>
          <w:sz w:val="23"/>
          <w:szCs w:val="23"/>
        </w:rPr>
        <w:t xml:space="preserve"> </w:t>
      </w:r>
      <w:r w:rsidRPr="00FD5FB8">
        <w:rPr>
          <w:rFonts w:ascii="YS Text" w:hAnsi="YS Text"/>
          <w:color w:val="000000"/>
          <w:sz w:val="23"/>
          <w:szCs w:val="23"/>
        </w:rPr>
        <w:t xml:space="preserve">зрения. </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2. </w:t>
      </w:r>
      <w:r w:rsidRPr="00FD5FB8">
        <w:rPr>
          <w:rFonts w:ascii="YS Text" w:hAnsi="YS Text"/>
          <w:color w:val="000000"/>
          <w:sz w:val="23"/>
          <w:szCs w:val="23"/>
        </w:rPr>
        <w:t>Характеристика зрительной</w:t>
      </w:r>
      <w:r>
        <w:rPr>
          <w:rFonts w:ascii="YS Text" w:hAnsi="YS Text"/>
          <w:color w:val="000000"/>
          <w:sz w:val="23"/>
          <w:szCs w:val="23"/>
        </w:rPr>
        <w:t xml:space="preserve"> </w:t>
      </w:r>
      <w:r w:rsidRPr="00FD5FB8">
        <w:rPr>
          <w:rFonts w:ascii="YS Text" w:hAnsi="YS Text"/>
          <w:color w:val="000000"/>
          <w:sz w:val="23"/>
          <w:szCs w:val="23"/>
        </w:rPr>
        <w:t xml:space="preserve">функции. </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4. </w:t>
      </w:r>
      <w:r w:rsidRPr="00FD5FB8">
        <w:rPr>
          <w:rFonts w:ascii="YS Text" w:hAnsi="YS Text"/>
          <w:color w:val="000000"/>
          <w:sz w:val="23"/>
          <w:szCs w:val="23"/>
        </w:rPr>
        <w:t>Зрительные дисфункции у</w:t>
      </w:r>
      <w:r>
        <w:rPr>
          <w:rFonts w:ascii="YS Text" w:hAnsi="YS Text"/>
          <w:color w:val="000000"/>
          <w:sz w:val="23"/>
          <w:szCs w:val="23"/>
        </w:rPr>
        <w:t xml:space="preserve"> </w:t>
      </w:r>
      <w:r w:rsidRPr="00FD5FB8">
        <w:rPr>
          <w:rFonts w:ascii="YS Text" w:hAnsi="YS Text"/>
          <w:color w:val="000000"/>
          <w:sz w:val="23"/>
          <w:szCs w:val="23"/>
        </w:rPr>
        <w:t xml:space="preserve">детей школьного возраста. </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5. </w:t>
      </w:r>
      <w:r w:rsidRPr="00FD5FB8">
        <w:rPr>
          <w:rFonts w:ascii="YS Text" w:hAnsi="YS Text"/>
          <w:color w:val="000000"/>
          <w:sz w:val="23"/>
          <w:szCs w:val="23"/>
        </w:rPr>
        <w:t>Особенности</w:t>
      </w:r>
      <w:r>
        <w:rPr>
          <w:rFonts w:ascii="YS Text" w:hAnsi="YS Text"/>
          <w:color w:val="000000"/>
          <w:sz w:val="23"/>
          <w:szCs w:val="23"/>
        </w:rPr>
        <w:t xml:space="preserve"> </w:t>
      </w:r>
      <w:r w:rsidRPr="00FD5FB8">
        <w:rPr>
          <w:rFonts w:ascii="YS Text" w:hAnsi="YS Text"/>
          <w:color w:val="000000"/>
          <w:sz w:val="23"/>
          <w:szCs w:val="23"/>
        </w:rPr>
        <w:t>психического развития детей с</w:t>
      </w:r>
      <w:r>
        <w:rPr>
          <w:rFonts w:ascii="YS Text" w:hAnsi="YS Text"/>
          <w:color w:val="000000"/>
          <w:sz w:val="23"/>
          <w:szCs w:val="23"/>
        </w:rPr>
        <w:t xml:space="preserve"> </w:t>
      </w:r>
      <w:r w:rsidRPr="00FD5FB8">
        <w:rPr>
          <w:rFonts w:ascii="YS Text" w:hAnsi="YS Text"/>
          <w:color w:val="000000"/>
          <w:sz w:val="23"/>
          <w:szCs w:val="23"/>
        </w:rPr>
        <w:t xml:space="preserve">нарушением зрения. </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6. </w:t>
      </w:r>
      <w:r w:rsidRPr="00FD5FB8">
        <w:rPr>
          <w:rFonts w:ascii="YS Text" w:hAnsi="YS Text"/>
          <w:color w:val="000000"/>
          <w:sz w:val="23"/>
          <w:szCs w:val="23"/>
        </w:rPr>
        <w:t>Особенности</w:t>
      </w:r>
      <w:r>
        <w:rPr>
          <w:rFonts w:ascii="YS Text" w:hAnsi="YS Text"/>
          <w:color w:val="000000"/>
          <w:sz w:val="23"/>
          <w:szCs w:val="23"/>
        </w:rPr>
        <w:t xml:space="preserve"> </w:t>
      </w:r>
      <w:r w:rsidRPr="00FD5FB8">
        <w:rPr>
          <w:rFonts w:ascii="YS Text" w:hAnsi="YS Text"/>
          <w:color w:val="000000"/>
          <w:sz w:val="23"/>
          <w:szCs w:val="23"/>
        </w:rPr>
        <w:t>физического развития и двигательных</w:t>
      </w:r>
      <w:r>
        <w:rPr>
          <w:rFonts w:ascii="YS Text" w:hAnsi="YS Text"/>
          <w:color w:val="000000"/>
          <w:sz w:val="23"/>
          <w:szCs w:val="23"/>
        </w:rPr>
        <w:t xml:space="preserve"> </w:t>
      </w:r>
      <w:r w:rsidRPr="00FD5FB8">
        <w:rPr>
          <w:rFonts w:ascii="YS Text" w:hAnsi="YS Text"/>
          <w:color w:val="000000"/>
          <w:sz w:val="23"/>
          <w:szCs w:val="23"/>
        </w:rPr>
        <w:t xml:space="preserve">нарушений. </w:t>
      </w:r>
    </w:p>
    <w:p w:rsidR="00FD5FB8" w:rsidRP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7. </w:t>
      </w:r>
      <w:r w:rsidRPr="00FD5FB8">
        <w:rPr>
          <w:rFonts w:ascii="YS Text" w:hAnsi="YS Text"/>
          <w:color w:val="000000"/>
          <w:sz w:val="23"/>
          <w:szCs w:val="23"/>
        </w:rPr>
        <w:t xml:space="preserve">Задачи и средства </w:t>
      </w:r>
      <w:r>
        <w:rPr>
          <w:rFonts w:ascii="YS Text" w:hAnsi="YS Text"/>
          <w:color w:val="000000"/>
          <w:sz w:val="23"/>
          <w:szCs w:val="23"/>
        </w:rPr>
        <w:t>адаптивного физического воспитания.</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8. </w:t>
      </w:r>
      <w:r w:rsidRPr="00FD5FB8">
        <w:rPr>
          <w:rFonts w:ascii="YS Text" w:hAnsi="YS Text"/>
          <w:color w:val="000000"/>
          <w:sz w:val="23"/>
          <w:szCs w:val="23"/>
        </w:rPr>
        <w:t>Коррекционная</w:t>
      </w:r>
      <w:r>
        <w:rPr>
          <w:rFonts w:ascii="YS Text" w:hAnsi="YS Text"/>
          <w:color w:val="000000"/>
          <w:sz w:val="23"/>
          <w:szCs w:val="23"/>
        </w:rPr>
        <w:t xml:space="preserve"> </w:t>
      </w:r>
      <w:r w:rsidRPr="00FD5FB8">
        <w:rPr>
          <w:rFonts w:ascii="YS Text" w:hAnsi="YS Text"/>
          <w:color w:val="000000"/>
          <w:sz w:val="23"/>
          <w:szCs w:val="23"/>
        </w:rPr>
        <w:t xml:space="preserve">направленность АФВ. </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9. </w:t>
      </w:r>
      <w:r w:rsidRPr="00FD5FB8">
        <w:rPr>
          <w:rFonts w:ascii="YS Text" w:hAnsi="YS Text"/>
          <w:color w:val="000000"/>
          <w:sz w:val="23"/>
          <w:szCs w:val="23"/>
        </w:rPr>
        <w:t>Методы и</w:t>
      </w:r>
      <w:r>
        <w:rPr>
          <w:rFonts w:ascii="YS Text" w:hAnsi="YS Text"/>
          <w:color w:val="000000"/>
          <w:sz w:val="23"/>
          <w:szCs w:val="23"/>
        </w:rPr>
        <w:t xml:space="preserve"> </w:t>
      </w:r>
      <w:r w:rsidRPr="00FD5FB8">
        <w:rPr>
          <w:rFonts w:ascii="YS Text" w:hAnsi="YS Text"/>
          <w:color w:val="000000"/>
          <w:sz w:val="23"/>
          <w:szCs w:val="23"/>
        </w:rPr>
        <w:t>методические приемы обучения,</w:t>
      </w:r>
      <w:r>
        <w:rPr>
          <w:rFonts w:ascii="YS Text" w:hAnsi="YS Text"/>
          <w:color w:val="000000"/>
          <w:sz w:val="23"/>
          <w:szCs w:val="23"/>
        </w:rPr>
        <w:t xml:space="preserve"> </w:t>
      </w:r>
      <w:r w:rsidRPr="00FD5FB8">
        <w:rPr>
          <w:rFonts w:ascii="YS Text" w:hAnsi="YS Text"/>
          <w:color w:val="000000"/>
          <w:sz w:val="23"/>
          <w:szCs w:val="23"/>
        </w:rPr>
        <w:t xml:space="preserve">коррекции и развития. </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10. </w:t>
      </w:r>
      <w:r w:rsidRPr="00FD5FB8">
        <w:rPr>
          <w:rFonts w:ascii="YS Text" w:hAnsi="YS Text"/>
          <w:color w:val="000000"/>
          <w:sz w:val="23"/>
          <w:szCs w:val="23"/>
        </w:rPr>
        <w:t>Использование и</w:t>
      </w:r>
      <w:r>
        <w:rPr>
          <w:rFonts w:ascii="YS Text" w:hAnsi="YS Text"/>
          <w:color w:val="000000"/>
          <w:sz w:val="23"/>
          <w:szCs w:val="23"/>
        </w:rPr>
        <w:t xml:space="preserve"> </w:t>
      </w:r>
      <w:r w:rsidRPr="00FD5FB8">
        <w:rPr>
          <w:rFonts w:ascii="YS Text" w:hAnsi="YS Text"/>
          <w:color w:val="000000"/>
          <w:sz w:val="23"/>
          <w:szCs w:val="23"/>
        </w:rPr>
        <w:t>развитие сохранных анализаторов.</w:t>
      </w:r>
    </w:p>
    <w:p w:rsidR="00FD5FB8"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11. </w:t>
      </w:r>
      <w:r w:rsidRPr="00FD5FB8">
        <w:rPr>
          <w:rFonts w:ascii="YS Text" w:hAnsi="YS Text"/>
          <w:color w:val="000000"/>
          <w:sz w:val="23"/>
          <w:szCs w:val="23"/>
        </w:rPr>
        <w:t>Особенности регулирования</w:t>
      </w:r>
      <w:r>
        <w:rPr>
          <w:rFonts w:ascii="YS Text" w:hAnsi="YS Text"/>
          <w:color w:val="000000"/>
          <w:sz w:val="23"/>
          <w:szCs w:val="23"/>
        </w:rPr>
        <w:t xml:space="preserve"> </w:t>
      </w:r>
      <w:r w:rsidRPr="00FD5FB8">
        <w:rPr>
          <w:rFonts w:ascii="YS Text" w:hAnsi="YS Text"/>
          <w:color w:val="000000"/>
          <w:sz w:val="23"/>
          <w:szCs w:val="23"/>
        </w:rPr>
        <w:t xml:space="preserve">психофизической нагрузки. </w:t>
      </w:r>
    </w:p>
    <w:p w:rsidR="00EE4D8A" w:rsidRDefault="00FD5FB8" w:rsidP="00FD5FB8">
      <w:pPr>
        <w:shd w:val="clear" w:color="auto" w:fill="FFFFFF"/>
        <w:rPr>
          <w:rFonts w:ascii="YS Text" w:hAnsi="YS Text"/>
          <w:color w:val="000000"/>
          <w:sz w:val="23"/>
          <w:szCs w:val="23"/>
        </w:rPr>
      </w:pPr>
      <w:r>
        <w:rPr>
          <w:rFonts w:ascii="YS Text" w:hAnsi="YS Text"/>
          <w:color w:val="000000"/>
          <w:sz w:val="23"/>
          <w:szCs w:val="23"/>
        </w:rPr>
        <w:t xml:space="preserve">12. </w:t>
      </w:r>
      <w:r w:rsidRPr="00FD5FB8">
        <w:rPr>
          <w:rFonts w:ascii="YS Text" w:hAnsi="YS Text"/>
          <w:color w:val="000000"/>
          <w:sz w:val="23"/>
          <w:szCs w:val="23"/>
        </w:rPr>
        <w:t>Показания и</w:t>
      </w:r>
      <w:r w:rsidR="00EE4D8A">
        <w:rPr>
          <w:rFonts w:ascii="YS Text" w:hAnsi="YS Text"/>
          <w:color w:val="000000"/>
          <w:sz w:val="23"/>
          <w:szCs w:val="23"/>
        </w:rPr>
        <w:t xml:space="preserve"> </w:t>
      </w:r>
      <w:r w:rsidRPr="00FD5FB8">
        <w:rPr>
          <w:rFonts w:ascii="YS Text" w:hAnsi="YS Text"/>
          <w:color w:val="000000"/>
          <w:sz w:val="23"/>
          <w:szCs w:val="23"/>
        </w:rPr>
        <w:t>противопоказания к физическим</w:t>
      </w:r>
      <w:r w:rsidR="00EE4D8A">
        <w:rPr>
          <w:rFonts w:ascii="YS Text" w:hAnsi="YS Text"/>
          <w:color w:val="000000"/>
          <w:sz w:val="23"/>
          <w:szCs w:val="23"/>
        </w:rPr>
        <w:t xml:space="preserve"> </w:t>
      </w:r>
      <w:r w:rsidRPr="00FD5FB8">
        <w:rPr>
          <w:rFonts w:ascii="YS Text" w:hAnsi="YS Text"/>
          <w:color w:val="000000"/>
          <w:sz w:val="23"/>
          <w:szCs w:val="23"/>
        </w:rPr>
        <w:t xml:space="preserve">нагрузкам. </w:t>
      </w:r>
    </w:p>
    <w:p w:rsidR="00EE4D8A" w:rsidRDefault="00EE4D8A" w:rsidP="00FD5FB8">
      <w:pPr>
        <w:shd w:val="clear" w:color="auto" w:fill="FFFFFF"/>
        <w:rPr>
          <w:rFonts w:ascii="YS Text" w:hAnsi="YS Text"/>
          <w:color w:val="000000"/>
          <w:sz w:val="23"/>
          <w:szCs w:val="23"/>
        </w:rPr>
      </w:pPr>
      <w:r>
        <w:rPr>
          <w:rFonts w:ascii="YS Text" w:hAnsi="YS Text"/>
          <w:color w:val="000000"/>
          <w:sz w:val="23"/>
          <w:szCs w:val="23"/>
        </w:rPr>
        <w:t xml:space="preserve">13. </w:t>
      </w:r>
      <w:r w:rsidR="00FD5FB8" w:rsidRPr="00FD5FB8">
        <w:rPr>
          <w:rFonts w:ascii="YS Text" w:hAnsi="YS Text"/>
          <w:color w:val="000000"/>
          <w:sz w:val="23"/>
          <w:szCs w:val="23"/>
        </w:rPr>
        <w:t>Особенности общения и</w:t>
      </w:r>
      <w:r>
        <w:rPr>
          <w:rFonts w:ascii="YS Text" w:hAnsi="YS Text"/>
          <w:color w:val="000000"/>
          <w:sz w:val="23"/>
          <w:szCs w:val="23"/>
        </w:rPr>
        <w:t xml:space="preserve"> </w:t>
      </w:r>
      <w:r w:rsidR="00FD5FB8" w:rsidRPr="00FD5FB8">
        <w:rPr>
          <w:rFonts w:ascii="YS Text" w:hAnsi="YS Text"/>
          <w:color w:val="000000"/>
          <w:sz w:val="23"/>
          <w:szCs w:val="23"/>
        </w:rPr>
        <w:t>регуляции психоэмоционального</w:t>
      </w:r>
      <w:r>
        <w:rPr>
          <w:rFonts w:ascii="YS Text" w:hAnsi="YS Text"/>
          <w:color w:val="000000"/>
          <w:sz w:val="23"/>
          <w:szCs w:val="23"/>
        </w:rPr>
        <w:t xml:space="preserve"> </w:t>
      </w:r>
      <w:r w:rsidR="00FD5FB8" w:rsidRPr="00FD5FB8">
        <w:rPr>
          <w:rFonts w:ascii="YS Text" w:hAnsi="YS Text"/>
          <w:color w:val="000000"/>
          <w:sz w:val="23"/>
          <w:szCs w:val="23"/>
        </w:rPr>
        <w:t xml:space="preserve">состояния. </w:t>
      </w:r>
    </w:p>
    <w:p w:rsidR="00EE4D8A" w:rsidRDefault="00EE4D8A" w:rsidP="00FD5FB8">
      <w:pPr>
        <w:shd w:val="clear" w:color="auto" w:fill="FFFFFF"/>
        <w:rPr>
          <w:rFonts w:ascii="YS Text" w:hAnsi="YS Text"/>
          <w:color w:val="000000"/>
          <w:sz w:val="23"/>
          <w:szCs w:val="23"/>
        </w:rPr>
      </w:pPr>
      <w:r>
        <w:rPr>
          <w:rFonts w:ascii="YS Text" w:hAnsi="YS Text"/>
          <w:color w:val="000000"/>
          <w:sz w:val="23"/>
          <w:szCs w:val="23"/>
        </w:rPr>
        <w:t xml:space="preserve">14. </w:t>
      </w:r>
      <w:r w:rsidR="00FD5FB8" w:rsidRPr="00FD5FB8">
        <w:rPr>
          <w:rFonts w:ascii="YS Text" w:hAnsi="YS Text"/>
          <w:color w:val="000000"/>
          <w:sz w:val="23"/>
          <w:szCs w:val="23"/>
        </w:rPr>
        <w:t>Методика и организация</w:t>
      </w:r>
      <w:r>
        <w:rPr>
          <w:rFonts w:ascii="YS Text" w:hAnsi="YS Text"/>
          <w:color w:val="000000"/>
          <w:sz w:val="23"/>
          <w:szCs w:val="23"/>
        </w:rPr>
        <w:t xml:space="preserve"> </w:t>
      </w:r>
      <w:r w:rsidR="00FD5FB8" w:rsidRPr="00FD5FB8">
        <w:rPr>
          <w:rFonts w:ascii="YS Text" w:hAnsi="YS Text"/>
          <w:color w:val="000000"/>
          <w:sz w:val="23"/>
          <w:szCs w:val="23"/>
        </w:rPr>
        <w:t>подвижных игр с детьми с нарушением</w:t>
      </w:r>
      <w:r>
        <w:rPr>
          <w:rFonts w:ascii="YS Text" w:hAnsi="YS Text"/>
          <w:color w:val="000000"/>
          <w:sz w:val="23"/>
          <w:szCs w:val="23"/>
        </w:rPr>
        <w:t xml:space="preserve"> </w:t>
      </w:r>
      <w:r w:rsidR="00FD5FB8" w:rsidRPr="00FD5FB8">
        <w:rPr>
          <w:rFonts w:ascii="YS Text" w:hAnsi="YS Text"/>
          <w:color w:val="000000"/>
          <w:sz w:val="23"/>
          <w:szCs w:val="23"/>
        </w:rPr>
        <w:t xml:space="preserve">зрения. </w:t>
      </w:r>
    </w:p>
    <w:p w:rsidR="00EE4D8A" w:rsidRDefault="00EE4D8A" w:rsidP="00FD5FB8">
      <w:pPr>
        <w:shd w:val="clear" w:color="auto" w:fill="FFFFFF"/>
        <w:rPr>
          <w:rFonts w:ascii="YS Text" w:hAnsi="YS Text"/>
          <w:color w:val="000000"/>
          <w:sz w:val="23"/>
          <w:szCs w:val="23"/>
        </w:rPr>
      </w:pPr>
      <w:r>
        <w:rPr>
          <w:rFonts w:ascii="YS Text" w:hAnsi="YS Text"/>
          <w:color w:val="000000"/>
          <w:sz w:val="23"/>
          <w:szCs w:val="23"/>
        </w:rPr>
        <w:t xml:space="preserve">15. </w:t>
      </w:r>
      <w:r w:rsidR="00FD5FB8" w:rsidRPr="00FD5FB8">
        <w:rPr>
          <w:rFonts w:ascii="YS Text" w:hAnsi="YS Text"/>
          <w:color w:val="000000"/>
          <w:sz w:val="23"/>
          <w:szCs w:val="23"/>
        </w:rPr>
        <w:t>Методика обучения плаванию</w:t>
      </w:r>
      <w:r>
        <w:rPr>
          <w:rFonts w:ascii="YS Text" w:hAnsi="YS Text"/>
          <w:color w:val="000000"/>
          <w:sz w:val="23"/>
          <w:szCs w:val="23"/>
        </w:rPr>
        <w:t xml:space="preserve"> детей</w:t>
      </w:r>
      <w:r w:rsidR="00FD5FB8" w:rsidRPr="00FD5FB8">
        <w:rPr>
          <w:rFonts w:ascii="YS Text" w:hAnsi="YS Text"/>
          <w:color w:val="000000"/>
          <w:sz w:val="23"/>
          <w:szCs w:val="23"/>
        </w:rPr>
        <w:t xml:space="preserve"> с нарушением</w:t>
      </w:r>
      <w:r>
        <w:rPr>
          <w:rFonts w:ascii="YS Text" w:hAnsi="YS Text"/>
          <w:color w:val="000000"/>
          <w:sz w:val="23"/>
          <w:szCs w:val="23"/>
        </w:rPr>
        <w:t xml:space="preserve"> </w:t>
      </w:r>
      <w:r w:rsidR="00FD5FB8" w:rsidRPr="00FD5FB8">
        <w:rPr>
          <w:rFonts w:ascii="YS Text" w:hAnsi="YS Text"/>
          <w:color w:val="000000"/>
          <w:sz w:val="23"/>
          <w:szCs w:val="23"/>
        </w:rPr>
        <w:t xml:space="preserve">зрения. </w:t>
      </w:r>
    </w:p>
    <w:p w:rsidR="00FD5FB8" w:rsidRDefault="00EE4D8A" w:rsidP="00FD5FB8">
      <w:pPr>
        <w:shd w:val="clear" w:color="auto" w:fill="FFFFFF"/>
        <w:rPr>
          <w:rFonts w:ascii="YS Text" w:hAnsi="YS Text"/>
          <w:color w:val="000000"/>
          <w:sz w:val="23"/>
          <w:szCs w:val="23"/>
        </w:rPr>
      </w:pPr>
      <w:r>
        <w:rPr>
          <w:rFonts w:ascii="YS Text" w:hAnsi="YS Text"/>
          <w:color w:val="000000"/>
          <w:sz w:val="23"/>
          <w:szCs w:val="23"/>
        </w:rPr>
        <w:lastRenderedPageBreak/>
        <w:t xml:space="preserve">16. </w:t>
      </w:r>
      <w:r w:rsidR="00FD5FB8" w:rsidRPr="00FD5FB8">
        <w:rPr>
          <w:rFonts w:ascii="YS Text" w:hAnsi="YS Text"/>
          <w:color w:val="000000"/>
          <w:sz w:val="23"/>
          <w:szCs w:val="23"/>
        </w:rPr>
        <w:t>Коррекция и профилактика</w:t>
      </w:r>
      <w:r>
        <w:rPr>
          <w:rFonts w:ascii="YS Text" w:hAnsi="YS Text"/>
          <w:color w:val="000000"/>
          <w:sz w:val="23"/>
          <w:szCs w:val="23"/>
        </w:rPr>
        <w:t xml:space="preserve"> </w:t>
      </w:r>
      <w:r w:rsidR="00FD5FB8" w:rsidRPr="00FD5FB8">
        <w:rPr>
          <w:rFonts w:ascii="YS Text" w:hAnsi="YS Text"/>
          <w:color w:val="000000"/>
          <w:sz w:val="23"/>
          <w:szCs w:val="23"/>
        </w:rPr>
        <w:t>нарушений зрения.</w:t>
      </w:r>
    </w:p>
    <w:p w:rsidR="00EE4D8A" w:rsidRPr="00FD5FB8" w:rsidRDefault="00EE4D8A" w:rsidP="00FD5FB8">
      <w:pPr>
        <w:shd w:val="clear" w:color="auto" w:fill="FFFFFF"/>
        <w:rPr>
          <w:rFonts w:ascii="YS Text" w:hAnsi="YS Text"/>
          <w:color w:val="000000"/>
          <w:sz w:val="23"/>
          <w:szCs w:val="23"/>
        </w:rPr>
      </w:pPr>
    </w:p>
    <w:p w:rsidR="00FD5FB8" w:rsidRDefault="00EE4D8A" w:rsidP="00EE4D8A">
      <w:pPr>
        <w:tabs>
          <w:tab w:val="left" w:pos="0"/>
        </w:tabs>
        <w:ind w:firstLine="709"/>
        <w:jc w:val="both"/>
        <w:rPr>
          <w:b/>
          <w:i/>
          <w:sz w:val="24"/>
          <w:szCs w:val="24"/>
        </w:rPr>
      </w:pPr>
      <w:r w:rsidRPr="00EE4D8A">
        <w:rPr>
          <w:b/>
          <w:i/>
          <w:sz w:val="24"/>
          <w:szCs w:val="24"/>
        </w:rPr>
        <w:t>Раздел 3</w:t>
      </w:r>
      <w:r>
        <w:rPr>
          <w:sz w:val="24"/>
          <w:szCs w:val="24"/>
        </w:rPr>
        <w:t xml:space="preserve">. </w:t>
      </w:r>
      <w:r w:rsidRPr="00FD5FB8">
        <w:rPr>
          <w:b/>
          <w:i/>
          <w:sz w:val="24"/>
          <w:szCs w:val="24"/>
        </w:rPr>
        <w:t>Методика адаптивной физической культуры детей с нарушением</w:t>
      </w:r>
      <w:r>
        <w:rPr>
          <w:b/>
          <w:i/>
          <w:sz w:val="24"/>
          <w:szCs w:val="24"/>
        </w:rPr>
        <w:t xml:space="preserve"> слуха.</w:t>
      </w:r>
    </w:p>
    <w:p w:rsidR="00EE4D8A" w:rsidRPr="00EE4D8A" w:rsidRDefault="00EE4D8A" w:rsidP="00EE4D8A">
      <w:pPr>
        <w:tabs>
          <w:tab w:val="left" w:pos="0"/>
        </w:tabs>
        <w:jc w:val="both"/>
        <w:rPr>
          <w:rFonts w:ascii="YS Text" w:hAnsi="YS Text"/>
          <w:color w:val="000000"/>
          <w:sz w:val="23"/>
          <w:szCs w:val="23"/>
          <w:shd w:val="clear" w:color="auto" w:fill="FFFFFF"/>
        </w:rPr>
      </w:pPr>
      <w:r>
        <w:rPr>
          <w:rFonts w:ascii="YS Text" w:hAnsi="YS Text"/>
          <w:color w:val="000000"/>
          <w:sz w:val="23"/>
          <w:szCs w:val="23"/>
          <w:shd w:val="clear" w:color="auto" w:fill="FFFFFF"/>
        </w:rPr>
        <w:t>1. Анатомо-физиологическая</w:t>
      </w:r>
      <w:r w:rsidRPr="00EE4D8A">
        <w:t xml:space="preserve"> </w:t>
      </w:r>
      <w:r w:rsidRPr="00EE4D8A">
        <w:rPr>
          <w:rFonts w:ascii="YS Text" w:hAnsi="YS Text"/>
          <w:color w:val="000000"/>
          <w:sz w:val="23"/>
          <w:szCs w:val="23"/>
          <w:shd w:val="clear" w:color="auto" w:fill="FFFFFF"/>
        </w:rPr>
        <w:t>характеристика нарушений слуха.</w:t>
      </w:r>
    </w:p>
    <w:p w:rsidR="00EE4D8A" w:rsidRDefault="00EE4D8A" w:rsidP="00EE4D8A">
      <w:pPr>
        <w:tabs>
          <w:tab w:val="left" w:pos="0"/>
        </w:tabs>
        <w:jc w:val="both"/>
        <w:rPr>
          <w:rFonts w:ascii="YS Text" w:hAnsi="YS Text"/>
          <w:color w:val="000000"/>
          <w:sz w:val="23"/>
          <w:szCs w:val="23"/>
          <w:shd w:val="clear" w:color="auto" w:fill="FFFFFF"/>
        </w:rPr>
      </w:pPr>
      <w:r>
        <w:rPr>
          <w:rFonts w:ascii="YS Text" w:hAnsi="YS Text"/>
          <w:color w:val="000000"/>
          <w:sz w:val="23"/>
          <w:szCs w:val="23"/>
          <w:shd w:val="clear" w:color="auto" w:fill="FFFFFF"/>
        </w:rPr>
        <w:t xml:space="preserve">2. </w:t>
      </w:r>
      <w:r w:rsidRPr="00EE4D8A">
        <w:rPr>
          <w:rFonts w:ascii="YS Text" w:hAnsi="YS Text"/>
          <w:color w:val="000000"/>
          <w:sz w:val="23"/>
          <w:szCs w:val="23"/>
          <w:shd w:val="clear" w:color="auto" w:fill="FFFFFF"/>
        </w:rPr>
        <w:t>П</w:t>
      </w:r>
      <w:r>
        <w:rPr>
          <w:rFonts w:ascii="YS Text" w:hAnsi="YS Text"/>
          <w:color w:val="000000"/>
          <w:sz w:val="23"/>
          <w:szCs w:val="23"/>
          <w:shd w:val="clear" w:color="auto" w:fill="FFFFFF"/>
        </w:rPr>
        <w:t xml:space="preserve">ричины стойких нарушений слуха, </w:t>
      </w:r>
      <w:r w:rsidRPr="00EE4D8A">
        <w:rPr>
          <w:rFonts w:ascii="YS Text" w:hAnsi="YS Text"/>
          <w:color w:val="000000"/>
          <w:sz w:val="23"/>
          <w:szCs w:val="23"/>
          <w:shd w:val="clear" w:color="auto" w:fill="FFFFFF"/>
        </w:rPr>
        <w:t xml:space="preserve">патология слуха. </w:t>
      </w:r>
    </w:p>
    <w:p w:rsidR="00EE4D8A" w:rsidRPr="00EE4D8A" w:rsidRDefault="00EE4D8A" w:rsidP="00EE4D8A">
      <w:pPr>
        <w:tabs>
          <w:tab w:val="left" w:pos="0"/>
        </w:tabs>
        <w:jc w:val="both"/>
        <w:rPr>
          <w:rFonts w:ascii="YS Text" w:hAnsi="YS Text"/>
          <w:color w:val="000000"/>
          <w:sz w:val="23"/>
          <w:szCs w:val="23"/>
          <w:shd w:val="clear" w:color="auto" w:fill="FFFFFF"/>
        </w:rPr>
      </w:pPr>
      <w:r>
        <w:rPr>
          <w:rFonts w:ascii="YS Text" w:hAnsi="YS Text"/>
          <w:color w:val="000000"/>
          <w:sz w:val="23"/>
          <w:szCs w:val="23"/>
          <w:shd w:val="clear" w:color="auto" w:fill="FFFFFF"/>
        </w:rPr>
        <w:t xml:space="preserve">3. Взаимосвязь слухового </w:t>
      </w:r>
      <w:r w:rsidRPr="00EE4D8A">
        <w:rPr>
          <w:rFonts w:ascii="YS Text" w:hAnsi="YS Text"/>
          <w:color w:val="000000"/>
          <w:sz w:val="23"/>
          <w:szCs w:val="23"/>
          <w:shd w:val="clear" w:color="auto" w:fill="FFFFFF"/>
        </w:rPr>
        <w:t>и вестибулярного анализаторов.</w:t>
      </w:r>
    </w:p>
    <w:p w:rsidR="00EE4D8A" w:rsidRDefault="00EE4D8A" w:rsidP="00EE4D8A">
      <w:pPr>
        <w:tabs>
          <w:tab w:val="left" w:pos="0"/>
        </w:tabs>
        <w:jc w:val="both"/>
        <w:rPr>
          <w:rFonts w:ascii="YS Text" w:hAnsi="YS Text"/>
          <w:color w:val="000000"/>
          <w:sz w:val="23"/>
          <w:szCs w:val="23"/>
          <w:shd w:val="clear" w:color="auto" w:fill="FFFFFF"/>
        </w:rPr>
      </w:pPr>
      <w:r>
        <w:rPr>
          <w:rFonts w:ascii="YS Text" w:hAnsi="YS Text"/>
          <w:color w:val="000000"/>
          <w:sz w:val="23"/>
          <w:szCs w:val="23"/>
          <w:shd w:val="clear" w:color="auto" w:fill="FFFFFF"/>
        </w:rPr>
        <w:t xml:space="preserve">4. </w:t>
      </w:r>
      <w:r w:rsidRPr="00EE4D8A">
        <w:rPr>
          <w:rFonts w:ascii="YS Text" w:hAnsi="YS Text"/>
          <w:color w:val="000000"/>
          <w:sz w:val="23"/>
          <w:szCs w:val="23"/>
          <w:shd w:val="clear" w:color="auto" w:fill="FFFFFF"/>
        </w:rPr>
        <w:t>Ха</w:t>
      </w:r>
      <w:r>
        <w:rPr>
          <w:rFonts w:ascii="YS Text" w:hAnsi="YS Text"/>
          <w:color w:val="000000"/>
          <w:sz w:val="23"/>
          <w:szCs w:val="23"/>
          <w:shd w:val="clear" w:color="auto" w:fill="FFFFFF"/>
        </w:rPr>
        <w:t xml:space="preserve">рактеристика детей с нарушением </w:t>
      </w:r>
      <w:r w:rsidRPr="00EE4D8A">
        <w:rPr>
          <w:rFonts w:ascii="YS Text" w:hAnsi="YS Text"/>
          <w:color w:val="000000"/>
          <w:sz w:val="23"/>
          <w:szCs w:val="23"/>
          <w:shd w:val="clear" w:color="auto" w:fill="FFFFFF"/>
        </w:rPr>
        <w:t xml:space="preserve">слуха. </w:t>
      </w:r>
    </w:p>
    <w:p w:rsidR="00EE4D8A" w:rsidRPr="00EE4D8A" w:rsidRDefault="00EE4D8A" w:rsidP="00EE4D8A">
      <w:pPr>
        <w:tabs>
          <w:tab w:val="left" w:pos="0"/>
        </w:tabs>
        <w:jc w:val="both"/>
        <w:rPr>
          <w:rFonts w:ascii="YS Text" w:hAnsi="YS Text"/>
          <w:color w:val="000000"/>
          <w:sz w:val="23"/>
          <w:szCs w:val="23"/>
          <w:shd w:val="clear" w:color="auto" w:fill="FFFFFF"/>
        </w:rPr>
      </w:pPr>
      <w:r>
        <w:rPr>
          <w:rFonts w:ascii="YS Text" w:hAnsi="YS Text"/>
          <w:color w:val="000000"/>
          <w:sz w:val="23"/>
          <w:szCs w:val="23"/>
          <w:shd w:val="clear" w:color="auto" w:fill="FFFFFF"/>
        </w:rPr>
        <w:t xml:space="preserve">5. </w:t>
      </w:r>
      <w:r w:rsidRPr="00EE4D8A">
        <w:rPr>
          <w:rFonts w:ascii="YS Text" w:hAnsi="YS Text"/>
          <w:color w:val="000000"/>
          <w:sz w:val="23"/>
          <w:szCs w:val="23"/>
          <w:shd w:val="clear" w:color="auto" w:fill="FFFFFF"/>
        </w:rPr>
        <w:t>Особенно</w:t>
      </w:r>
      <w:r>
        <w:rPr>
          <w:rFonts w:ascii="YS Text" w:hAnsi="YS Text"/>
          <w:color w:val="000000"/>
          <w:sz w:val="23"/>
          <w:szCs w:val="23"/>
          <w:shd w:val="clear" w:color="auto" w:fill="FFFFFF"/>
        </w:rPr>
        <w:t xml:space="preserve">сти психофизического </w:t>
      </w:r>
      <w:r w:rsidRPr="00EE4D8A">
        <w:rPr>
          <w:rFonts w:ascii="YS Text" w:hAnsi="YS Text"/>
          <w:color w:val="000000"/>
          <w:sz w:val="23"/>
          <w:szCs w:val="23"/>
          <w:shd w:val="clear" w:color="auto" w:fill="FFFFFF"/>
        </w:rPr>
        <w:t>разви</w:t>
      </w:r>
      <w:r>
        <w:rPr>
          <w:rFonts w:ascii="YS Text" w:hAnsi="YS Text"/>
          <w:color w:val="000000"/>
          <w:sz w:val="23"/>
          <w:szCs w:val="23"/>
          <w:shd w:val="clear" w:color="auto" w:fill="FFFFFF"/>
        </w:rPr>
        <w:t xml:space="preserve">тия и двигательных способностей </w:t>
      </w:r>
      <w:r w:rsidRPr="00EE4D8A">
        <w:rPr>
          <w:rFonts w:ascii="YS Text" w:hAnsi="YS Text"/>
          <w:color w:val="000000"/>
          <w:sz w:val="23"/>
          <w:szCs w:val="23"/>
          <w:shd w:val="clear" w:color="auto" w:fill="FFFFFF"/>
        </w:rPr>
        <w:t xml:space="preserve">глухих детей </w:t>
      </w:r>
      <w:r>
        <w:rPr>
          <w:rFonts w:ascii="YS Text" w:hAnsi="YS Text"/>
          <w:color w:val="000000"/>
          <w:sz w:val="23"/>
          <w:szCs w:val="23"/>
          <w:shd w:val="clear" w:color="auto" w:fill="FFFFFF"/>
        </w:rPr>
        <w:t>разного возраста.</w:t>
      </w:r>
    </w:p>
    <w:p w:rsidR="00EE4D8A" w:rsidRPr="00EE4D8A" w:rsidRDefault="00EE4D8A" w:rsidP="00EE4D8A">
      <w:pPr>
        <w:tabs>
          <w:tab w:val="left" w:pos="0"/>
        </w:tabs>
        <w:jc w:val="both"/>
        <w:rPr>
          <w:rFonts w:ascii="YS Text" w:hAnsi="YS Text"/>
          <w:color w:val="000000"/>
          <w:sz w:val="23"/>
          <w:szCs w:val="23"/>
          <w:shd w:val="clear" w:color="auto" w:fill="FFFFFF"/>
        </w:rPr>
      </w:pPr>
      <w:r>
        <w:rPr>
          <w:rFonts w:ascii="YS Text" w:hAnsi="YS Text"/>
          <w:color w:val="000000"/>
          <w:sz w:val="23"/>
          <w:szCs w:val="23"/>
          <w:shd w:val="clear" w:color="auto" w:fill="FFFFFF"/>
        </w:rPr>
        <w:t xml:space="preserve">6. Методика занятий </w:t>
      </w:r>
      <w:r w:rsidRPr="00EE4D8A">
        <w:rPr>
          <w:rFonts w:ascii="YS Text" w:hAnsi="YS Text"/>
          <w:color w:val="000000"/>
          <w:sz w:val="23"/>
          <w:szCs w:val="23"/>
          <w:shd w:val="clear" w:color="auto" w:fill="FFFFFF"/>
        </w:rPr>
        <w:t>физ</w:t>
      </w:r>
      <w:r>
        <w:rPr>
          <w:rFonts w:ascii="YS Text" w:hAnsi="YS Text"/>
          <w:color w:val="000000"/>
          <w:sz w:val="23"/>
          <w:szCs w:val="23"/>
          <w:shd w:val="clear" w:color="auto" w:fill="FFFFFF"/>
        </w:rPr>
        <w:t xml:space="preserve">ическими упражнениями с детьми, </w:t>
      </w:r>
      <w:r w:rsidRPr="00EE4D8A">
        <w:rPr>
          <w:rFonts w:ascii="YS Text" w:hAnsi="YS Text"/>
          <w:color w:val="000000"/>
          <w:sz w:val="23"/>
          <w:szCs w:val="23"/>
          <w:shd w:val="clear" w:color="auto" w:fill="FFFFFF"/>
        </w:rPr>
        <w:t xml:space="preserve">имеющими нарушения слуха. </w:t>
      </w:r>
      <w:r>
        <w:rPr>
          <w:rFonts w:ascii="YS Text" w:hAnsi="YS Text"/>
          <w:color w:val="000000"/>
          <w:sz w:val="23"/>
          <w:szCs w:val="23"/>
          <w:shd w:val="clear" w:color="auto" w:fill="FFFFFF"/>
        </w:rPr>
        <w:t xml:space="preserve">7. Методика </w:t>
      </w:r>
      <w:r w:rsidRPr="00EE4D8A">
        <w:rPr>
          <w:rFonts w:ascii="YS Text" w:hAnsi="YS Text"/>
          <w:color w:val="000000"/>
          <w:sz w:val="23"/>
          <w:szCs w:val="23"/>
          <w:shd w:val="clear" w:color="auto" w:fill="FFFFFF"/>
        </w:rPr>
        <w:t>к</w:t>
      </w:r>
      <w:r>
        <w:rPr>
          <w:rFonts w:ascii="YS Text" w:hAnsi="YS Text"/>
          <w:color w:val="000000"/>
          <w:sz w:val="23"/>
          <w:szCs w:val="23"/>
          <w:shd w:val="clear" w:color="auto" w:fill="FFFFFF"/>
        </w:rPr>
        <w:t xml:space="preserve">оррекции двигательных нарушений </w:t>
      </w:r>
      <w:r w:rsidRPr="00EE4D8A">
        <w:rPr>
          <w:rFonts w:ascii="YS Text" w:hAnsi="YS Text"/>
          <w:color w:val="000000"/>
          <w:sz w:val="23"/>
          <w:szCs w:val="23"/>
          <w:shd w:val="clear" w:color="auto" w:fill="FFFFFF"/>
        </w:rPr>
        <w:t>глухих детей.</w:t>
      </w:r>
    </w:p>
    <w:p w:rsidR="00EE4D8A" w:rsidRPr="00EE4D8A" w:rsidRDefault="00EE4D8A" w:rsidP="00EE4D8A">
      <w:pPr>
        <w:tabs>
          <w:tab w:val="left" w:pos="0"/>
        </w:tabs>
        <w:jc w:val="both"/>
        <w:rPr>
          <w:rFonts w:ascii="YS Text" w:hAnsi="YS Text"/>
          <w:color w:val="000000"/>
          <w:sz w:val="23"/>
          <w:szCs w:val="23"/>
          <w:shd w:val="clear" w:color="auto" w:fill="FFFFFF"/>
        </w:rPr>
      </w:pPr>
      <w:r>
        <w:rPr>
          <w:rFonts w:ascii="YS Text" w:hAnsi="YS Text"/>
          <w:color w:val="000000"/>
          <w:sz w:val="23"/>
          <w:szCs w:val="23"/>
          <w:shd w:val="clear" w:color="auto" w:fill="FFFFFF"/>
        </w:rPr>
        <w:t xml:space="preserve">8. Методика начального обучения </w:t>
      </w:r>
      <w:r w:rsidRPr="00EE4D8A">
        <w:rPr>
          <w:rFonts w:ascii="YS Text" w:hAnsi="YS Text"/>
          <w:color w:val="000000"/>
          <w:sz w:val="23"/>
          <w:szCs w:val="23"/>
          <w:shd w:val="clear" w:color="auto" w:fill="FFFFFF"/>
        </w:rPr>
        <w:t>плаванию слабослышащих детей</w:t>
      </w:r>
      <w:r>
        <w:rPr>
          <w:rFonts w:ascii="YS Text" w:hAnsi="YS Text"/>
          <w:color w:val="000000"/>
          <w:sz w:val="23"/>
          <w:szCs w:val="23"/>
          <w:shd w:val="clear" w:color="auto" w:fill="FFFFFF"/>
        </w:rPr>
        <w:t>.</w:t>
      </w:r>
    </w:p>
    <w:p w:rsidR="00EE4D8A" w:rsidRDefault="00EE4D8A" w:rsidP="00EE4D8A">
      <w:pPr>
        <w:tabs>
          <w:tab w:val="left" w:pos="0"/>
        </w:tabs>
        <w:jc w:val="both"/>
        <w:rPr>
          <w:rFonts w:ascii="YS Text" w:hAnsi="YS Text"/>
          <w:color w:val="000000"/>
          <w:sz w:val="23"/>
          <w:szCs w:val="23"/>
          <w:shd w:val="clear" w:color="auto" w:fill="FFFFFF"/>
        </w:rPr>
      </w:pPr>
      <w:r>
        <w:rPr>
          <w:rFonts w:ascii="YS Text" w:hAnsi="YS Text"/>
          <w:color w:val="000000"/>
          <w:sz w:val="23"/>
          <w:szCs w:val="23"/>
          <w:shd w:val="clear" w:color="auto" w:fill="FFFFFF"/>
        </w:rPr>
        <w:t xml:space="preserve">9. </w:t>
      </w:r>
      <w:r w:rsidRPr="00EE4D8A">
        <w:rPr>
          <w:rFonts w:ascii="YS Text" w:hAnsi="YS Text"/>
          <w:color w:val="000000"/>
          <w:sz w:val="23"/>
          <w:szCs w:val="23"/>
          <w:shd w:val="clear" w:color="auto" w:fill="FFFFFF"/>
        </w:rPr>
        <w:t>Мето</w:t>
      </w:r>
      <w:r>
        <w:rPr>
          <w:rFonts w:ascii="YS Text" w:hAnsi="YS Text"/>
          <w:color w:val="000000"/>
          <w:sz w:val="23"/>
          <w:szCs w:val="23"/>
          <w:shd w:val="clear" w:color="auto" w:fill="FFFFFF"/>
        </w:rPr>
        <w:t xml:space="preserve">дика активизации познавательной </w:t>
      </w:r>
      <w:r w:rsidRPr="00EE4D8A">
        <w:rPr>
          <w:rFonts w:ascii="YS Text" w:hAnsi="YS Text"/>
          <w:color w:val="000000"/>
          <w:sz w:val="23"/>
          <w:szCs w:val="23"/>
          <w:shd w:val="clear" w:color="auto" w:fill="FFFFFF"/>
        </w:rPr>
        <w:t xml:space="preserve">деятельности глухих детей. </w:t>
      </w:r>
    </w:p>
    <w:p w:rsidR="00EE4D8A" w:rsidRPr="00EE4D8A" w:rsidRDefault="00EE4D8A" w:rsidP="00EE4D8A">
      <w:pPr>
        <w:tabs>
          <w:tab w:val="left" w:pos="0"/>
        </w:tabs>
        <w:jc w:val="both"/>
        <w:rPr>
          <w:rFonts w:ascii="YS Text" w:hAnsi="YS Text"/>
          <w:color w:val="000000"/>
          <w:sz w:val="23"/>
          <w:szCs w:val="23"/>
          <w:shd w:val="clear" w:color="auto" w:fill="FFFFFF"/>
        </w:rPr>
      </w:pPr>
      <w:r>
        <w:rPr>
          <w:rFonts w:ascii="YS Text" w:hAnsi="YS Text"/>
          <w:color w:val="000000"/>
          <w:sz w:val="23"/>
          <w:szCs w:val="23"/>
          <w:shd w:val="clear" w:color="auto" w:fill="FFFFFF"/>
        </w:rPr>
        <w:t xml:space="preserve">10. Роль </w:t>
      </w:r>
      <w:r w:rsidRPr="00EE4D8A">
        <w:rPr>
          <w:rFonts w:ascii="YS Text" w:hAnsi="YS Text"/>
          <w:color w:val="000000"/>
          <w:sz w:val="23"/>
          <w:szCs w:val="23"/>
          <w:shd w:val="clear" w:color="auto" w:fill="FFFFFF"/>
        </w:rPr>
        <w:t>компе</w:t>
      </w:r>
      <w:r>
        <w:rPr>
          <w:rFonts w:ascii="YS Text" w:hAnsi="YS Text"/>
          <w:color w:val="000000"/>
          <w:sz w:val="23"/>
          <w:szCs w:val="23"/>
          <w:shd w:val="clear" w:color="auto" w:fill="FFFFFF"/>
        </w:rPr>
        <w:t xml:space="preserve">нсаторных механизмов в развитии </w:t>
      </w:r>
      <w:r w:rsidRPr="00EE4D8A">
        <w:rPr>
          <w:rFonts w:ascii="YS Text" w:hAnsi="YS Text"/>
          <w:color w:val="000000"/>
          <w:sz w:val="23"/>
          <w:szCs w:val="23"/>
          <w:shd w:val="clear" w:color="auto" w:fill="FFFFFF"/>
        </w:rPr>
        <w:t>глухих детей.</w:t>
      </w:r>
    </w:p>
    <w:p w:rsidR="00682EB5" w:rsidRDefault="00682EB5" w:rsidP="00682EB5">
      <w:pPr>
        <w:ind w:firstLine="709"/>
        <w:jc w:val="both"/>
        <w:rPr>
          <w:sz w:val="24"/>
          <w:szCs w:val="24"/>
        </w:rPr>
      </w:pPr>
    </w:p>
    <w:p w:rsidR="00EE4D8A" w:rsidRPr="00EE4D8A" w:rsidRDefault="00EE4D8A" w:rsidP="00EE4D8A">
      <w:pPr>
        <w:ind w:firstLine="709"/>
        <w:jc w:val="both"/>
        <w:rPr>
          <w:b/>
          <w:i/>
          <w:sz w:val="24"/>
          <w:szCs w:val="24"/>
        </w:rPr>
      </w:pPr>
      <w:r w:rsidRPr="00EE4D8A">
        <w:rPr>
          <w:b/>
          <w:i/>
          <w:sz w:val="24"/>
          <w:szCs w:val="24"/>
        </w:rPr>
        <w:t>Раздел 4. Методика адаптивной физической культуры для детей с интеллектуальными нарушениями.</w:t>
      </w:r>
    </w:p>
    <w:p w:rsidR="00EE4D8A" w:rsidRPr="00EE4D8A"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1. </w:t>
      </w:r>
      <w:r w:rsidR="00EE4D8A" w:rsidRPr="00EE4D8A">
        <w:rPr>
          <w:rFonts w:ascii="YS Text" w:hAnsi="YS Text"/>
          <w:color w:val="000000"/>
          <w:sz w:val="23"/>
          <w:szCs w:val="23"/>
        </w:rPr>
        <w:t>Медико-физиологическая и психолого-</w:t>
      </w:r>
      <w:r>
        <w:rPr>
          <w:rFonts w:ascii="YS Text" w:hAnsi="YS Text"/>
          <w:color w:val="000000"/>
          <w:sz w:val="23"/>
          <w:szCs w:val="23"/>
        </w:rPr>
        <w:t xml:space="preserve"> </w:t>
      </w:r>
      <w:r w:rsidR="00EE4D8A" w:rsidRPr="00EE4D8A">
        <w:rPr>
          <w:rFonts w:ascii="YS Text" w:hAnsi="YS Text"/>
          <w:color w:val="000000"/>
          <w:sz w:val="23"/>
          <w:szCs w:val="23"/>
        </w:rPr>
        <w:t>педагогическая характеристика детей с</w:t>
      </w:r>
    </w:p>
    <w:p w:rsidR="00C359BB" w:rsidRDefault="00EE4D8A" w:rsidP="00EE4D8A">
      <w:pPr>
        <w:shd w:val="clear" w:color="auto" w:fill="FFFFFF"/>
        <w:rPr>
          <w:rFonts w:ascii="YS Text" w:hAnsi="YS Text"/>
          <w:color w:val="000000"/>
          <w:sz w:val="23"/>
          <w:szCs w:val="23"/>
        </w:rPr>
      </w:pPr>
      <w:r w:rsidRPr="00EE4D8A">
        <w:rPr>
          <w:rFonts w:ascii="YS Text" w:hAnsi="YS Text"/>
          <w:color w:val="000000"/>
          <w:sz w:val="23"/>
          <w:szCs w:val="23"/>
        </w:rPr>
        <w:t xml:space="preserve">умственной отсталостью. </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2. </w:t>
      </w:r>
      <w:r w:rsidR="00EE4D8A" w:rsidRPr="00EE4D8A">
        <w:rPr>
          <w:rFonts w:ascii="YS Text" w:hAnsi="YS Text"/>
          <w:color w:val="000000"/>
          <w:sz w:val="23"/>
          <w:szCs w:val="23"/>
        </w:rPr>
        <w:t>Понятие,</w:t>
      </w:r>
      <w:r>
        <w:rPr>
          <w:rFonts w:ascii="YS Text" w:hAnsi="YS Text"/>
          <w:color w:val="000000"/>
          <w:sz w:val="23"/>
          <w:szCs w:val="23"/>
        </w:rPr>
        <w:t xml:space="preserve"> </w:t>
      </w:r>
      <w:r w:rsidR="00EE4D8A" w:rsidRPr="00EE4D8A">
        <w:rPr>
          <w:rFonts w:ascii="YS Text" w:hAnsi="YS Text"/>
          <w:color w:val="000000"/>
          <w:sz w:val="23"/>
          <w:szCs w:val="23"/>
        </w:rPr>
        <w:t>причины и формы умственной</w:t>
      </w:r>
      <w:r>
        <w:rPr>
          <w:rFonts w:ascii="YS Text" w:hAnsi="YS Text"/>
          <w:color w:val="000000"/>
          <w:sz w:val="23"/>
          <w:szCs w:val="23"/>
        </w:rPr>
        <w:t xml:space="preserve"> </w:t>
      </w:r>
      <w:r w:rsidR="00EE4D8A" w:rsidRPr="00EE4D8A">
        <w:rPr>
          <w:rFonts w:ascii="YS Text" w:hAnsi="YS Text"/>
          <w:color w:val="000000"/>
          <w:sz w:val="23"/>
          <w:szCs w:val="23"/>
        </w:rPr>
        <w:t xml:space="preserve">отсталости. </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3. </w:t>
      </w:r>
      <w:r w:rsidR="00EE4D8A" w:rsidRPr="00EE4D8A">
        <w:rPr>
          <w:rFonts w:ascii="YS Text" w:hAnsi="YS Text"/>
          <w:color w:val="000000"/>
          <w:sz w:val="23"/>
          <w:szCs w:val="23"/>
        </w:rPr>
        <w:t>Особенности психического,</w:t>
      </w:r>
      <w:r>
        <w:rPr>
          <w:rFonts w:ascii="YS Text" w:hAnsi="YS Text"/>
          <w:color w:val="000000"/>
          <w:sz w:val="23"/>
          <w:szCs w:val="23"/>
        </w:rPr>
        <w:t xml:space="preserve"> </w:t>
      </w:r>
      <w:r w:rsidR="00EE4D8A" w:rsidRPr="00EE4D8A">
        <w:rPr>
          <w:rFonts w:ascii="YS Text" w:hAnsi="YS Text"/>
          <w:color w:val="000000"/>
          <w:sz w:val="23"/>
          <w:szCs w:val="23"/>
        </w:rPr>
        <w:t>физического развития и двигательных</w:t>
      </w:r>
      <w:r>
        <w:rPr>
          <w:rFonts w:ascii="YS Text" w:hAnsi="YS Text"/>
          <w:color w:val="000000"/>
          <w:sz w:val="23"/>
          <w:szCs w:val="23"/>
        </w:rPr>
        <w:t xml:space="preserve"> </w:t>
      </w:r>
      <w:r w:rsidR="00EE4D8A" w:rsidRPr="00EE4D8A">
        <w:rPr>
          <w:rFonts w:ascii="YS Text" w:hAnsi="YS Text"/>
          <w:color w:val="000000"/>
          <w:sz w:val="23"/>
          <w:szCs w:val="23"/>
        </w:rPr>
        <w:t xml:space="preserve">способностей детей. </w:t>
      </w:r>
      <w:r>
        <w:rPr>
          <w:rFonts w:ascii="YS Text" w:hAnsi="YS Text"/>
          <w:color w:val="000000"/>
          <w:sz w:val="23"/>
          <w:szCs w:val="23"/>
        </w:rPr>
        <w:t xml:space="preserve">4. </w:t>
      </w:r>
      <w:r w:rsidR="00EE4D8A" w:rsidRPr="00EE4D8A">
        <w:rPr>
          <w:rFonts w:ascii="YS Text" w:hAnsi="YS Text"/>
          <w:color w:val="000000"/>
          <w:sz w:val="23"/>
          <w:szCs w:val="23"/>
        </w:rPr>
        <w:t>Особенности</w:t>
      </w:r>
      <w:r>
        <w:rPr>
          <w:rFonts w:ascii="YS Text" w:hAnsi="YS Text"/>
          <w:color w:val="000000"/>
          <w:sz w:val="23"/>
          <w:szCs w:val="23"/>
        </w:rPr>
        <w:t xml:space="preserve"> </w:t>
      </w:r>
      <w:r w:rsidR="00EE4D8A" w:rsidRPr="00EE4D8A">
        <w:rPr>
          <w:rFonts w:ascii="YS Text" w:hAnsi="YS Text"/>
          <w:color w:val="000000"/>
          <w:sz w:val="23"/>
          <w:szCs w:val="23"/>
        </w:rPr>
        <w:t>методики АФК с детьми, имеющими</w:t>
      </w:r>
      <w:r>
        <w:rPr>
          <w:rFonts w:ascii="YS Text" w:hAnsi="YS Text"/>
          <w:color w:val="000000"/>
          <w:sz w:val="23"/>
          <w:szCs w:val="23"/>
        </w:rPr>
        <w:t xml:space="preserve"> </w:t>
      </w:r>
      <w:r w:rsidR="00EE4D8A" w:rsidRPr="00EE4D8A">
        <w:rPr>
          <w:rFonts w:ascii="YS Text" w:hAnsi="YS Text"/>
          <w:color w:val="000000"/>
          <w:sz w:val="23"/>
          <w:szCs w:val="23"/>
        </w:rPr>
        <w:t>отклонения в интеллектуальном</w:t>
      </w:r>
      <w:r>
        <w:rPr>
          <w:rFonts w:ascii="YS Text" w:hAnsi="YS Text"/>
          <w:color w:val="000000"/>
          <w:sz w:val="23"/>
          <w:szCs w:val="23"/>
        </w:rPr>
        <w:t xml:space="preserve"> </w:t>
      </w:r>
      <w:r w:rsidR="00EE4D8A" w:rsidRPr="00EE4D8A">
        <w:rPr>
          <w:rFonts w:ascii="YS Text" w:hAnsi="YS Text"/>
          <w:color w:val="000000"/>
          <w:sz w:val="23"/>
          <w:szCs w:val="23"/>
        </w:rPr>
        <w:t xml:space="preserve">развитии. </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5. </w:t>
      </w:r>
      <w:r w:rsidR="00EE4D8A" w:rsidRPr="00EE4D8A">
        <w:rPr>
          <w:rFonts w:ascii="YS Text" w:hAnsi="YS Text"/>
          <w:color w:val="000000"/>
          <w:sz w:val="23"/>
          <w:szCs w:val="23"/>
        </w:rPr>
        <w:t>Основные и специфические</w:t>
      </w:r>
      <w:r>
        <w:rPr>
          <w:rFonts w:ascii="YS Text" w:hAnsi="YS Text"/>
          <w:color w:val="000000"/>
          <w:sz w:val="23"/>
          <w:szCs w:val="23"/>
        </w:rPr>
        <w:t xml:space="preserve"> </w:t>
      </w:r>
      <w:r w:rsidR="00EE4D8A" w:rsidRPr="00EE4D8A">
        <w:rPr>
          <w:rFonts w:ascii="YS Text" w:hAnsi="YS Text"/>
          <w:color w:val="000000"/>
          <w:sz w:val="23"/>
          <w:szCs w:val="23"/>
        </w:rPr>
        <w:t xml:space="preserve">задачи. Средства АФК. </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6. </w:t>
      </w:r>
      <w:r w:rsidR="00EE4D8A" w:rsidRPr="00EE4D8A">
        <w:rPr>
          <w:rFonts w:ascii="YS Text" w:hAnsi="YS Text"/>
          <w:color w:val="000000"/>
          <w:sz w:val="23"/>
          <w:szCs w:val="23"/>
        </w:rPr>
        <w:t>Методы и</w:t>
      </w:r>
      <w:r>
        <w:rPr>
          <w:rFonts w:ascii="YS Text" w:hAnsi="YS Text"/>
          <w:color w:val="000000"/>
          <w:sz w:val="23"/>
          <w:szCs w:val="23"/>
        </w:rPr>
        <w:t xml:space="preserve"> </w:t>
      </w:r>
      <w:r w:rsidR="00EE4D8A" w:rsidRPr="00EE4D8A">
        <w:rPr>
          <w:rFonts w:ascii="YS Text" w:hAnsi="YS Text"/>
          <w:color w:val="000000"/>
          <w:sz w:val="23"/>
          <w:szCs w:val="23"/>
        </w:rPr>
        <w:t>методические приемы, используемые в</w:t>
      </w:r>
      <w:r>
        <w:rPr>
          <w:rFonts w:ascii="YS Text" w:hAnsi="YS Text"/>
          <w:color w:val="000000"/>
          <w:sz w:val="23"/>
          <w:szCs w:val="23"/>
        </w:rPr>
        <w:t xml:space="preserve"> </w:t>
      </w:r>
      <w:r w:rsidR="00EE4D8A" w:rsidRPr="00EE4D8A">
        <w:rPr>
          <w:rFonts w:ascii="YS Text" w:hAnsi="YS Text"/>
          <w:color w:val="000000"/>
          <w:sz w:val="23"/>
          <w:szCs w:val="23"/>
        </w:rPr>
        <w:t>процессе занятий физическими</w:t>
      </w:r>
      <w:r>
        <w:rPr>
          <w:rFonts w:ascii="YS Text" w:hAnsi="YS Text"/>
          <w:color w:val="000000"/>
          <w:sz w:val="23"/>
          <w:szCs w:val="23"/>
        </w:rPr>
        <w:t xml:space="preserve"> </w:t>
      </w:r>
      <w:r w:rsidR="00EE4D8A" w:rsidRPr="00EE4D8A">
        <w:rPr>
          <w:rFonts w:ascii="YS Text" w:hAnsi="YS Text"/>
          <w:color w:val="000000"/>
          <w:sz w:val="23"/>
          <w:szCs w:val="23"/>
        </w:rPr>
        <w:t xml:space="preserve">упражнениями. </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7. </w:t>
      </w:r>
      <w:r w:rsidR="00EE4D8A" w:rsidRPr="00EE4D8A">
        <w:rPr>
          <w:rFonts w:ascii="YS Text" w:hAnsi="YS Text"/>
          <w:color w:val="000000"/>
          <w:sz w:val="23"/>
          <w:szCs w:val="23"/>
        </w:rPr>
        <w:t>Коррекция основных</w:t>
      </w:r>
      <w:r>
        <w:rPr>
          <w:rFonts w:ascii="YS Text" w:hAnsi="YS Text"/>
          <w:color w:val="000000"/>
          <w:sz w:val="23"/>
          <w:szCs w:val="23"/>
        </w:rPr>
        <w:t xml:space="preserve"> </w:t>
      </w:r>
      <w:r w:rsidR="00EE4D8A" w:rsidRPr="00EE4D8A">
        <w:rPr>
          <w:rFonts w:ascii="YS Text" w:hAnsi="YS Text"/>
          <w:color w:val="000000"/>
          <w:sz w:val="23"/>
          <w:szCs w:val="23"/>
        </w:rPr>
        <w:t>нарушений у детей с умственной</w:t>
      </w:r>
      <w:r>
        <w:rPr>
          <w:rFonts w:ascii="YS Text" w:hAnsi="YS Text"/>
          <w:color w:val="000000"/>
          <w:sz w:val="23"/>
          <w:szCs w:val="23"/>
        </w:rPr>
        <w:t xml:space="preserve"> </w:t>
      </w:r>
      <w:r w:rsidR="00EE4D8A" w:rsidRPr="00EE4D8A">
        <w:rPr>
          <w:rFonts w:ascii="YS Text" w:hAnsi="YS Text"/>
          <w:color w:val="000000"/>
          <w:sz w:val="23"/>
          <w:szCs w:val="23"/>
        </w:rPr>
        <w:t xml:space="preserve">отсталостью. </w:t>
      </w:r>
    </w:p>
    <w:p w:rsidR="00EE4D8A" w:rsidRPr="00EE4D8A"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8. </w:t>
      </w:r>
      <w:r w:rsidR="00EE4D8A" w:rsidRPr="00EE4D8A">
        <w:rPr>
          <w:rFonts w:ascii="YS Text" w:hAnsi="YS Text"/>
          <w:color w:val="000000"/>
          <w:sz w:val="23"/>
          <w:szCs w:val="23"/>
        </w:rPr>
        <w:t>Коррекционно-</w:t>
      </w:r>
      <w:r>
        <w:rPr>
          <w:rFonts w:ascii="YS Text" w:hAnsi="YS Text"/>
          <w:color w:val="000000"/>
          <w:sz w:val="23"/>
          <w:szCs w:val="23"/>
        </w:rPr>
        <w:t xml:space="preserve"> </w:t>
      </w:r>
      <w:r w:rsidR="00EE4D8A" w:rsidRPr="00EE4D8A">
        <w:rPr>
          <w:rFonts w:ascii="YS Text" w:hAnsi="YS Text"/>
          <w:color w:val="000000"/>
          <w:sz w:val="23"/>
          <w:szCs w:val="23"/>
        </w:rPr>
        <w:t>развивающие подвижные игры для детей</w:t>
      </w:r>
      <w:r>
        <w:rPr>
          <w:rFonts w:ascii="YS Text" w:hAnsi="YS Text"/>
          <w:color w:val="000000"/>
          <w:sz w:val="23"/>
          <w:szCs w:val="23"/>
        </w:rPr>
        <w:t xml:space="preserve"> </w:t>
      </w:r>
      <w:r w:rsidR="00EE4D8A" w:rsidRPr="00EE4D8A">
        <w:rPr>
          <w:rFonts w:ascii="YS Text" w:hAnsi="YS Text"/>
          <w:color w:val="000000"/>
          <w:sz w:val="23"/>
          <w:szCs w:val="23"/>
        </w:rPr>
        <w:t>с умственной отсталостью.</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9. </w:t>
      </w:r>
      <w:r w:rsidR="00EE4D8A" w:rsidRPr="00EE4D8A">
        <w:rPr>
          <w:rFonts w:ascii="YS Text" w:hAnsi="YS Text"/>
          <w:color w:val="000000"/>
          <w:sz w:val="23"/>
          <w:szCs w:val="23"/>
        </w:rPr>
        <w:t>Дополнительное физкультурно-</w:t>
      </w:r>
      <w:r>
        <w:rPr>
          <w:rFonts w:ascii="YS Text" w:hAnsi="YS Text"/>
          <w:color w:val="000000"/>
          <w:sz w:val="23"/>
          <w:szCs w:val="23"/>
        </w:rPr>
        <w:t xml:space="preserve"> </w:t>
      </w:r>
      <w:r w:rsidR="00EE4D8A" w:rsidRPr="00EE4D8A">
        <w:rPr>
          <w:rFonts w:ascii="YS Text" w:hAnsi="YS Text"/>
          <w:color w:val="000000"/>
          <w:sz w:val="23"/>
          <w:szCs w:val="23"/>
        </w:rPr>
        <w:t>спортивное образование детей и</w:t>
      </w:r>
      <w:r>
        <w:rPr>
          <w:rFonts w:ascii="YS Text" w:hAnsi="YS Text"/>
          <w:color w:val="000000"/>
          <w:sz w:val="23"/>
          <w:szCs w:val="23"/>
        </w:rPr>
        <w:t xml:space="preserve"> </w:t>
      </w:r>
      <w:r w:rsidR="00EE4D8A" w:rsidRPr="00EE4D8A">
        <w:rPr>
          <w:rFonts w:ascii="YS Text" w:hAnsi="YS Text"/>
          <w:color w:val="000000"/>
          <w:sz w:val="23"/>
          <w:szCs w:val="23"/>
        </w:rPr>
        <w:t>учащейся молодежи с легкой степенью</w:t>
      </w:r>
      <w:r>
        <w:rPr>
          <w:rFonts w:ascii="YS Text" w:hAnsi="YS Text"/>
          <w:color w:val="000000"/>
          <w:sz w:val="23"/>
          <w:szCs w:val="23"/>
        </w:rPr>
        <w:t xml:space="preserve"> </w:t>
      </w:r>
      <w:r w:rsidR="00EE4D8A" w:rsidRPr="00EE4D8A">
        <w:rPr>
          <w:rFonts w:ascii="YS Text" w:hAnsi="YS Text"/>
          <w:color w:val="000000"/>
          <w:sz w:val="23"/>
          <w:szCs w:val="23"/>
        </w:rPr>
        <w:t xml:space="preserve">умственной отсталости. </w:t>
      </w:r>
    </w:p>
    <w:p w:rsidR="00EE4D8A" w:rsidRPr="00EE4D8A"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10. </w:t>
      </w:r>
      <w:r w:rsidR="00EE4D8A" w:rsidRPr="00EE4D8A">
        <w:rPr>
          <w:rFonts w:ascii="YS Text" w:hAnsi="YS Text"/>
          <w:color w:val="000000"/>
          <w:sz w:val="23"/>
          <w:szCs w:val="23"/>
        </w:rPr>
        <w:t>Методика</w:t>
      </w:r>
      <w:r>
        <w:rPr>
          <w:rFonts w:ascii="YS Text" w:hAnsi="YS Text"/>
          <w:color w:val="000000"/>
          <w:sz w:val="23"/>
          <w:szCs w:val="23"/>
        </w:rPr>
        <w:t xml:space="preserve"> </w:t>
      </w:r>
      <w:r w:rsidR="00EE4D8A" w:rsidRPr="00EE4D8A">
        <w:rPr>
          <w:rFonts w:ascii="YS Text" w:hAnsi="YS Text"/>
          <w:color w:val="000000"/>
          <w:sz w:val="23"/>
          <w:szCs w:val="23"/>
        </w:rPr>
        <w:t>коррекционно-оздоровительных</w:t>
      </w:r>
      <w:r>
        <w:rPr>
          <w:rFonts w:ascii="YS Text" w:hAnsi="YS Text"/>
          <w:color w:val="000000"/>
          <w:sz w:val="23"/>
          <w:szCs w:val="23"/>
        </w:rPr>
        <w:t xml:space="preserve"> </w:t>
      </w:r>
      <w:r w:rsidR="00EE4D8A" w:rsidRPr="00EE4D8A">
        <w:rPr>
          <w:rFonts w:ascii="YS Text" w:hAnsi="YS Text"/>
          <w:color w:val="000000"/>
          <w:sz w:val="23"/>
          <w:szCs w:val="23"/>
        </w:rPr>
        <w:t>двигательных действий (КОДД).</w:t>
      </w:r>
      <w:r>
        <w:rPr>
          <w:rFonts w:ascii="YS Text" w:hAnsi="YS Text"/>
          <w:color w:val="000000"/>
          <w:sz w:val="23"/>
          <w:szCs w:val="23"/>
        </w:rPr>
        <w:t xml:space="preserve"> </w:t>
      </w:r>
    </w:p>
    <w:p w:rsidR="00EE4D8A" w:rsidRDefault="00EE4D8A" w:rsidP="00EE4D8A">
      <w:pPr>
        <w:ind w:firstLine="709"/>
        <w:jc w:val="both"/>
        <w:rPr>
          <w:sz w:val="24"/>
          <w:szCs w:val="24"/>
        </w:rPr>
      </w:pPr>
    </w:p>
    <w:p w:rsidR="00EE4D8A" w:rsidRPr="00C359BB" w:rsidRDefault="00EE4D8A" w:rsidP="00EE4D8A">
      <w:pPr>
        <w:ind w:firstLine="709"/>
        <w:jc w:val="both"/>
        <w:rPr>
          <w:b/>
          <w:i/>
          <w:sz w:val="24"/>
          <w:szCs w:val="24"/>
        </w:rPr>
      </w:pPr>
      <w:r w:rsidRPr="00C359BB">
        <w:rPr>
          <w:b/>
          <w:i/>
          <w:sz w:val="24"/>
          <w:szCs w:val="24"/>
        </w:rPr>
        <w:t>Раздел 5. Методика адаптивной физич</w:t>
      </w:r>
      <w:r w:rsidR="00C359BB">
        <w:rPr>
          <w:b/>
          <w:i/>
          <w:sz w:val="24"/>
          <w:szCs w:val="24"/>
        </w:rPr>
        <w:t>еской культуры для детей с ДЦП.</w:t>
      </w:r>
    </w:p>
    <w:p w:rsidR="00EE4D8A" w:rsidRPr="00EE4D8A" w:rsidRDefault="00C359BB" w:rsidP="00EE4D8A">
      <w:pPr>
        <w:shd w:val="clear" w:color="auto" w:fill="FFFFFF"/>
        <w:rPr>
          <w:rFonts w:ascii="YS Text" w:hAnsi="YS Text"/>
          <w:color w:val="000000"/>
          <w:sz w:val="23"/>
          <w:szCs w:val="23"/>
        </w:rPr>
      </w:pPr>
      <w:r>
        <w:rPr>
          <w:rFonts w:ascii="YS Text" w:hAnsi="YS Text"/>
          <w:color w:val="000000"/>
          <w:sz w:val="23"/>
          <w:szCs w:val="23"/>
        </w:rPr>
        <w:t>1.</w:t>
      </w:r>
      <w:r w:rsidR="00EE4D8A" w:rsidRPr="00EE4D8A">
        <w:rPr>
          <w:rFonts w:ascii="YS Text" w:hAnsi="YS Text"/>
          <w:color w:val="000000"/>
          <w:sz w:val="23"/>
          <w:szCs w:val="23"/>
        </w:rPr>
        <w:t>Понятие о ДЦП: эпидемиология,</w:t>
      </w:r>
      <w:r>
        <w:rPr>
          <w:rFonts w:ascii="YS Text" w:hAnsi="YS Text"/>
          <w:color w:val="000000"/>
          <w:sz w:val="23"/>
          <w:szCs w:val="23"/>
        </w:rPr>
        <w:t xml:space="preserve"> </w:t>
      </w:r>
      <w:r w:rsidR="00EE4D8A" w:rsidRPr="00EE4D8A">
        <w:rPr>
          <w:rFonts w:ascii="YS Text" w:hAnsi="YS Text"/>
          <w:color w:val="000000"/>
          <w:sz w:val="23"/>
          <w:szCs w:val="23"/>
        </w:rPr>
        <w:t>классификация, этиология.</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2. </w:t>
      </w:r>
      <w:r w:rsidR="00EE4D8A" w:rsidRPr="00EE4D8A">
        <w:rPr>
          <w:rFonts w:ascii="YS Text" w:hAnsi="YS Text"/>
          <w:color w:val="000000"/>
          <w:sz w:val="23"/>
          <w:szCs w:val="23"/>
        </w:rPr>
        <w:t>Сопутствующие заболевания и</w:t>
      </w:r>
      <w:r>
        <w:rPr>
          <w:rFonts w:ascii="YS Text" w:hAnsi="YS Text"/>
          <w:color w:val="000000"/>
          <w:sz w:val="23"/>
          <w:szCs w:val="23"/>
        </w:rPr>
        <w:t xml:space="preserve"> </w:t>
      </w:r>
      <w:r w:rsidR="00EE4D8A" w:rsidRPr="00EE4D8A">
        <w:rPr>
          <w:rFonts w:ascii="YS Text" w:hAnsi="YS Text"/>
          <w:color w:val="000000"/>
          <w:sz w:val="23"/>
          <w:szCs w:val="23"/>
        </w:rPr>
        <w:t xml:space="preserve">вторичные нарушения. </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3. </w:t>
      </w:r>
      <w:r w:rsidR="00EE4D8A" w:rsidRPr="00EE4D8A">
        <w:rPr>
          <w:rFonts w:ascii="YS Text" w:hAnsi="YS Text"/>
          <w:color w:val="000000"/>
          <w:sz w:val="23"/>
          <w:szCs w:val="23"/>
        </w:rPr>
        <w:t>Речевые и</w:t>
      </w:r>
      <w:r>
        <w:rPr>
          <w:rFonts w:ascii="YS Text" w:hAnsi="YS Text"/>
          <w:color w:val="000000"/>
          <w:sz w:val="23"/>
          <w:szCs w:val="23"/>
        </w:rPr>
        <w:t xml:space="preserve"> </w:t>
      </w:r>
      <w:r w:rsidR="00EE4D8A" w:rsidRPr="00EE4D8A">
        <w:rPr>
          <w:rFonts w:ascii="YS Text" w:hAnsi="YS Text"/>
          <w:color w:val="000000"/>
          <w:sz w:val="23"/>
          <w:szCs w:val="23"/>
        </w:rPr>
        <w:t xml:space="preserve">психические отклонения. </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4. </w:t>
      </w:r>
      <w:r w:rsidR="00EE4D8A" w:rsidRPr="00EE4D8A">
        <w:rPr>
          <w:rFonts w:ascii="YS Text" w:hAnsi="YS Text"/>
          <w:color w:val="000000"/>
          <w:sz w:val="23"/>
          <w:szCs w:val="23"/>
        </w:rPr>
        <w:t>Двигательные</w:t>
      </w:r>
      <w:r>
        <w:rPr>
          <w:rFonts w:ascii="YS Text" w:hAnsi="YS Text"/>
          <w:color w:val="000000"/>
          <w:sz w:val="23"/>
          <w:szCs w:val="23"/>
        </w:rPr>
        <w:t xml:space="preserve"> </w:t>
      </w:r>
      <w:r w:rsidR="00EE4D8A" w:rsidRPr="00EE4D8A">
        <w:rPr>
          <w:rFonts w:ascii="YS Text" w:hAnsi="YS Text"/>
          <w:color w:val="000000"/>
          <w:sz w:val="23"/>
          <w:szCs w:val="23"/>
        </w:rPr>
        <w:t xml:space="preserve">нарушения. </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5. </w:t>
      </w:r>
      <w:r w:rsidR="00EE4D8A" w:rsidRPr="00EE4D8A">
        <w:rPr>
          <w:rFonts w:ascii="YS Text" w:hAnsi="YS Text"/>
          <w:color w:val="000000"/>
          <w:sz w:val="23"/>
          <w:szCs w:val="23"/>
        </w:rPr>
        <w:t xml:space="preserve">Двигательная </w:t>
      </w:r>
      <w:proofErr w:type="spellStart"/>
      <w:r w:rsidR="00EE4D8A" w:rsidRPr="00EE4D8A">
        <w:rPr>
          <w:rFonts w:ascii="YS Text" w:hAnsi="YS Text"/>
          <w:color w:val="000000"/>
          <w:sz w:val="23"/>
          <w:szCs w:val="23"/>
        </w:rPr>
        <w:t>реабилитациядетей</w:t>
      </w:r>
      <w:proofErr w:type="spellEnd"/>
      <w:r w:rsidR="00EE4D8A" w:rsidRPr="00EE4D8A">
        <w:rPr>
          <w:rFonts w:ascii="YS Text" w:hAnsi="YS Text"/>
          <w:color w:val="000000"/>
          <w:sz w:val="23"/>
          <w:szCs w:val="23"/>
        </w:rPr>
        <w:t xml:space="preserve"> с ДЦП. </w:t>
      </w:r>
    </w:p>
    <w:p w:rsidR="00C359BB" w:rsidRDefault="00C359BB" w:rsidP="00EE4D8A">
      <w:pPr>
        <w:shd w:val="clear" w:color="auto" w:fill="FFFFFF"/>
        <w:rPr>
          <w:rFonts w:ascii="YS Text" w:hAnsi="YS Text"/>
          <w:color w:val="000000"/>
          <w:sz w:val="23"/>
          <w:szCs w:val="23"/>
        </w:rPr>
      </w:pPr>
      <w:r>
        <w:rPr>
          <w:rFonts w:ascii="YS Text" w:hAnsi="YS Text"/>
          <w:color w:val="000000"/>
          <w:sz w:val="23"/>
          <w:szCs w:val="23"/>
        </w:rPr>
        <w:t xml:space="preserve">6. </w:t>
      </w:r>
      <w:r w:rsidR="00EE4D8A" w:rsidRPr="00EE4D8A">
        <w:rPr>
          <w:rFonts w:ascii="YS Text" w:hAnsi="YS Text"/>
          <w:color w:val="000000"/>
          <w:sz w:val="23"/>
          <w:szCs w:val="23"/>
        </w:rPr>
        <w:t>Адаптивное физическое</w:t>
      </w:r>
      <w:r>
        <w:rPr>
          <w:rFonts w:ascii="YS Text" w:hAnsi="YS Text"/>
          <w:color w:val="000000"/>
          <w:sz w:val="23"/>
          <w:szCs w:val="23"/>
        </w:rPr>
        <w:t xml:space="preserve"> </w:t>
      </w:r>
      <w:r w:rsidR="00EE4D8A" w:rsidRPr="00EE4D8A">
        <w:rPr>
          <w:rFonts w:ascii="YS Text" w:hAnsi="YS Text"/>
          <w:color w:val="000000"/>
          <w:sz w:val="23"/>
          <w:szCs w:val="23"/>
        </w:rPr>
        <w:t>воспитание в дошкольном и школьном</w:t>
      </w:r>
      <w:r>
        <w:rPr>
          <w:rFonts w:ascii="YS Text" w:hAnsi="YS Text"/>
          <w:color w:val="000000"/>
          <w:sz w:val="23"/>
          <w:szCs w:val="23"/>
        </w:rPr>
        <w:t xml:space="preserve"> </w:t>
      </w:r>
      <w:r w:rsidR="00EE4D8A" w:rsidRPr="00EE4D8A">
        <w:rPr>
          <w:rFonts w:ascii="YS Text" w:hAnsi="YS Text"/>
          <w:color w:val="000000"/>
          <w:sz w:val="23"/>
          <w:szCs w:val="23"/>
        </w:rPr>
        <w:t xml:space="preserve">возрасте. </w:t>
      </w:r>
      <w:r>
        <w:rPr>
          <w:rFonts w:ascii="YS Text" w:hAnsi="YS Text"/>
          <w:color w:val="000000"/>
          <w:sz w:val="23"/>
          <w:szCs w:val="23"/>
        </w:rPr>
        <w:t>7. 7.</w:t>
      </w:r>
      <w:r w:rsidR="00EE4D8A" w:rsidRPr="00EE4D8A">
        <w:rPr>
          <w:rFonts w:ascii="YS Text" w:hAnsi="YS Text"/>
          <w:color w:val="000000"/>
          <w:sz w:val="23"/>
          <w:szCs w:val="23"/>
        </w:rPr>
        <w:t xml:space="preserve">Нетрадиционные </w:t>
      </w:r>
      <w:proofErr w:type="spellStart"/>
      <w:r w:rsidR="00EE4D8A" w:rsidRPr="00EE4D8A">
        <w:rPr>
          <w:rFonts w:ascii="YS Text" w:hAnsi="YS Text"/>
          <w:color w:val="000000"/>
          <w:sz w:val="23"/>
          <w:szCs w:val="23"/>
        </w:rPr>
        <w:t>формызанятий</w:t>
      </w:r>
      <w:proofErr w:type="spellEnd"/>
      <w:r w:rsidR="00EE4D8A" w:rsidRPr="00EE4D8A">
        <w:rPr>
          <w:rFonts w:ascii="YS Text" w:hAnsi="YS Text"/>
          <w:color w:val="000000"/>
          <w:sz w:val="23"/>
          <w:szCs w:val="23"/>
        </w:rPr>
        <w:t xml:space="preserve">. </w:t>
      </w:r>
    </w:p>
    <w:p w:rsidR="00EE4D8A" w:rsidRPr="004F667B" w:rsidRDefault="00C359BB" w:rsidP="004F667B">
      <w:pPr>
        <w:shd w:val="clear" w:color="auto" w:fill="FFFFFF"/>
        <w:rPr>
          <w:rFonts w:ascii="YS Text" w:hAnsi="YS Text"/>
          <w:color w:val="000000"/>
          <w:sz w:val="23"/>
          <w:szCs w:val="23"/>
        </w:rPr>
      </w:pPr>
      <w:r>
        <w:rPr>
          <w:rFonts w:ascii="YS Text" w:hAnsi="YS Text"/>
          <w:color w:val="000000"/>
          <w:sz w:val="23"/>
          <w:szCs w:val="23"/>
        </w:rPr>
        <w:t xml:space="preserve">8. </w:t>
      </w:r>
      <w:r w:rsidR="00EE4D8A" w:rsidRPr="00EE4D8A">
        <w:rPr>
          <w:rFonts w:ascii="YS Text" w:hAnsi="YS Text"/>
          <w:color w:val="000000"/>
          <w:sz w:val="23"/>
          <w:szCs w:val="23"/>
        </w:rPr>
        <w:t xml:space="preserve">Оценка эффективности </w:t>
      </w:r>
      <w:proofErr w:type="gramStart"/>
      <w:r w:rsidR="00EE4D8A" w:rsidRPr="00EE4D8A">
        <w:rPr>
          <w:rFonts w:ascii="YS Text" w:hAnsi="YS Text"/>
          <w:color w:val="000000"/>
          <w:sz w:val="23"/>
          <w:szCs w:val="23"/>
        </w:rPr>
        <w:t>занятий</w:t>
      </w:r>
      <w:r>
        <w:rPr>
          <w:rFonts w:ascii="YS Text" w:hAnsi="YS Text"/>
          <w:color w:val="000000"/>
          <w:sz w:val="23"/>
          <w:szCs w:val="23"/>
        </w:rPr>
        <w:t xml:space="preserve"> </w:t>
      </w:r>
      <w:r w:rsidR="00E01A32">
        <w:rPr>
          <w:rFonts w:ascii="YS Text" w:hAnsi="YS Text"/>
          <w:color w:val="000000"/>
          <w:sz w:val="23"/>
          <w:szCs w:val="23"/>
        </w:rPr>
        <w:t xml:space="preserve"> </w:t>
      </w:r>
      <w:r w:rsidR="004F667B">
        <w:rPr>
          <w:rFonts w:ascii="YS Text" w:hAnsi="YS Text"/>
          <w:color w:val="000000"/>
          <w:sz w:val="23"/>
          <w:szCs w:val="23"/>
        </w:rPr>
        <w:t>АФК</w:t>
      </w:r>
      <w:proofErr w:type="gramEnd"/>
      <w:r w:rsidR="004F667B">
        <w:rPr>
          <w:rFonts w:ascii="YS Text" w:hAnsi="YS Text"/>
          <w:color w:val="000000"/>
          <w:sz w:val="23"/>
          <w:szCs w:val="23"/>
        </w:rPr>
        <w:t xml:space="preserve"> при ДЦП.</w:t>
      </w:r>
    </w:p>
    <w:p w:rsidR="00EE4D8A" w:rsidRDefault="00EE4D8A" w:rsidP="00EE4D8A">
      <w:pPr>
        <w:ind w:firstLine="709"/>
        <w:jc w:val="both"/>
        <w:rPr>
          <w:sz w:val="24"/>
          <w:szCs w:val="24"/>
        </w:rPr>
      </w:pPr>
    </w:p>
    <w:p w:rsidR="00682EB5" w:rsidRPr="004F667B" w:rsidRDefault="004F667B" w:rsidP="004F667B">
      <w:pPr>
        <w:ind w:firstLine="709"/>
        <w:jc w:val="both"/>
        <w:rPr>
          <w:b/>
          <w:i/>
          <w:sz w:val="24"/>
          <w:szCs w:val="24"/>
        </w:rPr>
      </w:pPr>
      <w:r w:rsidRPr="004F667B">
        <w:rPr>
          <w:b/>
          <w:i/>
          <w:sz w:val="24"/>
          <w:szCs w:val="24"/>
        </w:rPr>
        <w:t xml:space="preserve">Раздел 6. </w:t>
      </w:r>
      <w:r w:rsidR="00EE4D8A" w:rsidRPr="004F667B">
        <w:rPr>
          <w:b/>
          <w:i/>
          <w:sz w:val="24"/>
          <w:szCs w:val="24"/>
        </w:rPr>
        <w:t>Реабилитация детей с поражением спинного мозга</w:t>
      </w:r>
    </w:p>
    <w:p w:rsidR="004F667B" w:rsidRDefault="004F667B" w:rsidP="00EE4D8A">
      <w:pPr>
        <w:shd w:val="clear" w:color="auto" w:fill="FFFFFF"/>
        <w:rPr>
          <w:rFonts w:ascii="YS Text" w:hAnsi="YS Text"/>
          <w:color w:val="000000"/>
          <w:sz w:val="23"/>
          <w:szCs w:val="23"/>
        </w:rPr>
      </w:pPr>
      <w:r>
        <w:rPr>
          <w:rFonts w:ascii="YS Text" w:hAnsi="YS Text"/>
          <w:color w:val="000000"/>
          <w:sz w:val="23"/>
          <w:szCs w:val="23"/>
        </w:rPr>
        <w:t xml:space="preserve">1. </w:t>
      </w:r>
      <w:r w:rsidR="00EE4D8A" w:rsidRPr="00EE4D8A">
        <w:rPr>
          <w:rFonts w:ascii="YS Text" w:hAnsi="YS Text"/>
          <w:color w:val="000000"/>
          <w:sz w:val="23"/>
          <w:szCs w:val="23"/>
        </w:rPr>
        <w:t xml:space="preserve">Характеристика патологии. </w:t>
      </w:r>
    </w:p>
    <w:p w:rsidR="00EE4D8A" w:rsidRPr="00EE4D8A" w:rsidRDefault="004F667B" w:rsidP="00EE4D8A">
      <w:pPr>
        <w:shd w:val="clear" w:color="auto" w:fill="FFFFFF"/>
        <w:rPr>
          <w:rFonts w:ascii="YS Text" w:hAnsi="YS Text"/>
          <w:color w:val="000000"/>
          <w:sz w:val="23"/>
          <w:szCs w:val="23"/>
        </w:rPr>
      </w:pPr>
      <w:r>
        <w:rPr>
          <w:rFonts w:ascii="YS Text" w:hAnsi="YS Text"/>
          <w:color w:val="000000"/>
          <w:sz w:val="23"/>
          <w:szCs w:val="23"/>
        </w:rPr>
        <w:t xml:space="preserve">2. Понятие о </w:t>
      </w:r>
      <w:proofErr w:type="spellStart"/>
      <w:r w:rsidR="00EE4D8A" w:rsidRPr="00EE4D8A">
        <w:rPr>
          <w:rFonts w:ascii="YS Text" w:hAnsi="YS Text"/>
          <w:color w:val="000000"/>
          <w:sz w:val="23"/>
          <w:szCs w:val="23"/>
        </w:rPr>
        <w:t>вертебральных</w:t>
      </w:r>
      <w:proofErr w:type="spellEnd"/>
      <w:r w:rsidR="00EE4D8A" w:rsidRPr="00EE4D8A">
        <w:rPr>
          <w:rFonts w:ascii="YS Text" w:hAnsi="YS Text"/>
          <w:color w:val="000000"/>
          <w:sz w:val="23"/>
          <w:szCs w:val="23"/>
        </w:rPr>
        <w:t xml:space="preserve"> </w:t>
      </w:r>
      <w:proofErr w:type="spellStart"/>
      <w:r w:rsidR="00EE4D8A" w:rsidRPr="00EE4D8A">
        <w:rPr>
          <w:rFonts w:ascii="YS Text" w:hAnsi="YS Text"/>
          <w:color w:val="000000"/>
          <w:sz w:val="23"/>
          <w:szCs w:val="23"/>
        </w:rPr>
        <w:t>миелопатиях</w:t>
      </w:r>
      <w:proofErr w:type="spellEnd"/>
      <w:r w:rsidR="00EE4D8A" w:rsidRPr="00EE4D8A">
        <w:rPr>
          <w:rFonts w:ascii="YS Text" w:hAnsi="YS Text"/>
          <w:color w:val="000000"/>
          <w:sz w:val="23"/>
          <w:szCs w:val="23"/>
        </w:rPr>
        <w:t>.</w:t>
      </w:r>
    </w:p>
    <w:p w:rsidR="004F667B" w:rsidRDefault="004F667B" w:rsidP="00EE4D8A">
      <w:pPr>
        <w:shd w:val="clear" w:color="auto" w:fill="FFFFFF"/>
        <w:rPr>
          <w:rFonts w:ascii="YS Text" w:hAnsi="YS Text"/>
          <w:color w:val="000000"/>
          <w:sz w:val="23"/>
          <w:szCs w:val="23"/>
        </w:rPr>
      </w:pPr>
      <w:r>
        <w:rPr>
          <w:rFonts w:ascii="YS Text" w:hAnsi="YS Text"/>
          <w:color w:val="000000"/>
          <w:sz w:val="23"/>
          <w:szCs w:val="23"/>
        </w:rPr>
        <w:t xml:space="preserve">3. </w:t>
      </w:r>
      <w:r w:rsidR="00EE4D8A" w:rsidRPr="00EE4D8A">
        <w:rPr>
          <w:rFonts w:ascii="YS Text" w:hAnsi="YS Text"/>
          <w:color w:val="000000"/>
          <w:sz w:val="23"/>
          <w:szCs w:val="23"/>
        </w:rPr>
        <w:t>Сочетанная</w:t>
      </w:r>
      <w:r>
        <w:rPr>
          <w:rFonts w:ascii="YS Text" w:hAnsi="YS Text"/>
          <w:color w:val="000000"/>
          <w:sz w:val="23"/>
          <w:szCs w:val="23"/>
        </w:rPr>
        <w:t xml:space="preserve"> травма позвоночника и </w:t>
      </w:r>
      <w:r w:rsidR="00EE4D8A" w:rsidRPr="00EE4D8A">
        <w:rPr>
          <w:rFonts w:ascii="YS Text" w:hAnsi="YS Text"/>
          <w:color w:val="000000"/>
          <w:sz w:val="23"/>
          <w:szCs w:val="23"/>
        </w:rPr>
        <w:t xml:space="preserve">спинного мозга. </w:t>
      </w:r>
    </w:p>
    <w:p w:rsidR="004F667B" w:rsidRDefault="004F667B" w:rsidP="00EE4D8A">
      <w:pPr>
        <w:shd w:val="clear" w:color="auto" w:fill="FFFFFF"/>
        <w:rPr>
          <w:rFonts w:ascii="YS Text" w:hAnsi="YS Text"/>
          <w:color w:val="000000"/>
          <w:sz w:val="23"/>
          <w:szCs w:val="23"/>
        </w:rPr>
      </w:pPr>
      <w:r>
        <w:rPr>
          <w:rFonts w:ascii="YS Text" w:hAnsi="YS Text"/>
          <w:color w:val="000000"/>
          <w:sz w:val="23"/>
          <w:szCs w:val="23"/>
        </w:rPr>
        <w:t xml:space="preserve">4. Травматическая болезнь </w:t>
      </w:r>
      <w:r w:rsidR="00EE4D8A" w:rsidRPr="00EE4D8A">
        <w:rPr>
          <w:rFonts w:ascii="YS Text" w:hAnsi="YS Text"/>
          <w:color w:val="000000"/>
          <w:sz w:val="23"/>
          <w:szCs w:val="23"/>
        </w:rPr>
        <w:t xml:space="preserve">спинного мозга. </w:t>
      </w:r>
    </w:p>
    <w:p w:rsidR="004F667B" w:rsidRDefault="004F667B" w:rsidP="00EE4D8A">
      <w:pPr>
        <w:shd w:val="clear" w:color="auto" w:fill="FFFFFF"/>
        <w:rPr>
          <w:rFonts w:ascii="YS Text" w:hAnsi="YS Text"/>
          <w:color w:val="000000"/>
          <w:sz w:val="23"/>
          <w:szCs w:val="23"/>
        </w:rPr>
      </w:pPr>
      <w:r>
        <w:rPr>
          <w:rFonts w:ascii="YS Text" w:hAnsi="YS Text"/>
          <w:color w:val="000000"/>
          <w:sz w:val="23"/>
          <w:szCs w:val="23"/>
        </w:rPr>
        <w:t xml:space="preserve">5. Основные проявления </w:t>
      </w:r>
      <w:proofErr w:type="spellStart"/>
      <w:r w:rsidR="00EE4D8A" w:rsidRPr="00EE4D8A">
        <w:rPr>
          <w:rFonts w:ascii="YS Text" w:hAnsi="YS Text"/>
          <w:color w:val="000000"/>
          <w:sz w:val="23"/>
          <w:szCs w:val="23"/>
        </w:rPr>
        <w:t>миелопатии</w:t>
      </w:r>
      <w:proofErr w:type="spellEnd"/>
      <w:r w:rsidR="00EE4D8A" w:rsidRPr="00EE4D8A">
        <w:rPr>
          <w:rFonts w:ascii="YS Text" w:hAnsi="YS Text"/>
          <w:color w:val="000000"/>
          <w:sz w:val="23"/>
          <w:szCs w:val="23"/>
        </w:rPr>
        <w:t xml:space="preserve">. </w:t>
      </w:r>
    </w:p>
    <w:p w:rsidR="004F667B" w:rsidRDefault="004F667B" w:rsidP="00EE4D8A">
      <w:pPr>
        <w:shd w:val="clear" w:color="auto" w:fill="FFFFFF"/>
        <w:rPr>
          <w:rFonts w:ascii="YS Text" w:hAnsi="YS Text"/>
          <w:color w:val="000000"/>
          <w:sz w:val="23"/>
          <w:szCs w:val="23"/>
        </w:rPr>
      </w:pPr>
      <w:r>
        <w:rPr>
          <w:rFonts w:ascii="YS Text" w:hAnsi="YS Text"/>
          <w:color w:val="000000"/>
          <w:sz w:val="23"/>
          <w:szCs w:val="23"/>
        </w:rPr>
        <w:t xml:space="preserve">6. Вторичные нарушения при </w:t>
      </w:r>
      <w:proofErr w:type="spellStart"/>
      <w:r w:rsidR="00EE4D8A" w:rsidRPr="00EE4D8A">
        <w:rPr>
          <w:rFonts w:ascii="YS Text" w:hAnsi="YS Text"/>
          <w:color w:val="000000"/>
          <w:sz w:val="23"/>
          <w:szCs w:val="23"/>
        </w:rPr>
        <w:t>миелопатии</w:t>
      </w:r>
      <w:proofErr w:type="spellEnd"/>
      <w:r w:rsidR="00EE4D8A" w:rsidRPr="00EE4D8A">
        <w:rPr>
          <w:rFonts w:ascii="YS Text" w:hAnsi="YS Text"/>
          <w:color w:val="000000"/>
          <w:sz w:val="23"/>
          <w:szCs w:val="23"/>
        </w:rPr>
        <w:t xml:space="preserve">. </w:t>
      </w:r>
    </w:p>
    <w:p w:rsidR="004F667B" w:rsidRDefault="004F667B" w:rsidP="00EE4D8A">
      <w:pPr>
        <w:shd w:val="clear" w:color="auto" w:fill="FFFFFF"/>
        <w:rPr>
          <w:rFonts w:ascii="YS Text" w:hAnsi="YS Text"/>
          <w:color w:val="000000"/>
          <w:sz w:val="23"/>
          <w:szCs w:val="23"/>
        </w:rPr>
      </w:pPr>
      <w:r>
        <w:rPr>
          <w:rFonts w:ascii="YS Text" w:hAnsi="YS Text"/>
          <w:color w:val="000000"/>
          <w:sz w:val="23"/>
          <w:szCs w:val="23"/>
        </w:rPr>
        <w:t xml:space="preserve">7. </w:t>
      </w:r>
      <w:r w:rsidR="00EE4D8A" w:rsidRPr="00EE4D8A">
        <w:rPr>
          <w:rFonts w:ascii="YS Text" w:hAnsi="YS Text"/>
          <w:color w:val="000000"/>
          <w:sz w:val="23"/>
          <w:szCs w:val="23"/>
        </w:rPr>
        <w:t>Оценка неврологического и</w:t>
      </w:r>
      <w:r>
        <w:rPr>
          <w:rFonts w:ascii="YS Text" w:hAnsi="YS Text"/>
          <w:color w:val="000000"/>
          <w:sz w:val="23"/>
          <w:szCs w:val="23"/>
        </w:rPr>
        <w:t xml:space="preserve"> </w:t>
      </w:r>
      <w:r w:rsidR="00EE4D8A" w:rsidRPr="00EE4D8A">
        <w:rPr>
          <w:rFonts w:ascii="YS Text" w:hAnsi="YS Text"/>
          <w:color w:val="000000"/>
          <w:sz w:val="23"/>
          <w:szCs w:val="23"/>
        </w:rPr>
        <w:t xml:space="preserve">адаптационного статуса. </w:t>
      </w:r>
    </w:p>
    <w:p w:rsidR="004F667B" w:rsidRDefault="004F667B" w:rsidP="00EE4D8A">
      <w:pPr>
        <w:shd w:val="clear" w:color="auto" w:fill="FFFFFF"/>
        <w:rPr>
          <w:rFonts w:ascii="YS Text" w:hAnsi="YS Text"/>
          <w:color w:val="000000"/>
          <w:sz w:val="23"/>
          <w:szCs w:val="23"/>
        </w:rPr>
      </w:pPr>
      <w:r>
        <w:rPr>
          <w:rFonts w:ascii="YS Text" w:hAnsi="YS Text"/>
          <w:color w:val="000000"/>
          <w:sz w:val="23"/>
          <w:szCs w:val="23"/>
        </w:rPr>
        <w:t xml:space="preserve">8. Методы </w:t>
      </w:r>
      <w:r w:rsidR="00EE4D8A" w:rsidRPr="00EE4D8A">
        <w:rPr>
          <w:rFonts w:ascii="YS Text" w:hAnsi="YS Text"/>
          <w:color w:val="000000"/>
          <w:sz w:val="23"/>
          <w:szCs w:val="23"/>
        </w:rPr>
        <w:t xml:space="preserve">двигательной реабилитации. </w:t>
      </w:r>
    </w:p>
    <w:p w:rsidR="0089380C" w:rsidRDefault="004F667B" w:rsidP="00EE4D8A">
      <w:pPr>
        <w:shd w:val="clear" w:color="auto" w:fill="FFFFFF"/>
        <w:rPr>
          <w:rFonts w:ascii="YS Text" w:hAnsi="YS Text"/>
          <w:color w:val="000000"/>
          <w:sz w:val="23"/>
          <w:szCs w:val="23"/>
        </w:rPr>
      </w:pPr>
      <w:r>
        <w:rPr>
          <w:rFonts w:ascii="YS Text" w:hAnsi="YS Text"/>
          <w:color w:val="000000"/>
          <w:sz w:val="23"/>
          <w:szCs w:val="23"/>
        </w:rPr>
        <w:t xml:space="preserve">9. </w:t>
      </w:r>
      <w:r w:rsidR="0089380C">
        <w:rPr>
          <w:rFonts w:ascii="YS Text" w:hAnsi="YS Text"/>
          <w:color w:val="000000"/>
          <w:sz w:val="23"/>
          <w:szCs w:val="23"/>
        </w:rPr>
        <w:t>Методы</w:t>
      </w:r>
      <w:r w:rsidR="00EE4D8A" w:rsidRPr="00EE4D8A">
        <w:rPr>
          <w:rFonts w:ascii="YS Text" w:hAnsi="YS Text"/>
          <w:color w:val="000000"/>
          <w:sz w:val="23"/>
          <w:szCs w:val="23"/>
        </w:rPr>
        <w:t xml:space="preserve"> двигатель</w:t>
      </w:r>
      <w:r w:rsidR="0089380C">
        <w:rPr>
          <w:rFonts w:ascii="YS Text" w:hAnsi="YS Text"/>
          <w:color w:val="000000"/>
          <w:sz w:val="23"/>
          <w:szCs w:val="23"/>
        </w:rPr>
        <w:t xml:space="preserve">ной реабилитации. </w:t>
      </w:r>
      <w:r w:rsidR="00EE4D8A" w:rsidRPr="00EE4D8A">
        <w:rPr>
          <w:rFonts w:ascii="YS Text" w:hAnsi="YS Text"/>
          <w:color w:val="000000"/>
          <w:sz w:val="23"/>
          <w:szCs w:val="23"/>
        </w:rPr>
        <w:t>Трад</w:t>
      </w:r>
      <w:r w:rsidR="0089380C">
        <w:rPr>
          <w:rFonts w:ascii="YS Text" w:hAnsi="YS Text"/>
          <w:color w:val="000000"/>
          <w:sz w:val="23"/>
          <w:szCs w:val="23"/>
        </w:rPr>
        <w:t xml:space="preserve">иционные методы. Дополнительные </w:t>
      </w:r>
      <w:r w:rsidR="00EE4D8A" w:rsidRPr="00EE4D8A">
        <w:rPr>
          <w:rFonts w:ascii="YS Text" w:hAnsi="YS Text"/>
          <w:color w:val="000000"/>
          <w:sz w:val="23"/>
          <w:szCs w:val="23"/>
        </w:rPr>
        <w:t>технические методы.</w:t>
      </w:r>
    </w:p>
    <w:p w:rsidR="0089380C" w:rsidRDefault="0089380C" w:rsidP="00EE4D8A">
      <w:pPr>
        <w:shd w:val="clear" w:color="auto" w:fill="FFFFFF"/>
        <w:rPr>
          <w:rFonts w:ascii="YS Text" w:hAnsi="YS Text"/>
          <w:color w:val="000000"/>
          <w:sz w:val="23"/>
          <w:szCs w:val="23"/>
        </w:rPr>
      </w:pPr>
      <w:r>
        <w:rPr>
          <w:rFonts w:ascii="YS Text" w:hAnsi="YS Text"/>
          <w:color w:val="000000"/>
          <w:sz w:val="23"/>
          <w:szCs w:val="23"/>
        </w:rPr>
        <w:t xml:space="preserve">10.  Методы </w:t>
      </w:r>
      <w:r w:rsidR="00EE4D8A" w:rsidRPr="00EE4D8A">
        <w:rPr>
          <w:rFonts w:ascii="YS Text" w:hAnsi="YS Text"/>
          <w:color w:val="000000"/>
          <w:sz w:val="23"/>
          <w:szCs w:val="23"/>
        </w:rPr>
        <w:t>тре</w:t>
      </w:r>
      <w:r>
        <w:rPr>
          <w:rFonts w:ascii="YS Text" w:hAnsi="YS Text"/>
          <w:color w:val="000000"/>
          <w:sz w:val="23"/>
          <w:szCs w:val="23"/>
        </w:rPr>
        <w:t xml:space="preserve">нировки спинальной локомоторной </w:t>
      </w:r>
      <w:r w:rsidR="00EE4D8A" w:rsidRPr="00EE4D8A">
        <w:rPr>
          <w:rFonts w:ascii="YS Text" w:hAnsi="YS Text"/>
          <w:color w:val="000000"/>
          <w:sz w:val="23"/>
          <w:szCs w:val="23"/>
        </w:rPr>
        <w:t xml:space="preserve">активности. </w:t>
      </w:r>
    </w:p>
    <w:p w:rsidR="0089380C" w:rsidRDefault="0089380C" w:rsidP="00EE4D8A">
      <w:pPr>
        <w:shd w:val="clear" w:color="auto" w:fill="FFFFFF"/>
        <w:rPr>
          <w:rFonts w:ascii="YS Text" w:hAnsi="YS Text"/>
          <w:color w:val="000000"/>
          <w:sz w:val="23"/>
          <w:szCs w:val="23"/>
        </w:rPr>
      </w:pPr>
      <w:r>
        <w:rPr>
          <w:rFonts w:ascii="YS Text" w:hAnsi="YS Text"/>
          <w:color w:val="000000"/>
          <w:sz w:val="23"/>
          <w:szCs w:val="23"/>
        </w:rPr>
        <w:lastRenderedPageBreak/>
        <w:t xml:space="preserve">11. Спинальная локомоторная </w:t>
      </w:r>
      <w:r w:rsidR="00EE4D8A" w:rsidRPr="00EE4D8A">
        <w:rPr>
          <w:rFonts w:ascii="YS Text" w:hAnsi="YS Text"/>
          <w:color w:val="000000"/>
          <w:sz w:val="23"/>
          <w:szCs w:val="23"/>
        </w:rPr>
        <w:t>актив</w:t>
      </w:r>
      <w:r>
        <w:rPr>
          <w:rFonts w:ascii="YS Text" w:hAnsi="YS Text"/>
          <w:color w:val="000000"/>
          <w:sz w:val="23"/>
          <w:szCs w:val="23"/>
        </w:rPr>
        <w:t xml:space="preserve">ность как основа восстановления локомоторных возможностей при </w:t>
      </w:r>
      <w:r w:rsidR="00EE4D8A" w:rsidRPr="00EE4D8A">
        <w:rPr>
          <w:rFonts w:ascii="YS Text" w:hAnsi="YS Text"/>
          <w:color w:val="000000"/>
          <w:sz w:val="23"/>
          <w:szCs w:val="23"/>
        </w:rPr>
        <w:t xml:space="preserve">спастических </w:t>
      </w:r>
      <w:proofErr w:type="spellStart"/>
      <w:r w:rsidR="00EE4D8A" w:rsidRPr="00EE4D8A">
        <w:rPr>
          <w:rFonts w:ascii="YS Text" w:hAnsi="YS Text"/>
          <w:color w:val="000000"/>
          <w:sz w:val="23"/>
          <w:szCs w:val="23"/>
        </w:rPr>
        <w:t>плегиях</w:t>
      </w:r>
      <w:proofErr w:type="spellEnd"/>
      <w:r w:rsidR="00EE4D8A" w:rsidRPr="00EE4D8A">
        <w:rPr>
          <w:rFonts w:ascii="YS Text" w:hAnsi="YS Text"/>
          <w:color w:val="000000"/>
          <w:sz w:val="23"/>
          <w:szCs w:val="23"/>
        </w:rPr>
        <w:t xml:space="preserve">. </w:t>
      </w:r>
    </w:p>
    <w:p w:rsidR="00EE4D8A" w:rsidRPr="00EE4D8A" w:rsidRDefault="0089380C" w:rsidP="00EE4D8A">
      <w:pPr>
        <w:shd w:val="clear" w:color="auto" w:fill="FFFFFF"/>
        <w:rPr>
          <w:rFonts w:ascii="YS Text" w:hAnsi="YS Text"/>
          <w:color w:val="000000"/>
          <w:sz w:val="23"/>
          <w:szCs w:val="23"/>
        </w:rPr>
      </w:pPr>
      <w:r>
        <w:rPr>
          <w:rFonts w:ascii="YS Text" w:hAnsi="YS Text"/>
          <w:color w:val="000000"/>
          <w:sz w:val="23"/>
          <w:szCs w:val="23"/>
        </w:rPr>
        <w:t xml:space="preserve">12. Этапы </w:t>
      </w:r>
      <w:r w:rsidR="00EE4D8A" w:rsidRPr="00EE4D8A">
        <w:rPr>
          <w:rFonts w:ascii="YS Text" w:hAnsi="YS Text"/>
          <w:color w:val="000000"/>
          <w:sz w:val="23"/>
          <w:szCs w:val="23"/>
        </w:rPr>
        <w:t>двигательной реабилитации.</w:t>
      </w:r>
    </w:p>
    <w:p w:rsidR="00EE4D8A" w:rsidRPr="00EE4D8A" w:rsidRDefault="0089380C" w:rsidP="00EE4D8A">
      <w:pPr>
        <w:shd w:val="clear" w:color="auto" w:fill="FFFFFF"/>
        <w:rPr>
          <w:rFonts w:ascii="YS Text" w:hAnsi="YS Text"/>
          <w:color w:val="000000"/>
          <w:sz w:val="23"/>
          <w:szCs w:val="23"/>
        </w:rPr>
      </w:pPr>
      <w:r>
        <w:rPr>
          <w:rFonts w:ascii="YS Text" w:hAnsi="YS Text"/>
          <w:color w:val="000000"/>
          <w:sz w:val="23"/>
          <w:szCs w:val="23"/>
        </w:rPr>
        <w:t xml:space="preserve">13. </w:t>
      </w:r>
      <w:r w:rsidR="00EE4D8A" w:rsidRPr="00EE4D8A">
        <w:rPr>
          <w:rFonts w:ascii="YS Text" w:hAnsi="YS Text"/>
          <w:color w:val="000000"/>
          <w:sz w:val="23"/>
          <w:szCs w:val="23"/>
        </w:rPr>
        <w:t>Поддержание вертикальной позы.</w:t>
      </w:r>
    </w:p>
    <w:p w:rsidR="00682EB5" w:rsidRDefault="00682EB5" w:rsidP="00682EB5">
      <w:pPr>
        <w:ind w:firstLine="709"/>
        <w:jc w:val="both"/>
        <w:rPr>
          <w:sz w:val="24"/>
          <w:szCs w:val="24"/>
        </w:rPr>
      </w:pPr>
    </w:p>
    <w:p w:rsidR="00EE4D8A" w:rsidRPr="0089380C" w:rsidRDefault="00EE4D8A" w:rsidP="0089380C">
      <w:pPr>
        <w:shd w:val="clear" w:color="auto" w:fill="FFFFFF"/>
        <w:ind w:firstLine="708"/>
        <w:rPr>
          <w:rFonts w:ascii="YS Text" w:hAnsi="YS Text"/>
          <w:b/>
          <w:i/>
          <w:color w:val="000000"/>
          <w:sz w:val="23"/>
          <w:szCs w:val="23"/>
        </w:rPr>
      </w:pPr>
      <w:r w:rsidRPr="0089380C">
        <w:rPr>
          <w:b/>
          <w:i/>
          <w:sz w:val="24"/>
          <w:szCs w:val="24"/>
        </w:rPr>
        <w:t>Раздел 7.</w:t>
      </w:r>
      <w:r w:rsidR="0089380C" w:rsidRPr="0089380C">
        <w:rPr>
          <w:rFonts w:ascii="YS Text" w:hAnsi="YS Text"/>
          <w:b/>
          <w:i/>
          <w:color w:val="000000"/>
          <w:sz w:val="23"/>
          <w:szCs w:val="23"/>
        </w:rPr>
        <w:t xml:space="preserve"> Методика АФК при врожденных аномалиях развития и после ампутации </w:t>
      </w:r>
      <w:r w:rsidRPr="0089380C">
        <w:rPr>
          <w:rFonts w:ascii="YS Text" w:hAnsi="YS Text"/>
          <w:b/>
          <w:i/>
          <w:color w:val="000000"/>
          <w:sz w:val="23"/>
          <w:szCs w:val="23"/>
        </w:rPr>
        <w:t>конечностей</w:t>
      </w:r>
      <w:r w:rsidR="0089380C">
        <w:rPr>
          <w:rFonts w:ascii="YS Text" w:hAnsi="YS Text"/>
          <w:b/>
          <w:i/>
          <w:color w:val="000000"/>
          <w:sz w:val="23"/>
          <w:szCs w:val="23"/>
        </w:rPr>
        <w:t>.</w:t>
      </w:r>
    </w:p>
    <w:p w:rsidR="00EE4D8A" w:rsidRPr="00EE4D8A" w:rsidRDefault="0089380C" w:rsidP="00EE4D8A">
      <w:pPr>
        <w:shd w:val="clear" w:color="auto" w:fill="FFFFFF"/>
        <w:rPr>
          <w:rFonts w:ascii="YS Text" w:hAnsi="YS Text"/>
          <w:color w:val="000000"/>
          <w:sz w:val="23"/>
          <w:szCs w:val="23"/>
        </w:rPr>
      </w:pPr>
      <w:r>
        <w:rPr>
          <w:rFonts w:ascii="YS Text" w:hAnsi="YS Text"/>
          <w:color w:val="000000"/>
          <w:sz w:val="23"/>
          <w:szCs w:val="23"/>
        </w:rPr>
        <w:t>1.</w:t>
      </w:r>
      <w:r w:rsidR="00EE4D8A" w:rsidRPr="00EE4D8A">
        <w:rPr>
          <w:rFonts w:ascii="YS Text" w:hAnsi="YS Text"/>
          <w:color w:val="000000"/>
          <w:sz w:val="23"/>
          <w:szCs w:val="23"/>
        </w:rPr>
        <w:t>Ана</w:t>
      </w:r>
      <w:r>
        <w:rPr>
          <w:rFonts w:ascii="YS Text" w:hAnsi="YS Text"/>
          <w:color w:val="000000"/>
          <w:sz w:val="23"/>
          <w:szCs w:val="23"/>
        </w:rPr>
        <w:t xml:space="preserve">томо-функциональные особенности </w:t>
      </w:r>
      <w:r w:rsidR="00EE4D8A" w:rsidRPr="00EE4D8A">
        <w:rPr>
          <w:rFonts w:ascii="YS Text" w:hAnsi="YS Text"/>
          <w:color w:val="000000"/>
          <w:sz w:val="23"/>
          <w:szCs w:val="23"/>
        </w:rPr>
        <w:t>культей конечностей у детей.</w:t>
      </w:r>
    </w:p>
    <w:p w:rsidR="0089380C" w:rsidRDefault="0089380C" w:rsidP="00EE4D8A">
      <w:pPr>
        <w:shd w:val="clear" w:color="auto" w:fill="FFFFFF"/>
        <w:rPr>
          <w:rFonts w:ascii="YS Text" w:hAnsi="YS Text"/>
          <w:color w:val="000000"/>
          <w:sz w:val="23"/>
          <w:szCs w:val="23"/>
        </w:rPr>
      </w:pPr>
      <w:r>
        <w:rPr>
          <w:rFonts w:ascii="YS Text" w:hAnsi="YS Text"/>
          <w:color w:val="000000"/>
          <w:sz w:val="23"/>
          <w:szCs w:val="23"/>
        </w:rPr>
        <w:t xml:space="preserve">2. Врожденные пороки развития </w:t>
      </w:r>
      <w:r w:rsidR="00EE4D8A" w:rsidRPr="00EE4D8A">
        <w:rPr>
          <w:rFonts w:ascii="YS Text" w:hAnsi="YS Text"/>
          <w:color w:val="000000"/>
          <w:sz w:val="23"/>
          <w:szCs w:val="23"/>
        </w:rPr>
        <w:t xml:space="preserve">конечностей. </w:t>
      </w:r>
    </w:p>
    <w:p w:rsidR="009E32E5" w:rsidRDefault="0089380C" w:rsidP="00EE4D8A">
      <w:pPr>
        <w:shd w:val="clear" w:color="auto" w:fill="FFFFFF"/>
        <w:rPr>
          <w:rFonts w:ascii="YS Text" w:hAnsi="YS Text"/>
          <w:color w:val="000000"/>
          <w:sz w:val="23"/>
          <w:szCs w:val="23"/>
        </w:rPr>
      </w:pPr>
      <w:r>
        <w:rPr>
          <w:rFonts w:ascii="YS Text" w:hAnsi="YS Text"/>
          <w:color w:val="000000"/>
          <w:sz w:val="23"/>
          <w:szCs w:val="23"/>
        </w:rPr>
        <w:t xml:space="preserve">3. </w:t>
      </w:r>
      <w:r w:rsidR="00EE4D8A" w:rsidRPr="00EE4D8A">
        <w:rPr>
          <w:rFonts w:ascii="YS Text" w:hAnsi="YS Text"/>
          <w:color w:val="000000"/>
          <w:sz w:val="23"/>
          <w:szCs w:val="23"/>
        </w:rPr>
        <w:t>Возрастные изм</w:t>
      </w:r>
      <w:r w:rsidR="009E32E5">
        <w:rPr>
          <w:rFonts w:ascii="YS Text" w:hAnsi="YS Text"/>
          <w:color w:val="000000"/>
          <w:sz w:val="23"/>
          <w:szCs w:val="23"/>
        </w:rPr>
        <w:t xml:space="preserve">енения </w:t>
      </w:r>
      <w:r w:rsidR="00EE4D8A" w:rsidRPr="00EE4D8A">
        <w:rPr>
          <w:rFonts w:ascii="YS Text" w:hAnsi="YS Text"/>
          <w:color w:val="000000"/>
          <w:sz w:val="23"/>
          <w:szCs w:val="23"/>
        </w:rPr>
        <w:t xml:space="preserve">культей. </w:t>
      </w:r>
    </w:p>
    <w:p w:rsidR="009E32E5" w:rsidRDefault="009E32E5" w:rsidP="00EE4D8A">
      <w:pPr>
        <w:shd w:val="clear" w:color="auto" w:fill="FFFFFF"/>
        <w:rPr>
          <w:rFonts w:ascii="YS Text" w:hAnsi="YS Text"/>
          <w:color w:val="000000"/>
          <w:sz w:val="23"/>
          <w:szCs w:val="23"/>
        </w:rPr>
      </w:pPr>
      <w:r>
        <w:rPr>
          <w:rFonts w:ascii="YS Text" w:hAnsi="YS Text"/>
          <w:color w:val="000000"/>
          <w:sz w:val="23"/>
          <w:szCs w:val="23"/>
        </w:rPr>
        <w:t xml:space="preserve">4. Современные принципы </w:t>
      </w:r>
      <w:r w:rsidR="00EE4D8A" w:rsidRPr="00EE4D8A">
        <w:rPr>
          <w:rFonts w:ascii="YS Text" w:hAnsi="YS Text"/>
          <w:color w:val="000000"/>
          <w:sz w:val="23"/>
          <w:szCs w:val="23"/>
        </w:rPr>
        <w:t xml:space="preserve">протезирования детей. </w:t>
      </w:r>
    </w:p>
    <w:p w:rsidR="00EE4D8A" w:rsidRPr="00EE4D8A" w:rsidRDefault="009E32E5" w:rsidP="00EE4D8A">
      <w:pPr>
        <w:shd w:val="clear" w:color="auto" w:fill="FFFFFF"/>
        <w:rPr>
          <w:rFonts w:ascii="YS Text" w:hAnsi="YS Text"/>
          <w:color w:val="000000"/>
          <w:sz w:val="23"/>
          <w:szCs w:val="23"/>
        </w:rPr>
      </w:pPr>
      <w:r>
        <w:rPr>
          <w:rFonts w:ascii="YS Text" w:hAnsi="YS Text"/>
          <w:color w:val="000000"/>
          <w:sz w:val="23"/>
          <w:szCs w:val="23"/>
        </w:rPr>
        <w:t xml:space="preserve">5. Методика АФК </w:t>
      </w:r>
      <w:r w:rsidR="00EE4D8A" w:rsidRPr="00EE4D8A">
        <w:rPr>
          <w:rFonts w:ascii="YS Text" w:hAnsi="YS Text"/>
          <w:color w:val="000000"/>
          <w:sz w:val="23"/>
          <w:szCs w:val="23"/>
        </w:rPr>
        <w:t>детей различного возраста.</w:t>
      </w:r>
    </w:p>
    <w:p w:rsidR="009E32E5" w:rsidRDefault="009E32E5" w:rsidP="00EE4D8A">
      <w:pPr>
        <w:shd w:val="clear" w:color="auto" w:fill="FFFFFF"/>
        <w:rPr>
          <w:rFonts w:ascii="YS Text" w:hAnsi="YS Text"/>
          <w:color w:val="000000"/>
          <w:sz w:val="23"/>
          <w:szCs w:val="23"/>
        </w:rPr>
      </w:pPr>
      <w:r>
        <w:rPr>
          <w:rFonts w:ascii="YS Text" w:hAnsi="YS Text"/>
          <w:color w:val="000000"/>
          <w:sz w:val="23"/>
          <w:szCs w:val="23"/>
        </w:rPr>
        <w:t xml:space="preserve">6. </w:t>
      </w:r>
      <w:r w:rsidR="00EE4D8A" w:rsidRPr="00EE4D8A">
        <w:rPr>
          <w:rFonts w:ascii="YS Text" w:hAnsi="YS Text"/>
          <w:color w:val="000000"/>
          <w:sz w:val="23"/>
          <w:szCs w:val="23"/>
        </w:rPr>
        <w:t>Мето</w:t>
      </w:r>
      <w:r>
        <w:rPr>
          <w:rFonts w:ascii="YS Text" w:hAnsi="YS Text"/>
          <w:color w:val="000000"/>
          <w:sz w:val="23"/>
          <w:szCs w:val="23"/>
        </w:rPr>
        <w:t xml:space="preserve">дические особенности проведения </w:t>
      </w:r>
      <w:r w:rsidR="00EE4D8A" w:rsidRPr="00EE4D8A">
        <w:rPr>
          <w:rFonts w:ascii="YS Text" w:hAnsi="YS Text"/>
          <w:color w:val="000000"/>
          <w:sz w:val="23"/>
          <w:szCs w:val="23"/>
        </w:rPr>
        <w:t>подв</w:t>
      </w:r>
      <w:r>
        <w:rPr>
          <w:rFonts w:ascii="YS Text" w:hAnsi="YS Text"/>
          <w:color w:val="000000"/>
          <w:sz w:val="23"/>
          <w:szCs w:val="23"/>
        </w:rPr>
        <w:t xml:space="preserve">ижных и спортивных игр с детьми </w:t>
      </w:r>
      <w:r w:rsidR="00EE4D8A" w:rsidRPr="00EE4D8A">
        <w:rPr>
          <w:rFonts w:ascii="YS Text" w:hAnsi="YS Text"/>
          <w:color w:val="000000"/>
          <w:sz w:val="23"/>
          <w:szCs w:val="23"/>
        </w:rPr>
        <w:t xml:space="preserve">различного возраста. </w:t>
      </w:r>
    </w:p>
    <w:p w:rsidR="009F0A49" w:rsidRDefault="009E32E5" w:rsidP="00EE4D8A">
      <w:pPr>
        <w:shd w:val="clear" w:color="auto" w:fill="FFFFFF"/>
        <w:rPr>
          <w:rFonts w:ascii="YS Text" w:hAnsi="YS Text"/>
          <w:color w:val="000000"/>
          <w:sz w:val="23"/>
          <w:szCs w:val="23"/>
        </w:rPr>
      </w:pPr>
      <w:r>
        <w:rPr>
          <w:rFonts w:ascii="YS Text" w:hAnsi="YS Text"/>
          <w:color w:val="000000"/>
          <w:sz w:val="23"/>
          <w:szCs w:val="23"/>
        </w:rPr>
        <w:t xml:space="preserve">7. Методические </w:t>
      </w:r>
      <w:r w:rsidR="00EE4D8A" w:rsidRPr="00EE4D8A">
        <w:rPr>
          <w:rFonts w:ascii="YS Text" w:hAnsi="YS Text"/>
          <w:color w:val="000000"/>
          <w:sz w:val="23"/>
          <w:szCs w:val="23"/>
        </w:rPr>
        <w:t>особ</w:t>
      </w:r>
      <w:r>
        <w:rPr>
          <w:rFonts w:ascii="YS Text" w:hAnsi="YS Text"/>
          <w:color w:val="000000"/>
          <w:sz w:val="23"/>
          <w:szCs w:val="23"/>
        </w:rPr>
        <w:t xml:space="preserve">енности занятий на тренажерах с </w:t>
      </w:r>
      <w:r w:rsidR="00EE4D8A" w:rsidRPr="00EE4D8A">
        <w:rPr>
          <w:rFonts w:ascii="YS Text" w:hAnsi="YS Text"/>
          <w:color w:val="000000"/>
          <w:sz w:val="23"/>
          <w:szCs w:val="23"/>
        </w:rPr>
        <w:t>детьми среднего</w:t>
      </w:r>
      <w:r w:rsidR="009F0A49">
        <w:rPr>
          <w:rFonts w:ascii="YS Text" w:hAnsi="YS Text"/>
          <w:color w:val="000000"/>
          <w:sz w:val="23"/>
          <w:szCs w:val="23"/>
        </w:rPr>
        <w:t xml:space="preserve"> и старшего школьного </w:t>
      </w:r>
      <w:r w:rsidR="00EE4D8A" w:rsidRPr="00EE4D8A">
        <w:rPr>
          <w:rFonts w:ascii="YS Text" w:hAnsi="YS Text"/>
          <w:color w:val="000000"/>
          <w:sz w:val="23"/>
          <w:szCs w:val="23"/>
        </w:rPr>
        <w:t xml:space="preserve">возраста. </w:t>
      </w:r>
    </w:p>
    <w:p w:rsidR="00EE4D8A" w:rsidRPr="00EE4D8A" w:rsidRDefault="009F0A49" w:rsidP="00EE4D8A">
      <w:pPr>
        <w:shd w:val="clear" w:color="auto" w:fill="FFFFFF"/>
        <w:rPr>
          <w:rFonts w:ascii="YS Text" w:hAnsi="YS Text"/>
          <w:color w:val="000000"/>
          <w:sz w:val="23"/>
          <w:szCs w:val="23"/>
        </w:rPr>
      </w:pPr>
      <w:r>
        <w:rPr>
          <w:rFonts w:ascii="YS Text" w:hAnsi="YS Text"/>
          <w:color w:val="000000"/>
          <w:sz w:val="23"/>
          <w:szCs w:val="23"/>
        </w:rPr>
        <w:t xml:space="preserve">8. Методические особенности </w:t>
      </w:r>
      <w:r w:rsidR="00EE4D8A" w:rsidRPr="00EE4D8A">
        <w:rPr>
          <w:rFonts w:ascii="YS Text" w:hAnsi="YS Text"/>
          <w:color w:val="000000"/>
          <w:sz w:val="23"/>
          <w:szCs w:val="23"/>
        </w:rPr>
        <w:t>занят</w:t>
      </w:r>
      <w:r>
        <w:rPr>
          <w:rFonts w:ascii="YS Text" w:hAnsi="YS Text"/>
          <w:color w:val="000000"/>
          <w:sz w:val="23"/>
          <w:szCs w:val="23"/>
        </w:rPr>
        <w:t xml:space="preserve">ий плаванием с детьми школьного </w:t>
      </w:r>
      <w:r w:rsidR="00EE4D8A" w:rsidRPr="00EE4D8A">
        <w:rPr>
          <w:rFonts w:ascii="YS Text" w:hAnsi="YS Text"/>
          <w:color w:val="000000"/>
          <w:sz w:val="23"/>
          <w:szCs w:val="23"/>
        </w:rPr>
        <w:t>возраста.</w:t>
      </w:r>
    </w:p>
    <w:p w:rsidR="009F0A49" w:rsidRDefault="009F0A49" w:rsidP="00C359BB">
      <w:pPr>
        <w:ind w:firstLine="709"/>
        <w:jc w:val="both"/>
        <w:rPr>
          <w:sz w:val="24"/>
          <w:szCs w:val="24"/>
        </w:rPr>
      </w:pPr>
    </w:p>
    <w:p w:rsidR="00C359BB" w:rsidRPr="009F0A49" w:rsidRDefault="00C359BB" w:rsidP="009F0A49">
      <w:pPr>
        <w:ind w:firstLine="709"/>
        <w:jc w:val="both"/>
        <w:rPr>
          <w:b/>
          <w:i/>
          <w:sz w:val="24"/>
          <w:szCs w:val="24"/>
        </w:rPr>
      </w:pPr>
      <w:r w:rsidRPr="009F0A49">
        <w:rPr>
          <w:b/>
          <w:i/>
          <w:sz w:val="24"/>
          <w:szCs w:val="24"/>
        </w:rPr>
        <w:t xml:space="preserve">Раздел 8. </w:t>
      </w:r>
      <w:r w:rsidR="009F0A49" w:rsidRPr="009F0A49">
        <w:rPr>
          <w:b/>
          <w:i/>
          <w:sz w:val="24"/>
          <w:szCs w:val="24"/>
        </w:rPr>
        <w:t xml:space="preserve">Особенности работы с родителями детей - </w:t>
      </w:r>
      <w:r w:rsidRPr="009F0A49">
        <w:rPr>
          <w:b/>
          <w:i/>
          <w:sz w:val="24"/>
          <w:szCs w:val="24"/>
        </w:rPr>
        <w:t>инвалидов</w:t>
      </w:r>
    </w:p>
    <w:p w:rsidR="009F0A49" w:rsidRDefault="009F0A49" w:rsidP="009F0A49">
      <w:pPr>
        <w:jc w:val="both"/>
        <w:rPr>
          <w:sz w:val="24"/>
          <w:szCs w:val="24"/>
        </w:rPr>
      </w:pPr>
      <w:r>
        <w:rPr>
          <w:sz w:val="24"/>
          <w:szCs w:val="24"/>
        </w:rPr>
        <w:t xml:space="preserve">1. </w:t>
      </w:r>
      <w:r w:rsidR="00C359BB" w:rsidRPr="00C359BB">
        <w:rPr>
          <w:sz w:val="24"/>
          <w:szCs w:val="24"/>
        </w:rPr>
        <w:t>Хара</w:t>
      </w:r>
      <w:r>
        <w:rPr>
          <w:sz w:val="24"/>
          <w:szCs w:val="24"/>
        </w:rPr>
        <w:t xml:space="preserve">ктеристика семьи, воспитывающей </w:t>
      </w:r>
      <w:r w:rsidR="00C359BB" w:rsidRPr="00C359BB">
        <w:rPr>
          <w:sz w:val="24"/>
          <w:szCs w:val="24"/>
        </w:rPr>
        <w:t xml:space="preserve">ребенка-инвалида. </w:t>
      </w:r>
    </w:p>
    <w:p w:rsidR="00C359BB" w:rsidRPr="00C359BB" w:rsidRDefault="009F0A49" w:rsidP="009F0A49">
      <w:pPr>
        <w:jc w:val="both"/>
        <w:rPr>
          <w:sz w:val="24"/>
          <w:szCs w:val="24"/>
        </w:rPr>
      </w:pPr>
      <w:r>
        <w:rPr>
          <w:sz w:val="24"/>
          <w:szCs w:val="24"/>
        </w:rPr>
        <w:t xml:space="preserve">2. Особенности </w:t>
      </w:r>
      <w:r w:rsidR="00C359BB" w:rsidRPr="00C359BB">
        <w:rPr>
          <w:sz w:val="24"/>
          <w:szCs w:val="24"/>
        </w:rPr>
        <w:t>семейного воспитания детей</w:t>
      </w:r>
      <w:r>
        <w:rPr>
          <w:sz w:val="24"/>
          <w:szCs w:val="24"/>
        </w:rPr>
        <w:t xml:space="preserve"> с </w:t>
      </w:r>
      <w:r w:rsidR="00C359BB" w:rsidRPr="00C359BB">
        <w:rPr>
          <w:sz w:val="24"/>
          <w:szCs w:val="24"/>
        </w:rPr>
        <w:t>ограниченными возможностями.</w:t>
      </w:r>
    </w:p>
    <w:p w:rsidR="00C359BB" w:rsidRPr="00C359BB" w:rsidRDefault="009F0A49" w:rsidP="009F0A49">
      <w:pPr>
        <w:jc w:val="both"/>
        <w:rPr>
          <w:sz w:val="24"/>
          <w:szCs w:val="24"/>
        </w:rPr>
      </w:pPr>
      <w:r>
        <w:rPr>
          <w:sz w:val="24"/>
          <w:szCs w:val="24"/>
        </w:rPr>
        <w:t xml:space="preserve">3. </w:t>
      </w:r>
      <w:r w:rsidR="00C359BB" w:rsidRPr="00C359BB">
        <w:rPr>
          <w:sz w:val="24"/>
          <w:szCs w:val="24"/>
        </w:rPr>
        <w:t>Мет</w:t>
      </w:r>
      <w:r>
        <w:rPr>
          <w:sz w:val="24"/>
          <w:szCs w:val="24"/>
        </w:rPr>
        <w:t xml:space="preserve">оды и формы работы с родителями </w:t>
      </w:r>
      <w:r w:rsidR="00C359BB" w:rsidRPr="00C359BB">
        <w:rPr>
          <w:sz w:val="24"/>
          <w:szCs w:val="24"/>
        </w:rPr>
        <w:t>детей с ограниченными возможностями.</w:t>
      </w:r>
    </w:p>
    <w:p w:rsidR="00C359BB" w:rsidRPr="00C359BB" w:rsidRDefault="009F0A49" w:rsidP="009F0A49">
      <w:pPr>
        <w:jc w:val="both"/>
        <w:rPr>
          <w:sz w:val="24"/>
          <w:szCs w:val="24"/>
        </w:rPr>
      </w:pPr>
      <w:r>
        <w:rPr>
          <w:sz w:val="24"/>
          <w:szCs w:val="24"/>
        </w:rPr>
        <w:t xml:space="preserve">4. </w:t>
      </w:r>
      <w:r w:rsidR="00C359BB" w:rsidRPr="00C359BB">
        <w:rPr>
          <w:sz w:val="24"/>
          <w:szCs w:val="24"/>
        </w:rPr>
        <w:t>Рол</w:t>
      </w:r>
      <w:r>
        <w:rPr>
          <w:sz w:val="24"/>
          <w:szCs w:val="24"/>
        </w:rPr>
        <w:t xml:space="preserve">ь матери в семье, воспитывающей </w:t>
      </w:r>
      <w:r w:rsidR="00C359BB" w:rsidRPr="00C359BB">
        <w:rPr>
          <w:sz w:val="24"/>
          <w:szCs w:val="24"/>
        </w:rPr>
        <w:t>ребенка с нарушениями в развитии.</w:t>
      </w:r>
    </w:p>
    <w:p w:rsidR="00EE4D8A" w:rsidRDefault="009F0A49" w:rsidP="009F0A49">
      <w:pPr>
        <w:jc w:val="both"/>
        <w:rPr>
          <w:sz w:val="24"/>
          <w:szCs w:val="24"/>
        </w:rPr>
      </w:pPr>
      <w:r>
        <w:rPr>
          <w:sz w:val="24"/>
          <w:szCs w:val="24"/>
        </w:rPr>
        <w:t xml:space="preserve">5. </w:t>
      </w:r>
      <w:r w:rsidR="00C359BB" w:rsidRPr="00C359BB">
        <w:rPr>
          <w:sz w:val="24"/>
          <w:szCs w:val="24"/>
        </w:rPr>
        <w:t>Участи</w:t>
      </w:r>
      <w:r>
        <w:rPr>
          <w:sz w:val="24"/>
          <w:szCs w:val="24"/>
        </w:rPr>
        <w:t xml:space="preserve">е семьи в развитии двигательной </w:t>
      </w:r>
      <w:r w:rsidR="00C359BB" w:rsidRPr="00C359BB">
        <w:rPr>
          <w:sz w:val="24"/>
          <w:szCs w:val="24"/>
        </w:rPr>
        <w:t>а</w:t>
      </w:r>
      <w:r>
        <w:rPr>
          <w:sz w:val="24"/>
          <w:szCs w:val="24"/>
        </w:rPr>
        <w:t xml:space="preserve">ктивности детей с нарушениями в </w:t>
      </w:r>
      <w:r w:rsidR="00C359BB" w:rsidRPr="00C359BB">
        <w:rPr>
          <w:sz w:val="24"/>
          <w:szCs w:val="24"/>
        </w:rPr>
        <w:t xml:space="preserve">развитии. </w:t>
      </w:r>
      <w:r>
        <w:rPr>
          <w:sz w:val="24"/>
          <w:szCs w:val="24"/>
        </w:rPr>
        <w:t xml:space="preserve">6. </w:t>
      </w:r>
      <w:r w:rsidR="00C359BB" w:rsidRPr="00C359BB">
        <w:rPr>
          <w:sz w:val="24"/>
          <w:szCs w:val="24"/>
        </w:rPr>
        <w:t>Об</w:t>
      </w:r>
      <w:r>
        <w:rPr>
          <w:sz w:val="24"/>
          <w:szCs w:val="24"/>
        </w:rPr>
        <w:t xml:space="preserve">учение родителей формам и </w:t>
      </w:r>
      <w:r w:rsidR="00C359BB" w:rsidRPr="00C359BB">
        <w:rPr>
          <w:sz w:val="24"/>
          <w:szCs w:val="24"/>
        </w:rPr>
        <w:t>ме</w:t>
      </w:r>
      <w:r>
        <w:rPr>
          <w:sz w:val="24"/>
          <w:szCs w:val="24"/>
        </w:rPr>
        <w:t xml:space="preserve">тодам двигательной активности и </w:t>
      </w:r>
      <w:r w:rsidR="00C359BB" w:rsidRPr="00C359BB">
        <w:rPr>
          <w:sz w:val="24"/>
          <w:szCs w:val="24"/>
        </w:rPr>
        <w:t>оздоровления ребенка-инвалида.</w:t>
      </w:r>
      <w:r w:rsidR="00EE4D8A">
        <w:rPr>
          <w:sz w:val="24"/>
          <w:szCs w:val="24"/>
        </w:rPr>
        <w:t xml:space="preserve"> </w:t>
      </w:r>
    </w:p>
    <w:p w:rsidR="00682EB5" w:rsidRDefault="00682EB5" w:rsidP="009F0A49">
      <w:pPr>
        <w:jc w:val="both"/>
        <w:rPr>
          <w:sz w:val="24"/>
          <w:szCs w:val="24"/>
        </w:rPr>
      </w:pPr>
    </w:p>
    <w:p w:rsidR="00A46885" w:rsidRPr="00494B10" w:rsidRDefault="00A46885" w:rsidP="00A46885">
      <w:pPr>
        <w:jc w:val="center"/>
        <w:rPr>
          <w:b/>
          <w:sz w:val="24"/>
          <w:szCs w:val="24"/>
        </w:rPr>
      </w:pPr>
      <w:r w:rsidRPr="000D5967">
        <w:rPr>
          <w:b/>
          <w:sz w:val="24"/>
          <w:szCs w:val="24"/>
        </w:rPr>
        <w:t xml:space="preserve">1.3. Темы </w:t>
      </w:r>
      <w:r w:rsidR="001E2703">
        <w:rPr>
          <w:b/>
          <w:sz w:val="24"/>
          <w:szCs w:val="24"/>
        </w:rPr>
        <w:t>докладов</w:t>
      </w:r>
      <w:r w:rsidRPr="000D5967">
        <w:rPr>
          <w:b/>
          <w:sz w:val="24"/>
          <w:szCs w:val="24"/>
        </w:rPr>
        <w:t xml:space="preserve"> с презентациями</w:t>
      </w:r>
    </w:p>
    <w:p w:rsidR="00682EB5" w:rsidRDefault="00682EB5" w:rsidP="00682EB5">
      <w:pPr>
        <w:ind w:firstLine="709"/>
        <w:jc w:val="both"/>
        <w:rPr>
          <w:sz w:val="24"/>
          <w:szCs w:val="24"/>
        </w:rPr>
      </w:pPr>
    </w:p>
    <w:p w:rsidR="00A46885" w:rsidRPr="00A46885" w:rsidRDefault="00A46885" w:rsidP="00A46885">
      <w:pPr>
        <w:pStyle w:val="a3"/>
        <w:numPr>
          <w:ilvl w:val="0"/>
          <w:numId w:val="33"/>
        </w:numPr>
        <w:jc w:val="both"/>
        <w:rPr>
          <w:sz w:val="24"/>
          <w:szCs w:val="24"/>
        </w:rPr>
      </w:pPr>
      <w:r w:rsidRPr="00A46885">
        <w:rPr>
          <w:sz w:val="24"/>
          <w:szCs w:val="24"/>
        </w:rPr>
        <w:t>Реабилитация больных с травматической болезнью спинного мозга.</w:t>
      </w:r>
    </w:p>
    <w:p w:rsidR="00A46885" w:rsidRPr="00A46885" w:rsidRDefault="00A46885" w:rsidP="00A46885">
      <w:pPr>
        <w:pStyle w:val="a3"/>
        <w:numPr>
          <w:ilvl w:val="0"/>
          <w:numId w:val="33"/>
        </w:numPr>
        <w:jc w:val="both"/>
        <w:rPr>
          <w:sz w:val="24"/>
          <w:szCs w:val="24"/>
        </w:rPr>
      </w:pPr>
      <w:r w:rsidRPr="00A46885">
        <w:rPr>
          <w:sz w:val="24"/>
          <w:szCs w:val="24"/>
        </w:rPr>
        <w:t>Методика занятий физическими упражнениями с детьми, имеющими нарушения</w:t>
      </w:r>
      <w:r>
        <w:rPr>
          <w:sz w:val="24"/>
          <w:szCs w:val="24"/>
        </w:rPr>
        <w:t xml:space="preserve"> </w:t>
      </w:r>
      <w:r w:rsidRPr="00A46885">
        <w:rPr>
          <w:sz w:val="24"/>
          <w:szCs w:val="24"/>
        </w:rPr>
        <w:t>слуха.</w:t>
      </w:r>
    </w:p>
    <w:p w:rsidR="00A46885" w:rsidRPr="00A46885" w:rsidRDefault="00A46885" w:rsidP="00A46885">
      <w:pPr>
        <w:pStyle w:val="a3"/>
        <w:numPr>
          <w:ilvl w:val="0"/>
          <w:numId w:val="33"/>
        </w:numPr>
        <w:jc w:val="both"/>
        <w:rPr>
          <w:sz w:val="24"/>
          <w:szCs w:val="24"/>
        </w:rPr>
      </w:pPr>
      <w:r w:rsidRPr="00A46885">
        <w:rPr>
          <w:sz w:val="24"/>
          <w:szCs w:val="24"/>
        </w:rPr>
        <w:t>Анатомо-физиологическая характеристика детей с нарушением слуха.</w:t>
      </w:r>
    </w:p>
    <w:p w:rsidR="00A46885" w:rsidRPr="00A46885" w:rsidRDefault="00A46885" w:rsidP="00A46885">
      <w:pPr>
        <w:pStyle w:val="a3"/>
        <w:numPr>
          <w:ilvl w:val="0"/>
          <w:numId w:val="33"/>
        </w:numPr>
        <w:jc w:val="both"/>
        <w:rPr>
          <w:sz w:val="24"/>
          <w:szCs w:val="24"/>
        </w:rPr>
      </w:pPr>
      <w:r w:rsidRPr="00A46885">
        <w:rPr>
          <w:sz w:val="24"/>
          <w:szCs w:val="24"/>
        </w:rPr>
        <w:t>Методика адаптивного физического воспитания детей с нарушением зрения.</w:t>
      </w:r>
    </w:p>
    <w:p w:rsidR="00A46885" w:rsidRPr="00A46885" w:rsidRDefault="00A46885" w:rsidP="00A46885">
      <w:pPr>
        <w:pStyle w:val="a3"/>
        <w:numPr>
          <w:ilvl w:val="0"/>
          <w:numId w:val="33"/>
        </w:numPr>
        <w:jc w:val="both"/>
        <w:rPr>
          <w:sz w:val="24"/>
          <w:szCs w:val="24"/>
        </w:rPr>
      </w:pPr>
      <w:r w:rsidRPr="00A46885">
        <w:rPr>
          <w:sz w:val="24"/>
          <w:szCs w:val="24"/>
        </w:rPr>
        <w:t>Астигматизм.</w:t>
      </w:r>
    </w:p>
    <w:p w:rsidR="00A46885" w:rsidRPr="00A46885" w:rsidRDefault="00A46885" w:rsidP="00A46885">
      <w:pPr>
        <w:pStyle w:val="a3"/>
        <w:numPr>
          <w:ilvl w:val="0"/>
          <w:numId w:val="33"/>
        </w:numPr>
        <w:jc w:val="both"/>
        <w:rPr>
          <w:sz w:val="24"/>
          <w:szCs w:val="24"/>
        </w:rPr>
      </w:pPr>
      <w:r w:rsidRPr="00A46885">
        <w:rPr>
          <w:sz w:val="24"/>
          <w:szCs w:val="24"/>
        </w:rPr>
        <w:t>Близорукость.</w:t>
      </w:r>
    </w:p>
    <w:p w:rsidR="00A46885" w:rsidRPr="00A46885" w:rsidRDefault="00A46885" w:rsidP="00A46885">
      <w:pPr>
        <w:pStyle w:val="a3"/>
        <w:numPr>
          <w:ilvl w:val="0"/>
          <w:numId w:val="33"/>
        </w:numPr>
        <w:jc w:val="both"/>
        <w:rPr>
          <w:sz w:val="24"/>
          <w:szCs w:val="24"/>
        </w:rPr>
      </w:pPr>
      <w:r w:rsidRPr="00A46885">
        <w:rPr>
          <w:sz w:val="24"/>
          <w:szCs w:val="24"/>
        </w:rPr>
        <w:t>Зрение как активный источник информации об окружающем мире.</w:t>
      </w:r>
    </w:p>
    <w:p w:rsidR="00A46885" w:rsidRPr="00A46885" w:rsidRDefault="00A46885" w:rsidP="00A46885">
      <w:pPr>
        <w:pStyle w:val="a3"/>
        <w:numPr>
          <w:ilvl w:val="0"/>
          <w:numId w:val="33"/>
        </w:numPr>
        <w:jc w:val="both"/>
        <w:rPr>
          <w:sz w:val="24"/>
          <w:szCs w:val="24"/>
        </w:rPr>
      </w:pPr>
      <w:r w:rsidRPr="00A46885">
        <w:rPr>
          <w:sz w:val="24"/>
          <w:szCs w:val="24"/>
        </w:rPr>
        <w:t>Лечебная гимнастика при ДЦП.</w:t>
      </w:r>
    </w:p>
    <w:p w:rsidR="00A46885" w:rsidRPr="00A46885" w:rsidRDefault="00A46885" w:rsidP="00A46885">
      <w:pPr>
        <w:pStyle w:val="a3"/>
        <w:numPr>
          <w:ilvl w:val="0"/>
          <w:numId w:val="33"/>
        </w:numPr>
        <w:jc w:val="both"/>
        <w:rPr>
          <w:sz w:val="24"/>
          <w:szCs w:val="24"/>
        </w:rPr>
      </w:pPr>
      <w:r w:rsidRPr="00A46885">
        <w:rPr>
          <w:sz w:val="24"/>
          <w:szCs w:val="24"/>
        </w:rPr>
        <w:t>Физическое воспитание детей с церебральным параличом.</w:t>
      </w:r>
    </w:p>
    <w:p w:rsidR="00A46885" w:rsidRPr="00A46885" w:rsidRDefault="00A46885" w:rsidP="00A46885">
      <w:pPr>
        <w:pStyle w:val="a3"/>
        <w:numPr>
          <w:ilvl w:val="0"/>
          <w:numId w:val="33"/>
        </w:numPr>
        <w:jc w:val="both"/>
        <w:rPr>
          <w:sz w:val="24"/>
          <w:szCs w:val="24"/>
        </w:rPr>
      </w:pPr>
      <w:r>
        <w:rPr>
          <w:sz w:val="24"/>
          <w:szCs w:val="24"/>
        </w:rPr>
        <w:t xml:space="preserve"> </w:t>
      </w:r>
      <w:r w:rsidRPr="00A46885">
        <w:rPr>
          <w:sz w:val="24"/>
          <w:szCs w:val="24"/>
        </w:rPr>
        <w:t>Особенности организации и проведения оздоровительных занятий в школах.</w:t>
      </w:r>
    </w:p>
    <w:p w:rsidR="00A46885" w:rsidRPr="00A46885" w:rsidRDefault="00A46885" w:rsidP="00A46885">
      <w:pPr>
        <w:pStyle w:val="a3"/>
        <w:numPr>
          <w:ilvl w:val="0"/>
          <w:numId w:val="33"/>
        </w:numPr>
        <w:jc w:val="both"/>
        <w:rPr>
          <w:sz w:val="24"/>
          <w:szCs w:val="24"/>
        </w:rPr>
      </w:pPr>
      <w:r w:rsidRPr="00A46885">
        <w:rPr>
          <w:sz w:val="24"/>
          <w:szCs w:val="24"/>
        </w:rPr>
        <w:t xml:space="preserve">Реабилитационные мероприятия с ампутацией к о </w:t>
      </w:r>
      <w:proofErr w:type="spellStart"/>
      <w:r w:rsidRPr="00A46885">
        <w:rPr>
          <w:sz w:val="24"/>
          <w:szCs w:val="24"/>
        </w:rPr>
        <w:t>нечностей</w:t>
      </w:r>
      <w:proofErr w:type="spellEnd"/>
    </w:p>
    <w:p w:rsidR="00A46885" w:rsidRPr="00A46885" w:rsidRDefault="00A46885" w:rsidP="00A46885">
      <w:pPr>
        <w:pStyle w:val="a3"/>
        <w:numPr>
          <w:ilvl w:val="0"/>
          <w:numId w:val="33"/>
        </w:numPr>
        <w:jc w:val="both"/>
        <w:rPr>
          <w:sz w:val="24"/>
          <w:szCs w:val="24"/>
        </w:rPr>
      </w:pPr>
      <w:r w:rsidRPr="00A46885">
        <w:rPr>
          <w:sz w:val="24"/>
          <w:szCs w:val="24"/>
        </w:rPr>
        <w:t>Медико-физиологические и психологические предпосылки построения частных</w:t>
      </w:r>
      <w:r>
        <w:rPr>
          <w:sz w:val="24"/>
          <w:szCs w:val="24"/>
        </w:rPr>
        <w:t xml:space="preserve"> </w:t>
      </w:r>
      <w:r w:rsidRPr="00A46885">
        <w:rPr>
          <w:sz w:val="24"/>
          <w:szCs w:val="24"/>
        </w:rPr>
        <w:t>методик адаптивной физической культуры</w:t>
      </w:r>
    </w:p>
    <w:p w:rsidR="00A46885" w:rsidRPr="00A46885" w:rsidRDefault="00A46885" w:rsidP="00A46885">
      <w:pPr>
        <w:pStyle w:val="a3"/>
        <w:numPr>
          <w:ilvl w:val="0"/>
          <w:numId w:val="33"/>
        </w:numPr>
        <w:jc w:val="both"/>
        <w:rPr>
          <w:sz w:val="24"/>
          <w:szCs w:val="24"/>
        </w:rPr>
      </w:pPr>
      <w:r>
        <w:rPr>
          <w:sz w:val="24"/>
          <w:szCs w:val="24"/>
        </w:rPr>
        <w:t xml:space="preserve"> </w:t>
      </w:r>
      <w:r w:rsidRPr="00A46885">
        <w:rPr>
          <w:sz w:val="24"/>
          <w:szCs w:val="24"/>
        </w:rPr>
        <w:t>Основные педагогические принципы работы с детьми, имеющими нарушения в</w:t>
      </w:r>
      <w:r>
        <w:rPr>
          <w:sz w:val="24"/>
          <w:szCs w:val="24"/>
        </w:rPr>
        <w:t xml:space="preserve"> </w:t>
      </w:r>
      <w:r w:rsidRPr="00A46885">
        <w:rPr>
          <w:sz w:val="24"/>
          <w:szCs w:val="24"/>
        </w:rPr>
        <w:t>развитии</w:t>
      </w:r>
    </w:p>
    <w:p w:rsidR="00A46885" w:rsidRPr="00A46885" w:rsidRDefault="00A46885" w:rsidP="00A46885">
      <w:pPr>
        <w:pStyle w:val="a3"/>
        <w:numPr>
          <w:ilvl w:val="0"/>
          <w:numId w:val="33"/>
        </w:numPr>
        <w:jc w:val="both"/>
        <w:rPr>
          <w:sz w:val="24"/>
          <w:szCs w:val="24"/>
        </w:rPr>
      </w:pPr>
      <w:r w:rsidRPr="00A46885">
        <w:rPr>
          <w:sz w:val="24"/>
          <w:szCs w:val="24"/>
        </w:rPr>
        <w:t>Особенности возрастного развития детей-инвалидов</w:t>
      </w:r>
    </w:p>
    <w:p w:rsidR="00A46885" w:rsidRPr="00A46885" w:rsidRDefault="00A46885" w:rsidP="00A46885">
      <w:pPr>
        <w:pStyle w:val="a3"/>
        <w:numPr>
          <w:ilvl w:val="0"/>
          <w:numId w:val="33"/>
        </w:numPr>
        <w:jc w:val="both"/>
        <w:rPr>
          <w:sz w:val="24"/>
          <w:szCs w:val="24"/>
        </w:rPr>
      </w:pPr>
      <w:r>
        <w:rPr>
          <w:sz w:val="24"/>
          <w:szCs w:val="24"/>
        </w:rPr>
        <w:t xml:space="preserve"> </w:t>
      </w:r>
      <w:r w:rsidRPr="00A46885">
        <w:rPr>
          <w:sz w:val="24"/>
          <w:szCs w:val="24"/>
        </w:rPr>
        <w:t>Детский церебральный паралич (ДЦП)</w:t>
      </w:r>
    </w:p>
    <w:p w:rsidR="00A46885" w:rsidRPr="00A46885" w:rsidRDefault="00A46885" w:rsidP="00A46885">
      <w:pPr>
        <w:pStyle w:val="a3"/>
        <w:numPr>
          <w:ilvl w:val="0"/>
          <w:numId w:val="33"/>
        </w:numPr>
        <w:jc w:val="both"/>
        <w:rPr>
          <w:sz w:val="24"/>
          <w:szCs w:val="24"/>
        </w:rPr>
      </w:pPr>
      <w:r>
        <w:rPr>
          <w:sz w:val="24"/>
          <w:szCs w:val="24"/>
        </w:rPr>
        <w:t xml:space="preserve"> </w:t>
      </w:r>
      <w:r w:rsidRPr="00A46885">
        <w:rPr>
          <w:sz w:val="24"/>
          <w:szCs w:val="24"/>
        </w:rPr>
        <w:t>Принципы адекватности, оптимальности и в</w:t>
      </w:r>
      <w:r>
        <w:rPr>
          <w:sz w:val="24"/>
          <w:szCs w:val="24"/>
        </w:rPr>
        <w:t>ариативности педагогических воз</w:t>
      </w:r>
      <w:r w:rsidRPr="00A46885">
        <w:rPr>
          <w:sz w:val="24"/>
          <w:szCs w:val="24"/>
        </w:rPr>
        <w:t>действий в работе с детьми-инвалидами</w:t>
      </w:r>
    </w:p>
    <w:p w:rsidR="00A46885" w:rsidRPr="00A46885" w:rsidRDefault="00A46885" w:rsidP="00A46885">
      <w:pPr>
        <w:pStyle w:val="a3"/>
        <w:numPr>
          <w:ilvl w:val="0"/>
          <w:numId w:val="33"/>
        </w:numPr>
        <w:jc w:val="both"/>
        <w:rPr>
          <w:sz w:val="24"/>
          <w:szCs w:val="24"/>
        </w:rPr>
      </w:pPr>
      <w:r>
        <w:rPr>
          <w:sz w:val="24"/>
          <w:szCs w:val="24"/>
        </w:rPr>
        <w:t xml:space="preserve"> </w:t>
      </w:r>
      <w:r w:rsidRPr="00A46885">
        <w:rPr>
          <w:sz w:val="24"/>
          <w:szCs w:val="24"/>
        </w:rPr>
        <w:t>Упражнения стимулирующие речь при ДЦП</w:t>
      </w:r>
    </w:p>
    <w:p w:rsidR="00A46885" w:rsidRPr="00A46885" w:rsidRDefault="00A46885" w:rsidP="00A46885">
      <w:pPr>
        <w:pStyle w:val="a3"/>
        <w:numPr>
          <w:ilvl w:val="0"/>
          <w:numId w:val="33"/>
        </w:numPr>
        <w:jc w:val="both"/>
        <w:rPr>
          <w:sz w:val="24"/>
          <w:szCs w:val="24"/>
        </w:rPr>
      </w:pPr>
      <w:r>
        <w:rPr>
          <w:sz w:val="24"/>
          <w:szCs w:val="24"/>
        </w:rPr>
        <w:t xml:space="preserve"> </w:t>
      </w:r>
      <w:r w:rsidRPr="00A46885">
        <w:rPr>
          <w:sz w:val="24"/>
          <w:szCs w:val="24"/>
        </w:rPr>
        <w:t>ЛФК при заболевании среднего уха</w:t>
      </w:r>
    </w:p>
    <w:p w:rsidR="00A46885" w:rsidRPr="00A46885" w:rsidRDefault="00A46885" w:rsidP="00A46885">
      <w:pPr>
        <w:pStyle w:val="a3"/>
        <w:numPr>
          <w:ilvl w:val="0"/>
          <w:numId w:val="33"/>
        </w:numPr>
        <w:jc w:val="both"/>
        <w:rPr>
          <w:sz w:val="24"/>
          <w:szCs w:val="24"/>
        </w:rPr>
      </w:pPr>
      <w:r>
        <w:rPr>
          <w:sz w:val="24"/>
          <w:szCs w:val="24"/>
        </w:rPr>
        <w:t xml:space="preserve"> </w:t>
      </w:r>
      <w:r w:rsidRPr="00A46885">
        <w:rPr>
          <w:sz w:val="24"/>
          <w:szCs w:val="24"/>
        </w:rPr>
        <w:t>Работа с родителями детей инвалидов</w:t>
      </w:r>
    </w:p>
    <w:p w:rsidR="00A46885" w:rsidRPr="00A46885" w:rsidRDefault="00A46885" w:rsidP="00A46885">
      <w:pPr>
        <w:pStyle w:val="a3"/>
        <w:numPr>
          <w:ilvl w:val="0"/>
          <w:numId w:val="33"/>
        </w:numPr>
        <w:jc w:val="both"/>
        <w:rPr>
          <w:sz w:val="24"/>
          <w:szCs w:val="24"/>
        </w:rPr>
      </w:pPr>
      <w:r w:rsidRPr="00A46885">
        <w:rPr>
          <w:sz w:val="24"/>
          <w:szCs w:val="24"/>
        </w:rPr>
        <w:t>Компенсаторные механизмы в развитии глухих детей</w:t>
      </w:r>
    </w:p>
    <w:p w:rsidR="00A46885" w:rsidRPr="00A46885" w:rsidRDefault="00A46885" w:rsidP="00A46885">
      <w:pPr>
        <w:pStyle w:val="a3"/>
        <w:numPr>
          <w:ilvl w:val="0"/>
          <w:numId w:val="33"/>
        </w:numPr>
        <w:jc w:val="both"/>
        <w:rPr>
          <w:sz w:val="24"/>
          <w:szCs w:val="24"/>
        </w:rPr>
      </w:pPr>
      <w:r w:rsidRPr="00A46885">
        <w:rPr>
          <w:sz w:val="24"/>
          <w:szCs w:val="24"/>
        </w:rPr>
        <w:lastRenderedPageBreak/>
        <w:t>Условия для предупреждения травматизма в процес</w:t>
      </w:r>
      <w:r>
        <w:rPr>
          <w:sz w:val="24"/>
          <w:szCs w:val="24"/>
        </w:rPr>
        <w:t>се занятий физическими уп</w:t>
      </w:r>
      <w:r w:rsidRPr="00A46885">
        <w:rPr>
          <w:sz w:val="24"/>
          <w:szCs w:val="24"/>
        </w:rPr>
        <w:t>ражнениями</w:t>
      </w:r>
    </w:p>
    <w:p w:rsidR="00A46885" w:rsidRPr="00A46885" w:rsidRDefault="00A46885" w:rsidP="00A46885">
      <w:pPr>
        <w:pStyle w:val="a3"/>
        <w:numPr>
          <w:ilvl w:val="0"/>
          <w:numId w:val="33"/>
        </w:numPr>
        <w:jc w:val="both"/>
        <w:rPr>
          <w:sz w:val="24"/>
          <w:szCs w:val="24"/>
        </w:rPr>
      </w:pPr>
      <w:r w:rsidRPr="00A46885">
        <w:rPr>
          <w:sz w:val="24"/>
          <w:szCs w:val="24"/>
        </w:rPr>
        <w:t>Методика АФК для детей с нарушением слуха</w:t>
      </w:r>
    </w:p>
    <w:p w:rsidR="00A46885" w:rsidRPr="00A46885" w:rsidRDefault="00A46885" w:rsidP="00A46885">
      <w:pPr>
        <w:pStyle w:val="a3"/>
        <w:numPr>
          <w:ilvl w:val="0"/>
          <w:numId w:val="33"/>
        </w:numPr>
        <w:jc w:val="both"/>
        <w:rPr>
          <w:sz w:val="24"/>
          <w:szCs w:val="24"/>
        </w:rPr>
      </w:pPr>
      <w:r>
        <w:rPr>
          <w:sz w:val="24"/>
          <w:szCs w:val="24"/>
        </w:rPr>
        <w:t xml:space="preserve"> </w:t>
      </w:r>
      <w:r w:rsidRPr="00A46885">
        <w:rPr>
          <w:sz w:val="24"/>
          <w:szCs w:val="24"/>
        </w:rPr>
        <w:t>Базовые концепции частных методик АФК</w:t>
      </w:r>
    </w:p>
    <w:p w:rsidR="00A46885" w:rsidRPr="00A46885" w:rsidRDefault="00A46885" w:rsidP="00A46885">
      <w:pPr>
        <w:pStyle w:val="a3"/>
        <w:numPr>
          <w:ilvl w:val="0"/>
          <w:numId w:val="33"/>
        </w:numPr>
        <w:jc w:val="both"/>
        <w:rPr>
          <w:sz w:val="24"/>
          <w:szCs w:val="24"/>
        </w:rPr>
      </w:pPr>
      <w:r>
        <w:rPr>
          <w:sz w:val="24"/>
          <w:szCs w:val="24"/>
        </w:rPr>
        <w:t xml:space="preserve"> </w:t>
      </w:r>
      <w:r w:rsidRPr="00A46885">
        <w:rPr>
          <w:sz w:val="24"/>
          <w:szCs w:val="24"/>
        </w:rPr>
        <w:t>Методика АФК детей с нарушением зрения</w:t>
      </w:r>
    </w:p>
    <w:p w:rsidR="00A46885" w:rsidRPr="00A46885" w:rsidRDefault="00A46885" w:rsidP="00A46885">
      <w:pPr>
        <w:pStyle w:val="a3"/>
        <w:numPr>
          <w:ilvl w:val="0"/>
          <w:numId w:val="33"/>
        </w:numPr>
        <w:jc w:val="both"/>
        <w:rPr>
          <w:sz w:val="24"/>
          <w:szCs w:val="24"/>
        </w:rPr>
      </w:pPr>
      <w:r>
        <w:rPr>
          <w:sz w:val="24"/>
          <w:szCs w:val="24"/>
        </w:rPr>
        <w:t xml:space="preserve"> </w:t>
      </w:r>
      <w:r w:rsidRPr="00A46885">
        <w:rPr>
          <w:sz w:val="24"/>
          <w:szCs w:val="24"/>
        </w:rPr>
        <w:t>Методика АФК детей с ДЦП</w:t>
      </w:r>
    </w:p>
    <w:p w:rsidR="00682EB5" w:rsidRPr="00A46885" w:rsidRDefault="00A46885" w:rsidP="00A46885">
      <w:pPr>
        <w:pStyle w:val="a3"/>
        <w:numPr>
          <w:ilvl w:val="0"/>
          <w:numId w:val="33"/>
        </w:numPr>
        <w:jc w:val="both"/>
        <w:rPr>
          <w:sz w:val="24"/>
          <w:szCs w:val="24"/>
        </w:rPr>
      </w:pPr>
      <w:r>
        <w:rPr>
          <w:sz w:val="24"/>
          <w:szCs w:val="24"/>
        </w:rPr>
        <w:t xml:space="preserve"> </w:t>
      </w:r>
      <w:r w:rsidRPr="00A46885">
        <w:rPr>
          <w:sz w:val="24"/>
          <w:szCs w:val="24"/>
        </w:rPr>
        <w:t>Методика АФК с разными нозологическими группами</w:t>
      </w:r>
    </w:p>
    <w:p w:rsidR="00682EB5" w:rsidRDefault="00682EB5" w:rsidP="009F0A49">
      <w:pPr>
        <w:jc w:val="both"/>
        <w:rPr>
          <w:sz w:val="24"/>
          <w:szCs w:val="24"/>
        </w:rPr>
      </w:pPr>
    </w:p>
    <w:p w:rsidR="00682EB5" w:rsidRDefault="00682EB5" w:rsidP="00682EB5">
      <w:pPr>
        <w:ind w:firstLine="709"/>
        <w:jc w:val="both"/>
        <w:rPr>
          <w:sz w:val="24"/>
          <w:szCs w:val="24"/>
        </w:rPr>
      </w:pPr>
    </w:p>
    <w:p w:rsidR="00682EB5" w:rsidRPr="009F0A49" w:rsidRDefault="009F0A49" w:rsidP="009F0A49">
      <w:pPr>
        <w:ind w:firstLine="709"/>
        <w:jc w:val="center"/>
        <w:rPr>
          <w:b/>
          <w:sz w:val="24"/>
          <w:szCs w:val="24"/>
        </w:rPr>
      </w:pPr>
      <w:r w:rsidRPr="009F0A49">
        <w:rPr>
          <w:b/>
          <w:sz w:val="24"/>
          <w:szCs w:val="24"/>
        </w:rPr>
        <w:t xml:space="preserve">1.4. </w:t>
      </w:r>
      <w:r w:rsidR="00FD5FB8" w:rsidRPr="009F0A49">
        <w:rPr>
          <w:b/>
          <w:sz w:val="24"/>
          <w:szCs w:val="24"/>
        </w:rPr>
        <w:t>Круглый стол</w:t>
      </w:r>
    </w:p>
    <w:p w:rsidR="00FD5FB8" w:rsidRDefault="00FD5FB8" w:rsidP="00682EB5">
      <w:pPr>
        <w:ind w:firstLine="709"/>
        <w:jc w:val="both"/>
        <w:rPr>
          <w:sz w:val="24"/>
          <w:szCs w:val="24"/>
        </w:rPr>
      </w:pPr>
    </w:p>
    <w:p w:rsidR="00682EB5" w:rsidRPr="007610D1" w:rsidRDefault="00042CC1" w:rsidP="007610D1">
      <w:pPr>
        <w:shd w:val="clear" w:color="auto" w:fill="FFFFFF"/>
        <w:rPr>
          <w:color w:val="000000"/>
          <w:sz w:val="24"/>
          <w:szCs w:val="24"/>
        </w:rPr>
      </w:pPr>
      <w:r w:rsidRPr="00042CC1">
        <w:rPr>
          <w:b/>
          <w:i/>
          <w:color w:val="000000"/>
          <w:sz w:val="24"/>
          <w:szCs w:val="24"/>
        </w:rPr>
        <w:t>Тема:</w:t>
      </w:r>
      <w:r w:rsidRPr="00042CC1">
        <w:rPr>
          <w:color w:val="000000"/>
          <w:sz w:val="24"/>
          <w:szCs w:val="24"/>
        </w:rPr>
        <w:t xml:space="preserve"> </w:t>
      </w:r>
      <w:r w:rsidR="00FD5FB8" w:rsidRPr="00042CC1">
        <w:rPr>
          <w:color w:val="000000"/>
          <w:sz w:val="24"/>
          <w:szCs w:val="24"/>
        </w:rPr>
        <w:t>Назначение всех частных методик – формирование физической готовности детей разных нозологических групп к самостоятельной жизни за счет коррекции и компенсации имеющихся недостатков, развития и совершенствования сохранных функций в процессе за</w:t>
      </w:r>
      <w:r w:rsidR="007610D1">
        <w:rPr>
          <w:color w:val="000000"/>
          <w:sz w:val="24"/>
          <w:szCs w:val="24"/>
        </w:rPr>
        <w:t>нятий физическими упражнениями.</w:t>
      </w:r>
    </w:p>
    <w:p w:rsidR="007610D1" w:rsidRDefault="007610D1" w:rsidP="00FD5FB8">
      <w:pPr>
        <w:shd w:val="clear" w:color="auto" w:fill="FFFFFF"/>
        <w:rPr>
          <w:b/>
          <w:i/>
          <w:color w:val="000000"/>
          <w:sz w:val="24"/>
          <w:szCs w:val="24"/>
        </w:rPr>
      </w:pPr>
    </w:p>
    <w:p w:rsidR="00FD5FB8" w:rsidRPr="00042CC1" w:rsidRDefault="00042CC1" w:rsidP="00FD5FB8">
      <w:pPr>
        <w:shd w:val="clear" w:color="auto" w:fill="FFFFFF"/>
        <w:rPr>
          <w:color w:val="000000"/>
          <w:sz w:val="24"/>
          <w:szCs w:val="24"/>
        </w:rPr>
      </w:pPr>
      <w:r w:rsidRPr="007610D1">
        <w:rPr>
          <w:b/>
          <w:i/>
          <w:color w:val="000000"/>
          <w:sz w:val="24"/>
          <w:szCs w:val="24"/>
        </w:rPr>
        <w:t>Тема:</w:t>
      </w:r>
      <w:r>
        <w:rPr>
          <w:color w:val="000000"/>
          <w:sz w:val="24"/>
          <w:szCs w:val="24"/>
        </w:rPr>
        <w:t xml:space="preserve"> </w:t>
      </w:r>
      <w:r w:rsidR="00FD5FB8" w:rsidRPr="00042CC1">
        <w:rPr>
          <w:color w:val="000000"/>
          <w:sz w:val="24"/>
          <w:szCs w:val="24"/>
        </w:rPr>
        <w:t>Коррекционно-развивающая направленность педагогических воздействий - основа ЧМАФК.</w:t>
      </w:r>
    </w:p>
    <w:p w:rsidR="00682EB5" w:rsidRDefault="00682EB5" w:rsidP="00682EB5">
      <w:pPr>
        <w:ind w:firstLine="709"/>
        <w:jc w:val="both"/>
        <w:rPr>
          <w:sz w:val="24"/>
          <w:szCs w:val="24"/>
        </w:rPr>
      </w:pPr>
    </w:p>
    <w:p w:rsidR="00682EB5" w:rsidRPr="00042CC1" w:rsidRDefault="00042CC1" w:rsidP="00042CC1">
      <w:pPr>
        <w:ind w:firstLine="709"/>
        <w:jc w:val="center"/>
        <w:rPr>
          <w:b/>
          <w:sz w:val="24"/>
          <w:szCs w:val="24"/>
        </w:rPr>
      </w:pPr>
      <w:r w:rsidRPr="00042CC1">
        <w:rPr>
          <w:b/>
          <w:sz w:val="24"/>
          <w:szCs w:val="24"/>
        </w:rPr>
        <w:t>1.5. Практическ</w:t>
      </w:r>
      <w:r>
        <w:rPr>
          <w:b/>
          <w:sz w:val="24"/>
          <w:szCs w:val="24"/>
        </w:rPr>
        <w:t>ое</w:t>
      </w:r>
      <w:r w:rsidRPr="00042CC1">
        <w:rPr>
          <w:b/>
          <w:sz w:val="24"/>
          <w:szCs w:val="24"/>
        </w:rPr>
        <w:t xml:space="preserve"> </w:t>
      </w:r>
      <w:r>
        <w:rPr>
          <w:b/>
          <w:sz w:val="24"/>
          <w:szCs w:val="24"/>
        </w:rPr>
        <w:t>занятие</w:t>
      </w:r>
    </w:p>
    <w:p w:rsidR="00042CC1" w:rsidRDefault="00E6763F" w:rsidP="00E6763F">
      <w:pPr>
        <w:jc w:val="both"/>
        <w:rPr>
          <w:b/>
          <w:sz w:val="24"/>
          <w:szCs w:val="24"/>
        </w:rPr>
      </w:pPr>
      <w:r w:rsidRPr="00CB3CFE">
        <w:rPr>
          <w:b/>
          <w:sz w:val="24"/>
          <w:szCs w:val="24"/>
        </w:rPr>
        <w:t>Практическое занятие</w:t>
      </w:r>
      <w:r w:rsidR="00042CC1">
        <w:rPr>
          <w:b/>
          <w:sz w:val="24"/>
          <w:szCs w:val="24"/>
        </w:rPr>
        <w:t xml:space="preserve"> № 1</w:t>
      </w:r>
      <w:r w:rsidRPr="00CB3CFE">
        <w:rPr>
          <w:b/>
          <w:sz w:val="24"/>
          <w:szCs w:val="24"/>
        </w:rPr>
        <w:t xml:space="preserve">. </w:t>
      </w:r>
    </w:p>
    <w:p w:rsidR="00E6763F" w:rsidRPr="00081565" w:rsidRDefault="00042CC1" w:rsidP="00E6763F">
      <w:pPr>
        <w:jc w:val="both"/>
        <w:rPr>
          <w:sz w:val="24"/>
          <w:szCs w:val="24"/>
        </w:rPr>
      </w:pPr>
      <w:r w:rsidRPr="00042CC1">
        <w:rPr>
          <w:b/>
          <w:i/>
          <w:sz w:val="24"/>
          <w:szCs w:val="24"/>
        </w:rPr>
        <w:t>Задание:</w:t>
      </w:r>
      <w:r w:rsidRPr="00042CC1">
        <w:rPr>
          <w:sz w:val="24"/>
          <w:szCs w:val="24"/>
        </w:rPr>
        <w:t xml:space="preserve"> </w:t>
      </w:r>
      <w:r w:rsidR="00E6763F" w:rsidRPr="00042CC1">
        <w:rPr>
          <w:sz w:val="24"/>
          <w:szCs w:val="24"/>
        </w:rPr>
        <w:t>Разработать методические приемы обучения двигательным действиям детей младшего школьного возраста с депривацией слуха на уроках физического воспитания.</w:t>
      </w:r>
    </w:p>
    <w:p w:rsidR="00042CC1" w:rsidRDefault="00E6763F" w:rsidP="00E6763F">
      <w:pPr>
        <w:jc w:val="both"/>
        <w:rPr>
          <w:b/>
          <w:sz w:val="24"/>
          <w:szCs w:val="24"/>
        </w:rPr>
      </w:pPr>
      <w:r w:rsidRPr="00CB3CFE">
        <w:rPr>
          <w:b/>
          <w:sz w:val="24"/>
          <w:szCs w:val="24"/>
        </w:rPr>
        <w:t>Практическое занятие</w:t>
      </w:r>
      <w:r w:rsidR="00042CC1">
        <w:rPr>
          <w:b/>
          <w:sz w:val="24"/>
          <w:szCs w:val="24"/>
        </w:rPr>
        <w:t xml:space="preserve"> № 2</w:t>
      </w:r>
      <w:r w:rsidRPr="00CB3CFE">
        <w:rPr>
          <w:b/>
          <w:sz w:val="24"/>
          <w:szCs w:val="24"/>
        </w:rPr>
        <w:t xml:space="preserve">. </w:t>
      </w:r>
    </w:p>
    <w:p w:rsidR="00E6763F" w:rsidRPr="00081565" w:rsidRDefault="00042CC1" w:rsidP="00E6763F">
      <w:pPr>
        <w:jc w:val="both"/>
        <w:rPr>
          <w:sz w:val="24"/>
          <w:szCs w:val="24"/>
        </w:rPr>
      </w:pPr>
      <w:r w:rsidRPr="00081565">
        <w:rPr>
          <w:b/>
          <w:i/>
          <w:sz w:val="24"/>
          <w:szCs w:val="24"/>
        </w:rPr>
        <w:t>Задание:</w:t>
      </w:r>
      <w:r>
        <w:rPr>
          <w:b/>
          <w:sz w:val="24"/>
          <w:szCs w:val="24"/>
        </w:rPr>
        <w:t xml:space="preserve"> </w:t>
      </w:r>
      <w:r w:rsidR="00E6763F" w:rsidRPr="00081565">
        <w:rPr>
          <w:sz w:val="24"/>
          <w:szCs w:val="24"/>
        </w:rPr>
        <w:t>Разработать методику проведения и организации рекреативных и спортивных занятий школьников с умственной отсталостью.</w:t>
      </w:r>
    </w:p>
    <w:p w:rsidR="00E6763F" w:rsidRPr="001B40C5" w:rsidRDefault="00E6763F" w:rsidP="00E6763F">
      <w:pPr>
        <w:jc w:val="both"/>
        <w:rPr>
          <w:b/>
          <w:bCs/>
          <w:sz w:val="24"/>
          <w:szCs w:val="24"/>
        </w:rPr>
      </w:pPr>
      <w:r w:rsidRPr="001B40C5">
        <w:rPr>
          <w:b/>
          <w:bCs/>
          <w:sz w:val="24"/>
          <w:szCs w:val="24"/>
        </w:rPr>
        <w:t>Практическое занятие</w:t>
      </w:r>
      <w:r w:rsidR="00081565">
        <w:rPr>
          <w:b/>
          <w:bCs/>
          <w:sz w:val="24"/>
          <w:szCs w:val="24"/>
        </w:rPr>
        <w:t xml:space="preserve"> № 3</w:t>
      </w:r>
      <w:r w:rsidRPr="001B40C5">
        <w:rPr>
          <w:b/>
          <w:bCs/>
          <w:sz w:val="24"/>
          <w:szCs w:val="24"/>
        </w:rPr>
        <w:t>.</w:t>
      </w:r>
    </w:p>
    <w:p w:rsidR="00E6763F" w:rsidRDefault="00081565" w:rsidP="00E6763F">
      <w:pPr>
        <w:jc w:val="both"/>
        <w:rPr>
          <w:sz w:val="24"/>
          <w:szCs w:val="24"/>
        </w:rPr>
      </w:pPr>
      <w:r w:rsidRPr="00081565">
        <w:rPr>
          <w:b/>
          <w:bCs/>
          <w:i/>
          <w:sz w:val="24"/>
          <w:szCs w:val="24"/>
        </w:rPr>
        <w:t>Задание:</w:t>
      </w:r>
      <w:r>
        <w:rPr>
          <w:bCs/>
          <w:sz w:val="24"/>
          <w:szCs w:val="24"/>
        </w:rPr>
        <w:t xml:space="preserve"> </w:t>
      </w:r>
      <w:r w:rsidR="00E6763F" w:rsidRPr="001B40C5">
        <w:rPr>
          <w:bCs/>
          <w:sz w:val="24"/>
          <w:szCs w:val="24"/>
        </w:rPr>
        <w:t xml:space="preserve">Подобрать методы и методические приемы </w:t>
      </w:r>
      <w:r w:rsidR="00E6763F" w:rsidRPr="001B40C5">
        <w:rPr>
          <w:sz w:val="24"/>
          <w:szCs w:val="24"/>
        </w:rPr>
        <w:t>физической реабилитации детей в соответствии с разными формами церебрального паралича.</w:t>
      </w:r>
    </w:p>
    <w:p w:rsidR="00081565" w:rsidRPr="00081565" w:rsidRDefault="00081565" w:rsidP="00E6763F">
      <w:pPr>
        <w:jc w:val="both"/>
        <w:rPr>
          <w:b/>
          <w:bCs/>
          <w:sz w:val="24"/>
          <w:szCs w:val="24"/>
        </w:rPr>
      </w:pPr>
      <w:r w:rsidRPr="00081565">
        <w:rPr>
          <w:b/>
          <w:bCs/>
          <w:sz w:val="24"/>
          <w:szCs w:val="24"/>
        </w:rPr>
        <w:t>Практическое занятие № 4.</w:t>
      </w:r>
    </w:p>
    <w:p w:rsidR="00081565" w:rsidRPr="00081565" w:rsidRDefault="00081565" w:rsidP="00081565">
      <w:pPr>
        <w:jc w:val="both"/>
        <w:rPr>
          <w:b/>
          <w:sz w:val="24"/>
          <w:szCs w:val="24"/>
        </w:rPr>
      </w:pPr>
      <w:r w:rsidRPr="00081565">
        <w:rPr>
          <w:b/>
          <w:i/>
          <w:sz w:val="24"/>
          <w:szCs w:val="24"/>
        </w:rPr>
        <w:t>Задание:</w:t>
      </w:r>
      <w:r>
        <w:rPr>
          <w:b/>
          <w:sz w:val="24"/>
          <w:szCs w:val="24"/>
        </w:rPr>
        <w:t xml:space="preserve"> </w:t>
      </w:r>
      <w:r w:rsidRPr="001B40C5">
        <w:rPr>
          <w:sz w:val="24"/>
          <w:szCs w:val="24"/>
        </w:rPr>
        <w:t>Проанализировать методические приемы коррекции координационных нарушений опорно-двигательного аппарата детей с ДЦП: симметричности движений, статического и динамического равновесия, мелкой моторики кисти и пальцев, дифференцировки усилий, времени и пространства, ритмичности движений.</w:t>
      </w:r>
    </w:p>
    <w:p w:rsidR="00B976A3" w:rsidRPr="00081565" w:rsidRDefault="00B976A3" w:rsidP="00B976A3">
      <w:pPr>
        <w:jc w:val="both"/>
        <w:rPr>
          <w:b/>
          <w:bCs/>
          <w:sz w:val="24"/>
          <w:szCs w:val="24"/>
        </w:rPr>
      </w:pPr>
      <w:r w:rsidRPr="00081565">
        <w:rPr>
          <w:b/>
          <w:bCs/>
          <w:sz w:val="24"/>
          <w:szCs w:val="24"/>
        </w:rPr>
        <w:t xml:space="preserve">Практическое занятие № </w:t>
      </w:r>
      <w:r w:rsidR="00C45CA4">
        <w:rPr>
          <w:b/>
          <w:bCs/>
          <w:sz w:val="24"/>
          <w:szCs w:val="24"/>
        </w:rPr>
        <w:t>5</w:t>
      </w:r>
      <w:r w:rsidRPr="00081565">
        <w:rPr>
          <w:b/>
          <w:bCs/>
          <w:sz w:val="24"/>
          <w:szCs w:val="24"/>
        </w:rPr>
        <w:t>.</w:t>
      </w:r>
    </w:p>
    <w:p w:rsidR="00682EB5" w:rsidRPr="00FE76B2" w:rsidRDefault="00B976A3" w:rsidP="00FE76B2">
      <w:pPr>
        <w:shd w:val="clear" w:color="auto" w:fill="FFFFFF"/>
        <w:rPr>
          <w:rFonts w:ascii="YS Text" w:hAnsi="YS Text"/>
          <w:color w:val="000000"/>
          <w:sz w:val="23"/>
          <w:szCs w:val="23"/>
        </w:rPr>
      </w:pPr>
      <w:r w:rsidRPr="00081565">
        <w:rPr>
          <w:b/>
          <w:i/>
          <w:sz w:val="24"/>
          <w:szCs w:val="24"/>
        </w:rPr>
        <w:t>Задание:</w:t>
      </w:r>
      <w:r w:rsidR="00C45CA4">
        <w:rPr>
          <w:sz w:val="24"/>
          <w:szCs w:val="24"/>
        </w:rPr>
        <w:t xml:space="preserve"> </w:t>
      </w:r>
      <w:r w:rsidR="00C45CA4" w:rsidRPr="00CF2667">
        <w:rPr>
          <w:rFonts w:ascii="YS Text" w:hAnsi="YS Text"/>
          <w:color w:val="000000"/>
          <w:sz w:val="23"/>
          <w:szCs w:val="23"/>
        </w:rPr>
        <w:t xml:space="preserve">Составьте комплекс подвижных игр </w:t>
      </w:r>
      <w:r w:rsidR="00FE76B2">
        <w:rPr>
          <w:rFonts w:ascii="YS Text" w:hAnsi="YS Text"/>
          <w:color w:val="000000"/>
          <w:sz w:val="23"/>
          <w:szCs w:val="23"/>
        </w:rPr>
        <w:t xml:space="preserve">для ориентации в пространстве у </w:t>
      </w:r>
      <w:r w:rsidR="00C45CA4" w:rsidRPr="00CF2667">
        <w:rPr>
          <w:rFonts w:ascii="YS Text" w:hAnsi="YS Text"/>
          <w:color w:val="000000"/>
          <w:sz w:val="23"/>
          <w:szCs w:val="23"/>
        </w:rPr>
        <w:t>детей с депривацией зрения. Объясните</w:t>
      </w:r>
      <w:r w:rsidR="00FE76B2">
        <w:rPr>
          <w:rFonts w:ascii="YS Text" w:hAnsi="YS Text"/>
          <w:color w:val="000000"/>
          <w:sz w:val="23"/>
          <w:szCs w:val="23"/>
        </w:rPr>
        <w:t xml:space="preserve"> набор используемых средств, их </w:t>
      </w:r>
      <w:r w:rsidR="00C45CA4" w:rsidRPr="00CF2667">
        <w:rPr>
          <w:rFonts w:ascii="YS Text" w:hAnsi="YS Text"/>
          <w:color w:val="000000"/>
          <w:sz w:val="23"/>
          <w:szCs w:val="23"/>
        </w:rPr>
        <w:t>воздействие на организм</w:t>
      </w:r>
    </w:p>
    <w:p w:rsidR="00B976A3" w:rsidRPr="00081565" w:rsidRDefault="00B976A3" w:rsidP="00B976A3">
      <w:pPr>
        <w:jc w:val="both"/>
        <w:rPr>
          <w:b/>
          <w:bCs/>
          <w:sz w:val="24"/>
          <w:szCs w:val="24"/>
        </w:rPr>
      </w:pPr>
      <w:r w:rsidRPr="00081565">
        <w:rPr>
          <w:b/>
          <w:bCs/>
          <w:sz w:val="24"/>
          <w:szCs w:val="24"/>
        </w:rPr>
        <w:t xml:space="preserve">Практическое занятие № </w:t>
      </w:r>
      <w:r w:rsidR="00C45CA4">
        <w:rPr>
          <w:b/>
          <w:bCs/>
          <w:sz w:val="24"/>
          <w:szCs w:val="24"/>
        </w:rPr>
        <w:t>6</w:t>
      </w:r>
      <w:r w:rsidRPr="00081565">
        <w:rPr>
          <w:b/>
          <w:bCs/>
          <w:sz w:val="24"/>
          <w:szCs w:val="24"/>
        </w:rPr>
        <w:t>.</w:t>
      </w:r>
    </w:p>
    <w:p w:rsidR="00FE76B2" w:rsidRPr="00CF2667" w:rsidRDefault="00B976A3" w:rsidP="00FE76B2">
      <w:pPr>
        <w:shd w:val="clear" w:color="auto" w:fill="FFFFFF"/>
        <w:rPr>
          <w:rFonts w:ascii="YS Text" w:hAnsi="YS Text"/>
          <w:color w:val="000000"/>
          <w:sz w:val="23"/>
          <w:szCs w:val="23"/>
        </w:rPr>
      </w:pPr>
      <w:r w:rsidRPr="00081565">
        <w:rPr>
          <w:b/>
          <w:i/>
          <w:sz w:val="24"/>
          <w:szCs w:val="24"/>
        </w:rPr>
        <w:t>Задание:</w:t>
      </w:r>
      <w:r w:rsidR="00FE76B2" w:rsidRPr="00FE76B2">
        <w:rPr>
          <w:rFonts w:ascii="YS Text" w:hAnsi="YS Text"/>
          <w:color w:val="000000"/>
          <w:sz w:val="23"/>
          <w:szCs w:val="23"/>
        </w:rPr>
        <w:t xml:space="preserve"> </w:t>
      </w:r>
      <w:r w:rsidR="00FE76B2" w:rsidRPr="00CF2667">
        <w:rPr>
          <w:rFonts w:ascii="YS Text" w:hAnsi="YS Text"/>
          <w:color w:val="000000"/>
          <w:sz w:val="23"/>
          <w:szCs w:val="23"/>
        </w:rPr>
        <w:t>Распишите комплекс для занятий утренней гимнастикой, направленный</w:t>
      </w:r>
      <w:r w:rsidR="00FE76B2">
        <w:rPr>
          <w:rFonts w:ascii="YS Text" w:hAnsi="YS Text"/>
          <w:color w:val="000000"/>
          <w:sz w:val="23"/>
          <w:szCs w:val="23"/>
        </w:rPr>
        <w:t xml:space="preserve"> на </w:t>
      </w:r>
      <w:r w:rsidR="00FE76B2" w:rsidRPr="00CF2667">
        <w:rPr>
          <w:rFonts w:ascii="YS Text" w:hAnsi="YS Text"/>
          <w:color w:val="000000"/>
          <w:sz w:val="23"/>
          <w:szCs w:val="23"/>
        </w:rPr>
        <w:t>коррекцию осанки. Укажите, как вы будете</w:t>
      </w:r>
      <w:r w:rsidR="00FE76B2">
        <w:rPr>
          <w:rFonts w:ascii="YS Text" w:hAnsi="YS Text"/>
          <w:color w:val="000000"/>
          <w:sz w:val="23"/>
          <w:szCs w:val="23"/>
        </w:rPr>
        <w:t xml:space="preserve"> индивидуализировать нагрузку в </w:t>
      </w:r>
      <w:r w:rsidR="00FE76B2" w:rsidRPr="00CF2667">
        <w:rPr>
          <w:rFonts w:ascii="YS Text" w:hAnsi="YS Text"/>
          <w:color w:val="000000"/>
          <w:sz w:val="23"/>
          <w:szCs w:val="23"/>
        </w:rPr>
        <w:t>соответствии с различным уровнем функциональных возможностей занимающихся.</w:t>
      </w:r>
    </w:p>
    <w:p w:rsidR="00081565" w:rsidRPr="00FE76B2" w:rsidRDefault="00081565" w:rsidP="00B976A3">
      <w:pPr>
        <w:rPr>
          <w:sz w:val="24"/>
          <w:szCs w:val="24"/>
        </w:rPr>
      </w:pPr>
    </w:p>
    <w:p w:rsidR="00EA339F" w:rsidRPr="00A46DF1" w:rsidRDefault="00EA339F" w:rsidP="00EA339F">
      <w:pPr>
        <w:shd w:val="clear" w:color="auto" w:fill="FFFFFF"/>
        <w:contextualSpacing/>
        <w:jc w:val="center"/>
        <w:rPr>
          <w:b/>
          <w:i/>
          <w:color w:val="000000"/>
          <w:spacing w:val="-1"/>
          <w:sz w:val="24"/>
          <w:szCs w:val="24"/>
        </w:rPr>
      </w:pPr>
      <w:r w:rsidRPr="00CA560C">
        <w:rPr>
          <w:b/>
          <w:i/>
          <w:sz w:val="24"/>
          <w:szCs w:val="24"/>
        </w:rPr>
        <w:t>2</w:t>
      </w:r>
      <w:r>
        <w:rPr>
          <w:sz w:val="24"/>
          <w:szCs w:val="24"/>
        </w:rPr>
        <w:t>.</w:t>
      </w:r>
      <w:r w:rsidRPr="00A46DF1">
        <w:rPr>
          <w:b/>
          <w:i/>
          <w:color w:val="000000"/>
          <w:spacing w:val="-1"/>
          <w:sz w:val="24"/>
          <w:szCs w:val="24"/>
        </w:rPr>
        <w:t>Рекомендации по оцениванию результатов достижения компетенций.</w:t>
      </w:r>
    </w:p>
    <w:p w:rsidR="00EA339F" w:rsidRPr="00A46DF1" w:rsidRDefault="00EA339F" w:rsidP="00EA339F">
      <w:pPr>
        <w:spacing w:line="276" w:lineRule="auto"/>
        <w:jc w:val="both"/>
        <w:rPr>
          <w:i/>
          <w:sz w:val="24"/>
          <w:szCs w:val="24"/>
        </w:rPr>
      </w:pPr>
    </w:p>
    <w:p w:rsidR="00EA339F" w:rsidRPr="006273F2" w:rsidRDefault="00EA339F" w:rsidP="007610D1">
      <w:pPr>
        <w:ind w:firstLine="708"/>
        <w:jc w:val="both"/>
        <w:rPr>
          <w:sz w:val="24"/>
          <w:szCs w:val="24"/>
        </w:rPr>
      </w:pPr>
      <w:r w:rsidRPr="006273F2">
        <w:rPr>
          <w:sz w:val="24"/>
          <w:szCs w:val="24"/>
        </w:rPr>
        <w:t>Оценка качества освоения дисциплины «</w:t>
      </w:r>
      <w:r>
        <w:rPr>
          <w:sz w:val="24"/>
          <w:szCs w:val="24"/>
        </w:rPr>
        <w:t>Частные методики адаптивной физической культуры</w:t>
      </w:r>
      <w:r w:rsidRPr="006273F2">
        <w:rPr>
          <w:sz w:val="24"/>
          <w:szCs w:val="24"/>
        </w:rPr>
        <w:t>» студентами включает результаты текущего контроля успеваемости и промежуточной аттестации.</w:t>
      </w:r>
    </w:p>
    <w:p w:rsidR="00EA339F" w:rsidRPr="006273F2" w:rsidRDefault="00EA339F" w:rsidP="007610D1">
      <w:pPr>
        <w:ind w:firstLine="708"/>
        <w:jc w:val="both"/>
        <w:rPr>
          <w:sz w:val="24"/>
          <w:szCs w:val="24"/>
        </w:rPr>
      </w:pPr>
      <w:r w:rsidRPr="006273F2">
        <w:rPr>
          <w:b/>
          <w:i/>
          <w:sz w:val="24"/>
          <w:szCs w:val="24"/>
          <w:u w:val="single"/>
        </w:rPr>
        <w:t>Текущая аттестация</w:t>
      </w:r>
      <w:r w:rsidRPr="006273F2">
        <w:rPr>
          <w:sz w:val="24"/>
          <w:szCs w:val="24"/>
        </w:rPr>
        <w:t xml:space="preserve"> – оценка учебных достижений студента по различным видам учебной деятельности в процессе изучения дисциплины.</w:t>
      </w:r>
    </w:p>
    <w:p w:rsidR="00EA339F" w:rsidRPr="006273F2" w:rsidRDefault="00EA339F" w:rsidP="007610D1">
      <w:pPr>
        <w:ind w:firstLine="708"/>
        <w:jc w:val="both"/>
        <w:rPr>
          <w:sz w:val="24"/>
          <w:szCs w:val="24"/>
        </w:rPr>
      </w:pPr>
      <w:r w:rsidRPr="006273F2">
        <w:rPr>
          <w:sz w:val="24"/>
          <w:szCs w:val="24"/>
        </w:rPr>
        <w:t xml:space="preserve">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w:t>
      </w:r>
      <w:r w:rsidRPr="006273F2">
        <w:rPr>
          <w:sz w:val="24"/>
          <w:szCs w:val="24"/>
        </w:rPr>
        <w:lastRenderedPageBreak/>
        <w:t>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EA339F" w:rsidRDefault="00EA339F" w:rsidP="007610D1">
      <w:pPr>
        <w:ind w:firstLine="708"/>
        <w:jc w:val="both"/>
        <w:rPr>
          <w:sz w:val="24"/>
          <w:szCs w:val="24"/>
        </w:rPr>
      </w:pPr>
      <w:r w:rsidRPr="006273F2">
        <w:rPr>
          <w:sz w:val="24"/>
          <w:szCs w:val="24"/>
        </w:rPr>
        <w:t>К формам контроля текущей успеваемости по дисциплине «</w:t>
      </w:r>
      <w:r w:rsidR="00C70687">
        <w:rPr>
          <w:sz w:val="24"/>
          <w:szCs w:val="24"/>
        </w:rPr>
        <w:t>Частные методики адаптивной физической культуры</w:t>
      </w:r>
      <w:r w:rsidRPr="006273F2">
        <w:rPr>
          <w:sz w:val="24"/>
          <w:szCs w:val="24"/>
        </w:rPr>
        <w:t>» относятся:</w:t>
      </w:r>
    </w:p>
    <w:p w:rsidR="000F53FA" w:rsidRDefault="000F53FA" w:rsidP="007610D1">
      <w:pPr>
        <w:ind w:firstLine="708"/>
        <w:jc w:val="both"/>
        <w:rPr>
          <w:sz w:val="24"/>
          <w:szCs w:val="24"/>
        </w:rPr>
      </w:pPr>
    </w:p>
    <w:p w:rsidR="00405EAF" w:rsidRPr="008B61BC" w:rsidRDefault="00405EAF" w:rsidP="00405EAF">
      <w:pPr>
        <w:ind w:firstLine="708"/>
        <w:jc w:val="both"/>
        <w:rPr>
          <w:sz w:val="24"/>
          <w:szCs w:val="24"/>
        </w:rPr>
      </w:pPr>
      <w:r w:rsidRPr="008B61BC">
        <w:rPr>
          <w:sz w:val="24"/>
          <w:szCs w:val="24"/>
        </w:rPr>
        <w:t xml:space="preserve">1. </w:t>
      </w:r>
      <w:r w:rsidRPr="008B61BC">
        <w:rPr>
          <w:b/>
          <w:sz w:val="24"/>
          <w:szCs w:val="24"/>
        </w:rPr>
        <w:t xml:space="preserve">Собеседование, устный опрос </w:t>
      </w:r>
      <w:r w:rsidRPr="008B61BC">
        <w:rPr>
          <w:sz w:val="24"/>
          <w:szCs w:val="24"/>
        </w:rPr>
        <w:t>- специальная беседа преподавателя с обучающимся на темы, связанные с изучаемой дисциплиной, р</w:t>
      </w:r>
      <w:r>
        <w:rPr>
          <w:sz w:val="24"/>
          <w:szCs w:val="24"/>
        </w:rPr>
        <w:t xml:space="preserve">ассчитанная на выяснение </w:t>
      </w:r>
      <w:proofErr w:type="gramStart"/>
      <w:r>
        <w:rPr>
          <w:sz w:val="24"/>
          <w:szCs w:val="24"/>
        </w:rPr>
        <w:t xml:space="preserve">объема  </w:t>
      </w:r>
      <w:r w:rsidRPr="008B61BC">
        <w:rPr>
          <w:sz w:val="24"/>
          <w:szCs w:val="24"/>
        </w:rPr>
        <w:t>знаний</w:t>
      </w:r>
      <w:proofErr w:type="gramEnd"/>
      <w:r w:rsidRPr="008B61BC">
        <w:rPr>
          <w:sz w:val="24"/>
          <w:szCs w:val="24"/>
        </w:rPr>
        <w:t xml:space="preserve">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405EAF" w:rsidRPr="00262170" w:rsidRDefault="00405EAF" w:rsidP="00405EAF">
      <w:pPr>
        <w:shd w:val="clear" w:color="auto" w:fill="FFFFFF"/>
        <w:ind w:firstLine="708"/>
        <w:jc w:val="both"/>
        <w:rPr>
          <w:b/>
          <w:color w:val="000000"/>
          <w:sz w:val="24"/>
          <w:szCs w:val="24"/>
        </w:rPr>
      </w:pPr>
      <w:r w:rsidRPr="00262170">
        <w:rPr>
          <w:b/>
          <w:color w:val="000000"/>
          <w:sz w:val="24"/>
          <w:szCs w:val="24"/>
        </w:rPr>
        <w:t>Критерии оценивания ответа студента при собеседовании:</w:t>
      </w:r>
    </w:p>
    <w:p w:rsidR="00405EAF" w:rsidRPr="00262170" w:rsidRDefault="00405EAF" w:rsidP="00405EAF">
      <w:pPr>
        <w:shd w:val="clear" w:color="auto" w:fill="FFFFFF"/>
        <w:ind w:firstLine="708"/>
        <w:jc w:val="both"/>
        <w:rPr>
          <w:color w:val="000000"/>
          <w:sz w:val="24"/>
          <w:szCs w:val="24"/>
        </w:rPr>
      </w:pPr>
      <w:r w:rsidRPr="00262170">
        <w:rPr>
          <w:b/>
          <w:color w:val="000000"/>
          <w:sz w:val="24"/>
          <w:szCs w:val="24"/>
        </w:rPr>
        <w:t>Оценка «отлично»</w:t>
      </w:r>
      <w:r w:rsidRPr="00262170">
        <w:rPr>
          <w:color w:val="000000"/>
          <w:sz w:val="24"/>
          <w:szCs w:val="24"/>
        </w:rPr>
        <w:t xml:space="preserve"> выставляется студенту, если дан полный, развернутый ответ на</w:t>
      </w:r>
      <w:r w:rsidRPr="001B7F8F">
        <w:rPr>
          <w:color w:val="000000"/>
          <w:sz w:val="24"/>
          <w:szCs w:val="24"/>
        </w:rPr>
        <w:t xml:space="preserve"> п</w:t>
      </w:r>
      <w:r w:rsidRPr="00262170">
        <w:rPr>
          <w:color w:val="000000"/>
          <w:sz w:val="24"/>
          <w:szCs w:val="24"/>
        </w:rPr>
        <w:t>оставленный</w:t>
      </w:r>
      <w:r>
        <w:rPr>
          <w:color w:val="000000"/>
          <w:sz w:val="24"/>
          <w:szCs w:val="24"/>
        </w:rPr>
        <w:t xml:space="preserve"> </w:t>
      </w:r>
      <w:r w:rsidRPr="00262170">
        <w:rPr>
          <w:color w:val="000000"/>
          <w:sz w:val="24"/>
          <w:szCs w:val="24"/>
        </w:rPr>
        <w:t>вопрос,</w:t>
      </w:r>
      <w:r>
        <w:rPr>
          <w:color w:val="000000"/>
          <w:sz w:val="24"/>
          <w:szCs w:val="24"/>
        </w:rPr>
        <w:t xml:space="preserve"> </w:t>
      </w:r>
      <w:r w:rsidRPr="00262170">
        <w:rPr>
          <w:color w:val="000000"/>
          <w:sz w:val="24"/>
          <w:szCs w:val="24"/>
        </w:rPr>
        <w:t>показана</w:t>
      </w:r>
      <w:r>
        <w:rPr>
          <w:color w:val="000000"/>
          <w:sz w:val="24"/>
          <w:szCs w:val="24"/>
        </w:rPr>
        <w:t xml:space="preserve"> </w:t>
      </w:r>
      <w:r w:rsidRPr="00262170">
        <w:rPr>
          <w:color w:val="000000"/>
          <w:sz w:val="24"/>
          <w:szCs w:val="24"/>
        </w:rPr>
        <w:t>совокупность</w:t>
      </w:r>
      <w:r>
        <w:rPr>
          <w:color w:val="000000"/>
          <w:sz w:val="24"/>
          <w:szCs w:val="24"/>
        </w:rPr>
        <w:t xml:space="preserve"> </w:t>
      </w:r>
      <w:r w:rsidRPr="00262170">
        <w:rPr>
          <w:color w:val="000000"/>
          <w:sz w:val="24"/>
          <w:szCs w:val="24"/>
        </w:rPr>
        <w:t>осознанных</w:t>
      </w:r>
      <w:r>
        <w:rPr>
          <w:color w:val="000000"/>
          <w:sz w:val="24"/>
          <w:szCs w:val="24"/>
        </w:rPr>
        <w:t xml:space="preserve"> </w:t>
      </w:r>
      <w:r w:rsidRPr="00262170">
        <w:rPr>
          <w:color w:val="000000"/>
          <w:sz w:val="24"/>
          <w:szCs w:val="24"/>
        </w:rPr>
        <w:t>знаний</w:t>
      </w:r>
      <w:r>
        <w:rPr>
          <w:color w:val="000000"/>
          <w:sz w:val="24"/>
          <w:szCs w:val="24"/>
        </w:rPr>
        <w:t xml:space="preserve"> </w:t>
      </w:r>
      <w:r w:rsidRPr="00262170">
        <w:rPr>
          <w:color w:val="000000"/>
          <w:sz w:val="24"/>
          <w:szCs w:val="24"/>
        </w:rPr>
        <w:t>об</w:t>
      </w:r>
      <w:r>
        <w:rPr>
          <w:color w:val="000000"/>
          <w:sz w:val="24"/>
          <w:szCs w:val="24"/>
        </w:rPr>
        <w:t xml:space="preserve"> </w:t>
      </w:r>
      <w:r w:rsidRPr="00262170">
        <w:rPr>
          <w:color w:val="000000"/>
          <w:sz w:val="24"/>
          <w:szCs w:val="24"/>
        </w:rPr>
        <w:t>объекте,</w:t>
      </w:r>
      <w:r>
        <w:rPr>
          <w:color w:val="000000"/>
          <w:sz w:val="24"/>
          <w:szCs w:val="24"/>
        </w:rPr>
        <w:t xml:space="preserve"> </w:t>
      </w:r>
      <w:r w:rsidRPr="00262170">
        <w:rPr>
          <w:color w:val="000000"/>
          <w:sz w:val="24"/>
          <w:szCs w:val="24"/>
        </w:rPr>
        <w:t>проявляющаяся в свободном оперировании понятиями, умении выделить существенные и</w:t>
      </w:r>
      <w:r>
        <w:rPr>
          <w:color w:val="000000"/>
          <w:sz w:val="24"/>
          <w:szCs w:val="24"/>
        </w:rPr>
        <w:t xml:space="preserve"> </w:t>
      </w:r>
      <w:r w:rsidRPr="00262170">
        <w:rPr>
          <w:color w:val="000000"/>
          <w:sz w:val="24"/>
          <w:szCs w:val="24"/>
        </w:rPr>
        <w:t>несущественные его признаки, причинно-следственные связи. Ответ формулируется в</w:t>
      </w:r>
      <w:r>
        <w:rPr>
          <w:color w:val="000000"/>
          <w:sz w:val="24"/>
          <w:szCs w:val="24"/>
        </w:rPr>
        <w:t xml:space="preserve"> </w:t>
      </w:r>
      <w:r w:rsidRPr="00262170">
        <w:rPr>
          <w:color w:val="000000"/>
          <w:sz w:val="24"/>
          <w:szCs w:val="24"/>
        </w:rPr>
        <w:t>терминах науки, изложен литературным языком, логичен, доказателен, демонстрирует</w:t>
      </w:r>
      <w:r>
        <w:rPr>
          <w:color w:val="000000"/>
          <w:sz w:val="24"/>
          <w:szCs w:val="24"/>
        </w:rPr>
        <w:t xml:space="preserve"> </w:t>
      </w:r>
      <w:r w:rsidRPr="00262170">
        <w:rPr>
          <w:color w:val="000000"/>
          <w:sz w:val="24"/>
          <w:szCs w:val="24"/>
        </w:rPr>
        <w:t>авторскую позицию студента.</w:t>
      </w:r>
    </w:p>
    <w:p w:rsidR="00405EAF" w:rsidRPr="00262170" w:rsidRDefault="00405EAF" w:rsidP="00405EAF">
      <w:pPr>
        <w:shd w:val="clear" w:color="auto" w:fill="FFFFFF"/>
        <w:ind w:firstLine="708"/>
        <w:jc w:val="both"/>
        <w:rPr>
          <w:color w:val="000000"/>
          <w:sz w:val="24"/>
          <w:szCs w:val="24"/>
        </w:rPr>
      </w:pPr>
      <w:r w:rsidRPr="00262170">
        <w:rPr>
          <w:b/>
          <w:color w:val="000000"/>
          <w:sz w:val="24"/>
          <w:szCs w:val="24"/>
        </w:rPr>
        <w:t>Оценка «хорошо»</w:t>
      </w:r>
      <w:r w:rsidRPr="00262170">
        <w:rPr>
          <w:color w:val="000000"/>
          <w:sz w:val="24"/>
          <w:szCs w:val="24"/>
        </w:rPr>
        <w:t xml:space="preserve"> выставляется студенту, если дан полный, развернутый ответ на</w:t>
      </w:r>
      <w:r>
        <w:rPr>
          <w:color w:val="000000"/>
          <w:sz w:val="24"/>
          <w:szCs w:val="24"/>
        </w:rPr>
        <w:t xml:space="preserve"> </w:t>
      </w:r>
      <w:r w:rsidRPr="00262170">
        <w:rPr>
          <w:color w:val="000000"/>
          <w:sz w:val="24"/>
          <w:szCs w:val="24"/>
        </w:rPr>
        <w:t>поставленный</w:t>
      </w:r>
      <w:r>
        <w:rPr>
          <w:color w:val="000000"/>
          <w:sz w:val="24"/>
          <w:szCs w:val="24"/>
        </w:rPr>
        <w:t xml:space="preserve"> </w:t>
      </w:r>
      <w:r w:rsidRPr="00262170">
        <w:rPr>
          <w:color w:val="000000"/>
          <w:sz w:val="24"/>
          <w:szCs w:val="24"/>
        </w:rPr>
        <w:t>вопрос,</w:t>
      </w:r>
      <w:r>
        <w:rPr>
          <w:color w:val="000000"/>
          <w:sz w:val="24"/>
          <w:szCs w:val="24"/>
        </w:rPr>
        <w:t xml:space="preserve"> </w:t>
      </w:r>
      <w:r w:rsidRPr="00262170">
        <w:rPr>
          <w:color w:val="000000"/>
          <w:sz w:val="24"/>
          <w:szCs w:val="24"/>
        </w:rPr>
        <w:t>показана</w:t>
      </w:r>
      <w:r>
        <w:rPr>
          <w:color w:val="000000"/>
          <w:sz w:val="24"/>
          <w:szCs w:val="24"/>
        </w:rPr>
        <w:t xml:space="preserve"> </w:t>
      </w:r>
      <w:r w:rsidRPr="00262170">
        <w:rPr>
          <w:color w:val="000000"/>
          <w:sz w:val="24"/>
          <w:szCs w:val="24"/>
        </w:rPr>
        <w:t>совокупность</w:t>
      </w:r>
      <w:r>
        <w:rPr>
          <w:color w:val="000000"/>
          <w:sz w:val="24"/>
          <w:szCs w:val="24"/>
        </w:rPr>
        <w:t xml:space="preserve"> </w:t>
      </w:r>
      <w:r w:rsidRPr="00262170">
        <w:rPr>
          <w:color w:val="000000"/>
          <w:sz w:val="24"/>
          <w:szCs w:val="24"/>
        </w:rPr>
        <w:t>осознанных</w:t>
      </w:r>
      <w:r>
        <w:rPr>
          <w:color w:val="000000"/>
          <w:sz w:val="24"/>
          <w:szCs w:val="24"/>
        </w:rPr>
        <w:t xml:space="preserve"> </w:t>
      </w:r>
      <w:r w:rsidRPr="00262170">
        <w:rPr>
          <w:color w:val="000000"/>
          <w:sz w:val="24"/>
          <w:szCs w:val="24"/>
        </w:rPr>
        <w:t>знаний</w:t>
      </w:r>
      <w:r>
        <w:rPr>
          <w:color w:val="000000"/>
          <w:sz w:val="24"/>
          <w:szCs w:val="24"/>
        </w:rPr>
        <w:t xml:space="preserve"> </w:t>
      </w:r>
      <w:r w:rsidRPr="00262170">
        <w:rPr>
          <w:color w:val="000000"/>
          <w:sz w:val="24"/>
          <w:szCs w:val="24"/>
        </w:rPr>
        <w:t>об</w:t>
      </w:r>
      <w:r>
        <w:rPr>
          <w:color w:val="000000"/>
          <w:sz w:val="24"/>
          <w:szCs w:val="24"/>
        </w:rPr>
        <w:t xml:space="preserve"> </w:t>
      </w:r>
      <w:r w:rsidRPr="00262170">
        <w:rPr>
          <w:color w:val="000000"/>
          <w:sz w:val="24"/>
          <w:szCs w:val="24"/>
        </w:rPr>
        <w:t>объекте,</w:t>
      </w:r>
      <w:r w:rsidRPr="001B7F8F">
        <w:rPr>
          <w:color w:val="000000"/>
          <w:sz w:val="24"/>
          <w:szCs w:val="24"/>
        </w:rPr>
        <w:t xml:space="preserve"> доказательно </w:t>
      </w:r>
      <w:r w:rsidRPr="00262170">
        <w:rPr>
          <w:color w:val="000000"/>
          <w:sz w:val="24"/>
          <w:szCs w:val="24"/>
        </w:rPr>
        <w:t>раскрыты основные положения темы; в ответе прослеживается четкая</w:t>
      </w:r>
      <w:r>
        <w:rPr>
          <w:color w:val="000000"/>
          <w:sz w:val="24"/>
          <w:szCs w:val="24"/>
        </w:rPr>
        <w:t xml:space="preserve"> </w:t>
      </w:r>
      <w:r w:rsidRPr="00262170">
        <w:rPr>
          <w:color w:val="000000"/>
          <w:sz w:val="24"/>
          <w:szCs w:val="24"/>
        </w:rPr>
        <w:t>структура,</w:t>
      </w:r>
      <w:r>
        <w:rPr>
          <w:color w:val="000000"/>
          <w:sz w:val="24"/>
          <w:szCs w:val="24"/>
        </w:rPr>
        <w:t xml:space="preserve"> </w:t>
      </w:r>
      <w:r w:rsidRPr="00262170">
        <w:rPr>
          <w:color w:val="000000"/>
          <w:sz w:val="24"/>
          <w:szCs w:val="24"/>
        </w:rPr>
        <w:t>логическая</w:t>
      </w:r>
      <w:r>
        <w:rPr>
          <w:color w:val="000000"/>
          <w:sz w:val="24"/>
          <w:szCs w:val="24"/>
        </w:rPr>
        <w:t xml:space="preserve"> </w:t>
      </w:r>
      <w:r w:rsidRPr="00262170">
        <w:rPr>
          <w:color w:val="000000"/>
          <w:sz w:val="24"/>
          <w:szCs w:val="24"/>
        </w:rPr>
        <w:t>последовательность,</w:t>
      </w:r>
      <w:r>
        <w:rPr>
          <w:color w:val="000000"/>
          <w:sz w:val="24"/>
          <w:szCs w:val="24"/>
        </w:rPr>
        <w:t xml:space="preserve"> </w:t>
      </w:r>
      <w:r w:rsidRPr="00262170">
        <w:rPr>
          <w:color w:val="000000"/>
          <w:sz w:val="24"/>
          <w:szCs w:val="24"/>
        </w:rPr>
        <w:t>отражающая</w:t>
      </w:r>
      <w:r>
        <w:rPr>
          <w:color w:val="000000"/>
          <w:sz w:val="24"/>
          <w:szCs w:val="24"/>
        </w:rPr>
        <w:t xml:space="preserve"> </w:t>
      </w:r>
      <w:r w:rsidRPr="00262170">
        <w:rPr>
          <w:color w:val="000000"/>
          <w:sz w:val="24"/>
          <w:szCs w:val="24"/>
        </w:rPr>
        <w:t>сущность</w:t>
      </w:r>
      <w:r>
        <w:rPr>
          <w:color w:val="000000"/>
          <w:sz w:val="24"/>
          <w:szCs w:val="24"/>
        </w:rPr>
        <w:t xml:space="preserve"> </w:t>
      </w:r>
      <w:r w:rsidRPr="00262170">
        <w:rPr>
          <w:color w:val="000000"/>
          <w:sz w:val="24"/>
          <w:szCs w:val="24"/>
        </w:rPr>
        <w:t>раскрываемых</w:t>
      </w:r>
      <w:r>
        <w:rPr>
          <w:color w:val="000000"/>
          <w:sz w:val="24"/>
          <w:szCs w:val="24"/>
        </w:rPr>
        <w:t xml:space="preserve"> </w:t>
      </w:r>
      <w:r w:rsidRPr="00262170">
        <w:rPr>
          <w:color w:val="000000"/>
          <w:sz w:val="24"/>
          <w:szCs w:val="24"/>
        </w:rPr>
        <w:t>понятий, теорий, явлений. Ответ изложен литературным языком в терминах науки. Могут</w:t>
      </w:r>
      <w:r>
        <w:rPr>
          <w:color w:val="000000"/>
          <w:sz w:val="24"/>
          <w:szCs w:val="24"/>
        </w:rPr>
        <w:t xml:space="preserve"> </w:t>
      </w:r>
      <w:r w:rsidRPr="00262170">
        <w:rPr>
          <w:color w:val="000000"/>
          <w:sz w:val="24"/>
          <w:szCs w:val="24"/>
        </w:rPr>
        <w:t>допущены</w:t>
      </w:r>
      <w:r>
        <w:rPr>
          <w:color w:val="000000"/>
          <w:sz w:val="24"/>
          <w:szCs w:val="24"/>
        </w:rPr>
        <w:t xml:space="preserve"> </w:t>
      </w:r>
      <w:r w:rsidRPr="00262170">
        <w:rPr>
          <w:color w:val="000000"/>
          <w:sz w:val="24"/>
          <w:szCs w:val="24"/>
        </w:rPr>
        <w:t>недочеты</w:t>
      </w:r>
      <w:r>
        <w:rPr>
          <w:color w:val="000000"/>
          <w:sz w:val="24"/>
          <w:szCs w:val="24"/>
        </w:rPr>
        <w:t xml:space="preserve"> </w:t>
      </w:r>
      <w:r w:rsidRPr="00262170">
        <w:rPr>
          <w:color w:val="000000"/>
          <w:sz w:val="24"/>
          <w:szCs w:val="24"/>
        </w:rPr>
        <w:t>в</w:t>
      </w:r>
      <w:r>
        <w:rPr>
          <w:color w:val="000000"/>
          <w:sz w:val="24"/>
          <w:szCs w:val="24"/>
        </w:rPr>
        <w:t xml:space="preserve"> </w:t>
      </w:r>
      <w:r w:rsidRPr="00262170">
        <w:rPr>
          <w:color w:val="000000"/>
          <w:sz w:val="24"/>
          <w:szCs w:val="24"/>
        </w:rPr>
        <w:t>определении</w:t>
      </w:r>
      <w:r>
        <w:rPr>
          <w:color w:val="000000"/>
          <w:sz w:val="24"/>
          <w:szCs w:val="24"/>
        </w:rPr>
        <w:t xml:space="preserve"> </w:t>
      </w:r>
      <w:r w:rsidRPr="00262170">
        <w:rPr>
          <w:color w:val="000000"/>
          <w:sz w:val="24"/>
          <w:szCs w:val="24"/>
        </w:rPr>
        <w:t>понятий,</w:t>
      </w:r>
      <w:r>
        <w:rPr>
          <w:color w:val="000000"/>
          <w:sz w:val="24"/>
          <w:szCs w:val="24"/>
        </w:rPr>
        <w:t xml:space="preserve"> </w:t>
      </w:r>
      <w:r w:rsidRPr="00262170">
        <w:rPr>
          <w:color w:val="000000"/>
          <w:sz w:val="24"/>
          <w:szCs w:val="24"/>
        </w:rPr>
        <w:t>исправленные</w:t>
      </w:r>
      <w:r>
        <w:rPr>
          <w:color w:val="000000"/>
          <w:sz w:val="24"/>
          <w:szCs w:val="24"/>
        </w:rPr>
        <w:t xml:space="preserve"> </w:t>
      </w:r>
      <w:r w:rsidRPr="00262170">
        <w:rPr>
          <w:color w:val="000000"/>
          <w:sz w:val="24"/>
          <w:szCs w:val="24"/>
        </w:rPr>
        <w:t>студентом</w:t>
      </w:r>
      <w:r w:rsidRPr="001B7F8F">
        <w:rPr>
          <w:color w:val="000000"/>
          <w:sz w:val="24"/>
          <w:szCs w:val="24"/>
        </w:rPr>
        <w:t xml:space="preserve"> самостоятельно в процессе </w:t>
      </w:r>
      <w:r w:rsidRPr="00262170">
        <w:rPr>
          <w:color w:val="000000"/>
          <w:sz w:val="24"/>
          <w:szCs w:val="24"/>
        </w:rPr>
        <w:t>ответа.</w:t>
      </w:r>
    </w:p>
    <w:p w:rsidR="00405EAF" w:rsidRPr="00262170" w:rsidRDefault="00405EAF" w:rsidP="00405EAF">
      <w:pPr>
        <w:shd w:val="clear" w:color="auto" w:fill="FFFFFF"/>
        <w:ind w:firstLine="708"/>
        <w:jc w:val="both"/>
        <w:rPr>
          <w:color w:val="000000"/>
          <w:sz w:val="24"/>
          <w:szCs w:val="24"/>
        </w:rPr>
      </w:pPr>
      <w:r w:rsidRPr="00262170">
        <w:rPr>
          <w:b/>
          <w:color w:val="000000"/>
          <w:sz w:val="24"/>
          <w:szCs w:val="24"/>
        </w:rPr>
        <w:t>Оценка «удовлетворительно»</w:t>
      </w:r>
      <w:r w:rsidRPr="00262170">
        <w:rPr>
          <w:color w:val="000000"/>
          <w:sz w:val="24"/>
          <w:szCs w:val="24"/>
        </w:rPr>
        <w:t xml:space="preserve"> выставляется студенту, если дан полный, но</w:t>
      </w:r>
      <w:r>
        <w:rPr>
          <w:color w:val="000000"/>
          <w:sz w:val="24"/>
          <w:szCs w:val="24"/>
        </w:rPr>
        <w:t xml:space="preserve"> </w:t>
      </w:r>
      <w:r w:rsidRPr="00262170">
        <w:rPr>
          <w:color w:val="000000"/>
          <w:sz w:val="24"/>
          <w:szCs w:val="24"/>
        </w:rPr>
        <w:t>недостаточно последовательный ответ на поставленный вопрос, но при этом показано</w:t>
      </w:r>
      <w:r>
        <w:rPr>
          <w:color w:val="000000"/>
          <w:sz w:val="24"/>
          <w:szCs w:val="24"/>
        </w:rPr>
        <w:t xml:space="preserve"> </w:t>
      </w:r>
      <w:r w:rsidRPr="00262170">
        <w:rPr>
          <w:color w:val="000000"/>
          <w:sz w:val="24"/>
          <w:szCs w:val="24"/>
        </w:rPr>
        <w:t>умение выделить существенные и несущественные признаки и причинно-следственные</w:t>
      </w:r>
      <w:r>
        <w:rPr>
          <w:color w:val="000000"/>
          <w:sz w:val="24"/>
          <w:szCs w:val="24"/>
        </w:rPr>
        <w:t xml:space="preserve"> </w:t>
      </w:r>
      <w:r w:rsidRPr="00262170">
        <w:rPr>
          <w:color w:val="000000"/>
          <w:sz w:val="24"/>
          <w:szCs w:val="24"/>
        </w:rPr>
        <w:t>связи. Ответ логичен и изложен в терминах науки. Могут быть допущены 2-3 ошибки в</w:t>
      </w:r>
      <w:r>
        <w:rPr>
          <w:color w:val="000000"/>
          <w:sz w:val="24"/>
          <w:szCs w:val="24"/>
        </w:rPr>
        <w:t xml:space="preserve"> </w:t>
      </w:r>
      <w:r w:rsidRPr="00262170">
        <w:rPr>
          <w:color w:val="000000"/>
          <w:sz w:val="24"/>
          <w:szCs w:val="24"/>
        </w:rPr>
        <w:t>определении основных понятий, которые</w:t>
      </w:r>
      <w:r>
        <w:rPr>
          <w:color w:val="000000"/>
          <w:sz w:val="24"/>
          <w:szCs w:val="24"/>
        </w:rPr>
        <w:t xml:space="preserve"> студент затрудняется исправить </w:t>
      </w:r>
      <w:r w:rsidRPr="00262170">
        <w:rPr>
          <w:color w:val="000000"/>
          <w:sz w:val="24"/>
          <w:szCs w:val="24"/>
        </w:rPr>
        <w:t>самостоятельно.</w:t>
      </w:r>
    </w:p>
    <w:p w:rsidR="00405EAF" w:rsidRPr="00262170" w:rsidRDefault="00405EAF" w:rsidP="00405EAF">
      <w:pPr>
        <w:shd w:val="clear" w:color="auto" w:fill="FFFFFF"/>
        <w:ind w:firstLine="708"/>
        <w:jc w:val="both"/>
        <w:rPr>
          <w:color w:val="000000"/>
          <w:sz w:val="24"/>
          <w:szCs w:val="24"/>
        </w:rPr>
      </w:pPr>
      <w:r w:rsidRPr="00262170">
        <w:rPr>
          <w:b/>
          <w:color w:val="000000"/>
          <w:sz w:val="24"/>
          <w:szCs w:val="24"/>
        </w:rPr>
        <w:t>Оценка «неудовлетворительно»</w:t>
      </w:r>
      <w:r w:rsidRPr="00262170">
        <w:rPr>
          <w:color w:val="000000"/>
          <w:sz w:val="24"/>
          <w:szCs w:val="24"/>
        </w:rPr>
        <w:t xml:space="preserve"> выставляется студенту, если дан неполный ответ,</w:t>
      </w:r>
      <w:r>
        <w:rPr>
          <w:color w:val="000000"/>
          <w:sz w:val="24"/>
          <w:szCs w:val="24"/>
        </w:rPr>
        <w:t xml:space="preserve"> </w:t>
      </w:r>
      <w:r w:rsidRPr="00262170">
        <w:rPr>
          <w:color w:val="000000"/>
          <w:sz w:val="24"/>
          <w:szCs w:val="24"/>
        </w:rPr>
        <w:t>представляющий собой разрозненные знания по теме вопроса с существенными</w:t>
      </w:r>
    </w:p>
    <w:p w:rsidR="00C70687" w:rsidRPr="00405EAF" w:rsidRDefault="00405EAF" w:rsidP="00405EAF">
      <w:pPr>
        <w:shd w:val="clear" w:color="auto" w:fill="FFFFFF"/>
        <w:jc w:val="both"/>
        <w:rPr>
          <w:color w:val="000000"/>
          <w:sz w:val="24"/>
          <w:szCs w:val="24"/>
        </w:rPr>
      </w:pPr>
      <w:r w:rsidRPr="00262170">
        <w:rPr>
          <w:color w:val="000000"/>
          <w:sz w:val="24"/>
          <w:szCs w:val="24"/>
        </w:rPr>
        <w:t>ошибками в определениях. Присутствуют фрагментарность, нелогичность изложения.</w:t>
      </w:r>
      <w:r>
        <w:rPr>
          <w:color w:val="000000"/>
          <w:sz w:val="24"/>
          <w:szCs w:val="24"/>
        </w:rPr>
        <w:t xml:space="preserve"> </w:t>
      </w:r>
      <w:r w:rsidRPr="00262170">
        <w:rPr>
          <w:color w:val="000000"/>
          <w:sz w:val="24"/>
          <w:szCs w:val="24"/>
        </w:rPr>
        <w:t>Студент не осознает связь данного понятия, теории, явления с другими объектами</w:t>
      </w:r>
      <w:r>
        <w:rPr>
          <w:color w:val="000000"/>
          <w:sz w:val="24"/>
          <w:szCs w:val="24"/>
        </w:rPr>
        <w:t xml:space="preserve"> </w:t>
      </w:r>
      <w:r w:rsidRPr="00262170">
        <w:rPr>
          <w:color w:val="000000"/>
          <w:sz w:val="24"/>
          <w:szCs w:val="24"/>
        </w:rPr>
        <w:t>дисциплины. Отсутствуют выводы, конкретизация и доказательность изложения. Речь</w:t>
      </w:r>
      <w:r>
        <w:rPr>
          <w:color w:val="000000"/>
          <w:sz w:val="24"/>
          <w:szCs w:val="24"/>
        </w:rPr>
        <w:t xml:space="preserve"> </w:t>
      </w:r>
      <w:r w:rsidRPr="00262170">
        <w:rPr>
          <w:color w:val="000000"/>
          <w:sz w:val="24"/>
          <w:szCs w:val="24"/>
        </w:rPr>
        <w:t>неграмотная. Дополнительные и уточняющие вопросы преподавателя не приводят к</w:t>
      </w:r>
      <w:r>
        <w:rPr>
          <w:color w:val="000000"/>
          <w:sz w:val="24"/>
          <w:szCs w:val="24"/>
        </w:rPr>
        <w:t xml:space="preserve"> </w:t>
      </w:r>
      <w:r w:rsidRPr="00262170">
        <w:rPr>
          <w:color w:val="000000"/>
          <w:sz w:val="24"/>
          <w:szCs w:val="24"/>
        </w:rPr>
        <w:t>коррекции ответа студента не только на поставленный вопрос, но и на другие вопросы</w:t>
      </w:r>
      <w:r>
        <w:rPr>
          <w:color w:val="000000"/>
          <w:sz w:val="24"/>
          <w:szCs w:val="24"/>
        </w:rPr>
        <w:t xml:space="preserve"> </w:t>
      </w:r>
      <w:r w:rsidRPr="00262170">
        <w:rPr>
          <w:color w:val="000000"/>
          <w:sz w:val="24"/>
          <w:szCs w:val="24"/>
        </w:rPr>
        <w:t>дисциплины.</w:t>
      </w:r>
    </w:p>
    <w:p w:rsidR="000F53FA" w:rsidRDefault="000F53FA" w:rsidP="00C70687">
      <w:pPr>
        <w:shd w:val="clear" w:color="auto" w:fill="FFFFFF"/>
        <w:ind w:firstLine="568"/>
        <w:jc w:val="both"/>
        <w:rPr>
          <w:b/>
          <w:color w:val="000000"/>
          <w:sz w:val="24"/>
          <w:szCs w:val="24"/>
        </w:rPr>
      </w:pPr>
    </w:p>
    <w:p w:rsidR="00C70687" w:rsidRPr="00405EAF" w:rsidRDefault="00405EAF" w:rsidP="00C70687">
      <w:pPr>
        <w:shd w:val="clear" w:color="auto" w:fill="FFFFFF"/>
        <w:ind w:firstLine="568"/>
        <w:jc w:val="both"/>
        <w:rPr>
          <w:b/>
          <w:color w:val="000000"/>
          <w:sz w:val="24"/>
          <w:szCs w:val="24"/>
        </w:rPr>
      </w:pPr>
      <w:r w:rsidRPr="00405EAF">
        <w:rPr>
          <w:b/>
          <w:color w:val="000000"/>
          <w:sz w:val="24"/>
          <w:szCs w:val="24"/>
        </w:rPr>
        <w:t>2.</w:t>
      </w:r>
      <w:r w:rsidR="00C70687" w:rsidRPr="00405EAF">
        <w:rPr>
          <w:b/>
          <w:color w:val="000000"/>
          <w:sz w:val="24"/>
          <w:szCs w:val="24"/>
        </w:rPr>
        <w:t xml:space="preserve"> Выступления с докладами-презентациями:</w:t>
      </w:r>
    </w:p>
    <w:p w:rsidR="00C70687" w:rsidRPr="006273F2" w:rsidRDefault="00C70687" w:rsidP="00C70687">
      <w:pPr>
        <w:shd w:val="clear" w:color="auto" w:fill="FFFFFF"/>
        <w:ind w:firstLine="568"/>
        <w:jc w:val="both"/>
        <w:rPr>
          <w:color w:val="000000"/>
          <w:sz w:val="24"/>
          <w:szCs w:val="24"/>
        </w:rPr>
      </w:pPr>
      <w:r w:rsidRPr="006273F2">
        <w:rPr>
          <w:b/>
          <w:i/>
          <w:color w:val="000000"/>
          <w:sz w:val="24"/>
          <w:szCs w:val="24"/>
        </w:rPr>
        <w:t>Доклад</w:t>
      </w:r>
      <w:r w:rsidRPr="006273F2">
        <w:rPr>
          <w:color w:val="000000"/>
          <w:sz w:val="24"/>
          <w:szCs w:val="24"/>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w:t>
      </w:r>
      <w:r>
        <w:rPr>
          <w:color w:val="000000"/>
          <w:sz w:val="24"/>
          <w:szCs w:val="24"/>
        </w:rPr>
        <w:t xml:space="preserve"> определенной   теме. Объем док</w:t>
      </w:r>
      <w:r w:rsidRPr="006273F2">
        <w:rPr>
          <w:color w:val="000000"/>
          <w:sz w:val="24"/>
          <w:szCs w:val="24"/>
        </w:rPr>
        <w:t>лада может достигать 5-10 стр.</w:t>
      </w:r>
    </w:p>
    <w:p w:rsidR="00C70687" w:rsidRPr="006273F2" w:rsidRDefault="00C70687" w:rsidP="00C70687">
      <w:pPr>
        <w:shd w:val="clear" w:color="auto" w:fill="FFFFFF"/>
        <w:ind w:firstLine="568"/>
        <w:jc w:val="both"/>
        <w:rPr>
          <w:color w:val="000000"/>
          <w:sz w:val="24"/>
          <w:szCs w:val="24"/>
        </w:rPr>
      </w:pPr>
      <w:r w:rsidRPr="006273F2">
        <w:rPr>
          <w:b/>
          <w:i/>
          <w:color w:val="000000"/>
          <w:sz w:val="24"/>
          <w:szCs w:val="24"/>
        </w:rPr>
        <w:t>Презентация</w:t>
      </w:r>
      <w:r w:rsidRPr="006273F2">
        <w:rPr>
          <w:color w:val="000000"/>
          <w:sz w:val="24"/>
          <w:szCs w:val="24"/>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C70687" w:rsidRPr="006273F2" w:rsidRDefault="00C70687" w:rsidP="00C70687">
      <w:pPr>
        <w:shd w:val="clear" w:color="auto" w:fill="FFFFFF"/>
        <w:ind w:firstLine="568"/>
        <w:jc w:val="both"/>
        <w:rPr>
          <w:color w:val="000000"/>
          <w:sz w:val="24"/>
          <w:szCs w:val="24"/>
        </w:rPr>
      </w:pPr>
      <w:r w:rsidRPr="006273F2">
        <w:rPr>
          <w:color w:val="000000"/>
          <w:sz w:val="24"/>
          <w:szCs w:val="24"/>
        </w:rPr>
        <w:tab/>
      </w:r>
      <w:r w:rsidRPr="006273F2">
        <w:rPr>
          <w:b/>
          <w:color w:val="000000"/>
          <w:sz w:val="24"/>
          <w:szCs w:val="24"/>
        </w:rPr>
        <w:t>Требования к оформлению доклада:</w:t>
      </w:r>
      <w:r w:rsidRPr="006273F2">
        <w:rPr>
          <w:color w:val="000000"/>
          <w:sz w:val="24"/>
          <w:szCs w:val="24"/>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6273F2">
        <w:rPr>
          <w:color w:val="000000"/>
          <w:sz w:val="24"/>
          <w:szCs w:val="24"/>
        </w:rPr>
        <w:t>Times</w:t>
      </w:r>
      <w:proofErr w:type="spellEnd"/>
      <w:r w:rsidRPr="006273F2">
        <w:rPr>
          <w:color w:val="000000"/>
          <w:sz w:val="24"/>
          <w:szCs w:val="24"/>
        </w:rPr>
        <w:t xml:space="preserve"> </w:t>
      </w:r>
      <w:proofErr w:type="spellStart"/>
      <w:r w:rsidRPr="006273F2">
        <w:rPr>
          <w:color w:val="000000"/>
          <w:sz w:val="24"/>
          <w:szCs w:val="24"/>
        </w:rPr>
        <w:t>NewRoman</w:t>
      </w:r>
      <w:proofErr w:type="spellEnd"/>
      <w:r w:rsidRPr="006273F2">
        <w:rPr>
          <w:color w:val="000000"/>
          <w:sz w:val="24"/>
          <w:szCs w:val="24"/>
        </w:rPr>
        <w:t xml:space="preserve">, кегль шрифта - 14 пунктов, интервал – 1,5. Поля страниц: верхнее и нижнее поля – 20 мм, размер левого </w:t>
      </w:r>
      <w:r w:rsidRPr="006273F2">
        <w:rPr>
          <w:color w:val="000000"/>
          <w:sz w:val="24"/>
          <w:szCs w:val="24"/>
        </w:rPr>
        <w:lastRenderedPageBreak/>
        <w:t>поля 30 мм, правого – 15 мм. Список литературы – не менее 5 (не менее 3-х источников за последние 5 лет).</w:t>
      </w:r>
    </w:p>
    <w:p w:rsidR="00C70687" w:rsidRPr="006273F2" w:rsidRDefault="00C70687" w:rsidP="00C70687">
      <w:pPr>
        <w:shd w:val="clear" w:color="auto" w:fill="FFFFFF"/>
        <w:ind w:firstLine="568"/>
        <w:jc w:val="both"/>
        <w:rPr>
          <w:color w:val="000000"/>
          <w:sz w:val="24"/>
          <w:szCs w:val="24"/>
        </w:rPr>
      </w:pPr>
      <w:r w:rsidRPr="006273F2">
        <w:rPr>
          <w:b/>
          <w:color w:val="000000"/>
          <w:sz w:val="24"/>
          <w:szCs w:val="24"/>
        </w:rPr>
        <w:t>Требования к оформлению презентации:</w:t>
      </w:r>
      <w:r w:rsidRPr="006273F2">
        <w:rPr>
          <w:color w:val="000000"/>
          <w:sz w:val="24"/>
          <w:szCs w:val="24"/>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6273F2">
        <w:rPr>
          <w:color w:val="000000"/>
          <w:sz w:val="24"/>
          <w:szCs w:val="24"/>
        </w:rPr>
        <w:t>и  Ф.И.О.</w:t>
      </w:r>
      <w:proofErr w:type="gramEnd"/>
      <w:r w:rsidRPr="006273F2">
        <w:rPr>
          <w:color w:val="000000"/>
          <w:sz w:val="24"/>
          <w:szCs w:val="24"/>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C70687" w:rsidRPr="006273F2" w:rsidRDefault="00C70687" w:rsidP="00C70687">
      <w:pPr>
        <w:shd w:val="clear" w:color="auto" w:fill="FFFFFF"/>
        <w:ind w:firstLine="568"/>
        <w:jc w:val="both"/>
        <w:rPr>
          <w:b/>
          <w:i/>
          <w:color w:val="000000"/>
          <w:sz w:val="24"/>
          <w:szCs w:val="24"/>
        </w:rPr>
      </w:pPr>
      <w:r w:rsidRPr="006273F2">
        <w:rPr>
          <w:b/>
          <w:i/>
          <w:color w:val="000000"/>
          <w:sz w:val="24"/>
          <w:szCs w:val="24"/>
        </w:rPr>
        <w:t>Критерии оценки выступления с докладом-презентацией:</w:t>
      </w:r>
    </w:p>
    <w:p w:rsidR="00C70687" w:rsidRPr="006273F2" w:rsidRDefault="00C70687" w:rsidP="00C70687">
      <w:pPr>
        <w:shd w:val="clear" w:color="auto" w:fill="FFFFFF"/>
        <w:ind w:firstLine="568"/>
        <w:jc w:val="both"/>
        <w:rPr>
          <w:color w:val="000000"/>
          <w:sz w:val="24"/>
          <w:szCs w:val="24"/>
        </w:rPr>
      </w:pPr>
      <w:r w:rsidRPr="006273F2">
        <w:rPr>
          <w:color w:val="000000"/>
          <w:sz w:val="24"/>
          <w:szCs w:val="24"/>
        </w:rPr>
        <w:t xml:space="preserve">-  </w:t>
      </w:r>
      <w:r w:rsidRPr="006273F2">
        <w:rPr>
          <w:b/>
          <w:color w:val="000000"/>
          <w:sz w:val="24"/>
          <w:szCs w:val="24"/>
        </w:rPr>
        <w:t>оценка «отлично»</w:t>
      </w:r>
      <w:r w:rsidRPr="006273F2">
        <w:rPr>
          <w:color w:val="000000"/>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C70687" w:rsidRPr="006273F2" w:rsidRDefault="00C70687" w:rsidP="00C70687">
      <w:pPr>
        <w:shd w:val="clear" w:color="auto" w:fill="FFFFFF"/>
        <w:ind w:firstLine="568"/>
        <w:jc w:val="both"/>
        <w:rPr>
          <w:color w:val="000000"/>
          <w:sz w:val="24"/>
          <w:szCs w:val="24"/>
        </w:rPr>
      </w:pPr>
      <w:r w:rsidRPr="006273F2">
        <w:rPr>
          <w:color w:val="000000"/>
          <w:sz w:val="24"/>
          <w:szCs w:val="24"/>
        </w:rPr>
        <w:t xml:space="preserve">- </w:t>
      </w:r>
      <w:r w:rsidRPr="006273F2">
        <w:rPr>
          <w:b/>
          <w:color w:val="000000"/>
          <w:sz w:val="24"/>
          <w:szCs w:val="24"/>
        </w:rPr>
        <w:t>оценка «хорошо»</w:t>
      </w:r>
      <w:r w:rsidRPr="006273F2">
        <w:rPr>
          <w:color w:val="000000"/>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C70687" w:rsidRPr="006273F2" w:rsidRDefault="00C70687" w:rsidP="00C70687">
      <w:pPr>
        <w:shd w:val="clear" w:color="auto" w:fill="FFFFFF"/>
        <w:ind w:firstLine="568"/>
        <w:jc w:val="both"/>
        <w:rPr>
          <w:color w:val="000000"/>
          <w:sz w:val="24"/>
          <w:szCs w:val="24"/>
        </w:rPr>
      </w:pPr>
      <w:r w:rsidRPr="006273F2">
        <w:rPr>
          <w:b/>
          <w:color w:val="000000"/>
          <w:sz w:val="24"/>
          <w:szCs w:val="24"/>
        </w:rPr>
        <w:t>-  оценка «удовлетворительно»</w:t>
      </w:r>
      <w:r w:rsidRPr="006273F2">
        <w:rPr>
          <w:color w:val="000000"/>
          <w:sz w:val="24"/>
          <w:szCs w:val="24"/>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0F53FA" w:rsidRPr="000F53FA" w:rsidRDefault="00C70687" w:rsidP="000F53FA">
      <w:pPr>
        <w:shd w:val="clear" w:color="auto" w:fill="FFFFFF"/>
        <w:ind w:firstLine="568"/>
        <w:jc w:val="both"/>
        <w:rPr>
          <w:rFonts w:ascii="Calibri" w:hAnsi="Calibri" w:cs="Calibri"/>
          <w:color w:val="000000"/>
        </w:rPr>
      </w:pPr>
      <w:r w:rsidRPr="006273F2">
        <w:rPr>
          <w:color w:val="000000"/>
          <w:sz w:val="24"/>
          <w:szCs w:val="24"/>
        </w:rPr>
        <w:t xml:space="preserve">-  </w:t>
      </w:r>
      <w:r w:rsidRPr="006273F2">
        <w:rPr>
          <w:b/>
          <w:color w:val="000000"/>
          <w:sz w:val="24"/>
          <w:szCs w:val="24"/>
        </w:rPr>
        <w:t>оценка «неудовлетворительно»</w:t>
      </w:r>
      <w:r w:rsidRPr="006273F2">
        <w:rPr>
          <w:color w:val="000000"/>
          <w:sz w:val="24"/>
          <w:szCs w:val="24"/>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0F53FA" w:rsidRDefault="000F53FA" w:rsidP="000F53FA">
      <w:pPr>
        <w:rPr>
          <w:b/>
          <w:sz w:val="24"/>
          <w:szCs w:val="24"/>
        </w:rPr>
      </w:pPr>
    </w:p>
    <w:p w:rsidR="00405EAF" w:rsidRPr="00E91A99" w:rsidRDefault="000F53FA" w:rsidP="000F53FA">
      <w:pPr>
        <w:ind w:firstLine="568"/>
        <w:rPr>
          <w:b/>
          <w:sz w:val="24"/>
          <w:szCs w:val="24"/>
        </w:rPr>
      </w:pPr>
      <w:r>
        <w:rPr>
          <w:b/>
          <w:sz w:val="24"/>
          <w:szCs w:val="24"/>
        </w:rPr>
        <w:t>3. Участие в круглом столе.</w:t>
      </w:r>
    </w:p>
    <w:p w:rsidR="00405EAF" w:rsidRPr="008E465E" w:rsidRDefault="00E91A99" w:rsidP="000F53FA">
      <w:pPr>
        <w:ind w:firstLine="708"/>
        <w:jc w:val="both"/>
        <w:rPr>
          <w:iCs/>
          <w:color w:val="000000"/>
          <w:sz w:val="24"/>
          <w:szCs w:val="24"/>
          <w:bdr w:val="none" w:sz="0" w:space="0" w:color="auto" w:frame="1"/>
          <w:shd w:val="clear" w:color="auto" w:fill="FFFFFF"/>
        </w:rPr>
      </w:pPr>
      <w:r w:rsidRPr="00E91A99">
        <w:rPr>
          <w:b/>
          <w:sz w:val="24"/>
          <w:szCs w:val="24"/>
        </w:rPr>
        <w:t xml:space="preserve">«Круглый стол» - </w:t>
      </w:r>
      <w:r w:rsidRPr="008E465E">
        <w:rPr>
          <w:sz w:val="24"/>
          <w:szCs w:val="24"/>
        </w:rPr>
        <w:t>это форма организации обмена мнениями.</w:t>
      </w:r>
      <w:r w:rsidRPr="00E91A99">
        <w:rPr>
          <w:rFonts w:ascii="Helvetica" w:hAnsi="Helvetica"/>
          <w:b/>
          <w:bCs/>
          <w:i/>
          <w:iCs/>
          <w:color w:val="000000"/>
          <w:sz w:val="26"/>
          <w:szCs w:val="26"/>
          <w:bdr w:val="none" w:sz="0" w:space="0" w:color="auto" w:frame="1"/>
        </w:rPr>
        <w:t xml:space="preserve"> </w:t>
      </w:r>
      <w:r w:rsidRPr="00E91A99">
        <w:rPr>
          <w:bCs/>
          <w:iCs/>
          <w:color w:val="000000"/>
          <w:sz w:val="24"/>
          <w:szCs w:val="24"/>
          <w:bdr w:val="none" w:sz="0" w:space="0" w:color="auto" w:frame="1"/>
        </w:rPr>
        <w:t>Цель Круглого стола</w:t>
      </w:r>
      <w:r w:rsidRPr="00E91A99">
        <w:rPr>
          <w:color w:val="000000"/>
          <w:sz w:val="24"/>
          <w:szCs w:val="24"/>
          <w:shd w:val="clear" w:color="auto" w:fill="FFFFFF"/>
        </w:rPr>
        <w:t> – </w:t>
      </w:r>
      <w:r w:rsidRPr="00E91A99">
        <w:rPr>
          <w:iCs/>
          <w:color w:val="000000"/>
          <w:sz w:val="24"/>
          <w:szCs w:val="24"/>
          <w:bdr w:val="none" w:sz="0" w:space="0" w:color="auto" w:frame="1"/>
          <w:shd w:val="clear" w:color="auto" w:fill="FFFFFF"/>
        </w:rPr>
        <w:t xml:space="preserve">предоставить участникам возможность высказать </w:t>
      </w:r>
      <w:r w:rsidRPr="009C6185">
        <w:rPr>
          <w:iCs/>
          <w:color w:val="000000"/>
          <w:sz w:val="24"/>
          <w:szCs w:val="24"/>
          <w:bdr w:val="none" w:sz="0" w:space="0" w:color="auto" w:frame="1"/>
          <w:shd w:val="clear" w:color="auto" w:fill="FFFFFF"/>
        </w:rPr>
        <w:t>свою</w:t>
      </w:r>
      <w:r w:rsidRPr="009C6185">
        <w:rPr>
          <w:rFonts w:ascii="Helvetica" w:hAnsi="Helvetica"/>
          <w:iCs/>
          <w:color w:val="000000"/>
          <w:sz w:val="24"/>
          <w:szCs w:val="24"/>
          <w:bdr w:val="none" w:sz="0" w:space="0" w:color="auto" w:frame="1"/>
          <w:shd w:val="clear" w:color="auto" w:fill="FFFFFF"/>
        </w:rPr>
        <w:t xml:space="preserve"> </w:t>
      </w:r>
      <w:r w:rsidRPr="009C6185">
        <w:rPr>
          <w:iCs/>
          <w:color w:val="000000"/>
          <w:sz w:val="24"/>
          <w:szCs w:val="24"/>
          <w:bdr w:val="none" w:sz="0" w:space="0" w:color="auto" w:frame="1"/>
          <w:shd w:val="clear" w:color="auto" w:fill="FFFFFF"/>
        </w:rPr>
        <w:t xml:space="preserve">точку зрения на обсуждаемую проблему, а в дальнейшем сформулировать либо общее мнение, либо </w:t>
      </w:r>
      <w:r w:rsidRPr="009C6185">
        <w:rPr>
          <w:iCs/>
          <w:color w:val="000000"/>
          <w:sz w:val="24"/>
          <w:szCs w:val="24"/>
          <w:bdr w:val="none" w:sz="0" w:space="0" w:color="auto" w:frame="1"/>
          <w:shd w:val="clear" w:color="auto" w:fill="FFFFFF"/>
        </w:rPr>
        <w:lastRenderedPageBreak/>
        <w:t>четко разграничить разные позиции сторон.</w:t>
      </w:r>
      <w:r w:rsidR="009C6185" w:rsidRPr="009C6185">
        <w:t xml:space="preserve"> </w:t>
      </w:r>
      <w:r w:rsidR="009C6185" w:rsidRPr="009C6185">
        <w:rPr>
          <w:iCs/>
          <w:color w:val="000000"/>
          <w:sz w:val="24"/>
          <w:szCs w:val="24"/>
          <w:bdr w:val="none" w:sz="0" w:space="0" w:color="auto" w:frame="1"/>
          <w:shd w:val="clear" w:color="auto" w:fill="FFFFFF"/>
        </w:rPr>
        <w:t>Круглый стол – форма публичного обсу</w:t>
      </w:r>
      <w:r w:rsidR="008E465E">
        <w:rPr>
          <w:iCs/>
          <w:color w:val="000000"/>
          <w:sz w:val="24"/>
          <w:szCs w:val="24"/>
          <w:bdr w:val="none" w:sz="0" w:space="0" w:color="auto" w:frame="1"/>
          <w:shd w:val="clear" w:color="auto" w:fill="FFFFFF"/>
        </w:rPr>
        <w:t xml:space="preserve">ждения или освещения каких-либо вопросов, когда участники высказываются в </w:t>
      </w:r>
      <w:r w:rsidR="009C6185" w:rsidRPr="009C6185">
        <w:rPr>
          <w:iCs/>
          <w:color w:val="000000"/>
          <w:sz w:val="24"/>
          <w:szCs w:val="24"/>
          <w:bdr w:val="none" w:sz="0" w:space="0" w:color="auto" w:frame="1"/>
          <w:shd w:val="clear" w:color="auto" w:fill="FFFFFF"/>
        </w:rPr>
        <w:t>определ</w:t>
      </w:r>
      <w:r w:rsidR="008E465E">
        <w:rPr>
          <w:iCs/>
          <w:color w:val="000000"/>
          <w:sz w:val="24"/>
          <w:szCs w:val="24"/>
          <w:bdr w:val="none" w:sz="0" w:space="0" w:color="auto" w:frame="1"/>
          <w:shd w:val="clear" w:color="auto" w:fill="FFFFFF"/>
        </w:rPr>
        <w:t xml:space="preserve">енном </w:t>
      </w:r>
      <w:r w:rsidR="000F53FA">
        <w:rPr>
          <w:iCs/>
          <w:color w:val="000000"/>
          <w:sz w:val="24"/>
          <w:szCs w:val="24"/>
          <w:bdr w:val="none" w:sz="0" w:space="0" w:color="auto" w:frame="1"/>
          <w:shd w:val="clear" w:color="auto" w:fill="FFFFFF"/>
        </w:rPr>
        <w:t>порядке.</w:t>
      </w:r>
    </w:p>
    <w:p w:rsidR="001B1B64" w:rsidRDefault="00A7353A" w:rsidP="000F53FA">
      <w:pPr>
        <w:shd w:val="clear" w:color="auto" w:fill="FFFFFF"/>
        <w:ind w:firstLine="708"/>
        <w:rPr>
          <w:rFonts w:ascii="YS Text" w:hAnsi="YS Text"/>
          <w:color w:val="000000"/>
          <w:sz w:val="23"/>
          <w:szCs w:val="23"/>
        </w:rPr>
      </w:pPr>
      <w:r w:rsidRPr="006273F2">
        <w:rPr>
          <w:b/>
          <w:i/>
          <w:color w:val="000000"/>
          <w:sz w:val="24"/>
          <w:szCs w:val="24"/>
        </w:rPr>
        <w:t>Критерии оценки</w:t>
      </w:r>
      <w:r>
        <w:rPr>
          <w:b/>
          <w:i/>
          <w:color w:val="000000"/>
          <w:sz w:val="24"/>
          <w:szCs w:val="24"/>
        </w:rPr>
        <w:t xml:space="preserve"> работы студента на круглом столе.</w:t>
      </w:r>
    </w:p>
    <w:p w:rsidR="00B644C9" w:rsidRPr="00FE1837" w:rsidRDefault="00A7353A" w:rsidP="00FE1837">
      <w:pPr>
        <w:shd w:val="clear" w:color="auto" w:fill="FFFFFF"/>
        <w:ind w:firstLine="708"/>
        <w:jc w:val="both"/>
        <w:rPr>
          <w:color w:val="000000"/>
          <w:sz w:val="24"/>
          <w:szCs w:val="24"/>
        </w:rPr>
      </w:pPr>
      <w:r w:rsidRPr="00FE1837">
        <w:rPr>
          <w:color w:val="000000"/>
          <w:sz w:val="24"/>
          <w:szCs w:val="24"/>
        </w:rPr>
        <w:t xml:space="preserve">- оценка </w:t>
      </w:r>
      <w:r w:rsidRPr="00FE1837">
        <w:rPr>
          <w:b/>
          <w:color w:val="000000"/>
          <w:sz w:val="24"/>
          <w:szCs w:val="24"/>
        </w:rPr>
        <w:t>«отлично»</w:t>
      </w:r>
      <w:r w:rsidRPr="00FE1837">
        <w:rPr>
          <w:color w:val="000000"/>
          <w:sz w:val="24"/>
          <w:szCs w:val="24"/>
        </w:rPr>
        <w:t xml:space="preserve"> выста</w:t>
      </w:r>
      <w:r w:rsidR="001B1B64" w:rsidRPr="00FE1837">
        <w:rPr>
          <w:color w:val="000000"/>
          <w:sz w:val="24"/>
          <w:szCs w:val="24"/>
        </w:rPr>
        <w:t>в</w:t>
      </w:r>
      <w:r w:rsidRPr="00FE1837">
        <w:rPr>
          <w:color w:val="000000"/>
          <w:sz w:val="24"/>
          <w:szCs w:val="24"/>
        </w:rPr>
        <w:t>ляется</w:t>
      </w:r>
      <w:r w:rsidR="001B1B64" w:rsidRPr="00FE1837">
        <w:rPr>
          <w:color w:val="000000"/>
          <w:sz w:val="24"/>
          <w:szCs w:val="24"/>
        </w:rPr>
        <w:t xml:space="preserve"> если в</w:t>
      </w:r>
      <w:r w:rsidR="00B644C9" w:rsidRPr="00B644C9">
        <w:rPr>
          <w:color w:val="000000"/>
          <w:sz w:val="24"/>
          <w:szCs w:val="24"/>
        </w:rPr>
        <w:t xml:space="preserve"> ходе </w:t>
      </w:r>
      <w:r w:rsidR="00D96BBE" w:rsidRPr="00FE1837">
        <w:rPr>
          <w:color w:val="000000"/>
          <w:sz w:val="24"/>
          <w:szCs w:val="24"/>
        </w:rPr>
        <w:t xml:space="preserve">обмена мнениями </w:t>
      </w:r>
      <w:r w:rsidR="00B644C9" w:rsidRPr="00B644C9">
        <w:rPr>
          <w:color w:val="000000"/>
          <w:sz w:val="24"/>
          <w:szCs w:val="24"/>
        </w:rPr>
        <w:t>дан полный, развернутый ответ на поставленный вопрос,</w:t>
      </w:r>
      <w:r w:rsidR="001B1B64" w:rsidRPr="00FE1837">
        <w:rPr>
          <w:color w:val="000000"/>
          <w:sz w:val="24"/>
          <w:szCs w:val="24"/>
        </w:rPr>
        <w:t xml:space="preserve"> </w:t>
      </w:r>
      <w:r w:rsidR="00B644C9" w:rsidRPr="00B644C9">
        <w:rPr>
          <w:color w:val="000000"/>
          <w:sz w:val="24"/>
          <w:szCs w:val="24"/>
        </w:rPr>
        <w:t>показана совокупност</w:t>
      </w:r>
      <w:r w:rsidR="001B1B64" w:rsidRPr="00FE1837">
        <w:rPr>
          <w:color w:val="000000"/>
          <w:sz w:val="24"/>
          <w:szCs w:val="24"/>
        </w:rPr>
        <w:t xml:space="preserve">ь осознанных знаний об объекте, </w:t>
      </w:r>
      <w:r w:rsidR="00B644C9" w:rsidRPr="00B644C9">
        <w:rPr>
          <w:color w:val="000000"/>
          <w:sz w:val="24"/>
          <w:szCs w:val="24"/>
        </w:rPr>
        <w:t>проявляющаяся в</w:t>
      </w:r>
      <w:r w:rsidR="001B1B64" w:rsidRPr="00FE1837">
        <w:rPr>
          <w:color w:val="000000"/>
          <w:sz w:val="24"/>
          <w:szCs w:val="24"/>
        </w:rPr>
        <w:t xml:space="preserve"> </w:t>
      </w:r>
      <w:r w:rsidR="00B644C9" w:rsidRPr="00B644C9">
        <w:rPr>
          <w:color w:val="000000"/>
          <w:sz w:val="24"/>
          <w:szCs w:val="24"/>
        </w:rPr>
        <w:t>свободном оперировании понятиями, умении выделить существенные и</w:t>
      </w:r>
      <w:r w:rsidR="00AB05DA" w:rsidRPr="00FE1837">
        <w:rPr>
          <w:color w:val="000000"/>
          <w:sz w:val="24"/>
          <w:szCs w:val="24"/>
        </w:rPr>
        <w:t xml:space="preserve"> </w:t>
      </w:r>
      <w:r w:rsidR="00B644C9" w:rsidRPr="00B644C9">
        <w:rPr>
          <w:color w:val="000000"/>
          <w:sz w:val="24"/>
          <w:szCs w:val="24"/>
        </w:rPr>
        <w:t>несущественные его признаки, причинно-следственные связи. Могут быть</w:t>
      </w:r>
      <w:r w:rsidR="001B1B64" w:rsidRPr="00FE1837">
        <w:rPr>
          <w:color w:val="000000"/>
          <w:sz w:val="24"/>
          <w:szCs w:val="24"/>
        </w:rPr>
        <w:t xml:space="preserve"> </w:t>
      </w:r>
      <w:r w:rsidR="00B644C9" w:rsidRPr="00B644C9">
        <w:rPr>
          <w:color w:val="000000"/>
          <w:sz w:val="24"/>
          <w:szCs w:val="24"/>
        </w:rPr>
        <w:t>допущены недочеты в определении понятий, исправленные обучающимся</w:t>
      </w:r>
      <w:r w:rsidR="001B1B64" w:rsidRPr="00FE1837">
        <w:rPr>
          <w:color w:val="000000"/>
          <w:sz w:val="24"/>
          <w:szCs w:val="24"/>
        </w:rPr>
        <w:t xml:space="preserve"> </w:t>
      </w:r>
      <w:r w:rsidR="00B644C9" w:rsidRPr="00B644C9">
        <w:rPr>
          <w:color w:val="000000"/>
          <w:sz w:val="24"/>
          <w:szCs w:val="24"/>
        </w:rPr>
        <w:t xml:space="preserve">самостоятельно в процессе </w:t>
      </w:r>
      <w:r w:rsidR="001B1B64" w:rsidRPr="00FE1837">
        <w:rPr>
          <w:color w:val="000000"/>
          <w:sz w:val="24"/>
          <w:szCs w:val="24"/>
        </w:rPr>
        <w:t>обмена мнениями</w:t>
      </w:r>
    </w:p>
    <w:p w:rsidR="0081775C" w:rsidRPr="00FE1837" w:rsidRDefault="00D96BBE" w:rsidP="00FE1837">
      <w:pPr>
        <w:shd w:val="clear" w:color="auto" w:fill="FFFFFF"/>
        <w:ind w:firstLine="708"/>
        <w:jc w:val="both"/>
        <w:rPr>
          <w:color w:val="000000"/>
          <w:sz w:val="24"/>
          <w:szCs w:val="24"/>
        </w:rPr>
      </w:pPr>
      <w:r w:rsidRPr="00FE1837">
        <w:rPr>
          <w:color w:val="000000"/>
          <w:sz w:val="24"/>
          <w:szCs w:val="24"/>
        </w:rPr>
        <w:t xml:space="preserve">- оценка </w:t>
      </w:r>
      <w:r w:rsidRPr="00FE1837">
        <w:rPr>
          <w:b/>
          <w:color w:val="000000"/>
          <w:sz w:val="24"/>
          <w:szCs w:val="24"/>
        </w:rPr>
        <w:t>«хорошо»</w:t>
      </w:r>
      <w:r w:rsidRPr="00FE1837">
        <w:rPr>
          <w:color w:val="000000"/>
          <w:sz w:val="24"/>
          <w:szCs w:val="24"/>
        </w:rPr>
        <w:t xml:space="preserve"> </w:t>
      </w:r>
      <w:r w:rsidR="0081775C" w:rsidRPr="00FE1837">
        <w:rPr>
          <w:color w:val="000000"/>
          <w:sz w:val="24"/>
          <w:szCs w:val="24"/>
        </w:rPr>
        <w:t>выставляется если в</w:t>
      </w:r>
      <w:r w:rsidR="0081775C" w:rsidRPr="00B644C9">
        <w:rPr>
          <w:color w:val="000000"/>
          <w:sz w:val="24"/>
          <w:szCs w:val="24"/>
        </w:rPr>
        <w:t xml:space="preserve"> ходе </w:t>
      </w:r>
      <w:r w:rsidR="0081775C" w:rsidRPr="00FE1837">
        <w:rPr>
          <w:color w:val="000000"/>
          <w:sz w:val="24"/>
          <w:szCs w:val="24"/>
        </w:rPr>
        <w:t>обмена мнениями д</w:t>
      </w:r>
      <w:r w:rsidR="00B644C9" w:rsidRPr="00B644C9">
        <w:rPr>
          <w:color w:val="000000"/>
          <w:sz w:val="24"/>
          <w:szCs w:val="24"/>
        </w:rPr>
        <w:t>ан</w:t>
      </w:r>
      <w:r w:rsidR="0081775C" w:rsidRPr="00FE1837">
        <w:rPr>
          <w:color w:val="000000"/>
          <w:sz w:val="24"/>
          <w:szCs w:val="24"/>
        </w:rPr>
        <w:t xml:space="preserve"> </w:t>
      </w:r>
      <w:r w:rsidR="00B644C9" w:rsidRPr="00B644C9">
        <w:rPr>
          <w:color w:val="000000"/>
          <w:sz w:val="24"/>
          <w:szCs w:val="24"/>
        </w:rPr>
        <w:t>полный,</w:t>
      </w:r>
      <w:r w:rsidR="0081775C" w:rsidRPr="00FE1837">
        <w:rPr>
          <w:color w:val="000000"/>
          <w:sz w:val="24"/>
          <w:szCs w:val="24"/>
        </w:rPr>
        <w:t xml:space="preserve"> но </w:t>
      </w:r>
      <w:r w:rsidR="0081775C" w:rsidRPr="00B644C9">
        <w:rPr>
          <w:color w:val="000000"/>
          <w:sz w:val="24"/>
          <w:szCs w:val="24"/>
        </w:rPr>
        <w:t>недостаточно последовательный ответ на</w:t>
      </w:r>
      <w:r w:rsidR="0081775C" w:rsidRPr="00FE1837">
        <w:rPr>
          <w:color w:val="000000"/>
          <w:sz w:val="24"/>
          <w:szCs w:val="24"/>
        </w:rPr>
        <w:t xml:space="preserve"> </w:t>
      </w:r>
      <w:r w:rsidR="0081775C" w:rsidRPr="00B644C9">
        <w:rPr>
          <w:color w:val="000000"/>
          <w:sz w:val="24"/>
          <w:szCs w:val="24"/>
        </w:rPr>
        <w:t>поставленный вопрос, но при этом показано умение выделить существенные</w:t>
      </w:r>
      <w:r w:rsidR="0081775C" w:rsidRPr="00FE1837">
        <w:rPr>
          <w:color w:val="000000"/>
          <w:sz w:val="24"/>
          <w:szCs w:val="24"/>
        </w:rPr>
        <w:t xml:space="preserve"> </w:t>
      </w:r>
      <w:r w:rsidR="0081775C" w:rsidRPr="00B644C9">
        <w:rPr>
          <w:color w:val="000000"/>
          <w:sz w:val="24"/>
          <w:szCs w:val="24"/>
        </w:rPr>
        <w:t>и несущественные признаки и причинно-следственные связи</w:t>
      </w:r>
      <w:r w:rsidR="0081775C" w:rsidRPr="00FE1837">
        <w:rPr>
          <w:color w:val="000000"/>
          <w:sz w:val="24"/>
          <w:szCs w:val="24"/>
        </w:rPr>
        <w:t>.</w:t>
      </w:r>
      <w:r w:rsidR="0081775C" w:rsidRPr="00B644C9">
        <w:rPr>
          <w:color w:val="000000"/>
          <w:sz w:val="24"/>
          <w:szCs w:val="24"/>
        </w:rPr>
        <w:t xml:space="preserve"> Ответ логичен и</w:t>
      </w:r>
      <w:r w:rsidR="0081775C" w:rsidRPr="00FE1837">
        <w:rPr>
          <w:color w:val="000000"/>
          <w:sz w:val="24"/>
          <w:szCs w:val="24"/>
        </w:rPr>
        <w:t xml:space="preserve"> </w:t>
      </w:r>
      <w:r w:rsidR="0081775C" w:rsidRPr="00B644C9">
        <w:rPr>
          <w:color w:val="000000"/>
          <w:sz w:val="24"/>
          <w:szCs w:val="24"/>
        </w:rPr>
        <w:t>изложен в терминах науки. М</w:t>
      </w:r>
      <w:r w:rsidR="0081775C" w:rsidRPr="00FE1837">
        <w:rPr>
          <w:color w:val="000000"/>
          <w:sz w:val="24"/>
          <w:szCs w:val="24"/>
        </w:rPr>
        <w:t xml:space="preserve">огут быть допущены 1-2 ошибки в </w:t>
      </w:r>
      <w:r w:rsidR="0081775C" w:rsidRPr="00B644C9">
        <w:rPr>
          <w:color w:val="000000"/>
          <w:sz w:val="24"/>
          <w:szCs w:val="24"/>
        </w:rPr>
        <w:t>определении</w:t>
      </w:r>
      <w:r w:rsidR="0081775C" w:rsidRPr="00FE1837">
        <w:rPr>
          <w:color w:val="000000"/>
          <w:sz w:val="24"/>
          <w:szCs w:val="24"/>
        </w:rPr>
        <w:t xml:space="preserve"> </w:t>
      </w:r>
      <w:r w:rsidR="0081775C" w:rsidRPr="00B644C9">
        <w:rPr>
          <w:color w:val="000000"/>
          <w:sz w:val="24"/>
          <w:szCs w:val="24"/>
        </w:rPr>
        <w:t>основных</w:t>
      </w:r>
      <w:r w:rsidR="0081775C" w:rsidRPr="00FE1837">
        <w:rPr>
          <w:color w:val="000000"/>
          <w:sz w:val="24"/>
          <w:szCs w:val="24"/>
        </w:rPr>
        <w:t xml:space="preserve"> </w:t>
      </w:r>
      <w:r w:rsidR="0081775C" w:rsidRPr="00B644C9">
        <w:rPr>
          <w:color w:val="000000"/>
          <w:sz w:val="24"/>
          <w:szCs w:val="24"/>
        </w:rPr>
        <w:t>понятий,</w:t>
      </w:r>
      <w:r w:rsidR="0081775C" w:rsidRPr="00FE1837">
        <w:rPr>
          <w:color w:val="000000"/>
          <w:sz w:val="24"/>
          <w:szCs w:val="24"/>
        </w:rPr>
        <w:t xml:space="preserve"> </w:t>
      </w:r>
      <w:r w:rsidR="0081775C" w:rsidRPr="00B644C9">
        <w:rPr>
          <w:color w:val="000000"/>
          <w:sz w:val="24"/>
          <w:szCs w:val="24"/>
        </w:rPr>
        <w:t>которые</w:t>
      </w:r>
      <w:r w:rsidR="0081775C" w:rsidRPr="00FE1837">
        <w:rPr>
          <w:color w:val="000000"/>
          <w:sz w:val="24"/>
          <w:szCs w:val="24"/>
        </w:rPr>
        <w:t xml:space="preserve"> </w:t>
      </w:r>
      <w:r w:rsidR="0081775C" w:rsidRPr="00B644C9">
        <w:rPr>
          <w:color w:val="000000"/>
          <w:sz w:val="24"/>
          <w:szCs w:val="24"/>
        </w:rPr>
        <w:t>обучающийся</w:t>
      </w:r>
      <w:r w:rsidR="0081775C" w:rsidRPr="00FE1837">
        <w:rPr>
          <w:color w:val="000000"/>
          <w:sz w:val="24"/>
          <w:szCs w:val="24"/>
        </w:rPr>
        <w:t xml:space="preserve"> </w:t>
      </w:r>
      <w:r w:rsidR="0081775C" w:rsidRPr="00B644C9">
        <w:rPr>
          <w:color w:val="000000"/>
          <w:sz w:val="24"/>
          <w:szCs w:val="24"/>
        </w:rPr>
        <w:t>затрудняется</w:t>
      </w:r>
      <w:r w:rsidR="0081775C" w:rsidRPr="00FE1837">
        <w:rPr>
          <w:color w:val="000000"/>
          <w:sz w:val="24"/>
          <w:szCs w:val="24"/>
        </w:rPr>
        <w:t xml:space="preserve"> </w:t>
      </w:r>
      <w:r w:rsidR="0081775C" w:rsidRPr="00B644C9">
        <w:rPr>
          <w:color w:val="000000"/>
          <w:sz w:val="24"/>
          <w:szCs w:val="24"/>
        </w:rPr>
        <w:t>исправить</w:t>
      </w:r>
      <w:r w:rsidR="0081775C" w:rsidRPr="00FE1837">
        <w:rPr>
          <w:color w:val="000000"/>
          <w:sz w:val="24"/>
          <w:szCs w:val="24"/>
        </w:rPr>
        <w:t xml:space="preserve"> </w:t>
      </w:r>
      <w:r w:rsidR="0081775C" w:rsidRPr="00B644C9">
        <w:rPr>
          <w:color w:val="000000"/>
          <w:sz w:val="24"/>
          <w:szCs w:val="24"/>
        </w:rPr>
        <w:t>самостоятельно.</w:t>
      </w:r>
    </w:p>
    <w:p w:rsidR="00672659" w:rsidRPr="00FE1837" w:rsidRDefault="00672659" w:rsidP="00FE1837">
      <w:pPr>
        <w:shd w:val="clear" w:color="auto" w:fill="FFFFFF"/>
        <w:ind w:firstLine="708"/>
        <w:jc w:val="both"/>
        <w:rPr>
          <w:color w:val="000000"/>
          <w:sz w:val="24"/>
          <w:szCs w:val="24"/>
        </w:rPr>
      </w:pPr>
      <w:r w:rsidRPr="00FE1837">
        <w:rPr>
          <w:color w:val="000000"/>
          <w:sz w:val="24"/>
          <w:szCs w:val="24"/>
        </w:rPr>
        <w:t xml:space="preserve">- оценка </w:t>
      </w:r>
      <w:r w:rsidRPr="00FE1837">
        <w:rPr>
          <w:b/>
          <w:color w:val="000000"/>
          <w:sz w:val="24"/>
          <w:szCs w:val="24"/>
        </w:rPr>
        <w:t>«удовлетворительно»</w:t>
      </w:r>
      <w:r w:rsidRPr="00FE1837">
        <w:rPr>
          <w:color w:val="000000"/>
          <w:sz w:val="24"/>
          <w:szCs w:val="24"/>
        </w:rPr>
        <w:t xml:space="preserve"> выставляется если в</w:t>
      </w:r>
      <w:r w:rsidRPr="00B644C9">
        <w:rPr>
          <w:color w:val="000000"/>
          <w:sz w:val="24"/>
          <w:szCs w:val="24"/>
        </w:rPr>
        <w:t xml:space="preserve"> ходе </w:t>
      </w:r>
      <w:r w:rsidRPr="00FE1837">
        <w:rPr>
          <w:color w:val="000000"/>
          <w:sz w:val="24"/>
          <w:szCs w:val="24"/>
        </w:rPr>
        <w:t xml:space="preserve">обмена мнениями дан </w:t>
      </w:r>
      <w:r w:rsidRPr="00B644C9">
        <w:rPr>
          <w:color w:val="000000"/>
          <w:sz w:val="24"/>
          <w:szCs w:val="24"/>
        </w:rPr>
        <w:t>недостаточно полный и недостаточно развернутый</w:t>
      </w:r>
      <w:r w:rsidRPr="00FE1837">
        <w:rPr>
          <w:color w:val="000000"/>
          <w:sz w:val="24"/>
          <w:szCs w:val="24"/>
        </w:rPr>
        <w:t xml:space="preserve"> </w:t>
      </w:r>
      <w:r w:rsidRPr="00B644C9">
        <w:rPr>
          <w:color w:val="000000"/>
          <w:sz w:val="24"/>
          <w:szCs w:val="24"/>
        </w:rPr>
        <w:t>ответ. Логика и последовательность изложения имеют нарушения. Допущены</w:t>
      </w:r>
      <w:r w:rsidRPr="00FE1837">
        <w:rPr>
          <w:color w:val="000000"/>
          <w:sz w:val="24"/>
          <w:szCs w:val="24"/>
        </w:rPr>
        <w:t xml:space="preserve"> </w:t>
      </w:r>
      <w:r w:rsidRPr="00B644C9">
        <w:rPr>
          <w:color w:val="000000"/>
          <w:sz w:val="24"/>
          <w:szCs w:val="24"/>
        </w:rPr>
        <w:t>ошибки в раскрытии понятий, употреблении терминов. Обучающийся не</w:t>
      </w:r>
      <w:r w:rsidRPr="00FE1837">
        <w:rPr>
          <w:color w:val="000000"/>
          <w:sz w:val="24"/>
          <w:szCs w:val="24"/>
        </w:rPr>
        <w:t xml:space="preserve"> </w:t>
      </w:r>
      <w:r w:rsidRPr="00B644C9">
        <w:rPr>
          <w:color w:val="000000"/>
          <w:sz w:val="24"/>
          <w:szCs w:val="24"/>
        </w:rPr>
        <w:t>способен самостоятельно выделить существенные и несущественные</w:t>
      </w:r>
      <w:r w:rsidRPr="00FE1837">
        <w:rPr>
          <w:color w:val="000000"/>
          <w:sz w:val="24"/>
          <w:szCs w:val="24"/>
        </w:rPr>
        <w:t xml:space="preserve"> </w:t>
      </w:r>
      <w:r w:rsidRPr="00B644C9">
        <w:rPr>
          <w:color w:val="000000"/>
          <w:sz w:val="24"/>
          <w:szCs w:val="24"/>
        </w:rPr>
        <w:t>признаки</w:t>
      </w:r>
      <w:r w:rsidRPr="00FE1837">
        <w:rPr>
          <w:color w:val="000000"/>
          <w:sz w:val="24"/>
          <w:szCs w:val="24"/>
        </w:rPr>
        <w:t xml:space="preserve"> </w:t>
      </w:r>
      <w:r w:rsidRPr="00B644C9">
        <w:rPr>
          <w:color w:val="000000"/>
          <w:sz w:val="24"/>
          <w:szCs w:val="24"/>
        </w:rPr>
        <w:t>и</w:t>
      </w:r>
      <w:r w:rsidRPr="00FE1837">
        <w:rPr>
          <w:color w:val="000000"/>
          <w:sz w:val="24"/>
          <w:szCs w:val="24"/>
        </w:rPr>
        <w:t xml:space="preserve"> </w:t>
      </w:r>
      <w:r w:rsidRPr="00B644C9">
        <w:rPr>
          <w:color w:val="000000"/>
          <w:sz w:val="24"/>
          <w:szCs w:val="24"/>
        </w:rPr>
        <w:t>причинно-следственные</w:t>
      </w:r>
      <w:r w:rsidRPr="00FE1837">
        <w:rPr>
          <w:color w:val="000000"/>
          <w:sz w:val="24"/>
          <w:szCs w:val="24"/>
        </w:rPr>
        <w:t xml:space="preserve"> </w:t>
      </w:r>
      <w:r w:rsidRPr="00B644C9">
        <w:rPr>
          <w:color w:val="000000"/>
          <w:sz w:val="24"/>
          <w:szCs w:val="24"/>
        </w:rPr>
        <w:t>связи.</w:t>
      </w:r>
      <w:r w:rsidRPr="00FE1837">
        <w:rPr>
          <w:color w:val="000000"/>
          <w:sz w:val="24"/>
          <w:szCs w:val="24"/>
        </w:rPr>
        <w:t xml:space="preserve"> </w:t>
      </w:r>
      <w:r w:rsidRPr="00B644C9">
        <w:rPr>
          <w:color w:val="000000"/>
          <w:sz w:val="24"/>
          <w:szCs w:val="24"/>
        </w:rPr>
        <w:t>Обучающийся</w:t>
      </w:r>
      <w:r w:rsidRPr="00FE1837">
        <w:rPr>
          <w:color w:val="000000"/>
          <w:sz w:val="24"/>
          <w:szCs w:val="24"/>
        </w:rPr>
        <w:t xml:space="preserve"> </w:t>
      </w:r>
      <w:r w:rsidRPr="00B644C9">
        <w:rPr>
          <w:color w:val="000000"/>
          <w:sz w:val="24"/>
          <w:szCs w:val="24"/>
        </w:rPr>
        <w:t>может</w:t>
      </w:r>
      <w:r w:rsidRPr="00FE1837">
        <w:rPr>
          <w:color w:val="000000"/>
          <w:sz w:val="24"/>
          <w:szCs w:val="24"/>
        </w:rPr>
        <w:t xml:space="preserve"> </w:t>
      </w:r>
      <w:r w:rsidRPr="00B644C9">
        <w:rPr>
          <w:color w:val="000000"/>
          <w:sz w:val="24"/>
          <w:szCs w:val="24"/>
        </w:rPr>
        <w:t>конкретизировать обобщенные знания, доказав на примерах их основные</w:t>
      </w:r>
      <w:r w:rsidRPr="00FE1837">
        <w:rPr>
          <w:color w:val="000000"/>
          <w:sz w:val="24"/>
          <w:szCs w:val="24"/>
        </w:rPr>
        <w:t xml:space="preserve"> </w:t>
      </w:r>
      <w:r w:rsidRPr="00B644C9">
        <w:rPr>
          <w:color w:val="000000"/>
          <w:sz w:val="24"/>
          <w:szCs w:val="24"/>
        </w:rPr>
        <w:t>положения только с помощью преподавателя. Речевое оформление</w:t>
      </w:r>
      <w:r w:rsidRPr="00FE1837">
        <w:rPr>
          <w:color w:val="000000"/>
          <w:sz w:val="24"/>
          <w:szCs w:val="24"/>
        </w:rPr>
        <w:t xml:space="preserve"> </w:t>
      </w:r>
      <w:r w:rsidRPr="00B644C9">
        <w:rPr>
          <w:color w:val="000000"/>
          <w:sz w:val="24"/>
          <w:szCs w:val="24"/>
        </w:rPr>
        <w:t>требует поправок, коррекции.</w:t>
      </w:r>
    </w:p>
    <w:p w:rsidR="00405EAF" w:rsidRPr="000F53FA" w:rsidRDefault="00672659" w:rsidP="000F53FA">
      <w:pPr>
        <w:shd w:val="clear" w:color="auto" w:fill="FFFFFF"/>
        <w:ind w:firstLine="708"/>
        <w:jc w:val="both"/>
        <w:rPr>
          <w:color w:val="000000"/>
          <w:sz w:val="24"/>
          <w:szCs w:val="24"/>
        </w:rPr>
      </w:pPr>
      <w:r w:rsidRPr="00FE1837">
        <w:rPr>
          <w:color w:val="000000"/>
          <w:sz w:val="24"/>
          <w:szCs w:val="24"/>
        </w:rPr>
        <w:t xml:space="preserve">- оценка </w:t>
      </w:r>
      <w:r w:rsidRPr="00FE1837">
        <w:rPr>
          <w:b/>
          <w:color w:val="000000"/>
          <w:sz w:val="24"/>
          <w:szCs w:val="24"/>
        </w:rPr>
        <w:t>«неудовлетворительно»</w:t>
      </w:r>
      <w:r w:rsidRPr="00FE1837">
        <w:rPr>
          <w:color w:val="000000"/>
          <w:sz w:val="24"/>
          <w:szCs w:val="24"/>
        </w:rPr>
        <w:t xml:space="preserve"> выставляется если в</w:t>
      </w:r>
      <w:r w:rsidRPr="00B644C9">
        <w:rPr>
          <w:color w:val="000000"/>
          <w:sz w:val="24"/>
          <w:szCs w:val="24"/>
        </w:rPr>
        <w:t xml:space="preserve"> ходе </w:t>
      </w:r>
      <w:r w:rsidRPr="00FE1837">
        <w:rPr>
          <w:color w:val="000000"/>
          <w:sz w:val="24"/>
          <w:szCs w:val="24"/>
        </w:rPr>
        <w:t xml:space="preserve">обмена мнениями </w:t>
      </w:r>
      <w:r w:rsidR="00827876" w:rsidRPr="00FE1837">
        <w:rPr>
          <w:color w:val="000000"/>
          <w:sz w:val="24"/>
          <w:szCs w:val="24"/>
        </w:rPr>
        <w:t>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Обучающийся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дисциплины Не получены ответы по базовым вопросам дисциплины</w:t>
      </w:r>
      <w:r w:rsidR="00AB05DA" w:rsidRPr="00FE1837">
        <w:rPr>
          <w:color w:val="000000"/>
          <w:sz w:val="24"/>
          <w:szCs w:val="24"/>
        </w:rPr>
        <w:t>.</w:t>
      </w:r>
    </w:p>
    <w:p w:rsidR="000F53FA" w:rsidRDefault="000F53FA" w:rsidP="000F53FA">
      <w:pPr>
        <w:ind w:firstLine="708"/>
        <w:rPr>
          <w:b/>
          <w:sz w:val="24"/>
          <w:szCs w:val="24"/>
        </w:rPr>
      </w:pPr>
    </w:p>
    <w:p w:rsidR="00C70687" w:rsidRPr="000F53FA" w:rsidRDefault="000F53FA" w:rsidP="000F53FA">
      <w:pPr>
        <w:ind w:firstLine="708"/>
        <w:rPr>
          <w:b/>
          <w:sz w:val="24"/>
          <w:szCs w:val="24"/>
        </w:rPr>
      </w:pPr>
      <w:r w:rsidRPr="000F53FA">
        <w:rPr>
          <w:b/>
          <w:sz w:val="24"/>
          <w:szCs w:val="24"/>
        </w:rPr>
        <w:t>4.</w:t>
      </w:r>
      <w:r w:rsidR="00C70687" w:rsidRPr="000F53FA">
        <w:rPr>
          <w:b/>
          <w:sz w:val="24"/>
          <w:szCs w:val="24"/>
        </w:rPr>
        <w:t xml:space="preserve"> Выполнение практическо</w:t>
      </w:r>
      <w:r w:rsidR="002A72A8" w:rsidRPr="000F53FA">
        <w:rPr>
          <w:b/>
          <w:sz w:val="24"/>
          <w:szCs w:val="24"/>
        </w:rPr>
        <w:t>го</w:t>
      </w:r>
      <w:r w:rsidR="00C70687" w:rsidRPr="000F53FA">
        <w:rPr>
          <w:b/>
          <w:sz w:val="24"/>
          <w:szCs w:val="24"/>
        </w:rPr>
        <w:t xml:space="preserve"> </w:t>
      </w:r>
      <w:r w:rsidR="002A72A8" w:rsidRPr="000F53FA">
        <w:rPr>
          <w:b/>
          <w:sz w:val="24"/>
          <w:szCs w:val="24"/>
        </w:rPr>
        <w:t>задания</w:t>
      </w:r>
    </w:p>
    <w:p w:rsidR="00C70687" w:rsidRPr="006273F2" w:rsidRDefault="00C70687" w:rsidP="00C70687">
      <w:pPr>
        <w:pBdr>
          <w:top w:val="nil"/>
          <w:left w:val="nil"/>
          <w:bottom w:val="nil"/>
          <w:right w:val="nil"/>
          <w:between w:val="nil"/>
          <w:bar w:val="nil"/>
        </w:pBdr>
        <w:ind w:firstLine="709"/>
        <w:jc w:val="both"/>
        <w:rPr>
          <w:rFonts w:eastAsia="Arial Unicode MS"/>
          <w:color w:val="000000"/>
          <w:sz w:val="24"/>
          <w:szCs w:val="24"/>
          <w:u w:color="000000"/>
          <w:bdr w:val="nil"/>
        </w:rPr>
      </w:pPr>
      <w:r w:rsidRPr="006273F2">
        <w:rPr>
          <w:rFonts w:eastAsia="Arial Unicode MS"/>
          <w:b/>
          <w:color w:val="000000"/>
          <w:sz w:val="24"/>
          <w:szCs w:val="24"/>
          <w:u w:color="000000"/>
          <w:bdr w:val="nil"/>
        </w:rPr>
        <w:t xml:space="preserve">Практическая работа - </w:t>
      </w:r>
      <w:r w:rsidRPr="006273F2">
        <w:rPr>
          <w:rFonts w:eastAsia="Arial Unicode MS"/>
          <w:color w:val="000000"/>
          <w:sz w:val="24"/>
          <w:szCs w:val="24"/>
          <w:u w:color="000000"/>
          <w:bdr w:val="nil"/>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C70687" w:rsidRPr="006273F2" w:rsidRDefault="00C70687" w:rsidP="00C70687">
      <w:pPr>
        <w:pBdr>
          <w:top w:val="nil"/>
          <w:left w:val="nil"/>
          <w:bottom w:val="nil"/>
          <w:right w:val="nil"/>
          <w:between w:val="nil"/>
          <w:bar w:val="nil"/>
        </w:pBdr>
        <w:ind w:firstLine="709"/>
        <w:jc w:val="both"/>
        <w:rPr>
          <w:rFonts w:eastAsia="Arial Unicode MS"/>
          <w:b/>
          <w:bCs/>
          <w:color w:val="000000"/>
          <w:sz w:val="24"/>
          <w:szCs w:val="24"/>
          <w:u w:color="000000"/>
          <w:bdr w:val="nil"/>
        </w:rPr>
      </w:pPr>
      <w:r w:rsidRPr="006273F2">
        <w:rPr>
          <w:rFonts w:eastAsia="Arial Unicode MS"/>
          <w:b/>
          <w:bCs/>
          <w:color w:val="000000"/>
          <w:sz w:val="24"/>
          <w:szCs w:val="24"/>
          <w:u w:color="000000"/>
          <w:bdr w:val="nil"/>
        </w:rPr>
        <w:t>Оценка результатов работы:</w:t>
      </w:r>
    </w:p>
    <w:p w:rsidR="00C70687" w:rsidRPr="006273F2" w:rsidRDefault="00C70687" w:rsidP="00C70687">
      <w:pPr>
        <w:pBdr>
          <w:top w:val="nil"/>
          <w:left w:val="nil"/>
          <w:bottom w:val="nil"/>
          <w:right w:val="nil"/>
          <w:between w:val="nil"/>
          <w:bar w:val="nil"/>
        </w:pBdr>
        <w:ind w:firstLine="708"/>
        <w:jc w:val="both"/>
        <w:rPr>
          <w:rFonts w:eastAsia="Arial Unicode MS"/>
          <w:color w:val="000000"/>
          <w:sz w:val="24"/>
          <w:szCs w:val="24"/>
          <w:u w:color="000000"/>
          <w:bdr w:val="nil"/>
        </w:rPr>
      </w:pPr>
      <w:r w:rsidRPr="006273F2">
        <w:rPr>
          <w:rFonts w:eastAsia="Arial Unicode MS"/>
          <w:color w:val="000000"/>
          <w:sz w:val="24"/>
          <w:szCs w:val="24"/>
          <w:u w:color="000000"/>
          <w:bdr w:val="nil"/>
        </w:rPr>
        <w:t>Преподаватель наблюдает за действием каждого студента и отмечает правильность выполнения работы.</w:t>
      </w:r>
    </w:p>
    <w:p w:rsidR="00C70687" w:rsidRPr="00CA560C" w:rsidRDefault="00C70687" w:rsidP="00C70687">
      <w:pPr>
        <w:pBdr>
          <w:top w:val="nil"/>
          <w:left w:val="nil"/>
          <w:bottom w:val="nil"/>
          <w:right w:val="nil"/>
          <w:between w:val="nil"/>
          <w:bar w:val="nil"/>
        </w:pBdr>
        <w:ind w:firstLine="708"/>
        <w:jc w:val="both"/>
        <w:rPr>
          <w:rFonts w:eastAsia="Arial Unicode MS"/>
          <w:color w:val="000000"/>
          <w:sz w:val="24"/>
          <w:szCs w:val="24"/>
          <w:u w:color="000000"/>
          <w:bdr w:val="nil"/>
        </w:rPr>
      </w:pPr>
      <w:r w:rsidRPr="006273F2">
        <w:rPr>
          <w:rFonts w:eastAsia="Arial Unicode MS"/>
          <w:color w:val="000000"/>
          <w:sz w:val="24"/>
          <w:szCs w:val="24"/>
          <w:u w:color="000000"/>
          <w:bdr w:val="nil"/>
        </w:rPr>
        <w:t>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работы.</w:t>
      </w:r>
    </w:p>
    <w:p w:rsidR="00C70687" w:rsidRPr="00CA560C" w:rsidRDefault="00C70687" w:rsidP="00C70687">
      <w:pPr>
        <w:pBdr>
          <w:top w:val="nil"/>
          <w:left w:val="nil"/>
          <w:bottom w:val="nil"/>
          <w:right w:val="nil"/>
          <w:between w:val="nil"/>
          <w:bar w:val="nil"/>
        </w:pBdr>
        <w:ind w:firstLine="709"/>
        <w:rPr>
          <w:b/>
          <w:bCs/>
          <w:i/>
          <w:color w:val="000000"/>
          <w:sz w:val="24"/>
          <w:szCs w:val="24"/>
          <w:u w:color="000000"/>
          <w:bdr w:val="nil"/>
          <w:lang w:bidi="hi-IN"/>
        </w:rPr>
      </w:pPr>
      <w:r w:rsidRPr="00CA560C">
        <w:rPr>
          <w:b/>
          <w:bCs/>
          <w:i/>
          <w:color w:val="000000"/>
          <w:sz w:val="24"/>
          <w:szCs w:val="24"/>
          <w:u w:color="000000"/>
          <w:bdr w:val="nil"/>
          <w:lang w:bidi="hi-IN"/>
        </w:rPr>
        <w:t>Критерии оценивания практической работы:</w:t>
      </w:r>
    </w:p>
    <w:p w:rsidR="00C70687" w:rsidRPr="006273F2" w:rsidRDefault="00C70687" w:rsidP="00C70687">
      <w:pPr>
        <w:pBdr>
          <w:top w:val="nil"/>
          <w:left w:val="nil"/>
          <w:bottom w:val="nil"/>
          <w:right w:val="nil"/>
          <w:between w:val="nil"/>
          <w:bar w:val="nil"/>
        </w:pBdr>
        <w:ind w:firstLine="709"/>
        <w:jc w:val="both"/>
        <w:rPr>
          <w:rFonts w:eastAsia="Arial Unicode MS"/>
          <w:color w:val="000000"/>
          <w:sz w:val="24"/>
          <w:szCs w:val="24"/>
          <w:u w:color="000000"/>
          <w:bdr w:val="nil"/>
        </w:rPr>
      </w:pPr>
      <w:r w:rsidRPr="006273F2">
        <w:rPr>
          <w:b/>
          <w:color w:val="000000"/>
          <w:sz w:val="24"/>
          <w:szCs w:val="24"/>
          <w:u w:color="000000"/>
          <w:bdr w:val="nil"/>
          <w:lang w:bidi="hi-IN"/>
        </w:rPr>
        <w:t>Оценка «Зачтено»</w:t>
      </w:r>
      <w:r w:rsidRPr="006273F2">
        <w:rPr>
          <w:color w:val="000000"/>
          <w:sz w:val="24"/>
          <w:szCs w:val="24"/>
          <w:u w:color="000000"/>
          <w:bdr w:val="nil"/>
          <w:lang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w:t>
      </w:r>
      <w:r w:rsidRPr="006273F2">
        <w:rPr>
          <w:color w:val="000000"/>
          <w:sz w:val="24"/>
          <w:szCs w:val="24"/>
          <w:u w:color="000000"/>
          <w:bdr w:val="nil"/>
          <w:lang w:bidi="hi-IN"/>
        </w:rPr>
        <w:lastRenderedPageBreak/>
        <w:t>предлагаемой формой фиксации результатов:</w:t>
      </w:r>
      <w:r w:rsidRPr="006273F2">
        <w:rPr>
          <w:rFonts w:eastAsia="Arial Unicode MS"/>
          <w:color w:val="000000"/>
          <w:sz w:val="24"/>
          <w:szCs w:val="24"/>
          <w:u w:color="000000"/>
          <w:bdr w:val="nil"/>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C70687" w:rsidRDefault="00C70687" w:rsidP="00C70687">
      <w:pPr>
        <w:pBdr>
          <w:top w:val="nil"/>
          <w:left w:val="nil"/>
          <w:bottom w:val="nil"/>
          <w:right w:val="nil"/>
          <w:between w:val="nil"/>
          <w:bar w:val="nil"/>
        </w:pBdr>
        <w:ind w:firstLine="709"/>
        <w:jc w:val="both"/>
        <w:rPr>
          <w:sz w:val="24"/>
          <w:szCs w:val="24"/>
          <w:u w:color="000000"/>
          <w:bdr w:val="nil"/>
          <w:lang w:bidi="hi-IN"/>
        </w:rPr>
      </w:pPr>
      <w:r w:rsidRPr="006273F2">
        <w:rPr>
          <w:rFonts w:eastAsia="Arial Unicode MS"/>
          <w:b/>
          <w:sz w:val="24"/>
          <w:szCs w:val="24"/>
          <w:u w:color="000000"/>
          <w:bdr w:val="nil"/>
        </w:rPr>
        <w:t>Оценка «Не</w:t>
      </w:r>
      <w:r w:rsidR="007610D1">
        <w:rPr>
          <w:rFonts w:eastAsia="Arial Unicode MS"/>
          <w:b/>
          <w:sz w:val="24"/>
          <w:szCs w:val="24"/>
          <w:u w:color="000000"/>
          <w:bdr w:val="nil"/>
        </w:rPr>
        <w:t xml:space="preserve"> </w:t>
      </w:r>
      <w:r w:rsidRPr="006273F2">
        <w:rPr>
          <w:rFonts w:eastAsia="Arial Unicode MS"/>
          <w:b/>
          <w:sz w:val="24"/>
          <w:szCs w:val="24"/>
          <w:u w:color="000000"/>
          <w:bdr w:val="nil"/>
        </w:rPr>
        <w:t>зачтено»</w:t>
      </w:r>
      <w:r w:rsidRPr="006273F2">
        <w:rPr>
          <w:sz w:val="24"/>
          <w:szCs w:val="24"/>
          <w:u w:color="000000"/>
          <w:bdr w:val="nil"/>
          <w:lang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2A72A8" w:rsidRPr="006273F2" w:rsidRDefault="002A72A8" w:rsidP="000F53FA">
      <w:pPr>
        <w:pBdr>
          <w:top w:val="nil"/>
          <w:left w:val="nil"/>
          <w:bottom w:val="nil"/>
          <w:right w:val="nil"/>
          <w:between w:val="nil"/>
          <w:bar w:val="nil"/>
        </w:pBdr>
        <w:jc w:val="both"/>
        <w:rPr>
          <w:color w:val="FF0000"/>
          <w:sz w:val="24"/>
          <w:szCs w:val="24"/>
          <w:u w:color="000000"/>
          <w:bdr w:val="nil"/>
          <w:lang w:bidi="hi-IN"/>
        </w:rPr>
      </w:pPr>
    </w:p>
    <w:p w:rsidR="00C70687" w:rsidRPr="000F53FA" w:rsidRDefault="000F53FA" w:rsidP="000F53FA">
      <w:pPr>
        <w:ind w:firstLine="708"/>
        <w:contextualSpacing/>
        <w:rPr>
          <w:b/>
          <w:sz w:val="24"/>
          <w:szCs w:val="24"/>
        </w:rPr>
      </w:pPr>
      <w:r w:rsidRPr="000F53FA">
        <w:rPr>
          <w:b/>
          <w:sz w:val="24"/>
          <w:szCs w:val="24"/>
        </w:rPr>
        <w:t xml:space="preserve">5. </w:t>
      </w:r>
      <w:r w:rsidR="00C70687" w:rsidRPr="000F53FA">
        <w:rPr>
          <w:b/>
          <w:sz w:val="24"/>
          <w:szCs w:val="24"/>
        </w:rPr>
        <w:t xml:space="preserve"> Виды и формы отработки пропущенных занятий</w:t>
      </w:r>
    </w:p>
    <w:p w:rsidR="00C70687" w:rsidRPr="006273F2" w:rsidRDefault="00C70687" w:rsidP="00C70687">
      <w:pPr>
        <w:ind w:firstLine="709"/>
        <w:jc w:val="both"/>
        <w:rPr>
          <w:sz w:val="24"/>
          <w:szCs w:val="24"/>
        </w:rPr>
      </w:pPr>
      <w:r w:rsidRPr="006273F2">
        <w:rPr>
          <w:sz w:val="24"/>
          <w:szCs w:val="24"/>
        </w:rPr>
        <w:t xml:space="preserve">Пропущенные учебные занятия подлежат отработке. </w:t>
      </w:r>
    </w:p>
    <w:p w:rsidR="00C70687" w:rsidRPr="006273F2" w:rsidRDefault="00C70687" w:rsidP="00C70687">
      <w:pPr>
        <w:ind w:firstLine="709"/>
        <w:jc w:val="both"/>
        <w:rPr>
          <w:sz w:val="24"/>
          <w:szCs w:val="24"/>
        </w:rPr>
      </w:pPr>
      <w:r w:rsidRPr="006273F2">
        <w:rPr>
          <w:sz w:val="24"/>
          <w:szCs w:val="24"/>
        </w:rPr>
        <w:t xml:space="preserve">Отработка студентом </w:t>
      </w:r>
      <w:r w:rsidRPr="006273F2">
        <w:rPr>
          <w:b/>
          <w:sz w:val="24"/>
          <w:szCs w:val="24"/>
        </w:rPr>
        <w:t xml:space="preserve">пропущенного </w:t>
      </w:r>
      <w:r w:rsidRPr="006273F2">
        <w:rPr>
          <w:sz w:val="24"/>
          <w:szCs w:val="24"/>
        </w:rPr>
        <w:t xml:space="preserve">занятия проводится в следующих формах: написание реферата с презентацией по </w:t>
      </w:r>
      <w:r w:rsidR="002A72A8">
        <w:rPr>
          <w:sz w:val="24"/>
          <w:szCs w:val="24"/>
        </w:rPr>
        <w:t xml:space="preserve">пропущенной </w:t>
      </w:r>
      <w:r w:rsidRPr="006273F2">
        <w:rPr>
          <w:sz w:val="24"/>
          <w:szCs w:val="24"/>
        </w:rPr>
        <w:t xml:space="preserve">теме с последующим собеседованием с преподавателем (тема реферата обозначается преподавателем); самостоятельная работа студента над вопросами </w:t>
      </w:r>
      <w:r w:rsidR="002A72A8">
        <w:rPr>
          <w:sz w:val="24"/>
          <w:szCs w:val="24"/>
        </w:rPr>
        <w:t>занятия</w:t>
      </w:r>
      <w:r w:rsidRPr="006273F2">
        <w:rPr>
          <w:sz w:val="24"/>
          <w:szCs w:val="24"/>
        </w:rPr>
        <w:t xml:space="preserve">, с кратким их конспектированием или схематизацией с последующим собеседованием с преподавателем. </w:t>
      </w:r>
    </w:p>
    <w:p w:rsidR="00C70687" w:rsidRPr="006273F2" w:rsidRDefault="00C70687" w:rsidP="00C70687">
      <w:pPr>
        <w:ind w:firstLine="709"/>
        <w:jc w:val="both"/>
        <w:rPr>
          <w:sz w:val="24"/>
          <w:szCs w:val="24"/>
        </w:rPr>
      </w:pPr>
      <w:r w:rsidRPr="006273F2">
        <w:rPr>
          <w:sz w:val="24"/>
          <w:szCs w:val="24"/>
        </w:rPr>
        <w:t xml:space="preserve">Форма отработки студентом пропущенного занятия выбирается преподавателем. </w:t>
      </w:r>
    </w:p>
    <w:p w:rsidR="00C70687" w:rsidRPr="006273F2" w:rsidRDefault="00C70687" w:rsidP="00C70687">
      <w:pPr>
        <w:ind w:firstLine="709"/>
        <w:jc w:val="both"/>
        <w:rPr>
          <w:sz w:val="24"/>
          <w:szCs w:val="24"/>
        </w:rPr>
      </w:pPr>
      <w:r w:rsidRPr="006273F2">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70687" w:rsidRPr="006273F2" w:rsidRDefault="00C70687" w:rsidP="00C70687">
      <w:pPr>
        <w:ind w:firstLine="709"/>
        <w:jc w:val="both"/>
        <w:rPr>
          <w:sz w:val="24"/>
          <w:szCs w:val="24"/>
        </w:rPr>
      </w:pPr>
      <w:r w:rsidRPr="006273F2">
        <w:rPr>
          <w:sz w:val="24"/>
          <w:szCs w:val="24"/>
        </w:rPr>
        <w:t>Студенту, имеющему право на свободное посещение занятий, выдается график индивидуальной работы.</w:t>
      </w:r>
    </w:p>
    <w:p w:rsidR="00C70687" w:rsidRPr="006273F2" w:rsidRDefault="00C70687" w:rsidP="00C70687">
      <w:pPr>
        <w:suppressAutoHyphens/>
        <w:ind w:firstLine="709"/>
        <w:jc w:val="both"/>
        <w:rPr>
          <w:color w:val="000000"/>
          <w:sz w:val="24"/>
          <w:szCs w:val="24"/>
          <w:u w:color="000000"/>
          <w:lang w:eastAsia="zh-CN"/>
        </w:rPr>
      </w:pPr>
      <w:r w:rsidRPr="006273F2">
        <w:rPr>
          <w:b/>
          <w:bCs/>
          <w:color w:val="000000"/>
          <w:sz w:val="24"/>
          <w:szCs w:val="24"/>
          <w:u w:color="000000"/>
          <w:lang w:eastAsia="zh-CN"/>
        </w:rPr>
        <w:t>Реферат –</w:t>
      </w:r>
      <w:r w:rsidRPr="006273F2">
        <w:rPr>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C70687" w:rsidRPr="006273F2" w:rsidRDefault="00C70687" w:rsidP="00C70687">
      <w:pPr>
        <w:suppressAutoHyphens/>
        <w:ind w:firstLine="709"/>
        <w:jc w:val="both"/>
        <w:rPr>
          <w:sz w:val="24"/>
          <w:szCs w:val="24"/>
          <w:u w:color="000000"/>
          <w:lang w:eastAsia="zh-CN"/>
        </w:rPr>
      </w:pPr>
      <w:r w:rsidRPr="006273F2">
        <w:rPr>
          <w:b/>
          <w:sz w:val="24"/>
          <w:szCs w:val="24"/>
          <w:u w:color="000000"/>
          <w:lang w:eastAsia="zh-CN"/>
        </w:rPr>
        <w:t>Презентация</w:t>
      </w:r>
      <w:r w:rsidRPr="006273F2">
        <w:rPr>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C70687" w:rsidRPr="006273F2" w:rsidRDefault="00C70687" w:rsidP="00C70687">
      <w:pPr>
        <w:suppressAutoHyphens/>
        <w:ind w:firstLine="709"/>
        <w:jc w:val="both"/>
        <w:rPr>
          <w:b/>
          <w:sz w:val="24"/>
          <w:szCs w:val="24"/>
          <w:u w:color="000000"/>
          <w:lang w:eastAsia="zh-CN"/>
        </w:rPr>
      </w:pPr>
      <w:r w:rsidRPr="006273F2">
        <w:rPr>
          <w:b/>
          <w:sz w:val="24"/>
          <w:szCs w:val="24"/>
          <w:u w:color="000000"/>
          <w:lang w:eastAsia="zh-CN"/>
        </w:rPr>
        <w:t>Критерии оценки:</w:t>
      </w:r>
    </w:p>
    <w:p w:rsidR="00C70687" w:rsidRPr="006273F2" w:rsidRDefault="00C70687" w:rsidP="00C70687">
      <w:pPr>
        <w:suppressAutoHyphens/>
        <w:ind w:firstLine="709"/>
        <w:jc w:val="both"/>
        <w:rPr>
          <w:b/>
          <w:i/>
          <w:sz w:val="24"/>
          <w:szCs w:val="24"/>
          <w:u w:color="000000"/>
          <w:lang w:eastAsia="zh-CN"/>
        </w:rPr>
      </w:pPr>
      <w:r w:rsidRPr="006273F2">
        <w:rPr>
          <w:b/>
          <w:i/>
          <w:sz w:val="24"/>
          <w:szCs w:val="24"/>
          <w:u w:color="000000"/>
          <w:lang w:eastAsia="zh-CN"/>
        </w:rPr>
        <w:t>Пороговый уровень:</w:t>
      </w:r>
    </w:p>
    <w:p w:rsidR="00C70687" w:rsidRPr="006273F2" w:rsidRDefault="00C70687" w:rsidP="00C70687">
      <w:pPr>
        <w:ind w:firstLine="709"/>
        <w:jc w:val="both"/>
        <w:rPr>
          <w:sz w:val="24"/>
          <w:szCs w:val="24"/>
        </w:rPr>
      </w:pPr>
      <w:r w:rsidRPr="006273F2">
        <w:rPr>
          <w:sz w:val="24"/>
          <w:szCs w:val="24"/>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C70687" w:rsidRPr="006273F2" w:rsidRDefault="00C70687" w:rsidP="00C70687">
      <w:pPr>
        <w:ind w:firstLine="709"/>
        <w:jc w:val="both"/>
        <w:rPr>
          <w:sz w:val="24"/>
          <w:szCs w:val="24"/>
        </w:rPr>
      </w:pPr>
      <w:r w:rsidRPr="006273F2">
        <w:rPr>
          <w:sz w:val="24"/>
          <w:szCs w:val="24"/>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C70687" w:rsidRPr="006273F2" w:rsidRDefault="00C70687" w:rsidP="00C70687">
      <w:pPr>
        <w:ind w:firstLine="709"/>
        <w:jc w:val="both"/>
        <w:rPr>
          <w:b/>
          <w:i/>
          <w:sz w:val="24"/>
          <w:szCs w:val="24"/>
          <w:u w:val="single"/>
        </w:rPr>
      </w:pPr>
    </w:p>
    <w:p w:rsidR="00C70687" w:rsidRPr="006273F2" w:rsidRDefault="00C70687" w:rsidP="00C70687">
      <w:pPr>
        <w:ind w:firstLine="709"/>
        <w:jc w:val="both"/>
        <w:rPr>
          <w:sz w:val="24"/>
          <w:szCs w:val="24"/>
        </w:rPr>
      </w:pPr>
      <w:r w:rsidRPr="006273F2">
        <w:rPr>
          <w:b/>
          <w:i/>
          <w:sz w:val="24"/>
          <w:szCs w:val="24"/>
          <w:u w:val="single"/>
        </w:rPr>
        <w:t xml:space="preserve">Промежуточная аттестация </w:t>
      </w:r>
      <w:r w:rsidRPr="006273F2">
        <w:rPr>
          <w:sz w:val="24"/>
          <w:szCs w:val="24"/>
        </w:rPr>
        <w:t>– оценивание учебных достижений студента по дисциплине. Проводится в конце изучения данной дисциплины. Форма промежуточной аттестации - экзамен.</w:t>
      </w:r>
    </w:p>
    <w:p w:rsidR="00C70687" w:rsidRPr="006273F2" w:rsidRDefault="00C70687" w:rsidP="00C70687">
      <w:pPr>
        <w:ind w:firstLine="709"/>
        <w:jc w:val="both"/>
        <w:rPr>
          <w:sz w:val="24"/>
          <w:szCs w:val="24"/>
        </w:rPr>
      </w:pPr>
      <w:r w:rsidRPr="006273F2">
        <w:rPr>
          <w:sz w:val="24"/>
          <w:szCs w:val="24"/>
        </w:rPr>
        <w:t xml:space="preserve">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w:t>
      </w:r>
      <w:r w:rsidRPr="006273F2">
        <w:rPr>
          <w:sz w:val="24"/>
          <w:szCs w:val="24"/>
        </w:rPr>
        <w:lastRenderedPageBreak/>
        <w:t>студентами всего объема дисциплины образовательной программы, оценки прочности теоретических знаний и практических навыков.</w:t>
      </w:r>
    </w:p>
    <w:p w:rsidR="00C70687" w:rsidRPr="006273F2" w:rsidRDefault="00C70687" w:rsidP="00C70687">
      <w:pPr>
        <w:ind w:firstLine="709"/>
        <w:jc w:val="both"/>
        <w:rPr>
          <w:sz w:val="24"/>
          <w:szCs w:val="24"/>
        </w:rPr>
      </w:pPr>
      <w:r w:rsidRPr="006273F2">
        <w:rPr>
          <w:sz w:val="24"/>
          <w:szCs w:val="24"/>
        </w:rPr>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C70687" w:rsidRPr="006273F2" w:rsidRDefault="00C70687" w:rsidP="00C70687">
      <w:pPr>
        <w:ind w:firstLine="709"/>
        <w:jc w:val="both"/>
        <w:rPr>
          <w:sz w:val="24"/>
          <w:szCs w:val="24"/>
        </w:rPr>
      </w:pPr>
      <w:r w:rsidRPr="006273F2">
        <w:rPr>
          <w:sz w:val="24"/>
          <w:szCs w:val="24"/>
        </w:rPr>
        <w:t>Экзаменационный билет содержит 3 вопроса.</w:t>
      </w:r>
    </w:p>
    <w:p w:rsidR="00C70687" w:rsidRDefault="00C70687" w:rsidP="00C70687">
      <w:pPr>
        <w:ind w:firstLine="709"/>
        <w:jc w:val="both"/>
        <w:rPr>
          <w:sz w:val="24"/>
          <w:szCs w:val="24"/>
        </w:rPr>
      </w:pPr>
      <w:r w:rsidRPr="006273F2">
        <w:rPr>
          <w:sz w:val="24"/>
          <w:szCs w:val="24"/>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AF5FB8" w:rsidRPr="006273F2" w:rsidRDefault="00AF5FB8" w:rsidP="00C70687">
      <w:pPr>
        <w:ind w:firstLine="709"/>
        <w:jc w:val="both"/>
        <w:rPr>
          <w:sz w:val="24"/>
          <w:szCs w:val="24"/>
        </w:rPr>
      </w:pPr>
    </w:p>
    <w:p w:rsidR="00C70687" w:rsidRPr="006273F2" w:rsidRDefault="00C70687" w:rsidP="00C70687">
      <w:pPr>
        <w:spacing w:after="19"/>
        <w:ind w:left="708"/>
        <w:rPr>
          <w:b/>
          <w:i/>
          <w:sz w:val="24"/>
          <w:szCs w:val="24"/>
        </w:rPr>
      </w:pPr>
      <w:r w:rsidRPr="006273F2">
        <w:rPr>
          <w:b/>
          <w:i/>
          <w:sz w:val="24"/>
          <w:szCs w:val="24"/>
        </w:rPr>
        <w:t xml:space="preserve"> Критерии оценки ответов на экзамене:</w:t>
      </w:r>
    </w:p>
    <w:p w:rsidR="00C70687" w:rsidRPr="006273F2" w:rsidRDefault="00C70687" w:rsidP="00C70687">
      <w:pPr>
        <w:shd w:val="clear" w:color="auto" w:fill="FFFFFF"/>
        <w:ind w:firstLine="708"/>
        <w:jc w:val="both"/>
        <w:rPr>
          <w:color w:val="000000"/>
          <w:sz w:val="24"/>
          <w:szCs w:val="24"/>
        </w:rPr>
      </w:pPr>
      <w:r w:rsidRPr="006273F2">
        <w:rPr>
          <w:color w:val="000000"/>
          <w:sz w:val="24"/>
          <w:szCs w:val="24"/>
        </w:rPr>
        <w:t>- оценка «</w:t>
      </w:r>
      <w:r w:rsidRPr="006273F2">
        <w:rPr>
          <w:b/>
          <w:bCs/>
          <w:color w:val="000000"/>
          <w:sz w:val="24"/>
          <w:szCs w:val="24"/>
        </w:rPr>
        <w:t>ОТЛИЧНО</w:t>
      </w:r>
      <w:r w:rsidRPr="006273F2">
        <w:rPr>
          <w:color w:val="000000"/>
          <w:sz w:val="24"/>
          <w:szCs w:val="24"/>
        </w:rPr>
        <w:t>»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C70687" w:rsidRPr="006273F2" w:rsidRDefault="00C70687" w:rsidP="00C70687">
      <w:pPr>
        <w:shd w:val="clear" w:color="auto" w:fill="FFFFFF"/>
        <w:ind w:firstLine="708"/>
        <w:jc w:val="both"/>
        <w:rPr>
          <w:color w:val="000000"/>
          <w:sz w:val="24"/>
          <w:szCs w:val="24"/>
        </w:rPr>
      </w:pPr>
      <w:r w:rsidRPr="006273F2">
        <w:rPr>
          <w:color w:val="000000"/>
          <w:sz w:val="24"/>
          <w:szCs w:val="24"/>
        </w:rPr>
        <w:t>- оценка «</w:t>
      </w:r>
      <w:r w:rsidRPr="006273F2">
        <w:rPr>
          <w:b/>
          <w:bCs/>
          <w:color w:val="000000"/>
          <w:sz w:val="24"/>
          <w:szCs w:val="24"/>
        </w:rPr>
        <w:t>ХОРОШО</w:t>
      </w:r>
      <w:r w:rsidRPr="006273F2">
        <w:rPr>
          <w:color w:val="000000"/>
          <w:sz w:val="24"/>
          <w:szCs w:val="24"/>
        </w:rPr>
        <w:t>»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C70687" w:rsidRPr="006273F2" w:rsidRDefault="00C70687" w:rsidP="00C70687">
      <w:pPr>
        <w:shd w:val="clear" w:color="auto" w:fill="FFFFFF"/>
        <w:ind w:firstLine="708"/>
        <w:jc w:val="both"/>
        <w:rPr>
          <w:color w:val="000000"/>
          <w:sz w:val="24"/>
          <w:szCs w:val="24"/>
        </w:rPr>
      </w:pPr>
      <w:r w:rsidRPr="006273F2">
        <w:rPr>
          <w:color w:val="000000"/>
          <w:sz w:val="24"/>
          <w:szCs w:val="24"/>
        </w:rPr>
        <w:t>- оценка «</w:t>
      </w:r>
      <w:r w:rsidRPr="006273F2">
        <w:rPr>
          <w:b/>
          <w:bCs/>
          <w:color w:val="000000"/>
          <w:sz w:val="24"/>
          <w:szCs w:val="24"/>
        </w:rPr>
        <w:t>УДОВЛЕТВОРИТЕЛЬНО</w:t>
      </w:r>
      <w:r w:rsidRPr="006273F2">
        <w:rPr>
          <w:color w:val="000000"/>
          <w:sz w:val="24"/>
          <w:szCs w:val="24"/>
        </w:rPr>
        <w:t>»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C70687" w:rsidRPr="006273F2" w:rsidRDefault="00C70687" w:rsidP="00C70687">
      <w:pPr>
        <w:shd w:val="clear" w:color="auto" w:fill="FFFFFF"/>
        <w:ind w:firstLine="708"/>
        <w:jc w:val="both"/>
        <w:rPr>
          <w:color w:val="000000"/>
          <w:sz w:val="24"/>
          <w:szCs w:val="24"/>
        </w:rPr>
      </w:pPr>
      <w:r w:rsidRPr="006273F2">
        <w:rPr>
          <w:color w:val="000000"/>
          <w:sz w:val="24"/>
          <w:szCs w:val="24"/>
        </w:rPr>
        <w:t>- оценка «</w:t>
      </w:r>
      <w:r w:rsidRPr="006273F2">
        <w:rPr>
          <w:b/>
          <w:bCs/>
          <w:color w:val="000000"/>
          <w:sz w:val="24"/>
          <w:szCs w:val="24"/>
        </w:rPr>
        <w:t>НЕУДОВЛЕТВОРИТЕЛЬНО</w:t>
      </w:r>
      <w:r w:rsidRPr="006273F2">
        <w:rPr>
          <w:color w:val="000000"/>
          <w:sz w:val="24"/>
          <w:szCs w:val="24"/>
        </w:rPr>
        <w:t>»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C70687" w:rsidRDefault="00C70687" w:rsidP="00C70687">
      <w:pPr>
        <w:rPr>
          <w:b/>
          <w:sz w:val="24"/>
          <w:szCs w:val="24"/>
        </w:rPr>
      </w:pPr>
    </w:p>
    <w:p w:rsidR="00C70687" w:rsidRPr="006273F2" w:rsidRDefault="00C70687" w:rsidP="00EA339F">
      <w:pPr>
        <w:spacing w:line="276" w:lineRule="auto"/>
        <w:ind w:firstLine="708"/>
        <w:jc w:val="both"/>
        <w:rPr>
          <w:sz w:val="24"/>
          <w:szCs w:val="24"/>
        </w:rPr>
      </w:pPr>
    </w:p>
    <w:p w:rsidR="000975FB" w:rsidRPr="000975FB" w:rsidRDefault="000975FB" w:rsidP="000975FB">
      <w:pPr>
        <w:spacing w:line="276" w:lineRule="auto"/>
        <w:jc w:val="both"/>
        <w:rPr>
          <w:sz w:val="24"/>
          <w:szCs w:val="24"/>
        </w:rPr>
      </w:pPr>
    </w:p>
    <w:sectPr w:rsidR="000975FB" w:rsidRPr="000975FB" w:rsidSect="003A6399">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YS Text">
    <w:altName w:val="Times New Roman"/>
    <w:panose1 w:val="00000000000000000000"/>
    <w:charset w:val="00"/>
    <w:family w:val="roman"/>
    <w:notTrueType/>
    <w:pitch w:val="default"/>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5D5"/>
    <w:multiLevelType w:val="multilevel"/>
    <w:tmpl w:val="58A0728A"/>
    <w:lvl w:ilvl="0">
      <w:start w:val="1"/>
      <w:numFmt w:val="decimal"/>
      <w:lvlText w:val="%1."/>
      <w:lvlJc w:val="left"/>
      <w:pPr>
        <w:ind w:left="1495"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1" w15:restartNumberingAfterBreak="0">
    <w:nsid w:val="080C695E"/>
    <w:multiLevelType w:val="hybridMultilevel"/>
    <w:tmpl w:val="74CE5EEC"/>
    <w:lvl w:ilvl="0" w:tplc="A9D84E8A">
      <w:start w:val="4"/>
      <w:numFmt w:val="decimal"/>
      <w:lvlText w:val="%1"/>
      <w:lvlJc w:val="left"/>
      <w:pPr>
        <w:ind w:left="720" w:hanging="360"/>
      </w:pPr>
      <w:rPr>
        <w:rFonts w:hint="default"/>
        <w:b w:val="0"/>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40811"/>
    <w:multiLevelType w:val="hybridMultilevel"/>
    <w:tmpl w:val="060EA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714453"/>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5AE7823"/>
    <w:multiLevelType w:val="hybridMultilevel"/>
    <w:tmpl w:val="66F43B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6F030B4"/>
    <w:multiLevelType w:val="hybridMultilevel"/>
    <w:tmpl w:val="E5322A0C"/>
    <w:lvl w:ilvl="0" w:tplc="268E9F6E">
      <w:start w:val="1"/>
      <w:numFmt w:val="decimal"/>
      <w:lvlText w:val="%1."/>
      <w:lvlJc w:val="left"/>
      <w:pPr>
        <w:ind w:left="673" w:hanging="390"/>
      </w:pPr>
      <w:rPr>
        <w:rFonts w:hint="default"/>
        <w:color w:val="auto"/>
        <w:sz w:val="28"/>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15:restartNumberingAfterBreak="0">
    <w:nsid w:val="1A642B36"/>
    <w:multiLevelType w:val="multilevel"/>
    <w:tmpl w:val="EC4CE644"/>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FDE489E"/>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1C2499E"/>
    <w:multiLevelType w:val="hybridMultilevel"/>
    <w:tmpl w:val="92D6869C"/>
    <w:lvl w:ilvl="0" w:tplc="A8CE98D8">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84B0C69"/>
    <w:multiLevelType w:val="hybridMultilevel"/>
    <w:tmpl w:val="7CD44360"/>
    <w:lvl w:ilvl="0" w:tplc="7E60A2F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74137D"/>
    <w:multiLevelType w:val="hybridMultilevel"/>
    <w:tmpl w:val="84A67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9F5A7D"/>
    <w:multiLevelType w:val="hybridMultilevel"/>
    <w:tmpl w:val="6166E496"/>
    <w:lvl w:ilvl="0" w:tplc="E884B5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B563E57"/>
    <w:multiLevelType w:val="singleLevel"/>
    <w:tmpl w:val="00000005"/>
    <w:lvl w:ilvl="0">
      <w:start w:val="1"/>
      <w:numFmt w:val="decimal"/>
      <w:lvlText w:val="%1."/>
      <w:lvlJc w:val="left"/>
      <w:pPr>
        <w:tabs>
          <w:tab w:val="num" w:pos="1410"/>
        </w:tabs>
        <w:ind w:left="1410" w:hanging="930"/>
      </w:pPr>
    </w:lvl>
  </w:abstractNum>
  <w:abstractNum w:abstractNumId="13" w15:restartNumberingAfterBreak="0">
    <w:nsid w:val="2FE5285B"/>
    <w:multiLevelType w:val="hybridMultilevel"/>
    <w:tmpl w:val="0B647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594E20"/>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1AA71C6"/>
    <w:multiLevelType w:val="hybridMultilevel"/>
    <w:tmpl w:val="C4765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972CD6"/>
    <w:multiLevelType w:val="hybridMultilevel"/>
    <w:tmpl w:val="B30EC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CD5A50"/>
    <w:multiLevelType w:val="hybridMultilevel"/>
    <w:tmpl w:val="5CD61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2C052D"/>
    <w:multiLevelType w:val="hybridMultilevel"/>
    <w:tmpl w:val="9488C4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8B2236C"/>
    <w:multiLevelType w:val="hybridMultilevel"/>
    <w:tmpl w:val="6E66B24E"/>
    <w:lvl w:ilvl="0" w:tplc="106ECB8E">
      <w:start w:val="1"/>
      <w:numFmt w:val="decimal"/>
      <w:lvlText w:val="%1."/>
      <w:lvlJc w:val="left"/>
      <w:pPr>
        <w:ind w:left="928"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F8E41E9"/>
    <w:multiLevelType w:val="hybridMultilevel"/>
    <w:tmpl w:val="B7D291EC"/>
    <w:lvl w:ilvl="0" w:tplc="A8880FBA">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11A1743"/>
    <w:multiLevelType w:val="hybridMultilevel"/>
    <w:tmpl w:val="B3F449FC"/>
    <w:lvl w:ilvl="0" w:tplc="88FA7A3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8A571C"/>
    <w:multiLevelType w:val="hybridMultilevel"/>
    <w:tmpl w:val="1EA04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193FD7"/>
    <w:multiLevelType w:val="hybridMultilevel"/>
    <w:tmpl w:val="DA5488E4"/>
    <w:lvl w:ilvl="0" w:tplc="CA82657C">
      <w:start w:val="1"/>
      <w:numFmt w:val="decimal"/>
      <w:lvlText w:val="%1."/>
      <w:lvlJc w:val="left"/>
      <w:pPr>
        <w:ind w:left="984" w:hanging="98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9C40B33"/>
    <w:multiLevelType w:val="hybridMultilevel"/>
    <w:tmpl w:val="40985AF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582"/>
        </w:tabs>
        <w:ind w:left="1582" w:hanging="360"/>
      </w:pPr>
    </w:lvl>
    <w:lvl w:ilvl="2" w:tplc="0419001B">
      <w:start w:val="1"/>
      <w:numFmt w:val="lowerRoman"/>
      <w:lvlText w:val="%3."/>
      <w:lvlJc w:val="right"/>
      <w:pPr>
        <w:tabs>
          <w:tab w:val="num" w:pos="2302"/>
        </w:tabs>
        <w:ind w:left="2302" w:hanging="180"/>
      </w:pPr>
    </w:lvl>
    <w:lvl w:ilvl="3" w:tplc="F0A0ECC2">
      <w:start w:val="1"/>
      <w:numFmt w:val="decimal"/>
      <w:lvlText w:val="%4."/>
      <w:lvlJc w:val="left"/>
      <w:pPr>
        <w:tabs>
          <w:tab w:val="num" w:pos="1070"/>
        </w:tabs>
        <w:ind w:left="1070" w:hanging="360"/>
      </w:pPr>
      <w:rPr>
        <w:i w:val="0"/>
      </w:rPr>
    </w:lvl>
    <w:lvl w:ilvl="4" w:tplc="04190019">
      <w:start w:val="1"/>
      <w:numFmt w:val="lowerLetter"/>
      <w:lvlText w:val="%5."/>
      <w:lvlJc w:val="left"/>
      <w:pPr>
        <w:tabs>
          <w:tab w:val="num" w:pos="3742"/>
        </w:tabs>
        <w:ind w:left="3742" w:hanging="360"/>
      </w:pPr>
    </w:lvl>
    <w:lvl w:ilvl="5" w:tplc="0419001B">
      <w:start w:val="1"/>
      <w:numFmt w:val="lowerRoman"/>
      <w:lvlText w:val="%6."/>
      <w:lvlJc w:val="right"/>
      <w:pPr>
        <w:tabs>
          <w:tab w:val="num" w:pos="4462"/>
        </w:tabs>
        <w:ind w:left="4462" w:hanging="180"/>
      </w:pPr>
    </w:lvl>
    <w:lvl w:ilvl="6" w:tplc="0419000F">
      <w:start w:val="1"/>
      <w:numFmt w:val="decimal"/>
      <w:lvlText w:val="%7."/>
      <w:lvlJc w:val="left"/>
      <w:pPr>
        <w:tabs>
          <w:tab w:val="num" w:pos="5182"/>
        </w:tabs>
        <w:ind w:left="5182" w:hanging="360"/>
      </w:pPr>
    </w:lvl>
    <w:lvl w:ilvl="7" w:tplc="04190019">
      <w:start w:val="1"/>
      <w:numFmt w:val="lowerLetter"/>
      <w:lvlText w:val="%8."/>
      <w:lvlJc w:val="left"/>
      <w:pPr>
        <w:tabs>
          <w:tab w:val="num" w:pos="5902"/>
        </w:tabs>
        <w:ind w:left="5902" w:hanging="360"/>
      </w:pPr>
    </w:lvl>
    <w:lvl w:ilvl="8" w:tplc="0419001B">
      <w:start w:val="1"/>
      <w:numFmt w:val="lowerRoman"/>
      <w:lvlText w:val="%9."/>
      <w:lvlJc w:val="right"/>
      <w:pPr>
        <w:tabs>
          <w:tab w:val="num" w:pos="6622"/>
        </w:tabs>
        <w:ind w:left="6622" w:hanging="180"/>
      </w:pPr>
    </w:lvl>
  </w:abstractNum>
  <w:abstractNum w:abstractNumId="27" w15:restartNumberingAfterBreak="0">
    <w:nsid w:val="5A9B3327"/>
    <w:multiLevelType w:val="hybridMultilevel"/>
    <w:tmpl w:val="88D84836"/>
    <w:lvl w:ilvl="0" w:tplc="5A807016">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2DD0F73"/>
    <w:multiLevelType w:val="hybridMultilevel"/>
    <w:tmpl w:val="0D5AB1BC"/>
    <w:lvl w:ilvl="0" w:tplc="D892D64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B2379B7"/>
    <w:multiLevelType w:val="hybridMultilevel"/>
    <w:tmpl w:val="5D1EBA12"/>
    <w:lvl w:ilvl="0" w:tplc="3886C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C48639A"/>
    <w:multiLevelType w:val="hybridMultilevel"/>
    <w:tmpl w:val="6FE8A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4455183"/>
    <w:multiLevelType w:val="hybridMultilevel"/>
    <w:tmpl w:val="5AAAAA76"/>
    <w:lvl w:ilvl="0" w:tplc="3886C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6520C35"/>
    <w:multiLevelType w:val="hybridMultilevel"/>
    <w:tmpl w:val="0E8C8F00"/>
    <w:lvl w:ilvl="0" w:tplc="3886C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9C07AA9"/>
    <w:multiLevelType w:val="hybridMultilevel"/>
    <w:tmpl w:val="AACCECA2"/>
    <w:lvl w:ilvl="0" w:tplc="BFEC4C30">
      <w:start w:val="1"/>
      <w:numFmt w:val="decimal"/>
      <w:lvlText w:val="%1."/>
      <w:lvlJc w:val="left"/>
      <w:pPr>
        <w:ind w:left="643" w:hanging="360"/>
      </w:pPr>
      <w:rPr>
        <w:rFonts w:hint="default"/>
        <w:b w:val="0"/>
        <w:color w:val="auto"/>
        <w:sz w:val="28"/>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5" w15:restartNumberingAfterBreak="0">
    <w:nsid w:val="7AE272D8"/>
    <w:multiLevelType w:val="hybridMultilevel"/>
    <w:tmpl w:val="CF3CC458"/>
    <w:lvl w:ilvl="0" w:tplc="012E9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B263EF3"/>
    <w:multiLevelType w:val="multilevel"/>
    <w:tmpl w:val="472AA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431048"/>
    <w:multiLevelType w:val="multilevel"/>
    <w:tmpl w:val="7958A35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9" w15:restartNumberingAfterBreak="0">
    <w:nsid w:val="7D69031F"/>
    <w:multiLevelType w:val="hybridMultilevel"/>
    <w:tmpl w:val="E654B6A0"/>
    <w:lvl w:ilvl="0" w:tplc="9752D196">
      <w:start w:val="1"/>
      <w:numFmt w:val="decimal"/>
      <w:lvlText w:val="%1."/>
      <w:lvlJc w:val="left"/>
      <w:pPr>
        <w:ind w:left="643" w:hanging="360"/>
      </w:pPr>
      <w:rPr>
        <w:rFonts w:ascii="Times New Roman" w:eastAsia="Times New Roman" w:hAnsi="Times New Roman" w:cs="Times New Roman"/>
        <w:i w:val="0"/>
        <w:sz w:val="28"/>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2"/>
  </w:num>
  <w:num w:numId="4">
    <w:abstractNumId w:val="6"/>
  </w:num>
  <w:num w:numId="5">
    <w:abstractNumId w:val="36"/>
  </w:num>
  <w:num w:numId="6">
    <w:abstractNumId w:val="37"/>
  </w:num>
  <w:num w:numId="7">
    <w:abstractNumId w:val="30"/>
  </w:num>
  <w:num w:numId="8">
    <w:abstractNumId w:val="12"/>
  </w:num>
  <w:num w:numId="9">
    <w:abstractNumId w:val="5"/>
  </w:num>
  <w:num w:numId="10">
    <w:abstractNumId w:val="39"/>
  </w:num>
  <w:num w:numId="11">
    <w:abstractNumId w:val="34"/>
  </w:num>
  <w:num w:numId="12">
    <w:abstractNumId w:val="3"/>
  </w:num>
  <w:num w:numId="13">
    <w:abstractNumId w:val="1"/>
  </w:num>
  <w:num w:numId="14">
    <w:abstractNumId w:val="9"/>
  </w:num>
  <w:num w:numId="15">
    <w:abstractNumId w:val="24"/>
  </w:num>
  <w:num w:numId="16">
    <w:abstractNumId w:val="15"/>
  </w:num>
  <w:num w:numId="17">
    <w:abstractNumId w:val="17"/>
  </w:num>
  <w:num w:numId="18">
    <w:abstractNumId w:val="11"/>
  </w:num>
  <w:num w:numId="19">
    <w:abstractNumId w:val="23"/>
  </w:num>
  <w:num w:numId="20">
    <w:abstractNumId w:val="13"/>
  </w:num>
  <w:num w:numId="21">
    <w:abstractNumId w:val="27"/>
  </w:num>
  <w:num w:numId="22">
    <w:abstractNumId w:val="16"/>
  </w:num>
  <w:num w:numId="23">
    <w:abstractNumId w:val="29"/>
  </w:num>
  <w:num w:numId="24">
    <w:abstractNumId w:val="21"/>
  </w:num>
  <w:num w:numId="25">
    <w:abstractNumId w:val="28"/>
  </w:num>
  <w:num w:numId="26">
    <w:abstractNumId w:val="33"/>
  </w:num>
  <w:num w:numId="27">
    <w:abstractNumId w:val="8"/>
  </w:num>
  <w:num w:numId="28">
    <w:abstractNumId w:val="32"/>
  </w:num>
  <w:num w:numId="29">
    <w:abstractNumId w:val="7"/>
  </w:num>
  <w:num w:numId="30">
    <w:abstractNumId w:val="25"/>
  </w:num>
  <w:num w:numId="31">
    <w:abstractNumId w:val="26"/>
  </w:num>
  <w:num w:numId="32">
    <w:abstractNumId w:val="14"/>
  </w:num>
  <w:num w:numId="33">
    <w:abstractNumId w:val="35"/>
  </w:num>
  <w:num w:numId="34">
    <w:abstractNumId w:val="10"/>
  </w:num>
  <w:num w:numId="35">
    <w:abstractNumId w:val="2"/>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8"/>
  </w:num>
  <w:num w:numId="39">
    <w:abstractNumId w:val="18"/>
  </w:num>
  <w:num w:numId="40">
    <w:abstractNumId w:val="4"/>
  </w:num>
  <w:num w:numId="41">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2B4E30"/>
    <w:rsid w:val="00000FE3"/>
    <w:rsid w:val="00017BF3"/>
    <w:rsid w:val="00023011"/>
    <w:rsid w:val="00032DBD"/>
    <w:rsid w:val="0003517A"/>
    <w:rsid w:val="00035244"/>
    <w:rsid w:val="00042CC1"/>
    <w:rsid w:val="000448B6"/>
    <w:rsid w:val="000529B3"/>
    <w:rsid w:val="00060A2C"/>
    <w:rsid w:val="00070D24"/>
    <w:rsid w:val="00072485"/>
    <w:rsid w:val="00080289"/>
    <w:rsid w:val="00081565"/>
    <w:rsid w:val="0008198F"/>
    <w:rsid w:val="000910F6"/>
    <w:rsid w:val="00094655"/>
    <w:rsid w:val="000975FB"/>
    <w:rsid w:val="000B3B10"/>
    <w:rsid w:val="000B6FF0"/>
    <w:rsid w:val="000C4E5E"/>
    <w:rsid w:val="000D31DB"/>
    <w:rsid w:val="000E1283"/>
    <w:rsid w:val="000F53FA"/>
    <w:rsid w:val="0010426E"/>
    <w:rsid w:val="00106ECC"/>
    <w:rsid w:val="00131025"/>
    <w:rsid w:val="001351C1"/>
    <w:rsid w:val="00135541"/>
    <w:rsid w:val="00141E8E"/>
    <w:rsid w:val="00142BE0"/>
    <w:rsid w:val="00151378"/>
    <w:rsid w:val="00153868"/>
    <w:rsid w:val="00154D6F"/>
    <w:rsid w:val="00171FCC"/>
    <w:rsid w:val="00180B8B"/>
    <w:rsid w:val="001A2813"/>
    <w:rsid w:val="001A36E6"/>
    <w:rsid w:val="001A5265"/>
    <w:rsid w:val="001B1B64"/>
    <w:rsid w:val="001B40C5"/>
    <w:rsid w:val="001C6E95"/>
    <w:rsid w:val="001D3EDF"/>
    <w:rsid w:val="001E1905"/>
    <w:rsid w:val="001E2703"/>
    <w:rsid w:val="002037DA"/>
    <w:rsid w:val="00210A78"/>
    <w:rsid w:val="00215A87"/>
    <w:rsid w:val="00216C44"/>
    <w:rsid w:val="00221483"/>
    <w:rsid w:val="00222CE5"/>
    <w:rsid w:val="00245F22"/>
    <w:rsid w:val="002514E3"/>
    <w:rsid w:val="00252553"/>
    <w:rsid w:val="00273704"/>
    <w:rsid w:val="00276A99"/>
    <w:rsid w:val="0027719F"/>
    <w:rsid w:val="00277D85"/>
    <w:rsid w:val="00277EFB"/>
    <w:rsid w:val="00282BDB"/>
    <w:rsid w:val="002955C6"/>
    <w:rsid w:val="002956AF"/>
    <w:rsid w:val="002A72A8"/>
    <w:rsid w:val="002B4E30"/>
    <w:rsid w:val="002B58B8"/>
    <w:rsid w:val="002B7D2A"/>
    <w:rsid w:val="002C5AAA"/>
    <w:rsid w:val="002D35B7"/>
    <w:rsid w:val="002E01FF"/>
    <w:rsid w:val="002E5150"/>
    <w:rsid w:val="00320B1B"/>
    <w:rsid w:val="0032567A"/>
    <w:rsid w:val="0033201B"/>
    <w:rsid w:val="00334B0D"/>
    <w:rsid w:val="00341104"/>
    <w:rsid w:val="00342955"/>
    <w:rsid w:val="00343D19"/>
    <w:rsid w:val="00346AC7"/>
    <w:rsid w:val="00357A15"/>
    <w:rsid w:val="003619B6"/>
    <w:rsid w:val="003728CE"/>
    <w:rsid w:val="00387EA4"/>
    <w:rsid w:val="00392571"/>
    <w:rsid w:val="0039346A"/>
    <w:rsid w:val="003A0006"/>
    <w:rsid w:val="003A264E"/>
    <w:rsid w:val="003A6399"/>
    <w:rsid w:val="003B0C40"/>
    <w:rsid w:val="003D52D9"/>
    <w:rsid w:val="003D5B75"/>
    <w:rsid w:val="003E2468"/>
    <w:rsid w:val="003E2D66"/>
    <w:rsid w:val="003F0FF3"/>
    <w:rsid w:val="003F19B4"/>
    <w:rsid w:val="00405EAF"/>
    <w:rsid w:val="00415D9E"/>
    <w:rsid w:val="0044021B"/>
    <w:rsid w:val="0045613C"/>
    <w:rsid w:val="00476780"/>
    <w:rsid w:val="00486198"/>
    <w:rsid w:val="004B49E4"/>
    <w:rsid w:val="004C02E6"/>
    <w:rsid w:val="004C3AE8"/>
    <w:rsid w:val="004F41C0"/>
    <w:rsid w:val="004F667B"/>
    <w:rsid w:val="005132A2"/>
    <w:rsid w:val="0053110D"/>
    <w:rsid w:val="00543499"/>
    <w:rsid w:val="00556214"/>
    <w:rsid w:val="00556400"/>
    <w:rsid w:val="005659BB"/>
    <w:rsid w:val="00570C66"/>
    <w:rsid w:val="00573D50"/>
    <w:rsid w:val="00580377"/>
    <w:rsid w:val="00582D1A"/>
    <w:rsid w:val="00585149"/>
    <w:rsid w:val="0059111B"/>
    <w:rsid w:val="00593442"/>
    <w:rsid w:val="005978CF"/>
    <w:rsid w:val="005A5DAF"/>
    <w:rsid w:val="005A6AE3"/>
    <w:rsid w:val="005A6F52"/>
    <w:rsid w:val="005B3C29"/>
    <w:rsid w:val="005B50BE"/>
    <w:rsid w:val="005C50B7"/>
    <w:rsid w:val="005D1F3A"/>
    <w:rsid w:val="005D5819"/>
    <w:rsid w:val="005E22E7"/>
    <w:rsid w:val="005F0554"/>
    <w:rsid w:val="005F5C9B"/>
    <w:rsid w:val="005F7987"/>
    <w:rsid w:val="00603C0E"/>
    <w:rsid w:val="0061023C"/>
    <w:rsid w:val="006329A4"/>
    <w:rsid w:val="00644948"/>
    <w:rsid w:val="0066201F"/>
    <w:rsid w:val="006627A0"/>
    <w:rsid w:val="00671715"/>
    <w:rsid w:val="00672659"/>
    <w:rsid w:val="00677637"/>
    <w:rsid w:val="00682EB5"/>
    <w:rsid w:val="0069080E"/>
    <w:rsid w:val="00690DC8"/>
    <w:rsid w:val="006B7FDF"/>
    <w:rsid w:val="006C6572"/>
    <w:rsid w:val="00701921"/>
    <w:rsid w:val="00705553"/>
    <w:rsid w:val="0071789C"/>
    <w:rsid w:val="00722A5B"/>
    <w:rsid w:val="00722BC9"/>
    <w:rsid w:val="0073217D"/>
    <w:rsid w:val="00745C05"/>
    <w:rsid w:val="007610D1"/>
    <w:rsid w:val="00771C1E"/>
    <w:rsid w:val="00777FA0"/>
    <w:rsid w:val="00783415"/>
    <w:rsid w:val="00784898"/>
    <w:rsid w:val="007A0F18"/>
    <w:rsid w:val="007A6139"/>
    <w:rsid w:val="007B13AE"/>
    <w:rsid w:val="007C37AF"/>
    <w:rsid w:val="007C3EAD"/>
    <w:rsid w:val="007E20F9"/>
    <w:rsid w:val="008060ED"/>
    <w:rsid w:val="0081323E"/>
    <w:rsid w:val="00814E54"/>
    <w:rsid w:val="00814EE3"/>
    <w:rsid w:val="0081775C"/>
    <w:rsid w:val="00823D5E"/>
    <w:rsid w:val="00824AE8"/>
    <w:rsid w:val="008252DF"/>
    <w:rsid w:val="00827876"/>
    <w:rsid w:val="008401C4"/>
    <w:rsid w:val="00850389"/>
    <w:rsid w:val="00882987"/>
    <w:rsid w:val="0088574A"/>
    <w:rsid w:val="0088694F"/>
    <w:rsid w:val="0089380C"/>
    <w:rsid w:val="008959E6"/>
    <w:rsid w:val="008A72CF"/>
    <w:rsid w:val="008B6D79"/>
    <w:rsid w:val="008C6A7E"/>
    <w:rsid w:val="008D2382"/>
    <w:rsid w:val="008D4FB9"/>
    <w:rsid w:val="008E41DE"/>
    <w:rsid w:val="008E465E"/>
    <w:rsid w:val="008E6577"/>
    <w:rsid w:val="008E7ED9"/>
    <w:rsid w:val="008F2255"/>
    <w:rsid w:val="008F7F01"/>
    <w:rsid w:val="0090107C"/>
    <w:rsid w:val="009102AE"/>
    <w:rsid w:val="009120F5"/>
    <w:rsid w:val="00931211"/>
    <w:rsid w:val="00944A03"/>
    <w:rsid w:val="00946D5D"/>
    <w:rsid w:val="00950EDA"/>
    <w:rsid w:val="00953D0B"/>
    <w:rsid w:val="00956549"/>
    <w:rsid w:val="00972FA5"/>
    <w:rsid w:val="009758B2"/>
    <w:rsid w:val="00986E84"/>
    <w:rsid w:val="00996C5E"/>
    <w:rsid w:val="009C2898"/>
    <w:rsid w:val="009C6185"/>
    <w:rsid w:val="009C74AB"/>
    <w:rsid w:val="009D169D"/>
    <w:rsid w:val="009E32E5"/>
    <w:rsid w:val="009F0A49"/>
    <w:rsid w:val="009F2C97"/>
    <w:rsid w:val="00A025D0"/>
    <w:rsid w:val="00A25F35"/>
    <w:rsid w:val="00A26F0E"/>
    <w:rsid w:val="00A363A2"/>
    <w:rsid w:val="00A36CAC"/>
    <w:rsid w:val="00A4311F"/>
    <w:rsid w:val="00A449D5"/>
    <w:rsid w:val="00A46885"/>
    <w:rsid w:val="00A5228F"/>
    <w:rsid w:val="00A52818"/>
    <w:rsid w:val="00A6010C"/>
    <w:rsid w:val="00A63558"/>
    <w:rsid w:val="00A7205A"/>
    <w:rsid w:val="00A7353A"/>
    <w:rsid w:val="00A95AE1"/>
    <w:rsid w:val="00AA06FD"/>
    <w:rsid w:val="00AA2D92"/>
    <w:rsid w:val="00AA68B7"/>
    <w:rsid w:val="00AB035A"/>
    <w:rsid w:val="00AB05DA"/>
    <w:rsid w:val="00AB6924"/>
    <w:rsid w:val="00AB6CBD"/>
    <w:rsid w:val="00AE3BBC"/>
    <w:rsid w:val="00AF5FB8"/>
    <w:rsid w:val="00B00A1D"/>
    <w:rsid w:val="00B02E57"/>
    <w:rsid w:val="00B22E8D"/>
    <w:rsid w:val="00B3528C"/>
    <w:rsid w:val="00B50BC8"/>
    <w:rsid w:val="00B644C9"/>
    <w:rsid w:val="00B70CA8"/>
    <w:rsid w:val="00B72FF5"/>
    <w:rsid w:val="00B7395F"/>
    <w:rsid w:val="00B814AC"/>
    <w:rsid w:val="00B928C7"/>
    <w:rsid w:val="00B954C8"/>
    <w:rsid w:val="00B976A3"/>
    <w:rsid w:val="00BB02ED"/>
    <w:rsid w:val="00BB350F"/>
    <w:rsid w:val="00BB3E07"/>
    <w:rsid w:val="00BC0191"/>
    <w:rsid w:val="00BD0BA1"/>
    <w:rsid w:val="00BD38E6"/>
    <w:rsid w:val="00BD7A9C"/>
    <w:rsid w:val="00BE3D01"/>
    <w:rsid w:val="00BE747F"/>
    <w:rsid w:val="00BF2E70"/>
    <w:rsid w:val="00BF6C9B"/>
    <w:rsid w:val="00C12BDF"/>
    <w:rsid w:val="00C27CC3"/>
    <w:rsid w:val="00C310AB"/>
    <w:rsid w:val="00C3353C"/>
    <w:rsid w:val="00C359BB"/>
    <w:rsid w:val="00C426BA"/>
    <w:rsid w:val="00C45CA4"/>
    <w:rsid w:val="00C558EE"/>
    <w:rsid w:val="00C61521"/>
    <w:rsid w:val="00C65889"/>
    <w:rsid w:val="00C70687"/>
    <w:rsid w:val="00C73B2C"/>
    <w:rsid w:val="00C768D0"/>
    <w:rsid w:val="00C77A46"/>
    <w:rsid w:val="00C82DF0"/>
    <w:rsid w:val="00C87959"/>
    <w:rsid w:val="00CA308A"/>
    <w:rsid w:val="00CA7510"/>
    <w:rsid w:val="00CB3CFE"/>
    <w:rsid w:val="00CC0F06"/>
    <w:rsid w:val="00CC11DC"/>
    <w:rsid w:val="00CF2667"/>
    <w:rsid w:val="00CF4EE6"/>
    <w:rsid w:val="00CF61D9"/>
    <w:rsid w:val="00D44169"/>
    <w:rsid w:val="00D464D6"/>
    <w:rsid w:val="00D65671"/>
    <w:rsid w:val="00D817ED"/>
    <w:rsid w:val="00D83675"/>
    <w:rsid w:val="00D95B27"/>
    <w:rsid w:val="00D96BBE"/>
    <w:rsid w:val="00DB3D5D"/>
    <w:rsid w:val="00DC0468"/>
    <w:rsid w:val="00DD2875"/>
    <w:rsid w:val="00DD79E1"/>
    <w:rsid w:val="00DE29A4"/>
    <w:rsid w:val="00E01A32"/>
    <w:rsid w:val="00E01F54"/>
    <w:rsid w:val="00E0356C"/>
    <w:rsid w:val="00E040B8"/>
    <w:rsid w:val="00E068B1"/>
    <w:rsid w:val="00E100F8"/>
    <w:rsid w:val="00E116AC"/>
    <w:rsid w:val="00E129FF"/>
    <w:rsid w:val="00E12AD5"/>
    <w:rsid w:val="00E14C7B"/>
    <w:rsid w:val="00E3137B"/>
    <w:rsid w:val="00E318C5"/>
    <w:rsid w:val="00E466D7"/>
    <w:rsid w:val="00E52339"/>
    <w:rsid w:val="00E528E0"/>
    <w:rsid w:val="00E64CAF"/>
    <w:rsid w:val="00E6763F"/>
    <w:rsid w:val="00E77699"/>
    <w:rsid w:val="00E86EBD"/>
    <w:rsid w:val="00E91A99"/>
    <w:rsid w:val="00EA339F"/>
    <w:rsid w:val="00EA74D3"/>
    <w:rsid w:val="00ED2F87"/>
    <w:rsid w:val="00ED3521"/>
    <w:rsid w:val="00ED4AD1"/>
    <w:rsid w:val="00ED5E01"/>
    <w:rsid w:val="00ED7D18"/>
    <w:rsid w:val="00EE4D8A"/>
    <w:rsid w:val="00F17677"/>
    <w:rsid w:val="00F37A1F"/>
    <w:rsid w:val="00F420EF"/>
    <w:rsid w:val="00F434A7"/>
    <w:rsid w:val="00F51371"/>
    <w:rsid w:val="00F7107A"/>
    <w:rsid w:val="00F75AFE"/>
    <w:rsid w:val="00F82F5B"/>
    <w:rsid w:val="00F837C5"/>
    <w:rsid w:val="00F84215"/>
    <w:rsid w:val="00F910A8"/>
    <w:rsid w:val="00F95247"/>
    <w:rsid w:val="00F968E5"/>
    <w:rsid w:val="00F97286"/>
    <w:rsid w:val="00FA251C"/>
    <w:rsid w:val="00FB45F1"/>
    <w:rsid w:val="00FB4EC7"/>
    <w:rsid w:val="00FC1D8E"/>
    <w:rsid w:val="00FD0BC7"/>
    <w:rsid w:val="00FD4C7D"/>
    <w:rsid w:val="00FD4DBD"/>
    <w:rsid w:val="00FD5FB8"/>
    <w:rsid w:val="00FE025B"/>
    <w:rsid w:val="00FE126F"/>
    <w:rsid w:val="00FE1837"/>
    <w:rsid w:val="00FE1EB8"/>
    <w:rsid w:val="00FE3D16"/>
    <w:rsid w:val="00FE76B2"/>
    <w:rsid w:val="00FF2B86"/>
    <w:rsid w:val="00FF4178"/>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B7569"/>
  <w15:docId w15:val="{744F77C6-35E5-4A66-8056-1E22609A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1C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31211"/>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4">
    <w:name w:val="heading 4"/>
    <w:basedOn w:val="a"/>
    <w:next w:val="a"/>
    <w:link w:val="40"/>
    <w:uiPriority w:val="9"/>
    <w:semiHidden/>
    <w:unhideWhenUsed/>
    <w:qFormat/>
    <w:rsid w:val="009010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931211"/>
    <w:rPr>
      <w:rFonts w:ascii="Times New Roman CYR" w:eastAsiaTheme="minorEastAsia" w:hAnsi="Times New Roman CYR" w:cs="Times New Roman CYR"/>
      <w:b/>
      <w:bCs/>
      <w:color w:val="26282F"/>
      <w:sz w:val="24"/>
      <w:szCs w:val="24"/>
      <w:lang w:eastAsia="ru-RU"/>
    </w:rPr>
  </w:style>
  <w:style w:type="character" w:customStyle="1" w:styleId="a6">
    <w:name w:val="Гипертекстовая ссылка"/>
    <w:basedOn w:val="a0"/>
    <w:uiPriority w:val="99"/>
    <w:rsid w:val="00931211"/>
    <w:rPr>
      <w:rFonts w:cs="Times New Roman"/>
      <w:b w:val="0"/>
      <w:color w:val="106BBE"/>
    </w:rPr>
  </w:style>
  <w:style w:type="table" w:styleId="a7">
    <w:name w:val="Table Grid"/>
    <w:basedOn w:val="a1"/>
    <w:uiPriority w:val="59"/>
    <w:rsid w:val="00931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Информация об изменениях"/>
    <w:basedOn w:val="a"/>
    <w:next w:val="a"/>
    <w:uiPriority w:val="99"/>
    <w:rsid w:val="000910F6"/>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9">
    <w:name w:val="Подзаголовок для информации об изменениях"/>
    <w:basedOn w:val="a"/>
    <w:next w:val="a"/>
    <w:uiPriority w:val="99"/>
    <w:rsid w:val="000910F6"/>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Style3">
    <w:name w:val="Style3"/>
    <w:link w:val="Style30"/>
    <w:rsid w:val="00F37A1F"/>
    <w:pPr>
      <w:widowControl w:val="0"/>
      <w:pBdr>
        <w:top w:val="nil"/>
        <w:left w:val="nil"/>
        <w:bottom w:val="nil"/>
        <w:right w:val="nil"/>
        <w:between w:val="nil"/>
        <w:bar w:val="nil"/>
      </w:pBdr>
      <w:spacing w:after="0" w:line="240" w:lineRule="auto"/>
    </w:pPr>
    <w:rPr>
      <w:rFonts w:ascii="Tahoma" w:eastAsia="Tahoma" w:hAnsi="Tahoma" w:cs="Times New Roman"/>
      <w:color w:val="000000"/>
      <w:sz w:val="24"/>
      <w:szCs w:val="24"/>
      <w:u w:color="000000"/>
      <w:bdr w:val="nil"/>
      <w:lang w:eastAsia="ru-RU"/>
    </w:rPr>
  </w:style>
  <w:style w:type="character" w:customStyle="1" w:styleId="Style30">
    <w:name w:val="Style3 Знак"/>
    <w:link w:val="Style3"/>
    <w:rsid w:val="00F37A1F"/>
    <w:rPr>
      <w:rFonts w:ascii="Tahoma" w:eastAsia="Tahoma" w:hAnsi="Tahoma" w:cs="Times New Roman"/>
      <w:color w:val="000000"/>
      <w:sz w:val="24"/>
      <w:szCs w:val="24"/>
      <w:u w:color="000000"/>
      <w:bdr w:val="nil"/>
      <w:lang w:eastAsia="ru-RU"/>
    </w:rPr>
  </w:style>
  <w:style w:type="character" w:styleId="aa">
    <w:name w:val="Hyperlink"/>
    <w:rsid w:val="00F37A1F"/>
    <w:rPr>
      <w:u w:val="single"/>
    </w:rPr>
  </w:style>
  <w:style w:type="character" w:customStyle="1" w:styleId="ab">
    <w:name w:val="Основной текст_"/>
    <w:link w:val="2"/>
    <w:rsid w:val="00F37A1F"/>
    <w:rPr>
      <w:rFonts w:ascii="Times New Roman" w:eastAsia="Times New Roman" w:hAnsi="Times New Roman" w:cs="Times New Roman"/>
      <w:spacing w:val="1"/>
      <w:shd w:val="clear" w:color="auto" w:fill="FFFFFF"/>
    </w:rPr>
  </w:style>
  <w:style w:type="character" w:customStyle="1" w:styleId="11">
    <w:name w:val="Основной текст1"/>
    <w:rsid w:val="00F37A1F"/>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
    <w:name w:val="Основной текст2"/>
    <w:basedOn w:val="a"/>
    <w:link w:val="ab"/>
    <w:rsid w:val="00F37A1F"/>
    <w:pPr>
      <w:widowControl w:val="0"/>
      <w:shd w:val="clear" w:color="auto" w:fill="FFFFFF"/>
      <w:spacing w:before="300" w:line="276" w:lineRule="exact"/>
      <w:ind w:hanging="360"/>
      <w:jc w:val="both"/>
    </w:pPr>
    <w:rPr>
      <w:spacing w:val="1"/>
      <w:sz w:val="22"/>
      <w:szCs w:val="22"/>
      <w:lang w:eastAsia="en-US"/>
    </w:rPr>
  </w:style>
  <w:style w:type="paragraph" w:customStyle="1" w:styleId="ListParagraph1">
    <w:name w:val="List Paragraph1"/>
    <w:basedOn w:val="a"/>
    <w:rsid w:val="00273704"/>
    <w:pPr>
      <w:suppressAutoHyphens/>
      <w:ind w:left="708"/>
    </w:pPr>
    <w:rPr>
      <w:sz w:val="28"/>
      <w:szCs w:val="24"/>
      <w:lang w:eastAsia="zh-CN"/>
    </w:rPr>
  </w:style>
  <w:style w:type="character" w:customStyle="1" w:styleId="40">
    <w:name w:val="Заголовок 4 Знак"/>
    <w:basedOn w:val="a0"/>
    <w:link w:val="4"/>
    <w:uiPriority w:val="9"/>
    <w:semiHidden/>
    <w:rsid w:val="0090107C"/>
    <w:rPr>
      <w:rFonts w:asciiTheme="majorHAnsi" w:eastAsiaTheme="majorEastAsia" w:hAnsiTheme="majorHAnsi" w:cstheme="majorBidi"/>
      <w:b/>
      <w:bCs/>
      <w:i/>
      <w:iCs/>
      <w:color w:val="4F81BD" w:themeColor="accent1"/>
      <w:sz w:val="20"/>
      <w:szCs w:val="20"/>
      <w:lang w:eastAsia="ru-RU"/>
    </w:rPr>
  </w:style>
  <w:style w:type="paragraph" w:styleId="ac">
    <w:name w:val="Body Text"/>
    <w:basedOn w:val="a"/>
    <w:link w:val="ad"/>
    <w:qFormat/>
    <w:rsid w:val="00154D6F"/>
    <w:pPr>
      <w:widowControl w:val="0"/>
      <w:autoSpaceDE w:val="0"/>
      <w:autoSpaceDN w:val="0"/>
      <w:adjustRightInd w:val="0"/>
      <w:ind w:left="3837"/>
    </w:pPr>
    <w:rPr>
      <w:rFonts w:eastAsiaTheme="minorEastAsia"/>
      <w:sz w:val="23"/>
      <w:szCs w:val="23"/>
    </w:rPr>
  </w:style>
  <w:style w:type="character" w:customStyle="1" w:styleId="ad">
    <w:name w:val="Основной текст Знак"/>
    <w:basedOn w:val="a0"/>
    <w:link w:val="ac"/>
    <w:rsid w:val="00154D6F"/>
    <w:rPr>
      <w:rFonts w:ascii="Times New Roman" w:eastAsiaTheme="minorEastAsia" w:hAnsi="Times New Roman" w:cs="Times New Roman"/>
      <w:sz w:val="23"/>
      <w:szCs w:val="23"/>
      <w:lang w:eastAsia="ru-RU"/>
    </w:rPr>
  </w:style>
  <w:style w:type="paragraph" w:customStyle="1" w:styleId="TableParagraph">
    <w:name w:val="Table Paragraph"/>
    <w:basedOn w:val="a"/>
    <w:uiPriority w:val="1"/>
    <w:qFormat/>
    <w:rsid w:val="005A6F52"/>
    <w:pPr>
      <w:widowControl w:val="0"/>
      <w:autoSpaceDE w:val="0"/>
      <w:autoSpaceDN w:val="0"/>
      <w:adjustRightInd w:val="0"/>
    </w:pPr>
    <w:rPr>
      <w:rFonts w:eastAsiaTheme="minorEastAsia"/>
      <w:sz w:val="24"/>
      <w:szCs w:val="24"/>
    </w:rPr>
  </w:style>
  <w:style w:type="paragraph" w:styleId="ae">
    <w:name w:val="Normal (Web)"/>
    <w:basedOn w:val="a"/>
    <w:uiPriority w:val="99"/>
    <w:unhideWhenUsed/>
    <w:rsid w:val="003F0FF3"/>
    <w:pPr>
      <w:spacing w:before="100" w:beforeAutospacing="1" w:after="100" w:afterAutospacing="1"/>
    </w:pPr>
    <w:rPr>
      <w:sz w:val="24"/>
      <w:szCs w:val="24"/>
    </w:rPr>
  </w:style>
  <w:style w:type="paragraph" w:styleId="af">
    <w:name w:val="No Spacing"/>
    <w:uiPriority w:val="1"/>
    <w:qFormat/>
    <w:rsid w:val="00486198"/>
    <w:pPr>
      <w:spacing w:after="0" w:line="240" w:lineRule="auto"/>
    </w:pPr>
  </w:style>
  <w:style w:type="paragraph" w:customStyle="1" w:styleId="21">
    <w:name w:val="Основной текст с отступом 21"/>
    <w:basedOn w:val="a"/>
    <w:uiPriority w:val="99"/>
    <w:rsid w:val="00D83675"/>
    <w:pPr>
      <w:suppressAutoHyphens/>
      <w:spacing w:after="120" w:line="480" w:lineRule="auto"/>
      <w:ind w:left="283"/>
    </w:pPr>
    <w:rPr>
      <w:sz w:val="24"/>
      <w:szCs w:val="24"/>
      <w:lang w:eastAsia="zh-CN"/>
    </w:rPr>
  </w:style>
  <w:style w:type="paragraph" w:styleId="af0">
    <w:name w:val="Body Text Indent"/>
    <w:basedOn w:val="a"/>
    <w:link w:val="af1"/>
    <w:uiPriority w:val="99"/>
    <w:unhideWhenUsed/>
    <w:rsid w:val="00D83675"/>
    <w:pPr>
      <w:widowControl w:val="0"/>
      <w:spacing w:after="120"/>
      <w:ind w:left="283"/>
    </w:pPr>
    <w:rPr>
      <w:rFonts w:ascii="Courier New" w:hAnsi="Courier New"/>
      <w:color w:val="000000"/>
      <w:sz w:val="24"/>
      <w:szCs w:val="24"/>
    </w:rPr>
  </w:style>
  <w:style w:type="character" w:customStyle="1" w:styleId="af1">
    <w:name w:val="Основной текст с отступом Знак"/>
    <w:basedOn w:val="a0"/>
    <w:link w:val="af0"/>
    <w:uiPriority w:val="99"/>
    <w:rsid w:val="00D83675"/>
    <w:rPr>
      <w:rFonts w:ascii="Courier New" w:eastAsia="Times New Roman" w:hAnsi="Courier New" w:cs="Times New Roman"/>
      <w:color w:val="000000"/>
      <w:sz w:val="24"/>
      <w:szCs w:val="24"/>
      <w:lang w:eastAsia="ru-RU"/>
    </w:rPr>
  </w:style>
  <w:style w:type="character" w:styleId="af2">
    <w:name w:val="Strong"/>
    <w:uiPriority w:val="22"/>
    <w:qFormat/>
    <w:rsid w:val="00783415"/>
    <w:rPr>
      <w:b/>
      <w:bCs/>
    </w:rPr>
  </w:style>
  <w:style w:type="paragraph" w:customStyle="1" w:styleId="12">
    <w:name w:val="Обычный1"/>
    <w:rsid w:val="00EA74D3"/>
    <w:pPr>
      <w:widowControl w:val="0"/>
      <w:spacing w:after="0" w:line="420" w:lineRule="auto"/>
      <w:ind w:left="80" w:firstLine="700"/>
      <w:jc w:val="both"/>
    </w:pPr>
    <w:rPr>
      <w:rFonts w:ascii="Times New Roman" w:eastAsia="Times New Roman" w:hAnsi="Times New Roman" w:cs="Times New Roman"/>
      <w:snapToGrid w:val="0"/>
      <w:sz w:val="18"/>
      <w:szCs w:val="20"/>
      <w:lang w:eastAsia="ru-RU"/>
    </w:rPr>
  </w:style>
  <w:style w:type="paragraph" w:customStyle="1" w:styleId="5">
    <w:name w:val="Основной текст5"/>
    <w:basedOn w:val="a"/>
    <w:uiPriority w:val="99"/>
    <w:rsid w:val="004B49E4"/>
    <w:pPr>
      <w:widowControl w:val="0"/>
      <w:shd w:val="clear" w:color="auto" w:fill="FFFFFF"/>
      <w:spacing w:after="660" w:line="960" w:lineRule="exact"/>
      <w:jc w:val="center"/>
    </w:pPr>
    <w:rPr>
      <w:rFonts w:ascii="Courier New" w:hAnsi="Courier New" w:cs="Courier New"/>
      <w:sz w:val="26"/>
      <w:szCs w:val="26"/>
    </w:rPr>
  </w:style>
  <w:style w:type="character" w:styleId="af3">
    <w:name w:val="FollowedHyperlink"/>
    <w:basedOn w:val="a0"/>
    <w:uiPriority w:val="99"/>
    <w:semiHidden/>
    <w:unhideWhenUsed/>
    <w:rsid w:val="000351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9941">
      <w:bodyDiv w:val="1"/>
      <w:marLeft w:val="0"/>
      <w:marRight w:val="0"/>
      <w:marTop w:val="0"/>
      <w:marBottom w:val="0"/>
      <w:divBdr>
        <w:top w:val="none" w:sz="0" w:space="0" w:color="auto"/>
        <w:left w:val="none" w:sz="0" w:space="0" w:color="auto"/>
        <w:bottom w:val="none" w:sz="0" w:space="0" w:color="auto"/>
        <w:right w:val="none" w:sz="0" w:space="0" w:color="auto"/>
      </w:divBdr>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226380241">
      <w:bodyDiv w:val="1"/>
      <w:marLeft w:val="0"/>
      <w:marRight w:val="0"/>
      <w:marTop w:val="0"/>
      <w:marBottom w:val="0"/>
      <w:divBdr>
        <w:top w:val="none" w:sz="0" w:space="0" w:color="auto"/>
        <w:left w:val="none" w:sz="0" w:space="0" w:color="auto"/>
        <w:bottom w:val="none" w:sz="0" w:space="0" w:color="auto"/>
        <w:right w:val="none" w:sz="0" w:space="0" w:color="auto"/>
      </w:divBdr>
    </w:div>
    <w:div w:id="347413100">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616716204">
      <w:bodyDiv w:val="1"/>
      <w:marLeft w:val="0"/>
      <w:marRight w:val="0"/>
      <w:marTop w:val="0"/>
      <w:marBottom w:val="0"/>
      <w:divBdr>
        <w:top w:val="none" w:sz="0" w:space="0" w:color="auto"/>
        <w:left w:val="none" w:sz="0" w:space="0" w:color="auto"/>
        <w:bottom w:val="none" w:sz="0" w:space="0" w:color="auto"/>
        <w:right w:val="none" w:sz="0" w:space="0" w:color="auto"/>
      </w:divBdr>
    </w:div>
    <w:div w:id="632293743">
      <w:bodyDiv w:val="1"/>
      <w:marLeft w:val="0"/>
      <w:marRight w:val="0"/>
      <w:marTop w:val="0"/>
      <w:marBottom w:val="0"/>
      <w:divBdr>
        <w:top w:val="none" w:sz="0" w:space="0" w:color="auto"/>
        <w:left w:val="none" w:sz="0" w:space="0" w:color="auto"/>
        <w:bottom w:val="none" w:sz="0" w:space="0" w:color="auto"/>
        <w:right w:val="none" w:sz="0" w:space="0" w:color="auto"/>
      </w:divBdr>
    </w:div>
    <w:div w:id="711465448">
      <w:bodyDiv w:val="1"/>
      <w:marLeft w:val="0"/>
      <w:marRight w:val="0"/>
      <w:marTop w:val="0"/>
      <w:marBottom w:val="0"/>
      <w:divBdr>
        <w:top w:val="none" w:sz="0" w:space="0" w:color="auto"/>
        <w:left w:val="none" w:sz="0" w:space="0" w:color="auto"/>
        <w:bottom w:val="none" w:sz="0" w:space="0" w:color="auto"/>
        <w:right w:val="none" w:sz="0" w:space="0" w:color="auto"/>
      </w:divBdr>
    </w:div>
    <w:div w:id="822086900">
      <w:bodyDiv w:val="1"/>
      <w:marLeft w:val="0"/>
      <w:marRight w:val="0"/>
      <w:marTop w:val="0"/>
      <w:marBottom w:val="0"/>
      <w:divBdr>
        <w:top w:val="none" w:sz="0" w:space="0" w:color="auto"/>
        <w:left w:val="none" w:sz="0" w:space="0" w:color="auto"/>
        <w:bottom w:val="none" w:sz="0" w:space="0" w:color="auto"/>
        <w:right w:val="none" w:sz="0" w:space="0" w:color="auto"/>
      </w:divBdr>
    </w:div>
    <w:div w:id="860823297">
      <w:bodyDiv w:val="1"/>
      <w:marLeft w:val="0"/>
      <w:marRight w:val="0"/>
      <w:marTop w:val="0"/>
      <w:marBottom w:val="0"/>
      <w:divBdr>
        <w:top w:val="none" w:sz="0" w:space="0" w:color="auto"/>
        <w:left w:val="none" w:sz="0" w:space="0" w:color="auto"/>
        <w:bottom w:val="none" w:sz="0" w:space="0" w:color="auto"/>
        <w:right w:val="none" w:sz="0" w:space="0" w:color="auto"/>
      </w:divBdr>
    </w:div>
    <w:div w:id="926227581">
      <w:bodyDiv w:val="1"/>
      <w:marLeft w:val="0"/>
      <w:marRight w:val="0"/>
      <w:marTop w:val="0"/>
      <w:marBottom w:val="0"/>
      <w:divBdr>
        <w:top w:val="none" w:sz="0" w:space="0" w:color="auto"/>
        <w:left w:val="none" w:sz="0" w:space="0" w:color="auto"/>
        <w:bottom w:val="none" w:sz="0" w:space="0" w:color="auto"/>
        <w:right w:val="none" w:sz="0" w:space="0" w:color="auto"/>
      </w:divBdr>
    </w:div>
    <w:div w:id="938834752">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132211173">
      <w:bodyDiv w:val="1"/>
      <w:marLeft w:val="0"/>
      <w:marRight w:val="0"/>
      <w:marTop w:val="0"/>
      <w:marBottom w:val="0"/>
      <w:divBdr>
        <w:top w:val="none" w:sz="0" w:space="0" w:color="auto"/>
        <w:left w:val="none" w:sz="0" w:space="0" w:color="auto"/>
        <w:bottom w:val="none" w:sz="0" w:space="0" w:color="auto"/>
        <w:right w:val="none" w:sz="0" w:space="0" w:color="auto"/>
      </w:divBdr>
    </w:div>
    <w:div w:id="1225489638">
      <w:bodyDiv w:val="1"/>
      <w:marLeft w:val="0"/>
      <w:marRight w:val="0"/>
      <w:marTop w:val="0"/>
      <w:marBottom w:val="0"/>
      <w:divBdr>
        <w:top w:val="none" w:sz="0" w:space="0" w:color="auto"/>
        <w:left w:val="none" w:sz="0" w:space="0" w:color="auto"/>
        <w:bottom w:val="none" w:sz="0" w:space="0" w:color="auto"/>
        <w:right w:val="none" w:sz="0" w:space="0" w:color="auto"/>
      </w:divBdr>
    </w:div>
    <w:div w:id="1445727630">
      <w:bodyDiv w:val="1"/>
      <w:marLeft w:val="0"/>
      <w:marRight w:val="0"/>
      <w:marTop w:val="0"/>
      <w:marBottom w:val="0"/>
      <w:divBdr>
        <w:top w:val="none" w:sz="0" w:space="0" w:color="auto"/>
        <w:left w:val="none" w:sz="0" w:space="0" w:color="auto"/>
        <w:bottom w:val="none" w:sz="0" w:space="0" w:color="auto"/>
        <w:right w:val="none" w:sz="0" w:space="0" w:color="auto"/>
      </w:divBdr>
    </w:div>
    <w:div w:id="1448155204">
      <w:bodyDiv w:val="1"/>
      <w:marLeft w:val="0"/>
      <w:marRight w:val="0"/>
      <w:marTop w:val="0"/>
      <w:marBottom w:val="0"/>
      <w:divBdr>
        <w:top w:val="none" w:sz="0" w:space="0" w:color="auto"/>
        <w:left w:val="none" w:sz="0" w:space="0" w:color="auto"/>
        <w:bottom w:val="none" w:sz="0" w:space="0" w:color="auto"/>
        <w:right w:val="none" w:sz="0" w:space="0" w:color="auto"/>
      </w:divBdr>
    </w:div>
    <w:div w:id="1472669787">
      <w:bodyDiv w:val="1"/>
      <w:marLeft w:val="0"/>
      <w:marRight w:val="0"/>
      <w:marTop w:val="0"/>
      <w:marBottom w:val="0"/>
      <w:divBdr>
        <w:top w:val="none" w:sz="0" w:space="0" w:color="auto"/>
        <w:left w:val="none" w:sz="0" w:space="0" w:color="auto"/>
        <w:bottom w:val="none" w:sz="0" w:space="0" w:color="auto"/>
        <w:right w:val="none" w:sz="0" w:space="0" w:color="auto"/>
      </w:divBdr>
    </w:div>
    <w:div w:id="1507598919">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647736511">
      <w:bodyDiv w:val="1"/>
      <w:marLeft w:val="0"/>
      <w:marRight w:val="0"/>
      <w:marTop w:val="0"/>
      <w:marBottom w:val="0"/>
      <w:divBdr>
        <w:top w:val="none" w:sz="0" w:space="0" w:color="auto"/>
        <w:left w:val="none" w:sz="0" w:space="0" w:color="auto"/>
        <w:bottom w:val="none" w:sz="0" w:space="0" w:color="auto"/>
        <w:right w:val="none" w:sz="0" w:space="0" w:color="auto"/>
      </w:divBdr>
    </w:div>
    <w:div w:id="1732191720">
      <w:bodyDiv w:val="1"/>
      <w:marLeft w:val="0"/>
      <w:marRight w:val="0"/>
      <w:marTop w:val="0"/>
      <w:marBottom w:val="0"/>
      <w:divBdr>
        <w:top w:val="none" w:sz="0" w:space="0" w:color="auto"/>
        <w:left w:val="none" w:sz="0" w:space="0" w:color="auto"/>
        <w:bottom w:val="none" w:sz="0" w:space="0" w:color="auto"/>
        <w:right w:val="none" w:sz="0" w:space="0" w:color="auto"/>
      </w:divBdr>
    </w:div>
    <w:div w:id="1859931646">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74602376">
      <w:bodyDiv w:val="1"/>
      <w:marLeft w:val="0"/>
      <w:marRight w:val="0"/>
      <w:marTop w:val="0"/>
      <w:marBottom w:val="0"/>
      <w:divBdr>
        <w:top w:val="none" w:sz="0" w:space="0" w:color="auto"/>
        <w:left w:val="none" w:sz="0" w:space="0" w:color="auto"/>
        <w:bottom w:val="none" w:sz="0" w:space="0" w:color="auto"/>
        <w:right w:val="none" w:sz="0" w:space="0" w:color="auto"/>
      </w:divBdr>
    </w:div>
    <w:div w:id="1987392187">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37844933">
      <w:bodyDiv w:val="1"/>
      <w:marLeft w:val="0"/>
      <w:marRight w:val="0"/>
      <w:marTop w:val="0"/>
      <w:marBottom w:val="0"/>
      <w:divBdr>
        <w:top w:val="none" w:sz="0" w:space="0" w:color="auto"/>
        <w:left w:val="none" w:sz="0" w:space="0" w:color="auto"/>
        <w:bottom w:val="none" w:sz="0" w:space="0" w:color="auto"/>
        <w:right w:val="none" w:sz="0" w:space="0" w:color="auto"/>
      </w:divBdr>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093625896">
      <w:bodyDiv w:val="1"/>
      <w:marLeft w:val="0"/>
      <w:marRight w:val="0"/>
      <w:marTop w:val="0"/>
      <w:marBottom w:val="0"/>
      <w:divBdr>
        <w:top w:val="none" w:sz="0" w:space="0" w:color="auto"/>
        <w:left w:val="none" w:sz="0" w:space="0" w:color="auto"/>
        <w:bottom w:val="none" w:sz="0" w:space="0" w:color="auto"/>
        <w:right w:val="none" w:sz="0" w:space="0" w:color="auto"/>
      </w:divBdr>
    </w:div>
    <w:div w:id="214068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mgafk.ru" TargetMode="External"/><Relationship Id="rId13" Type="http://schemas.openxmlformats.org/officeDocument/2006/relationships/hyperlink" Target="http://www.iprbookshop.ru/74267.html" TargetMode="External"/><Relationship Id="rId18" Type="http://schemas.openxmlformats.org/officeDocument/2006/relationships/hyperlink" Target="URL:%20http://lib.mgafk.ru%20" TargetMode="External"/><Relationship Id="rId26" Type="http://schemas.openxmlformats.org/officeDocument/2006/relationships/hyperlink" Target="http://www.minsport.gov.ru/" TargetMode="External"/><Relationship Id="rId39" Type="http://schemas.openxmlformats.org/officeDocument/2006/relationships/hyperlink" Target="http://www.medicinform.net" TargetMode="External"/><Relationship Id="rId3" Type="http://schemas.openxmlformats.org/officeDocument/2006/relationships/styles" Target="styles.xml"/><Relationship Id="rId21" Type="http://schemas.openxmlformats.org/officeDocument/2006/relationships/hyperlink" Target="https://urait.ru/bcode/472815" TargetMode="External"/><Relationship Id="rId34" Type="http://schemas.openxmlformats.org/officeDocument/2006/relationships/hyperlink" Target="https://urait.ru/" TargetMode="External"/><Relationship Id="rId7" Type="http://schemas.openxmlformats.org/officeDocument/2006/relationships/hyperlink" Target="http://lib.mgafk.ru" TargetMode="External"/><Relationship Id="rId12" Type="http://schemas.openxmlformats.org/officeDocument/2006/relationships/hyperlink" Target="http://www.iprbookshop.ru/82675.html%20" TargetMode="External"/><Relationship Id="rId17" Type="http://schemas.openxmlformats.org/officeDocument/2006/relationships/hyperlink" Target="URL:%20http://lib.mgafk.ru%20" TargetMode="External"/><Relationship Id="rId25" Type="http://schemas.openxmlformats.org/officeDocument/2006/relationships/hyperlink" Target="https://minobrnauki.gov.ru/" TargetMode="External"/><Relationship Id="rId33" Type="http://schemas.openxmlformats.org/officeDocument/2006/relationships/hyperlink" Target="http://lib.mgafk.ru" TargetMode="External"/><Relationship Id="rId38" Type="http://schemas.openxmlformats.org/officeDocument/2006/relationships/hyperlink" Target="http://www.booksmed.com" TargetMode="External"/><Relationship Id="rId2" Type="http://schemas.openxmlformats.org/officeDocument/2006/relationships/numbering" Target="numbering.xml"/><Relationship Id="rId16" Type="http://schemas.openxmlformats.org/officeDocument/2006/relationships/hyperlink" Target="http://www.iprbookshop.ru/31803.html%20" TargetMode="External"/><Relationship Id="rId20" Type="http://schemas.openxmlformats.org/officeDocument/2006/relationships/hyperlink" Target="https://urait.ru/bcode/472970" TargetMode="External"/><Relationship Id="rId29" Type="http://schemas.openxmlformats.org/officeDocument/2006/relationships/hyperlink" Target="https://vks.mgafk.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internet.garant.ru/document/redirect/70753338/0" TargetMode="External"/><Relationship Id="rId11" Type="http://schemas.openxmlformats.org/officeDocument/2006/relationships/hyperlink" Target="http://www.iprbookshop.ru/36071.html%20" TargetMode="External"/><Relationship Id="rId24" Type="http://schemas.openxmlformats.org/officeDocument/2006/relationships/hyperlink" Target="https://antiplagiat.ru/" TargetMode="External"/><Relationship Id="rId32" Type="http://schemas.openxmlformats.org/officeDocument/2006/relationships/hyperlink" Target="http://fcior.edu.ru/" TargetMode="External"/><Relationship Id="rId37" Type="http://schemas.openxmlformats.org/officeDocument/2006/relationships/hyperlink" Target="https://lib.rucont.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prbookshop.ru/24068.html%20" TargetMode="External"/><Relationship Id="rId23" Type="http://schemas.openxmlformats.org/officeDocument/2006/relationships/hyperlink" Target="http://lib.mgafk.ru" TargetMode="External"/><Relationship Id="rId28" Type="http://schemas.openxmlformats.org/officeDocument/2006/relationships/hyperlink" Target="https://edu.mgafk.ru/portal" TargetMode="External"/><Relationship Id="rId36" Type="http://schemas.openxmlformats.org/officeDocument/2006/relationships/hyperlink" Target="http://www.iprbookshop.ru" TargetMode="External"/><Relationship Id="rId10" Type="http://schemas.openxmlformats.org/officeDocument/2006/relationships/hyperlink" Target="http://www.iprbookshop.ru/29964.html%20" TargetMode="External"/><Relationship Id="rId19" Type="http://schemas.openxmlformats.org/officeDocument/2006/relationships/hyperlink" Target="https://urait.ru/bcode/481968" TargetMode="External"/><Relationship Id="rId31"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www.iprbookshop.ru/86980.html%20" TargetMode="External"/><Relationship Id="rId14" Type="http://schemas.openxmlformats.org/officeDocument/2006/relationships/hyperlink" Target="http://www.iprbookshop.ru/45687.html%20" TargetMode="External"/><Relationship Id="rId22" Type="http://schemas.openxmlformats.org/officeDocument/2006/relationships/hyperlink" Target="https://urait.ru/bcode/481963" TargetMode="External"/><Relationship Id="rId27" Type="http://schemas.openxmlformats.org/officeDocument/2006/relationships/hyperlink" Target="https://mgafk.ru/" TargetMode="External"/><Relationship Id="rId30" Type="http://schemas.openxmlformats.org/officeDocument/2006/relationships/hyperlink" Target="http://obrnadzor.gov.ru/ru/" TargetMode="External"/><Relationship Id="rId35"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C646F-2156-4887-AAE3-7D77E7AC3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32</Pages>
  <Words>10959</Words>
  <Characters>62467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зав Спортмедициной</cp:lastModifiedBy>
  <cp:revision>24</cp:revision>
  <cp:lastPrinted>2019-12-16T09:00:00Z</cp:lastPrinted>
  <dcterms:created xsi:type="dcterms:W3CDTF">2020-12-23T12:03:00Z</dcterms:created>
  <dcterms:modified xsi:type="dcterms:W3CDTF">2023-09-28T11:32:00Z</dcterms:modified>
</cp:coreProperties>
</file>