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ECC" w:rsidRPr="00176B15" w:rsidRDefault="00106ECC" w:rsidP="00106ECC">
      <w:pPr>
        <w:widowControl w:val="0"/>
        <w:jc w:val="center"/>
        <w:rPr>
          <w:color w:val="000000"/>
          <w:sz w:val="24"/>
          <w:szCs w:val="24"/>
        </w:rPr>
      </w:pPr>
      <w:r w:rsidRPr="00176B15">
        <w:rPr>
          <w:color w:val="000000"/>
          <w:sz w:val="24"/>
          <w:szCs w:val="24"/>
        </w:rPr>
        <w:t>Министерство спорта Российской Федерации</w:t>
      </w:r>
    </w:p>
    <w:p w:rsidR="00106ECC" w:rsidRPr="00176B15" w:rsidRDefault="00106ECC" w:rsidP="00106ECC">
      <w:pPr>
        <w:widowControl w:val="0"/>
        <w:jc w:val="center"/>
        <w:rPr>
          <w:b/>
          <w:color w:val="000000"/>
          <w:sz w:val="24"/>
          <w:szCs w:val="24"/>
        </w:rPr>
      </w:pPr>
    </w:p>
    <w:p w:rsidR="00106ECC" w:rsidRPr="00176B15" w:rsidRDefault="00106ECC" w:rsidP="00106ECC">
      <w:pPr>
        <w:widowControl w:val="0"/>
        <w:jc w:val="center"/>
        <w:rPr>
          <w:color w:val="000000"/>
          <w:sz w:val="24"/>
          <w:szCs w:val="24"/>
        </w:rPr>
      </w:pPr>
      <w:r w:rsidRPr="00176B15">
        <w:rPr>
          <w:color w:val="000000"/>
          <w:sz w:val="24"/>
          <w:szCs w:val="24"/>
        </w:rPr>
        <w:t>Федеральное государственное бюджетное образовательное учреждение</w:t>
      </w:r>
    </w:p>
    <w:p w:rsidR="00106ECC" w:rsidRPr="00176B15" w:rsidRDefault="00106ECC" w:rsidP="00106ECC">
      <w:pPr>
        <w:widowControl w:val="0"/>
        <w:jc w:val="center"/>
        <w:rPr>
          <w:color w:val="000000"/>
          <w:sz w:val="24"/>
          <w:szCs w:val="24"/>
        </w:rPr>
      </w:pPr>
      <w:r w:rsidRPr="00176B15">
        <w:rPr>
          <w:color w:val="000000"/>
          <w:sz w:val="24"/>
          <w:szCs w:val="24"/>
        </w:rPr>
        <w:t>высшего образования</w:t>
      </w:r>
    </w:p>
    <w:p w:rsidR="00106ECC" w:rsidRPr="00176B15" w:rsidRDefault="00106ECC" w:rsidP="00106ECC">
      <w:pPr>
        <w:widowControl w:val="0"/>
        <w:jc w:val="center"/>
        <w:rPr>
          <w:color w:val="000000"/>
          <w:sz w:val="24"/>
          <w:szCs w:val="24"/>
        </w:rPr>
      </w:pPr>
      <w:r w:rsidRPr="00176B15">
        <w:rPr>
          <w:color w:val="000000"/>
          <w:sz w:val="24"/>
          <w:szCs w:val="24"/>
        </w:rPr>
        <w:t>«Московская государственная академия физической культуры»</w:t>
      </w:r>
    </w:p>
    <w:p w:rsidR="00106ECC" w:rsidRPr="00176B15" w:rsidRDefault="00106ECC" w:rsidP="00106ECC">
      <w:pPr>
        <w:widowControl w:val="0"/>
        <w:jc w:val="center"/>
        <w:rPr>
          <w:color w:val="000000"/>
          <w:sz w:val="24"/>
          <w:szCs w:val="24"/>
        </w:rPr>
      </w:pPr>
    </w:p>
    <w:p w:rsidR="00106ECC" w:rsidRDefault="00106ECC" w:rsidP="00106ECC">
      <w:pPr>
        <w:widowControl w:val="0"/>
        <w:jc w:val="center"/>
        <w:rPr>
          <w:color w:val="000000"/>
          <w:sz w:val="24"/>
          <w:szCs w:val="24"/>
        </w:rPr>
      </w:pPr>
      <w:r w:rsidRPr="00176B15">
        <w:rPr>
          <w:color w:val="000000"/>
          <w:sz w:val="24"/>
          <w:szCs w:val="24"/>
        </w:rPr>
        <w:t xml:space="preserve">Кафедра </w:t>
      </w:r>
      <w:r w:rsidR="00982FE2" w:rsidRPr="00176B15">
        <w:rPr>
          <w:color w:val="000000"/>
          <w:sz w:val="24"/>
          <w:szCs w:val="24"/>
        </w:rPr>
        <w:t>адаптивной физической культуры и спортивной медицины</w:t>
      </w:r>
    </w:p>
    <w:p w:rsidR="00176B15" w:rsidRDefault="00176B15" w:rsidP="00106ECC">
      <w:pPr>
        <w:widowControl w:val="0"/>
        <w:jc w:val="center"/>
        <w:rPr>
          <w:color w:val="000000"/>
          <w:sz w:val="24"/>
          <w:szCs w:val="24"/>
        </w:rPr>
      </w:pPr>
    </w:p>
    <w:p w:rsidR="00176B15" w:rsidRPr="00176B15" w:rsidRDefault="00176B15" w:rsidP="00106ECC">
      <w:pPr>
        <w:widowControl w:val="0"/>
        <w:jc w:val="center"/>
        <w:rPr>
          <w:color w:val="000000"/>
          <w:sz w:val="24"/>
          <w:szCs w:val="24"/>
        </w:rPr>
      </w:pPr>
    </w:p>
    <w:tbl>
      <w:tblPr>
        <w:tblW w:w="0" w:type="auto"/>
        <w:tblLook w:val="04A0" w:firstRow="1" w:lastRow="0" w:firstColumn="1" w:lastColumn="0" w:noHBand="0" w:noVBand="1"/>
      </w:tblPr>
      <w:tblGrid>
        <w:gridCol w:w="4617"/>
        <w:gridCol w:w="4454"/>
      </w:tblGrid>
      <w:tr w:rsidR="005C7CE1" w:rsidRPr="005415DE" w:rsidTr="008D06B2">
        <w:tc>
          <w:tcPr>
            <w:tcW w:w="4617" w:type="dxa"/>
            <w:hideMark/>
          </w:tcPr>
          <w:p w:rsidR="005C7CE1" w:rsidRPr="005C7CE1" w:rsidRDefault="005C7CE1" w:rsidP="008D06B2">
            <w:pPr>
              <w:widowControl w:val="0"/>
              <w:jc w:val="center"/>
              <w:rPr>
                <w:color w:val="000000"/>
                <w:sz w:val="24"/>
                <w:szCs w:val="24"/>
              </w:rPr>
            </w:pPr>
            <w:r w:rsidRPr="005C7CE1">
              <w:rPr>
                <w:color w:val="000000"/>
                <w:sz w:val="24"/>
                <w:szCs w:val="24"/>
              </w:rPr>
              <w:t>СОГЛАСОВАНО</w:t>
            </w:r>
          </w:p>
          <w:p w:rsidR="005C7CE1" w:rsidRPr="005C7CE1" w:rsidRDefault="005C7CE1" w:rsidP="008D06B2">
            <w:pPr>
              <w:widowControl w:val="0"/>
              <w:jc w:val="center"/>
              <w:rPr>
                <w:color w:val="000000"/>
                <w:sz w:val="24"/>
                <w:szCs w:val="24"/>
              </w:rPr>
            </w:pPr>
            <w:r w:rsidRPr="005C7CE1">
              <w:rPr>
                <w:color w:val="000000"/>
                <w:sz w:val="24"/>
                <w:szCs w:val="24"/>
              </w:rPr>
              <w:t>Начальник Учебно-</w:t>
            </w:r>
          </w:p>
          <w:p w:rsidR="005C7CE1" w:rsidRPr="005C7CE1" w:rsidRDefault="005C7CE1" w:rsidP="008D06B2">
            <w:pPr>
              <w:widowControl w:val="0"/>
              <w:jc w:val="center"/>
              <w:rPr>
                <w:color w:val="000000"/>
                <w:sz w:val="24"/>
                <w:szCs w:val="24"/>
              </w:rPr>
            </w:pPr>
            <w:r w:rsidRPr="005C7CE1">
              <w:rPr>
                <w:color w:val="000000"/>
                <w:sz w:val="24"/>
                <w:szCs w:val="24"/>
              </w:rPr>
              <w:t xml:space="preserve">методического управления </w:t>
            </w:r>
          </w:p>
          <w:p w:rsidR="005C7CE1" w:rsidRPr="005C7CE1" w:rsidRDefault="005C7CE1" w:rsidP="008D06B2">
            <w:pPr>
              <w:widowControl w:val="0"/>
              <w:jc w:val="center"/>
              <w:rPr>
                <w:color w:val="000000"/>
                <w:sz w:val="24"/>
                <w:szCs w:val="24"/>
              </w:rPr>
            </w:pPr>
            <w:r w:rsidRPr="005C7CE1">
              <w:rPr>
                <w:color w:val="000000"/>
                <w:sz w:val="24"/>
                <w:szCs w:val="24"/>
              </w:rPr>
              <w:t>к.б.н., доцент И.В.</w:t>
            </w:r>
            <w:r>
              <w:rPr>
                <w:color w:val="000000"/>
                <w:sz w:val="24"/>
                <w:szCs w:val="24"/>
              </w:rPr>
              <w:t xml:space="preserve"> </w:t>
            </w:r>
            <w:r w:rsidRPr="005C7CE1">
              <w:rPr>
                <w:color w:val="000000"/>
                <w:sz w:val="24"/>
                <w:szCs w:val="24"/>
              </w:rPr>
              <w:t>Осадченко</w:t>
            </w:r>
          </w:p>
          <w:p w:rsidR="005C7CE1" w:rsidRPr="005C7CE1" w:rsidRDefault="005C7CE1" w:rsidP="008D06B2">
            <w:pPr>
              <w:widowControl w:val="0"/>
              <w:jc w:val="center"/>
              <w:rPr>
                <w:color w:val="000000"/>
                <w:sz w:val="24"/>
                <w:szCs w:val="24"/>
              </w:rPr>
            </w:pPr>
            <w:r w:rsidRPr="005C7CE1">
              <w:rPr>
                <w:color w:val="000000"/>
                <w:sz w:val="24"/>
                <w:szCs w:val="24"/>
              </w:rPr>
              <w:t>_______________________________</w:t>
            </w:r>
          </w:p>
          <w:p w:rsidR="005C7CE1" w:rsidRPr="005C7CE1" w:rsidRDefault="005C7CE1" w:rsidP="008D06B2">
            <w:pPr>
              <w:widowControl w:val="0"/>
              <w:jc w:val="center"/>
              <w:rPr>
                <w:color w:val="000000"/>
                <w:sz w:val="24"/>
                <w:szCs w:val="24"/>
              </w:rPr>
            </w:pPr>
            <w:r w:rsidRPr="005C7CE1">
              <w:rPr>
                <w:color w:val="000000"/>
                <w:sz w:val="24"/>
                <w:szCs w:val="24"/>
              </w:rPr>
              <w:t>«20» июня 2023 г.</w:t>
            </w:r>
          </w:p>
        </w:tc>
        <w:tc>
          <w:tcPr>
            <w:tcW w:w="4454" w:type="dxa"/>
            <w:hideMark/>
          </w:tcPr>
          <w:p w:rsidR="005C7CE1" w:rsidRPr="005C7CE1" w:rsidRDefault="005C7CE1" w:rsidP="008D06B2">
            <w:pPr>
              <w:widowControl w:val="0"/>
              <w:jc w:val="center"/>
              <w:rPr>
                <w:color w:val="000000"/>
                <w:sz w:val="24"/>
                <w:szCs w:val="24"/>
              </w:rPr>
            </w:pPr>
            <w:r w:rsidRPr="005C7CE1">
              <w:rPr>
                <w:color w:val="000000"/>
                <w:sz w:val="24"/>
                <w:szCs w:val="24"/>
              </w:rPr>
              <w:t>УТВЕРЖДЕНО</w:t>
            </w:r>
          </w:p>
          <w:p w:rsidR="005C7CE1" w:rsidRPr="005C7CE1" w:rsidRDefault="005C7CE1" w:rsidP="008D06B2">
            <w:pPr>
              <w:widowControl w:val="0"/>
              <w:jc w:val="center"/>
              <w:rPr>
                <w:color w:val="000000"/>
                <w:sz w:val="24"/>
                <w:szCs w:val="24"/>
              </w:rPr>
            </w:pPr>
            <w:r w:rsidRPr="005C7CE1">
              <w:rPr>
                <w:color w:val="000000"/>
                <w:sz w:val="24"/>
                <w:szCs w:val="24"/>
              </w:rPr>
              <w:t>Председатель УМК</w:t>
            </w:r>
          </w:p>
          <w:p w:rsidR="005C7CE1" w:rsidRPr="005C7CE1" w:rsidRDefault="005C7CE1" w:rsidP="008D06B2">
            <w:pPr>
              <w:widowControl w:val="0"/>
              <w:jc w:val="center"/>
              <w:rPr>
                <w:color w:val="000000"/>
                <w:sz w:val="24"/>
                <w:szCs w:val="24"/>
              </w:rPr>
            </w:pPr>
            <w:proofErr w:type="spellStart"/>
            <w:r w:rsidRPr="005C7CE1">
              <w:rPr>
                <w:color w:val="000000"/>
                <w:sz w:val="24"/>
                <w:szCs w:val="24"/>
              </w:rPr>
              <w:t>и.о</w:t>
            </w:r>
            <w:proofErr w:type="spellEnd"/>
            <w:r w:rsidRPr="005C7CE1">
              <w:rPr>
                <w:color w:val="000000"/>
                <w:sz w:val="24"/>
                <w:szCs w:val="24"/>
              </w:rPr>
              <w:t>.</w:t>
            </w:r>
            <w:r>
              <w:rPr>
                <w:color w:val="000000"/>
                <w:sz w:val="24"/>
                <w:szCs w:val="24"/>
              </w:rPr>
              <w:t xml:space="preserve"> </w:t>
            </w:r>
            <w:r w:rsidRPr="005C7CE1">
              <w:rPr>
                <w:color w:val="000000"/>
                <w:sz w:val="24"/>
                <w:szCs w:val="24"/>
              </w:rPr>
              <w:t xml:space="preserve">проректора по </w:t>
            </w:r>
            <w:proofErr w:type="gramStart"/>
            <w:r w:rsidRPr="005C7CE1">
              <w:rPr>
                <w:color w:val="000000"/>
                <w:sz w:val="24"/>
                <w:szCs w:val="24"/>
              </w:rPr>
              <w:t>учебной  работе</w:t>
            </w:r>
            <w:proofErr w:type="gramEnd"/>
          </w:p>
          <w:p w:rsidR="005C7CE1" w:rsidRPr="005C7CE1" w:rsidRDefault="005C7CE1" w:rsidP="008D06B2">
            <w:pPr>
              <w:widowControl w:val="0"/>
              <w:jc w:val="center"/>
              <w:rPr>
                <w:color w:val="000000"/>
                <w:sz w:val="24"/>
                <w:szCs w:val="24"/>
              </w:rPr>
            </w:pPr>
            <w:proofErr w:type="spellStart"/>
            <w:r w:rsidRPr="005C7CE1">
              <w:rPr>
                <w:color w:val="000000"/>
                <w:sz w:val="24"/>
                <w:szCs w:val="24"/>
              </w:rPr>
              <w:t>к.п.н</w:t>
            </w:r>
            <w:proofErr w:type="spellEnd"/>
            <w:r w:rsidRPr="005C7CE1">
              <w:rPr>
                <w:color w:val="000000"/>
                <w:sz w:val="24"/>
                <w:szCs w:val="24"/>
              </w:rPr>
              <w:t>., доцент А.П.</w:t>
            </w:r>
            <w:r>
              <w:rPr>
                <w:color w:val="000000"/>
                <w:sz w:val="24"/>
                <w:szCs w:val="24"/>
              </w:rPr>
              <w:t xml:space="preserve"> </w:t>
            </w:r>
            <w:r w:rsidRPr="005C7CE1">
              <w:rPr>
                <w:color w:val="000000"/>
                <w:sz w:val="24"/>
                <w:szCs w:val="24"/>
              </w:rPr>
              <w:t>Морозов</w:t>
            </w:r>
          </w:p>
          <w:p w:rsidR="005C7CE1" w:rsidRPr="005C7CE1" w:rsidRDefault="005C7CE1" w:rsidP="008D06B2">
            <w:pPr>
              <w:widowControl w:val="0"/>
              <w:jc w:val="center"/>
              <w:rPr>
                <w:color w:val="000000"/>
                <w:sz w:val="24"/>
                <w:szCs w:val="24"/>
              </w:rPr>
            </w:pPr>
            <w:r w:rsidRPr="005C7CE1">
              <w:rPr>
                <w:color w:val="000000"/>
                <w:sz w:val="24"/>
                <w:szCs w:val="24"/>
              </w:rPr>
              <w:t>______________________________</w:t>
            </w:r>
          </w:p>
          <w:p w:rsidR="005C7CE1" w:rsidRPr="005C7CE1" w:rsidRDefault="005C7CE1" w:rsidP="008D06B2">
            <w:pPr>
              <w:widowControl w:val="0"/>
              <w:jc w:val="center"/>
              <w:rPr>
                <w:color w:val="000000"/>
                <w:sz w:val="24"/>
                <w:szCs w:val="24"/>
              </w:rPr>
            </w:pPr>
            <w:r w:rsidRPr="005C7CE1">
              <w:rPr>
                <w:color w:val="000000"/>
                <w:sz w:val="24"/>
                <w:szCs w:val="24"/>
              </w:rPr>
              <w:t>«20» июня 2023 г.</w:t>
            </w:r>
          </w:p>
        </w:tc>
      </w:tr>
    </w:tbl>
    <w:p w:rsidR="00106ECC" w:rsidRPr="00176B15" w:rsidRDefault="00106ECC" w:rsidP="006D1328">
      <w:pPr>
        <w:widowControl w:val="0"/>
        <w:jc w:val="right"/>
        <w:rPr>
          <w:b/>
          <w:color w:val="000000"/>
          <w:sz w:val="24"/>
          <w:szCs w:val="24"/>
        </w:rPr>
      </w:pPr>
    </w:p>
    <w:p w:rsidR="00176B15" w:rsidRDefault="00176B15" w:rsidP="005A5001">
      <w:pPr>
        <w:widowControl w:val="0"/>
        <w:jc w:val="center"/>
        <w:rPr>
          <w:b/>
          <w:color w:val="000000"/>
          <w:sz w:val="24"/>
          <w:szCs w:val="24"/>
        </w:rPr>
      </w:pPr>
    </w:p>
    <w:p w:rsidR="006D1328" w:rsidRDefault="006D1328" w:rsidP="005A5001">
      <w:pPr>
        <w:widowControl w:val="0"/>
        <w:jc w:val="center"/>
        <w:rPr>
          <w:b/>
          <w:color w:val="000000"/>
          <w:sz w:val="24"/>
          <w:szCs w:val="24"/>
        </w:rPr>
      </w:pPr>
    </w:p>
    <w:p w:rsidR="006D1328" w:rsidRDefault="006D1328" w:rsidP="005A5001">
      <w:pPr>
        <w:widowControl w:val="0"/>
        <w:jc w:val="center"/>
        <w:rPr>
          <w:b/>
          <w:color w:val="000000"/>
          <w:sz w:val="24"/>
          <w:szCs w:val="24"/>
        </w:rPr>
      </w:pPr>
    </w:p>
    <w:p w:rsidR="00106ECC" w:rsidRPr="00176B15" w:rsidRDefault="00106ECC" w:rsidP="005A5001">
      <w:pPr>
        <w:widowControl w:val="0"/>
        <w:jc w:val="center"/>
        <w:rPr>
          <w:b/>
          <w:color w:val="000000"/>
          <w:sz w:val="24"/>
          <w:szCs w:val="24"/>
        </w:rPr>
      </w:pPr>
      <w:r w:rsidRPr="00176B15">
        <w:rPr>
          <w:b/>
          <w:color w:val="000000"/>
          <w:sz w:val="24"/>
          <w:szCs w:val="24"/>
        </w:rPr>
        <w:t>РАБОЧАЯ ПРОГРАММА</w:t>
      </w:r>
      <w:r w:rsidR="0059111B" w:rsidRPr="00176B15">
        <w:rPr>
          <w:b/>
          <w:color w:val="000000"/>
          <w:sz w:val="24"/>
          <w:szCs w:val="24"/>
        </w:rPr>
        <w:t xml:space="preserve"> ДИСЦИПЛИНЫ</w:t>
      </w:r>
    </w:p>
    <w:p w:rsidR="00106ECC" w:rsidRPr="00176B15" w:rsidRDefault="005A5001" w:rsidP="00106ECC">
      <w:pPr>
        <w:widowControl w:val="0"/>
        <w:jc w:val="center"/>
        <w:rPr>
          <w:b/>
          <w:color w:val="000000"/>
          <w:sz w:val="24"/>
          <w:szCs w:val="24"/>
        </w:rPr>
      </w:pPr>
      <w:r w:rsidRPr="00176B15">
        <w:rPr>
          <w:b/>
          <w:color w:val="000000"/>
          <w:sz w:val="24"/>
          <w:szCs w:val="24"/>
        </w:rPr>
        <w:t>«БЕЗОПАСНОСТЬ ЖИЗНЕДЕЯТЕЛЬНОСТИ»</w:t>
      </w:r>
    </w:p>
    <w:p w:rsidR="00106ECC" w:rsidRPr="00176B15" w:rsidRDefault="005A5001" w:rsidP="00106ECC">
      <w:pPr>
        <w:widowControl w:val="0"/>
        <w:jc w:val="center"/>
        <w:rPr>
          <w:b/>
          <w:iCs/>
          <w:color w:val="000000"/>
          <w:sz w:val="24"/>
          <w:szCs w:val="24"/>
        </w:rPr>
      </w:pPr>
      <w:r w:rsidRPr="00176B15">
        <w:rPr>
          <w:b/>
          <w:iCs/>
          <w:color w:val="000000"/>
          <w:sz w:val="24"/>
          <w:szCs w:val="24"/>
        </w:rPr>
        <w:t>Б1.О.</w:t>
      </w:r>
      <w:r w:rsidR="006363C5" w:rsidRPr="00176B15">
        <w:rPr>
          <w:b/>
          <w:iCs/>
          <w:color w:val="000000"/>
          <w:sz w:val="24"/>
          <w:szCs w:val="24"/>
        </w:rPr>
        <w:t>1</w:t>
      </w:r>
      <w:r w:rsidR="00114954">
        <w:rPr>
          <w:b/>
          <w:iCs/>
          <w:color w:val="000000"/>
          <w:sz w:val="24"/>
          <w:szCs w:val="24"/>
        </w:rPr>
        <w:t>6</w:t>
      </w:r>
    </w:p>
    <w:p w:rsidR="00106ECC" w:rsidRPr="00176B15" w:rsidRDefault="00106ECC" w:rsidP="00106ECC">
      <w:pPr>
        <w:widowControl w:val="0"/>
        <w:jc w:val="center"/>
        <w:rPr>
          <w:b/>
          <w:color w:val="000000"/>
          <w:sz w:val="24"/>
          <w:szCs w:val="24"/>
        </w:rPr>
      </w:pPr>
    </w:p>
    <w:p w:rsidR="00106ECC" w:rsidRPr="00176B15" w:rsidRDefault="00106ECC" w:rsidP="00106ECC">
      <w:pPr>
        <w:widowControl w:val="0"/>
        <w:jc w:val="center"/>
        <w:rPr>
          <w:b/>
          <w:color w:val="000000"/>
          <w:sz w:val="24"/>
          <w:szCs w:val="24"/>
        </w:rPr>
      </w:pPr>
      <w:r w:rsidRPr="00176B15">
        <w:rPr>
          <w:b/>
          <w:color w:val="000000"/>
          <w:sz w:val="24"/>
          <w:szCs w:val="24"/>
        </w:rPr>
        <w:t>Направление подготовки</w:t>
      </w:r>
    </w:p>
    <w:p w:rsidR="00106ECC" w:rsidRPr="00176B15" w:rsidRDefault="005A5001" w:rsidP="005A5001">
      <w:pPr>
        <w:widowControl w:val="0"/>
        <w:jc w:val="center"/>
        <w:rPr>
          <w:b/>
          <w:color w:val="000000"/>
          <w:sz w:val="24"/>
          <w:szCs w:val="24"/>
        </w:rPr>
      </w:pPr>
      <w:r w:rsidRPr="00176B15">
        <w:rPr>
          <w:b/>
          <w:color w:val="000000"/>
          <w:sz w:val="24"/>
          <w:szCs w:val="24"/>
        </w:rPr>
        <w:t>4</w:t>
      </w:r>
      <w:r w:rsidR="006363C5" w:rsidRPr="00176B15">
        <w:rPr>
          <w:b/>
          <w:color w:val="000000"/>
          <w:sz w:val="24"/>
          <w:szCs w:val="24"/>
        </w:rPr>
        <w:t>4</w:t>
      </w:r>
      <w:r w:rsidR="00582AD5" w:rsidRPr="00176B15">
        <w:rPr>
          <w:b/>
          <w:color w:val="000000"/>
          <w:sz w:val="24"/>
          <w:szCs w:val="24"/>
        </w:rPr>
        <w:t xml:space="preserve">.03.02. </w:t>
      </w:r>
      <w:r w:rsidR="006363C5" w:rsidRPr="00176B15">
        <w:rPr>
          <w:b/>
          <w:color w:val="000000"/>
          <w:sz w:val="24"/>
          <w:szCs w:val="24"/>
        </w:rPr>
        <w:t>Психолого-педагогическое образование</w:t>
      </w:r>
    </w:p>
    <w:p w:rsidR="00582AD5" w:rsidRPr="00176B15" w:rsidRDefault="00582AD5" w:rsidP="00582AD5">
      <w:pPr>
        <w:widowControl w:val="0"/>
        <w:jc w:val="center"/>
        <w:rPr>
          <w:b/>
          <w:color w:val="000000"/>
          <w:sz w:val="24"/>
          <w:szCs w:val="24"/>
        </w:rPr>
      </w:pPr>
      <w:r w:rsidRPr="00176B15">
        <w:rPr>
          <w:b/>
          <w:color w:val="000000"/>
          <w:sz w:val="24"/>
          <w:szCs w:val="24"/>
        </w:rPr>
        <w:t>ОПОП - Психолого-педагогическое образование</w:t>
      </w:r>
    </w:p>
    <w:p w:rsidR="006363C5" w:rsidRPr="00176B15" w:rsidRDefault="006363C5" w:rsidP="00106ECC">
      <w:pPr>
        <w:widowControl w:val="0"/>
        <w:jc w:val="center"/>
        <w:rPr>
          <w:b/>
          <w:i/>
          <w:color w:val="000000"/>
          <w:sz w:val="24"/>
          <w:szCs w:val="24"/>
        </w:rPr>
      </w:pPr>
    </w:p>
    <w:p w:rsidR="00106ECC" w:rsidRPr="00176B15" w:rsidRDefault="00106ECC" w:rsidP="00106ECC">
      <w:pPr>
        <w:widowControl w:val="0"/>
        <w:jc w:val="center"/>
        <w:rPr>
          <w:b/>
          <w:color w:val="000000"/>
          <w:sz w:val="24"/>
          <w:szCs w:val="24"/>
        </w:rPr>
      </w:pPr>
      <w:r w:rsidRPr="00176B15">
        <w:rPr>
          <w:b/>
          <w:color w:val="000000"/>
          <w:sz w:val="24"/>
          <w:szCs w:val="24"/>
        </w:rPr>
        <w:t>Квалификация выпускника</w:t>
      </w:r>
    </w:p>
    <w:p w:rsidR="00106ECC" w:rsidRPr="00176B15" w:rsidRDefault="005A5001" w:rsidP="005A5001">
      <w:pPr>
        <w:widowControl w:val="0"/>
        <w:jc w:val="center"/>
        <w:rPr>
          <w:b/>
          <w:color w:val="000000"/>
          <w:sz w:val="24"/>
          <w:szCs w:val="24"/>
        </w:rPr>
      </w:pPr>
      <w:r w:rsidRPr="00176B15">
        <w:rPr>
          <w:b/>
          <w:color w:val="000000"/>
          <w:sz w:val="24"/>
          <w:szCs w:val="24"/>
        </w:rPr>
        <w:t>бакалавр</w:t>
      </w:r>
    </w:p>
    <w:p w:rsidR="00106ECC" w:rsidRPr="00176B15" w:rsidRDefault="00106ECC" w:rsidP="00106ECC">
      <w:pPr>
        <w:widowControl w:val="0"/>
        <w:jc w:val="center"/>
        <w:rPr>
          <w:b/>
          <w:color w:val="000000"/>
          <w:sz w:val="24"/>
          <w:szCs w:val="24"/>
        </w:rPr>
      </w:pPr>
    </w:p>
    <w:p w:rsidR="005A5001" w:rsidRPr="00176B15" w:rsidRDefault="00106ECC" w:rsidP="005A5001">
      <w:pPr>
        <w:widowControl w:val="0"/>
        <w:jc w:val="center"/>
        <w:rPr>
          <w:b/>
          <w:color w:val="000000"/>
          <w:sz w:val="24"/>
          <w:szCs w:val="24"/>
        </w:rPr>
      </w:pPr>
      <w:r w:rsidRPr="00176B15">
        <w:rPr>
          <w:b/>
          <w:color w:val="000000"/>
          <w:sz w:val="24"/>
          <w:szCs w:val="24"/>
        </w:rPr>
        <w:t xml:space="preserve">Форма </w:t>
      </w:r>
      <w:r w:rsidR="005A5001" w:rsidRPr="00176B15">
        <w:rPr>
          <w:b/>
          <w:color w:val="000000"/>
          <w:sz w:val="24"/>
          <w:szCs w:val="24"/>
        </w:rPr>
        <w:t>о</w:t>
      </w:r>
      <w:r w:rsidRPr="00176B15">
        <w:rPr>
          <w:b/>
          <w:color w:val="000000"/>
          <w:sz w:val="24"/>
          <w:szCs w:val="24"/>
        </w:rPr>
        <w:t>бучения</w:t>
      </w:r>
    </w:p>
    <w:p w:rsidR="00106ECC" w:rsidRPr="00176B15" w:rsidRDefault="005A5001" w:rsidP="005A5001">
      <w:pPr>
        <w:widowControl w:val="0"/>
        <w:jc w:val="center"/>
        <w:rPr>
          <w:b/>
          <w:color w:val="000000"/>
          <w:sz w:val="24"/>
          <w:szCs w:val="24"/>
        </w:rPr>
      </w:pPr>
      <w:r w:rsidRPr="00176B15">
        <w:rPr>
          <w:b/>
          <w:color w:val="000000"/>
          <w:sz w:val="24"/>
          <w:szCs w:val="24"/>
        </w:rPr>
        <w:t>очная</w:t>
      </w:r>
    </w:p>
    <w:p w:rsidR="00106ECC" w:rsidRDefault="00106ECC" w:rsidP="00106ECC">
      <w:pPr>
        <w:widowControl w:val="0"/>
        <w:jc w:val="center"/>
        <w:rPr>
          <w:b/>
          <w:color w:val="000000"/>
          <w:sz w:val="24"/>
          <w:szCs w:val="24"/>
        </w:rPr>
      </w:pPr>
    </w:p>
    <w:p w:rsidR="006D1328" w:rsidRDefault="006D1328" w:rsidP="00106ECC">
      <w:pPr>
        <w:widowControl w:val="0"/>
        <w:jc w:val="center"/>
        <w:rPr>
          <w:b/>
          <w:color w:val="000000"/>
          <w:sz w:val="24"/>
          <w:szCs w:val="24"/>
        </w:rPr>
      </w:pPr>
    </w:p>
    <w:p w:rsidR="006D1328" w:rsidRPr="00176B15" w:rsidRDefault="006D1328" w:rsidP="00106ECC">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6D1328" w:rsidRPr="00176B15" w:rsidTr="003D52D9">
        <w:trPr>
          <w:trHeight w:val="3026"/>
        </w:trPr>
        <w:tc>
          <w:tcPr>
            <w:tcW w:w="3544" w:type="dxa"/>
          </w:tcPr>
          <w:p w:rsidR="006D1328" w:rsidRDefault="006D1328" w:rsidP="006D1328">
            <w:pPr>
              <w:widowControl w:val="0"/>
              <w:jc w:val="center"/>
              <w:rPr>
                <w:color w:val="000000"/>
                <w:sz w:val="24"/>
                <w:szCs w:val="24"/>
              </w:rPr>
            </w:pPr>
          </w:p>
          <w:p w:rsidR="003C5BE6" w:rsidRDefault="003C5BE6" w:rsidP="006D1328">
            <w:pPr>
              <w:widowControl w:val="0"/>
              <w:jc w:val="center"/>
              <w:rPr>
                <w:color w:val="000000"/>
                <w:sz w:val="24"/>
                <w:szCs w:val="24"/>
              </w:rPr>
            </w:pPr>
          </w:p>
          <w:p w:rsidR="006D1328" w:rsidRDefault="006D1328" w:rsidP="006D1328">
            <w:pPr>
              <w:widowControl w:val="0"/>
              <w:jc w:val="center"/>
              <w:rPr>
                <w:color w:val="000000"/>
                <w:sz w:val="24"/>
                <w:szCs w:val="24"/>
              </w:rPr>
            </w:pPr>
            <w:r>
              <w:rPr>
                <w:color w:val="000000"/>
                <w:sz w:val="24"/>
                <w:szCs w:val="24"/>
              </w:rPr>
              <w:t>СОГЛАСОВАНО</w:t>
            </w:r>
          </w:p>
          <w:p w:rsidR="006D1328" w:rsidRPr="00CF3E19" w:rsidRDefault="006D1328" w:rsidP="006D1328">
            <w:pPr>
              <w:widowControl w:val="0"/>
              <w:jc w:val="center"/>
              <w:rPr>
                <w:color w:val="000000"/>
                <w:sz w:val="24"/>
                <w:szCs w:val="24"/>
              </w:rPr>
            </w:pPr>
            <w:r w:rsidRPr="00CF3E19">
              <w:rPr>
                <w:color w:val="000000"/>
                <w:sz w:val="24"/>
                <w:szCs w:val="24"/>
              </w:rPr>
              <w:t xml:space="preserve">Декан социально-педагогического факультета, </w:t>
            </w:r>
          </w:p>
          <w:p w:rsidR="006D1328" w:rsidRPr="00CF3E19" w:rsidRDefault="006D1328" w:rsidP="006D1328">
            <w:pPr>
              <w:widowControl w:val="0"/>
              <w:jc w:val="center"/>
              <w:rPr>
                <w:color w:val="000000"/>
                <w:sz w:val="24"/>
                <w:szCs w:val="24"/>
              </w:rPr>
            </w:pPr>
            <w:r w:rsidRPr="00CF3E19">
              <w:rPr>
                <w:color w:val="000000"/>
                <w:sz w:val="24"/>
                <w:szCs w:val="24"/>
              </w:rPr>
              <w:t>канд. психол. наук., доцент</w:t>
            </w:r>
          </w:p>
          <w:p w:rsidR="006D1328" w:rsidRPr="00CF3E19" w:rsidRDefault="006D1328" w:rsidP="006D1328">
            <w:pPr>
              <w:widowControl w:val="0"/>
              <w:jc w:val="center"/>
              <w:rPr>
                <w:color w:val="000000"/>
                <w:sz w:val="24"/>
                <w:szCs w:val="24"/>
              </w:rPr>
            </w:pPr>
            <w:r w:rsidRPr="00CF3E19">
              <w:rPr>
                <w:color w:val="000000"/>
                <w:sz w:val="24"/>
                <w:szCs w:val="24"/>
              </w:rPr>
              <w:t xml:space="preserve">___________В.А. </w:t>
            </w:r>
            <w:proofErr w:type="spellStart"/>
            <w:r w:rsidRPr="00CF3E19">
              <w:rPr>
                <w:color w:val="000000"/>
                <w:sz w:val="24"/>
                <w:szCs w:val="24"/>
              </w:rPr>
              <w:t>Дерючева</w:t>
            </w:r>
            <w:proofErr w:type="spellEnd"/>
            <w:r w:rsidRPr="00CF3E19">
              <w:rPr>
                <w:color w:val="000000"/>
                <w:sz w:val="24"/>
                <w:szCs w:val="24"/>
              </w:rPr>
              <w:t xml:space="preserve"> </w:t>
            </w:r>
          </w:p>
          <w:p w:rsidR="006D1328" w:rsidRPr="00CF3E19" w:rsidRDefault="006D1328" w:rsidP="006D1328">
            <w:pPr>
              <w:widowControl w:val="0"/>
              <w:jc w:val="center"/>
              <w:rPr>
                <w:color w:val="000000"/>
                <w:sz w:val="24"/>
                <w:szCs w:val="24"/>
              </w:rPr>
            </w:pPr>
            <w:r w:rsidRPr="00CF3E19">
              <w:rPr>
                <w:color w:val="000000"/>
                <w:sz w:val="24"/>
                <w:szCs w:val="24"/>
              </w:rPr>
              <w:t>«2</w:t>
            </w:r>
            <w:r w:rsidR="005C7CE1">
              <w:rPr>
                <w:color w:val="000000"/>
                <w:sz w:val="24"/>
                <w:szCs w:val="24"/>
              </w:rPr>
              <w:t>0</w:t>
            </w:r>
            <w:r w:rsidRPr="00CF3E19">
              <w:rPr>
                <w:color w:val="000000"/>
                <w:sz w:val="24"/>
                <w:szCs w:val="24"/>
              </w:rPr>
              <w:t>» июня 202</w:t>
            </w:r>
            <w:r w:rsidR="005C7CE1">
              <w:rPr>
                <w:color w:val="000000"/>
                <w:sz w:val="24"/>
                <w:szCs w:val="24"/>
              </w:rPr>
              <w:t>3</w:t>
            </w:r>
            <w:r w:rsidRPr="00CF3E19">
              <w:rPr>
                <w:color w:val="000000"/>
                <w:sz w:val="24"/>
                <w:szCs w:val="24"/>
              </w:rPr>
              <w:t xml:space="preserve"> г. </w:t>
            </w:r>
          </w:p>
          <w:p w:rsidR="006D1328" w:rsidRPr="00A46DF1" w:rsidRDefault="006D1328" w:rsidP="006D1328">
            <w:pPr>
              <w:widowControl w:val="0"/>
              <w:jc w:val="center"/>
              <w:rPr>
                <w:color w:val="000000"/>
                <w:sz w:val="24"/>
                <w:szCs w:val="24"/>
              </w:rPr>
            </w:pPr>
          </w:p>
        </w:tc>
        <w:tc>
          <w:tcPr>
            <w:tcW w:w="3402" w:type="dxa"/>
          </w:tcPr>
          <w:p w:rsidR="006D1328" w:rsidRPr="00A46DF1" w:rsidRDefault="006D1328" w:rsidP="006D1328">
            <w:pPr>
              <w:widowControl w:val="0"/>
              <w:jc w:val="center"/>
              <w:rPr>
                <w:color w:val="000000"/>
                <w:sz w:val="24"/>
                <w:szCs w:val="24"/>
              </w:rPr>
            </w:pPr>
          </w:p>
          <w:p w:rsidR="006D1328" w:rsidRPr="00A46DF1" w:rsidRDefault="006D1328" w:rsidP="006D1328">
            <w:pPr>
              <w:widowControl w:val="0"/>
              <w:jc w:val="center"/>
              <w:rPr>
                <w:color w:val="000000"/>
                <w:sz w:val="24"/>
                <w:szCs w:val="24"/>
              </w:rPr>
            </w:pPr>
          </w:p>
          <w:p w:rsidR="006D1328" w:rsidRPr="00A46DF1" w:rsidRDefault="006D1328" w:rsidP="006D1328">
            <w:pPr>
              <w:widowControl w:val="0"/>
              <w:jc w:val="center"/>
              <w:rPr>
                <w:color w:val="000000"/>
                <w:sz w:val="24"/>
                <w:szCs w:val="24"/>
              </w:rPr>
            </w:pPr>
          </w:p>
        </w:tc>
        <w:tc>
          <w:tcPr>
            <w:tcW w:w="3544" w:type="dxa"/>
            <w:hideMark/>
          </w:tcPr>
          <w:p w:rsidR="005C7CE1" w:rsidRPr="005C7CE1" w:rsidRDefault="005C7CE1" w:rsidP="005C7CE1">
            <w:pPr>
              <w:widowControl w:val="0"/>
              <w:jc w:val="center"/>
              <w:rPr>
                <w:color w:val="000000"/>
                <w:sz w:val="24"/>
                <w:szCs w:val="24"/>
              </w:rPr>
            </w:pPr>
            <w:r w:rsidRPr="005C7CE1">
              <w:rPr>
                <w:color w:val="000000"/>
                <w:sz w:val="24"/>
                <w:szCs w:val="24"/>
              </w:rPr>
              <w:t>Программа рассмотрена и одобрена на заседании кафедры (протокол № 16,</w:t>
            </w:r>
          </w:p>
          <w:p w:rsidR="005C7CE1" w:rsidRPr="005C7CE1" w:rsidRDefault="005C7CE1" w:rsidP="005C7CE1">
            <w:pPr>
              <w:widowControl w:val="0"/>
              <w:jc w:val="center"/>
              <w:rPr>
                <w:color w:val="000000"/>
                <w:sz w:val="24"/>
                <w:szCs w:val="24"/>
              </w:rPr>
            </w:pPr>
            <w:r w:rsidRPr="005C7CE1">
              <w:rPr>
                <w:color w:val="000000"/>
                <w:sz w:val="24"/>
                <w:szCs w:val="24"/>
              </w:rPr>
              <w:t>«05» июня 2023 г.)</w:t>
            </w:r>
          </w:p>
          <w:p w:rsidR="005C7CE1" w:rsidRPr="005C7CE1" w:rsidRDefault="005C7CE1" w:rsidP="005C7CE1">
            <w:pPr>
              <w:widowControl w:val="0"/>
              <w:jc w:val="center"/>
              <w:rPr>
                <w:color w:val="000000"/>
                <w:sz w:val="24"/>
                <w:szCs w:val="24"/>
              </w:rPr>
            </w:pPr>
            <w:r w:rsidRPr="005C7CE1">
              <w:rPr>
                <w:color w:val="000000"/>
                <w:sz w:val="24"/>
                <w:szCs w:val="24"/>
              </w:rPr>
              <w:t xml:space="preserve">Заведующий кафедрой, </w:t>
            </w:r>
          </w:p>
          <w:p w:rsidR="005C7CE1" w:rsidRPr="005C7CE1" w:rsidRDefault="005C7CE1" w:rsidP="005C7CE1">
            <w:pPr>
              <w:widowControl w:val="0"/>
              <w:jc w:val="center"/>
              <w:rPr>
                <w:color w:val="000000"/>
                <w:sz w:val="24"/>
                <w:szCs w:val="24"/>
              </w:rPr>
            </w:pPr>
            <w:r w:rsidRPr="005C7CE1">
              <w:rPr>
                <w:color w:val="000000"/>
                <w:sz w:val="24"/>
                <w:szCs w:val="24"/>
              </w:rPr>
              <w:t>к.б.н., доцент</w:t>
            </w:r>
          </w:p>
          <w:p w:rsidR="005C7CE1" w:rsidRPr="005C7CE1" w:rsidRDefault="005C7CE1" w:rsidP="005C7CE1">
            <w:pPr>
              <w:widowControl w:val="0"/>
              <w:jc w:val="center"/>
              <w:rPr>
                <w:color w:val="000000"/>
                <w:sz w:val="24"/>
                <w:szCs w:val="24"/>
              </w:rPr>
            </w:pPr>
            <w:r w:rsidRPr="005C7CE1">
              <w:rPr>
                <w:color w:val="000000"/>
                <w:sz w:val="24"/>
                <w:szCs w:val="24"/>
              </w:rPr>
              <w:t>_________И.В.</w:t>
            </w:r>
            <w:r w:rsidR="00061C58">
              <w:rPr>
                <w:color w:val="000000"/>
                <w:sz w:val="24"/>
                <w:szCs w:val="24"/>
              </w:rPr>
              <w:t xml:space="preserve"> </w:t>
            </w:r>
            <w:r w:rsidRPr="005C7CE1">
              <w:rPr>
                <w:color w:val="000000"/>
                <w:sz w:val="24"/>
                <w:szCs w:val="24"/>
              </w:rPr>
              <w:t>Осадченко</w:t>
            </w:r>
          </w:p>
          <w:p w:rsidR="006D1328" w:rsidRPr="00A46DF1" w:rsidRDefault="005C7CE1" w:rsidP="005C7CE1">
            <w:pPr>
              <w:widowControl w:val="0"/>
              <w:jc w:val="center"/>
              <w:rPr>
                <w:color w:val="000000"/>
                <w:sz w:val="24"/>
                <w:szCs w:val="24"/>
              </w:rPr>
            </w:pPr>
            <w:r w:rsidRPr="005C7CE1">
              <w:rPr>
                <w:color w:val="000000"/>
                <w:sz w:val="24"/>
                <w:szCs w:val="24"/>
              </w:rPr>
              <w:t>«5» июня 2023г.</w:t>
            </w:r>
          </w:p>
        </w:tc>
      </w:tr>
    </w:tbl>
    <w:p w:rsidR="00593442" w:rsidRPr="00176B15" w:rsidRDefault="00593442" w:rsidP="00106ECC">
      <w:pPr>
        <w:widowControl w:val="0"/>
        <w:jc w:val="center"/>
        <w:rPr>
          <w:b/>
          <w:color w:val="000000"/>
          <w:sz w:val="24"/>
          <w:szCs w:val="24"/>
        </w:rPr>
      </w:pPr>
    </w:p>
    <w:p w:rsidR="00C27CC3" w:rsidRDefault="00C27CC3" w:rsidP="00106ECC">
      <w:pPr>
        <w:widowControl w:val="0"/>
        <w:jc w:val="center"/>
        <w:rPr>
          <w:b/>
          <w:color w:val="000000"/>
          <w:sz w:val="24"/>
          <w:szCs w:val="24"/>
        </w:rPr>
      </w:pPr>
    </w:p>
    <w:p w:rsidR="00176B15" w:rsidRDefault="00176B15" w:rsidP="00106ECC">
      <w:pPr>
        <w:widowControl w:val="0"/>
        <w:jc w:val="center"/>
        <w:rPr>
          <w:b/>
          <w:color w:val="000000"/>
          <w:sz w:val="24"/>
          <w:szCs w:val="24"/>
        </w:rPr>
      </w:pPr>
    </w:p>
    <w:p w:rsidR="00176B15" w:rsidRPr="00176B15" w:rsidRDefault="00176B15" w:rsidP="00106ECC">
      <w:pPr>
        <w:widowControl w:val="0"/>
        <w:jc w:val="center"/>
        <w:rPr>
          <w:b/>
          <w:color w:val="000000"/>
          <w:sz w:val="24"/>
          <w:szCs w:val="24"/>
        </w:rPr>
      </w:pPr>
    </w:p>
    <w:p w:rsidR="00106ECC" w:rsidRPr="00176B15" w:rsidRDefault="00106ECC" w:rsidP="00106ECC">
      <w:pPr>
        <w:widowControl w:val="0"/>
        <w:jc w:val="center"/>
        <w:rPr>
          <w:b/>
          <w:color w:val="000000"/>
          <w:sz w:val="24"/>
          <w:szCs w:val="24"/>
        </w:rPr>
      </w:pPr>
      <w:proofErr w:type="spellStart"/>
      <w:r w:rsidRPr="00176B15">
        <w:rPr>
          <w:b/>
          <w:color w:val="000000"/>
          <w:sz w:val="24"/>
          <w:szCs w:val="24"/>
        </w:rPr>
        <w:t>Малаховка</w:t>
      </w:r>
      <w:proofErr w:type="spellEnd"/>
      <w:r w:rsidRPr="00176B15">
        <w:rPr>
          <w:b/>
          <w:color w:val="000000"/>
          <w:sz w:val="24"/>
          <w:szCs w:val="24"/>
        </w:rPr>
        <w:t xml:space="preserve"> 20</w:t>
      </w:r>
      <w:r w:rsidR="006D1328">
        <w:rPr>
          <w:b/>
          <w:color w:val="000000"/>
          <w:sz w:val="24"/>
          <w:szCs w:val="24"/>
        </w:rPr>
        <w:t>2</w:t>
      </w:r>
      <w:r w:rsidR="005C7CE1">
        <w:rPr>
          <w:b/>
          <w:color w:val="000000"/>
          <w:sz w:val="24"/>
          <w:szCs w:val="24"/>
        </w:rPr>
        <w:t>3</w:t>
      </w:r>
    </w:p>
    <w:p w:rsidR="00FD4C7D" w:rsidRPr="00176B15" w:rsidRDefault="00106ECC" w:rsidP="00E07D02">
      <w:pPr>
        <w:ind w:firstLine="708"/>
        <w:jc w:val="both"/>
        <w:rPr>
          <w:color w:val="000000"/>
          <w:sz w:val="24"/>
          <w:szCs w:val="24"/>
        </w:rPr>
      </w:pPr>
      <w:r w:rsidRPr="00176B15">
        <w:rPr>
          <w:b/>
          <w:color w:val="000000"/>
          <w:sz w:val="24"/>
          <w:szCs w:val="24"/>
        </w:rPr>
        <w:br w:type="page"/>
      </w:r>
      <w:r w:rsidR="00FD4C7D" w:rsidRPr="00176B15">
        <w:rPr>
          <w:color w:val="000000"/>
          <w:sz w:val="24"/>
          <w:szCs w:val="24"/>
        </w:rPr>
        <w:lastRenderedPageBreak/>
        <w:t xml:space="preserve">Рабочая программа разработана в соответствии с </w:t>
      </w:r>
      <w:r w:rsidR="005A5001" w:rsidRPr="00176B15">
        <w:rPr>
          <w:color w:val="000000"/>
          <w:sz w:val="24"/>
          <w:szCs w:val="24"/>
        </w:rPr>
        <w:t xml:space="preserve">федеральным государственным образовательным стандартом высшего образования – </w:t>
      </w:r>
      <w:proofErr w:type="spellStart"/>
      <w:r w:rsidR="005A5001" w:rsidRPr="00176B15">
        <w:rPr>
          <w:color w:val="000000"/>
          <w:sz w:val="24"/>
          <w:szCs w:val="24"/>
        </w:rPr>
        <w:t>бакалавр</w:t>
      </w:r>
      <w:r w:rsidR="006363C5" w:rsidRPr="00176B15">
        <w:rPr>
          <w:color w:val="000000"/>
          <w:sz w:val="24"/>
          <w:szCs w:val="24"/>
        </w:rPr>
        <w:t>иат</w:t>
      </w:r>
      <w:proofErr w:type="spellEnd"/>
      <w:r w:rsidR="006363C5" w:rsidRPr="00176B15">
        <w:rPr>
          <w:color w:val="000000"/>
          <w:sz w:val="24"/>
          <w:szCs w:val="24"/>
        </w:rPr>
        <w:t xml:space="preserve"> по направлению подготовки 44</w:t>
      </w:r>
      <w:r w:rsidR="005A5001" w:rsidRPr="00176B15">
        <w:rPr>
          <w:color w:val="000000"/>
          <w:sz w:val="24"/>
          <w:szCs w:val="24"/>
        </w:rPr>
        <w:t xml:space="preserve">.03.02 </w:t>
      </w:r>
      <w:proofErr w:type="spellStart"/>
      <w:r w:rsidR="006363C5" w:rsidRPr="00176B15">
        <w:rPr>
          <w:color w:val="000000"/>
          <w:sz w:val="24"/>
          <w:szCs w:val="24"/>
        </w:rPr>
        <w:t>Псхолого</w:t>
      </w:r>
      <w:proofErr w:type="spellEnd"/>
      <w:r w:rsidR="006363C5" w:rsidRPr="00176B15">
        <w:rPr>
          <w:color w:val="000000"/>
          <w:sz w:val="24"/>
          <w:szCs w:val="24"/>
        </w:rPr>
        <w:t>-педагогическое образование</w:t>
      </w:r>
      <w:r w:rsidR="005A5001" w:rsidRPr="00176B15">
        <w:rPr>
          <w:color w:val="000000"/>
          <w:sz w:val="24"/>
          <w:szCs w:val="24"/>
        </w:rPr>
        <w:t xml:space="preserve">, </w:t>
      </w:r>
      <w:r w:rsidR="00FD4C7D" w:rsidRPr="00176B15">
        <w:rPr>
          <w:color w:val="000000"/>
          <w:sz w:val="24"/>
          <w:szCs w:val="24"/>
        </w:rPr>
        <w:t>утвержденным приказом Министерства образовани</w:t>
      </w:r>
      <w:r w:rsidR="00722BC9" w:rsidRPr="00176B15">
        <w:rPr>
          <w:color w:val="000000"/>
          <w:sz w:val="24"/>
          <w:szCs w:val="24"/>
        </w:rPr>
        <w:t>я и науки Российской Федерации</w:t>
      </w:r>
      <w:r w:rsidR="006363C5" w:rsidRPr="00176B15">
        <w:rPr>
          <w:color w:val="000000"/>
          <w:sz w:val="24"/>
          <w:szCs w:val="24"/>
        </w:rPr>
        <w:t>22февраля</w:t>
      </w:r>
      <w:r w:rsidR="005A5001" w:rsidRPr="00176B15">
        <w:rPr>
          <w:color w:val="000000"/>
          <w:sz w:val="24"/>
          <w:szCs w:val="24"/>
        </w:rPr>
        <w:t xml:space="preserve"> 201</w:t>
      </w:r>
      <w:r w:rsidR="006363C5" w:rsidRPr="00176B15">
        <w:rPr>
          <w:color w:val="000000"/>
          <w:sz w:val="24"/>
          <w:szCs w:val="24"/>
        </w:rPr>
        <w:t>8</w:t>
      </w:r>
      <w:r w:rsidR="005A5001" w:rsidRPr="00176B15">
        <w:rPr>
          <w:color w:val="000000"/>
          <w:sz w:val="24"/>
          <w:szCs w:val="24"/>
        </w:rPr>
        <w:t xml:space="preserve"> г., № </w:t>
      </w:r>
      <w:r w:rsidR="006363C5" w:rsidRPr="00176B15">
        <w:rPr>
          <w:color w:val="000000"/>
          <w:sz w:val="24"/>
          <w:szCs w:val="24"/>
        </w:rPr>
        <w:t>122</w:t>
      </w:r>
      <w:r w:rsidR="00E07D02" w:rsidRPr="00176B15">
        <w:rPr>
          <w:color w:val="000000"/>
          <w:sz w:val="24"/>
          <w:szCs w:val="24"/>
        </w:rPr>
        <w:t xml:space="preserve"> (зарегистрирован Министерством юстиции Российской Федерации 1</w:t>
      </w:r>
      <w:r w:rsidR="006363C5" w:rsidRPr="00176B15">
        <w:rPr>
          <w:color w:val="000000"/>
          <w:sz w:val="24"/>
          <w:szCs w:val="24"/>
        </w:rPr>
        <w:t>5марта</w:t>
      </w:r>
      <w:r w:rsidR="00E07D02" w:rsidRPr="00176B15">
        <w:rPr>
          <w:color w:val="000000"/>
          <w:sz w:val="24"/>
          <w:szCs w:val="24"/>
        </w:rPr>
        <w:t xml:space="preserve"> 201</w:t>
      </w:r>
      <w:r w:rsidR="006363C5" w:rsidRPr="00176B15">
        <w:rPr>
          <w:color w:val="000000"/>
          <w:sz w:val="24"/>
          <w:szCs w:val="24"/>
        </w:rPr>
        <w:t>8</w:t>
      </w:r>
      <w:r w:rsidR="00E07D02" w:rsidRPr="00176B15">
        <w:rPr>
          <w:color w:val="000000"/>
          <w:sz w:val="24"/>
          <w:szCs w:val="24"/>
        </w:rPr>
        <w:t xml:space="preserve"> г., регистрационный номер № </w:t>
      </w:r>
      <w:r w:rsidR="006363C5" w:rsidRPr="00176B15">
        <w:rPr>
          <w:color w:val="000000"/>
          <w:sz w:val="24"/>
          <w:szCs w:val="24"/>
        </w:rPr>
        <w:t>50364</w:t>
      </w:r>
      <w:r w:rsidR="00E07D02" w:rsidRPr="00176B15">
        <w:rPr>
          <w:color w:val="000000"/>
          <w:sz w:val="24"/>
          <w:szCs w:val="24"/>
        </w:rPr>
        <w:t xml:space="preserve">). </w:t>
      </w:r>
    </w:p>
    <w:p w:rsidR="00FD4C7D" w:rsidRPr="00176B15" w:rsidRDefault="00FD4C7D" w:rsidP="008E6577">
      <w:pPr>
        <w:widowControl w:val="0"/>
        <w:jc w:val="both"/>
        <w:rPr>
          <w:color w:val="000000"/>
          <w:sz w:val="24"/>
          <w:szCs w:val="24"/>
        </w:rPr>
      </w:pPr>
    </w:p>
    <w:p w:rsidR="00FD4C7D" w:rsidRPr="00176B15" w:rsidRDefault="00FD4C7D" w:rsidP="00FD4C7D">
      <w:pPr>
        <w:widowControl w:val="0"/>
        <w:rPr>
          <w:b/>
          <w:color w:val="000000"/>
          <w:sz w:val="24"/>
          <w:szCs w:val="24"/>
        </w:rPr>
      </w:pPr>
    </w:p>
    <w:p w:rsidR="00FD4C7D" w:rsidRPr="00176B15" w:rsidRDefault="00FD4C7D" w:rsidP="00FD4C7D">
      <w:pPr>
        <w:widowControl w:val="0"/>
        <w:rPr>
          <w:b/>
          <w:color w:val="000000"/>
          <w:sz w:val="24"/>
          <w:szCs w:val="24"/>
        </w:rPr>
      </w:pPr>
      <w:r w:rsidRPr="00176B15">
        <w:rPr>
          <w:b/>
          <w:color w:val="000000"/>
          <w:sz w:val="24"/>
          <w:szCs w:val="24"/>
        </w:rPr>
        <w:t xml:space="preserve">Составители рабочей программы: </w:t>
      </w:r>
    </w:p>
    <w:p w:rsidR="00982FE2" w:rsidRPr="00176B15" w:rsidRDefault="00982FE2" w:rsidP="00FD4C7D">
      <w:pPr>
        <w:widowControl w:val="0"/>
        <w:rPr>
          <w:color w:val="000000"/>
          <w:sz w:val="24"/>
          <w:szCs w:val="24"/>
        </w:rPr>
      </w:pPr>
      <w:r w:rsidRPr="00176B15">
        <w:rPr>
          <w:color w:val="000000"/>
          <w:sz w:val="24"/>
          <w:szCs w:val="24"/>
        </w:rPr>
        <w:t xml:space="preserve">Осадченко И. В., к.б.н., доцент, </w:t>
      </w:r>
      <w:proofErr w:type="spellStart"/>
      <w:r w:rsidRPr="00176B15">
        <w:rPr>
          <w:color w:val="000000"/>
          <w:sz w:val="24"/>
          <w:szCs w:val="24"/>
        </w:rPr>
        <w:t>зав.кафедрой</w:t>
      </w:r>
      <w:proofErr w:type="spellEnd"/>
      <w:r w:rsidR="0006261F">
        <w:rPr>
          <w:color w:val="000000"/>
          <w:sz w:val="24"/>
          <w:szCs w:val="24"/>
        </w:rPr>
        <w:t xml:space="preserve"> АФК и спортивной медицины</w:t>
      </w:r>
    </w:p>
    <w:p w:rsidR="00982FE2" w:rsidRPr="00176B15" w:rsidRDefault="00982FE2" w:rsidP="00FD4C7D">
      <w:pPr>
        <w:widowControl w:val="0"/>
        <w:rPr>
          <w:color w:val="000000"/>
          <w:sz w:val="24"/>
          <w:szCs w:val="24"/>
        </w:rPr>
      </w:pPr>
      <w:proofErr w:type="spellStart"/>
      <w:r w:rsidRPr="00176B15">
        <w:rPr>
          <w:color w:val="000000"/>
          <w:sz w:val="24"/>
          <w:szCs w:val="24"/>
        </w:rPr>
        <w:t>Цицкишвили</w:t>
      </w:r>
      <w:proofErr w:type="spellEnd"/>
      <w:r w:rsidRPr="00176B15">
        <w:rPr>
          <w:color w:val="000000"/>
          <w:sz w:val="24"/>
          <w:szCs w:val="24"/>
        </w:rPr>
        <w:t xml:space="preserve"> Н. И., </w:t>
      </w:r>
      <w:proofErr w:type="spellStart"/>
      <w:r w:rsidRPr="00176B15">
        <w:rPr>
          <w:color w:val="000000"/>
          <w:sz w:val="24"/>
          <w:szCs w:val="24"/>
        </w:rPr>
        <w:t>к.п.н</w:t>
      </w:r>
      <w:proofErr w:type="spellEnd"/>
      <w:r w:rsidRPr="00176B15">
        <w:rPr>
          <w:color w:val="000000"/>
          <w:sz w:val="24"/>
          <w:szCs w:val="24"/>
        </w:rPr>
        <w:t>., доцент, доцент кафедры</w:t>
      </w:r>
      <w:r w:rsidR="0006261F" w:rsidRPr="0006261F">
        <w:rPr>
          <w:color w:val="000000"/>
          <w:sz w:val="24"/>
          <w:szCs w:val="24"/>
        </w:rPr>
        <w:t xml:space="preserve"> </w:t>
      </w:r>
      <w:r w:rsidR="0006261F">
        <w:rPr>
          <w:color w:val="000000"/>
          <w:sz w:val="24"/>
          <w:szCs w:val="24"/>
        </w:rPr>
        <w:t>АФК и спортивной медицины</w:t>
      </w:r>
    </w:p>
    <w:p w:rsidR="00FD4C7D" w:rsidRDefault="0006261F" w:rsidP="00FD4C7D">
      <w:pPr>
        <w:widowControl w:val="0"/>
        <w:rPr>
          <w:color w:val="000000"/>
          <w:sz w:val="24"/>
          <w:szCs w:val="24"/>
        </w:rPr>
      </w:pPr>
      <w:r>
        <w:rPr>
          <w:color w:val="000000"/>
          <w:sz w:val="24"/>
          <w:szCs w:val="24"/>
        </w:rPr>
        <w:t xml:space="preserve">Лукьянова Е.В., </w:t>
      </w:r>
      <w:proofErr w:type="spellStart"/>
      <w:r>
        <w:rPr>
          <w:color w:val="000000"/>
          <w:sz w:val="24"/>
          <w:szCs w:val="24"/>
        </w:rPr>
        <w:t>к.п.н</w:t>
      </w:r>
      <w:proofErr w:type="spellEnd"/>
      <w:r>
        <w:rPr>
          <w:color w:val="000000"/>
          <w:sz w:val="24"/>
          <w:szCs w:val="24"/>
        </w:rPr>
        <w:t>., доцент кафедры</w:t>
      </w:r>
      <w:r w:rsidRPr="0006261F">
        <w:rPr>
          <w:color w:val="000000"/>
          <w:sz w:val="24"/>
          <w:szCs w:val="24"/>
        </w:rPr>
        <w:t xml:space="preserve"> </w:t>
      </w:r>
      <w:r>
        <w:rPr>
          <w:color w:val="000000"/>
          <w:sz w:val="24"/>
          <w:szCs w:val="24"/>
        </w:rPr>
        <w:t>АФК и спортивной медицины</w:t>
      </w:r>
    </w:p>
    <w:p w:rsidR="0006261F" w:rsidRPr="00176B15" w:rsidRDefault="0006261F" w:rsidP="00FD4C7D">
      <w:pPr>
        <w:widowControl w:val="0"/>
        <w:rPr>
          <w:color w:val="000000"/>
          <w:sz w:val="24"/>
          <w:szCs w:val="24"/>
        </w:rPr>
      </w:pPr>
    </w:p>
    <w:p w:rsidR="00CE4811" w:rsidRPr="00176B15" w:rsidRDefault="00CE4811" w:rsidP="00CE4811">
      <w:pPr>
        <w:widowControl w:val="0"/>
        <w:rPr>
          <w:b/>
          <w:sz w:val="24"/>
          <w:szCs w:val="24"/>
        </w:rPr>
      </w:pPr>
      <w:r w:rsidRPr="00176B15">
        <w:rPr>
          <w:b/>
          <w:sz w:val="24"/>
          <w:szCs w:val="24"/>
        </w:rPr>
        <w:t xml:space="preserve">Рецензенты: </w:t>
      </w:r>
    </w:p>
    <w:p w:rsidR="00CE4811" w:rsidRPr="00176B15" w:rsidRDefault="00CE4811" w:rsidP="00CE4811">
      <w:pPr>
        <w:widowControl w:val="0"/>
        <w:rPr>
          <w:sz w:val="24"/>
          <w:szCs w:val="24"/>
        </w:rPr>
      </w:pPr>
      <w:r w:rsidRPr="00176B15">
        <w:rPr>
          <w:sz w:val="24"/>
          <w:szCs w:val="24"/>
        </w:rPr>
        <w:t>Мартынихин В.С., к.м.н., доцент кафедры АФК и спортивной медицины</w:t>
      </w:r>
    </w:p>
    <w:p w:rsidR="00FD4C7D" w:rsidRPr="00176B15" w:rsidRDefault="00CE4811" w:rsidP="00CE4811">
      <w:pPr>
        <w:widowControl w:val="0"/>
        <w:rPr>
          <w:sz w:val="24"/>
          <w:szCs w:val="24"/>
        </w:rPr>
      </w:pPr>
      <w:r w:rsidRPr="00176B15">
        <w:rPr>
          <w:sz w:val="24"/>
          <w:szCs w:val="24"/>
        </w:rPr>
        <w:t xml:space="preserve">Причалов М.А., </w:t>
      </w:r>
      <w:proofErr w:type="spellStart"/>
      <w:r w:rsidRPr="00176B15">
        <w:rPr>
          <w:sz w:val="24"/>
          <w:szCs w:val="24"/>
        </w:rPr>
        <w:t>к.п.н</w:t>
      </w:r>
      <w:proofErr w:type="spellEnd"/>
      <w:r w:rsidRPr="00176B15">
        <w:rPr>
          <w:sz w:val="24"/>
          <w:szCs w:val="24"/>
        </w:rPr>
        <w:t>., доцент кафедры теории и методики физической культуры и спорта</w:t>
      </w:r>
    </w:p>
    <w:p w:rsidR="00FD4C7D" w:rsidRPr="00176B15" w:rsidRDefault="00FD4C7D" w:rsidP="00FD4C7D">
      <w:pPr>
        <w:widowControl w:val="0"/>
        <w:rPr>
          <w:b/>
          <w:color w:val="000000"/>
          <w:sz w:val="24"/>
          <w:szCs w:val="24"/>
        </w:rPr>
      </w:pPr>
    </w:p>
    <w:p w:rsidR="00FD4C7D" w:rsidRPr="00176B15" w:rsidRDefault="00FD4C7D" w:rsidP="00FD4C7D">
      <w:pPr>
        <w:widowControl w:val="0"/>
        <w:rPr>
          <w:b/>
          <w:color w:val="000000"/>
          <w:sz w:val="24"/>
          <w:szCs w:val="24"/>
        </w:rPr>
      </w:pPr>
    </w:p>
    <w:p w:rsidR="001038CC" w:rsidRDefault="001038CC" w:rsidP="001038CC">
      <w:pPr>
        <w:widowControl w:val="0"/>
        <w:rPr>
          <w:rFonts w:cs="Tahoma"/>
          <w:b/>
          <w:color w:val="000000"/>
          <w:sz w:val="28"/>
          <w:szCs w:val="28"/>
        </w:rPr>
      </w:pPr>
      <w:r>
        <w:rPr>
          <w:rFonts w:cs="Tahoma"/>
          <w:b/>
          <w:color w:val="000000"/>
          <w:sz w:val="28"/>
          <w:szCs w:val="28"/>
        </w:rPr>
        <w:t>Ссылки на используемые в разработке РПД дисциплины профессиональные стандарты (в соответствии с ФГОС ВО 44.03.02):</w:t>
      </w:r>
    </w:p>
    <w:tbl>
      <w:tblPr>
        <w:tblStyle w:val="ab"/>
        <w:tblW w:w="9862" w:type="dxa"/>
        <w:tblInd w:w="-289" w:type="dxa"/>
        <w:tblLook w:val="04A0" w:firstRow="1" w:lastRow="0" w:firstColumn="1" w:lastColumn="0" w:noHBand="0" w:noVBand="1"/>
      </w:tblPr>
      <w:tblGrid>
        <w:gridCol w:w="766"/>
        <w:gridCol w:w="4621"/>
        <w:gridCol w:w="3402"/>
        <w:gridCol w:w="1073"/>
      </w:tblGrid>
      <w:tr w:rsidR="001038CC" w:rsidTr="001038CC">
        <w:tc>
          <w:tcPr>
            <w:tcW w:w="766" w:type="dxa"/>
          </w:tcPr>
          <w:p w:rsidR="001038CC" w:rsidRPr="005F7987" w:rsidRDefault="001038CC" w:rsidP="001038CC">
            <w:pPr>
              <w:widowControl w:val="0"/>
              <w:jc w:val="center"/>
              <w:rPr>
                <w:rFonts w:cs="Tahoma"/>
                <w:b/>
                <w:color w:val="000000"/>
              </w:rPr>
            </w:pPr>
            <w:r w:rsidRPr="005F7987">
              <w:rPr>
                <w:rFonts w:cs="Tahoma"/>
                <w:b/>
                <w:color w:val="000000"/>
              </w:rPr>
              <w:t>Код ПС</w:t>
            </w:r>
          </w:p>
        </w:tc>
        <w:tc>
          <w:tcPr>
            <w:tcW w:w="4621" w:type="dxa"/>
          </w:tcPr>
          <w:p w:rsidR="001038CC" w:rsidRPr="005F7987" w:rsidRDefault="001038CC" w:rsidP="001038CC">
            <w:pPr>
              <w:widowControl w:val="0"/>
              <w:jc w:val="center"/>
              <w:rPr>
                <w:rFonts w:cs="Tahoma"/>
                <w:b/>
                <w:color w:val="000000"/>
              </w:rPr>
            </w:pPr>
            <w:r w:rsidRPr="005F7987">
              <w:rPr>
                <w:rFonts w:cs="Tahoma"/>
                <w:b/>
                <w:color w:val="000000"/>
              </w:rPr>
              <w:t>Профессиональный стандарт</w:t>
            </w:r>
          </w:p>
        </w:tc>
        <w:tc>
          <w:tcPr>
            <w:tcW w:w="3402" w:type="dxa"/>
          </w:tcPr>
          <w:p w:rsidR="001038CC" w:rsidRPr="005F7987" w:rsidRDefault="001038CC" w:rsidP="001038CC">
            <w:pPr>
              <w:widowControl w:val="0"/>
              <w:jc w:val="center"/>
              <w:rPr>
                <w:rFonts w:cs="Tahoma"/>
                <w:b/>
                <w:color w:val="000000"/>
              </w:rPr>
            </w:pPr>
            <w:r>
              <w:rPr>
                <w:rFonts w:cs="Tahoma"/>
                <w:b/>
                <w:color w:val="000000"/>
              </w:rPr>
              <w:t>Приказ Мин</w:t>
            </w:r>
            <w:r w:rsidRPr="005F7987">
              <w:rPr>
                <w:rFonts w:cs="Tahoma"/>
                <w:b/>
                <w:color w:val="000000"/>
              </w:rPr>
              <w:t>труда Р</w:t>
            </w:r>
            <w:r>
              <w:rPr>
                <w:rFonts w:cs="Tahoma"/>
                <w:b/>
                <w:color w:val="000000"/>
              </w:rPr>
              <w:t>оссии</w:t>
            </w:r>
          </w:p>
        </w:tc>
        <w:tc>
          <w:tcPr>
            <w:tcW w:w="1073" w:type="dxa"/>
          </w:tcPr>
          <w:p w:rsidR="001038CC" w:rsidRDefault="001038CC" w:rsidP="001038CC">
            <w:pPr>
              <w:widowControl w:val="0"/>
              <w:jc w:val="center"/>
              <w:rPr>
                <w:rFonts w:cs="Tahoma"/>
                <w:b/>
                <w:color w:val="000000"/>
              </w:rPr>
            </w:pPr>
            <w:proofErr w:type="spellStart"/>
            <w:r>
              <w:rPr>
                <w:rFonts w:cs="Tahoma"/>
                <w:b/>
                <w:color w:val="000000"/>
              </w:rPr>
              <w:t>Аббрев</w:t>
            </w:r>
            <w:proofErr w:type="spellEnd"/>
            <w:r>
              <w:rPr>
                <w:rFonts w:cs="Tahoma"/>
                <w:b/>
                <w:color w:val="000000"/>
              </w:rPr>
              <w:t>. исп. в РПД</w:t>
            </w:r>
          </w:p>
        </w:tc>
      </w:tr>
      <w:tr w:rsidR="001038CC" w:rsidTr="001038CC">
        <w:tc>
          <w:tcPr>
            <w:tcW w:w="9862" w:type="dxa"/>
            <w:gridSpan w:val="4"/>
          </w:tcPr>
          <w:p w:rsidR="001038CC" w:rsidRPr="005F7987" w:rsidRDefault="001038CC" w:rsidP="001038CC">
            <w:pPr>
              <w:widowControl w:val="0"/>
              <w:jc w:val="center"/>
              <w:rPr>
                <w:rFonts w:cs="Tahoma"/>
                <w:b/>
                <w:color w:val="000000"/>
              </w:rPr>
            </w:pPr>
            <w:r w:rsidRPr="005F7987">
              <w:rPr>
                <w:rFonts w:cs="Tahoma"/>
                <w:b/>
                <w:color w:val="000000"/>
              </w:rPr>
              <w:t>01 Образование и наука</w:t>
            </w:r>
          </w:p>
        </w:tc>
      </w:tr>
      <w:tr w:rsidR="001038CC" w:rsidTr="001038CC">
        <w:tc>
          <w:tcPr>
            <w:tcW w:w="766" w:type="dxa"/>
          </w:tcPr>
          <w:p w:rsidR="001038CC" w:rsidRPr="008C6A7E" w:rsidRDefault="001038CC" w:rsidP="001038CC">
            <w:pPr>
              <w:widowControl w:val="0"/>
            </w:pPr>
            <w:r w:rsidRPr="008C6A7E">
              <w:t>01.001</w:t>
            </w:r>
          </w:p>
        </w:tc>
        <w:tc>
          <w:tcPr>
            <w:tcW w:w="4621" w:type="dxa"/>
          </w:tcPr>
          <w:p w:rsidR="001038CC" w:rsidRPr="00C12BDF" w:rsidRDefault="001038CC" w:rsidP="001038CC">
            <w:pPr>
              <w:widowControl w:val="0"/>
              <w:jc w:val="both"/>
            </w:pPr>
            <w:r w:rsidRPr="00C12BDF">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402" w:type="dxa"/>
          </w:tcPr>
          <w:p w:rsidR="001038CC" w:rsidRPr="001E1905" w:rsidRDefault="001038CC" w:rsidP="001038CC">
            <w:pPr>
              <w:pStyle w:val="ac"/>
              <w:ind w:firstLine="0"/>
              <w:rPr>
                <w:rFonts w:ascii="Times New Roman" w:hAnsi="Times New Roman" w:cs="Times New Roman"/>
                <w:color w:val="auto"/>
              </w:rPr>
            </w:pPr>
            <w:r w:rsidRPr="001E1905">
              <w:rPr>
                <w:rFonts w:ascii="Times New Roman" w:hAnsi="Times New Roman" w:cs="Times New Roman"/>
                <w:b w:val="0"/>
                <w:color w:val="auto"/>
              </w:rPr>
              <w:t xml:space="preserve">Приказ Министерства труда и социальной защиты РФ от 18 октября 2013 г. N 544н </w:t>
            </w:r>
            <w:r w:rsidRPr="001E1905">
              <w:rPr>
                <w:rFonts w:ascii="Times New Roman" w:hAnsi="Times New Roman" w:cs="Times New Roman"/>
                <w:b w:val="0"/>
                <w:i/>
                <w:color w:val="auto"/>
                <w:sz w:val="16"/>
                <w:szCs w:val="16"/>
              </w:rPr>
              <w:t>(с изменениями и дополнениями от: 25 декабря 2014 г., 5 августа 2016 г.)</w:t>
            </w:r>
          </w:p>
        </w:tc>
        <w:tc>
          <w:tcPr>
            <w:tcW w:w="1073" w:type="dxa"/>
          </w:tcPr>
          <w:p w:rsidR="001038CC" w:rsidRPr="004C02E6" w:rsidRDefault="001038CC" w:rsidP="001038CC">
            <w:pPr>
              <w:pStyle w:val="ac"/>
              <w:ind w:firstLine="0"/>
              <w:rPr>
                <w:rFonts w:ascii="Times New Roman" w:hAnsi="Times New Roman" w:cs="Times New Roman"/>
                <w:color w:val="auto"/>
              </w:rPr>
            </w:pPr>
            <w:r w:rsidRPr="004C02E6">
              <w:rPr>
                <w:rFonts w:ascii="Times New Roman" w:hAnsi="Times New Roman" w:cs="Times New Roman"/>
                <w:color w:val="auto"/>
              </w:rPr>
              <w:t>П</w:t>
            </w:r>
          </w:p>
        </w:tc>
      </w:tr>
      <w:tr w:rsidR="001038CC" w:rsidTr="001038CC">
        <w:tc>
          <w:tcPr>
            <w:tcW w:w="766" w:type="dxa"/>
          </w:tcPr>
          <w:p w:rsidR="001038CC" w:rsidRPr="008C6A7E" w:rsidRDefault="001038CC" w:rsidP="001038CC">
            <w:pPr>
              <w:widowControl w:val="0"/>
              <w:rPr>
                <w:rFonts w:cs="Tahoma"/>
                <w:color w:val="000000"/>
              </w:rPr>
            </w:pPr>
            <w:r w:rsidRPr="008C6A7E">
              <w:t xml:space="preserve">01.003   </w:t>
            </w:r>
          </w:p>
        </w:tc>
        <w:tc>
          <w:tcPr>
            <w:tcW w:w="4621" w:type="dxa"/>
          </w:tcPr>
          <w:p w:rsidR="001038CC" w:rsidRPr="00850389" w:rsidRDefault="001038CC" w:rsidP="001038CC">
            <w:pPr>
              <w:pStyle w:val="1"/>
              <w:spacing w:before="0" w:after="0"/>
              <w:jc w:val="both"/>
              <w:outlineLvl w:val="0"/>
              <w:rPr>
                <w:b w:val="0"/>
                <w:color w:val="auto"/>
                <w:sz w:val="20"/>
                <w:szCs w:val="20"/>
              </w:rPr>
            </w:pPr>
            <w:r w:rsidRPr="00850389">
              <w:rPr>
                <w:b w:val="0"/>
                <w:color w:val="auto"/>
                <w:sz w:val="20"/>
                <w:szCs w:val="20"/>
              </w:rPr>
              <w:t>"Педагог дополнительного образования детей и взрослых"</w:t>
            </w:r>
          </w:p>
          <w:p w:rsidR="001038CC" w:rsidRPr="00C426BA" w:rsidRDefault="001038CC" w:rsidP="001038CC">
            <w:pPr>
              <w:widowControl w:val="0"/>
              <w:rPr>
                <w:rFonts w:cs="Tahoma"/>
                <w:color w:val="000000"/>
              </w:rPr>
            </w:pPr>
          </w:p>
        </w:tc>
        <w:tc>
          <w:tcPr>
            <w:tcW w:w="3402" w:type="dxa"/>
          </w:tcPr>
          <w:p w:rsidR="001038CC" w:rsidRPr="00C426BA" w:rsidRDefault="001038CC" w:rsidP="00782901">
            <w:pPr>
              <w:widowControl w:val="0"/>
              <w:rPr>
                <w:rFonts w:cs="Tahoma"/>
                <w:color w:val="000000"/>
              </w:rPr>
            </w:pPr>
            <w:r w:rsidRPr="00C426BA">
              <w:t xml:space="preserve">Приказ Министерства труда и социальной защиты РФ от </w:t>
            </w:r>
            <w:r w:rsidR="00782901">
              <w:t>22 сентября 2021</w:t>
            </w:r>
            <w:r w:rsidRPr="00C426BA">
              <w:t> г. N </w:t>
            </w:r>
            <w:r w:rsidR="00782901">
              <w:t>652</w:t>
            </w:r>
            <w:r w:rsidRPr="00C426BA">
              <w:t>н</w:t>
            </w:r>
          </w:p>
        </w:tc>
        <w:tc>
          <w:tcPr>
            <w:tcW w:w="1073" w:type="dxa"/>
          </w:tcPr>
          <w:p w:rsidR="001038CC" w:rsidRPr="004C02E6" w:rsidRDefault="001038CC" w:rsidP="001038CC">
            <w:pPr>
              <w:widowControl w:val="0"/>
              <w:rPr>
                <w:b/>
              </w:rPr>
            </w:pPr>
            <w:r>
              <w:rPr>
                <w:b/>
              </w:rPr>
              <w:t>ПДО</w:t>
            </w:r>
          </w:p>
        </w:tc>
      </w:tr>
    </w:tbl>
    <w:p w:rsidR="00FD4C7D" w:rsidRPr="00176B15" w:rsidRDefault="00FD4C7D" w:rsidP="00FD4C7D">
      <w:pPr>
        <w:widowControl w:val="0"/>
        <w:rPr>
          <w:b/>
          <w:color w:val="000000"/>
          <w:sz w:val="24"/>
          <w:szCs w:val="24"/>
        </w:rPr>
      </w:pPr>
    </w:p>
    <w:p w:rsidR="00FD4C7D" w:rsidRPr="00176B15" w:rsidRDefault="00FD4C7D" w:rsidP="00FD4C7D">
      <w:pPr>
        <w:widowControl w:val="0"/>
        <w:rPr>
          <w:b/>
          <w:color w:val="000000"/>
          <w:sz w:val="24"/>
          <w:szCs w:val="24"/>
        </w:rPr>
      </w:pPr>
    </w:p>
    <w:p w:rsidR="0074493C" w:rsidRDefault="0074493C" w:rsidP="00044595">
      <w:pPr>
        <w:widowControl w:val="0"/>
        <w:rPr>
          <w:rFonts w:cs="Tahoma"/>
          <w:b/>
          <w:color w:val="000000"/>
          <w:sz w:val="28"/>
          <w:szCs w:val="28"/>
        </w:rPr>
      </w:pPr>
    </w:p>
    <w:p w:rsidR="0074493C" w:rsidRDefault="0074493C" w:rsidP="00044595">
      <w:pPr>
        <w:widowControl w:val="0"/>
        <w:rPr>
          <w:rFonts w:cs="Tahoma"/>
          <w:b/>
          <w:color w:val="000000"/>
          <w:sz w:val="28"/>
          <w:szCs w:val="28"/>
        </w:rPr>
      </w:pPr>
    </w:p>
    <w:p w:rsidR="0074493C" w:rsidRDefault="0074493C" w:rsidP="00044595">
      <w:pPr>
        <w:widowControl w:val="0"/>
        <w:rPr>
          <w:rFonts w:cs="Tahoma"/>
          <w:b/>
          <w:color w:val="000000"/>
          <w:sz w:val="28"/>
          <w:szCs w:val="28"/>
        </w:rPr>
      </w:pPr>
    </w:p>
    <w:p w:rsidR="0074493C" w:rsidRDefault="0074493C" w:rsidP="00044595">
      <w:pPr>
        <w:widowControl w:val="0"/>
        <w:rPr>
          <w:rFonts w:cs="Tahoma"/>
          <w:b/>
          <w:color w:val="000000"/>
          <w:sz w:val="28"/>
          <w:szCs w:val="28"/>
        </w:rPr>
      </w:pPr>
    </w:p>
    <w:p w:rsidR="0074493C" w:rsidRDefault="0074493C" w:rsidP="00044595">
      <w:pPr>
        <w:widowControl w:val="0"/>
        <w:rPr>
          <w:rFonts w:cs="Tahoma"/>
          <w:b/>
          <w:color w:val="000000"/>
          <w:sz w:val="28"/>
          <w:szCs w:val="28"/>
        </w:rPr>
      </w:pPr>
    </w:p>
    <w:p w:rsidR="0074493C" w:rsidRDefault="0074493C" w:rsidP="00044595">
      <w:pPr>
        <w:widowControl w:val="0"/>
        <w:rPr>
          <w:rFonts w:cs="Tahoma"/>
          <w:b/>
          <w:color w:val="000000"/>
          <w:sz w:val="28"/>
          <w:szCs w:val="28"/>
        </w:rPr>
      </w:pPr>
    </w:p>
    <w:p w:rsidR="0074493C" w:rsidRDefault="0074493C" w:rsidP="00044595">
      <w:pPr>
        <w:widowControl w:val="0"/>
        <w:rPr>
          <w:rFonts w:cs="Tahoma"/>
          <w:b/>
          <w:color w:val="000000"/>
          <w:sz w:val="28"/>
          <w:szCs w:val="28"/>
        </w:rPr>
      </w:pPr>
    </w:p>
    <w:p w:rsidR="0074493C" w:rsidRDefault="0074493C" w:rsidP="00044595">
      <w:pPr>
        <w:widowControl w:val="0"/>
        <w:rPr>
          <w:rFonts w:cs="Tahoma"/>
          <w:b/>
          <w:color w:val="000000"/>
          <w:sz w:val="28"/>
          <w:szCs w:val="28"/>
        </w:rPr>
      </w:pPr>
    </w:p>
    <w:p w:rsidR="003C5BE6" w:rsidRDefault="003C5BE6" w:rsidP="00044595">
      <w:pPr>
        <w:widowControl w:val="0"/>
        <w:rPr>
          <w:rFonts w:cs="Tahoma"/>
          <w:b/>
          <w:color w:val="000000"/>
          <w:sz w:val="28"/>
          <w:szCs w:val="28"/>
        </w:rPr>
      </w:pPr>
    </w:p>
    <w:p w:rsidR="003C5BE6" w:rsidRDefault="003C5BE6" w:rsidP="00044595">
      <w:pPr>
        <w:widowControl w:val="0"/>
        <w:rPr>
          <w:rFonts w:cs="Tahoma"/>
          <w:b/>
          <w:color w:val="000000"/>
          <w:sz w:val="28"/>
          <w:szCs w:val="28"/>
        </w:rPr>
      </w:pPr>
    </w:p>
    <w:p w:rsidR="003C5BE6" w:rsidRDefault="003C5BE6" w:rsidP="00044595">
      <w:pPr>
        <w:widowControl w:val="0"/>
        <w:rPr>
          <w:rFonts w:cs="Tahoma"/>
          <w:b/>
          <w:color w:val="000000"/>
          <w:sz w:val="28"/>
          <w:szCs w:val="28"/>
        </w:rPr>
      </w:pPr>
    </w:p>
    <w:p w:rsidR="003C5BE6" w:rsidRDefault="003C5BE6" w:rsidP="00044595">
      <w:pPr>
        <w:widowControl w:val="0"/>
        <w:rPr>
          <w:rFonts w:cs="Tahoma"/>
          <w:b/>
          <w:color w:val="000000"/>
          <w:sz w:val="28"/>
          <w:szCs w:val="28"/>
        </w:rPr>
      </w:pPr>
    </w:p>
    <w:p w:rsidR="003C5BE6" w:rsidRDefault="003C5BE6" w:rsidP="00044595">
      <w:pPr>
        <w:widowControl w:val="0"/>
        <w:rPr>
          <w:rFonts w:cs="Tahoma"/>
          <w:b/>
          <w:color w:val="000000"/>
          <w:sz w:val="28"/>
          <w:szCs w:val="28"/>
        </w:rPr>
      </w:pPr>
    </w:p>
    <w:p w:rsidR="003C5BE6" w:rsidRDefault="003C5BE6" w:rsidP="00044595">
      <w:pPr>
        <w:widowControl w:val="0"/>
        <w:rPr>
          <w:rFonts w:cs="Tahoma"/>
          <w:b/>
          <w:color w:val="000000"/>
          <w:sz w:val="28"/>
          <w:szCs w:val="28"/>
        </w:rPr>
      </w:pPr>
    </w:p>
    <w:p w:rsidR="003C5BE6" w:rsidRDefault="003C5BE6" w:rsidP="00044595">
      <w:pPr>
        <w:widowControl w:val="0"/>
        <w:rPr>
          <w:rFonts w:cs="Tahoma"/>
          <w:b/>
          <w:color w:val="000000"/>
          <w:sz w:val="28"/>
          <w:szCs w:val="28"/>
        </w:rPr>
      </w:pPr>
    </w:p>
    <w:p w:rsidR="00FD4C7D" w:rsidRPr="00176B15" w:rsidRDefault="00FD4C7D" w:rsidP="00FD4C7D">
      <w:pPr>
        <w:widowControl w:val="0"/>
        <w:rPr>
          <w:b/>
          <w:color w:val="000000"/>
          <w:sz w:val="24"/>
          <w:szCs w:val="24"/>
        </w:rPr>
      </w:pPr>
    </w:p>
    <w:p w:rsidR="00FD4C7D" w:rsidRPr="00176B15" w:rsidRDefault="00FD4C7D" w:rsidP="00FD4C7D">
      <w:pPr>
        <w:widowControl w:val="0"/>
        <w:rPr>
          <w:b/>
          <w:color w:val="000000"/>
          <w:sz w:val="24"/>
          <w:szCs w:val="24"/>
        </w:rPr>
      </w:pPr>
    </w:p>
    <w:p w:rsidR="00FD4C7D" w:rsidRPr="00176B15" w:rsidRDefault="00FD4C7D" w:rsidP="00FD4C7D">
      <w:pPr>
        <w:widowControl w:val="0"/>
        <w:rPr>
          <w:b/>
          <w:color w:val="000000"/>
          <w:sz w:val="24"/>
          <w:szCs w:val="24"/>
        </w:rPr>
      </w:pPr>
    </w:p>
    <w:p w:rsidR="002B4E30" w:rsidRPr="00176B15" w:rsidRDefault="002B4E30" w:rsidP="002B4E30">
      <w:pPr>
        <w:pStyle w:val="a3"/>
        <w:ind w:left="0" w:firstLine="709"/>
        <w:jc w:val="both"/>
        <w:rPr>
          <w:color w:val="000000"/>
          <w:spacing w:val="-1"/>
          <w:sz w:val="24"/>
          <w:szCs w:val="24"/>
        </w:rPr>
      </w:pPr>
      <w:r w:rsidRPr="00176B15">
        <w:rPr>
          <w:bCs/>
          <w:caps/>
          <w:color w:val="000000"/>
          <w:spacing w:val="-1"/>
          <w:sz w:val="24"/>
          <w:szCs w:val="24"/>
        </w:rPr>
        <w:t>1. изучениЕ дисциплины НАПРАВЛЕНО НА формирование следующих компетенций:</w:t>
      </w:r>
    </w:p>
    <w:p w:rsidR="0006261F" w:rsidRPr="0006261F" w:rsidRDefault="0006261F" w:rsidP="009A4D20">
      <w:pPr>
        <w:jc w:val="both"/>
        <w:rPr>
          <w:sz w:val="24"/>
          <w:szCs w:val="24"/>
        </w:rPr>
      </w:pPr>
      <w:r>
        <w:rPr>
          <w:sz w:val="24"/>
          <w:szCs w:val="24"/>
        </w:rPr>
        <w:tab/>
      </w:r>
      <w:r w:rsidRPr="0006261F">
        <w:rPr>
          <w:b/>
          <w:sz w:val="24"/>
          <w:szCs w:val="24"/>
        </w:rPr>
        <w:t>УК-8.</w:t>
      </w:r>
      <w:r w:rsidRPr="0006261F">
        <w:rPr>
          <w:sz w:val="24"/>
          <w:szCs w:val="24"/>
        </w:rPr>
        <w:t xml:space="preserve">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p w:rsidR="001E5A86" w:rsidRPr="00176B15" w:rsidRDefault="001E5A86" w:rsidP="002B4E30">
      <w:pPr>
        <w:shd w:val="clear" w:color="auto" w:fill="FFFFFF"/>
        <w:ind w:firstLine="709"/>
        <w:jc w:val="both"/>
        <w:rPr>
          <w:caps/>
          <w:color w:val="000000"/>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543"/>
        <w:gridCol w:w="1808"/>
      </w:tblGrid>
      <w:tr w:rsidR="001E5A86" w:rsidRPr="00176B15" w:rsidTr="008E3889">
        <w:trPr>
          <w:jc w:val="center"/>
        </w:trPr>
        <w:tc>
          <w:tcPr>
            <w:tcW w:w="3936" w:type="dxa"/>
          </w:tcPr>
          <w:p w:rsidR="001E5A86" w:rsidRPr="00176B15" w:rsidRDefault="001E5A86" w:rsidP="008E3889">
            <w:pPr>
              <w:ind w:right="19"/>
              <w:jc w:val="center"/>
              <w:rPr>
                <w:b/>
                <w:color w:val="000000"/>
                <w:spacing w:val="-1"/>
                <w:sz w:val="24"/>
                <w:szCs w:val="24"/>
              </w:rPr>
            </w:pPr>
          </w:p>
        </w:tc>
        <w:tc>
          <w:tcPr>
            <w:tcW w:w="3543" w:type="dxa"/>
          </w:tcPr>
          <w:p w:rsidR="001E5A86" w:rsidRPr="00176B15" w:rsidRDefault="001E5A86" w:rsidP="008E3889">
            <w:pPr>
              <w:jc w:val="center"/>
              <w:rPr>
                <w:b/>
                <w:color w:val="000000"/>
                <w:spacing w:val="-1"/>
                <w:sz w:val="24"/>
                <w:szCs w:val="24"/>
              </w:rPr>
            </w:pPr>
            <w:r w:rsidRPr="00176B15">
              <w:rPr>
                <w:b/>
                <w:color w:val="000000"/>
                <w:spacing w:val="-1"/>
                <w:sz w:val="24"/>
                <w:szCs w:val="24"/>
              </w:rPr>
              <w:t>Соотнесенные профессиональные стандарты</w:t>
            </w:r>
          </w:p>
        </w:tc>
        <w:tc>
          <w:tcPr>
            <w:tcW w:w="1808" w:type="dxa"/>
          </w:tcPr>
          <w:p w:rsidR="001E5A86" w:rsidRPr="00176B15" w:rsidRDefault="001E5A86" w:rsidP="008E3889">
            <w:pPr>
              <w:jc w:val="center"/>
              <w:rPr>
                <w:b/>
                <w:color w:val="000000"/>
                <w:spacing w:val="-1"/>
                <w:sz w:val="24"/>
                <w:szCs w:val="24"/>
              </w:rPr>
            </w:pPr>
            <w:r w:rsidRPr="00176B15">
              <w:rPr>
                <w:b/>
                <w:color w:val="000000"/>
                <w:spacing w:val="-1"/>
                <w:sz w:val="24"/>
                <w:szCs w:val="24"/>
              </w:rPr>
              <w:t>Формируемые компетенции</w:t>
            </w:r>
          </w:p>
        </w:tc>
      </w:tr>
      <w:tr w:rsidR="001E5A86" w:rsidRPr="00176B15" w:rsidTr="008E3889">
        <w:trPr>
          <w:jc w:val="center"/>
        </w:trPr>
        <w:tc>
          <w:tcPr>
            <w:tcW w:w="9287" w:type="dxa"/>
            <w:gridSpan w:val="3"/>
          </w:tcPr>
          <w:p w:rsidR="001E5A86" w:rsidRPr="00176B15" w:rsidRDefault="001E5A86" w:rsidP="008E3889">
            <w:pPr>
              <w:jc w:val="center"/>
              <w:rPr>
                <w:b/>
                <w:i/>
                <w:color w:val="000000"/>
                <w:spacing w:val="-1"/>
                <w:sz w:val="24"/>
                <w:szCs w:val="24"/>
              </w:rPr>
            </w:pPr>
            <w:r w:rsidRPr="00176B15">
              <w:rPr>
                <w:b/>
                <w:i/>
                <w:color w:val="000000"/>
                <w:spacing w:val="-1"/>
                <w:sz w:val="24"/>
                <w:szCs w:val="24"/>
              </w:rPr>
              <w:t>ЗНАНИЯ:</w:t>
            </w:r>
          </w:p>
        </w:tc>
      </w:tr>
      <w:tr w:rsidR="001E5A86" w:rsidRPr="00176B15" w:rsidTr="008E3889">
        <w:trPr>
          <w:jc w:val="center"/>
        </w:trPr>
        <w:tc>
          <w:tcPr>
            <w:tcW w:w="3936" w:type="dxa"/>
          </w:tcPr>
          <w:p w:rsidR="001E5A86" w:rsidRPr="00176B15" w:rsidRDefault="00B17552" w:rsidP="008E3889">
            <w:pPr>
              <w:ind w:right="19"/>
              <w:rPr>
                <w:color w:val="000000"/>
                <w:spacing w:val="-1"/>
                <w:sz w:val="24"/>
                <w:szCs w:val="24"/>
              </w:rPr>
            </w:pPr>
            <w:r>
              <w:rPr>
                <w:color w:val="000000"/>
                <w:spacing w:val="-1"/>
                <w:sz w:val="24"/>
                <w:szCs w:val="24"/>
              </w:rPr>
              <w:t>Правил о</w:t>
            </w:r>
            <w:r w:rsidR="001E5A86" w:rsidRPr="00176B15">
              <w:rPr>
                <w:color w:val="000000"/>
                <w:spacing w:val="-1"/>
                <w:sz w:val="24"/>
                <w:szCs w:val="24"/>
              </w:rPr>
              <w:t>храны труда, пожарной безопасности и требования к безопасности образовательной среды</w:t>
            </w:r>
          </w:p>
        </w:tc>
        <w:tc>
          <w:tcPr>
            <w:tcW w:w="3543" w:type="dxa"/>
          </w:tcPr>
          <w:p w:rsidR="001E5A86" w:rsidRPr="00176B15" w:rsidRDefault="001E5A86" w:rsidP="008E3889">
            <w:pPr>
              <w:pStyle w:val="1"/>
              <w:spacing w:before="0" w:after="0"/>
              <w:jc w:val="left"/>
              <w:rPr>
                <w:rFonts w:ascii="Times New Roman" w:hAnsi="Times New Roman" w:cs="Times New Roman"/>
                <w:b w:val="0"/>
              </w:rPr>
            </w:pPr>
            <w:proofErr w:type="gramStart"/>
            <w:r w:rsidRPr="00176B15">
              <w:rPr>
                <w:rFonts w:ascii="Times New Roman" w:hAnsi="Times New Roman" w:cs="Times New Roman"/>
              </w:rPr>
              <w:t>П</w:t>
            </w:r>
            <w:r w:rsidR="008E3889" w:rsidRPr="00176B15">
              <w:rPr>
                <w:rFonts w:ascii="Times New Roman" w:hAnsi="Times New Roman" w:cs="Times New Roman"/>
              </w:rPr>
              <w:t>:</w:t>
            </w:r>
            <w:r w:rsidRPr="00176B15">
              <w:rPr>
                <w:rFonts w:ascii="Times New Roman" w:hAnsi="Times New Roman" w:cs="Times New Roman"/>
              </w:rPr>
              <w:t>.</w:t>
            </w:r>
            <w:proofErr w:type="gramEnd"/>
            <w:r w:rsidRPr="00176B15">
              <w:rPr>
                <w:rFonts w:ascii="Times New Roman" w:hAnsi="Times New Roman" w:cs="Times New Roman"/>
                <w:b w:val="0"/>
              </w:rPr>
              <w:t xml:space="preserve"> А/03.6</w:t>
            </w:r>
          </w:p>
          <w:p w:rsidR="001E5A86" w:rsidRPr="00176B15" w:rsidRDefault="001E5A86" w:rsidP="008E3889">
            <w:pPr>
              <w:rPr>
                <w:sz w:val="24"/>
                <w:szCs w:val="24"/>
              </w:rPr>
            </w:pPr>
            <w:r w:rsidRPr="00176B15">
              <w:rPr>
                <w:b/>
                <w:sz w:val="24"/>
                <w:szCs w:val="24"/>
              </w:rPr>
              <w:t>П</w:t>
            </w:r>
            <w:r w:rsidR="008E3889" w:rsidRPr="00176B15">
              <w:rPr>
                <w:b/>
                <w:sz w:val="24"/>
                <w:szCs w:val="24"/>
              </w:rPr>
              <w:t xml:space="preserve">ДО: </w:t>
            </w:r>
            <w:r w:rsidRPr="00176B15">
              <w:rPr>
                <w:sz w:val="24"/>
                <w:szCs w:val="24"/>
              </w:rPr>
              <w:t>В/02.6, В/03.6</w:t>
            </w:r>
          </w:p>
        </w:tc>
        <w:tc>
          <w:tcPr>
            <w:tcW w:w="1808" w:type="dxa"/>
          </w:tcPr>
          <w:p w:rsidR="001E5A86" w:rsidRPr="00176B15" w:rsidRDefault="001E5A86" w:rsidP="008E3889">
            <w:pPr>
              <w:rPr>
                <w:color w:val="000000"/>
                <w:spacing w:val="-1"/>
                <w:sz w:val="24"/>
                <w:szCs w:val="24"/>
              </w:rPr>
            </w:pPr>
            <w:r w:rsidRPr="00176B15">
              <w:rPr>
                <w:color w:val="000000"/>
                <w:spacing w:val="-1"/>
                <w:sz w:val="24"/>
                <w:szCs w:val="24"/>
              </w:rPr>
              <w:t>УК-8</w:t>
            </w:r>
          </w:p>
          <w:p w:rsidR="001E5A86" w:rsidRPr="00176B15" w:rsidRDefault="001E5A86" w:rsidP="008E3889">
            <w:pPr>
              <w:rPr>
                <w:color w:val="000000"/>
                <w:spacing w:val="-1"/>
                <w:sz w:val="24"/>
                <w:szCs w:val="24"/>
              </w:rPr>
            </w:pPr>
          </w:p>
        </w:tc>
      </w:tr>
      <w:tr w:rsidR="001E5A86" w:rsidRPr="00176B15" w:rsidTr="008E3889">
        <w:trPr>
          <w:jc w:val="center"/>
        </w:trPr>
        <w:tc>
          <w:tcPr>
            <w:tcW w:w="3936" w:type="dxa"/>
          </w:tcPr>
          <w:p w:rsidR="001E5A86" w:rsidRPr="00176B15" w:rsidRDefault="001E5A86" w:rsidP="0006261F">
            <w:pPr>
              <w:ind w:right="19"/>
              <w:rPr>
                <w:color w:val="000000"/>
                <w:spacing w:val="-1"/>
                <w:sz w:val="24"/>
                <w:szCs w:val="24"/>
              </w:rPr>
            </w:pPr>
            <w:r w:rsidRPr="00176B15">
              <w:rPr>
                <w:color w:val="000000"/>
                <w:spacing w:val="-1"/>
                <w:sz w:val="24"/>
                <w:szCs w:val="24"/>
              </w:rPr>
              <w:t>Требований охраны труда при проведении учебных занятий и досуговых мероприятий в организации, осуществляющей образовательную деятельность, и вне организации (на выездных мероприятиях)</w:t>
            </w:r>
          </w:p>
        </w:tc>
        <w:tc>
          <w:tcPr>
            <w:tcW w:w="3543" w:type="dxa"/>
          </w:tcPr>
          <w:p w:rsidR="001E5A86" w:rsidRPr="00176B15" w:rsidRDefault="001E5A86" w:rsidP="008E3889">
            <w:pPr>
              <w:pStyle w:val="1"/>
              <w:spacing w:before="0" w:after="0"/>
              <w:jc w:val="left"/>
              <w:rPr>
                <w:rFonts w:ascii="Times New Roman" w:hAnsi="Times New Roman" w:cs="Times New Roman"/>
              </w:rPr>
            </w:pPr>
            <w:r w:rsidRPr="00176B15">
              <w:rPr>
                <w:rFonts w:ascii="Times New Roman" w:hAnsi="Times New Roman" w:cs="Times New Roman"/>
              </w:rPr>
              <w:t>П</w:t>
            </w:r>
            <w:r w:rsidR="008E3889" w:rsidRPr="00176B15">
              <w:rPr>
                <w:rFonts w:ascii="Times New Roman" w:hAnsi="Times New Roman" w:cs="Times New Roman"/>
              </w:rPr>
              <w:t xml:space="preserve">: </w:t>
            </w:r>
            <w:r w:rsidRPr="00176B15">
              <w:rPr>
                <w:rFonts w:ascii="Times New Roman" w:hAnsi="Times New Roman" w:cs="Times New Roman"/>
                <w:b w:val="0"/>
              </w:rPr>
              <w:t>А/02.6</w:t>
            </w:r>
          </w:p>
          <w:p w:rsidR="001E5A86" w:rsidRPr="00176B15" w:rsidRDefault="001E5A86" w:rsidP="008E3889">
            <w:pPr>
              <w:pStyle w:val="1"/>
              <w:spacing w:before="0" w:after="0"/>
              <w:jc w:val="left"/>
              <w:rPr>
                <w:rFonts w:ascii="Times New Roman" w:hAnsi="Times New Roman" w:cs="Times New Roman"/>
                <w:b w:val="0"/>
              </w:rPr>
            </w:pPr>
            <w:r w:rsidRPr="00176B15">
              <w:rPr>
                <w:rFonts w:ascii="Times New Roman" w:hAnsi="Times New Roman" w:cs="Times New Roman"/>
              </w:rPr>
              <w:t>П</w:t>
            </w:r>
            <w:r w:rsidR="008E3889" w:rsidRPr="00176B15">
              <w:rPr>
                <w:rFonts w:ascii="Times New Roman" w:hAnsi="Times New Roman" w:cs="Times New Roman"/>
              </w:rPr>
              <w:t xml:space="preserve">ДО: </w:t>
            </w:r>
            <w:r w:rsidRPr="00176B15">
              <w:rPr>
                <w:rFonts w:ascii="Times New Roman" w:hAnsi="Times New Roman" w:cs="Times New Roman"/>
                <w:b w:val="0"/>
              </w:rPr>
              <w:t xml:space="preserve">А/01.6, </w:t>
            </w:r>
            <w:proofErr w:type="gramStart"/>
            <w:r w:rsidRPr="00176B15">
              <w:rPr>
                <w:rFonts w:ascii="Times New Roman" w:hAnsi="Times New Roman" w:cs="Times New Roman"/>
                <w:b w:val="0"/>
              </w:rPr>
              <w:t>А</w:t>
            </w:r>
            <w:proofErr w:type="gramEnd"/>
            <w:r w:rsidRPr="00176B15">
              <w:rPr>
                <w:rFonts w:ascii="Times New Roman" w:hAnsi="Times New Roman" w:cs="Times New Roman"/>
                <w:b w:val="0"/>
              </w:rPr>
              <w:t>/02.6, А/05.6, В/02.6, В/03.6, С/01.6, С/03.6.</w:t>
            </w:r>
          </w:p>
          <w:p w:rsidR="001E5A86" w:rsidRPr="00176B15" w:rsidRDefault="001E5A86" w:rsidP="0006261F">
            <w:pPr>
              <w:rPr>
                <w:sz w:val="24"/>
                <w:szCs w:val="24"/>
              </w:rPr>
            </w:pPr>
          </w:p>
        </w:tc>
        <w:tc>
          <w:tcPr>
            <w:tcW w:w="1808" w:type="dxa"/>
          </w:tcPr>
          <w:p w:rsidR="001E5A86" w:rsidRPr="00176B15" w:rsidRDefault="001E5A86" w:rsidP="008E3889">
            <w:pPr>
              <w:rPr>
                <w:color w:val="000000"/>
                <w:spacing w:val="-1"/>
                <w:sz w:val="24"/>
                <w:szCs w:val="24"/>
              </w:rPr>
            </w:pPr>
            <w:r w:rsidRPr="00176B15">
              <w:rPr>
                <w:color w:val="000000"/>
                <w:spacing w:val="-1"/>
                <w:sz w:val="24"/>
                <w:szCs w:val="24"/>
              </w:rPr>
              <w:t>УК-8</w:t>
            </w:r>
          </w:p>
          <w:p w:rsidR="001E5A86" w:rsidRPr="00176B15" w:rsidRDefault="001E5A86" w:rsidP="008E3889">
            <w:pPr>
              <w:rPr>
                <w:i/>
                <w:color w:val="000000"/>
                <w:spacing w:val="-1"/>
                <w:sz w:val="24"/>
                <w:szCs w:val="24"/>
              </w:rPr>
            </w:pPr>
          </w:p>
        </w:tc>
      </w:tr>
      <w:tr w:rsidR="001E5A86" w:rsidRPr="00176B15" w:rsidTr="008E3889">
        <w:trPr>
          <w:jc w:val="center"/>
        </w:trPr>
        <w:tc>
          <w:tcPr>
            <w:tcW w:w="3936" w:type="dxa"/>
          </w:tcPr>
          <w:p w:rsidR="001E5A86" w:rsidRPr="00176B15" w:rsidRDefault="001E5A86" w:rsidP="0006261F">
            <w:pPr>
              <w:rPr>
                <w:spacing w:val="-1"/>
                <w:sz w:val="24"/>
                <w:szCs w:val="24"/>
              </w:rPr>
            </w:pPr>
            <w:r w:rsidRPr="00176B15">
              <w:rPr>
                <w:sz w:val="24"/>
                <w:szCs w:val="24"/>
              </w:rPr>
              <w:t>Мер</w:t>
            </w:r>
            <w:r w:rsidRPr="00176B15">
              <w:rPr>
                <w:spacing w:val="-1"/>
                <w:sz w:val="24"/>
                <w:szCs w:val="24"/>
              </w:rPr>
              <w:t>ответственностипедагогическихработников</w:t>
            </w:r>
            <w:r w:rsidRPr="00176B15">
              <w:rPr>
                <w:sz w:val="24"/>
                <w:szCs w:val="24"/>
              </w:rPr>
              <w:t>за</w:t>
            </w:r>
            <w:r w:rsidRPr="00176B15">
              <w:rPr>
                <w:spacing w:val="-1"/>
                <w:sz w:val="24"/>
                <w:szCs w:val="24"/>
              </w:rPr>
              <w:t>жизнь</w:t>
            </w:r>
            <w:r w:rsidRPr="00176B15">
              <w:rPr>
                <w:sz w:val="24"/>
                <w:szCs w:val="24"/>
              </w:rPr>
              <w:t>издоровье</w:t>
            </w:r>
            <w:r w:rsidRPr="00176B15">
              <w:rPr>
                <w:spacing w:val="-1"/>
                <w:sz w:val="24"/>
                <w:szCs w:val="24"/>
              </w:rPr>
              <w:t xml:space="preserve">учащихся,находящихся </w:t>
            </w:r>
            <w:r w:rsidRPr="00176B15">
              <w:rPr>
                <w:sz w:val="24"/>
                <w:szCs w:val="24"/>
              </w:rPr>
              <w:t>под</w:t>
            </w:r>
            <w:r w:rsidRPr="00176B15">
              <w:rPr>
                <w:sz w:val="24"/>
                <w:szCs w:val="24"/>
              </w:rPr>
              <w:tab/>
            </w:r>
            <w:r w:rsidRPr="00176B15">
              <w:rPr>
                <w:spacing w:val="-1"/>
                <w:sz w:val="24"/>
                <w:szCs w:val="24"/>
              </w:rPr>
              <w:t>их</w:t>
            </w:r>
            <w:r w:rsidR="0006261F">
              <w:rPr>
                <w:spacing w:val="-1"/>
                <w:sz w:val="24"/>
                <w:szCs w:val="24"/>
              </w:rPr>
              <w:t xml:space="preserve"> </w:t>
            </w:r>
            <w:r w:rsidRPr="00176B15">
              <w:rPr>
                <w:spacing w:val="-1"/>
                <w:sz w:val="24"/>
                <w:szCs w:val="24"/>
              </w:rPr>
              <w:t>руководством</w:t>
            </w:r>
          </w:p>
        </w:tc>
        <w:tc>
          <w:tcPr>
            <w:tcW w:w="3543" w:type="dxa"/>
          </w:tcPr>
          <w:p w:rsidR="001E5A86" w:rsidRPr="00176B15" w:rsidRDefault="008E3889" w:rsidP="008E3889">
            <w:pPr>
              <w:pStyle w:val="1"/>
              <w:spacing w:before="0" w:after="0"/>
              <w:jc w:val="left"/>
              <w:rPr>
                <w:rFonts w:ascii="Times New Roman" w:hAnsi="Times New Roman" w:cs="Times New Roman"/>
                <w:b w:val="0"/>
              </w:rPr>
            </w:pPr>
            <w:proofErr w:type="gramStart"/>
            <w:r w:rsidRPr="00176B15">
              <w:rPr>
                <w:rFonts w:ascii="Times New Roman" w:hAnsi="Times New Roman" w:cs="Times New Roman"/>
              </w:rPr>
              <w:t>ПДО:</w:t>
            </w:r>
            <w:r w:rsidR="001E5A86" w:rsidRPr="00176B15">
              <w:rPr>
                <w:rFonts w:ascii="Times New Roman" w:hAnsi="Times New Roman" w:cs="Times New Roman"/>
                <w:b w:val="0"/>
              </w:rPr>
              <w:t>А</w:t>
            </w:r>
            <w:proofErr w:type="gramEnd"/>
            <w:r w:rsidR="001E5A86" w:rsidRPr="00176B15">
              <w:rPr>
                <w:rFonts w:ascii="Times New Roman" w:hAnsi="Times New Roman" w:cs="Times New Roman"/>
                <w:b w:val="0"/>
              </w:rPr>
              <w:t>/01.6, А/02.6, А/05.6, В/02.6, В/03.6, С/01.6.</w:t>
            </w:r>
          </w:p>
          <w:p w:rsidR="001E5A86" w:rsidRPr="00176B15" w:rsidRDefault="001E5A86" w:rsidP="008E3889">
            <w:pPr>
              <w:rPr>
                <w:sz w:val="24"/>
                <w:szCs w:val="24"/>
              </w:rPr>
            </w:pPr>
          </w:p>
        </w:tc>
        <w:tc>
          <w:tcPr>
            <w:tcW w:w="1808" w:type="dxa"/>
          </w:tcPr>
          <w:p w:rsidR="001E5A86" w:rsidRPr="00176B15" w:rsidRDefault="001E5A86" w:rsidP="008E3889">
            <w:pPr>
              <w:rPr>
                <w:color w:val="000000"/>
                <w:spacing w:val="-1"/>
                <w:sz w:val="24"/>
                <w:szCs w:val="24"/>
              </w:rPr>
            </w:pPr>
            <w:r w:rsidRPr="00176B15">
              <w:rPr>
                <w:color w:val="000000"/>
                <w:spacing w:val="-1"/>
                <w:sz w:val="24"/>
                <w:szCs w:val="24"/>
              </w:rPr>
              <w:t>УК-8</w:t>
            </w:r>
          </w:p>
          <w:p w:rsidR="001E5A86" w:rsidRPr="00176B15" w:rsidRDefault="001E5A86" w:rsidP="008E3889">
            <w:pPr>
              <w:rPr>
                <w:i/>
                <w:color w:val="000000"/>
                <w:spacing w:val="-1"/>
                <w:sz w:val="24"/>
                <w:szCs w:val="24"/>
              </w:rPr>
            </w:pPr>
          </w:p>
        </w:tc>
      </w:tr>
      <w:tr w:rsidR="001E5A86" w:rsidRPr="00176B15" w:rsidTr="008E3889">
        <w:trPr>
          <w:jc w:val="center"/>
        </w:trPr>
        <w:tc>
          <w:tcPr>
            <w:tcW w:w="3936" w:type="dxa"/>
          </w:tcPr>
          <w:p w:rsidR="001E5A86" w:rsidRPr="00176B15" w:rsidRDefault="001E5A86" w:rsidP="0006261F">
            <w:pPr>
              <w:ind w:right="19"/>
              <w:rPr>
                <w:color w:val="000000"/>
                <w:spacing w:val="-1"/>
                <w:sz w:val="24"/>
                <w:szCs w:val="24"/>
              </w:rPr>
            </w:pPr>
            <w:r w:rsidRPr="00176B15">
              <w:rPr>
                <w:color w:val="000000"/>
                <w:spacing w:val="-1"/>
                <w:sz w:val="24"/>
                <w:szCs w:val="24"/>
              </w:rPr>
              <w:t>Основ</w:t>
            </w:r>
            <w:r w:rsidRPr="00176B15">
              <w:rPr>
                <w:color w:val="000000"/>
                <w:spacing w:val="-1"/>
                <w:sz w:val="24"/>
                <w:szCs w:val="24"/>
              </w:rPr>
              <w:tab/>
              <w:t>законодательства Российской Федерации в сфере обеспечения безопасности физкультурных, спортивных и массовых мероприятий</w:t>
            </w:r>
          </w:p>
        </w:tc>
        <w:tc>
          <w:tcPr>
            <w:tcW w:w="3543" w:type="dxa"/>
          </w:tcPr>
          <w:p w:rsidR="001E5A86" w:rsidRPr="00176B15" w:rsidRDefault="008E3889" w:rsidP="008E3889">
            <w:pPr>
              <w:pStyle w:val="1"/>
              <w:spacing w:before="0" w:after="0"/>
              <w:jc w:val="left"/>
              <w:rPr>
                <w:rFonts w:ascii="Times New Roman" w:hAnsi="Times New Roman" w:cs="Times New Roman"/>
                <w:b w:val="0"/>
              </w:rPr>
            </w:pPr>
            <w:r w:rsidRPr="00176B15">
              <w:rPr>
                <w:rFonts w:ascii="Times New Roman" w:hAnsi="Times New Roman" w:cs="Times New Roman"/>
              </w:rPr>
              <w:t>П:</w:t>
            </w:r>
            <w:r w:rsidR="00960173">
              <w:rPr>
                <w:rFonts w:ascii="Times New Roman" w:hAnsi="Times New Roman" w:cs="Times New Roman"/>
              </w:rPr>
              <w:t xml:space="preserve"> </w:t>
            </w:r>
            <w:r w:rsidR="001E5A86" w:rsidRPr="00176B15">
              <w:rPr>
                <w:rFonts w:ascii="Times New Roman" w:hAnsi="Times New Roman" w:cs="Times New Roman"/>
                <w:b w:val="0"/>
              </w:rPr>
              <w:t xml:space="preserve">А/ 01.6, </w:t>
            </w:r>
            <w:proofErr w:type="gramStart"/>
            <w:r w:rsidR="001E5A86" w:rsidRPr="00176B15">
              <w:rPr>
                <w:rFonts w:ascii="Times New Roman" w:hAnsi="Times New Roman" w:cs="Times New Roman"/>
                <w:b w:val="0"/>
              </w:rPr>
              <w:t>А</w:t>
            </w:r>
            <w:proofErr w:type="gramEnd"/>
            <w:r w:rsidR="001E5A86" w:rsidRPr="00176B15">
              <w:rPr>
                <w:rFonts w:ascii="Times New Roman" w:hAnsi="Times New Roman" w:cs="Times New Roman"/>
                <w:b w:val="0"/>
              </w:rPr>
              <w:t>/02.6</w:t>
            </w:r>
          </w:p>
          <w:p w:rsidR="001E5A86" w:rsidRPr="00176B15" w:rsidRDefault="001E5A86" w:rsidP="0006261F">
            <w:pPr>
              <w:rPr>
                <w:sz w:val="24"/>
                <w:szCs w:val="24"/>
              </w:rPr>
            </w:pPr>
          </w:p>
        </w:tc>
        <w:tc>
          <w:tcPr>
            <w:tcW w:w="1808" w:type="dxa"/>
          </w:tcPr>
          <w:p w:rsidR="001E5A86" w:rsidRPr="00176B15" w:rsidRDefault="001E5A86" w:rsidP="008E3889">
            <w:pPr>
              <w:rPr>
                <w:color w:val="000000"/>
                <w:spacing w:val="-1"/>
                <w:sz w:val="24"/>
                <w:szCs w:val="24"/>
              </w:rPr>
            </w:pPr>
            <w:r w:rsidRPr="00176B15">
              <w:rPr>
                <w:color w:val="000000"/>
                <w:spacing w:val="-1"/>
                <w:sz w:val="24"/>
                <w:szCs w:val="24"/>
              </w:rPr>
              <w:t>УК-8</w:t>
            </w:r>
          </w:p>
          <w:p w:rsidR="001E5A86" w:rsidRPr="00176B15" w:rsidRDefault="001E5A86" w:rsidP="008E3889">
            <w:pPr>
              <w:rPr>
                <w:i/>
                <w:color w:val="000000"/>
                <w:spacing w:val="-1"/>
                <w:sz w:val="24"/>
                <w:szCs w:val="24"/>
              </w:rPr>
            </w:pPr>
          </w:p>
        </w:tc>
      </w:tr>
      <w:tr w:rsidR="001E5A86" w:rsidRPr="00176B15" w:rsidTr="008E3889">
        <w:trPr>
          <w:jc w:val="center"/>
        </w:trPr>
        <w:tc>
          <w:tcPr>
            <w:tcW w:w="3936" w:type="dxa"/>
          </w:tcPr>
          <w:p w:rsidR="001E5A86" w:rsidRPr="00176B15" w:rsidRDefault="001E5A86" w:rsidP="0006261F">
            <w:pPr>
              <w:ind w:right="19"/>
              <w:rPr>
                <w:color w:val="000000"/>
                <w:spacing w:val="-1"/>
                <w:sz w:val="24"/>
                <w:szCs w:val="24"/>
              </w:rPr>
            </w:pPr>
            <w:r w:rsidRPr="00176B15">
              <w:rPr>
                <w:sz w:val="24"/>
                <w:szCs w:val="24"/>
              </w:rPr>
              <w:t>Техники безопасности и правила пожарной безопасности при проведении физкультурно-спортивных мероприятий, в том числе, с инвалидами и лицами с ограниченными возможностями здоровья, с учетом действующих норм и правил безопасности для участников, зрителей и обслуживающего персонала.</w:t>
            </w:r>
          </w:p>
        </w:tc>
        <w:tc>
          <w:tcPr>
            <w:tcW w:w="3543" w:type="dxa"/>
          </w:tcPr>
          <w:p w:rsidR="001E5A86" w:rsidRPr="00176B15" w:rsidRDefault="008E3889" w:rsidP="008E3889">
            <w:pPr>
              <w:pStyle w:val="1"/>
              <w:spacing w:before="0" w:after="0"/>
              <w:jc w:val="left"/>
              <w:rPr>
                <w:rFonts w:ascii="Times New Roman" w:hAnsi="Times New Roman" w:cs="Times New Roman"/>
                <w:b w:val="0"/>
              </w:rPr>
            </w:pPr>
            <w:r w:rsidRPr="00176B15">
              <w:rPr>
                <w:rFonts w:ascii="Times New Roman" w:hAnsi="Times New Roman" w:cs="Times New Roman"/>
              </w:rPr>
              <w:t>П:</w:t>
            </w:r>
            <w:r w:rsidR="001E5A86" w:rsidRPr="00176B15">
              <w:rPr>
                <w:rFonts w:ascii="Times New Roman" w:hAnsi="Times New Roman" w:cs="Times New Roman"/>
                <w:b w:val="0"/>
              </w:rPr>
              <w:t xml:space="preserve"> А/02.6</w:t>
            </w:r>
          </w:p>
          <w:p w:rsidR="001E5A86" w:rsidRPr="00176B15" w:rsidRDefault="001E5A86" w:rsidP="0006261F">
            <w:pPr>
              <w:rPr>
                <w:sz w:val="24"/>
                <w:szCs w:val="24"/>
              </w:rPr>
            </w:pPr>
          </w:p>
        </w:tc>
        <w:tc>
          <w:tcPr>
            <w:tcW w:w="1808" w:type="dxa"/>
          </w:tcPr>
          <w:p w:rsidR="001E5A86" w:rsidRPr="00176B15" w:rsidRDefault="001E5A86" w:rsidP="008E3889">
            <w:pPr>
              <w:rPr>
                <w:color w:val="000000"/>
                <w:spacing w:val="-1"/>
                <w:sz w:val="24"/>
                <w:szCs w:val="24"/>
              </w:rPr>
            </w:pPr>
            <w:r w:rsidRPr="00176B15">
              <w:rPr>
                <w:color w:val="000000"/>
                <w:spacing w:val="-1"/>
                <w:sz w:val="24"/>
                <w:szCs w:val="24"/>
              </w:rPr>
              <w:t>УК-8</w:t>
            </w:r>
          </w:p>
          <w:p w:rsidR="001E5A86" w:rsidRPr="00176B15" w:rsidRDefault="001E5A86" w:rsidP="008E3889">
            <w:pPr>
              <w:rPr>
                <w:i/>
                <w:color w:val="000000"/>
                <w:spacing w:val="-1"/>
                <w:sz w:val="24"/>
                <w:szCs w:val="24"/>
              </w:rPr>
            </w:pPr>
          </w:p>
        </w:tc>
      </w:tr>
      <w:tr w:rsidR="001E5A86" w:rsidRPr="00176B15" w:rsidTr="008E3889">
        <w:trPr>
          <w:jc w:val="center"/>
        </w:trPr>
        <w:tc>
          <w:tcPr>
            <w:tcW w:w="3936" w:type="dxa"/>
          </w:tcPr>
          <w:p w:rsidR="001E5A86" w:rsidRPr="00176B15" w:rsidRDefault="001E5A86" w:rsidP="0006261F">
            <w:pPr>
              <w:tabs>
                <w:tab w:val="right" w:leader="underscore" w:pos="9356"/>
              </w:tabs>
              <w:rPr>
                <w:sz w:val="24"/>
                <w:szCs w:val="24"/>
              </w:rPr>
            </w:pPr>
            <w:r w:rsidRPr="00176B15">
              <w:rPr>
                <w:sz w:val="24"/>
                <w:szCs w:val="24"/>
              </w:rPr>
              <w:t xml:space="preserve">Основных методы защиты производственного персонала и населения от чрезвычайных ситуаций, основные меры по ликвидации их последствий; </w:t>
            </w:r>
          </w:p>
          <w:p w:rsidR="001E5A86" w:rsidRPr="00176B15" w:rsidRDefault="001E5A86" w:rsidP="0006261F">
            <w:pPr>
              <w:ind w:right="19"/>
              <w:rPr>
                <w:color w:val="000000"/>
                <w:spacing w:val="-1"/>
                <w:sz w:val="24"/>
                <w:szCs w:val="24"/>
              </w:rPr>
            </w:pPr>
          </w:p>
        </w:tc>
        <w:tc>
          <w:tcPr>
            <w:tcW w:w="3543" w:type="dxa"/>
          </w:tcPr>
          <w:p w:rsidR="001E5A86" w:rsidRPr="00176B15" w:rsidRDefault="008E3889" w:rsidP="008E3889">
            <w:pPr>
              <w:pStyle w:val="1"/>
              <w:spacing w:before="0" w:after="0"/>
              <w:jc w:val="left"/>
              <w:rPr>
                <w:rFonts w:ascii="Times New Roman" w:hAnsi="Times New Roman" w:cs="Times New Roman"/>
              </w:rPr>
            </w:pPr>
            <w:r w:rsidRPr="00176B15">
              <w:rPr>
                <w:rFonts w:ascii="Times New Roman" w:hAnsi="Times New Roman" w:cs="Times New Roman"/>
              </w:rPr>
              <w:t>П:</w:t>
            </w:r>
            <w:r w:rsidR="00960173">
              <w:rPr>
                <w:rFonts w:ascii="Times New Roman" w:hAnsi="Times New Roman" w:cs="Times New Roman"/>
              </w:rPr>
              <w:t xml:space="preserve"> </w:t>
            </w:r>
            <w:r w:rsidR="001E5A86" w:rsidRPr="00176B15">
              <w:rPr>
                <w:rFonts w:ascii="Times New Roman" w:hAnsi="Times New Roman" w:cs="Times New Roman"/>
                <w:b w:val="0"/>
              </w:rPr>
              <w:t>А/02.6</w:t>
            </w:r>
          </w:p>
          <w:p w:rsidR="001E5A86" w:rsidRPr="00176B15" w:rsidRDefault="008E3889" w:rsidP="008E3889">
            <w:pPr>
              <w:pStyle w:val="1"/>
              <w:spacing w:before="0" w:after="0"/>
              <w:jc w:val="left"/>
              <w:rPr>
                <w:rFonts w:ascii="Times New Roman" w:hAnsi="Times New Roman" w:cs="Times New Roman"/>
                <w:b w:val="0"/>
              </w:rPr>
            </w:pPr>
            <w:r w:rsidRPr="00176B15">
              <w:rPr>
                <w:rFonts w:ascii="Times New Roman" w:hAnsi="Times New Roman" w:cs="Times New Roman"/>
              </w:rPr>
              <w:t>ПДО:</w:t>
            </w:r>
            <w:r w:rsidR="00960173">
              <w:rPr>
                <w:rFonts w:ascii="Times New Roman" w:hAnsi="Times New Roman" w:cs="Times New Roman"/>
              </w:rPr>
              <w:t xml:space="preserve"> </w:t>
            </w:r>
            <w:r w:rsidR="001E5A86" w:rsidRPr="00176B15">
              <w:rPr>
                <w:rFonts w:ascii="Times New Roman" w:hAnsi="Times New Roman" w:cs="Times New Roman"/>
                <w:b w:val="0"/>
              </w:rPr>
              <w:t xml:space="preserve">А/01.6, </w:t>
            </w:r>
            <w:proofErr w:type="gramStart"/>
            <w:r w:rsidR="001E5A86" w:rsidRPr="00176B15">
              <w:rPr>
                <w:rFonts w:ascii="Times New Roman" w:hAnsi="Times New Roman" w:cs="Times New Roman"/>
                <w:b w:val="0"/>
              </w:rPr>
              <w:t>А</w:t>
            </w:r>
            <w:proofErr w:type="gramEnd"/>
            <w:r w:rsidR="001E5A86" w:rsidRPr="00176B15">
              <w:rPr>
                <w:rFonts w:ascii="Times New Roman" w:hAnsi="Times New Roman" w:cs="Times New Roman"/>
                <w:b w:val="0"/>
              </w:rPr>
              <w:t>/02.6, А/05.6, В/02.6, В/03.6, С/01.6, С/03.6.</w:t>
            </w:r>
          </w:p>
          <w:p w:rsidR="001E5A86" w:rsidRPr="00176B15" w:rsidRDefault="001E5A86" w:rsidP="0006261F">
            <w:pPr>
              <w:rPr>
                <w:sz w:val="24"/>
                <w:szCs w:val="24"/>
              </w:rPr>
            </w:pPr>
          </w:p>
        </w:tc>
        <w:tc>
          <w:tcPr>
            <w:tcW w:w="1808" w:type="dxa"/>
          </w:tcPr>
          <w:p w:rsidR="001E5A86" w:rsidRPr="00176B15" w:rsidRDefault="001E5A86" w:rsidP="008E3889">
            <w:pPr>
              <w:rPr>
                <w:i/>
                <w:color w:val="000000"/>
                <w:spacing w:val="-1"/>
                <w:sz w:val="24"/>
                <w:szCs w:val="24"/>
              </w:rPr>
            </w:pPr>
            <w:r w:rsidRPr="00176B15">
              <w:rPr>
                <w:color w:val="000000"/>
                <w:spacing w:val="-1"/>
                <w:sz w:val="24"/>
                <w:szCs w:val="24"/>
              </w:rPr>
              <w:t>УК-8</w:t>
            </w:r>
          </w:p>
        </w:tc>
      </w:tr>
      <w:tr w:rsidR="001E5A86" w:rsidRPr="00176B15" w:rsidTr="008E3889">
        <w:trPr>
          <w:jc w:val="center"/>
        </w:trPr>
        <w:tc>
          <w:tcPr>
            <w:tcW w:w="9287" w:type="dxa"/>
            <w:gridSpan w:val="3"/>
          </w:tcPr>
          <w:p w:rsidR="001E5A86" w:rsidRPr="00176B15" w:rsidRDefault="001E5A86" w:rsidP="008E3889">
            <w:pPr>
              <w:ind w:right="19"/>
              <w:jc w:val="center"/>
              <w:rPr>
                <w:b/>
                <w:i/>
                <w:color w:val="000000"/>
                <w:spacing w:val="-1"/>
                <w:sz w:val="24"/>
                <w:szCs w:val="24"/>
              </w:rPr>
            </w:pPr>
            <w:r w:rsidRPr="00176B15">
              <w:rPr>
                <w:b/>
                <w:i/>
                <w:color w:val="000000"/>
                <w:spacing w:val="-1"/>
                <w:sz w:val="24"/>
                <w:szCs w:val="24"/>
              </w:rPr>
              <w:t>УМЕНИЯ:</w:t>
            </w:r>
          </w:p>
        </w:tc>
      </w:tr>
      <w:tr w:rsidR="001E5A86" w:rsidRPr="00176B15" w:rsidTr="008E3889">
        <w:trPr>
          <w:jc w:val="center"/>
        </w:trPr>
        <w:tc>
          <w:tcPr>
            <w:tcW w:w="3936" w:type="dxa"/>
          </w:tcPr>
          <w:p w:rsidR="001E5A86" w:rsidRPr="00176B15" w:rsidRDefault="001E5A86" w:rsidP="008E3889">
            <w:pPr>
              <w:ind w:right="19"/>
              <w:jc w:val="both"/>
              <w:rPr>
                <w:color w:val="000000"/>
                <w:spacing w:val="-1"/>
                <w:sz w:val="24"/>
                <w:szCs w:val="24"/>
              </w:rPr>
            </w:pPr>
            <w:r w:rsidRPr="00176B15">
              <w:rPr>
                <w:sz w:val="24"/>
                <w:szCs w:val="24"/>
              </w:rPr>
              <w:t>Выполнять требования охраны труда</w:t>
            </w:r>
          </w:p>
        </w:tc>
        <w:tc>
          <w:tcPr>
            <w:tcW w:w="3543" w:type="dxa"/>
          </w:tcPr>
          <w:p w:rsidR="00BC0A63" w:rsidRPr="00176B15" w:rsidRDefault="00BC0A63" w:rsidP="008E3889">
            <w:pPr>
              <w:jc w:val="both"/>
              <w:rPr>
                <w:b/>
                <w:color w:val="000000"/>
                <w:spacing w:val="-1"/>
                <w:sz w:val="24"/>
                <w:szCs w:val="24"/>
              </w:rPr>
            </w:pPr>
            <w:r w:rsidRPr="00176B15">
              <w:rPr>
                <w:b/>
                <w:color w:val="000000"/>
                <w:spacing w:val="-1"/>
                <w:sz w:val="24"/>
                <w:szCs w:val="24"/>
              </w:rPr>
              <w:t xml:space="preserve">П: </w:t>
            </w:r>
            <w:r w:rsidRPr="00176B15">
              <w:rPr>
                <w:color w:val="000000"/>
                <w:spacing w:val="-1"/>
                <w:sz w:val="24"/>
                <w:szCs w:val="24"/>
              </w:rPr>
              <w:t>А/02.6</w:t>
            </w:r>
          </w:p>
          <w:p w:rsidR="001E5A86" w:rsidRPr="00176B15" w:rsidRDefault="008E3889" w:rsidP="008E3889">
            <w:pPr>
              <w:jc w:val="both"/>
              <w:rPr>
                <w:color w:val="000000"/>
                <w:spacing w:val="-1"/>
                <w:sz w:val="24"/>
                <w:szCs w:val="24"/>
              </w:rPr>
            </w:pPr>
            <w:r w:rsidRPr="00176B15">
              <w:rPr>
                <w:b/>
                <w:color w:val="000000"/>
                <w:spacing w:val="-1"/>
                <w:sz w:val="24"/>
                <w:szCs w:val="24"/>
              </w:rPr>
              <w:t xml:space="preserve">ПДО: </w:t>
            </w:r>
            <w:r w:rsidR="001E5A86" w:rsidRPr="00176B15">
              <w:rPr>
                <w:color w:val="000000"/>
                <w:spacing w:val="-1"/>
                <w:sz w:val="24"/>
                <w:szCs w:val="24"/>
              </w:rPr>
              <w:t xml:space="preserve">А/01.6, </w:t>
            </w:r>
            <w:proofErr w:type="gramStart"/>
            <w:r w:rsidR="001E5A86" w:rsidRPr="00176B15">
              <w:rPr>
                <w:color w:val="000000"/>
                <w:spacing w:val="-1"/>
                <w:sz w:val="24"/>
                <w:szCs w:val="24"/>
              </w:rPr>
              <w:t>А</w:t>
            </w:r>
            <w:proofErr w:type="gramEnd"/>
            <w:r w:rsidR="001E5A86" w:rsidRPr="00176B15">
              <w:rPr>
                <w:color w:val="000000"/>
                <w:spacing w:val="-1"/>
                <w:sz w:val="24"/>
                <w:szCs w:val="24"/>
              </w:rPr>
              <w:t>/02.6, С/01.6.</w:t>
            </w:r>
          </w:p>
          <w:p w:rsidR="001E5A86" w:rsidRPr="00176B15" w:rsidRDefault="001E5A86" w:rsidP="008E3889">
            <w:pPr>
              <w:jc w:val="both"/>
              <w:rPr>
                <w:color w:val="000000"/>
                <w:spacing w:val="-1"/>
                <w:sz w:val="24"/>
                <w:szCs w:val="24"/>
              </w:rPr>
            </w:pPr>
          </w:p>
        </w:tc>
        <w:tc>
          <w:tcPr>
            <w:tcW w:w="1808" w:type="dxa"/>
          </w:tcPr>
          <w:p w:rsidR="001E5A86" w:rsidRPr="00176B15" w:rsidRDefault="001E5A86" w:rsidP="008E3889">
            <w:pPr>
              <w:jc w:val="both"/>
              <w:rPr>
                <w:color w:val="000000"/>
                <w:spacing w:val="-1"/>
                <w:sz w:val="24"/>
                <w:szCs w:val="24"/>
              </w:rPr>
            </w:pPr>
            <w:r w:rsidRPr="00176B15">
              <w:rPr>
                <w:color w:val="000000"/>
                <w:spacing w:val="-1"/>
                <w:sz w:val="24"/>
                <w:szCs w:val="24"/>
              </w:rPr>
              <w:t>УК-8</w:t>
            </w:r>
          </w:p>
          <w:p w:rsidR="001E5A86" w:rsidRPr="00176B15" w:rsidRDefault="001E5A86" w:rsidP="008E3889">
            <w:pPr>
              <w:jc w:val="both"/>
              <w:rPr>
                <w:i/>
                <w:color w:val="000000"/>
                <w:spacing w:val="-1"/>
                <w:sz w:val="24"/>
                <w:szCs w:val="24"/>
              </w:rPr>
            </w:pPr>
          </w:p>
        </w:tc>
      </w:tr>
      <w:tr w:rsidR="001E5A86" w:rsidRPr="00176B15" w:rsidTr="008E3889">
        <w:trPr>
          <w:jc w:val="center"/>
        </w:trPr>
        <w:tc>
          <w:tcPr>
            <w:tcW w:w="3936" w:type="dxa"/>
          </w:tcPr>
          <w:p w:rsidR="001E5A86" w:rsidRPr="00176B15" w:rsidRDefault="001E5A86" w:rsidP="008E3889">
            <w:pPr>
              <w:rPr>
                <w:sz w:val="24"/>
                <w:szCs w:val="24"/>
              </w:rPr>
            </w:pPr>
            <w:r w:rsidRPr="00176B15">
              <w:rPr>
                <w:sz w:val="24"/>
                <w:szCs w:val="24"/>
              </w:rPr>
              <w:lastRenderedPageBreak/>
              <w:t>Планировать образовательный процесс, занятия и (или) циклы занятий, разрабатывать сценарии досуговых мероприятий с учетом санитарно-гигиенических норм и требований охраны жизни и здоровья учащихся</w:t>
            </w:r>
          </w:p>
        </w:tc>
        <w:tc>
          <w:tcPr>
            <w:tcW w:w="3543" w:type="dxa"/>
          </w:tcPr>
          <w:p w:rsidR="001E5A86" w:rsidRPr="00176B15" w:rsidRDefault="00BC0A63" w:rsidP="008E3889">
            <w:pPr>
              <w:jc w:val="both"/>
              <w:rPr>
                <w:color w:val="000000"/>
                <w:spacing w:val="-1"/>
                <w:sz w:val="24"/>
                <w:szCs w:val="24"/>
              </w:rPr>
            </w:pPr>
            <w:r w:rsidRPr="00176B15">
              <w:rPr>
                <w:b/>
                <w:color w:val="000000"/>
                <w:spacing w:val="-1"/>
                <w:sz w:val="24"/>
                <w:szCs w:val="24"/>
              </w:rPr>
              <w:t>ПДО:</w:t>
            </w:r>
            <w:r w:rsidR="001E5A86" w:rsidRPr="00176B15">
              <w:rPr>
                <w:color w:val="000000"/>
                <w:spacing w:val="-1"/>
                <w:sz w:val="24"/>
                <w:szCs w:val="24"/>
              </w:rPr>
              <w:t xml:space="preserve"> А/05.6</w:t>
            </w:r>
          </w:p>
          <w:p w:rsidR="001E5A86" w:rsidRPr="00176B15" w:rsidRDefault="001E5A86" w:rsidP="008E3889">
            <w:pPr>
              <w:jc w:val="both"/>
              <w:rPr>
                <w:color w:val="000000"/>
                <w:spacing w:val="-1"/>
                <w:sz w:val="24"/>
                <w:szCs w:val="24"/>
              </w:rPr>
            </w:pPr>
          </w:p>
        </w:tc>
        <w:tc>
          <w:tcPr>
            <w:tcW w:w="1808" w:type="dxa"/>
          </w:tcPr>
          <w:p w:rsidR="001E5A86" w:rsidRPr="00176B15" w:rsidRDefault="001E5A86" w:rsidP="008E3889">
            <w:pPr>
              <w:jc w:val="both"/>
              <w:rPr>
                <w:color w:val="000000"/>
                <w:spacing w:val="-1"/>
                <w:sz w:val="24"/>
                <w:szCs w:val="24"/>
              </w:rPr>
            </w:pPr>
            <w:r w:rsidRPr="00176B15">
              <w:rPr>
                <w:color w:val="000000"/>
                <w:spacing w:val="-1"/>
                <w:sz w:val="24"/>
                <w:szCs w:val="24"/>
              </w:rPr>
              <w:t>УК-8</w:t>
            </w:r>
          </w:p>
          <w:p w:rsidR="001E5A86" w:rsidRPr="00176B15" w:rsidRDefault="001E5A86" w:rsidP="008E3889">
            <w:pPr>
              <w:jc w:val="both"/>
              <w:rPr>
                <w:i/>
                <w:color w:val="000000"/>
                <w:spacing w:val="-1"/>
                <w:sz w:val="24"/>
                <w:szCs w:val="24"/>
              </w:rPr>
            </w:pPr>
          </w:p>
        </w:tc>
      </w:tr>
      <w:tr w:rsidR="001E5A86" w:rsidRPr="00176B15" w:rsidTr="008E3889">
        <w:trPr>
          <w:jc w:val="center"/>
        </w:trPr>
        <w:tc>
          <w:tcPr>
            <w:tcW w:w="3936" w:type="dxa"/>
          </w:tcPr>
          <w:p w:rsidR="001E5A86" w:rsidRPr="00176B15" w:rsidRDefault="001E5A86" w:rsidP="008E3889">
            <w:pPr>
              <w:rPr>
                <w:sz w:val="24"/>
                <w:szCs w:val="24"/>
              </w:rPr>
            </w:pPr>
            <w:r w:rsidRPr="00176B15">
              <w:rPr>
                <w:sz w:val="24"/>
                <w:szCs w:val="24"/>
              </w:rPr>
              <w:t>Контролировать соблюдение санитарно-бытовых условий и условий внутренней среды, выполнение требований охраны труда, анализировать и устранять (минимизировать) возможные риски жизни и здоровью учащихся при проведении</w:t>
            </w:r>
            <w:r w:rsidRPr="00176B15">
              <w:rPr>
                <w:sz w:val="24"/>
                <w:szCs w:val="24"/>
              </w:rPr>
              <w:tab/>
              <w:t>массовых досуговых мероприятий и выполнении физических упражнений, в том числе с людьми с ограниченными возможностями здоровья и инвалидностью</w:t>
            </w:r>
          </w:p>
        </w:tc>
        <w:tc>
          <w:tcPr>
            <w:tcW w:w="3543" w:type="dxa"/>
          </w:tcPr>
          <w:p w:rsidR="001E5A86" w:rsidRPr="00176B15" w:rsidRDefault="00BC0A63" w:rsidP="008E3889">
            <w:pPr>
              <w:jc w:val="both"/>
              <w:rPr>
                <w:color w:val="000000"/>
                <w:spacing w:val="-1"/>
                <w:sz w:val="24"/>
                <w:szCs w:val="24"/>
              </w:rPr>
            </w:pPr>
            <w:r w:rsidRPr="00176B15">
              <w:rPr>
                <w:b/>
                <w:color w:val="000000"/>
                <w:spacing w:val="-1"/>
                <w:sz w:val="24"/>
                <w:szCs w:val="24"/>
              </w:rPr>
              <w:t>ПДО:</w:t>
            </w:r>
            <w:r w:rsidR="001E5A86" w:rsidRPr="00176B15">
              <w:rPr>
                <w:color w:val="000000"/>
                <w:spacing w:val="-1"/>
                <w:sz w:val="24"/>
                <w:szCs w:val="24"/>
              </w:rPr>
              <w:t xml:space="preserve"> А/01.6, </w:t>
            </w:r>
            <w:proofErr w:type="gramStart"/>
            <w:r w:rsidR="001E5A86" w:rsidRPr="00176B15">
              <w:rPr>
                <w:color w:val="000000"/>
                <w:spacing w:val="-1"/>
                <w:sz w:val="24"/>
                <w:szCs w:val="24"/>
              </w:rPr>
              <w:t>А</w:t>
            </w:r>
            <w:proofErr w:type="gramEnd"/>
            <w:r w:rsidR="001E5A86" w:rsidRPr="00176B15">
              <w:rPr>
                <w:color w:val="000000"/>
                <w:spacing w:val="-1"/>
                <w:sz w:val="24"/>
                <w:szCs w:val="24"/>
              </w:rPr>
              <w:t>/02.6</w:t>
            </w:r>
          </w:p>
          <w:p w:rsidR="001E5A86" w:rsidRPr="00176B15" w:rsidRDefault="001E5A86" w:rsidP="008E3889">
            <w:pPr>
              <w:jc w:val="both"/>
              <w:rPr>
                <w:color w:val="000000"/>
                <w:spacing w:val="-1"/>
                <w:sz w:val="24"/>
                <w:szCs w:val="24"/>
              </w:rPr>
            </w:pPr>
          </w:p>
        </w:tc>
        <w:tc>
          <w:tcPr>
            <w:tcW w:w="1808" w:type="dxa"/>
          </w:tcPr>
          <w:p w:rsidR="001E5A86" w:rsidRPr="00176B15" w:rsidRDefault="001E5A86" w:rsidP="008E3889">
            <w:pPr>
              <w:jc w:val="both"/>
              <w:rPr>
                <w:color w:val="000000"/>
                <w:spacing w:val="-1"/>
                <w:sz w:val="24"/>
                <w:szCs w:val="24"/>
              </w:rPr>
            </w:pPr>
            <w:r w:rsidRPr="00176B15">
              <w:rPr>
                <w:color w:val="000000"/>
                <w:spacing w:val="-1"/>
                <w:sz w:val="24"/>
                <w:szCs w:val="24"/>
              </w:rPr>
              <w:t>УК-8</w:t>
            </w:r>
          </w:p>
          <w:p w:rsidR="001E5A86" w:rsidRPr="00176B15" w:rsidRDefault="001E5A86" w:rsidP="008E3889">
            <w:pPr>
              <w:jc w:val="both"/>
              <w:rPr>
                <w:i/>
                <w:color w:val="000000"/>
                <w:spacing w:val="-1"/>
                <w:sz w:val="24"/>
                <w:szCs w:val="24"/>
              </w:rPr>
            </w:pPr>
          </w:p>
        </w:tc>
      </w:tr>
      <w:tr w:rsidR="001E5A86" w:rsidRPr="00176B15" w:rsidTr="008E3889">
        <w:trPr>
          <w:jc w:val="center"/>
        </w:trPr>
        <w:tc>
          <w:tcPr>
            <w:tcW w:w="3936" w:type="dxa"/>
          </w:tcPr>
          <w:p w:rsidR="001E5A86" w:rsidRPr="00176B15" w:rsidRDefault="001E5A86" w:rsidP="008E3889">
            <w:pPr>
              <w:tabs>
                <w:tab w:val="right" w:leader="underscore" w:pos="9356"/>
              </w:tabs>
              <w:rPr>
                <w:i/>
                <w:sz w:val="24"/>
                <w:szCs w:val="24"/>
              </w:rPr>
            </w:pPr>
            <w:r w:rsidRPr="00176B15">
              <w:rPr>
                <w:sz w:val="24"/>
                <w:szCs w:val="24"/>
              </w:rPr>
              <w:t>Соблюдать правила и нормы охраны труда, техники безопасности, обеспечивать охрану жизни и здоровья обучающихся в процессе занятий</w:t>
            </w:r>
          </w:p>
          <w:p w:rsidR="001E5A86" w:rsidRPr="00176B15" w:rsidRDefault="001E5A86" w:rsidP="008E3889">
            <w:pPr>
              <w:ind w:right="19"/>
              <w:jc w:val="both"/>
              <w:rPr>
                <w:color w:val="000000"/>
                <w:spacing w:val="-1"/>
                <w:sz w:val="24"/>
                <w:szCs w:val="24"/>
              </w:rPr>
            </w:pPr>
          </w:p>
        </w:tc>
        <w:tc>
          <w:tcPr>
            <w:tcW w:w="3543" w:type="dxa"/>
          </w:tcPr>
          <w:p w:rsidR="001E5A86" w:rsidRPr="00176B15" w:rsidRDefault="00BC0A63" w:rsidP="008E3889">
            <w:pPr>
              <w:jc w:val="both"/>
              <w:rPr>
                <w:color w:val="000000"/>
                <w:spacing w:val="-1"/>
                <w:sz w:val="24"/>
                <w:szCs w:val="24"/>
              </w:rPr>
            </w:pPr>
            <w:r w:rsidRPr="00176B15">
              <w:rPr>
                <w:b/>
                <w:color w:val="000000"/>
                <w:spacing w:val="-1"/>
                <w:sz w:val="24"/>
                <w:szCs w:val="24"/>
              </w:rPr>
              <w:t>ПДО:</w:t>
            </w:r>
            <w:r w:rsidR="001E5A86" w:rsidRPr="00176B15">
              <w:rPr>
                <w:color w:val="000000"/>
                <w:spacing w:val="-1"/>
                <w:sz w:val="24"/>
                <w:szCs w:val="24"/>
              </w:rPr>
              <w:t xml:space="preserve"> А/04.6</w:t>
            </w:r>
          </w:p>
          <w:p w:rsidR="001E5A86" w:rsidRPr="00176B15" w:rsidRDefault="001E5A86" w:rsidP="008E3889">
            <w:pPr>
              <w:jc w:val="both"/>
              <w:rPr>
                <w:color w:val="000000"/>
                <w:spacing w:val="-1"/>
                <w:sz w:val="24"/>
                <w:szCs w:val="24"/>
              </w:rPr>
            </w:pPr>
          </w:p>
        </w:tc>
        <w:tc>
          <w:tcPr>
            <w:tcW w:w="1808" w:type="dxa"/>
          </w:tcPr>
          <w:p w:rsidR="001E5A86" w:rsidRPr="00176B15" w:rsidRDefault="001E5A86" w:rsidP="008E3889">
            <w:pPr>
              <w:jc w:val="both"/>
              <w:rPr>
                <w:color w:val="000000"/>
                <w:spacing w:val="-1"/>
                <w:sz w:val="24"/>
                <w:szCs w:val="24"/>
              </w:rPr>
            </w:pPr>
            <w:r w:rsidRPr="00176B15">
              <w:rPr>
                <w:color w:val="000000"/>
                <w:spacing w:val="-1"/>
                <w:sz w:val="24"/>
                <w:szCs w:val="24"/>
              </w:rPr>
              <w:t>УК-8</w:t>
            </w:r>
          </w:p>
          <w:p w:rsidR="001E5A86" w:rsidRPr="00176B15" w:rsidRDefault="001E5A86" w:rsidP="008E3889">
            <w:pPr>
              <w:jc w:val="both"/>
              <w:rPr>
                <w:i/>
                <w:color w:val="000000"/>
                <w:spacing w:val="-1"/>
                <w:sz w:val="24"/>
                <w:szCs w:val="24"/>
              </w:rPr>
            </w:pPr>
          </w:p>
        </w:tc>
      </w:tr>
      <w:tr w:rsidR="001E5A86" w:rsidRPr="00176B15" w:rsidTr="008E3889">
        <w:trPr>
          <w:jc w:val="center"/>
        </w:trPr>
        <w:tc>
          <w:tcPr>
            <w:tcW w:w="9287" w:type="dxa"/>
            <w:gridSpan w:val="3"/>
          </w:tcPr>
          <w:p w:rsidR="001E5A86" w:rsidRPr="00176B15" w:rsidRDefault="001E5A86" w:rsidP="008E3889">
            <w:pPr>
              <w:jc w:val="center"/>
              <w:rPr>
                <w:b/>
                <w:i/>
                <w:color w:val="000000"/>
                <w:spacing w:val="-1"/>
                <w:sz w:val="24"/>
                <w:szCs w:val="24"/>
              </w:rPr>
            </w:pPr>
            <w:r w:rsidRPr="00176B15">
              <w:rPr>
                <w:b/>
                <w:i/>
                <w:color w:val="000000"/>
                <w:spacing w:val="-1"/>
                <w:sz w:val="24"/>
                <w:szCs w:val="24"/>
              </w:rPr>
              <w:t>НАВЫКИ И/ИЛИ ОПЫТ ДЕЯТЕЛЬНОСТИ:</w:t>
            </w:r>
          </w:p>
        </w:tc>
      </w:tr>
      <w:tr w:rsidR="001E5A86" w:rsidRPr="00176B15" w:rsidTr="008E3889">
        <w:trPr>
          <w:trHeight w:val="286"/>
          <w:jc w:val="center"/>
        </w:trPr>
        <w:tc>
          <w:tcPr>
            <w:tcW w:w="3936" w:type="dxa"/>
          </w:tcPr>
          <w:p w:rsidR="001E5A86" w:rsidRPr="00176B15" w:rsidRDefault="001E5A86" w:rsidP="008E3889">
            <w:pPr>
              <w:tabs>
                <w:tab w:val="right" w:leader="underscore" w:pos="9356"/>
              </w:tabs>
              <w:rPr>
                <w:sz w:val="24"/>
                <w:szCs w:val="24"/>
              </w:rPr>
            </w:pPr>
            <w:r w:rsidRPr="00176B15">
              <w:rPr>
                <w:sz w:val="24"/>
                <w:szCs w:val="24"/>
              </w:rPr>
              <w:t>Использования основных средств индивидуальной и коллективной защиты для сохранения жизни и здоровья граждан</w:t>
            </w:r>
          </w:p>
        </w:tc>
        <w:tc>
          <w:tcPr>
            <w:tcW w:w="3543" w:type="dxa"/>
          </w:tcPr>
          <w:p w:rsidR="0006261F" w:rsidRPr="00176B15" w:rsidRDefault="0006261F" w:rsidP="0006261F">
            <w:pPr>
              <w:jc w:val="both"/>
              <w:rPr>
                <w:b/>
                <w:color w:val="000000"/>
                <w:spacing w:val="-1"/>
                <w:sz w:val="24"/>
                <w:szCs w:val="24"/>
              </w:rPr>
            </w:pPr>
            <w:r w:rsidRPr="00176B15">
              <w:rPr>
                <w:b/>
                <w:color w:val="000000"/>
                <w:spacing w:val="-1"/>
                <w:sz w:val="24"/>
                <w:szCs w:val="24"/>
              </w:rPr>
              <w:t xml:space="preserve">ПДО: </w:t>
            </w:r>
            <w:r w:rsidRPr="00176B15">
              <w:rPr>
                <w:color w:val="000000"/>
                <w:spacing w:val="-1"/>
                <w:sz w:val="24"/>
                <w:szCs w:val="24"/>
              </w:rPr>
              <w:t xml:space="preserve">А/01.6, </w:t>
            </w:r>
            <w:proofErr w:type="gramStart"/>
            <w:r w:rsidRPr="00176B15">
              <w:rPr>
                <w:color w:val="000000"/>
                <w:spacing w:val="-1"/>
                <w:sz w:val="24"/>
                <w:szCs w:val="24"/>
              </w:rPr>
              <w:t>А</w:t>
            </w:r>
            <w:proofErr w:type="gramEnd"/>
            <w:r w:rsidRPr="00176B15">
              <w:rPr>
                <w:color w:val="000000"/>
                <w:spacing w:val="-1"/>
                <w:sz w:val="24"/>
                <w:szCs w:val="24"/>
              </w:rPr>
              <w:t>/05.6</w:t>
            </w:r>
          </w:p>
          <w:p w:rsidR="001E5A86" w:rsidRPr="00176B15" w:rsidRDefault="001E5A86" w:rsidP="0006261F">
            <w:pPr>
              <w:jc w:val="both"/>
              <w:rPr>
                <w:color w:val="000000"/>
                <w:spacing w:val="-1"/>
                <w:sz w:val="24"/>
                <w:szCs w:val="24"/>
              </w:rPr>
            </w:pPr>
          </w:p>
        </w:tc>
        <w:tc>
          <w:tcPr>
            <w:tcW w:w="1808" w:type="dxa"/>
          </w:tcPr>
          <w:p w:rsidR="001E5A86" w:rsidRPr="00176B15" w:rsidRDefault="001E5A86" w:rsidP="008E3889">
            <w:pPr>
              <w:jc w:val="both"/>
              <w:rPr>
                <w:color w:val="000000"/>
                <w:spacing w:val="-1"/>
                <w:sz w:val="24"/>
                <w:szCs w:val="24"/>
              </w:rPr>
            </w:pPr>
            <w:r w:rsidRPr="00176B15">
              <w:rPr>
                <w:color w:val="000000"/>
                <w:spacing w:val="-1"/>
                <w:sz w:val="24"/>
                <w:szCs w:val="24"/>
              </w:rPr>
              <w:t>УК-8</w:t>
            </w:r>
          </w:p>
        </w:tc>
      </w:tr>
      <w:tr w:rsidR="001E5A86" w:rsidRPr="00176B15" w:rsidTr="008E3889">
        <w:trPr>
          <w:trHeight w:val="286"/>
          <w:jc w:val="center"/>
        </w:trPr>
        <w:tc>
          <w:tcPr>
            <w:tcW w:w="3936" w:type="dxa"/>
          </w:tcPr>
          <w:p w:rsidR="001E5A86" w:rsidRPr="00176B15" w:rsidRDefault="001E5A86" w:rsidP="008E3889">
            <w:pPr>
              <w:rPr>
                <w:color w:val="000000"/>
                <w:spacing w:val="-1"/>
                <w:sz w:val="24"/>
                <w:szCs w:val="24"/>
              </w:rPr>
            </w:pPr>
            <w:r w:rsidRPr="00176B15">
              <w:rPr>
                <w:sz w:val="24"/>
                <w:szCs w:val="24"/>
              </w:rPr>
              <w:t>Участия в разработке и реализации программы развития образовательной организации в целях создания безопасной и комфортной образовательной среды</w:t>
            </w:r>
          </w:p>
        </w:tc>
        <w:tc>
          <w:tcPr>
            <w:tcW w:w="3543" w:type="dxa"/>
          </w:tcPr>
          <w:p w:rsidR="001E5A86" w:rsidRPr="00176B15" w:rsidRDefault="00BC0A63" w:rsidP="008E3889">
            <w:pPr>
              <w:jc w:val="both"/>
              <w:rPr>
                <w:color w:val="000000"/>
                <w:spacing w:val="-1"/>
                <w:sz w:val="24"/>
                <w:szCs w:val="24"/>
              </w:rPr>
            </w:pPr>
            <w:r w:rsidRPr="00176B15">
              <w:rPr>
                <w:b/>
                <w:color w:val="000000"/>
                <w:spacing w:val="-1"/>
                <w:sz w:val="24"/>
                <w:szCs w:val="24"/>
              </w:rPr>
              <w:t>П:</w:t>
            </w:r>
            <w:r w:rsidR="001E5A86" w:rsidRPr="00176B15">
              <w:rPr>
                <w:color w:val="000000"/>
                <w:spacing w:val="-1"/>
                <w:sz w:val="24"/>
                <w:szCs w:val="24"/>
              </w:rPr>
              <w:t xml:space="preserve"> А/01.6</w:t>
            </w:r>
          </w:p>
        </w:tc>
        <w:tc>
          <w:tcPr>
            <w:tcW w:w="1808" w:type="dxa"/>
          </w:tcPr>
          <w:p w:rsidR="001E5A86" w:rsidRPr="00176B15" w:rsidRDefault="001E5A86" w:rsidP="008E3889">
            <w:pPr>
              <w:jc w:val="both"/>
              <w:rPr>
                <w:color w:val="000000"/>
                <w:spacing w:val="-1"/>
                <w:sz w:val="24"/>
                <w:szCs w:val="24"/>
              </w:rPr>
            </w:pPr>
            <w:r w:rsidRPr="00176B15">
              <w:rPr>
                <w:color w:val="000000"/>
                <w:spacing w:val="-1"/>
                <w:sz w:val="24"/>
                <w:szCs w:val="24"/>
              </w:rPr>
              <w:t>УК-8</w:t>
            </w:r>
          </w:p>
          <w:p w:rsidR="001E5A86" w:rsidRPr="00176B15" w:rsidRDefault="001E5A86" w:rsidP="008E3889">
            <w:pPr>
              <w:jc w:val="both"/>
              <w:rPr>
                <w:i/>
                <w:color w:val="000000"/>
                <w:spacing w:val="-1"/>
                <w:sz w:val="24"/>
                <w:szCs w:val="24"/>
              </w:rPr>
            </w:pPr>
          </w:p>
        </w:tc>
      </w:tr>
      <w:tr w:rsidR="001E5A86" w:rsidRPr="00176B15" w:rsidTr="008E3889">
        <w:trPr>
          <w:trHeight w:val="286"/>
          <w:jc w:val="center"/>
        </w:trPr>
        <w:tc>
          <w:tcPr>
            <w:tcW w:w="3936" w:type="dxa"/>
          </w:tcPr>
          <w:p w:rsidR="001E5A86" w:rsidRPr="00176B15" w:rsidRDefault="001E5A86" w:rsidP="008E3889">
            <w:pPr>
              <w:rPr>
                <w:sz w:val="24"/>
                <w:szCs w:val="24"/>
              </w:rPr>
            </w:pPr>
            <w:r w:rsidRPr="00176B15">
              <w:rPr>
                <w:sz w:val="24"/>
                <w:szCs w:val="24"/>
              </w:rPr>
              <w:t>Регулирования поведения обучающихся для обеспечения безопасной образовательной среды</w:t>
            </w:r>
          </w:p>
        </w:tc>
        <w:tc>
          <w:tcPr>
            <w:tcW w:w="3543" w:type="dxa"/>
          </w:tcPr>
          <w:p w:rsidR="001E5A86" w:rsidRPr="00176B15" w:rsidRDefault="00BC0A63" w:rsidP="008E3889">
            <w:pPr>
              <w:jc w:val="both"/>
              <w:rPr>
                <w:color w:val="000000"/>
                <w:spacing w:val="-1"/>
                <w:sz w:val="24"/>
                <w:szCs w:val="24"/>
              </w:rPr>
            </w:pPr>
            <w:r w:rsidRPr="00176B15">
              <w:rPr>
                <w:b/>
                <w:color w:val="000000"/>
                <w:spacing w:val="-1"/>
                <w:sz w:val="24"/>
                <w:szCs w:val="24"/>
              </w:rPr>
              <w:t>П:</w:t>
            </w:r>
            <w:r w:rsidR="001E5A86" w:rsidRPr="00176B15">
              <w:rPr>
                <w:color w:val="000000"/>
                <w:spacing w:val="-1"/>
                <w:sz w:val="24"/>
                <w:szCs w:val="24"/>
              </w:rPr>
              <w:t xml:space="preserve"> А/02.6, А/03.6</w:t>
            </w:r>
          </w:p>
        </w:tc>
        <w:tc>
          <w:tcPr>
            <w:tcW w:w="1808" w:type="dxa"/>
          </w:tcPr>
          <w:p w:rsidR="001E5A86" w:rsidRPr="00176B15" w:rsidRDefault="001E5A86" w:rsidP="008E3889">
            <w:pPr>
              <w:jc w:val="both"/>
              <w:rPr>
                <w:color w:val="000000"/>
                <w:spacing w:val="-1"/>
                <w:sz w:val="24"/>
                <w:szCs w:val="24"/>
              </w:rPr>
            </w:pPr>
            <w:r w:rsidRPr="00176B15">
              <w:rPr>
                <w:color w:val="000000"/>
                <w:spacing w:val="-1"/>
                <w:sz w:val="24"/>
                <w:szCs w:val="24"/>
              </w:rPr>
              <w:t>УК-8</w:t>
            </w:r>
          </w:p>
          <w:p w:rsidR="001E5A86" w:rsidRPr="00176B15" w:rsidRDefault="001E5A86" w:rsidP="008E3889">
            <w:pPr>
              <w:jc w:val="both"/>
              <w:rPr>
                <w:i/>
                <w:color w:val="000000"/>
                <w:spacing w:val="-1"/>
                <w:sz w:val="24"/>
                <w:szCs w:val="24"/>
              </w:rPr>
            </w:pPr>
          </w:p>
        </w:tc>
      </w:tr>
      <w:tr w:rsidR="001E5A86" w:rsidRPr="00176B15" w:rsidTr="008E3889">
        <w:trPr>
          <w:trHeight w:val="286"/>
          <w:jc w:val="center"/>
        </w:trPr>
        <w:tc>
          <w:tcPr>
            <w:tcW w:w="3936" w:type="dxa"/>
          </w:tcPr>
          <w:p w:rsidR="001E5A86" w:rsidRPr="00176B15" w:rsidRDefault="001E5A86" w:rsidP="008E3889">
            <w:pPr>
              <w:rPr>
                <w:sz w:val="24"/>
                <w:szCs w:val="24"/>
              </w:rPr>
            </w:pPr>
            <w:r w:rsidRPr="00176B15">
              <w:rPr>
                <w:sz w:val="24"/>
                <w:szCs w:val="24"/>
              </w:rPr>
              <w:t>Формирования у обучающихся культуры здорового и безопасного образа жизни</w:t>
            </w:r>
          </w:p>
        </w:tc>
        <w:tc>
          <w:tcPr>
            <w:tcW w:w="3543" w:type="dxa"/>
          </w:tcPr>
          <w:p w:rsidR="0006261F" w:rsidRPr="00176B15" w:rsidRDefault="0006261F" w:rsidP="0006261F">
            <w:pPr>
              <w:jc w:val="both"/>
              <w:rPr>
                <w:b/>
                <w:color w:val="000000"/>
                <w:spacing w:val="-1"/>
                <w:sz w:val="24"/>
                <w:szCs w:val="24"/>
              </w:rPr>
            </w:pPr>
            <w:r w:rsidRPr="00176B15">
              <w:rPr>
                <w:b/>
                <w:color w:val="000000"/>
                <w:spacing w:val="-1"/>
                <w:sz w:val="24"/>
                <w:szCs w:val="24"/>
              </w:rPr>
              <w:t xml:space="preserve">ПДО: </w:t>
            </w:r>
            <w:r w:rsidRPr="00176B15">
              <w:rPr>
                <w:color w:val="000000"/>
                <w:spacing w:val="-1"/>
                <w:sz w:val="24"/>
                <w:szCs w:val="24"/>
              </w:rPr>
              <w:t xml:space="preserve">А/01.6, </w:t>
            </w:r>
            <w:proofErr w:type="gramStart"/>
            <w:r w:rsidRPr="00176B15">
              <w:rPr>
                <w:color w:val="000000"/>
                <w:spacing w:val="-1"/>
                <w:sz w:val="24"/>
                <w:szCs w:val="24"/>
              </w:rPr>
              <w:t>А</w:t>
            </w:r>
            <w:proofErr w:type="gramEnd"/>
            <w:r w:rsidRPr="00176B15">
              <w:rPr>
                <w:color w:val="000000"/>
                <w:spacing w:val="-1"/>
                <w:sz w:val="24"/>
                <w:szCs w:val="24"/>
              </w:rPr>
              <w:t>/05.6</w:t>
            </w:r>
          </w:p>
          <w:p w:rsidR="001E5A86" w:rsidRPr="00176B15" w:rsidRDefault="001E5A86" w:rsidP="008E3889">
            <w:pPr>
              <w:jc w:val="both"/>
              <w:rPr>
                <w:color w:val="000000"/>
                <w:spacing w:val="-1"/>
                <w:sz w:val="24"/>
                <w:szCs w:val="24"/>
              </w:rPr>
            </w:pPr>
          </w:p>
        </w:tc>
        <w:tc>
          <w:tcPr>
            <w:tcW w:w="1808" w:type="dxa"/>
          </w:tcPr>
          <w:p w:rsidR="001E5A86" w:rsidRPr="00176B15" w:rsidRDefault="001E5A86" w:rsidP="008E3889">
            <w:pPr>
              <w:jc w:val="both"/>
              <w:rPr>
                <w:color w:val="000000"/>
                <w:spacing w:val="-1"/>
                <w:sz w:val="24"/>
                <w:szCs w:val="24"/>
              </w:rPr>
            </w:pPr>
            <w:r w:rsidRPr="00176B15">
              <w:rPr>
                <w:color w:val="000000"/>
                <w:spacing w:val="-1"/>
                <w:sz w:val="24"/>
                <w:szCs w:val="24"/>
              </w:rPr>
              <w:t>УК-8</w:t>
            </w:r>
          </w:p>
          <w:p w:rsidR="001E5A86" w:rsidRPr="00176B15" w:rsidRDefault="001E5A86" w:rsidP="008E3889">
            <w:pPr>
              <w:jc w:val="both"/>
              <w:rPr>
                <w:i/>
                <w:color w:val="000000"/>
                <w:spacing w:val="-1"/>
                <w:sz w:val="24"/>
                <w:szCs w:val="24"/>
              </w:rPr>
            </w:pPr>
          </w:p>
        </w:tc>
      </w:tr>
      <w:tr w:rsidR="001E5A86" w:rsidRPr="00176B15" w:rsidTr="008E3889">
        <w:trPr>
          <w:trHeight w:val="286"/>
          <w:jc w:val="center"/>
        </w:trPr>
        <w:tc>
          <w:tcPr>
            <w:tcW w:w="3936" w:type="dxa"/>
          </w:tcPr>
          <w:p w:rsidR="001E5A86" w:rsidRPr="00176B15" w:rsidRDefault="008E3889" w:rsidP="008E3889">
            <w:pPr>
              <w:rPr>
                <w:sz w:val="24"/>
                <w:szCs w:val="24"/>
              </w:rPr>
            </w:pPr>
            <w:r w:rsidRPr="00176B15">
              <w:rPr>
                <w:sz w:val="24"/>
                <w:szCs w:val="24"/>
              </w:rPr>
              <w:t>Прове</w:t>
            </w:r>
            <w:r w:rsidR="001E5A86" w:rsidRPr="00176B15">
              <w:rPr>
                <w:sz w:val="24"/>
                <w:szCs w:val="24"/>
              </w:rPr>
              <w:t>д</w:t>
            </w:r>
            <w:r w:rsidRPr="00176B15">
              <w:rPr>
                <w:sz w:val="24"/>
                <w:szCs w:val="24"/>
              </w:rPr>
              <w:t xml:space="preserve">ения </w:t>
            </w:r>
            <w:r w:rsidR="001E5A86" w:rsidRPr="00176B15">
              <w:rPr>
                <w:sz w:val="24"/>
                <w:szCs w:val="24"/>
              </w:rPr>
              <w:t xml:space="preserve"> консультации по соблюдению условий, обеспечивающих охрану здоровья </w:t>
            </w:r>
            <w:r w:rsidRPr="00176B15">
              <w:rPr>
                <w:sz w:val="24"/>
                <w:szCs w:val="24"/>
              </w:rPr>
              <w:t>граждан</w:t>
            </w:r>
          </w:p>
        </w:tc>
        <w:tc>
          <w:tcPr>
            <w:tcW w:w="3543" w:type="dxa"/>
          </w:tcPr>
          <w:p w:rsidR="00BC0A63" w:rsidRPr="00176B15" w:rsidRDefault="00BC0A63" w:rsidP="008E3889">
            <w:pPr>
              <w:jc w:val="both"/>
              <w:rPr>
                <w:b/>
                <w:color w:val="000000"/>
                <w:spacing w:val="-1"/>
                <w:sz w:val="24"/>
                <w:szCs w:val="24"/>
              </w:rPr>
            </w:pPr>
            <w:r w:rsidRPr="00176B15">
              <w:rPr>
                <w:b/>
                <w:color w:val="000000"/>
                <w:spacing w:val="-1"/>
                <w:sz w:val="24"/>
                <w:szCs w:val="24"/>
              </w:rPr>
              <w:t xml:space="preserve">ПДО: </w:t>
            </w:r>
            <w:r w:rsidRPr="00176B15">
              <w:rPr>
                <w:color w:val="000000"/>
                <w:spacing w:val="-1"/>
                <w:sz w:val="24"/>
                <w:szCs w:val="24"/>
              </w:rPr>
              <w:t xml:space="preserve">А/01.6, </w:t>
            </w:r>
            <w:proofErr w:type="gramStart"/>
            <w:r w:rsidRPr="00176B15">
              <w:rPr>
                <w:color w:val="000000"/>
                <w:spacing w:val="-1"/>
                <w:sz w:val="24"/>
                <w:szCs w:val="24"/>
              </w:rPr>
              <w:t>А</w:t>
            </w:r>
            <w:proofErr w:type="gramEnd"/>
            <w:r w:rsidRPr="00176B15">
              <w:rPr>
                <w:color w:val="000000"/>
                <w:spacing w:val="-1"/>
                <w:sz w:val="24"/>
                <w:szCs w:val="24"/>
              </w:rPr>
              <w:t>/05.6</w:t>
            </w:r>
          </w:p>
          <w:p w:rsidR="001E5A86" w:rsidRPr="00176B15" w:rsidRDefault="001E5A86" w:rsidP="008E3889">
            <w:pPr>
              <w:jc w:val="both"/>
              <w:rPr>
                <w:b/>
                <w:color w:val="000000"/>
                <w:spacing w:val="-1"/>
                <w:sz w:val="24"/>
                <w:szCs w:val="24"/>
              </w:rPr>
            </w:pPr>
          </w:p>
        </w:tc>
        <w:tc>
          <w:tcPr>
            <w:tcW w:w="1808" w:type="dxa"/>
          </w:tcPr>
          <w:p w:rsidR="001E5A86" w:rsidRPr="00176B15" w:rsidRDefault="001E5A86" w:rsidP="008E3889">
            <w:pPr>
              <w:jc w:val="both"/>
              <w:rPr>
                <w:color w:val="000000"/>
                <w:spacing w:val="-1"/>
                <w:sz w:val="24"/>
                <w:szCs w:val="24"/>
              </w:rPr>
            </w:pPr>
            <w:r w:rsidRPr="00176B15">
              <w:rPr>
                <w:color w:val="000000"/>
                <w:spacing w:val="-1"/>
                <w:sz w:val="24"/>
                <w:szCs w:val="24"/>
              </w:rPr>
              <w:t>УК-8</w:t>
            </w:r>
          </w:p>
          <w:p w:rsidR="001E5A86" w:rsidRPr="00176B15" w:rsidRDefault="001E5A86" w:rsidP="008E3889">
            <w:pPr>
              <w:jc w:val="both"/>
              <w:rPr>
                <w:i/>
                <w:color w:val="000000"/>
                <w:spacing w:val="-1"/>
                <w:sz w:val="24"/>
                <w:szCs w:val="24"/>
              </w:rPr>
            </w:pPr>
          </w:p>
        </w:tc>
      </w:tr>
    </w:tbl>
    <w:p w:rsidR="00582AD5" w:rsidRPr="00176B15" w:rsidRDefault="00582AD5" w:rsidP="00EB0E6D">
      <w:pPr>
        <w:jc w:val="both"/>
        <w:rPr>
          <w:i/>
          <w:color w:val="000000"/>
          <w:spacing w:val="-1"/>
          <w:sz w:val="24"/>
          <w:szCs w:val="24"/>
        </w:rPr>
      </w:pPr>
    </w:p>
    <w:p w:rsidR="002B4E30" w:rsidRPr="00176B15" w:rsidRDefault="002B4E30" w:rsidP="002B4E30">
      <w:pPr>
        <w:pStyle w:val="a3"/>
        <w:ind w:left="1069"/>
        <w:jc w:val="both"/>
        <w:rPr>
          <w:i/>
          <w:color w:val="000000"/>
          <w:spacing w:val="-1"/>
          <w:sz w:val="24"/>
          <w:szCs w:val="24"/>
        </w:rPr>
      </w:pPr>
    </w:p>
    <w:p w:rsidR="002B4E30" w:rsidRPr="00176B15" w:rsidRDefault="002B4E30" w:rsidP="00B50BC8">
      <w:pPr>
        <w:pStyle w:val="a3"/>
        <w:numPr>
          <w:ilvl w:val="0"/>
          <w:numId w:val="1"/>
        </w:numPr>
        <w:tabs>
          <w:tab w:val="left" w:pos="1134"/>
        </w:tabs>
        <w:ind w:left="0" w:firstLine="709"/>
        <w:jc w:val="both"/>
        <w:rPr>
          <w:b/>
          <w:caps/>
          <w:color w:val="000000"/>
          <w:spacing w:val="-1"/>
          <w:sz w:val="24"/>
          <w:szCs w:val="24"/>
        </w:rPr>
      </w:pPr>
      <w:r w:rsidRPr="00176B15">
        <w:rPr>
          <w:b/>
          <w:caps/>
          <w:color w:val="000000"/>
          <w:spacing w:val="-1"/>
          <w:sz w:val="24"/>
          <w:szCs w:val="24"/>
        </w:rPr>
        <w:t>Место дисциплины в структуре Образовательной Программы:</w:t>
      </w:r>
    </w:p>
    <w:p w:rsidR="00B22E8D" w:rsidRPr="00176B15" w:rsidRDefault="002B4E30" w:rsidP="002B4E30">
      <w:pPr>
        <w:ind w:firstLine="709"/>
        <w:jc w:val="both"/>
        <w:rPr>
          <w:spacing w:val="-1"/>
          <w:sz w:val="24"/>
          <w:szCs w:val="24"/>
        </w:rPr>
      </w:pPr>
      <w:r w:rsidRPr="00176B15">
        <w:rPr>
          <w:color w:val="000000"/>
          <w:spacing w:val="-1"/>
          <w:sz w:val="24"/>
          <w:szCs w:val="24"/>
        </w:rPr>
        <w:lastRenderedPageBreak/>
        <w:t xml:space="preserve">Дисциплина </w:t>
      </w:r>
      <w:r w:rsidR="00B22E8D" w:rsidRPr="00176B15">
        <w:rPr>
          <w:color w:val="000000"/>
          <w:spacing w:val="-1"/>
          <w:sz w:val="24"/>
          <w:szCs w:val="24"/>
        </w:rPr>
        <w:t xml:space="preserve">в структуре образовательной программы </w:t>
      </w:r>
      <w:r w:rsidRPr="00176B15">
        <w:rPr>
          <w:color w:val="000000"/>
          <w:spacing w:val="-1"/>
          <w:sz w:val="24"/>
          <w:szCs w:val="24"/>
        </w:rPr>
        <w:t xml:space="preserve">относится к </w:t>
      </w:r>
      <w:r w:rsidR="00B22E8D" w:rsidRPr="00176B15">
        <w:rPr>
          <w:spacing w:val="-1"/>
          <w:sz w:val="24"/>
          <w:szCs w:val="24"/>
        </w:rPr>
        <w:t>обязательной</w:t>
      </w:r>
      <w:r w:rsidRPr="00176B15">
        <w:rPr>
          <w:spacing w:val="-1"/>
          <w:sz w:val="24"/>
          <w:szCs w:val="24"/>
        </w:rPr>
        <w:t xml:space="preserve"> части</w:t>
      </w:r>
      <w:r w:rsidR="009A4D20">
        <w:rPr>
          <w:spacing w:val="-1"/>
          <w:sz w:val="24"/>
          <w:szCs w:val="24"/>
        </w:rPr>
        <w:t xml:space="preserve"> </w:t>
      </w:r>
      <w:r w:rsidR="00EB6C45" w:rsidRPr="00176B15">
        <w:rPr>
          <w:spacing w:val="-1"/>
          <w:sz w:val="24"/>
          <w:szCs w:val="24"/>
        </w:rPr>
        <w:t>образовательной программы</w:t>
      </w:r>
      <w:r w:rsidRPr="00176B15">
        <w:rPr>
          <w:spacing w:val="-1"/>
          <w:sz w:val="24"/>
          <w:szCs w:val="24"/>
        </w:rPr>
        <w:t xml:space="preserve">. </w:t>
      </w:r>
    </w:p>
    <w:p w:rsidR="002B4E30" w:rsidRDefault="00B22E8D" w:rsidP="002B4E30">
      <w:pPr>
        <w:ind w:firstLine="709"/>
        <w:jc w:val="both"/>
        <w:rPr>
          <w:color w:val="000000"/>
          <w:spacing w:val="-1"/>
          <w:sz w:val="24"/>
          <w:szCs w:val="24"/>
        </w:rPr>
      </w:pPr>
      <w:r w:rsidRPr="00176B15">
        <w:rPr>
          <w:color w:val="000000"/>
          <w:spacing w:val="-1"/>
          <w:sz w:val="24"/>
          <w:szCs w:val="24"/>
        </w:rPr>
        <w:t xml:space="preserve">В соответствии с рабочим </w:t>
      </w:r>
      <w:r w:rsidR="002B4E30" w:rsidRPr="00176B15">
        <w:rPr>
          <w:color w:val="000000"/>
          <w:spacing w:val="-1"/>
          <w:sz w:val="24"/>
          <w:szCs w:val="24"/>
        </w:rPr>
        <w:t xml:space="preserve">учебным планом дисциплина изучается </w:t>
      </w:r>
      <w:r w:rsidRPr="00176B15">
        <w:rPr>
          <w:color w:val="000000"/>
          <w:spacing w:val="-1"/>
          <w:sz w:val="24"/>
          <w:szCs w:val="24"/>
        </w:rPr>
        <w:t>в</w:t>
      </w:r>
      <w:bookmarkStart w:id="0" w:name="_GoBack"/>
      <w:bookmarkEnd w:id="0"/>
      <w:r w:rsidR="009A4D20">
        <w:rPr>
          <w:color w:val="000000"/>
          <w:spacing w:val="-1"/>
          <w:sz w:val="24"/>
          <w:szCs w:val="24"/>
        </w:rPr>
        <w:t xml:space="preserve"> </w:t>
      </w:r>
      <w:r w:rsidR="00061C58">
        <w:rPr>
          <w:color w:val="000000"/>
          <w:spacing w:val="-1"/>
          <w:sz w:val="24"/>
          <w:szCs w:val="24"/>
        </w:rPr>
        <w:t>1</w:t>
      </w:r>
      <w:r w:rsidR="009A4D20">
        <w:rPr>
          <w:color w:val="000000"/>
          <w:spacing w:val="-1"/>
          <w:sz w:val="24"/>
          <w:szCs w:val="24"/>
        </w:rPr>
        <w:t xml:space="preserve"> </w:t>
      </w:r>
      <w:r w:rsidRPr="00176B15">
        <w:rPr>
          <w:color w:val="000000"/>
          <w:spacing w:val="-1"/>
          <w:sz w:val="24"/>
          <w:szCs w:val="24"/>
        </w:rPr>
        <w:t>семестре</w:t>
      </w:r>
      <w:r w:rsidR="009A4D20">
        <w:rPr>
          <w:color w:val="000000"/>
          <w:spacing w:val="-1"/>
          <w:sz w:val="24"/>
          <w:szCs w:val="24"/>
        </w:rPr>
        <w:t xml:space="preserve"> </w:t>
      </w:r>
      <w:r w:rsidRPr="00176B15">
        <w:rPr>
          <w:color w:val="000000"/>
          <w:spacing w:val="-1"/>
          <w:sz w:val="24"/>
          <w:szCs w:val="24"/>
        </w:rPr>
        <w:t>в</w:t>
      </w:r>
      <w:r w:rsidR="009A4D20">
        <w:rPr>
          <w:color w:val="000000"/>
          <w:spacing w:val="-1"/>
          <w:sz w:val="24"/>
          <w:szCs w:val="24"/>
        </w:rPr>
        <w:t xml:space="preserve"> </w:t>
      </w:r>
      <w:r w:rsidR="002B4E30" w:rsidRPr="00176B15">
        <w:rPr>
          <w:color w:val="000000"/>
          <w:spacing w:val="-1"/>
          <w:sz w:val="24"/>
          <w:szCs w:val="24"/>
        </w:rPr>
        <w:t>очной форме обучения</w:t>
      </w:r>
      <w:r w:rsidR="006363C5" w:rsidRPr="00176B15">
        <w:rPr>
          <w:color w:val="000000"/>
          <w:spacing w:val="-1"/>
          <w:sz w:val="24"/>
          <w:szCs w:val="24"/>
        </w:rPr>
        <w:t xml:space="preserve">. </w:t>
      </w:r>
      <w:r w:rsidR="002B4E30" w:rsidRPr="00176B15">
        <w:rPr>
          <w:color w:val="000000"/>
          <w:spacing w:val="-1"/>
          <w:sz w:val="24"/>
          <w:szCs w:val="24"/>
        </w:rPr>
        <w:t xml:space="preserve">Вид промежуточной аттестации: </w:t>
      </w:r>
      <w:r w:rsidR="00E07D02" w:rsidRPr="00176B15">
        <w:rPr>
          <w:color w:val="000000"/>
          <w:spacing w:val="-1"/>
          <w:sz w:val="24"/>
          <w:szCs w:val="24"/>
        </w:rPr>
        <w:t>зачет</w:t>
      </w:r>
      <w:r w:rsidR="002B4E30" w:rsidRPr="00176B15">
        <w:rPr>
          <w:color w:val="000000"/>
          <w:spacing w:val="-1"/>
          <w:sz w:val="24"/>
          <w:szCs w:val="24"/>
        </w:rPr>
        <w:t xml:space="preserve">. </w:t>
      </w:r>
    </w:p>
    <w:p w:rsidR="00991396" w:rsidRDefault="00991396" w:rsidP="002B4E30">
      <w:pPr>
        <w:ind w:firstLine="709"/>
        <w:jc w:val="both"/>
        <w:rPr>
          <w:color w:val="000000"/>
          <w:spacing w:val="-1"/>
          <w:sz w:val="24"/>
          <w:szCs w:val="24"/>
        </w:rPr>
      </w:pPr>
    </w:p>
    <w:p w:rsidR="00991396" w:rsidRPr="00176B15" w:rsidRDefault="00991396" w:rsidP="002B4E30">
      <w:pPr>
        <w:ind w:firstLine="709"/>
        <w:jc w:val="both"/>
        <w:rPr>
          <w:color w:val="000000"/>
          <w:spacing w:val="-1"/>
          <w:sz w:val="24"/>
          <w:szCs w:val="24"/>
        </w:rPr>
      </w:pPr>
    </w:p>
    <w:p w:rsidR="001A5265" w:rsidRPr="00176B15" w:rsidRDefault="001A5265" w:rsidP="002B4E30">
      <w:pPr>
        <w:ind w:firstLine="709"/>
        <w:jc w:val="both"/>
        <w:rPr>
          <w:i/>
          <w:color w:val="000000"/>
          <w:spacing w:val="-1"/>
          <w:sz w:val="24"/>
          <w:szCs w:val="24"/>
        </w:rPr>
      </w:pPr>
    </w:p>
    <w:p w:rsidR="002B4E30" w:rsidRPr="00991396" w:rsidRDefault="000D2406" w:rsidP="00B50BC8">
      <w:pPr>
        <w:pStyle w:val="a3"/>
        <w:numPr>
          <w:ilvl w:val="0"/>
          <w:numId w:val="1"/>
        </w:numPr>
        <w:tabs>
          <w:tab w:val="left" w:pos="1134"/>
        </w:tabs>
        <w:ind w:left="0" w:firstLine="709"/>
        <w:jc w:val="both"/>
        <w:rPr>
          <w:b/>
          <w:caps/>
          <w:color w:val="000000"/>
          <w:spacing w:val="-1"/>
          <w:sz w:val="24"/>
          <w:szCs w:val="24"/>
        </w:rPr>
      </w:pPr>
      <w:r>
        <w:rPr>
          <w:b/>
          <w:caps/>
          <w:color w:val="000000"/>
          <w:spacing w:val="-1"/>
          <w:sz w:val="24"/>
          <w:szCs w:val="24"/>
        </w:rPr>
        <w:t>ОБЪЕМ</w:t>
      </w:r>
      <w:r w:rsidR="002B4E30" w:rsidRPr="00991396">
        <w:rPr>
          <w:b/>
          <w:caps/>
          <w:color w:val="000000"/>
          <w:spacing w:val="-1"/>
          <w:sz w:val="24"/>
          <w:szCs w:val="24"/>
        </w:rPr>
        <w:t xml:space="preserve"> дисциплины и виды учебной работы:</w:t>
      </w:r>
    </w:p>
    <w:p w:rsidR="002B4E30" w:rsidRPr="00176B15" w:rsidRDefault="002B4E30" w:rsidP="002B4E30">
      <w:pPr>
        <w:shd w:val="clear" w:color="auto" w:fill="FFFFFF"/>
        <w:ind w:left="43" w:right="19" w:firstLine="629"/>
        <w:jc w:val="center"/>
        <w:rPr>
          <w:i/>
          <w:color w:val="000000"/>
          <w:spacing w:val="-1"/>
          <w:sz w:val="24"/>
          <w:szCs w:val="24"/>
        </w:rPr>
      </w:pPr>
      <w:r w:rsidRPr="00176B15">
        <w:rPr>
          <w:i/>
          <w:color w:val="000000"/>
          <w:spacing w:val="-1"/>
          <w:sz w:val="24"/>
          <w:szCs w:val="24"/>
        </w:rPr>
        <w:t>очная форма обучения</w:t>
      </w:r>
    </w:p>
    <w:tbl>
      <w:tblPr>
        <w:tblW w:w="8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410"/>
        <w:gridCol w:w="1843"/>
        <w:gridCol w:w="2106"/>
        <w:gridCol w:w="13"/>
      </w:tblGrid>
      <w:tr w:rsidR="00E068B1" w:rsidRPr="00176B15" w:rsidTr="00176B15">
        <w:trPr>
          <w:gridAfter w:val="1"/>
          <w:wAfter w:w="13" w:type="dxa"/>
          <w:jc w:val="center"/>
        </w:trPr>
        <w:tc>
          <w:tcPr>
            <w:tcW w:w="4248" w:type="dxa"/>
            <w:gridSpan w:val="2"/>
            <w:vMerge w:val="restart"/>
            <w:vAlign w:val="center"/>
          </w:tcPr>
          <w:p w:rsidR="00E068B1" w:rsidRPr="00176B15" w:rsidRDefault="00E068B1" w:rsidP="002A766E">
            <w:pPr>
              <w:jc w:val="center"/>
              <w:rPr>
                <w:color w:val="000000"/>
                <w:spacing w:val="-1"/>
                <w:sz w:val="24"/>
                <w:szCs w:val="24"/>
              </w:rPr>
            </w:pPr>
            <w:r w:rsidRPr="00176B15">
              <w:rPr>
                <w:color w:val="000000"/>
                <w:spacing w:val="-1"/>
                <w:sz w:val="24"/>
                <w:szCs w:val="24"/>
              </w:rPr>
              <w:t>Вид учебной работы</w:t>
            </w:r>
          </w:p>
        </w:tc>
        <w:tc>
          <w:tcPr>
            <w:tcW w:w="1843" w:type="dxa"/>
            <w:vMerge w:val="restart"/>
            <w:vAlign w:val="center"/>
          </w:tcPr>
          <w:p w:rsidR="00E068B1" w:rsidRPr="00176B15" w:rsidRDefault="00E068B1" w:rsidP="002A766E">
            <w:pPr>
              <w:jc w:val="center"/>
              <w:rPr>
                <w:color w:val="000000"/>
                <w:spacing w:val="-1"/>
                <w:sz w:val="24"/>
                <w:szCs w:val="24"/>
              </w:rPr>
            </w:pPr>
            <w:r w:rsidRPr="00176B15">
              <w:rPr>
                <w:color w:val="000000"/>
                <w:spacing w:val="-1"/>
                <w:sz w:val="24"/>
                <w:szCs w:val="24"/>
              </w:rPr>
              <w:t>Всего часов</w:t>
            </w:r>
          </w:p>
        </w:tc>
        <w:tc>
          <w:tcPr>
            <w:tcW w:w="2106" w:type="dxa"/>
            <w:vAlign w:val="center"/>
          </w:tcPr>
          <w:p w:rsidR="00E068B1" w:rsidRPr="00176B15" w:rsidRDefault="00E068B1" w:rsidP="00E068B1">
            <w:pPr>
              <w:jc w:val="center"/>
              <w:rPr>
                <w:color w:val="000000"/>
                <w:spacing w:val="-1"/>
                <w:sz w:val="24"/>
                <w:szCs w:val="24"/>
              </w:rPr>
            </w:pPr>
            <w:r w:rsidRPr="00176B15">
              <w:rPr>
                <w:color w:val="000000"/>
                <w:spacing w:val="-1"/>
                <w:sz w:val="24"/>
                <w:szCs w:val="24"/>
              </w:rPr>
              <w:t>семестры</w:t>
            </w:r>
          </w:p>
        </w:tc>
      </w:tr>
      <w:tr w:rsidR="00176B15" w:rsidRPr="00176B15" w:rsidTr="00176B15">
        <w:trPr>
          <w:trHeight w:val="183"/>
          <w:jc w:val="center"/>
        </w:trPr>
        <w:tc>
          <w:tcPr>
            <w:tcW w:w="4248" w:type="dxa"/>
            <w:gridSpan w:val="2"/>
            <w:vMerge/>
            <w:vAlign w:val="center"/>
          </w:tcPr>
          <w:p w:rsidR="00176B15" w:rsidRPr="00176B15" w:rsidRDefault="00176B15" w:rsidP="002A766E">
            <w:pPr>
              <w:jc w:val="center"/>
              <w:rPr>
                <w:color w:val="000000"/>
                <w:spacing w:val="-1"/>
                <w:sz w:val="24"/>
                <w:szCs w:val="24"/>
              </w:rPr>
            </w:pPr>
          </w:p>
        </w:tc>
        <w:tc>
          <w:tcPr>
            <w:tcW w:w="1843" w:type="dxa"/>
            <w:vMerge/>
            <w:vAlign w:val="center"/>
          </w:tcPr>
          <w:p w:rsidR="00176B15" w:rsidRPr="00176B15" w:rsidRDefault="00176B15" w:rsidP="002A766E">
            <w:pPr>
              <w:jc w:val="center"/>
              <w:rPr>
                <w:color w:val="000000"/>
                <w:spacing w:val="-1"/>
                <w:sz w:val="24"/>
                <w:szCs w:val="24"/>
              </w:rPr>
            </w:pPr>
          </w:p>
        </w:tc>
        <w:tc>
          <w:tcPr>
            <w:tcW w:w="2119" w:type="dxa"/>
            <w:gridSpan w:val="2"/>
            <w:vAlign w:val="center"/>
          </w:tcPr>
          <w:p w:rsidR="00176B15" w:rsidRPr="00176B15" w:rsidRDefault="00061C58" w:rsidP="002A766E">
            <w:pPr>
              <w:jc w:val="center"/>
              <w:rPr>
                <w:color w:val="000000"/>
                <w:spacing w:val="-1"/>
                <w:sz w:val="24"/>
                <w:szCs w:val="24"/>
              </w:rPr>
            </w:pPr>
            <w:r>
              <w:rPr>
                <w:color w:val="000000"/>
                <w:spacing w:val="-1"/>
                <w:sz w:val="24"/>
                <w:szCs w:val="24"/>
              </w:rPr>
              <w:t>1</w:t>
            </w:r>
          </w:p>
        </w:tc>
      </w:tr>
      <w:tr w:rsidR="00176B15" w:rsidRPr="00176B15" w:rsidTr="00176B15">
        <w:trPr>
          <w:jc w:val="center"/>
        </w:trPr>
        <w:tc>
          <w:tcPr>
            <w:tcW w:w="4248" w:type="dxa"/>
            <w:gridSpan w:val="2"/>
            <w:vAlign w:val="center"/>
          </w:tcPr>
          <w:p w:rsidR="00176B15" w:rsidRPr="00176B15" w:rsidRDefault="00176B15" w:rsidP="00E068B1">
            <w:pPr>
              <w:rPr>
                <w:b/>
                <w:color w:val="000000"/>
                <w:spacing w:val="-1"/>
                <w:sz w:val="24"/>
                <w:szCs w:val="24"/>
              </w:rPr>
            </w:pPr>
            <w:r w:rsidRPr="00176B15">
              <w:rPr>
                <w:b/>
                <w:color w:val="000000"/>
                <w:spacing w:val="-1"/>
                <w:sz w:val="24"/>
                <w:szCs w:val="24"/>
              </w:rPr>
              <w:t>Контактная работа преподавателя с обучающимися</w:t>
            </w:r>
          </w:p>
        </w:tc>
        <w:tc>
          <w:tcPr>
            <w:tcW w:w="1843" w:type="dxa"/>
            <w:vAlign w:val="center"/>
          </w:tcPr>
          <w:p w:rsidR="00176B15" w:rsidRPr="00176B15" w:rsidRDefault="00176B15" w:rsidP="002A766E">
            <w:pPr>
              <w:jc w:val="center"/>
              <w:rPr>
                <w:b/>
                <w:color w:val="000000"/>
                <w:spacing w:val="-1"/>
                <w:sz w:val="24"/>
                <w:szCs w:val="24"/>
              </w:rPr>
            </w:pPr>
            <w:r w:rsidRPr="00176B15">
              <w:rPr>
                <w:b/>
                <w:color w:val="000000"/>
                <w:spacing w:val="-1"/>
                <w:sz w:val="24"/>
                <w:szCs w:val="24"/>
              </w:rPr>
              <w:t>36</w:t>
            </w:r>
          </w:p>
        </w:tc>
        <w:tc>
          <w:tcPr>
            <w:tcW w:w="2119" w:type="dxa"/>
            <w:gridSpan w:val="2"/>
            <w:vAlign w:val="center"/>
          </w:tcPr>
          <w:p w:rsidR="00176B15" w:rsidRPr="00176B15" w:rsidRDefault="00176B15" w:rsidP="002A766E">
            <w:pPr>
              <w:jc w:val="center"/>
              <w:rPr>
                <w:b/>
                <w:color w:val="000000"/>
                <w:spacing w:val="-1"/>
                <w:sz w:val="24"/>
                <w:szCs w:val="24"/>
              </w:rPr>
            </w:pPr>
            <w:r w:rsidRPr="00176B15">
              <w:rPr>
                <w:b/>
                <w:color w:val="000000"/>
                <w:spacing w:val="-1"/>
                <w:sz w:val="24"/>
                <w:szCs w:val="24"/>
              </w:rPr>
              <w:t>36</w:t>
            </w:r>
          </w:p>
        </w:tc>
      </w:tr>
      <w:tr w:rsidR="00176B15" w:rsidRPr="00176B15" w:rsidTr="00176B15">
        <w:trPr>
          <w:jc w:val="center"/>
        </w:trPr>
        <w:tc>
          <w:tcPr>
            <w:tcW w:w="4248" w:type="dxa"/>
            <w:gridSpan w:val="2"/>
            <w:vAlign w:val="center"/>
          </w:tcPr>
          <w:p w:rsidR="00176B15" w:rsidRPr="00176B15" w:rsidRDefault="00176B15" w:rsidP="002A766E">
            <w:pPr>
              <w:rPr>
                <w:color w:val="000000"/>
                <w:spacing w:val="-1"/>
                <w:sz w:val="24"/>
                <w:szCs w:val="24"/>
              </w:rPr>
            </w:pPr>
            <w:r w:rsidRPr="00176B15">
              <w:rPr>
                <w:color w:val="000000"/>
                <w:spacing w:val="-1"/>
                <w:sz w:val="24"/>
                <w:szCs w:val="24"/>
              </w:rPr>
              <w:t>В том числе:</w:t>
            </w:r>
          </w:p>
        </w:tc>
        <w:tc>
          <w:tcPr>
            <w:tcW w:w="1843" w:type="dxa"/>
            <w:vAlign w:val="center"/>
          </w:tcPr>
          <w:p w:rsidR="00176B15" w:rsidRPr="00176B15" w:rsidRDefault="00176B15" w:rsidP="002A766E">
            <w:pPr>
              <w:jc w:val="center"/>
              <w:rPr>
                <w:color w:val="000000"/>
                <w:spacing w:val="-1"/>
                <w:sz w:val="24"/>
                <w:szCs w:val="24"/>
              </w:rPr>
            </w:pPr>
          </w:p>
        </w:tc>
        <w:tc>
          <w:tcPr>
            <w:tcW w:w="2119" w:type="dxa"/>
            <w:gridSpan w:val="2"/>
            <w:vAlign w:val="center"/>
          </w:tcPr>
          <w:p w:rsidR="00176B15" w:rsidRPr="00176B15" w:rsidRDefault="00176B15" w:rsidP="002A766E">
            <w:pPr>
              <w:jc w:val="center"/>
              <w:rPr>
                <w:color w:val="000000"/>
                <w:spacing w:val="-1"/>
                <w:sz w:val="24"/>
                <w:szCs w:val="24"/>
              </w:rPr>
            </w:pPr>
          </w:p>
        </w:tc>
      </w:tr>
      <w:tr w:rsidR="00176B15" w:rsidRPr="00176B15" w:rsidTr="00176B15">
        <w:trPr>
          <w:jc w:val="center"/>
        </w:trPr>
        <w:tc>
          <w:tcPr>
            <w:tcW w:w="4248" w:type="dxa"/>
            <w:gridSpan w:val="2"/>
            <w:vAlign w:val="center"/>
          </w:tcPr>
          <w:p w:rsidR="00176B15" w:rsidRPr="00176B15" w:rsidRDefault="00176B15" w:rsidP="002A766E">
            <w:pPr>
              <w:rPr>
                <w:color w:val="000000"/>
                <w:spacing w:val="-1"/>
                <w:sz w:val="24"/>
                <w:szCs w:val="24"/>
              </w:rPr>
            </w:pPr>
            <w:r w:rsidRPr="00176B15">
              <w:rPr>
                <w:color w:val="000000"/>
                <w:spacing w:val="-1"/>
                <w:sz w:val="24"/>
                <w:szCs w:val="24"/>
              </w:rPr>
              <w:t xml:space="preserve">Практические занятия </w:t>
            </w:r>
          </w:p>
        </w:tc>
        <w:tc>
          <w:tcPr>
            <w:tcW w:w="1843" w:type="dxa"/>
            <w:vAlign w:val="center"/>
          </w:tcPr>
          <w:p w:rsidR="00176B15" w:rsidRPr="00176B15" w:rsidRDefault="00176B15" w:rsidP="002A766E">
            <w:pPr>
              <w:jc w:val="center"/>
              <w:rPr>
                <w:color w:val="000000"/>
                <w:spacing w:val="-1"/>
                <w:sz w:val="24"/>
                <w:szCs w:val="24"/>
              </w:rPr>
            </w:pPr>
            <w:r w:rsidRPr="00176B15">
              <w:rPr>
                <w:color w:val="000000"/>
                <w:spacing w:val="-1"/>
                <w:sz w:val="24"/>
                <w:szCs w:val="24"/>
              </w:rPr>
              <w:t>36</w:t>
            </w:r>
          </w:p>
        </w:tc>
        <w:tc>
          <w:tcPr>
            <w:tcW w:w="2119" w:type="dxa"/>
            <w:gridSpan w:val="2"/>
            <w:vAlign w:val="center"/>
          </w:tcPr>
          <w:p w:rsidR="00176B15" w:rsidRPr="00176B15" w:rsidRDefault="00176B15" w:rsidP="002A766E">
            <w:pPr>
              <w:jc w:val="center"/>
              <w:rPr>
                <w:color w:val="000000"/>
                <w:spacing w:val="-1"/>
                <w:sz w:val="24"/>
                <w:szCs w:val="24"/>
              </w:rPr>
            </w:pPr>
            <w:r w:rsidRPr="00176B15">
              <w:rPr>
                <w:color w:val="000000"/>
                <w:spacing w:val="-1"/>
                <w:sz w:val="24"/>
                <w:szCs w:val="24"/>
              </w:rPr>
              <w:t>36</w:t>
            </w:r>
          </w:p>
        </w:tc>
      </w:tr>
      <w:tr w:rsidR="00176B15" w:rsidRPr="00176B15" w:rsidTr="00176B15">
        <w:trPr>
          <w:jc w:val="center"/>
        </w:trPr>
        <w:tc>
          <w:tcPr>
            <w:tcW w:w="4248" w:type="dxa"/>
            <w:gridSpan w:val="2"/>
            <w:vAlign w:val="center"/>
          </w:tcPr>
          <w:p w:rsidR="00176B15" w:rsidRPr="00176B15" w:rsidRDefault="00176B15" w:rsidP="00E068B1">
            <w:pPr>
              <w:rPr>
                <w:color w:val="000000"/>
                <w:spacing w:val="-1"/>
                <w:sz w:val="24"/>
                <w:szCs w:val="24"/>
              </w:rPr>
            </w:pPr>
            <w:r w:rsidRPr="00176B15">
              <w:rPr>
                <w:color w:val="000000"/>
                <w:spacing w:val="-1"/>
                <w:sz w:val="24"/>
                <w:szCs w:val="24"/>
              </w:rPr>
              <w:t>Промежуточная аттестация (зачет, экзамен)</w:t>
            </w:r>
          </w:p>
        </w:tc>
        <w:tc>
          <w:tcPr>
            <w:tcW w:w="1843" w:type="dxa"/>
            <w:vAlign w:val="center"/>
          </w:tcPr>
          <w:p w:rsidR="00176B15" w:rsidRPr="00176B15" w:rsidRDefault="00176B15" w:rsidP="002A766E">
            <w:pPr>
              <w:jc w:val="center"/>
              <w:rPr>
                <w:color w:val="000000"/>
                <w:spacing w:val="-1"/>
                <w:sz w:val="24"/>
                <w:szCs w:val="24"/>
              </w:rPr>
            </w:pPr>
            <w:r w:rsidRPr="00176B15">
              <w:rPr>
                <w:color w:val="000000"/>
                <w:spacing w:val="-1"/>
                <w:sz w:val="24"/>
                <w:szCs w:val="24"/>
              </w:rPr>
              <w:t>зачет</w:t>
            </w:r>
          </w:p>
        </w:tc>
        <w:tc>
          <w:tcPr>
            <w:tcW w:w="2119" w:type="dxa"/>
            <w:gridSpan w:val="2"/>
            <w:vAlign w:val="center"/>
          </w:tcPr>
          <w:p w:rsidR="00176B15" w:rsidRPr="00176B15" w:rsidRDefault="00176B15" w:rsidP="00176B15">
            <w:pPr>
              <w:jc w:val="center"/>
              <w:rPr>
                <w:color w:val="000000"/>
                <w:spacing w:val="-1"/>
                <w:sz w:val="24"/>
                <w:szCs w:val="24"/>
              </w:rPr>
            </w:pPr>
            <w:r w:rsidRPr="00176B15">
              <w:rPr>
                <w:color w:val="000000"/>
                <w:spacing w:val="-1"/>
                <w:sz w:val="24"/>
                <w:szCs w:val="24"/>
              </w:rPr>
              <w:t>зачет</w:t>
            </w:r>
          </w:p>
        </w:tc>
      </w:tr>
      <w:tr w:rsidR="00176B15" w:rsidRPr="00176B15" w:rsidTr="00176B15">
        <w:trPr>
          <w:jc w:val="center"/>
        </w:trPr>
        <w:tc>
          <w:tcPr>
            <w:tcW w:w="4248" w:type="dxa"/>
            <w:gridSpan w:val="2"/>
            <w:vAlign w:val="center"/>
          </w:tcPr>
          <w:p w:rsidR="00176B15" w:rsidRPr="00176B15" w:rsidRDefault="00176B15" w:rsidP="002A766E">
            <w:pPr>
              <w:rPr>
                <w:b/>
                <w:color w:val="000000"/>
                <w:spacing w:val="-1"/>
                <w:sz w:val="24"/>
                <w:szCs w:val="24"/>
              </w:rPr>
            </w:pPr>
            <w:r w:rsidRPr="00176B15">
              <w:rPr>
                <w:b/>
                <w:color w:val="000000"/>
                <w:spacing w:val="-1"/>
                <w:sz w:val="24"/>
                <w:szCs w:val="24"/>
              </w:rPr>
              <w:t>Самостоятельная работа студента</w:t>
            </w:r>
          </w:p>
        </w:tc>
        <w:tc>
          <w:tcPr>
            <w:tcW w:w="1843" w:type="dxa"/>
            <w:vAlign w:val="center"/>
          </w:tcPr>
          <w:p w:rsidR="00176B15" w:rsidRPr="00176B15" w:rsidRDefault="00176B15" w:rsidP="002A766E">
            <w:pPr>
              <w:jc w:val="center"/>
              <w:rPr>
                <w:b/>
                <w:color w:val="000000"/>
                <w:spacing w:val="-1"/>
                <w:sz w:val="24"/>
                <w:szCs w:val="24"/>
              </w:rPr>
            </w:pPr>
            <w:r w:rsidRPr="00176B15">
              <w:rPr>
                <w:b/>
                <w:color w:val="000000"/>
                <w:spacing w:val="-1"/>
                <w:sz w:val="24"/>
                <w:szCs w:val="24"/>
              </w:rPr>
              <w:t>36</w:t>
            </w:r>
          </w:p>
        </w:tc>
        <w:tc>
          <w:tcPr>
            <w:tcW w:w="2119" w:type="dxa"/>
            <w:gridSpan w:val="2"/>
            <w:vAlign w:val="center"/>
          </w:tcPr>
          <w:p w:rsidR="00176B15" w:rsidRPr="00176B15" w:rsidRDefault="00176B15" w:rsidP="002A766E">
            <w:pPr>
              <w:jc w:val="center"/>
              <w:rPr>
                <w:b/>
                <w:color w:val="000000"/>
                <w:spacing w:val="-1"/>
                <w:sz w:val="24"/>
                <w:szCs w:val="24"/>
              </w:rPr>
            </w:pPr>
            <w:r w:rsidRPr="00176B15">
              <w:rPr>
                <w:b/>
                <w:color w:val="000000"/>
                <w:spacing w:val="-1"/>
                <w:sz w:val="24"/>
                <w:szCs w:val="24"/>
              </w:rPr>
              <w:t>36</w:t>
            </w:r>
          </w:p>
        </w:tc>
      </w:tr>
      <w:tr w:rsidR="00176B15" w:rsidRPr="00176B15" w:rsidTr="00176B15">
        <w:trPr>
          <w:jc w:val="center"/>
        </w:trPr>
        <w:tc>
          <w:tcPr>
            <w:tcW w:w="1838" w:type="dxa"/>
            <w:vMerge w:val="restart"/>
            <w:vAlign w:val="center"/>
          </w:tcPr>
          <w:p w:rsidR="00176B15" w:rsidRPr="00176B15" w:rsidRDefault="00176B15" w:rsidP="00E068B1">
            <w:pPr>
              <w:jc w:val="center"/>
              <w:rPr>
                <w:b/>
                <w:color w:val="000000"/>
                <w:spacing w:val="-1"/>
                <w:sz w:val="24"/>
                <w:szCs w:val="24"/>
              </w:rPr>
            </w:pPr>
            <w:r w:rsidRPr="00176B15">
              <w:rPr>
                <w:b/>
                <w:color w:val="000000"/>
                <w:spacing w:val="-1"/>
                <w:sz w:val="24"/>
                <w:szCs w:val="24"/>
              </w:rPr>
              <w:t>Общая трудоемкость</w:t>
            </w:r>
          </w:p>
        </w:tc>
        <w:tc>
          <w:tcPr>
            <w:tcW w:w="2410" w:type="dxa"/>
            <w:vAlign w:val="center"/>
          </w:tcPr>
          <w:p w:rsidR="00176B15" w:rsidRPr="00176B15" w:rsidRDefault="00176B15" w:rsidP="002A766E">
            <w:pPr>
              <w:jc w:val="center"/>
              <w:rPr>
                <w:b/>
                <w:color w:val="000000"/>
                <w:spacing w:val="-1"/>
                <w:sz w:val="24"/>
                <w:szCs w:val="24"/>
              </w:rPr>
            </w:pPr>
            <w:r w:rsidRPr="00176B15">
              <w:rPr>
                <w:b/>
                <w:color w:val="000000"/>
                <w:spacing w:val="-1"/>
                <w:sz w:val="24"/>
                <w:szCs w:val="24"/>
              </w:rPr>
              <w:t>часы</w:t>
            </w:r>
          </w:p>
        </w:tc>
        <w:tc>
          <w:tcPr>
            <w:tcW w:w="1843" w:type="dxa"/>
            <w:vAlign w:val="center"/>
          </w:tcPr>
          <w:p w:rsidR="00176B15" w:rsidRPr="00176B15" w:rsidRDefault="00176B15" w:rsidP="002A766E">
            <w:pPr>
              <w:jc w:val="center"/>
              <w:rPr>
                <w:b/>
                <w:color w:val="000000"/>
                <w:spacing w:val="-1"/>
                <w:sz w:val="24"/>
                <w:szCs w:val="24"/>
              </w:rPr>
            </w:pPr>
            <w:r w:rsidRPr="00176B15">
              <w:rPr>
                <w:b/>
                <w:color w:val="000000"/>
                <w:spacing w:val="-1"/>
                <w:sz w:val="24"/>
                <w:szCs w:val="24"/>
              </w:rPr>
              <w:t>72</w:t>
            </w:r>
          </w:p>
        </w:tc>
        <w:tc>
          <w:tcPr>
            <w:tcW w:w="2119" w:type="dxa"/>
            <w:gridSpan w:val="2"/>
            <w:vAlign w:val="center"/>
          </w:tcPr>
          <w:p w:rsidR="00176B15" w:rsidRPr="00176B15" w:rsidRDefault="00176B15" w:rsidP="002A766E">
            <w:pPr>
              <w:jc w:val="center"/>
              <w:rPr>
                <w:b/>
                <w:color w:val="000000"/>
                <w:spacing w:val="-1"/>
                <w:sz w:val="24"/>
                <w:szCs w:val="24"/>
              </w:rPr>
            </w:pPr>
            <w:r w:rsidRPr="00176B15">
              <w:rPr>
                <w:b/>
                <w:color w:val="000000"/>
                <w:spacing w:val="-1"/>
                <w:sz w:val="24"/>
                <w:szCs w:val="24"/>
              </w:rPr>
              <w:t>72</w:t>
            </w:r>
          </w:p>
        </w:tc>
      </w:tr>
      <w:tr w:rsidR="00176B15" w:rsidRPr="00176B15" w:rsidTr="00176B15">
        <w:trPr>
          <w:jc w:val="center"/>
        </w:trPr>
        <w:tc>
          <w:tcPr>
            <w:tcW w:w="1838" w:type="dxa"/>
            <w:vMerge/>
            <w:vAlign w:val="center"/>
          </w:tcPr>
          <w:p w:rsidR="00176B15" w:rsidRPr="00176B15" w:rsidRDefault="00176B15" w:rsidP="002A766E">
            <w:pPr>
              <w:jc w:val="center"/>
              <w:rPr>
                <w:b/>
                <w:color w:val="000000"/>
                <w:spacing w:val="-1"/>
                <w:sz w:val="24"/>
                <w:szCs w:val="24"/>
              </w:rPr>
            </w:pPr>
          </w:p>
        </w:tc>
        <w:tc>
          <w:tcPr>
            <w:tcW w:w="2410" w:type="dxa"/>
            <w:vAlign w:val="center"/>
          </w:tcPr>
          <w:p w:rsidR="00176B15" w:rsidRPr="00176B15" w:rsidRDefault="00176B15" w:rsidP="002A766E">
            <w:pPr>
              <w:jc w:val="center"/>
              <w:rPr>
                <w:b/>
                <w:color w:val="000000"/>
                <w:spacing w:val="-1"/>
                <w:sz w:val="24"/>
                <w:szCs w:val="24"/>
              </w:rPr>
            </w:pPr>
            <w:r w:rsidRPr="00176B15">
              <w:rPr>
                <w:b/>
                <w:color w:val="000000"/>
                <w:spacing w:val="-1"/>
                <w:sz w:val="24"/>
                <w:szCs w:val="24"/>
              </w:rPr>
              <w:t>зачетные единицы</w:t>
            </w:r>
          </w:p>
        </w:tc>
        <w:tc>
          <w:tcPr>
            <w:tcW w:w="1843" w:type="dxa"/>
            <w:vAlign w:val="center"/>
          </w:tcPr>
          <w:p w:rsidR="00176B15" w:rsidRPr="00176B15" w:rsidRDefault="00176B15" w:rsidP="002A766E">
            <w:pPr>
              <w:jc w:val="center"/>
              <w:rPr>
                <w:b/>
                <w:color w:val="000000"/>
                <w:spacing w:val="-1"/>
                <w:sz w:val="24"/>
                <w:szCs w:val="24"/>
              </w:rPr>
            </w:pPr>
            <w:r w:rsidRPr="00176B15">
              <w:rPr>
                <w:b/>
                <w:color w:val="000000"/>
                <w:spacing w:val="-1"/>
                <w:sz w:val="24"/>
                <w:szCs w:val="24"/>
              </w:rPr>
              <w:t>2</w:t>
            </w:r>
          </w:p>
        </w:tc>
        <w:tc>
          <w:tcPr>
            <w:tcW w:w="2119" w:type="dxa"/>
            <w:gridSpan w:val="2"/>
            <w:vAlign w:val="center"/>
          </w:tcPr>
          <w:p w:rsidR="00176B15" w:rsidRPr="00176B15" w:rsidRDefault="00176B15" w:rsidP="002A766E">
            <w:pPr>
              <w:jc w:val="center"/>
              <w:rPr>
                <w:b/>
                <w:color w:val="000000"/>
                <w:spacing w:val="-1"/>
                <w:sz w:val="24"/>
                <w:szCs w:val="24"/>
              </w:rPr>
            </w:pPr>
            <w:r w:rsidRPr="00176B15">
              <w:rPr>
                <w:b/>
                <w:color w:val="000000"/>
                <w:spacing w:val="-1"/>
                <w:sz w:val="24"/>
                <w:szCs w:val="24"/>
              </w:rPr>
              <w:t>2</w:t>
            </w:r>
          </w:p>
        </w:tc>
      </w:tr>
    </w:tbl>
    <w:p w:rsidR="002B4E30" w:rsidRPr="00176B15" w:rsidRDefault="002B4E30" w:rsidP="002B4E30">
      <w:pPr>
        <w:pStyle w:val="a3"/>
        <w:ind w:left="1069"/>
        <w:jc w:val="both"/>
        <w:rPr>
          <w:caps/>
          <w:color w:val="000000"/>
          <w:spacing w:val="-1"/>
          <w:sz w:val="24"/>
          <w:szCs w:val="24"/>
        </w:rPr>
      </w:pPr>
    </w:p>
    <w:p w:rsidR="00647527" w:rsidRPr="00176B15" w:rsidRDefault="00647527" w:rsidP="00FF4178">
      <w:pPr>
        <w:jc w:val="both"/>
        <w:rPr>
          <w:i/>
          <w:color w:val="000000"/>
          <w:spacing w:val="-1"/>
          <w:sz w:val="24"/>
          <w:szCs w:val="24"/>
        </w:rPr>
      </w:pPr>
    </w:p>
    <w:p w:rsidR="002B4E30" w:rsidRPr="00176B15" w:rsidRDefault="002B4E30" w:rsidP="002B4E30">
      <w:pPr>
        <w:pStyle w:val="a3"/>
        <w:numPr>
          <w:ilvl w:val="0"/>
          <w:numId w:val="1"/>
        </w:numPr>
        <w:jc w:val="both"/>
        <w:rPr>
          <w:b/>
          <w:caps/>
          <w:color w:val="000000"/>
          <w:spacing w:val="-1"/>
          <w:sz w:val="24"/>
          <w:szCs w:val="24"/>
        </w:rPr>
      </w:pPr>
      <w:r w:rsidRPr="00176B15">
        <w:rPr>
          <w:b/>
          <w:caps/>
          <w:color w:val="000000"/>
          <w:spacing w:val="-1"/>
          <w:sz w:val="24"/>
          <w:szCs w:val="24"/>
        </w:rPr>
        <w:t>Содержание дисциплины:</w:t>
      </w:r>
    </w:p>
    <w:tbl>
      <w:tblPr>
        <w:tblW w:w="9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2063"/>
        <w:gridCol w:w="5114"/>
        <w:gridCol w:w="1466"/>
      </w:tblGrid>
      <w:tr w:rsidR="00647527" w:rsidRPr="00176B15" w:rsidTr="006363C5">
        <w:trPr>
          <w:cantSplit/>
          <w:trHeight w:val="981"/>
          <w:jc w:val="center"/>
        </w:trPr>
        <w:tc>
          <w:tcPr>
            <w:tcW w:w="813" w:type="dxa"/>
            <w:vAlign w:val="center"/>
          </w:tcPr>
          <w:p w:rsidR="00647527" w:rsidRPr="00176B15" w:rsidRDefault="00647527" w:rsidP="002A766E">
            <w:pPr>
              <w:ind w:right="19"/>
              <w:jc w:val="center"/>
              <w:rPr>
                <w:color w:val="000000"/>
                <w:spacing w:val="-1"/>
                <w:sz w:val="24"/>
                <w:szCs w:val="24"/>
              </w:rPr>
            </w:pPr>
            <w:r w:rsidRPr="00176B15">
              <w:rPr>
                <w:color w:val="000000"/>
                <w:spacing w:val="-1"/>
                <w:sz w:val="24"/>
                <w:szCs w:val="24"/>
              </w:rPr>
              <w:t>№ п/п</w:t>
            </w:r>
          </w:p>
        </w:tc>
        <w:tc>
          <w:tcPr>
            <w:tcW w:w="2063" w:type="dxa"/>
            <w:vAlign w:val="center"/>
          </w:tcPr>
          <w:p w:rsidR="00647527" w:rsidRPr="00176B15" w:rsidRDefault="00647527" w:rsidP="002A766E">
            <w:pPr>
              <w:ind w:right="19"/>
              <w:jc w:val="center"/>
              <w:rPr>
                <w:i/>
                <w:color w:val="000000"/>
                <w:spacing w:val="-1"/>
                <w:sz w:val="24"/>
                <w:szCs w:val="24"/>
              </w:rPr>
            </w:pPr>
            <w:r w:rsidRPr="00176B15">
              <w:rPr>
                <w:color w:val="000000"/>
                <w:spacing w:val="-1"/>
                <w:sz w:val="24"/>
                <w:szCs w:val="24"/>
              </w:rPr>
              <w:t>Тема (раздел)</w:t>
            </w:r>
          </w:p>
        </w:tc>
        <w:tc>
          <w:tcPr>
            <w:tcW w:w="5114" w:type="dxa"/>
            <w:vAlign w:val="center"/>
          </w:tcPr>
          <w:p w:rsidR="00647527" w:rsidRPr="00176B15" w:rsidRDefault="00647527" w:rsidP="002A766E">
            <w:pPr>
              <w:jc w:val="center"/>
              <w:rPr>
                <w:color w:val="000000"/>
                <w:spacing w:val="-1"/>
                <w:sz w:val="24"/>
                <w:szCs w:val="24"/>
              </w:rPr>
            </w:pPr>
            <w:r w:rsidRPr="00176B15">
              <w:rPr>
                <w:color w:val="000000"/>
                <w:spacing w:val="-1"/>
                <w:sz w:val="24"/>
                <w:szCs w:val="24"/>
              </w:rPr>
              <w:t xml:space="preserve">Содержание раздела </w:t>
            </w:r>
          </w:p>
        </w:tc>
        <w:tc>
          <w:tcPr>
            <w:tcW w:w="1466" w:type="dxa"/>
            <w:vAlign w:val="center"/>
          </w:tcPr>
          <w:p w:rsidR="00647527" w:rsidRPr="00176B15" w:rsidRDefault="00647527" w:rsidP="002A766E">
            <w:pPr>
              <w:ind w:right="19"/>
              <w:jc w:val="center"/>
              <w:rPr>
                <w:color w:val="000000"/>
                <w:spacing w:val="-1"/>
                <w:sz w:val="24"/>
                <w:szCs w:val="24"/>
              </w:rPr>
            </w:pPr>
            <w:r w:rsidRPr="00176B15">
              <w:rPr>
                <w:color w:val="000000"/>
                <w:spacing w:val="-1"/>
                <w:sz w:val="24"/>
                <w:szCs w:val="24"/>
              </w:rPr>
              <w:t>Всего часов</w:t>
            </w:r>
          </w:p>
        </w:tc>
      </w:tr>
      <w:tr w:rsidR="006363C5" w:rsidRPr="00176B15" w:rsidTr="006363C5">
        <w:trPr>
          <w:jc w:val="center"/>
        </w:trPr>
        <w:tc>
          <w:tcPr>
            <w:tcW w:w="813" w:type="dxa"/>
          </w:tcPr>
          <w:p w:rsidR="006363C5" w:rsidRPr="00176B15" w:rsidRDefault="006363C5" w:rsidP="002A766E">
            <w:pPr>
              <w:jc w:val="both"/>
              <w:rPr>
                <w:sz w:val="24"/>
                <w:szCs w:val="24"/>
              </w:rPr>
            </w:pPr>
            <w:r w:rsidRPr="00176B15">
              <w:rPr>
                <w:sz w:val="24"/>
                <w:szCs w:val="24"/>
              </w:rPr>
              <w:t>1.</w:t>
            </w:r>
          </w:p>
        </w:tc>
        <w:tc>
          <w:tcPr>
            <w:tcW w:w="2063" w:type="dxa"/>
          </w:tcPr>
          <w:p w:rsidR="006363C5" w:rsidRPr="00176B15" w:rsidRDefault="006363C5" w:rsidP="002A766E">
            <w:pPr>
              <w:rPr>
                <w:sz w:val="24"/>
                <w:szCs w:val="24"/>
              </w:rPr>
            </w:pPr>
            <w:r w:rsidRPr="00176B15">
              <w:rPr>
                <w:iCs/>
                <w:sz w:val="24"/>
                <w:szCs w:val="24"/>
              </w:rPr>
              <w:t>Единая Государственная система предупреждения и ликвидации ЧС.</w:t>
            </w:r>
          </w:p>
        </w:tc>
        <w:tc>
          <w:tcPr>
            <w:tcW w:w="5114" w:type="dxa"/>
          </w:tcPr>
          <w:p w:rsidR="006363C5" w:rsidRPr="00176B15" w:rsidRDefault="006363C5" w:rsidP="002A766E">
            <w:pPr>
              <w:tabs>
                <w:tab w:val="left" w:pos="360"/>
                <w:tab w:val="num" w:pos="756"/>
                <w:tab w:val="right" w:leader="underscore" w:pos="9356"/>
              </w:tabs>
              <w:jc w:val="both"/>
              <w:rPr>
                <w:sz w:val="24"/>
                <w:szCs w:val="24"/>
              </w:rPr>
            </w:pPr>
            <w:r w:rsidRPr="00176B15">
              <w:rPr>
                <w:iCs/>
                <w:sz w:val="24"/>
                <w:szCs w:val="24"/>
              </w:rPr>
              <w:t xml:space="preserve">Теоретические основы безопасности жизнедеятельности. Единая государственная система предупреждения и ликвидации чрезвычайных ситуациях (РСЧС): задачи и структура. </w:t>
            </w:r>
            <w:r w:rsidRPr="00176B15">
              <w:rPr>
                <w:sz w:val="24"/>
                <w:szCs w:val="24"/>
              </w:rPr>
              <w:t>Классификация опасностей природного, экологического и техногенного происхождения, их характеристика. Воздействие основных негативных факторов на человека, их предельно допустимые нормы.</w:t>
            </w:r>
          </w:p>
        </w:tc>
        <w:tc>
          <w:tcPr>
            <w:tcW w:w="1466" w:type="dxa"/>
            <w:vAlign w:val="center"/>
          </w:tcPr>
          <w:p w:rsidR="006363C5" w:rsidRPr="00176B15" w:rsidRDefault="006363C5" w:rsidP="002A766E">
            <w:pPr>
              <w:ind w:right="19"/>
              <w:jc w:val="center"/>
              <w:rPr>
                <w:color w:val="000000"/>
                <w:spacing w:val="-1"/>
                <w:sz w:val="24"/>
                <w:szCs w:val="24"/>
              </w:rPr>
            </w:pPr>
            <w:r w:rsidRPr="00176B15">
              <w:rPr>
                <w:color w:val="000000"/>
                <w:spacing w:val="-1"/>
                <w:sz w:val="24"/>
                <w:szCs w:val="24"/>
              </w:rPr>
              <w:t>8</w:t>
            </w:r>
          </w:p>
        </w:tc>
      </w:tr>
      <w:tr w:rsidR="006363C5" w:rsidRPr="00176B15" w:rsidTr="006363C5">
        <w:trPr>
          <w:jc w:val="center"/>
        </w:trPr>
        <w:tc>
          <w:tcPr>
            <w:tcW w:w="813" w:type="dxa"/>
          </w:tcPr>
          <w:p w:rsidR="006363C5" w:rsidRPr="00176B15" w:rsidRDefault="006363C5" w:rsidP="002A766E">
            <w:pPr>
              <w:jc w:val="both"/>
              <w:rPr>
                <w:sz w:val="24"/>
                <w:szCs w:val="24"/>
              </w:rPr>
            </w:pPr>
            <w:r w:rsidRPr="00176B15">
              <w:rPr>
                <w:sz w:val="24"/>
                <w:szCs w:val="24"/>
              </w:rPr>
              <w:t>2.</w:t>
            </w:r>
          </w:p>
        </w:tc>
        <w:tc>
          <w:tcPr>
            <w:tcW w:w="2063" w:type="dxa"/>
          </w:tcPr>
          <w:p w:rsidR="006363C5" w:rsidRPr="00176B15" w:rsidRDefault="006363C5" w:rsidP="002A766E">
            <w:pPr>
              <w:rPr>
                <w:sz w:val="24"/>
                <w:szCs w:val="24"/>
              </w:rPr>
            </w:pPr>
            <w:r w:rsidRPr="00176B15">
              <w:rPr>
                <w:iCs/>
                <w:sz w:val="24"/>
                <w:szCs w:val="24"/>
              </w:rPr>
              <w:t>ЧС мирного и военного времени</w:t>
            </w:r>
          </w:p>
        </w:tc>
        <w:tc>
          <w:tcPr>
            <w:tcW w:w="5114" w:type="dxa"/>
          </w:tcPr>
          <w:p w:rsidR="006363C5" w:rsidRPr="00176B15" w:rsidRDefault="006363C5" w:rsidP="002A766E">
            <w:pPr>
              <w:jc w:val="both"/>
              <w:rPr>
                <w:sz w:val="24"/>
                <w:szCs w:val="24"/>
              </w:rPr>
            </w:pPr>
            <w:r w:rsidRPr="00176B15">
              <w:rPr>
                <w:color w:val="000000"/>
                <w:sz w:val="24"/>
                <w:szCs w:val="24"/>
                <w:shd w:val="clear" w:color="auto" w:fill="FFFFFF"/>
              </w:rPr>
              <w:t>Основные понятия и определения, классификация чрезвычайных ситуаций по потенциальной опасности. Поражающие факторы источников чрезвычайных ситуаций техногенного характера. Фазы развития чрезвычайных ситуаций.</w:t>
            </w:r>
            <w:r w:rsidRPr="00176B15">
              <w:rPr>
                <w:color w:val="000000"/>
                <w:sz w:val="24"/>
                <w:szCs w:val="24"/>
              </w:rPr>
              <w:br/>
            </w:r>
            <w:r w:rsidRPr="00176B15">
              <w:rPr>
                <w:color w:val="000000"/>
                <w:sz w:val="24"/>
                <w:szCs w:val="24"/>
                <w:shd w:val="clear" w:color="auto" w:fill="FFFFFF"/>
              </w:rPr>
              <w:t>Характеристика поражающих факторов источников чрезвычайных ситуаций природного характера. Классификация стихийных бедствий. </w:t>
            </w:r>
            <w:r w:rsidRPr="00176B15">
              <w:rPr>
                <w:color w:val="000000"/>
                <w:sz w:val="24"/>
                <w:szCs w:val="24"/>
              </w:rPr>
              <w:br/>
            </w:r>
            <w:r w:rsidRPr="00176B15">
              <w:rPr>
                <w:color w:val="000000"/>
                <w:sz w:val="24"/>
                <w:szCs w:val="24"/>
                <w:shd w:val="clear" w:color="auto" w:fill="FFFFFF"/>
              </w:rPr>
              <w:t>Химически опасные объекты (ХОО), их группы и классы опасности. Основные способы хранения и транспортировки химически опасных веществ. </w:t>
            </w:r>
            <w:r w:rsidRPr="00176B15">
              <w:rPr>
                <w:color w:val="000000"/>
                <w:sz w:val="24"/>
                <w:szCs w:val="24"/>
              </w:rPr>
              <w:br/>
            </w:r>
            <w:proofErr w:type="spellStart"/>
            <w:r w:rsidRPr="00176B15">
              <w:rPr>
                <w:color w:val="000000"/>
                <w:sz w:val="24"/>
                <w:szCs w:val="24"/>
                <w:shd w:val="clear" w:color="auto" w:fill="FFFFFF"/>
              </w:rPr>
              <w:t>Пожаро</w:t>
            </w:r>
            <w:proofErr w:type="spellEnd"/>
            <w:r w:rsidRPr="00176B15">
              <w:rPr>
                <w:color w:val="000000"/>
                <w:sz w:val="24"/>
                <w:szCs w:val="24"/>
                <w:shd w:val="clear" w:color="auto" w:fill="FFFFFF"/>
              </w:rPr>
              <w:t xml:space="preserve">- и взрывоопасные объекты. Классификация пожаров. Классификация </w:t>
            </w:r>
            <w:r w:rsidRPr="00176B15">
              <w:rPr>
                <w:color w:val="000000"/>
                <w:sz w:val="24"/>
                <w:szCs w:val="24"/>
                <w:shd w:val="clear" w:color="auto" w:fill="FFFFFF"/>
              </w:rPr>
              <w:lastRenderedPageBreak/>
              <w:t xml:space="preserve">промышленных объектов по </w:t>
            </w:r>
            <w:proofErr w:type="spellStart"/>
            <w:r w:rsidRPr="00176B15">
              <w:rPr>
                <w:color w:val="000000"/>
                <w:sz w:val="24"/>
                <w:szCs w:val="24"/>
                <w:shd w:val="clear" w:color="auto" w:fill="FFFFFF"/>
              </w:rPr>
              <w:t>пожароопасности</w:t>
            </w:r>
            <w:proofErr w:type="spellEnd"/>
            <w:r w:rsidRPr="00176B15">
              <w:rPr>
                <w:color w:val="000000"/>
                <w:sz w:val="24"/>
                <w:szCs w:val="24"/>
                <w:shd w:val="clear" w:color="auto" w:fill="FFFFFF"/>
              </w:rPr>
              <w:t>. Тушение пожаров, принципы прекращения горения. Огнетушащие вещества, технические средства пожаротушения.</w:t>
            </w:r>
            <w:r w:rsidRPr="00176B15">
              <w:rPr>
                <w:color w:val="000000"/>
                <w:sz w:val="24"/>
                <w:szCs w:val="24"/>
              </w:rPr>
              <w:br/>
            </w:r>
            <w:r w:rsidRPr="00176B15">
              <w:rPr>
                <w:sz w:val="24"/>
                <w:szCs w:val="24"/>
              </w:rPr>
              <w:t>Поражающие факторы ядерного взрыва, их характеристики.</w:t>
            </w:r>
          </w:p>
        </w:tc>
        <w:tc>
          <w:tcPr>
            <w:tcW w:w="1466" w:type="dxa"/>
            <w:vAlign w:val="center"/>
          </w:tcPr>
          <w:p w:rsidR="006363C5" w:rsidRPr="00176B15" w:rsidRDefault="006363C5" w:rsidP="002A766E">
            <w:pPr>
              <w:ind w:right="19"/>
              <w:jc w:val="center"/>
              <w:rPr>
                <w:color w:val="000000"/>
                <w:spacing w:val="-1"/>
                <w:sz w:val="24"/>
                <w:szCs w:val="24"/>
              </w:rPr>
            </w:pPr>
            <w:r w:rsidRPr="00176B15">
              <w:rPr>
                <w:color w:val="000000"/>
                <w:spacing w:val="-1"/>
                <w:sz w:val="24"/>
                <w:szCs w:val="24"/>
              </w:rPr>
              <w:lastRenderedPageBreak/>
              <w:t>12</w:t>
            </w:r>
          </w:p>
        </w:tc>
      </w:tr>
      <w:tr w:rsidR="006363C5" w:rsidRPr="00176B15" w:rsidTr="006363C5">
        <w:trPr>
          <w:jc w:val="center"/>
        </w:trPr>
        <w:tc>
          <w:tcPr>
            <w:tcW w:w="813" w:type="dxa"/>
          </w:tcPr>
          <w:p w:rsidR="006363C5" w:rsidRPr="00176B15" w:rsidRDefault="006363C5" w:rsidP="002A766E">
            <w:pPr>
              <w:jc w:val="both"/>
              <w:rPr>
                <w:sz w:val="24"/>
                <w:szCs w:val="24"/>
              </w:rPr>
            </w:pPr>
            <w:r w:rsidRPr="00176B15">
              <w:rPr>
                <w:sz w:val="24"/>
                <w:szCs w:val="24"/>
              </w:rPr>
              <w:lastRenderedPageBreak/>
              <w:t>3.</w:t>
            </w:r>
          </w:p>
        </w:tc>
        <w:tc>
          <w:tcPr>
            <w:tcW w:w="2063" w:type="dxa"/>
          </w:tcPr>
          <w:p w:rsidR="006363C5" w:rsidRPr="00176B15" w:rsidRDefault="006363C5" w:rsidP="002A766E">
            <w:pPr>
              <w:rPr>
                <w:sz w:val="24"/>
                <w:szCs w:val="24"/>
              </w:rPr>
            </w:pPr>
            <w:r w:rsidRPr="00176B15">
              <w:rPr>
                <w:iCs/>
                <w:sz w:val="24"/>
                <w:szCs w:val="24"/>
              </w:rPr>
              <w:t>Защита населения в чрезвычайных ситуациях</w:t>
            </w:r>
          </w:p>
        </w:tc>
        <w:tc>
          <w:tcPr>
            <w:tcW w:w="5114" w:type="dxa"/>
          </w:tcPr>
          <w:p w:rsidR="006363C5" w:rsidRPr="00176B15" w:rsidRDefault="006363C5" w:rsidP="002A766E">
            <w:pPr>
              <w:rPr>
                <w:sz w:val="24"/>
                <w:szCs w:val="24"/>
              </w:rPr>
            </w:pPr>
            <w:r w:rsidRPr="00176B15">
              <w:rPr>
                <w:sz w:val="24"/>
                <w:szCs w:val="24"/>
              </w:rPr>
              <w:t xml:space="preserve">Характеристика опасностей природного, экологического и техногенного характера. </w:t>
            </w:r>
          </w:p>
          <w:p w:rsidR="006363C5" w:rsidRPr="00176B15" w:rsidRDefault="006363C5" w:rsidP="002A766E">
            <w:pPr>
              <w:rPr>
                <w:sz w:val="24"/>
                <w:szCs w:val="24"/>
              </w:rPr>
            </w:pPr>
            <w:r w:rsidRPr="00176B15">
              <w:rPr>
                <w:sz w:val="24"/>
                <w:szCs w:val="24"/>
              </w:rPr>
              <w:t>Средства индивидуальной защиты и порядок их использования. Средства защиты в чрезвычайных ситуациях. Обязанности командира спасательной команды (санитарной дружины) по организации и проведению спасательных</w:t>
            </w:r>
            <w:r w:rsidR="000D2406">
              <w:rPr>
                <w:sz w:val="24"/>
                <w:szCs w:val="24"/>
              </w:rPr>
              <w:t xml:space="preserve"> работ</w:t>
            </w:r>
            <w:r w:rsidRPr="00176B15">
              <w:rPr>
                <w:sz w:val="24"/>
                <w:szCs w:val="24"/>
              </w:rPr>
              <w:t>.</w:t>
            </w:r>
            <w:r w:rsidR="000D2406">
              <w:rPr>
                <w:sz w:val="24"/>
                <w:szCs w:val="24"/>
              </w:rPr>
              <w:t xml:space="preserve"> </w:t>
            </w:r>
            <w:r w:rsidRPr="00176B15">
              <w:rPr>
                <w:sz w:val="24"/>
                <w:szCs w:val="24"/>
              </w:rPr>
              <w:t>Основы организации аварийно-спасательных и других неотложных работ (АСДНР) при ЧС. Цели, состав, назначение, организация проведения, привлекаемые силы при проведении спасательных и других неотложных работ, способы их ведения. Состав спасательных работ. Состав неотложных работ. Основы управления спасательными и другими неотложными работами.</w:t>
            </w:r>
          </w:p>
        </w:tc>
        <w:tc>
          <w:tcPr>
            <w:tcW w:w="1466" w:type="dxa"/>
            <w:vAlign w:val="center"/>
          </w:tcPr>
          <w:p w:rsidR="006363C5" w:rsidRPr="00176B15" w:rsidRDefault="00EF5D2A" w:rsidP="002A766E">
            <w:pPr>
              <w:ind w:right="19"/>
              <w:jc w:val="center"/>
              <w:rPr>
                <w:color w:val="000000"/>
                <w:spacing w:val="-1"/>
                <w:sz w:val="24"/>
                <w:szCs w:val="24"/>
              </w:rPr>
            </w:pPr>
            <w:r w:rsidRPr="00176B15">
              <w:rPr>
                <w:color w:val="000000"/>
                <w:spacing w:val="-1"/>
                <w:sz w:val="24"/>
                <w:szCs w:val="24"/>
              </w:rPr>
              <w:t>8</w:t>
            </w:r>
          </w:p>
        </w:tc>
      </w:tr>
      <w:tr w:rsidR="006363C5" w:rsidRPr="00176B15" w:rsidTr="006363C5">
        <w:trPr>
          <w:jc w:val="center"/>
        </w:trPr>
        <w:tc>
          <w:tcPr>
            <w:tcW w:w="813" w:type="dxa"/>
          </w:tcPr>
          <w:p w:rsidR="006363C5" w:rsidRPr="00176B15" w:rsidRDefault="006363C5" w:rsidP="002A766E">
            <w:pPr>
              <w:jc w:val="both"/>
              <w:rPr>
                <w:sz w:val="24"/>
                <w:szCs w:val="24"/>
              </w:rPr>
            </w:pPr>
            <w:r w:rsidRPr="00176B15">
              <w:rPr>
                <w:sz w:val="24"/>
                <w:szCs w:val="24"/>
              </w:rPr>
              <w:t>4.</w:t>
            </w:r>
          </w:p>
        </w:tc>
        <w:tc>
          <w:tcPr>
            <w:tcW w:w="2063" w:type="dxa"/>
          </w:tcPr>
          <w:p w:rsidR="006363C5" w:rsidRPr="00176B15" w:rsidRDefault="006363C5" w:rsidP="002A766E">
            <w:pPr>
              <w:rPr>
                <w:sz w:val="24"/>
                <w:szCs w:val="24"/>
              </w:rPr>
            </w:pPr>
            <w:r w:rsidRPr="00176B15">
              <w:rPr>
                <w:iCs/>
                <w:sz w:val="24"/>
                <w:szCs w:val="24"/>
              </w:rPr>
              <w:t>Устойчивость функционирования объектов</w:t>
            </w:r>
          </w:p>
        </w:tc>
        <w:tc>
          <w:tcPr>
            <w:tcW w:w="5114" w:type="dxa"/>
          </w:tcPr>
          <w:p w:rsidR="006363C5" w:rsidRPr="00176B15" w:rsidRDefault="006363C5" w:rsidP="002A766E">
            <w:pPr>
              <w:rPr>
                <w:sz w:val="24"/>
                <w:szCs w:val="24"/>
              </w:rPr>
            </w:pPr>
            <w:r w:rsidRPr="00176B15">
              <w:rPr>
                <w:sz w:val="24"/>
                <w:szCs w:val="24"/>
              </w:rPr>
              <w:t xml:space="preserve">Понятие устойчивости функционирования        </w:t>
            </w:r>
            <w:proofErr w:type="gramStart"/>
            <w:r w:rsidRPr="00176B15">
              <w:rPr>
                <w:sz w:val="24"/>
                <w:szCs w:val="24"/>
              </w:rPr>
              <w:t>территории  и</w:t>
            </w:r>
            <w:proofErr w:type="gramEnd"/>
            <w:r w:rsidRPr="00176B15">
              <w:rPr>
                <w:sz w:val="24"/>
                <w:szCs w:val="24"/>
              </w:rPr>
              <w:t xml:space="preserve"> объектов ЧС. Подготовка территории к функционированию в ЧС. Руководство разработкой и проведением мероприятий по повышению устойчивости функционирования объектов. Основные факторы, влияющие на устойчивость функционирования объектов. Основные пути повышения устойчивости функционирования объектов.</w:t>
            </w:r>
          </w:p>
        </w:tc>
        <w:tc>
          <w:tcPr>
            <w:tcW w:w="1466" w:type="dxa"/>
            <w:vAlign w:val="center"/>
          </w:tcPr>
          <w:p w:rsidR="006363C5" w:rsidRPr="00176B15" w:rsidRDefault="00EF5D2A" w:rsidP="002A766E">
            <w:pPr>
              <w:ind w:right="19"/>
              <w:jc w:val="center"/>
              <w:rPr>
                <w:color w:val="000000"/>
                <w:spacing w:val="-1"/>
                <w:sz w:val="24"/>
                <w:szCs w:val="24"/>
              </w:rPr>
            </w:pPr>
            <w:r w:rsidRPr="00176B15">
              <w:rPr>
                <w:color w:val="000000"/>
                <w:spacing w:val="-1"/>
                <w:sz w:val="24"/>
                <w:szCs w:val="24"/>
              </w:rPr>
              <w:t>8</w:t>
            </w:r>
          </w:p>
        </w:tc>
      </w:tr>
      <w:tr w:rsidR="006363C5" w:rsidRPr="00176B15" w:rsidTr="006363C5">
        <w:trPr>
          <w:jc w:val="center"/>
        </w:trPr>
        <w:tc>
          <w:tcPr>
            <w:tcW w:w="813" w:type="dxa"/>
          </w:tcPr>
          <w:p w:rsidR="006363C5" w:rsidRPr="00176B15" w:rsidRDefault="006363C5" w:rsidP="002A766E">
            <w:pPr>
              <w:jc w:val="both"/>
              <w:rPr>
                <w:sz w:val="24"/>
                <w:szCs w:val="24"/>
              </w:rPr>
            </w:pPr>
            <w:r w:rsidRPr="00176B15">
              <w:rPr>
                <w:sz w:val="24"/>
                <w:szCs w:val="24"/>
              </w:rPr>
              <w:t>5.</w:t>
            </w:r>
          </w:p>
        </w:tc>
        <w:tc>
          <w:tcPr>
            <w:tcW w:w="2063" w:type="dxa"/>
          </w:tcPr>
          <w:p w:rsidR="006363C5" w:rsidRPr="00176B15" w:rsidRDefault="006363C5" w:rsidP="002A766E">
            <w:pPr>
              <w:rPr>
                <w:sz w:val="24"/>
                <w:szCs w:val="24"/>
              </w:rPr>
            </w:pPr>
            <w:r w:rsidRPr="00176B15">
              <w:rPr>
                <w:iCs/>
                <w:sz w:val="24"/>
                <w:szCs w:val="24"/>
              </w:rPr>
              <w:t>Управление безопасностью жизнедеятельности</w:t>
            </w:r>
          </w:p>
        </w:tc>
        <w:tc>
          <w:tcPr>
            <w:tcW w:w="5114" w:type="dxa"/>
          </w:tcPr>
          <w:p w:rsidR="006363C5" w:rsidRPr="00176B15" w:rsidRDefault="006363C5" w:rsidP="002A766E">
            <w:pPr>
              <w:jc w:val="both"/>
              <w:rPr>
                <w:bCs/>
                <w:sz w:val="24"/>
                <w:szCs w:val="24"/>
              </w:rPr>
            </w:pPr>
            <w:r w:rsidRPr="00176B15">
              <w:rPr>
                <w:iCs/>
                <w:spacing w:val="-2"/>
                <w:sz w:val="24"/>
                <w:szCs w:val="24"/>
              </w:rPr>
              <w:t xml:space="preserve">Правовые нормативно-технические и организационные основы обеспечения безопасности жизнедеятельности населения. </w:t>
            </w:r>
            <w:r w:rsidRPr="00176B15">
              <w:rPr>
                <w:bCs/>
                <w:sz w:val="24"/>
                <w:szCs w:val="24"/>
              </w:rPr>
              <w:t>Характеристика основных законодательных и нормативно-правовых актов: назначение, объекты регулирования и положения. Органы государственного управления безопасностью: управления, надзора и контроля за безопасностью, их основные функции, права и обязанности, стру</w:t>
            </w:r>
            <w:r w:rsidR="000D2406">
              <w:rPr>
                <w:bCs/>
                <w:sz w:val="24"/>
                <w:szCs w:val="24"/>
              </w:rPr>
              <w:t>к</w:t>
            </w:r>
            <w:r w:rsidRPr="00176B15">
              <w:rPr>
                <w:bCs/>
                <w:sz w:val="24"/>
                <w:szCs w:val="24"/>
              </w:rPr>
              <w:t>тура.</w:t>
            </w:r>
          </w:p>
        </w:tc>
        <w:tc>
          <w:tcPr>
            <w:tcW w:w="1466" w:type="dxa"/>
            <w:vAlign w:val="center"/>
          </w:tcPr>
          <w:p w:rsidR="006363C5" w:rsidRPr="00176B15" w:rsidRDefault="006363C5" w:rsidP="002A766E">
            <w:pPr>
              <w:ind w:right="19"/>
              <w:jc w:val="center"/>
              <w:rPr>
                <w:color w:val="000000"/>
                <w:spacing w:val="-1"/>
                <w:sz w:val="24"/>
                <w:szCs w:val="24"/>
              </w:rPr>
            </w:pPr>
            <w:r w:rsidRPr="00176B15">
              <w:rPr>
                <w:color w:val="000000"/>
                <w:spacing w:val="-1"/>
                <w:sz w:val="24"/>
                <w:szCs w:val="24"/>
              </w:rPr>
              <w:t>10</w:t>
            </w:r>
          </w:p>
          <w:p w:rsidR="006363C5" w:rsidRPr="00176B15" w:rsidRDefault="006363C5" w:rsidP="002A766E">
            <w:pPr>
              <w:ind w:right="19"/>
              <w:jc w:val="center"/>
              <w:rPr>
                <w:color w:val="000000"/>
                <w:spacing w:val="-1"/>
                <w:sz w:val="24"/>
                <w:szCs w:val="24"/>
              </w:rPr>
            </w:pPr>
          </w:p>
        </w:tc>
      </w:tr>
      <w:tr w:rsidR="006363C5" w:rsidRPr="00176B15" w:rsidTr="006363C5">
        <w:trPr>
          <w:jc w:val="center"/>
        </w:trPr>
        <w:tc>
          <w:tcPr>
            <w:tcW w:w="813" w:type="dxa"/>
          </w:tcPr>
          <w:p w:rsidR="006363C5" w:rsidRPr="00176B15" w:rsidRDefault="006363C5" w:rsidP="002A766E">
            <w:pPr>
              <w:jc w:val="both"/>
              <w:rPr>
                <w:sz w:val="24"/>
                <w:szCs w:val="24"/>
              </w:rPr>
            </w:pPr>
            <w:r w:rsidRPr="00176B15">
              <w:rPr>
                <w:sz w:val="24"/>
                <w:szCs w:val="24"/>
              </w:rPr>
              <w:t>6.</w:t>
            </w:r>
          </w:p>
        </w:tc>
        <w:tc>
          <w:tcPr>
            <w:tcW w:w="2063" w:type="dxa"/>
          </w:tcPr>
          <w:p w:rsidR="006363C5" w:rsidRPr="00176B15" w:rsidRDefault="006363C5" w:rsidP="002A766E">
            <w:pPr>
              <w:rPr>
                <w:sz w:val="24"/>
                <w:szCs w:val="24"/>
              </w:rPr>
            </w:pPr>
            <w:r w:rsidRPr="00176B15">
              <w:rPr>
                <w:iCs/>
                <w:sz w:val="24"/>
                <w:szCs w:val="24"/>
              </w:rPr>
              <w:t>Морально-психологическая подготовка личного состава формирования</w:t>
            </w:r>
          </w:p>
        </w:tc>
        <w:tc>
          <w:tcPr>
            <w:tcW w:w="5114" w:type="dxa"/>
          </w:tcPr>
          <w:p w:rsidR="006363C5" w:rsidRPr="00176B15" w:rsidRDefault="006363C5" w:rsidP="002A766E">
            <w:pPr>
              <w:jc w:val="both"/>
              <w:rPr>
                <w:color w:val="000000"/>
                <w:sz w:val="24"/>
                <w:szCs w:val="24"/>
                <w:shd w:val="clear" w:color="auto" w:fill="FFFFFF"/>
              </w:rPr>
            </w:pPr>
            <w:r w:rsidRPr="00176B15">
              <w:rPr>
                <w:iCs/>
                <w:sz w:val="24"/>
                <w:szCs w:val="24"/>
              </w:rPr>
              <w:t>Организация рабочего места для выпол</w:t>
            </w:r>
            <w:r w:rsidR="000D2406">
              <w:rPr>
                <w:iCs/>
                <w:sz w:val="24"/>
                <w:szCs w:val="24"/>
              </w:rPr>
              <w:t>нения работы по профилю професс</w:t>
            </w:r>
            <w:r w:rsidRPr="00176B15">
              <w:rPr>
                <w:iCs/>
                <w:sz w:val="24"/>
                <w:szCs w:val="24"/>
              </w:rPr>
              <w:t>и</w:t>
            </w:r>
            <w:r w:rsidR="000D2406">
              <w:rPr>
                <w:iCs/>
                <w:sz w:val="24"/>
                <w:szCs w:val="24"/>
              </w:rPr>
              <w:t>о</w:t>
            </w:r>
            <w:r w:rsidRPr="00176B15">
              <w:rPr>
                <w:iCs/>
                <w:sz w:val="24"/>
                <w:szCs w:val="24"/>
              </w:rPr>
              <w:t>нальной</w:t>
            </w:r>
            <w:r w:rsidR="000D2406">
              <w:rPr>
                <w:iCs/>
                <w:sz w:val="24"/>
                <w:szCs w:val="24"/>
              </w:rPr>
              <w:t xml:space="preserve"> деят</w:t>
            </w:r>
            <w:r w:rsidRPr="00176B15">
              <w:rPr>
                <w:iCs/>
                <w:sz w:val="24"/>
                <w:szCs w:val="24"/>
              </w:rPr>
              <w:t>е</w:t>
            </w:r>
            <w:r w:rsidR="000D2406">
              <w:rPr>
                <w:iCs/>
                <w:sz w:val="24"/>
                <w:szCs w:val="24"/>
              </w:rPr>
              <w:t>л</w:t>
            </w:r>
            <w:r w:rsidRPr="00176B15">
              <w:rPr>
                <w:iCs/>
                <w:sz w:val="24"/>
                <w:szCs w:val="24"/>
              </w:rPr>
              <w:t xml:space="preserve">ьности. Психологический тренинг устойчивости в экстремальной ситуации. </w:t>
            </w:r>
            <w:r w:rsidRPr="00176B15">
              <w:rPr>
                <w:sz w:val="24"/>
                <w:szCs w:val="24"/>
              </w:rPr>
              <w:t>Сущность и содержание морально-психологической подготовки населения и личного состава формирования. Психо</w:t>
            </w:r>
            <w:r w:rsidR="000D2406">
              <w:rPr>
                <w:sz w:val="24"/>
                <w:szCs w:val="24"/>
              </w:rPr>
              <w:t>ф</w:t>
            </w:r>
            <w:r w:rsidRPr="00176B15">
              <w:rPr>
                <w:sz w:val="24"/>
                <w:szCs w:val="24"/>
              </w:rPr>
              <w:t xml:space="preserve">изиологические и эргономические условия организации и безопасности труда. </w:t>
            </w:r>
            <w:r w:rsidRPr="00176B15">
              <w:rPr>
                <w:sz w:val="24"/>
                <w:szCs w:val="24"/>
              </w:rPr>
              <w:lastRenderedPageBreak/>
              <w:t>Психо</w:t>
            </w:r>
            <w:r w:rsidR="000D2406">
              <w:rPr>
                <w:sz w:val="24"/>
                <w:szCs w:val="24"/>
              </w:rPr>
              <w:t>ф</w:t>
            </w:r>
            <w:r w:rsidRPr="00176B15">
              <w:rPr>
                <w:sz w:val="24"/>
                <w:szCs w:val="24"/>
              </w:rPr>
              <w:t xml:space="preserve">изическое состояние человека. </w:t>
            </w:r>
            <w:r w:rsidRPr="00176B15">
              <w:rPr>
                <w:color w:val="000000"/>
                <w:sz w:val="24"/>
                <w:szCs w:val="24"/>
                <w:shd w:val="clear" w:color="auto" w:fill="FFFFFF"/>
              </w:rPr>
              <w:t>Роль психологического состояния человека в проблеме безопасности, психологические причины совершения ошибок и создания опасных ситуаций. Особенности групповой психологии. Эргономика, как наука о правильной организации человеческой деятельности, соответствии труда физиологическим и психическим возможностям человека. Организация рабочего места.</w:t>
            </w:r>
          </w:p>
        </w:tc>
        <w:tc>
          <w:tcPr>
            <w:tcW w:w="1466" w:type="dxa"/>
            <w:vAlign w:val="center"/>
          </w:tcPr>
          <w:p w:rsidR="006363C5" w:rsidRPr="00176B15" w:rsidRDefault="00EF5D2A" w:rsidP="002A766E">
            <w:pPr>
              <w:ind w:right="19"/>
              <w:jc w:val="center"/>
              <w:rPr>
                <w:color w:val="000000"/>
                <w:spacing w:val="-1"/>
                <w:sz w:val="24"/>
                <w:szCs w:val="24"/>
              </w:rPr>
            </w:pPr>
            <w:r w:rsidRPr="00176B15">
              <w:rPr>
                <w:color w:val="000000"/>
                <w:spacing w:val="-1"/>
                <w:sz w:val="24"/>
                <w:szCs w:val="24"/>
              </w:rPr>
              <w:lastRenderedPageBreak/>
              <w:t>8</w:t>
            </w:r>
          </w:p>
          <w:p w:rsidR="006363C5" w:rsidRPr="00176B15" w:rsidRDefault="006363C5" w:rsidP="002A766E">
            <w:pPr>
              <w:ind w:right="19"/>
              <w:jc w:val="center"/>
              <w:rPr>
                <w:color w:val="000000"/>
                <w:spacing w:val="-1"/>
                <w:sz w:val="24"/>
                <w:szCs w:val="24"/>
              </w:rPr>
            </w:pPr>
          </w:p>
        </w:tc>
      </w:tr>
      <w:tr w:rsidR="006363C5" w:rsidRPr="00176B15" w:rsidTr="006363C5">
        <w:trPr>
          <w:jc w:val="center"/>
        </w:trPr>
        <w:tc>
          <w:tcPr>
            <w:tcW w:w="813" w:type="dxa"/>
          </w:tcPr>
          <w:p w:rsidR="006363C5" w:rsidRPr="00176B15" w:rsidRDefault="006363C5" w:rsidP="002A766E">
            <w:pPr>
              <w:jc w:val="both"/>
              <w:rPr>
                <w:sz w:val="24"/>
                <w:szCs w:val="24"/>
              </w:rPr>
            </w:pPr>
            <w:r w:rsidRPr="00176B15">
              <w:rPr>
                <w:sz w:val="24"/>
                <w:szCs w:val="24"/>
              </w:rPr>
              <w:lastRenderedPageBreak/>
              <w:t>7.</w:t>
            </w:r>
          </w:p>
        </w:tc>
        <w:tc>
          <w:tcPr>
            <w:tcW w:w="2063" w:type="dxa"/>
          </w:tcPr>
          <w:p w:rsidR="006363C5" w:rsidRPr="00176B15" w:rsidRDefault="006363C5" w:rsidP="002A766E">
            <w:pPr>
              <w:rPr>
                <w:sz w:val="24"/>
                <w:szCs w:val="24"/>
              </w:rPr>
            </w:pPr>
            <w:r w:rsidRPr="00176B15">
              <w:rPr>
                <w:iCs/>
                <w:sz w:val="24"/>
                <w:szCs w:val="24"/>
              </w:rPr>
              <w:t>Организация и проведение спасательных и неотложных аварийно-спасательных работ</w:t>
            </w:r>
          </w:p>
        </w:tc>
        <w:tc>
          <w:tcPr>
            <w:tcW w:w="5114" w:type="dxa"/>
          </w:tcPr>
          <w:p w:rsidR="006363C5" w:rsidRPr="00176B15" w:rsidRDefault="006363C5" w:rsidP="002A766E">
            <w:pPr>
              <w:jc w:val="both"/>
              <w:rPr>
                <w:iCs/>
                <w:sz w:val="24"/>
                <w:szCs w:val="24"/>
              </w:rPr>
            </w:pPr>
            <w:r w:rsidRPr="00176B15">
              <w:rPr>
                <w:iCs/>
                <w:sz w:val="24"/>
                <w:szCs w:val="24"/>
              </w:rPr>
              <w:t xml:space="preserve">Организация и проведение спасательных и неотложных аварийно-спасательных работ. Средства индивидуальной защиты и порядок их использования. </w:t>
            </w:r>
            <w:r w:rsidRPr="00176B15">
              <w:rPr>
                <w:spacing w:val="-2"/>
                <w:sz w:val="24"/>
                <w:szCs w:val="24"/>
              </w:rPr>
              <w:t>Особенность организации и ведения спасательных работ и неотложных аварийно-восстановительных работ (СНАВР) в очагах поражения (комбинированное поражение</w:t>
            </w:r>
            <w:proofErr w:type="gramStart"/>
            <w:r w:rsidRPr="00176B15">
              <w:rPr>
                <w:spacing w:val="-2"/>
                <w:sz w:val="24"/>
                <w:szCs w:val="24"/>
              </w:rPr>
              <w:t>).</w:t>
            </w:r>
            <w:r w:rsidRPr="00176B15">
              <w:rPr>
                <w:iCs/>
                <w:sz w:val="24"/>
                <w:szCs w:val="24"/>
              </w:rPr>
              <w:t>Особенности</w:t>
            </w:r>
            <w:proofErr w:type="gramEnd"/>
            <w:r w:rsidRPr="00176B15">
              <w:rPr>
                <w:iCs/>
                <w:sz w:val="24"/>
                <w:szCs w:val="24"/>
              </w:rPr>
              <w:t xml:space="preserve"> и организация эвакуации из зон чрезвычайных </w:t>
            </w:r>
            <w:proofErr w:type="spellStart"/>
            <w:r w:rsidRPr="00176B15">
              <w:rPr>
                <w:iCs/>
                <w:sz w:val="24"/>
                <w:szCs w:val="24"/>
              </w:rPr>
              <w:t>ситуаций.Задачи</w:t>
            </w:r>
            <w:proofErr w:type="spellEnd"/>
            <w:r w:rsidRPr="00176B15">
              <w:rPr>
                <w:iCs/>
                <w:sz w:val="24"/>
                <w:szCs w:val="24"/>
              </w:rPr>
              <w:t xml:space="preserve"> и принципы организации Всероссийской службы медицины катастроф. Основы лечебно-эвакуационного обеспечения населения в ЧС. Приемы и способы оказания медицинской помощи пораженному при травмах и ранах.</w:t>
            </w:r>
          </w:p>
        </w:tc>
        <w:tc>
          <w:tcPr>
            <w:tcW w:w="1466" w:type="dxa"/>
            <w:vAlign w:val="center"/>
          </w:tcPr>
          <w:p w:rsidR="006363C5" w:rsidRPr="00176B15" w:rsidRDefault="006363C5" w:rsidP="002A766E">
            <w:pPr>
              <w:ind w:right="19"/>
              <w:jc w:val="center"/>
              <w:rPr>
                <w:color w:val="000000"/>
                <w:spacing w:val="-1"/>
                <w:sz w:val="24"/>
                <w:szCs w:val="24"/>
              </w:rPr>
            </w:pPr>
            <w:r w:rsidRPr="00176B15">
              <w:rPr>
                <w:color w:val="000000"/>
                <w:spacing w:val="-1"/>
                <w:sz w:val="24"/>
                <w:szCs w:val="24"/>
              </w:rPr>
              <w:t>8</w:t>
            </w:r>
          </w:p>
        </w:tc>
      </w:tr>
      <w:tr w:rsidR="006D1328" w:rsidRPr="00176B15" w:rsidTr="006363C5">
        <w:trPr>
          <w:jc w:val="center"/>
        </w:trPr>
        <w:tc>
          <w:tcPr>
            <w:tcW w:w="813" w:type="dxa"/>
          </w:tcPr>
          <w:p w:rsidR="006D1328" w:rsidRPr="00990368" w:rsidRDefault="006D1328" w:rsidP="006D1328">
            <w:pPr>
              <w:jc w:val="both"/>
              <w:rPr>
                <w:sz w:val="24"/>
                <w:szCs w:val="24"/>
              </w:rPr>
            </w:pPr>
            <w:r w:rsidRPr="00990368">
              <w:rPr>
                <w:sz w:val="24"/>
                <w:szCs w:val="24"/>
              </w:rPr>
              <w:t>8.</w:t>
            </w:r>
          </w:p>
        </w:tc>
        <w:tc>
          <w:tcPr>
            <w:tcW w:w="2063" w:type="dxa"/>
          </w:tcPr>
          <w:p w:rsidR="006D1328" w:rsidRDefault="006D1328" w:rsidP="006D1328">
            <w:pPr>
              <w:rPr>
                <w:iCs/>
                <w:sz w:val="24"/>
                <w:szCs w:val="24"/>
              </w:rPr>
            </w:pPr>
            <w:r w:rsidRPr="00990368">
              <w:rPr>
                <w:iCs/>
                <w:sz w:val="24"/>
                <w:szCs w:val="24"/>
              </w:rPr>
              <w:t xml:space="preserve">Организация обучения населения по </w:t>
            </w:r>
            <w:r>
              <w:rPr>
                <w:iCs/>
                <w:sz w:val="24"/>
                <w:szCs w:val="24"/>
              </w:rPr>
              <w:t xml:space="preserve">безопасности и </w:t>
            </w:r>
            <w:r w:rsidRPr="00990368">
              <w:rPr>
                <w:iCs/>
                <w:sz w:val="24"/>
                <w:szCs w:val="24"/>
              </w:rPr>
              <w:t>гражданской обороне</w:t>
            </w:r>
            <w:r>
              <w:rPr>
                <w:iCs/>
                <w:sz w:val="24"/>
                <w:szCs w:val="24"/>
              </w:rPr>
              <w:t>.</w:t>
            </w:r>
          </w:p>
          <w:p w:rsidR="006D1328" w:rsidRPr="00990368" w:rsidRDefault="006D1328" w:rsidP="006D1328">
            <w:pPr>
              <w:rPr>
                <w:sz w:val="24"/>
                <w:szCs w:val="24"/>
              </w:rPr>
            </w:pPr>
            <w:r w:rsidRPr="00A514EF">
              <w:rPr>
                <w:sz w:val="24"/>
                <w:szCs w:val="24"/>
              </w:rPr>
              <w:t>Противодействие терроризму.</w:t>
            </w:r>
          </w:p>
        </w:tc>
        <w:tc>
          <w:tcPr>
            <w:tcW w:w="5114" w:type="dxa"/>
          </w:tcPr>
          <w:p w:rsidR="006D1328" w:rsidRPr="00990368" w:rsidRDefault="006D1328" w:rsidP="006D1328">
            <w:pPr>
              <w:jc w:val="both"/>
              <w:rPr>
                <w:iCs/>
                <w:sz w:val="24"/>
                <w:szCs w:val="24"/>
              </w:rPr>
            </w:pPr>
            <w:r>
              <w:rPr>
                <w:iCs/>
                <w:sz w:val="24"/>
                <w:szCs w:val="24"/>
              </w:rPr>
              <w:t xml:space="preserve">Терроризм как реальная угроза безопасности в современном обществе. </w:t>
            </w:r>
            <w:r w:rsidRPr="00990368">
              <w:rPr>
                <w:iCs/>
                <w:sz w:val="24"/>
                <w:szCs w:val="24"/>
              </w:rPr>
              <w:t>Типовые положения и инструкции должностных лиц различных категорий по охране труда, технике безопасности, пожарной безопасности и гражданской обороне. Ответственность за нарушение правил и норм БЖД. Организация обучения населения по гражданской обороне.</w:t>
            </w:r>
            <w:r w:rsidRPr="00990368">
              <w:rPr>
                <w:spacing w:val="-2"/>
                <w:sz w:val="24"/>
                <w:szCs w:val="24"/>
              </w:rPr>
              <w:t xml:space="preserve"> Организация и порядок проведения эвакуации населения и рассредоточение работающего персонала из очагов </w:t>
            </w:r>
            <w:proofErr w:type="spellStart"/>
            <w:r w:rsidRPr="00990368">
              <w:rPr>
                <w:spacing w:val="-2"/>
                <w:sz w:val="24"/>
                <w:szCs w:val="24"/>
              </w:rPr>
              <w:t>поражения.Организация</w:t>
            </w:r>
            <w:proofErr w:type="spellEnd"/>
            <w:r w:rsidRPr="00990368">
              <w:rPr>
                <w:spacing w:val="-2"/>
                <w:sz w:val="24"/>
                <w:szCs w:val="24"/>
              </w:rPr>
              <w:t>, основные принципы, формы и методы обучения населения.</w:t>
            </w:r>
          </w:p>
        </w:tc>
        <w:tc>
          <w:tcPr>
            <w:tcW w:w="1466" w:type="dxa"/>
            <w:vAlign w:val="center"/>
          </w:tcPr>
          <w:p w:rsidR="006D1328" w:rsidRPr="00176B15" w:rsidRDefault="006D1328" w:rsidP="006D1328">
            <w:pPr>
              <w:ind w:right="19"/>
              <w:jc w:val="center"/>
              <w:rPr>
                <w:color w:val="000000"/>
                <w:spacing w:val="-1"/>
                <w:sz w:val="24"/>
                <w:szCs w:val="24"/>
              </w:rPr>
            </w:pPr>
            <w:r w:rsidRPr="00176B15">
              <w:rPr>
                <w:color w:val="000000"/>
                <w:spacing w:val="-1"/>
                <w:sz w:val="24"/>
                <w:szCs w:val="24"/>
              </w:rPr>
              <w:t>10</w:t>
            </w:r>
          </w:p>
        </w:tc>
      </w:tr>
    </w:tbl>
    <w:p w:rsidR="00EB6C45" w:rsidRPr="00176B15" w:rsidRDefault="00EB6C45" w:rsidP="002B4E30">
      <w:pPr>
        <w:pStyle w:val="a3"/>
        <w:shd w:val="clear" w:color="auto" w:fill="FFFFFF"/>
        <w:ind w:left="709"/>
        <w:jc w:val="both"/>
        <w:rPr>
          <w:sz w:val="24"/>
          <w:szCs w:val="24"/>
        </w:rPr>
      </w:pPr>
    </w:p>
    <w:p w:rsidR="00221483" w:rsidRPr="00044595" w:rsidRDefault="00221483" w:rsidP="00221483">
      <w:pPr>
        <w:jc w:val="both"/>
        <w:rPr>
          <w:b/>
          <w:sz w:val="24"/>
          <w:szCs w:val="24"/>
        </w:rPr>
      </w:pPr>
    </w:p>
    <w:p w:rsidR="00221483" w:rsidRPr="00176B15" w:rsidRDefault="000D2406" w:rsidP="000D2406">
      <w:pPr>
        <w:pStyle w:val="a3"/>
        <w:numPr>
          <w:ilvl w:val="0"/>
          <w:numId w:val="1"/>
        </w:numPr>
        <w:jc w:val="both"/>
        <w:rPr>
          <w:sz w:val="24"/>
          <w:szCs w:val="24"/>
        </w:rPr>
      </w:pPr>
      <w:r w:rsidRPr="000D2406">
        <w:rPr>
          <w:b/>
          <w:sz w:val="24"/>
          <w:szCs w:val="24"/>
        </w:rPr>
        <w:t>РАЗДЕЛЫ ДИСЦИПЛИНЫ И ВИДЫ УЧЕБНОЙ РАБОТЫ</w:t>
      </w:r>
    </w:p>
    <w:p w:rsidR="00221483" w:rsidRPr="00176B15" w:rsidRDefault="00221483" w:rsidP="00221483">
      <w:pPr>
        <w:jc w:val="center"/>
        <w:rPr>
          <w:sz w:val="24"/>
          <w:szCs w:val="24"/>
        </w:rPr>
      </w:pPr>
      <w:r w:rsidRPr="00176B15">
        <w:rPr>
          <w:sz w:val="24"/>
          <w:szCs w:val="24"/>
        </w:rPr>
        <w:t>очная форма обучения</w:t>
      </w:r>
    </w:p>
    <w:p w:rsidR="00221483" w:rsidRPr="00176B15" w:rsidRDefault="00221483" w:rsidP="00221483">
      <w:pPr>
        <w:ind w:firstLine="567"/>
        <w:jc w:val="both"/>
        <w:rPr>
          <w:i/>
          <w:sz w:val="24"/>
          <w:szCs w:val="24"/>
        </w:rPr>
      </w:pP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42"/>
        <w:gridCol w:w="1370"/>
        <w:gridCol w:w="1371"/>
        <w:gridCol w:w="1371"/>
        <w:gridCol w:w="28"/>
      </w:tblGrid>
      <w:tr w:rsidR="00221483" w:rsidRPr="00176B15" w:rsidTr="00176B15">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221483" w:rsidRPr="00176B15" w:rsidRDefault="00221483" w:rsidP="002A766E">
            <w:pPr>
              <w:jc w:val="both"/>
              <w:rPr>
                <w:sz w:val="24"/>
                <w:szCs w:val="24"/>
              </w:rPr>
            </w:pPr>
            <w:r w:rsidRPr="00176B15">
              <w:rPr>
                <w:sz w:val="24"/>
                <w:szCs w:val="24"/>
              </w:rPr>
              <w:t>№ п/п</w:t>
            </w:r>
          </w:p>
        </w:tc>
        <w:tc>
          <w:tcPr>
            <w:tcW w:w="4943" w:type="dxa"/>
            <w:vMerge w:val="restart"/>
            <w:tcBorders>
              <w:top w:val="single" w:sz="4" w:space="0" w:color="auto"/>
              <w:left w:val="single" w:sz="4" w:space="0" w:color="auto"/>
              <w:bottom w:val="single" w:sz="4" w:space="0" w:color="auto"/>
              <w:right w:val="single" w:sz="4" w:space="0" w:color="auto"/>
            </w:tcBorders>
            <w:hideMark/>
          </w:tcPr>
          <w:p w:rsidR="00221483" w:rsidRPr="00176B15" w:rsidRDefault="00221483" w:rsidP="002A766E">
            <w:pPr>
              <w:jc w:val="center"/>
              <w:rPr>
                <w:sz w:val="24"/>
                <w:szCs w:val="24"/>
              </w:rPr>
            </w:pPr>
            <w:r w:rsidRPr="00176B15">
              <w:rPr>
                <w:sz w:val="24"/>
                <w:szCs w:val="24"/>
              </w:rPr>
              <w:t>Наименование разделов дисциплины</w:t>
            </w:r>
          </w:p>
        </w:tc>
        <w:tc>
          <w:tcPr>
            <w:tcW w:w="2741" w:type="dxa"/>
            <w:gridSpan w:val="2"/>
            <w:tcBorders>
              <w:top w:val="single" w:sz="4" w:space="0" w:color="auto"/>
              <w:left w:val="single" w:sz="4" w:space="0" w:color="auto"/>
              <w:bottom w:val="single" w:sz="4" w:space="0" w:color="auto"/>
              <w:right w:val="single" w:sz="4" w:space="0" w:color="auto"/>
            </w:tcBorders>
            <w:hideMark/>
          </w:tcPr>
          <w:p w:rsidR="00221483" w:rsidRPr="00176B15" w:rsidRDefault="00221483" w:rsidP="002A766E">
            <w:pPr>
              <w:jc w:val="center"/>
              <w:rPr>
                <w:sz w:val="24"/>
                <w:szCs w:val="24"/>
              </w:rPr>
            </w:pPr>
            <w:r w:rsidRPr="00176B15">
              <w:rPr>
                <w:sz w:val="24"/>
                <w:szCs w:val="24"/>
              </w:rPr>
              <w:t>Виды учебной работы</w:t>
            </w:r>
          </w:p>
        </w:tc>
        <w:tc>
          <w:tcPr>
            <w:tcW w:w="1398" w:type="dxa"/>
            <w:gridSpan w:val="2"/>
            <w:tcBorders>
              <w:top w:val="single" w:sz="4" w:space="0" w:color="auto"/>
              <w:left w:val="single" w:sz="4" w:space="0" w:color="auto"/>
              <w:bottom w:val="single" w:sz="4" w:space="0" w:color="auto"/>
              <w:right w:val="single" w:sz="4" w:space="0" w:color="auto"/>
            </w:tcBorders>
            <w:hideMark/>
          </w:tcPr>
          <w:p w:rsidR="00221483" w:rsidRPr="00176B15" w:rsidRDefault="00221483" w:rsidP="002A766E">
            <w:pPr>
              <w:jc w:val="center"/>
              <w:rPr>
                <w:sz w:val="24"/>
                <w:szCs w:val="24"/>
              </w:rPr>
            </w:pPr>
            <w:r w:rsidRPr="00176B15">
              <w:rPr>
                <w:sz w:val="24"/>
                <w:szCs w:val="24"/>
              </w:rPr>
              <w:t>Всего</w:t>
            </w:r>
          </w:p>
          <w:p w:rsidR="00221483" w:rsidRPr="00176B15" w:rsidRDefault="00221483" w:rsidP="002A766E">
            <w:pPr>
              <w:jc w:val="center"/>
              <w:rPr>
                <w:sz w:val="24"/>
                <w:szCs w:val="24"/>
              </w:rPr>
            </w:pPr>
            <w:r w:rsidRPr="00176B15">
              <w:rPr>
                <w:sz w:val="24"/>
                <w:szCs w:val="24"/>
              </w:rPr>
              <w:t>часов</w:t>
            </w:r>
          </w:p>
        </w:tc>
      </w:tr>
      <w:tr w:rsidR="00176B15" w:rsidRPr="00176B15" w:rsidTr="00176B15">
        <w:trPr>
          <w:gridAfter w:val="1"/>
          <w:wAfter w:w="28" w:type="dxa"/>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176B15" w:rsidRPr="00176B15" w:rsidRDefault="00176B15" w:rsidP="002A766E">
            <w:pPr>
              <w:rPr>
                <w:sz w:val="24"/>
                <w:szCs w:val="24"/>
              </w:rPr>
            </w:pPr>
          </w:p>
        </w:tc>
        <w:tc>
          <w:tcPr>
            <w:tcW w:w="4943" w:type="dxa"/>
            <w:vMerge/>
            <w:tcBorders>
              <w:top w:val="single" w:sz="4" w:space="0" w:color="auto"/>
              <w:left w:val="single" w:sz="4" w:space="0" w:color="auto"/>
              <w:bottom w:val="single" w:sz="4" w:space="0" w:color="auto"/>
              <w:right w:val="single" w:sz="4" w:space="0" w:color="auto"/>
            </w:tcBorders>
            <w:vAlign w:val="center"/>
            <w:hideMark/>
          </w:tcPr>
          <w:p w:rsidR="00176B15" w:rsidRPr="00176B15" w:rsidRDefault="00176B15" w:rsidP="002A766E">
            <w:pPr>
              <w:rPr>
                <w:sz w:val="24"/>
                <w:szCs w:val="24"/>
              </w:rPr>
            </w:pPr>
          </w:p>
        </w:tc>
        <w:tc>
          <w:tcPr>
            <w:tcW w:w="1370" w:type="dxa"/>
            <w:tcBorders>
              <w:top w:val="single" w:sz="4" w:space="0" w:color="auto"/>
              <w:left w:val="single" w:sz="4" w:space="0" w:color="auto"/>
              <w:bottom w:val="single" w:sz="4" w:space="0" w:color="auto"/>
              <w:right w:val="single" w:sz="4" w:space="0" w:color="auto"/>
            </w:tcBorders>
            <w:hideMark/>
          </w:tcPr>
          <w:p w:rsidR="00176B15" w:rsidRPr="00176B15" w:rsidRDefault="00176B15" w:rsidP="002A766E">
            <w:pPr>
              <w:ind w:right="-108"/>
              <w:jc w:val="center"/>
              <w:rPr>
                <w:sz w:val="24"/>
                <w:szCs w:val="24"/>
              </w:rPr>
            </w:pPr>
            <w:r w:rsidRPr="00176B15">
              <w:rPr>
                <w:sz w:val="24"/>
                <w:szCs w:val="24"/>
              </w:rPr>
              <w:t>ПЗ</w:t>
            </w:r>
          </w:p>
        </w:tc>
        <w:tc>
          <w:tcPr>
            <w:tcW w:w="1370" w:type="dxa"/>
            <w:tcBorders>
              <w:top w:val="single" w:sz="4" w:space="0" w:color="auto"/>
              <w:left w:val="single" w:sz="4" w:space="0" w:color="auto"/>
              <w:bottom w:val="single" w:sz="4" w:space="0" w:color="auto"/>
              <w:right w:val="single" w:sz="4" w:space="0" w:color="auto"/>
            </w:tcBorders>
            <w:hideMark/>
          </w:tcPr>
          <w:p w:rsidR="00176B15" w:rsidRPr="00176B15" w:rsidRDefault="00176B15" w:rsidP="002A766E">
            <w:pPr>
              <w:jc w:val="center"/>
              <w:rPr>
                <w:sz w:val="24"/>
                <w:szCs w:val="24"/>
              </w:rPr>
            </w:pPr>
            <w:r w:rsidRPr="00176B15">
              <w:rPr>
                <w:sz w:val="24"/>
                <w:szCs w:val="24"/>
              </w:rPr>
              <w:t>СРС</w:t>
            </w:r>
          </w:p>
        </w:tc>
        <w:tc>
          <w:tcPr>
            <w:tcW w:w="1371" w:type="dxa"/>
            <w:tcBorders>
              <w:top w:val="single" w:sz="4" w:space="0" w:color="auto"/>
              <w:left w:val="single" w:sz="4" w:space="0" w:color="auto"/>
              <w:bottom w:val="single" w:sz="4" w:space="0" w:color="auto"/>
              <w:right w:val="single" w:sz="4" w:space="0" w:color="auto"/>
            </w:tcBorders>
            <w:vAlign w:val="center"/>
            <w:hideMark/>
          </w:tcPr>
          <w:p w:rsidR="00176B15" w:rsidRPr="00176B15" w:rsidRDefault="00176B15" w:rsidP="002A766E">
            <w:pPr>
              <w:rPr>
                <w:sz w:val="24"/>
                <w:szCs w:val="24"/>
              </w:rPr>
            </w:pPr>
          </w:p>
        </w:tc>
      </w:tr>
      <w:tr w:rsidR="00176B15" w:rsidRPr="00176B15" w:rsidTr="00176B15">
        <w:trPr>
          <w:gridAfter w:val="1"/>
          <w:wAfter w:w="28" w:type="dxa"/>
        </w:trPr>
        <w:tc>
          <w:tcPr>
            <w:tcW w:w="646" w:type="dxa"/>
            <w:tcBorders>
              <w:top w:val="single" w:sz="4" w:space="0" w:color="auto"/>
              <w:left w:val="single" w:sz="4" w:space="0" w:color="auto"/>
              <w:bottom w:val="single" w:sz="4" w:space="0" w:color="auto"/>
              <w:right w:val="single" w:sz="4" w:space="0" w:color="auto"/>
            </w:tcBorders>
            <w:hideMark/>
          </w:tcPr>
          <w:p w:rsidR="00176B15" w:rsidRPr="00176B15" w:rsidRDefault="00176B15" w:rsidP="002A766E">
            <w:pPr>
              <w:jc w:val="both"/>
              <w:rPr>
                <w:sz w:val="24"/>
                <w:szCs w:val="24"/>
              </w:rPr>
            </w:pPr>
            <w:r w:rsidRPr="00176B15">
              <w:rPr>
                <w:sz w:val="24"/>
                <w:szCs w:val="24"/>
              </w:rPr>
              <w:t>1.</w:t>
            </w:r>
          </w:p>
        </w:tc>
        <w:tc>
          <w:tcPr>
            <w:tcW w:w="4943" w:type="dxa"/>
            <w:tcBorders>
              <w:top w:val="single" w:sz="4" w:space="0" w:color="auto"/>
              <w:left w:val="single" w:sz="4" w:space="0" w:color="auto"/>
              <w:bottom w:val="single" w:sz="4" w:space="0" w:color="auto"/>
              <w:right w:val="single" w:sz="4" w:space="0" w:color="auto"/>
            </w:tcBorders>
          </w:tcPr>
          <w:p w:rsidR="00176B15" w:rsidRPr="00176B15" w:rsidRDefault="00176B15" w:rsidP="002A766E">
            <w:pPr>
              <w:tabs>
                <w:tab w:val="right" w:leader="underscore" w:pos="9356"/>
              </w:tabs>
              <w:jc w:val="both"/>
              <w:rPr>
                <w:iCs/>
                <w:sz w:val="24"/>
                <w:szCs w:val="24"/>
              </w:rPr>
            </w:pPr>
            <w:r w:rsidRPr="00176B15">
              <w:rPr>
                <w:iCs/>
                <w:sz w:val="24"/>
                <w:szCs w:val="24"/>
              </w:rPr>
              <w:t xml:space="preserve">Единая Государственная система предупреждения и ликвидации ЧС. </w:t>
            </w:r>
          </w:p>
        </w:tc>
        <w:tc>
          <w:tcPr>
            <w:tcW w:w="1370" w:type="dxa"/>
            <w:tcBorders>
              <w:top w:val="single" w:sz="4" w:space="0" w:color="auto"/>
              <w:left w:val="single" w:sz="4" w:space="0" w:color="auto"/>
              <w:bottom w:val="single" w:sz="4" w:space="0" w:color="auto"/>
              <w:right w:val="single" w:sz="4" w:space="0" w:color="auto"/>
            </w:tcBorders>
          </w:tcPr>
          <w:p w:rsidR="00176B15" w:rsidRPr="00176B15" w:rsidRDefault="00176B15" w:rsidP="002A766E">
            <w:pPr>
              <w:tabs>
                <w:tab w:val="right" w:leader="underscore" w:pos="9356"/>
              </w:tabs>
              <w:jc w:val="center"/>
              <w:rPr>
                <w:iCs/>
                <w:sz w:val="24"/>
                <w:szCs w:val="24"/>
              </w:rPr>
            </w:pPr>
            <w:r w:rsidRPr="00176B15">
              <w:rPr>
                <w:iCs/>
                <w:sz w:val="24"/>
                <w:szCs w:val="24"/>
              </w:rPr>
              <w:t>4</w:t>
            </w:r>
          </w:p>
        </w:tc>
        <w:tc>
          <w:tcPr>
            <w:tcW w:w="1370" w:type="dxa"/>
            <w:tcBorders>
              <w:top w:val="single" w:sz="4" w:space="0" w:color="auto"/>
              <w:left w:val="single" w:sz="4" w:space="0" w:color="auto"/>
              <w:bottom w:val="single" w:sz="4" w:space="0" w:color="auto"/>
              <w:right w:val="single" w:sz="4" w:space="0" w:color="auto"/>
            </w:tcBorders>
          </w:tcPr>
          <w:p w:rsidR="00176B15" w:rsidRPr="00176B15" w:rsidRDefault="00176B15" w:rsidP="002A766E">
            <w:pPr>
              <w:tabs>
                <w:tab w:val="right" w:leader="underscore" w:pos="9356"/>
              </w:tabs>
              <w:jc w:val="center"/>
              <w:rPr>
                <w:iCs/>
                <w:sz w:val="24"/>
                <w:szCs w:val="24"/>
              </w:rPr>
            </w:pPr>
            <w:r w:rsidRPr="00176B15">
              <w:rPr>
                <w:iCs/>
                <w:sz w:val="24"/>
                <w:szCs w:val="24"/>
              </w:rPr>
              <w:t>4</w:t>
            </w:r>
          </w:p>
        </w:tc>
        <w:tc>
          <w:tcPr>
            <w:tcW w:w="1371" w:type="dxa"/>
            <w:tcBorders>
              <w:top w:val="single" w:sz="4" w:space="0" w:color="auto"/>
              <w:left w:val="single" w:sz="4" w:space="0" w:color="auto"/>
              <w:bottom w:val="single" w:sz="4" w:space="0" w:color="auto"/>
              <w:right w:val="single" w:sz="4" w:space="0" w:color="auto"/>
            </w:tcBorders>
          </w:tcPr>
          <w:p w:rsidR="00176B15" w:rsidRPr="00176B15" w:rsidRDefault="00176B15" w:rsidP="002A766E">
            <w:pPr>
              <w:tabs>
                <w:tab w:val="right" w:leader="underscore" w:pos="9356"/>
              </w:tabs>
              <w:jc w:val="center"/>
              <w:rPr>
                <w:iCs/>
                <w:sz w:val="24"/>
                <w:szCs w:val="24"/>
              </w:rPr>
            </w:pPr>
            <w:r w:rsidRPr="00176B15">
              <w:rPr>
                <w:iCs/>
                <w:sz w:val="24"/>
                <w:szCs w:val="24"/>
              </w:rPr>
              <w:t>8</w:t>
            </w:r>
          </w:p>
        </w:tc>
      </w:tr>
      <w:tr w:rsidR="00176B15" w:rsidRPr="00176B15" w:rsidTr="00176B15">
        <w:trPr>
          <w:gridAfter w:val="1"/>
          <w:wAfter w:w="28" w:type="dxa"/>
        </w:trPr>
        <w:tc>
          <w:tcPr>
            <w:tcW w:w="646" w:type="dxa"/>
            <w:tcBorders>
              <w:top w:val="single" w:sz="4" w:space="0" w:color="auto"/>
              <w:left w:val="single" w:sz="4" w:space="0" w:color="auto"/>
              <w:bottom w:val="single" w:sz="4" w:space="0" w:color="auto"/>
              <w:right w:val="single" w:sz="4" w:space="0" w:color="auto"/>
            </w:tcBorders>
            <w:hideMark/>
          </w:tcPr>
          <w:p w:rsidR="00176B15" w:rsidRPr="00176B15" w:rsidRDefault="00176B15" w:rsidP="002A766E">
            <w:pPr>
              <w:jc w:val="both"/>
              <w:rPr>
                <w:sz w:val="24"/>
                <w:szCs w:val="24"/>
              </w:rPr>
            </w:pPr>
            <w:r w:rsidRPr="00176B15">
              <w:rPr>
                <w:sz w:val="24"/>
                <w:szCs w:val="24"/>
              </w:rPr>
              <w:t>2.</w:t>
            </w:r>
          </w:p>
        </w:tc>
        <w:tc>
          <w:tcPr>
            <w:tcW w:w="4943" w:type="dxa"/>
            <w:tcBorders>
              <w:top w:val="single" w:sz="4" w:space="0" w:color="auto"/>
              <w:left w:val="single" w:sz="4" w:space="0" w:color="auto"/>
              <w:bottom w:val="single" w:sz="4" w:space="0" w:color="auto"/>
              <w:right w:val="single" w:sz="4" w:space="0" w:color="auto"/>
            </w:tcBorders>
          </w:tcPr>
          <w:p w:rsidR="00176B15" w:rsidRPr="00176B15" w:rsidRDefault="00176B15" w:rsidP="002A766E">
            <w:pPr>
              <w:tabs>
                <w:tab w:val="right" w:leader="underscore" w:pos="9356"/>
              </w:tabs>
              <w:jc w:val="both"/>
              <w:rPr>
                <w:iCs/>
                <w:sz w:val="24"/>
                <w:szCs w:val="24"/>
              </w:rPr>
            </w:pPr>
            <w:r w:rsidRPr="00176B15">
              <w:rPr>
                <w:iCs/>
                <w:sz w:val="24"/>
                <w:szCs w:val="24"/>
              </w:rPr>
              <w:t>ЧС мирного и военного времени</w:t>
            </w:r>
          </w:p>
        </w:tc>
        <w:tc>
          <w:tcPr>
            <w:tcW w:w="1370" w:type="dxa"/>
            <w:tcBorders>
              <w:top w:val="single" w:sz="4" w:space="0" w:color="auto"/>
              <w:left w:val="single" w:sz="4" w:space="0" w:color="auto"/>
              <w:bottom w:val="single" w:sz="4" w:space="0" w:color="auto"/>
              <w:right w:val="single" w:sz="4" w:space="0" w:color="auto"/>
            </w:tcBorders>
          </w:tcPr>
          <w:p w:rsidR="00176B15" w:rsidRPr="00176B15" w:rsidRDefault="00176B15" w:rsidP="002A766E">
            <w:pPr>
              <w:tabs>
                <w:tab w:val="right" w:leader="underscore" w:pos="9356"/>
              </w:tabs>
              <w:jc w:val="center"/>
              <w:rPr>
                <w:iCs/>
                <w:sz w:val="24"/>
                <w:szCs w:val="24"/>
              </w:rPr>
            </w:pPr>
            <w:r w:rsidRPr="00176B15">
              <w:rPr>
                <w:iCs/>
                <w:sz w:val="24"/>
                <w:szCs w:val="24"/>
              </w:rPr>
              <w:t>4</w:t>
            </w:r>
          </w:p>
        </w:tc>
        <w:tc>
          <w:tcPr>
            <w:tcW w:w="1370" w:type="dxa"/>
            <w:tcBorders>
              <w:top w:val="single" w:sz="4" w:space="0" w:color="auto"/>
              <w:left w:val="single" w:sz="4" w:space="0" w:color="auto"/>
              <w:bottom w:val="single" w:sz="4" w:space="0" w:color="auto"/>
              <w:right w:val="single" w:sz="4" w:space="0" w:color="auto"/>
            </w:tcBorders>
          </w:tcPr>
          <w:p w:rsidR="00176B15" w:rsidRPr="00176B15" w:rsidRDefault="00176B15" w:rsidP="002A766E">
            <w:pPr>
              <w:tabs>
                <w:tab w:val="right" w:leader="underscore" w:pos="9356"/>
              </w:tabs>
              <w:jc w:val="center"/>
              <w:rPr>
                <w:iCs/>
                <w:sz w:val="24"/>
                <w:szCs w:val="24"/>
              </w:rPr>
            </w:pPr>
            <w:r w:rsidRPr="00176B15">
              <w:rPr>
                <w:iCs/>
                <w:sz w:val="24"/>
                <w:szCs w:val="24"/>
              </w:rPr>
              <w:t>8</w:t>
            </w:r>
          </w:p>
        </w:tc>
        <w:tc>
          <w:tcPr>
            <w:tcW w:w="1371" w:type="dxa"/>
            <w:tcBorders>
              <w:top w:val="single" w:sz="4" w:space="0" w:color="auto"/>
              <w:left w:val="single" w:sz="4" w:space="0" w:color="auto"/>
              <w:bottom w:val="single" w:sz="4" w:space="0" w:color="auto"/>
              <w:right w:val="single" w:sz="4" w:space="0" w:color="auto"/>
            </w:tcBorders>
          </w:tcPr>
          <w:p w:rsidR="00176B15" w:rsidRPr="00176B15" w:rsidRDefault="00176B15" w:rsidP="002A766E">
            <w:pPr>
              <w:tabs>
                <w:tab w:val="right" w:leader="underscore" w:pos="9356"/>
              </w:tabs>
              <w:jc w:val="center"/>
              <w:rPr>
                <w:iCs/>
                <w:sz w:val="24"/>
                <w:szCs w:val="24"/>
              </w:rPr>
            </w:pPr>
            <w:r w:rsidRPr="00176B15">
              <w:rPr>
                <w:iCs/>
                <w:sz w:val="24"/>
                <w:szCs w:val="24"/>
              </w:rPr>
              <w:t>12</w:t>
            </w:r>
          </w:p>
        </w:tc>
      </w:tr>
      <w:tr w:rsidR="00176B15" w:rsidRPr="00176B15" w:rsidTr="00176B15">
        <w:trPr>
          <w:gridAfter w:val="1"/>
          <w:wAfter w:w="28" w:type="dxa"/>
        </w:trPr>
        <w:tc>
          <w:tcPr>
            <w:tcW w:w="646" w:type="dxa"/>
            <w:tcBorders>
              <w:top w:val="single" w:sz="4" w:space="0" w:color="auto"/>
              <w:left w:val="single" w:sz="4" w:space="0" w:color="auto"/>
              <w:bottom w:val="single" w:sz="4" w:space="0" w:color="auto"/>
              <w:right w:val="single" w:sz="4" w:space="0" w:color="auto"/>
            </w:tcBorders>
            <w:hideMark/>
          </w:tcPr>
          <w:p w:rsidR="00176B15" w:rsidRPr="00176B15" w:rsidRDefault="00176B15" w:rsidP="002A766E">
            <w:pPr>
              <w:jc w:val="both"/>
              <w:rPr>
                <w:sz w:val="24"/>
                <w:szCs w:val="24"/>
              </w:rPr>
            </w:pPr>
            <w:r w:rsidRPr="00176B15">
              <w:rPr>
                <w:sz w:val="24"/>
                <w:szCs w:val="24"/>
              </w:rPr>
              <w:t>3.</w:t>
            </w:r>
          </w:p>
        </w:tc>
        <w:tc>
          <w:tcPr>
            <w:tcW w:w="4943" w:type="dxa"/>
            <w:tcBorders>
              <w:top w:val="single" w:sz="4" w:space="0" w:color="auto"/>
              <w:left w:val="single" w:sz="4" w:space="0" w:color="auto"/>
              <w:bottom w:val="single" w:sz="4" w:space="0" w:color="auto"/>
              <w:right w:val="single" w:sz="4" w:space="0" w:color="auto"/>
            </w:tcBorders>
          </w:tcPr>
          <w:p w:rsidR="00176B15" w:rsidRPr="00176B15" w:rsidRDefault="00176B15" w:rsidP="002A766E">
            <w:pPr>
              <w:tabs>
                <w:tab w:val="right" w:leader="underscore" w:pos="9356"/>
              </w:tabs>
              <w:jc w:val="both"/>
              <w:rPr>
                <w:iCs/>
                <w:sz w:val="24"/>
                <w:szCs w:val="24"/>
              </w:rPr>
            </w:pPr>
            <w:r w:rsidRPr="00176B15">
              <w:rPr>
                <w:iCs/>
                <w:sz w:val="24"/>
                <w:szCs w:val="24"/>
              </w:rPr>
              <w:t>Защита населения в чрезвычайных ситуациях</w:t>
            </w:r>
          </w:p>
        </w:tc>
        <w:tc>
          <w:tcPr>
            <w:tcW w:w="1370" w:type="dxa"/>
            <w:tcBorders>
              <w:top w:val="single" w:sz="4" w:space="0" w:color="auto"/>
              <w:left w:val="single" w:sz="4" w:space="0" w:color="auto"/>
              <w:bottom w:val="single" w:sz="4" w:space="0" w:color="auto"/>
              <w:right w:val="single" w:sz="4" w:space="0" w:color="auto"/>
            </w:tcBorders>
          </w:tcPr>
          <w:p w:rsidR="00176B15" w:rsidRPr="00176B15" w:rsidRDefault="00176B15" w:rsidP="002A766E">
            <w:pPr>
              <w:tabs>
                <w:tab w:val="right" w:leader="underscore" w:pos="9356"/>
              </w:tabs>
              <w:jc w:val="center"/>
              <w:rPr>
                <w:iCs/>
                <w:sz w:val="24"/>
                <w:szCs w:val="24"/>
              </w:rPr>
            </w:pPr>
            <w:r w:rsidRPr="00176B15">
              <w:rPr>
                <w:iCs/>
                <w:sz w:val="24"/>
                <w:szCs w:val="24"/>
              </w:rPr>
              <w:t>4</w:t>
            </w:r>
          </w:p>
        </w:tc>
        <w:tc>
          <w:tcPr>
            <w:tcW w:w="1370" w:type="dxa"/>
            <w:tcBorders>
              <w:top w:val="single" w:sz="4" w:space="0" w:color="auto"/>
              <w:left w:val="single" w:sz="4" w:space="0" w:color="auto"/>
              <w:bottom w:val="single" w:sz="4" w:space="0" w:color="auto"/>
              <w:right w:val="single" w:sz="4" w:space="0" w:color="auto"/>
            </w:tcBorders>
          </w:tcPr>
          <w:p w:rsidR="00176B15" w:rsidRPr="00176B15" w:rsidRDefault="00176B15" w:rsidP="002A766E">
            <w:pPr>
              <w:tabs>
                <w:tab w:val="right" w:leader="underscore" w:pos="9356"/>
              </w:tabs>
              <w:jc w:val="center"/>
              <w:rPr>
                <w:iCs/>
                <w:sz w:val="24"/>
                <w:szCs w:val="24"/>
              </w:rPr>
            </w:pPr>
            <w:r w:rsidRPr="00176B15">
              <w:rPr>
                <w:iCs/>
                <w:sz w:val="24"/>
                <w:szCs w:val="24"/>
              </w:rPr>
              <w:t>4</w:t>
            </w:r>
          </w:p>
        </w:tc>
        <w:tc>
          <w:tcPr>
            <w:tcW w:w="1371" w:type="dxa"/>
            <w:tcBorders>
              <w:top w:val="single" w:sz="4" w:space="0" w:color="auto"/>
              <w:left w:val="single" w:sz="4" w:space="0" w:color="auto"/>
              <w:bottom w:val="single" w:sz="4" w:space="0" w:color="auto"/>
              <w:right w:val="single" w:sz="4" w:space="0" w:color="auto"/>
            </w:tcBorders>
          </w:tcPr>
          <w:p w:rsidR="00176B15" w:rsidRPr="00176B15" w:rsidRDefault="00176B15" w:rsidP="002A766E">
            <w:pPr>
              <w:tabs>
                <w:tab w:val="right" w:leader="underscore" w:pos="9356"/>
              </w:tabs>
              <w:jc w:val="center"/>
              <w:rPr>
                <w:iCs/>
                <w:sz w:val="24"/>
                <w:szCs w:val="24"/>
              </w:rPr>
            </w:pPr>
            <w:r w:rsidRPr="00176B15">
              <w:rPr>
                <w:iCs/>
                <w:sz w:val="24"/>
                <w:szCs w:val="24"/>
              </w:rPr>
              <w:t>8</w:t>
            </w:r>
          </w:p>
        </w:tc>
      </w:tr>
      <w:tr w:rsidR="00176B15" w:rsidRPr="00176B15" w:rsidTr="00176B15">
        <w:trPr>
          <w:gridAfter w:val="1"/>
          <w:wAfter w:w="28" w:type="dxa"/>
        </w:trPr>
        <w:tc>
          <w:tcPr>
            <w:tcW w:w="646" w:type="dxa"/>
            <w:tcBorders>
              <w:top w:val="single" w:sz="4" w:space="0" w:color="auto"/>
              <w:left w:val="single" w:sz="4" w:space="0" w:color="auto"/>
              <w:bottom w:val="single" w:sz="4" w:space="0" w:color="auto"/>
              <w:right w:val="single" w:sz="4" w:space="0" w:color="auto"/>
            </w:tcBorders>
            <w:hideMark/>
          </w:tcPr>
          <w:p w:rsidR="00176B15" w:rsidRPr="00176B15" w:rsidRDefault="00176B15" w:rsidP="002A766E">
            <w:pPr>
              <w:jc w:val="both"/>
              <w:rPr>
                <w:sz w:val="24"/>
                <w:szCs w:val="24"/>
              </w:rPr>
            </w:pPr>
            <w:r w:rsidRPr="00176B15">
              <w:rPr>
                <w:sz w:val="24"/>
                <w:szCs w:val="24"/>
              </w:rPr>
              <w:lastRenderedPageBreak/>
              <w:t>4.</w:t>
            </w:r>
          </w:p>
        </w:tc>
        <w:tc>
          <w:tcPr>
            <w:tcW w:w="4943" w:type="dxa"/>
            <w:tcBorders>
              <w:top w:val="single" w:sz="4" w:space="0" w:color="auto"/>
              <w:left w:val="single" w:sz="4" w:space="0" w:color="auto"/>
              <w:bottom w:val="single" w:sz="4" w:space="0" w:color="auto"/>
              <w:right w:val="single" w:sz="4" w:space="0" w:color="auto"/>
            </w:tcBorders>
          </w:tcPr>
          <w:p w:rsidR="00176B15" w:rsidRPr="00176B15" w:rsidRDefault="00176B15" w:rsidP="002A766E">
            <w:pPr>
              <w:tabs>
                <w:tab w:val="right" w:leader="underscore" w:pos="9356"/>
              </w:tabs>
              <w:jc w:val="both"/>
              <w:rPr>
                <w:iCs/>
                <w:sz w:val="24"/>
                <w:szCs w:val="24"/>
              </w:rPr>
            </w:pPr>
            <w:r w:rsidRPr="00176B15">
              <w:rPr>
                <w:iCs/>
                <w:sz w:val="24"/>
                <w:szCs w:val="24"/>
              </w:rPr>
              <w:t>Устойчивость функционирования объектов</w:t>
            </w:r>
          </w:p>
        </w:tc>
        <w:tc>
          <w:tcPr>
            <w:tcW w:w="1370" w:type="dxa"/>
            <w:tcBorders>
              <w:top w:val="single" w:sz="4" w:space="0" w:color="auto"/>
              <w:left w:val="single" w:sz="4" w:space="0" w:color="auto"/>
              <w:bottom w:val="single" w:sz="4" w:space="0" w:color="auto"/>
              <w:right w:val="single" w:sz="4" w:space="0" w:color="auto"/>
            </w:tcBorders>
          </w:tcPr>
          <w:p w:rsidR="00176B15" w:rsidRPr="00176B15" w:rsidRDefault="00176B15" w:rsidP="002A766E">
            <w:pPr>
              <w:tabs>
                <w:tab w:val="right" w:leader="underscore" w:pos="9356"/>
              </w:tabs>
              <w:jc w:val="center"/>
              <w:rPr>
                <w:iCs/>
                <w:sz w:val="24"/>
                <w:szCs w:val="24"/>
              </w:rPr>
            </w:pPr>
            <w:r w:rsidRPr="00176B15">
              <w:rPr>
                <w:iCs/>
                <w:sz w:val="24"/>
                <w:szCs w:val="24"/>
              </w:rPr>
              <w:t>4</w:t>
            </w:r>
          </w:p>
        </w:tc>
        <w:tc>
          <w:tcPr>
            <w:tcW w:w="1370" w:type="dxa"/>
            <w:tcBorders>
              <w:top w:val="single" w:sz="4" w:space="0" w:color="auto"/>
              <w:left w:val="single" w:sz="4" w:space="0" w:color="auto"/>
              <w:bottom w:val="single" w:sz="4" w:space="0" w:color="auto"/>
              <w:right w:val="single" w:sz="4" w:space="0" w:color="auto"/>
            </w:tcBorders>
          </w:tcPr>
          <w:p w:rsidR="00176B15" w:rsidRPr="00176B15" w:rsidRDefault="00176B15" w:rsidP="002A766E">
            <w:pPr>
              <w:tabs>
                <w:tab w:val="right" w:leader="underscore" w:pos="9356"/>
              </w:tabs>
              <w:jc w:val="center"/>
              <w:rPr>
                <w:iCs/>
                <w:sz w:val="24"/>
                <w:szCs w:val="24"/>
              </w:rPr>
            </w:pPr>
            <w:r w:rsidRPr="00176B15">
              <w:rPr>
                <w:iCs/>
                <w:sz w:val="24"/>
                <w:szCs w:val="24"/>
              </w:rPr>
              <w:t>4</w:t>
            </w:r>
          </w:p>
        </w:tc>
        <w:tc>
          <w:tcPr>
            <w:tcW w:w="1371" w:type="dxa"/>
            <w:tcBorders>
              <w:top w:val="single" w:sz="4" w:space="0" w:color="auto"/>
              <w:left w:val="single" w:sz="4" w:space="0" w:color="auto"/>
              <w:bottom w:val="single" w:sz="4" w:space="0" w:color="auto"/>
              <w:right w:val="single" w:sz="4" w:space="0" w:color="auto"/>
            </w:tcBorders>
          </w:tcPr>
          <w:p w:rsidR="00176B15" w:rsidRPr="00176B15" w:rsidRDefault="00176B15" w:rsidP="002A766E">
            <w:pPr>
              <w:tabs>
                <w:tab w:val="right" w:leader="underscore" w:pos="9356"/>
              </w:tabs>
              <w:jc w:val="center"/>
              <w:rPr>
                <w:iCs/>
                <w:sz w:val="24"/>
                <w:szCs w:val="24"/>
              </w:rPr>
            </w:pPr>
            <w:r w:rsidRPr="00176B15">
              <w:rPr>
                <w:iCs/>
                <w:sz w:val="24"/>
                <w:szCs w:val="24"/>
              </w:rPr>
              <w:t>8</w:t>
            </w:r>
          </w:p>
        </w:tc>
      </w:tr>
      <w:tr w:rsidR="00176B15" w:rsidRPr="00176B15" w:rsidTr="00176B15">
        <w:trPr>
          <w:gridAfter w:val="1"/>
          <w:wAfter w:w="28" w:type="dxa"/>
        </w:trPr>
        <w:tc>
          <w:tcPr>
            <w:tcW w:w="646" w:type="dxa"/>
            <w:tcBorders>
              <w:top w:val="single" w:sz="4" w:space="0" w:color="auto"/>
              <w:left w:val="single" w:sz="4" w:space="0" w:color="auto"/>
              <w:bottom w:val="single" w:sz="4" w:space="0" w:color="auto"/>
              <w:right w:val="single" w:sz="4" w:space="0" w:color="auto"/>
            </w:tcBorders>
            <w:hideMark/>
          </w:tcPr>
          <w:p w:rsidR="00176B15" w:rsidRPr="00176B15" w:rsidRDefault="00176B15" w:rsidP="002A766E">
            <w:pPr>
              <w:jc w:val="both"/>
              <w:rPr>
                <w:sz w:val="24"/>
                <w:szCs w:val="24"/>
              </w:rPr>
            </w:pPr>
            <w:r w:rsidRPr="00176B15">
              <w:rPr>
                <w:sz w:val="24"/>
                <w:szCs w:val="24"/>
              </w:rPr>
              <w:t>5.</w:t>
            </w:r>
          </w:p>
        </w:tc>
        <w:tc>
          <w:tcPr>
            <w:tcW w:w="4943" w:type="dxa"/>
            <w:tcBorders>
              <w:top w:val="single" w:sz="4" w:space="0" w:color="auto"/>
              <w:left w:val="single" w:sz="4" w:space="0" w:color="auto"/>
              <w:bottom w:val="single" w:sz="4" w:space="0" w:color="auto"/>
              <w:right w:val="single" w:sz="4" w:space="0" w:color="auto"/>
            </w:tcBorders>
          </w:tcPr>
          <w:p w:rsidR="00176B15" w:rsidRPr="00176B15" w:rsidRDefault="00176B15" w:rsidP="002A766E">
            <w:pPr>
              <w:tabs>
                <w:tab w:val="right" w:leader="underscore" w:pos="9356"/>
              </w:tabs>
              <w:jc w:val="both"/>
              <w:rPr>
                <w:iCs/>
                <w:sz w:val="24"/>
                <w:szCs w:val="24"/>
              </w:rPr>
            </w:pPr>
            <w:r w:rsidRPr="00176B15">
              <w:rPr>
                <w:iCs/>
                <w:sz w:val="24"/>
                <w:szCs w:val="24"/>
              </w:rPr>
              <w:t>Управление безопасностью жизнедеятельности</w:t>
            </w:r>
          </w:p>
        </w:tc>
        <w:tc>
          <w:tcPr>
            <w:tcW w:w="1370" w:type="dxa"/>
            <w:tcBorders>
              <w:top w:val="single" w:sz="4" w:space="0" w:color="auto"/>
              <w:left w:val="single" w:sz="4" w:space="0" w:color="auto"/>
              <w:bottom w:val="single" w:sz="4" w:space="0" w:color="auto"/>
              <w:right w:val="single" w:sz="4" w:space="0" w:color="auto"/>
            </w:tcBorders>
          </w:tcPr>
          <w:p w:rsidR="00176B15" w:rsidRPr="00176B15" w:rsidRDefault="00176B15" w:rsidP="002A766E">
            <w:pPr>
              <w:tabs>
                <w:tab w:val="right" w:leader="underscore" w:pos="9356"/>
              </w:tabs>
              <w:jc w:val="center"/>
              <w:rPr>
                <w:iCs/>
                <w:sz w:val="24"/>
                <w:szCs w:val="24"/>
              </w:rPr>
            </w:pPr>
            <w:r w:rsidRPr="00176B15">
              <w:rPr>
                <w:iCs/>
                <w:sz w:val="24"/>
                <w:szCs w:val="24"/>
              </w:rPr>
              <w:t>6</w:t>
            </w:r>
          </w:p>
        </w:tc>
        <w:tc>
          <w:tcPr>
            <w:tcW w:w="1370" w:type="dxa"/>
            <w:tcBorders>
              <w:top w:val="single" w:sz="4" w:space="0" w:color="auto"/>
              <w:left w:val="single" w:sz="4" w:space="0" w:color="auto"/>
              <w:bottom w:val="single" w:sz="4" w:space="0" w:color="auto"/>
              <w:right w:val="single" w:sz="4" w:space="0" w:color="auto"/>
            </w:tcBorders>
          </w:tcPr>
          <w:p w:rsidR="00176B15" w:rsidRPr="00176B15" w:rsidRDefault="00176B15" w:rsidP="002A766E">
            <w:pPr>
              <w:tabs>
                <w:tab w:val="right" w:leader="underscore" w:pos="9356"/>
              </w:tabs>
              <w:jc w:val="center"/>
              <w:rPr>
                <w:iCs/>
                <w:sz w:val="24"/>
                <w:szCs w:val="24"/>
              </w:rPr>
            </w:pPr>
            <w:r w:rsidRPr="00176B15">
              <w:rPr>
                <w:iCs/>
                <w:sz w:val="24"/>
                <w:szCs w:val="24"/>
              </w:rPr>
              <w:t>4</w:t>
            </w:r>
          </w:p>
        </w:tc>
        <w:tc>
          <w:tcPr>
            <w:tcW w:w="1371" w:type="dxa"/>
            <w:tcBorders>
              <w:top w:val="single" w:sz="4" w:space="0" w:color="auto"/>
              <w:left w:val="single" w:sz="4" w:space="0" w:color="auto"/>
              <w:bottom w:val="single" w:sz="4" w:space="0" w:color="auto"/>
              <w:right w:val="single" w:sz="4" w:space="0" w:color="auto"/>
            </w:tcBorders>
          </w:tcPr>
          <w:p w:rsidR="00176B15" w:rsidRPr="00176B15" w:rsidRDefault="00176B15" w:rsidP="002A766E">
            <w:pPr>
              <w:tabs>
                <w:tab w:val="right" w:leader="underscore" w:pos="9356"/>
              </w:tabs>
              <w:jc w:val="center"/>
              <w:rPr>
                <w:iCs/>
                <w:sz w:val="24"/>
                <w:szCs w:val="24"/>
              </w:rPr>
            </w:pPr>
            <w:r w:rsidRPr="00176B15">
              <w:rPr>
                <w:iCs/>
                <w:sz w:val="24"/>
                <w:szCs w:val="24"/>
              </w:rPr>
              <w:t>10</w:t>
            </w:r>
          </w:p>
        </w:tc>
      </w:tr>
      <w:tr w:rsidR="00176B15" w:rsidRPr="00176B15" w:rsidTr="00176B15">
        <w:trPr>
          <w:gridAfter w:val="1"/>
          <w:wAfter w:w="28" w:type="dxa"/>
        </w:trPr>
        <w:tc>
          <w:tcPr>
            <w:tcW w:w="646" w:type="dxa"/>
            <w:tcBorders>
              <w:top w:val="single" w:sz="4" w:space="0" w:color="auto"/>
              <w:left w:val="single" w:sz="4" w:space="0" w:color="auto"/>
              <w:bottom w:val="single" w:sz="4" w:space="0" w:color="auto"/>
              <w:right w:val="single" w:sz="4" w:space="0" w:color="auto"/>
            </w:tcBorders>
            <w:hideMark/>
          </w:tcPr>
          <w:p w:rsidR="00176B15" w:rsidRPr="00176B15" w:rsidRDefault="00176B15" w:rsidP="002A766E">
            <w:pPr>
              <w:jc w:val="both"/>
              <w:rPr>
                <w:sz w:val="24"/>
                <w:szCs w:val="24"/>
              </w:rPr>
            </w:pPr>
            <w:r w:rsidRPr="00176B15">
              <w:rPr>
                <w:sz w:val="24"/>
                <w:szCs w:val="24"/>
              </w:rPr>
              <w:t>6.</w:t>
            </w:r>
          </w:p>
        </w:tc>
        <w:tc>
          <w:tcPr>
            <w:tcW w:w="4943" w:type="dxa"/>
            <w:tcBorders>
              <w:top w:val="single" w:sz="4" w:space="0" w:color="auto"/>
              <w:left w:val="single" w:sz="4" w:space="0" w:color="auto"/>
              <w:bottom w:val="single" w:sz="4" w:space="0" w:color="auto"/>
              <w:right w:val="single" w:sz="4" w:space="0" w:color="auto"/>
            </w:tcBorders>
          </w:tcPr>
          <w:p w:rsidR="00176B15" w:rsidRPr="00176B15" w:rsidRDefault="00176B15" w:rsidP="002A766E">
            <w:pPr>
              <w:tabs>
                <w:tab w:val="right" w:leader="underscore" w:pos="9356"/>
              </w:tabs>
              <w:jc w:val="both"/>
              <w:rPr>
                <w:iCs/>
                <w:sz w:val="24"/>
                <w:szCs w:val="24"/>
              </w:rPr>
            </w:pPr>
            <w:r w:rsidRPr="00176B15">
              <w:rPr>
                <w:iCs/>
                <w:sz w:val="24"/>
                <w:szCs w:val="24"/>
              </w:rPr>
              <w:t>Морально-психологическая подготовка личного состава формирования</w:t>
            </w:r>
          </w:p>
        </w:tc>
        <w:tc>
          <w:tcPr>
            <w:tcW w:w="1370" w:type="dxa"/>
            <w:tcBorders>
              <w:top w:val="single" w:sz="4" w:space="0" w:color="auto"/>
              <w:left w:val="single" w:sz="4" w:space="0" w:color="auto"/>
              <w:bottom w:val="single" w:sz="4" w:space="0" w:color="auto"/>
              <w:right w:val="single" w:sz="4" w:space="0" w:color="auto"/>
            </w:tcBorders>
          </w:tcPr>
          <w:p w:rsidR="00176B15" w:rsidRPr="00176B15" w:rsidRDefault="00176B15" w:rsidP="002A766E">
            <w:pPr>
              <w:tabs>
                <w:tab w:val="right" w:leader="underscore" w:pos="9356"/>
              </w:tabs>
              <w:jc w:val="center"/>
              <w:rPr>
                <w:iCs/>
                <w:sz w:val="24"/>
                <w:szCs w:val="24"/>
              </w:rPr>
            </w:pPr>
            <w:r w:rsidRPr="00176B15">
              <w:rPr>
                <w:iCs/>
                <w:sz w:val="24"/>
                <w:szCs w:val="24"/>
              </w:rPr>
              <w:t>4</w:t>
            </w:r>
          </w:p>
        </w:tc>
        <w:tc>
          <w:tcPr>
            <w:tcW w:w="1370" w:type="dxa"/>
            <w:tcBorders>
              <w:top w:val="single" w:sz="4" w:space="0" w:color="auto"/>
              <w:left w:val="single" w:sz="4" w:space="0" w:color="auto"/>
              <w:bottom w:val="single" w:sz="4" w:space="0" w:color="auto"/>
              <w:right w:val="single" w:sz="4" w:space="0" w:color="auto"/>
            </w:tcBorders>
          </w:tcPr>
          <w:p w:rsidR="00176B15" w:rsidRPr="00176B15" w:rsidRDefault="00176B15" w:rsidP="002A766E">
            <w:pPr>
              <w:tabs>
                <w:tab w:val="right" w:leader="underscore" w:pos="9356"/>
              </w:tabs>
              <w:jc w:val="center"/>
              <w:rPr>
                <w:iCs/>
                <w:sz w:val="24"/>
                <w:szCs w:val="24"/>
              </w:rPr>
            </w:pPr>
            <w:r w:rsidRPr="00176B15">
              <w:rPr>
                <w:iCs/>
                <w:sz w:val="24"/>
                <w:szCs w:val="24"/>
              </w:rPr>
              <w:t>4</w:t>
            </w:r>
          </w:p>
        </w:tc>
        <w:tc>
          <w:tcPr>
            <w:tcW w:w="1371" w:type="dxa"/>
            <w:tcBorders>
              <w:top w:val="single" w:sz="4" w:space="0" w:color="auto"/>
              <w:left w:val="single" w:sz="4" w:space="0" w:color="auto"/>
              <w:bottom w:val="single" w:sz="4" w:space="0" w:color="auto"/>
              <w:right w:val="single" w:sz="4" w:space="0" w:color="auto"/>
            </w:tcBorders>
          </w:tcPr>
          <w:p w:rsidR="00176B15" w:rsidRPr="00176B15" w:rsidRDefault="00176B15" w:rsidP="002A766E">
            <w:pPr>
              <w:tabs>
                <w:tab w:val="right" w:leader="underscore" w:pos="9356"/>
              </w:tabs>
              <w:jc w:val="center"/>
              <w:rPr>
                <w:iCs/>
                <w:sz w:val="24"/>
                <w:szCs w:val="24"/>
              </w:rPr>
            </w:pPr>
            <w:r w:rsidRPr="00176B15">
              <w:rPr>
                <w:iCs/>
                <w:sz w:val="24"/>
                <w:szCs w:val="24"/>
              </w:rPr>
              <w:t>8</w:t>
            </w:r>
          </w:p>
        </w:tc>
      </w:tr>
      <w:tr w:rsidR="00176B15" w:rsidRPr="00176B15" w:rsidTr="00176B15">
        <w:trPr>
          <w:gridAfter w:val="1"/>
          <w:wAfter w:w="28" w:type="dxa"/>
        </w:trPr>
        <w:tc>
          <w:tcPr>
            <w:tcW w:w="646" w:type="dxa"/>
            <w:tcBorders>
              <w:top w:val="single" w:sz="4" w:space="0" w:color="auto"/>
              <w:left w:val="single" w:sz="4" w:space="0" w:color="auto"/>
              <w:bottom w:val="single" w:sz="4" w:space="0" w:color="auto"/>
              <w:right w:val="single" w:sz="4" w:space="0" w:color="auto"/>
            </w:tcBorders>
            <w:hideMark/>
          </w:tcPr>
          <w:p w:rsidR="00176B15" w:rsidRPr="00176B15" w:rsidRDefault="00176B15" w:rsidP="002A766E">
            <w:pPr>
              <w:jc w:val="both"/>
              <w:rPr>
                <w:sz w:val="24"/>
                <w:szCs w:val="24"/>
              </w:rPr>
            </w:pPr>
            <w:r w:rsidRPr="00176B15">
              <w:rPr>
                <w:sz w:val="24"/>
                <w:szCs w:val="24"/>
              </w:rPr>
              <w:t>7.</w:t>
            </w:r>
          </w:p>
        </w:tc>
        <w:tc>
          <w:tcPr>
            <w:tcW w:w="4943" w:type="dxa"/>
            <w:tcBorders>
              <w:top w:val="single" w:sz="4" w:space="0" w:color="auto"/>
              <w:left w:val="single" w:sz="4" w:space="0" w:color="auto"/>
              <w:bottom w:val="single" w:sz="4" w:space="0" w:color="auto"/>
              <w:right w:val="single" w:sz="4" w:space="0" w:color="auto"/>
            </w:tcBorders>
          </w:tcPr>
          <w:p w:rsidR="00176B15" w:rsidRPr="00176B15" w:rsidRDefault="00176B15" w:rsidP="002A766E">
            <w:pPr>
              <w:tabs>
                <w:tab w:val="right" w:leader="underscore" w:pos="9356"/>
              </w:tabs>
              <w:jc w:val="both"/>
              <w:rPr>
                <w:iCs/>
                <w:sz w:val="24"/>
                <w:szCs w:val="24"/>
              </w:rPr>
            </w:pPr>
            <w:r w:rsidRPr="00176B15">
              <w:rPr>
                <w:iCs/>
                <w:sz w:val="24"/>
                <w:szCs w:val="24"/>
              </w:rPr>
              <w:t>Организация и проведение спасательных и неотложных аварийно-спасательных работ</w:t>
            </w:r>
          </w:p>
        </w:tc>
        <w:tc>
          <w:tcPr>
            <w:tcW w:w="1370" w:type="dxa"/>
            <w:tcBorders>
              <w:top w:val="single" w:sz="4" w:space="0" w:color="auto"/>
              <w:left w:val="single" w:sz="4" w:space="0" w:color="auto"/>
              <w:bottom w:val="single" w:sz="4" w:space="0" w:color="auto"/>
              <w:right w:val="single" w:sz="4" w:space="0" w:color="auto"/>
            </w:tcBorders>
          </w:tcPr>
          <w:p w:rsidR="00176B15" w:rsidRPr="00176B15" w:rsidRDefault="00176B15" w:rsidP="002A766E">
            <w:pPr>
              <w:tabs>
                <w:tab w:val="right" w:leader="underscore" w:pos="9356"/>
              </w:tabs>
              <w:jc w:val="center"/>
              <w:rPr>
                <w:iCs/>
                <w:sz w:val="24"/>
                <w:szCs w:val="24"/>
              </w:rPr>
            </w:pPr>
            <w:r w:rsidRPr="00176B15">
              <w:rPr>
                <w:iCs/>
                <w:sz w:val="24"/>
                <w:szCs w:val="24"/>
              </w:rPr>
              <w:t>4</w:t>
            </w:r>
          </w:p>
        </w:tc>
        <w:tc>
          <w:tcPr>
            <w:tcW w:w="1370" w:type="dxa"/>
            <w:tcBorders>
              <w:top w:val="single" w:sz="4" w:space="0" w:color="auto"/>
              <w:left w:val="single" w:sz="4" w:space="0" w:color="auto"/>
              <w:bottom w:val="single" w:sz="4" w:space="0" w:color="auto"/>
              <w:right w:val="single" w:sz="4" w:space="0" w:color="auto"/>
            </w:tcBorders>
          </w:tcPr>
          <w:p w:rsidR="00176B15" w:rsidRPr="00176B15" w:rsidRDefault="00176B15" w:rsidP="002A766E">
            <w:pPr>
              <w:tabs>
                <w:tab w:val="right" w:leader="underscore" w:pos="9356"/>
              </w:tabs>
              <w:jc w:val="center"/>
              <w:rPr>
                <w:iCs/>
                <w:sz w:val="24"/>
                <w:szCs w:val="24"/>
              </w:rPr>
            </w:pPr>
            <w:r w:rsidRPr="00176B15">
              <w:rPr>
                <w:iCs/>
                <w:sz w:val="24"/>
                <w:szCs w:val="24"/>
              </w:rPr>
              <w:t>4</w:t>
            </w:r>
          </w:p>
        </w:tc>
        <w:tc>
          <w:tcPr>
            <w:tcW w:w="1371" w:type="dxa"/>
            <w:tcBorders>
              <w:top w:val="single" w:sz="4" w:space="0" w:color="auto"/>
              <w:left w:val="single" w:sz="4" w:space="0" w:color="auto"/>
              <w:bottom w:val="single" w:sz="4" w:space="0" w:color="auto"/>
              <w:right w:val="single" w:sz="4" w:space="0" w:color="auto"/>
            </w:tcBorders>
          </w:tcPr>
          <w:p w:rsidR="00176B15" w:rsidRPr="00176B15" w:rsidRDefault="00176B15" w:rsidP="002A766E">
            <w:pPr>
              <w:tabs>
                <w:tab w:val="right" w:leader="underscore" w:pos="9356"/>
              </w:tabs>
              <w:jc w:val="center"/>
              <w:rPr>
                <w:iCs/>
                <w:sz w:val="24"/>
                <w:szCs w:val="24"/>
              </w:rPr>
            </w:pPr>
            <w:r w:rsidRPr="00176B15">
              <w:rPr>
                <w:iCs/>
                <w:sz w:val="24"/>
                <w:szCs w:val="24"/>
              </w:rPr>
              <w:t>8</w:t>
            </w:r>
          </w:p>
        </w:tc>
      </w:tr>
      <w:tr w:rsidR="00176B15" w:rsidRPr="00176B15" w:rsidTr="00176B15">
        <w:trPr>
          <w:gridAfter w:val="1"/>
          <w:wAfter w:w="28" w:type="dxa"/>
        </w:trPr>
        <w:tc>
          <w:tcPr>
            <w:tcW w:w="646" w:type="dxa"/>
            <w:tcBorders>
              <w:top w:val="single" w:sz="4" w:space="0" w:color="auto"/>
              <w:left w:val="single" w:sz="4" w:space="0" w:color="auto"/>
              <w:bottom w:val="single" w:sz="4" w:space="0" w:color="auto"/>
              <w:right w:val="single" w:sz="4" w:space="0" w:color="auto"/>
            </w:tcBorders>
            <w:hideMark/>
          </w:tcPr>
          <w:p w:rsidR="00176B15" w:rsidRPr="00176B15" w:rsidRDefault="00176B15" w:rsidP="002A766E">
            <w:pPr>
              <w:jc w:val="both"/>
              <w:rPr>
                <w:sz w:val="24"/>
                <w:szCs w:val="24"/>
              </w:rPr>
            </w:pPr>
            <w:r w:rsidRPr="00176B15">
              <w:rPr>
                <w:sz w:val="24"/>
                <w:szCs w:val="24"/>
              </w:rPr>
              <w:t>8.</w:t>
            </w:r>
          </w:p>
        </w:tc>
        <w:tc>
          <w:tcPr>
            <w:tcW w:w="4943" w:type="dxa"/>
            <w:tcBorders>
              <w:top w:val="single" w:sz="4" w:space="0" w:color="auto"/>
              <w:left w:val="single" w:sz="4" w:space="0" w:color="auto"/>
              <w:bottom w:val="single" w:sz="4" w:space="0" w:color="auto"/>
              <w:right w:val="single" w:sz="4" w:space="0" w:color="auto"/>
            </w:tcBorders>
          </w:tcPr>
          <w:p w:rsidR="00176B15" w:rsidRPr="00176B15" w:rsidRDefault="00176B15" w:rsidP="002A766E">
            <w:pPr>
              <w:tabs>
                <w:tab w:val="right" w:leader="underscore" w:pos="9356"/>
              </w:tabs>
              <w:jc w:val="both"/>
              <w:rPr>
                <w:iCs/>
                <w:sz w:val="24"/>
                <w:szCs w:val="24"/>
              </w:rPr>
            </w:pPr>
            <w:r w:rsidRPr="00176B15">
              <w:rPr>
                <w:iCs/>
                <w:sz w:val="24"/>
                <w:szCs w:val="24"/>
              </w:rPr>
              <w:t>Организация обучения населения по гражданской обороне</w:t>
            </w:r>
            <w:r w:rsidR="006D1328">
              <w:rPr>
                <w:iCs/>
                <w:sz w:val="24"/>
                <w:szCs w:val="24"/>
              </w:rPr>
              <w:t xml:space="preserve">. </w:t>
            </w:r>
            <w:r w:rsidR="006D1328" w:rsidRPr="006D1328">
              <w:rPr>
                <w:iCs/>
                <w:sz w:val="24"/>
                <w:szCs w:val="24"/>
              </w:rPr>
              <w:t>Противодействие терроризму.</w:t>
            </w:r>
          </w:p>
        </w:tc>
        <w:tc>
          <w:tcPr>
            <w:tcW w:w="1370" w:type="dxa"/>
            <w:tcBorders>
              <w:top w:val="single" w:sz="4" w:space="0" w:color="auto"/>
              <w:left w:val="single" w:sz="4" w:space="0" w:color="auto"/>
              <w:bottom w:val="single" w:sz="4" w:space="0" w:color="auto"/>
              <w:right w:val="single" w:sz="4" w:space="0" w:color="auto"/>
            </w:tcBorders>
          </w:tcPr>
          <w:p w:rsidR="00176B15" w:rsidRPr="00176B15" w:rsidRDefault="00176B15" w:rsidP="002A766E">
            <w:pPr>
              <w:tabs>
                <w:tab w:val="right" w:leader="underscore" w:pos="9356"/>
              </w:tabs>
              <w:jc w:val="center"/>
              <w:rPr>
                <w:iCs/>
                <w:sz w:val="24"/>
                <w:szCs w:val="24"/>
              </w:rPr>
            </w:pPr>
            <w:r w:rsidRPr="00176B15">
              <w:rPr>
                <w:iCs/>
                <w:sz w:val="24"/>
                <w:szCs w:val="24"/>
              </w:rPr>
              <w:t>6</w:t>
            </w:r>
          </w:p>
        </w:tc>
        <w:tc>
          <w:tcPr>
            <w:tcW w:w="1370" w:type="dxa"/>
            <w:tcBorders>
              <w:top w:val="single" w:sz="4" w:space="0" w:color="auto"/>
              <w:left w:val="single" w:sz="4" w:space="0" w:color="auto"/>
              <w:bottom w:val="single" w:sz="4" w:space="0" w:color="auto"/>
              <w:right w:val="single" w:sz="4" w:space="0" w:color="auto"/>
            </w:tcBorders>
          </w:tcPr>
          <w:p w:rsidR="00176B15" w:rsidRPr="00176B15" w:rsidRDefault="00176B15" w:rsidP="002A766E">
            <w:pPr>
              <w:tabs>
                <w:tab w:val="right" w:leader="underscore" w:pos="9356"/>
              </w:tabs>
              <w:jc w:val="center"/>
              <w:rPr>
                <w:iCs/>
                <w:sz w:val="24"/>
                <w:szCs w:val="24"/>
              </w:rPr>
            </w:pPr>
            <w:r w:rsidRPr="00176B15">
              <w:rPr>
                <w:iCs/>
                <w:sz w:val="24"/>
                <w:szCs w:val="24"/>
              </w:rPr>
              <w:t>4</w:t>
            </w:r>
          </w:p>
        </w:tc>
        <w:tc>
          <w:tcPr>
            <w:tcW w:w="1371" w:type="dxa"/>
            <w:tcBorders>
              <w:top w:val="single" w:sz="4" w:space="0" w:color="auto"/>
              <w:left w:val="single" w:sz="4" w:space="0" w:color="auto"/>
              <w:bottom w:val="single" w:sz="4" w:space="0" w:color="auto"/>
              <w:right w:val="single" w:sz="4" w:space="0" w:color="auto"/>
            </w:tcBorders>
          </w:tcPr>
          <w:p w:rsidR="00176B15" w:rsidRPr="00176B15" w:rsidRDefault="00176B15" w:rsidP="002A766E">
            <w:pPr>
              <w:tabs>
                <w:tab w:val="right" w:leader="underscore" w:pos="9356"/>
              </w:tabs>
              <w:jc w:val="center"/>
              <w:rPr>
                <w:iCs/>
                <w:sz w:val="24"/>
                <w:szCs w:val="24"/>
              </w:rPr>
            </w:pPr>
            <w:r w:rsidRPr="00176B15">
              <w:rPr>
                <w:iCs/>
                <w:sz w:val="24"/>
                <w:szCs w:val="24"/>
              </w:rPr>
              <w:t>10</w:t>
            </w:r>
          </w:p>
        </w:tc>
      </w:tr>
      <w:tr w:rsidR="00176B15" w:rsidRPr="00176B15" w:rsidTr="00176B15">
        <w:trPr>
          <w:gridAfter w:val="1"/>
          <w:wAfter w:w="28" w:type="dxa"/>
        </w:trPr>
        <w:tc>
          <w:tcPr>
            <w:tcW w:w="646" w:type="dxa"/>
            <w:tcBorders>
              <w:top w:val="single" w:sz="4" w:space="0" w:color="auto"/>
              <w:left w:val="single" w:sz="4" w:space="0" w:color="auto"/>
              <w:bottom w:val="single" w:sz="4" w:space="0" w:color="auto"/>
              <w:right w:val="single" w:sz="4" w:space="0" w:color="auto"/>
            </w:tcBorders>
          </w:tcPr>
          <w:p w:rsidR="00176B15" w:rsidRPr="00176B15" w:rsidRDefault="00176B15" w:rsidP="002A766E">
            <w:pPr>
              <w:jc w:val="both"/>
              <w:rPr>
                <w:sz w:val="24"/>
                <w:szCs w:val="24"/>
              </w:rPr>
            </w:pPr>
          </w:p>
        </w:tc>
        <w:tc>
          <w:tcPr>
            <w:tcW w:w="4943" w:type="dxa"/>
            <w:tcBorders>
              <w:top w:val="single" w:sz="4" w:space="0" w:color="auto"/>
              <w:left w:val="single" w:sz="4" w:space="0" w:color="auto"/>
              <w:bottom w:val="single" w:sz="4" w:space="0" w:color="auto"/>
              <w:right w:val="single" w:sz="4" w:space="0" w:color="auto"/>
            </w:tcBorders>
          </w:tcPr>
          <w:p w:rsidR="00176B15" w:rsidRPr="00176B15" w:rsidRDefault="00176B15" w:rsidP="002A766E">
            <w:pPr>
              <w:tabs>
                <w:tab w:val="right" w:leader="underscore" w:pos="9356"/>
              </w:tabs>
              <w:jc w:val="both"/>
              <w:rPr>
                <w:iCs/>
                <w:sz w:val="24"/>
                <w:szCs w:val="24"/>
              </w:rPr>
            </w:pPr>
            <w:r>
              <w:rPr>
                <w:iCs/>
                <w:sz w:val="24"/>
                <w:szCs w:val="24"/>
              </w:rPr>
              <w:t>ИТОГО:</w:t>
            </w:r>
          </w:p>
        </w:tc>
        <w:tc>
          <w:tcPr>
            <w:tcW w:w="1370" w:type="dxa"/>
            <w:tcBorders>
              <w:top w:val="single" w:sz="4" w:space="0" w:color="auto"/>
              <w:left w:val="single" w:sz="4" w:space="0" w:color="auto"/>
              <w:bottom w:val="single" w:sz="4" w:space="0" w:color="auto"/>
              <w:right w:val="single" w:sz="4" w:space="0" w:color="auto"/>
            </w:tcBorders>
          </w:tcPr>
          <w:p w:rsidR="00176B15" w:rsidRPr="00176B15" w:rsidRDefault="00176B15" w:rsidP="002A766E">
            <w:pPr>
              <w:tabs>
                <w:tab w:val="right" w:leader="underscore" w:pos="9356"/>
              </w:tabs>
              <w:jc w:val="center"/>
              <w:rPr>
                <w:b/>
                <w:iCs/>
                <w:sz w:val="24"/>
                <w:szCs w:val="24"/>
              </w:rPr>
            </w:pPr>
            <w:r w:rsidRPr="00176B15">
              <w:rPr>
                <w:b/>
                <w:iCs/>
                <w:sz w:val="24"/>
                <w:szCs w:val="24"/>
              </w:rPr>
              <w:t>36</w:t>
            </w:r>
          </w:p>
        </w:tc>
        <w:tc>
          <w:tcPr>
            <w:tcW w:w="1370" w:type="dxa"/>
            <w:tcBorders>
              <w:top w:val="single" w:sz="4" w:space="0" w:color="auto"/>
              <w:left w:val="single" w:sz="4" w:space="0" w:color="auto"/>
              <w:bottom w:val="single" w:sz="4" w:space="0" w:color="auto"/>
              <w:right w:val="single" w:sz="4" w:space="0" w:color="auto"/>
            </w:tcBorders>
          </w:tcPr>
          <w:p w:rsidR="00176B15" w:rsidRPr="00176B15" w:rsidRDefault="00176B15" w:rsidP="002A766E">
            <w:pPr>
              <w:tabs>
                <w:tab w:val="right" w:leader="underscore" w:pos="9356"/>
              </w:tabs>
              <w:jc w:val="center"/>
              <w:rPr>
                <w:b/>
                <w:iCs/>
                <w:sz w:val="24"/>
                <w:szCs w:val="24"/>
              </w:rPr>
            </w:pPr>
            <w:r w:rsidRPr="00176B15">
              <w:rPr>
                <w:b/>
                <w:iCs/>
                <w:sz w:val="24"/>
                <w:szCs w:val="24"/>
              </w:rPr>
              <w:t>36</w:t>
            </w:r>
          </w:p>
        </w:tc>
        <w:tc>
          <w:tcPr>
            <w:tcW w:w="1371" w:type="dxa"/>
            <w:tcBorders>
              <w:top w:val="single" w:sz="4" w:space="0" w:color="auto"/>
              <w:left w:val="single" w:sz="4" w:space="0" w:color="auto"/>
              <w:bottom w:val="single" w:sz="4" w:space="0" w:color="auto"/>
              <w:right w:val="single" w:sz="4" w:space="0" w:color="auto"/>
            </w:tcBorders>
          </w:tcPr>
          <w:p w:rsidR="00176B15" w:rsidRPr="00176B15" w:rsidRDefault="00176B15" w:rsidP="002A766E">
            <w:pPr>
              <w:tabs>
                <w:tab w:val="right" w:leader="underscore" w:pos="9356"/>
              </w:tabs>
              <w:jc w:val="center"/>
              <w:rPr>
                <w:b/>
                <w:iCs/>
                <w:sz w:val="24"/>
                <w:szCs w:val="24"/>
              </w:rPr>
            </w:pPr>
            <w:r w:rsidRPr="00176B15">
              <w:rPr>
                <w:b/>
                <w:iCs/>
                <w:sz w:val="24"/>
                <w:szCs w:val="24"/>
              </w:rPr>
              <w:t>72</w:t>
            </w:r>
          </w:p>
        </w:tc>
      </w:tr>
    </w:tbl>
    <w:p w:rsidR="00221483" w:rsidRPr="00176B15" w:rsidRDefault="00221483" w:rsidP="00221483">
      <w:pPr>
        <w:rPr>
          <w:b/>
          <w:sz w:val="24"/>
          <w:szCs w:val="24"/>
        </w:rPr>
      </w:pPr>
    </w:p>
    <w:p w:rsidR="00176B15" w:rsidRPr="009B47BA" w:rsidRDefault="00176B15" w:rsidP="00176B15">
      <w:pPr>
        <w:pStyle w:val="a3"/>
        <w:numPr>
          <w:ilvl w:val="0"/>
          <w:numId w:val="13"/>
        </w:numPr>
        <w:shd w:val="clear" w:color="auto" w:fill="FFFFFF"/>
        <w:tabs>
          <w:tab w:val="left" w:pos="993"/>
        </w:tabs>
        <w:jc w:val="center"/>
        <w:rPr>
          <w:b/>
          <w:sz w:val="24"/>
          <w:szCs w:val="24"/>
        </w:rPr>
      </w:pPr>
      <w:r w:rsidRPr="009B47BA">
        <w:rPr>
          <w:b/>
          <w:caps/>
          <w:color w:val="000000"/>
          <w:spacing w:val="-1"/>
          <w:sz w:val="24"/>
          <w:szCs w:val="24"/>
        </w:rPr>
        <w:t xml:space="preserve">Перечень основной и дополнительной литературы, </w:t>
      </w:r>
      <w:r w:rsidRPr="009B47BA">
        <w:rPr>
          <w:b/>
          <w:sz w:val="24"/>
          <w:szCs w:val="24"/>
        </w:rPr>
        <w:t xml:space="preserve">необходимый </w:t>
      </w:r>
      <w:r>
        <w:rPr>
          <w:b/>
          <w:sz w:val="24"/>
          <w:szCs w:val="24"/>
        </w:rPr>
        <w:t>для освоения дисциплины</w:t>
      </w:r>
    </w:p>
    <w:p w:rsidR="00176B15" w:rsidRPr="00990368" w:rsidRDefault="00176B15" w:rsidP="00176B15">
      <w:pPr>
        <w:pStyle w:val="a3"/>
        <w:shd w:val="clear" w:color="auto" w:fill="FFFFFF"/>
        <w:tabs>
          <w:tab w:val="left" w:pos="993"/>
        </w:tabs>
        <w:ind w:left="1069"/>
        <w:jc w:val="both"/>
        <w:rPr>
          <w:sz w:val="24"/>
          <w:szCs w:val="24"/>
        </w:rPr>
      </w:pPr>
    </w:p>
    <w:p w:rsidR="00176B15" w:rsidRPr="00990368" w:rsidRDefault="00176B15" w:rsidP="00176B15">
      <w:pPr>
        <w:ind w:firstLine="709"/>
        <w:rPr>
          <w:b/>
          <w:sz w:val="24"/>
          <w:szCs w:val="24"/>
        </w:rPr>
      </w:pPr>
      <w:r w:rsidRPr="00990368">
        <w:rPr>
          <w:b/>
          <w:sz w:val="24"/>
          <w:szCs w:val="24"/>
        </w:rPr>
        <w:t>6.1. Основная литература</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781"/>
        <w:gridCol w:w="1363"/>
        <w:gridCol w:w="1302"/>
      </w:tblGrid>
      <w:tr w:rsidR="00176B15" w:rsidRPr="00990368" w:rsidTr="00176B15">
        <w:trPr>
          <w:trHeight w:val="34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176B15" w:rsidRPr="00990368" w:rsidRDefault="00176B15" w:rsidP="00176B15">
            <w:pPr>
              <w:jc w:val="center"/>
              <w:rPr>
                <w:b/>
                <w:sz w:val="24"/>
                <w:szCs w:val="24"/>
              </w:rPr>
            </w:pPr>
            <w:r w:rsidRPr="00990368">
              <w:rPr>
                <w:b/>
                <w:sz w:val="24"/>
                <w:szCs w:val="24"/>
              </w:rPr>
              <w:t xml:space="preserve">№ </w:t>
            </w:r>
            <w:proofErr w:type="spellStart"/>
            <w:r w:rsidRPr="00990368">
              <w:rPr>
                <w:b/>
                <w:sz w:val="24"/>
                <w:szCs w:val="24"/>
              </w:rPr>
              <w:t>пп</w:t>
            </w:r>
            <w:proofErr w:type="spellEnd"/>
          </w:p>
        </w:tc>
        <w:tc>
          <w:tcPr>
            <w:tcW w:w="5781" w:type="dxa"/>
            <w:vMerge w:val="restart"/>
            <w:tcBorders>
              <w:top w:val="single" w:sz="4" w:space="0" w:color="auto"/>
              <w:left w:val="single" w:sz="4" w:space="0" w:color="auto"/>
              <w:bottom w:val="single" w:sz="4" w:space="0" w:color="auto"/>
              <w:right w:val="single" w:sz="4" w:space="0" w:color="auto"/>
            </w:tcBorders>
            <w:vAlign w:val="center"/>
          </w:tcPr>
          <w:p w:rsidR="00176B15" w:rsidRPr="00990368" w:rsidRDefault="00176B15" w:rsidP="00176B15">
            <w:pPr>
              <w:jc w:val="center"/>
              <w:rPr>
                <w:b/>
                <w:sz w:val="24"/>
                <w:szCs w:val="24"/>
                <w:vertAlign w:val="superscript"/>
              </w:rPr>
            </w:pPr>
            <w:r w:rsidRPr="00990368">
              <w:rPr>
                <w:b/>
                <w:sz w:val="24"/>
                <w:szCs w:val="24"/>
              </w:rPr>
              <w:t>Наименование</w:t>
            </w:r>
          </w:p>
          <w:p w:rsidR="00176B15" w:rsidRPr="00990368" w:rsidRDefault="00176B15" w:rsidP="00176B15">
            <w:pPr>
              <w:jc w:val="center"/>
              <w:rPr>
                <w:b/>
                <w:sz w:val="24"/>
                <w:szCs w:val="24"/>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176B15" w:rsidRPr="00990368" w:rsidRDefault="00176B15" w:rsidP="00176B15">
            <w:pPr>
              <w:jc w:val="center"/>
              <w:rPr>
                <w:b/>
                <w:sz w:val="24"/>
                <w:szCs w:val="24"/>
              </w:rPr>
            </w:pPr>
            <w:r w:rsidRPr="00990368">
              <w:rPr>
                <w:b/>
                <w:sz w:val="24"/>
                <w:szCs w:val="24"/>
              </w:rPr>
              <w:t>Кол-во экземпляров</w:t>
            </w:r>
          </w:p>
        </w:tc>
      </w:tr>
      <w:tr w:rsidR="00176B15" w:rsidRPr="00990368" w:rsidTr="00176B15">
        <w:trPr>
          <w:trHeight w:val="3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76B15" w:rsidRPr="00990368" w:rsidRDefault="00176B15" w:rsidP="00176B15">
            <w:pPr>
              <w:rPr>
                <w:b/>
                <w:sz w:val="24"/>
                <w:szCs w:val="24"/>
              </w:rPr>
            </w:pPr>
          </w:p>
        </w:tc>
        <w:tc>
          <w:tcPr>
            <w:tcW w:w="5781" w:type="dxa"/>
            <w:vMerge/>
            <w:tcBorders>
              <w:top w:val="single" w:sz="4" w:space="0" w:color="auto"/>
              <w:left w:val="single" w:sz="4" w:space="0" w:color="auto"/>
              <w:bottom w:val="single" w:sz="4" w:space="0" w:color="auto"/>
              <w:right w:val="single" w:sz="4" w:space="0" w:color="auto"/>
            </w:tcBorders>
            <w:vAlign w:val="center"/>
            <w:hideMark/>
          </w:tcPr>
          <w:p w:rsidR="00176B15" w:rsidRPr="00990368" w:rsidRDefault="00176B15" w:rsidP="00176B15">
            <w:pPr>
              <w:rPr>
                <w:b/>
                <w:sz w:val="24"/>
                <w:szCs w:val="24"/>
              </w:rPr>
            </w:pPr>
          </w:p>
        </w:tc>
        <w:tc>
          <w:tcPr>
            <w:tcW w:w="1363" w:type="dxa"/>
            <w:tcBorders>
              <w:top w:val="single" w:sz="4" w:space="0" w:color="auto"/>
              <w:left w:val="single" w:sz="4" w:space="0" w:color="auto"/>
              <w:bottom w:val="single" w:sz="4" w:space="0" w:color="auto"/>
              <w:right w:val="single" w:sz="4" w:space="0" w:color="auto"/>
            </w:tcBorders>
            <w:vAlign w:val="center"/>
            <w:hideMark/>
          </w:tcPr>
          <w:p w:rsidR="00176B15" w:rsidRPr="00990368" w:rsidRDefault="00176B15" w:rsidP="00176B15">
            <w:pPr>
              <w:jc w:val="center"/>
              <w:rPr>
                <w:sz w:val="24"/>
                <w:szCs w:val="24"/>
              </w:rPr>
            </w:pPr>
            <w:r w:rsidRPr="00990368">
              <w:rPr>
                <w:sz w:val="24"/>
                <w:szCs w:val="24"/>
              </w:rPr>
              <w:t>библиотека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176B15" w:rsidRPr="00990368" w:rsidRDefault="00176B15" w:rsidP="00176B15">
            <w:pPr>
              <w:jc w:val="center"/>
              <w:rPr>
                <w:sz w:val="24"/>
                <w:szCs w:val="24"/>
              </w:rPr>
            </w:pPr>
            <w:r w:rsidRPr="00990368">
              <w:rPr>
                <w:sz w:val="24"/>
                <w:szCs w:val="24"/>
              </w:rPr>
              <w:t>кафедра</w:t>
            </w:r>
          </w:p>
        </w:tc>
      </w:tr>
      <w:tr w:rsidR="00176B15" w:rsidRPr="00990368" w:rsidTr="00176B15">
        <w:trPr>
          <w:trHeight w:val="340"/>
        </w:trPr>
        <w:tc>
          <w:tcPr>
            <w:tcW w:w="562"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hideMark/>
          </w:tcPr>
          <w:p w:rsidR="00176B15" w:rsidRPr="00990368" w:rsidRDefault="00176B15" w:rsidP="00176B15">
            <w:pPr>
              <w:rPr>
                <w:sz w:val="24"/>
                <w:szCs w:val="24"/>
              </w:rPr>
            </w:pPr>
            <w:r w:rsidRPr="00990368">
              <w:rPr>
                <w:sz w:val="24"/>
                <w:szCs w:val="24"/>
              </w:rPr>
              <w:t xml:space="preserve">Безопасность жизнедеятельности: учебник для студентов вузов /под ред. </w:t>
            </w:r>
            <w:proofErr w:type="spellStart"/>
            <w:r w:rsidRPr="00990368">
              <w:rPr>
                <w:sz w:val="24"/>
                <w:szCs w:val="24"/>
              </w:rPr>
              <w:t>Л.Д.Михайлова</w:t>
            </w:r>
            <w:proofErr w:type="spellEnd"/>
            <w:r w:rsidRPr="00990368">
              <w:rPr>
                <w:sz w:val="24"/>
                <w:szCs w:val="24"/>
              </w:rPr>
              <w:t xml:space="preserve">. – 2-е изд., </w:t>
            </w:r>
            <w:proofErr w:type="gramStart"/>
            <w:r w:rsidRPr="00990368">
              <w:rPr>
                <w:sz w:val="24"/>
                <w:szCs w:val="24"/>
              </w:rPr>
              <w:t>стер..</w:t>
            </w:r>
            <w:proofErr w:type="gramEnd"/>
            <w:r w:rsidRPr="00990368">
              <w:rPr>
                <w:sz w:val="24"/>
                <w:szCs w:val="24"/>
              </w:rPr>
              <w:t xml:space="preserve"> – М.: Академия, 2009.</w:t>
            </w:r>
          </w:p>
        </w:tc>
        <w:tc>
          <w:tcPr>
            <w:tcW w:w="1363" w:type="dxa"/>
            <w:tcBorders>
              <w:top w:val="single" w:sz="4" w:space="0" w:color="auto"/>
              <w:left w:val="single" w:sz="4" w:space="0" w:color="auto"/>
              <w:bottom w:val="single" w:sz="4" w:space="0" w:color="auto"/>
              <w:right w:val="single" w:sz="4" w:space="0" w:color="auto"/>
            </w:tcBorders>
            <w:hideMark/>
          </w:tcPr>
          <w:p w:rsidR="00176B15" w:rsidRPr="00990368" w:rsidRDefault="00176B15" w:rsidP="00176B15">
            <w:pPr>
              <w:jc w:val="center"/>
              <w:rPr>
                <w:sz w:val="24"/>
                <w:szCs w:val="24"/>
              </w:rPr>
            </w:pPr>
            <w:r w:rsidRPr="00990368">
              <w:rPr>
                <w:sz w:val="24"/>
                <w:szCs w:val="24"/>
              </w:rPr>
              <w:t>44</w:t>
            </w:r>
          </w:p>
        </w:tc>
        <w:tc>
          <w:tcPr>
            <w:tcW w:w="1302"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jc w:val="center"/>
              <w:rPr>
                <w:sz w:val="24"/>
                <w:szCs w:val="24"/>
              </w:rPr>
            </w:pPr>
            <w:r>
              <w:rPr>
                <w:sz w:val="24"/>
                <w:szCs w:val="24"/>
              </w:rPr>
              <w:t>-</w:t>
            </w:r>
          </w:p>
        </w:tc>
      </w:tr>
      <w:tr w:rsidR="00176B15" w:rsidRPr="00990368" w:rsidTr="00176B15">
        <w:trPr>
          <w:trHeight w:val="340"/>
        </w:trPr>
        <w:tc>
          <w:tcPr>
            <w:tcW w:w="562"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rPr>
                <w:sz w:val="24"/>
                <w:szCs w:val="24"/>
              </w:rPr>
            </w:pPr>
            <w:r w:rsidRPr="00A00F9D">
              <w:rPr>
                <w:sz w:val="24"/>
                <w:szCs w:val="24"/>
              </w:rPr>
              <w:t xml:space="preserve">Горелов, А. </w:t>
            </w:r>
            <w:proofErr w:type="spellStart"/>
            <w:r w:rsidRPr="00A00F9D">
              <w:rPr>
                <w:sz w:val="24"/>
                <w:szCs w:val="24"/>
              </w:rPr>
              <w:t>А.Безопасность</w:t>
            </w:r>
            <w:proofErr w:type="spellEnd"/>
            <w:r w:rsidRPr="00A00F9D">
              <w:rPr>
                <w:sz w:val="24"/>
                <w:szCs w:val="24"/>
              </w:rPr>
              <w:t xml:space="preserve"> человека в природных </w:t>
            </w:r>
            <w:proofErr w:type="gramStart"/>
            <w:r w:rsidRPr="00A00F9D">
              <w:rPr>
                <w:sz w:val="24"/>
                <w:szCs w:val="24"/>
              </w:rPr>
              <w:t>условиях :</w:t>
            </w:r>
            <w:proofErr w:type="gramEnd"/>
            <w:r w:rsidRPr="00A00F9D">
              <w:rPr>
                <w:sz w:val="24"/>
                <w:szCs w:val="24"/>
              </w:rPr>
              <w:t xml:space="preserve"> монография / А. А. Горелов, Ю. Н. Федотов, В. Д. Шимановский ; </w:t>
            </w:r>
            <w:proofErr w:type="spellStart"/>
            <w:r w:rsidRPr="00A00F9D">
              <w:rPr>
                <w:sz w:val="24"/>
                <w:szCs w:val="24"/>
              </w:rPr>
              <w:t>СПбГАФК</w:t>
            </w:r>
            <w:proofErr w:type="spellEnd"/>
            <w:r w:rsidRPr="00A00F9D">
              <w:rPr>
                <w:sz w:val="24"/>
                <w:szCs w:val="24"/>
              </w:rPr>
              <w:t xml:space="preserve">. </w:t>
            </w:r>
            <w:r w:rsidR="00B17552">
              <w:rPr>
                <w:sz w:val="24"/>
                <w:szCs w:val="24"/>
              </w:rPr>
              <w:t>–</w:t>
            </w:r>
            <w:r w:rsidRPr="00A00F9D">
              <w:rPr>
                <w:sz w:val="24"/>
                <w:szCs w:val="24"/>
              </w:rPr>
              <w:t xml:space="preserve"> Санкт-Петербург, 2004. </w:t>
            </w:r>
            <w:r w:rsidR="00B17552">
              <w:rPr>
                <w:sz w:val="24"/>
                <w:szCs w:val="24"/>
              </w:rPr>
              <w:t>–</w:t>
            </w:r>
            <w:r w:rsidRPr="00A00F9D">
              <w:rPr>
                <w:sz w:val="24"/>
                <w:szCs w:val="24"/>
              </w:rPr>
              <w:t xml:space="preserve"> 141 с. </w:t>
            </w:r>
            <w:r w:rsidR="00B17552">
              <w:rPr>
                <w:sz w:val="24"/>
                <w:szCs w:val="24"/>
              </w:rPr>
              <w:t>–</w:t>
            </w:r>
            <w:r w:rsidRPr="00A00F9D">
              <w:rPr>
                <w:sz w:val="24"/>
                <w:szCs w:val="24"/>
              </w:rPr>
              <w:t xml:space="preserve"> </w:t>
            </w:r>
            <w:proofErr w:type="spellStart"/>
            <w:r w:rsidRPr="00A00F9D">
              <w:rPr>
                <w:sz w:val="24"/>
                <w:szCs w:val="24"/>
              </w:rPr>
              <w:t>Библиогр</w:t>
            </w:r>
            <w:proofErr w:type="spellEnd"/>
            <w:r w:rsidRPr="00A00F9D">
              <w:rPr>
                <w:sz w:val="24"/>
                <w:szCs w:val="24"/>
              </w:rPr>
              <w:t xml:space="preserve">.: с. 139-140. </w:t>
            </w:r>
            <w:r w:rsidR="00B17552">
              <w:rPr>
                <w:sz w:val="24"/>
                <w:szCs w:val="24"/>
              </w:rPr>
              <w:t>–</w:t>
            </w:r>
            <w:r w:rsidRPr="00A00F9D">
              <w:rPr>
                <w:sz w:val="24"/>
                <w:szCs w:val="24"/>
              </w:rPr>
              <w:t xml:space="preserve"> </w:t>
            </w:r>
            <w:proofErr w:type="gramStart"/>
            <w:r w:rsidRPr="00A00F9D">
              <w:rPr>
                <w:sz w:val="24"/>
                <w:szCs w:val="24"/>
              </w:rPr>
              <w:t>Текст :</w:t>
            </w:r>
            <w:proofErr w:type="gramEnd"/>
            <w:r w:rsidRPr="00A00F9D">
              <w:rPr>
                <w:sz w:val="24"/>
                <w:szCs w:val="24"/>
              </w:rPr>
              <w:t xml:space="preserve"> электронный // Электронно-библиотечная система ЭЛМАРК (МГАФК) : [сайт]. — </w:t>
            </w:r>
            <w:hyperlink r:id="rId7" w:history="1">
              <w:r w:rsidRPr="00BF1155">
                <w:rPr>
                  <w:rStyle w:val="a6"/>
                  <w:sz w:val="24"/>
                  <w:szCs w:val="24"/>
                </w:rPr>
                <w:t>URL: http://lib.mgafk.ru</w:t>
              </w:r>
            </w:hyperlink>
            <w:r w:rsidRPr="00A00F9D">
              <w:rPr>
                <w:sz w:val="24"/>
                <w:szCs w:val="24"/>
              </w:rPr>
              <w:t xml:space="preserve"> (дата обращения: 05.10.2020). — Режим доступа: для </w:t>
            </w:r>
            <w:proofErr w:type="spellStart"/>
            <w:r w:rsidRPr="00A00F9D">
              <w:rPr>
                <w:sz w:val="24"/>
                <w:szCs w:val="24"/>
              </w:rPr>
              <w:t>авторизир</w:t>
            </w:r>
            <w:proofErr w:type="spellEnd"/>
            <w:r w:rsidRPr="00A00F9D">
              <w:rPr>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jc w:val="center"/>
              <w:rPr>
                <w:sz w:val="24"/>
                <w:szCs w:val="24"/>
              </w:rPr>
            </w:pPr>
            <w:r>
              <w:rPr>
                <w:sz w:val="24"/>
                <w:szCs w:val="24"/>
              </w:rPr>
              <w:t>-</w:t>
            </w:r>
          </w:p>
        </w:tc>
      </w:tr>
      <w:tr w:rsidR="00176B15" w:rsidRPr="00990368" w:rsidTr="00176B15">
        <w:trPr>
          <w:trHeight w:val="340"/>
        </w:trPr>
        <w:tc>
          <w:tcPr>
            <w:tcW w:w="562"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rsidR="00176B15" w:rsidRPr="00A00F9D" w:rsidRDefault="00176B15" w:rsidP="00176B15">
            <w:pPr>
              <w:rPr>
                <w:sz w:val="24"/>
                <w:szCs w:val="24"/>
              </w:rPr>
            </w:pPr>
            <w:r w:rsidRPr="00A00F9D">
              <w:rPr>
                <w:sz w:val="24"/>
                <w:szCs w:val="24"/>
              </w:rPr>
              <w:t xml:space="preserve">Безопасность жизнедеятельности для педагогических и гуманитарных </w:t>
            </w:r>
            <w:proofErr w:type="gramStart"/>
            <w:r w:rsidRPr="00A00F9D">
              <w:rPr>
                <w:sz w:val="24"/>
                <w:szCs w:val="24"/>
              </w:rPr>
              <w:t>направлений :</w:t>
            </w:r>
            <w:proofErr w:type="gramEnd"/>
            <w:r w:rsidRPr="00A00F9D">
              <w:rPr>
                <w:sz w:val="24"/>
                <w:szCs w:val="24"/>
              </w:rPr>
              <w:t xml:space="preserve"> учебник и практикум для вузов / В. П. Соломин [и др.] ; под общей редакцией В. П. Соломина. — </w:t>
            </w:r>
            <w:proofErr w:type="gramStart"/>
            <w:r w:rsidRPr="00A00F9D">
              <w:rPr>
                <w:sz w:val="24"/>
                <w:szCs w:val="24"/>
              </w:rPr>
              <w:t>Москва :</w:t>
            </w:r>
            <w:proofErr w:type="gramEnd"/>
            <w:r w:rsidRPr="00A00F9D">
              <w:rPr>
                <w:sz w:val="24"/>
                <w:szCs w:val="24"/>
              </w:rPr>
              <w:t xml:space="preserve"> Издательство </w:t>
            </w:r>
            <w:proofErr w:type="spellStart"/>
            <w:r w:rsidRPr="00A00F9D">
              <w:rPr>
                <w:sz w:val="24"/>
                <w:szCs w:val="24"/>
              </w:rPr>
              <w:t>Юрайт</w:t>
            </w:r>
            <w:proofErr w:type="spellEnd"/>
            <w:r w:rsidRPr="00A00F9D">
              <w:rPr>
                <w:sz w:val="24"/>
                <w:szCs w:val="24"/>
              </w:rPr>
              <w:t xml:space="preserve">, 2020. — 399 с. — (Высшее образование). — ISBN 978-5-534-01400-6. — </w:t>
            </w:r>
            <w:proofErr w:type="gramStart"/>
            <w:r w:rsidRPr="00A00F9D">
              <w:rPr>
                <w:sz w:val="24"/>
                <w:szCs w:val="24"/>
              </w:rPr>
              <w:t>Текст :</w:t>
            </w:r>
            <w:proofErr w:type="gramEnd"/>
            <w:r w:rsidRPr="00A00F9D">
              <w:rPr>
                <w:sz w:val="24"/>
                <w:szCs w:val="24"/>
              </w:rPr>
              <w:t xml:space="preserve"> электронный // ЭБС </w:t>
            </w:r>
            <w:proofErr w:type="spellStart"/>
            <w:r w:rsidRPr="00A00F9D">
              <w:rPr>
                <w:sz w:val="24"/>
                <w:szCs w:val="24"/>
              </w:rPr>
              <w:t>Юрайт</w:t>
            </w:r>
            <w:proofErr w:type="spellEnd"/>
            <w:r w:rsidRPr="00A00F9D">
              <w:rPr>
                <w:sz w:val="24"/>
                <w:szCs w:val="24"/>
              </w:rPr>
              <w:t xml:space="preserve"> [сайт]. — URL: </w:t>
            </w:r>
            <w:hyperlink r:id="rId8" w:history="1">
              <w:r w:rsidRPr="00BF1155">
                <w:rPr>
                  <w:rStyle w:val="a6"/>
                  <w:sz w:val="24"/>
                  <w:szCs w:val="24"/>
                </w:rPr>
                <w:t>https://urait.ru/bcode/450015</w:t>
              </w:r>
            </w:hyperlink>
            <w:r w:rsidRPr="00A00F9D">
              <w:rPr>
                <w:sz w:val="24"/>
                <w:szCs w:val="24"/>
              </w:rPr>
              <w:t xml:space="preserve"> (дата обращения: 05.10.2020).</w:t>
            </w:r>
          </w:p>
        </w:tc>
        <w:tc>
          <w:tcPr>
            <w:tcW w:w="1363"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jc w:val="center"/>
              <w:rPr>
                <w:sz w:val="24"/>
                <w:szCs w:val="24"/>
              </w:rPr>
            </w:pPr>
            <w:r>
              <w:rPr>
                <w:sz w:val="24"/>
                <w:szCs w:val="24"/>
              </w:rPr>
              <w:t>-</w:t>
            </w:r>
          </w:p>
        </w:tc>
      </w:tr>
      <w:tr w:rsidR="00176B15" w:rsidRPr="00990368" w:rsidTr="00176B15">
        <w:trPr>
          <w:trHeight w:val="340"/>
        </w:trPr>
        <w:tc>
          <w:tcPr>
            <w:tcW w:w="562"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rsidR="00176B15" w:rsidRPr="00A00F9D" w:rsidRDefault="00176B15" w:rsidP="00176B15">
            <w:pPr>
              <w:rPr>
                <w:sz w:val="24"/>
                <w:szCs w:val="24"/>
              </w:rPr>
            </w:pPr>
            <w:r w:rsidRPr="00630AEA">
              <w:rPr>
                <w:sz w:val="24"/>
                <w:szCs w:val="24"/>
              </w:rPr>
              <w:t xml:space="preserve">Беляков, Г. И.  Безопасность жизнедеятельности. Охрана труда в 3 т. Т. </w:t>
            </w:r>
            <w:proofErr w:type="gramStart"/>
            <w:r w:rsidRPr="00630AEA">
              <w:rPr>
                <w:sz w:val="24"/>
                <w:szCs w:val="24"/>
              </w:rPr>
              <w:t>3 :</w:t>
            </w:r>
            <w:proofErr w:type="gramEnd"/>
            <w:r w:rsidRPr="00630AEA">
              <w:rPr>
                <w:sz w:val="24"/>
                <w:szCs w:val="24"/>
              </w:rPr>
              <w:t xml:space="preserve"> учебник для вузов / Г. И. Беляков. — 4-е изд., </w:t>
            </w:r>
            <w:proofErr w:type="spellStart"/>
            <w:r w:rsidRPr="00630AEA">
              <w:rPr>
                <w:sz w:val="24"/>
                <w:szCs w:val="24"/>
              </w:rPr>
              <w:t>перераб</w:t>
            </w:r>
            <w:proofErr w:type="spellEnd"/>
            <w:r w:rsidRPr="00630AEA">
              <w:rPr>
                <w:sz w:val="24"/>
                <w:szCs w:val="24"/>
              </w:rPr>
              <w:t xml:space="preserve">. </w:t>
            </w:r>
            <w:r w:rsidR="00B17552" w:rsidRPr="00630AEA">
              <w:rPr>
                <w:sz w:val="24"/>
                <w:szCs w:val="24"/>
              </w:rPr>
              <w:t>И</w:t>
            </w:r>
            <w:r w:rsidRPr="00630AEA">
              <w:rPr>
                <w:sz w:val="24"/>
                <w:szCs w:val="24"/>
              </w:rPr>
              <w:t xml:space="preserve"> доп. — </w:t>
            </w:r>
            <w:proofErr w:type="gramStart"/>
            <w:r w:rsidRPr="00630AEA">
              <w:rPr>
                <w:sz w:val="24"/>
                <w:szCs w:val="24"/>
              </w:rPr>
              <w:t>Москва :</w:t>
            </w:r>
            <w:proofErr w:type="gramEnd"/>
            <w:r w:rsidRPr="00630AEA">
              <w:rPr>
                <w:sz w:val="24"/>
                <w:szCs w:val="24"/>
              </w:rPr>
              <w:t xml:space="preserve"> Издательство </w:t>
            </w:r>
            <w:proofErr w:type="spellStart"/>
            <w:r w:rsidRPr="00630AEA">
              <w:rPr>
                <w:sz w:val="24"/>
                <w:szCs w:val="24"/>
              </w:rPr>
              <w:t>Юрайт</w:t>
            </w:r>
            <w:proofErr w:type="spellEnd"/>
            <w:r w:rsidRPr="00630AEA">
              <w:rPr>
                <w:sz w:val="24"/>
                <w:szCs w:val="24"/>
              </w:rPr>
              <w:t xml:space="preserve">, 2020. — 484 с. — (Высшее образование). — ISBN 978-5-534-12635-8. — </w:t>
            </w:r>
            <w:proofErr w:type="gramStart"/>
            <w:r w:rsidRPr="00630AEA">
              <w:rPr>
                <w:sz w:val="24"/>
                <w:szCs w:val="24"/>
              </w:rPr>
              <w:t>Текст :</w:t>
            </w:r>
            <w:proofErr w:type="gramEnd"/>
            <w:r w:rsidRPr="00630AEA">
              <w:rPr>
                <w:sz w:val="24"/>
                <w:szCs w:val="24"/>
              </w:rPr>
              <w:t xml:space="preserve"> электронный // ЭБС </w:t>
            </w:r>
            <w:proofErr w:type="spellStart"/>
            <w:r w:rsidRPr="00630AEA">
              <w:rPr>
                <w:sz w:val="24"/>
                <w:szCs w:val="24"/>
              </w:rPr>
              <w:t>Юрайт</w:t>
            </w:r>
            <w:proofErr w:type="spellEnd"/>
            <w:r w:rsidRPr="00630AEA">
              <w:rPr>
                <w:sz w:val="24"/>
                <w:szCs w:val="24"/>
              </w:rPr>
              <w:t xml:space="preserve"> [сайт]. — URL: </w:t>
            </w:r>
            <w:hyperlink r:id="rId9" w:history="1">
              <w:r w:rsidRPr="00BF1155">
                <w:rPr>
                  <w:rStyle w:val="a6"/>
                  <w:sz w:val="24"/>
                  <w:szCs w:val="24"/>
                </w:rPr>
                <w:t>https://urait.ru/bcode/447908</w:t>
              </w:r>
            </w:hyperlink>
            <w:r w:rsidRPr="00630AEA">
              <w:rPr>
                <w:sz w:val="24"/>
                <w:szCs w:val="24"/>
              </w:rPr>
              <w:t xml:space="preserve"> (дата обращения: 05.10.2020).</w:t>
            </w:r>
          </w:p>
        </w:tc>
        <w:tc>
          <w:tcPr>
            <w:tcW w:w="1363"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jc w:val="center"/>
              <w:rPr>
                <w:sz w:val="24"/>
                <w:szCs w:val="24"/>
              </w:rPr>
            </w:pPr>
            <w:r>
              <w:rPr>
                <w:sz w:val="24"/>
                <w:szCs w:val="24"/>
              </w:rPr>
              <w:t>-</w:t>
            </w:r>
          </w:p>
        </w:tc>
      </w:tr>
      <w:tr w:rsidR="00176B15" w:rsidRPr="00990368" w:rsidTr="00176B15">
        <w:trPr>
          <w:trHeight w:val="340"/>
        </w:trPr>
        <w:tc>
          <w:tcPr>
            <w:tcW w:w="562"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rsidR="00176B15" w:rsidRPr="00630AEA" w:rsidRDefault="00176B15" w:rsidP="00176B15">
            <w:pPr>
              <w:rPr>
                <w:sz w:val="24"/>
                <w:szCs w:val="24"/>
              </w:rPr>
            </w:pPr>
            <w:r w:rsidRPr="00630AEA">
              <w:rPr>
                <w:sz w:val="24"/>
                <w:szCs w:val="24"/>
              </w:rPr>
              <w:t xml:space="preserve">Соколов, А. Т. Безопасность </w:t>
            </w:r>
            <w:proofErr w:type="gramStart"/>
            <w:r w:rsidRPr="00630AEA">
              <w:rPr>
                <w:sz w:val="24"/>
                <w:szCs w:val="24"/>
              </w:rPr>
              <w:t>жизнедеятельности :</w:t>
            </w:r>
            <w:proofErr w:type="gramEnd"/>
            <w:r w:rsidRPr="00630AEA">
              <w:rPr>
                <w:sz w:val="24"/>
                <w:szCs w:val="24"/>
              </w:rPr>
              <w:t xml:space="preserve"> учебное пособие / А. Т. Соколов. — 3-е изд. — Москва, </w:t>
            </w:r>
            <w:proofErr w:type="gramStart"/>
            <w:r w:rsidRPr="00630AEA">
              <w:rPr>
                <w:sz w:val="24"/>
                <w:szCs w:val="24"/>
              </w:rPr>
              <w:t>Саратов :</w:t>
            </w:r>
            <w:proofErr w:type="gramEnd"/>
            <w:r w:rsidRPr="00630AEA">
              <w:rPr>
                <w:sz w:val="24"/>
                <w:szCs w:val="24"/>
              </w:rPr>
              <w:t xml:space="preserve"> Интернет-Университет Информационных Технологий (ИНТУИТ), Ай Пи Ар </w:t>
            </w:r>
            <w:r w:rsidRPr="00630AEA">
              <w:rPr>
                <w:sz w:val="24"/>
                <w:szCs w:val="24"/>
              </w:rPr>
              <w:lastRenderedPageBreak/>
              <w:t xml:space="preserve">Медиа, 2020. — 191 c. — ISBN 978-5-4497-0304-0. — </w:t>
            </w:r>
            <w:proofErr w:type="gramStart"/>
            <w:r w:rsidRPr="00630AEA">
              <w:rPr>
                <w:sz w:val="24"/>
                <w:szCs w:val="24"/>
              </w:rPr>
              <w:t>Текст :</w:t>
            </w:r>
            <w:proofErr w:type="gramEnd"/>
            <w:r w:rsidRPr="00630AEA">
              <w:rPr>
                <w:sz w:val="24"/>
                <w:szCs w:val="24"/>
              </w:rPr>
              <w:t xml:space="preserve"> электронный // Электронно-библиотечная система IPR BOOKS : [сайт]. — URL: </w:t>
            </w:r>
            <w:hyperlink r:id="rId10" w:history="1">
              <w:r w:rsidRPr="00BF1155">
                <w:rPr>
                  <w:rStyle w:val="a6"/>
                  <w:sz w:val="24"/>
                  <w:szCs w:val="24"/>
                </w:rPr>
                <w:t>http://www.iprbookshop.ru/89421.html</w:t>
              </w:r>
            </w:hyperlink>
            <w:r w:rsidRPr="00630AEA">
              <w:rPr>
                <w:sz w:val="24"/>
                <w:szCs w:val="24"/>
              </w:rPr>
              <w:t xml:space="preserve"> (дата обращения: 05.10.2020). — Режим доступа: для </w:t>
            </w:r>
            <w:proofErr w:type="spellStart"/>
            <w:r w:rsidRPr="00630AEA">
              <w:rPr>
                <w:sz w:val="24"/>
                <w:szCs w:val="24"/>
              </w:rPr>
              <w:t>авторизир</w:t>
            </w:r>
            <w:proofErr w:type="spellEnd"/>
            <w:r w:rsidRPr="00630AEA">
              <w:rPr>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jc w:val="center"/>
              <w:rPr>
                <w:sz w:val="24"/>
                <w:szCs w:val="24"/>
              </w:rPr>
            </w:pPr>
            <w:r>
              <w:rPr>
                <w:sz w:val="24"/>
                <w:szCs w:val="24"/>
              </w:rPr>
              <w:lastRenderedPageBreak/>
              <w:t>1</w:t>
            </w:r>
          </w:p>
        </w:tc>
        <w:tc>
          <w:tcPr>
            <w:tcW w:w="1302"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jc w:val="center"/>
              <w:rPr>
                <w:sz w:val="24"/>
                <w:szCs w:val="24"/>
              </w:rPr>
            </w:pPr>
            <w:r>
              <w:rPr>
                <w:sz w:val="24"/>
                <w:szCs w:val="24"/>
              </w:rPr>
              <w:t>-</w:t>
            </w:r>
          </w:p>
        </w:tc>
      </w:tr>
      <w:tr w:rsidR="00176B15" w:rsidRPr="00990368" w:rsidTr="00176B15">
        <w:trPr>
          <w:trHeight w:val="340"/>
        </w:trPr>
        <w:tc>
          <w:tcPr>
            <w:tcW w:w="562"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hideMark/>
          </w:tcPr>
          <w:p w:rsidR="00176B15" w:rsidRPr="00990368" w:rsidRDefault="00176B15" w:rsidP="00176B15">
            <w:pPr>
              <w:rPr>
                <w:sz w:val="24"/>
                <w:szCs w:val="24"/>
              </w:rPr>
            </w:pPr>
            <w:proofErr w:type="spellStart"/>
            <w:r w:rsidRPr="00990368">
              <w:rPr>
                <w:sz w:val="24"/>
                <w:szCs w:val="24"/>
              </w:rPr>
              <w:t>Мастюрков</w:t>
            </w:r>
            <w:proofErr w:type="spellEnd"/>
            <w:r w:rsidRPr="00990368">
              <w:rPr>
                <w:sz w:val="24"/>
                <w:szCs w:val="24"/>
              </w:rPr>
              <w:t xml:space="preserve"> Б.С. Безопасность в чрезвычайных ситуациях: учебник для студентов </w:t>
            </w:r>
            <w:proofErr w:type="spellStart"/>
            <w:r w:rsidRPr="00990368">
              <w:rPr>
                <w:sz w:val="24"/>
                <w:szCs w:val="24"/>
              </w:rPr>
              <w:t>высшщих</w:t>
            </w:r>
            <w:proofErr w:type="spellEnd"/>
            <w:r w:rsidRPr="00990368">
              <w:rPr>
                <w:sz w:val="24"/>
                <w:szCs w:val="24"/>
              </w:rPr>
              <w:t xml:space="preserve"> учебных заведений/</w:t>
            </w:r>
            <w:proofErr w:type="spellStart"/>
            <w:r w:rsidRPr="00990368">
              <w:rPr>
                <w:sz w:val="24"/>
                <w:szCs w:val="24"/>
              </w:rPr>
              <w:t>Б.С.мастюрков</w:t>
            </w:r>
            <w:proofErr w:type="spellEnd"/>
            <w:r w:rsidRPr="00990368">
              <w:rPr>
                <w:sz w:val="24"/>
                <w:szCs w:val="24"/>
              </w:rPr>
              <w:t xml:space="preserve">. – 3–е изд., доп. </w:t>
            </w:r>
            <w:r w:rsidR="00B17552" w:rsidRPr="00990368">
              <w:rPr>
                <w:sz w:val="24"/>
                <w:szCs w:val="24"/>
              </w:rPr>
              <w:t>И</w:t>
            </w:r>
            <w:r w:rsidRPr="00990368">
              <w:rPr>
                <w:sz w:val="24"/>
                <w:szCs w:val="24"/>
              </w:rPr>
              <w:t xml:space="preserve"> </w:t>
            </w:r>
            <w:proofErr w:type="spellStart"/>
            <w:proofErr w:type="gramStart"/>
            <w:r w:rsidRPr="00990368">
              <w:rPr>
                <w:sz w:val="24"/>
                <w:szCs w:val="24"/>
              </w:rPr>
              <w:t>перераб</w:t>
            </w:r>
            <w:proofErr w:type="spellEnd"/>
            <w:r w:rsidRPr="00990368">
              <w:rPr>
                <w:sz w:val="24"/>
                <w:szCs w:val="24"/>
              </w:rPr>
              <w:t>..</w:t>
            </w:r>
            <w:proofErr w:type="gramEnd"/>
            <w:r w:rsidRPr="00990368">
              <w:rPr>
                <w:sz w:val="24"/>
                <w:szCs w:val="24"/>
              </w:rPr>
              <w:t xml:space="preserve"> – М.: Академия,2006. </w:t>
            </w:r>
          </w:p>
        </w:tc>
        <w:tc>
          <w:tcPr>
            <w:tcW w:w="1363" w:type="dxa"/>
            <w:tcBorders>
              <w:top w:val="single" w:sz="4" w:space="0" w:color="auto"/>
              <w:left w:val="single" w:sz="4" w:space="0" w:color="auto"/>
              <w:bottom w:val="single" w:sz="4" w:space="0" w:color="auto"/>
              <w:right w:val="single" w:sz="4" w:space="0" w:color="auto"/>
            </w:tcBorders>
            <w:hideMark/>
          </w:tcPr>
          <w:p w:rsidR="00176B15" w:rsidRPr="00990368" w:rsidRDefault="00176B15" w:rsidP="00176B15">
            <w:pPr>
              <w:jc w:val="center"/>
              <w:rPr>
                <w:sz w:val="24"/>
                <w:szCs w:val="24"/>
              </w:rPr>
            </w:pPr>
            <w:r w:rsidRPr="00990368">
              <w:rPr>
                <w:sz w:val="24"/>
                <w:szCs w:val="24"/>
              </w:rPr>
              <w:t>300</w:t>
            </w:r>
          </w:p>
        </w:tc>
        <w:tc>
          <w:tcPr>
            <w:tcW w:w="1302" w:type="dxa"/>
            <w:tcBorders>
              <w:top w:val="single" w:sz="4" w:space="0" w:color="auto"/>
              <w:left w:val="single" w:sz="4" w:space="0" w:color="auto"/>
              <w:bottom w:val="single" w:sz="4" w:space="0" w:color="auto"/>
              <w:right w:val="single" w:sz="4" w:space="0" w:color="auto"/>
            </w:tcBorders>
            <w:hideMark/>
          </w:tcPr>
          <w:p w:rsidR="00176B15" w:rsidRPr="00990368" w:rsidRDefault="00176B15" w:rsidP="00176B15">
            <w:pPr>
              <w:jc w:val="center"/>
              <w:rPr>
                <w:sz w:val="24"/>
                <w:szCs w:val="24"/>
              </w:rPr>
            </w:pPr>
            <w:r w:rsidRPr="00990368">
              <w:rPr>
                <w:sz w:val="24"/>
                <w:szCs w:val="24"/>
              </w:rPr>
              <w:t>5</w:t>
            </w:r>
          </w:p>
        </w:tc>
      </w:tr>
      <w:tr w:rsidR="00176B15" w:rsidRPr="00990368" w:rsidTr="00176B15">
        <w:trPr>
          <w:trHeight w:val="340"/>
        </w:trPr>
        <w:tc>
          <w:tcPr>
            <w:tcW w:w="562"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hideMark/>
          </w:tcPr>
          <w:p w:rsidR="00176B15" w:rsidRPr="00990368" w:rsidRDefault="00176B15" w:rsidP="00176B15">
            <w:pPr>
              <w:rPr>
                <w:sz w:val="24"/>
                <w:szCs w:val="24"/>
              </w:rPr>
            </w:pPr>
            <w:r w:rsidRPr="00990368">
              <w:rPr>
                <w:sz w:val="24"/>
                <w:szCs w:val="24"/>
              </w:rPr>
              <w:t xml:space="preserve">Сергеев В.С. Защита населения и территорий в чрезвычайных ситуациях: </w:t>
            </w:r>
            <w:proofErr w:type="spellStart"/>
            <w:r w:rsidRPr="00990368">
              <w:rPr>
                <w:sz w:val="24"/>
                <w:szCs w:val="24"/>
              </w:rPr>
              <w:t>учебноепособие</w:t>
            </w:r>
            <w:proofErr w:type="spellEnd"/>
            <w:r w:rsidRPr="00990368">
              <w:rPr>
                <w:sz w:val="24"/>
                <w:szCs w:val="24"/>
              </w:rPr>
              <w:t xml:space="preserve"> для студентов вузов / </w:t>
            </w:r>
            <w:proofErr w:type="spellStart"/>
            <w:r w:rsidRPr="00990368">
              <w:rPr>
                <w:sz w:val="24"/>
                <w:szCs w:val="24"/>
              </w:rPr>
              <w:t>В.С.Сергеев</w:t>
            </w:r>
            <w:proofErr w:type="spellEnd"/>
            <w:r w:rsidRPr="00990368">
              <w:rPr>
                <w:sz w:val="24"/>
                <w:szCs w:val="24"/>
              </w:rPr>
              <w:t xml:space="preserve">. – 6-е изд., </w:t>
            </w:r>
            <w:proofErr w:type="spellStart"/>
            <w:r w:rsidRPr="00990368">
              <w:rPr>
                <w:sz w:val="24"/>
                <w:szCs w:val="24"/>
              </w:rPr>
              <w:t>перераб</w:t>
            </w:r>
            <w:proofErr w:type="spellEnd"/>
            <w:r w:rsidRPr="00990368">
              <w:rPr>
                <w:sz w:val="24"/>
                <w:szCs w:val="24"/>
              </w:rPr>
              <w:t xml:space="preserve">. </w:t>
            </w:r>
            <w:r w:rsidR="00B17552" w:rsidRPr="00990368">
              <w:rPr>
                <w:sz w:val="24"/>
                <w:szCs w:val="24"/>
              </w:rPr>
              <w:t>И</w:t>
            </w:r>
            <w:r w:rsidRPr="00990368">
              <w:rPr>
                <w:sz w:val="24"/>
                <w:szCs w:val="24"/>
              </w:rPr>
              <w:t xml:space="preserve"> доп. – М.: Академический проект, 2010.</w:t>
            </w:r>
          </w:p>
        </w:tc>
        <w:tc>
          <w:tcPr>
            <w:tcW w:w="1363" w:type="dxa"/>
            <w:tcBorders>
              <w:top w:val="single" w:sz="4" w:space="0" w:color="auto"/>
              <w:left w:val="single" w:sz="4" w:space="0" w:color="auto"/>
              <w:bottom w:val="single" w:sz="4" w:space="0" w:color="auto"/>
              <w:right w:val="single" w:sz="4" w:space="0" w:color="auto"/>
            </w:tcBorders>
            <w:hideMark/>
          </w:tcPr>
          <w:p w:rsidR="00176B15" w:rsidRPr="00990368" w:rsidRDefault="00176B15" w:rsidP="00176B15">
            <w:pPr>
              <w:jc w:val="center"/>
              <w:rPr>
                <w:sz w:val="24"/>
                <w:szCs w:val="24"/>
              </w:rPr>
            </w:pPr>
            <w:r w:rsidRPr="00990368">
              <w:rPr>
                <w:sz w:val="24"/>
                <w:szCs w:val="24"/>
              </w:rPr>
              <w:t>50</w:t>
            </w:r>
          </w:p>
        </w:tc>
        <w:tc>
          <w:tcPr>
            <w:tcW w:w="1302"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jc w:val="center"/>
              <w:rPr>
                <w:sz w:val="24"/>
                <w:szCs w:val="24"/>
              </w:rPr>
            </w:pPr>
          </w:p>
        </w:tc>
      </w:tr>
    </w:tbl>
    <w:p w:rsidR="00176B15" w:rsidRPr="00990368" w:rsidRDefault="00176B15" w:rsidP="00176B15">
      <w:pPr>
        <w:ind w:firstLine="709"/>
        <w:rPr>
          <w:b/>
          <w:sz w:val="24"/>
          <w:szCs w:val="24"/>
        </w:rPr>
      </w:pPr>
      <w:r w:rsidRPr="00990368">
        <w:rPr>
          <w:b/>
          <w:sz w:val="24"/>
          <w:szCs w:val="24"/>
        </w:rPr>
        <w:t>6.2. Дополнительная литература</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812"/>
        <w:gridCol w:w="1363"/>
        <w:gridCol w:w="1302"/>
      </w:tblGrid>
      <w:tr w:rsidR="00176B15" w:rsidRPr="00990368" w:rsidTr="00176B15">
        <w:trPr>
          <w:trHeight w:val="34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176B15" w:rsidRPr="00990368" w:rsidRDefault="00176B15" w:rsidP="00176B15">
            <w:pPr>
              <w:jc w:val="center"/>
              <w:rPr>
                <w:b/>
                <w:sz w:val="24"/>
                <w:szCs w:val="24"/>
              </w:rPr>
            </w:pPr>
            <w:r w:rsidRPr="00990368">
              <w:rPr>
                <w:b/>
                <w:sz w:val="24"/>
                <w:szCs w:val="24"/>
              </w:rPr>
              <w:t xml:space="preserve">№ </w:t>
            </w:r>
            <w:proofErr w:type="spellStart"/>
            <w:r w:rsidRPr="00990368">
              <w:rPr>
                <w:b/>
                <w:sz w:val="24"/>
                <w:szCs w:val="24"/>
              </w:rPr>
              <w:t>пп</w:t>
            </w:r>
            <w:proofErr w:type="spellEnd"/>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176B15" w:rsidRPr="00990368" w:rsidRDefault="00176B15" w:rsidP="00176B15">
            <w:pPr>
              <w:jc w:val="center"/>
              <w:rPr>
                <w:b/>
                <w:sz w:val="24"/>
                <w:szCs w:val="24"/>
                <w:vertAlign w:val="superscript"/>
              </w:rPr>
            </w:pPr>
            <w:r w:rsidRPr="00990368">
              <w:rPr>
                <w:b/>
                <w:sz w:val="24"/>
                <w:szCs w:val="24"/>
              </w:rPr>
              <w:t>Наименование</w:t>
            </w:r>
          </w:p>
          <w:p w:rsidR="00176B15" w:rsidRPr="00990368" w:rsidRDefault="00176B15" w:rsidP="00176B15">
            <w:pPr>
              <w:jc w:val="center"/>
              <w:rPr>
                <w:b/>
                <w:sz w:val="24"/>
                <w:szCs w:val="24"/>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176B15" w:rsidRPr="00990368" w:rsidRDefault="00176B15" w:rsidP="00176B15">
            <w:pPr>
              <w:jc w:val="center"/>
              <w:rPr>
                <w:b/>
                <w:sz w:val="24"/>
                <w:szCs w:val="24"/>
              </w:rPr>
            </w:pPr>
            <w:r w:rsidRPr="00990368">
              <w:rPr>
                <w:b/>
                <w:sz w:val="24"/>
                <w:szCs w:val="24"/>
              </w:rPr>
              <w:t>Кол-во экземпляров</w:t>
            </w:r>
          </w:p>
        </w:tc>
      </w:tr>
      <w:tr w:rsidR="00176B15" w:rsidRPr="00990368" w:rsidTr="00176B15">
        <w:trPr>
          <w:trHeight w:val="36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76B15" w:rsidRPr="00990368" w:rsidRDefault="00176B15" w:rsidP="00176B15">
            <w:pPr>
              <w:rPr>
                <w:b/>
                <w:sz w:val="24"/>
                <w:szCs w:val="24"/>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176B15" w:rsidRPr="00990368" w:rsidRDefault="00176B15" w:rsidP="00176B15">
            <w:pPr>
              <w:rPr>
                <w:b/>
                <w:sz w:val="24"/>
                <w:szCs w:val="24"/>
              </w:rPr>
            </w:pPr>
          </w:p>
        </w:tc>
        <w:tc>
          <w:tcPr>
            <w:tcW w:w="1363" w:type="dxa"/>
            <w:tcBorders>
              <w:top w:val="single" w:sz="4" w:space="0" w:color="auto"/>
              <w:left w:val="single" w:sz="4" w:space="0" w:color="auto"/>
              <w:bottom w:val="single" w:sz="4" w:space="0" w:color="auto"/>
              <w:right w:val="single" w:sz="4" w:space="0" w:color="auto"/>
            </w:tcBorders>
            <w:vAlign w:val="center"/>
            <w:hideMark/>
          </w:tcPr>
          <w:p w:rsidR="00176B15" w:rsidRPr="00990368" w:rsidRDefault="00176B15" w:rsidP="00176B15">
            <w:pPr>
              <w:jc w:val="center"/>
              <w:rPr>
                <w:sz w:val="24"/>
                <w:szCs w:val="24"/>
              </w:rPr>
            </w:pPr>
            <w:r w:rsidRPr="00990368">
              <w:rPr>
                <w:sz w:val="24"/>
                <w:szCs w:val="24"/>
              </w:rPr>
              <w:t>библиотека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176B15" w:rsidRPr="00990368" w:rsidRDefault="00176B15" w:rsidP="00176B15">
            <w:pPr>
              <w:jc w:val="center"/>
              <w:rPr>
                <w:sz w:val="24"/>
                <w:szCs w:val="24"/>
              </w:rPr>
            </w:pPr>
            <w:r w:rsidRPr="00990368">
              <w:rPr>
                <w:sz w:val="24"/>
                <w:szCs w:val="24"/>
              </w:rPr>
              <w:t>кафедра</w:t>
            </w:r>
          </w:p>
        </w:tc>
      </w:tr>
      <w:tr w:rsidR="00176B15" w:rsidRPr="00990368" w:rsidTr="00176B15">
        <w:trPr>
          <w:trHeight w:val="340"/>
        </w:trPr>
        <w:tc>
          <w:tcPr>
            <w:tcW w:w="562"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176B15" w:rsidRPr="00990368" w:rsidRDefault="00176B15" w:rsidP="00176B15">
            <w:pPr>
              <w:rPr>
                <w:sz w:val="24"/>
                <w:szCs w:val="24"/>
              </w:rPr>
            </w:pPr>
            <w:r w:rsidRPr="00990368">
              <w:rPr>
                <w:sz w:val="24"/>
                <w:szCs w:val="24"/>
              </w:rPr>
              <w:t xml:space="preserve">Безопасность жизнедеятельности: учебник для студентов высших учебных заведений /под </w:t>
            </w:r>
            <w:proofErr w:type="spellStart"/>
            <w:r w:rsidRPr="00990368">
              <w:rPr>
                <w:sz w:val="24"/>
                <w:szCs w:val="24"/>
              </w:rPr>
              <w:t>редюЭ.А.Арустамова</w:t>
            </w:r>
            <w:proofErr w:type="spellEnd"/>
            <w:r w:rsidRPr="00990368">
              <w:rPr>
                <w:sz w:val="24"/>
                <w:szCs w:val="24"/>
              </w:rPr>
              <w:t xml:space="preserve">. – 13-е </w:t>
            </w:r>
            <w:proofErr w:type="spellStart"/>
            <w:r w:rsidRPr="00990368">
              <w:rPr>
                <w:sz w:val="24"/>
                <w:szCs w:val="24"/>
              </w:rPr>
              <w:t>изд</w:t>
            </w:r>
            <w:proofErr w:type="spellEnd"/>
            <w:r w:rsidRPr="00990368">
              <w:rPr>
                <w:sz w:val="24"/>
                <w:szCs w:val="24"/>
              </w:rPr>
              <w:t>, .</w:t>
            </w:r>
            <w:proofErr w:type="spellStart"/>
            <w:r w:rsidRPr="00990368">
              <w:rPr>
                <w:sz w:val="24"/>
                <w:szCs w:val="24"/>
              </w:rPr>
              <w:t>перераб</w:t>
            </w:r>
            <w:proofErr w:type="spellEnd"/>
            <w:r w:rsidRPr="00990368">
              <w:rPr>
                <w:sz w:val="24"/>
                <w:szCs w:val="24"/>
              </w:rPr>
              <w:t>. и доп. – М.: Дашков и К, 2008.</w:t>
            </w:r>
          </w:p>
        </w:tc>
        <w:tc>
          <w:tcPr>
            <w:tcW w:w="1363" w:type="dxa"/>
            <w:tcBorders>
              <w:top w:val="single" w:sz="4" w:space="0" w:color="auto"/>
              <w:left w:val="single" w:sz="4" w:space="0" w:color="auto"/>
              <w:bottom w:val="single" w:sz="4" w:space="0" w:color="auto"/>
              <w:right w:val="single" w:sz="4" w:space="0" w:color="auto"/>
            </w:tcBorders>
            <w:hideMark/>
          </w:tcPr>
          <w:p w:rsidR="00176B15" w:rsidRPr="00990368" w:rsidRDefault="00176B15" w:rsidP="00176B15">
            <w:pPr>
              <w:jc w:val="center"/>
              <w:rPr>
                <w:sz w:val="24"/>
                <w:szCs w:val="24"/>
              </w:rPr>
            </w:pPr>
            <w:r w:rsidRPr="00990368">
              <w:rPr>
                <w:sz w:val="24"/>
                <w:szCs w:val="24"/>
              </w:rPr>
              <w:t>10</w:t>
            </w:r>
          </w:p>
        </w:tc>
        <w:tc>
          <w:tcPr>
            <w:tcW w:w="1302"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jc w:val="center"/>
              <w:rPr>
                <w:sz w:val="24"/>
                <w:szCs w:val="24"/>
              </w:rPr>
            </w:pPr>
            <w:r>
              <w:rPr>
                <w:sz w:val="24"/>
                <w:szCs w:val="24"/>
              </w:rPr>
              <w:t>-</w:t>
            </w:r>
          </w:p>
        </w:tc>
      </w:tr>
      <w:tr w:rsidR="00176B15" w:rsidRPr="00990368" w:rsidTr="00176B15">
        <w:trPr>
          <w:trHeight w:val="340"/>
        </w:trPr>
        <w:tc>
          <w:tcPr>
            <w:tcW w:w="562"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rPr>
                <w:sz w:val="24"/>
                <w:szCs w:val="24"/>
              </w:rPr>
            </w:pPr>
            <w:r w:rsidRPr="00630AEA">
              <w:rPr>
                <w:sz w:val="24"/>
                <w:szCs w:val="24"/>
              </w:rPr>
              <w:t xml:space="preserve">Рысин, Ю. С. Безопасность жизнедеятельности. Акустические </w:t>
            </w:r>
            <w:proofErr w:type="gramStart"/>
            <w:r w:rsidRPr="00630AEA">
              <w:rPr>
                <w:sz w:val="24"/>
                <w:szCs w:val="24"/>
              </w:rPr>
              <w:t>излучения :</w:t>
            </w:r>
            <w:proofErr w:type="gramEnd"/>
            <w:r w:rsidRPr="00630AEA">
              <w:rPr>
                <w:sz w:val="24"/>
                <w:szCs w:val="24"/>
              </w:rPr>
              <w:t xml:space="preserve"> учебное пособие для бакалавров / Ю. С. Рысин, С. Л. Яблочников. — </w:t>
            </w:r>
            <w:proofErr w:type="gramStart"/>
            <w:r w:rsidRPr="00630AEA">
              <w:rPr>
                <w:sz w:val="24"/>
                <w:szCs w:val="24"/>
              </w:rPr>
              <w:t>Саратов :</w:t>
            </w:r>
            <w:proofErr w:type="gramEnd"/>
            <w:r w:rsidRPr="00630AEA">
              <w:rPr>
                <w:sz w:val="24"/>
                <w:szCs w:val="24"/>
              </w:rPr>
              <w:t xml:space="preserve"> Вузовское образование, 2020. — 103 c. — ISBN 978-5-4487-0695-0. — </w:t>
            </w:r>
            <w:proofErr w:type="gramStart"/>
            <w:r w:rsidRPr="00630AEA">
              <w:rPr>
                <w:sz w:val="24"/>
                <w:szCs w:val="24"/>
              </w:rPr>
              <w:t>Текст :</w:t>
            </w:r>
            <w:proofErr w:type="gramEnd"/>
            <w:r w:rsidRPr="00630AEA">
              <w:rPr>
                <w:sz w:val="24"/>
                <w:szCs w:val="24"/>
              </w:rPr>
              <w:t xml:space="preserve"> электронный // Электронно-библиотечная система IPR BOOKS : [сайт]. — URL: </w:t>
            </w:r>
            <w:hyperlink r:id="rId11" w:history="1">
              <w:r w:rsidRPr="00BF1155">
                <w:rPr>
                  <w:rStyle w:val="a6"/>
                  <w:sz w:val="24"/>
                  <w:szCs w:val="24"/>
                </w:rPr>
                <w:t>http://www.iprbookshop.ru/93072.html</w:t>
              </w:r>
            </w:hyperlink>
            <w:r w:rsidRPr="00630AEA">
              <w:rPr>
                <w:sz w:val="24"/>
                <w:szCs w:val="24"/>
              </w:rPr>
              <w:t xml:space="preserve"> (дата обращения: 05.10.2020). — Режим доступа: для </w:t>
            </w:r>
            <w:proofErr w:type="spellStart"/>
            <w:r w:rsidRPr="00630AEA">
              <w:rPr>
                <w:sz w:val="24"/>
                <w:szCs w:val="24"/>
              </w:rPr>
              <w:t>авторизир</w:t>
            </w:r>
            <w:proofErr w:type="spellEnd"/>
            <w:r w:rsidRPr="00630AEA">
              <w:rPr>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jc w:val="center"/>
              <w:rPr>
                <w:sz w:val="24"/>
                <w:szCs w:val="24"/>
              </w:rPr>
            </w:pPr>
            <w:r>
              <w:rPr>
                <w:sz w:val="24"/>
                <w:szCs w:val="24"/>
              </w:rPr>
              <w:t>-</w:t>
            </w:r>
          </w:p>
        </w:tc>
      </w:tr>
      <w:tr w:rsidR="00176B15" w:rsidRPr="00990368" w:rsidTr="00176B15">
        <w:trPr>
          <w:trHeight w:val="340"/>
        </w:trPr>
        <w:tc>
          <w:tcPr>
            <w:tcW w:w="562"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176B15" w:rsidRPr="00630AEA" w:rsidRDefault="00176B15" w:rsidP="00176B15">
            <w:pPr>
              <w:rPr>
                <w:sz w:val="24"/>
                <w:szCs w:val="24"/>
              </w:rPr>
            </w:pPr>
            <w:r w:rsidRPr="00630AEA">
              <w:rPr>
                <w:sz w:val="24"/>
                <w:szCs w:val="24"/>
              </w:rPr>
              <w:t xml:space="preserve">Алексеев, В. С. Безопасность </w:t>
            </w:r>
            <w:proofErr w:type="gramStart"/>
            <w:r w:rsidRPr="00630AEA">
              <w:rPr>
                <w:sz w:val="24"/>
                <w:szCs w:val="24"/>
              </w:rPr>
              <w:t>жизнедеятельности :</w:t>
            </w:r>
            <w:proofErr w:type="gramEnd"/>
            <w:r w:rsidRPr="00630AEA">
              <w:rPr>
                <w:sz w:val="24"/>
                <w:szCs w:val="24"/>
              </w:rPr>
              <w:t xml:space="preserve"> учебное пособие / В. С. Алексеев, О. И. Жидкова, И. В. Ткаченко. — 2-е изд. — </w:t>
            </w:r>
            <w:proofErr w:type="gramStart"/>
            <w:r w:rsidRPr="00630AEA">
              <w:rPr>
                <w:sz w:val="24"/>
                <w:szCs w:val="24"/>
              </w:rPr>
              <w:t>Саратов :</w:t>
            </w:r>
            <w:proofErr w:type="gramEnd"/>
            <w:r w:rsidRPr="00630AEA">
              <w:rPr>
                <w:sz w:val="24"/>
                <w:szCs w:val="24"/>
              </w:rPr>
              <w:t xml:space="preserve"> Научная книга, 2019. — 158 c. — ISBN 978-5-9758-1716-7. — </w:t>
            </w:r>
            <w:proofErr w:type="gramStart"/>
            <w:r w:rsidRPr="00630AEA">
              <w:rPr>
                <w:sz w:val="24"/>
                <w:szCs w:val="24"/>
              </w:rPr>
              <w:t>Текст :</w:t>
            </w:r>
            <w:proofErr w:type="gramEnd"/>
            <w:r w:rsidRPr="00630AEA">
              <w:rPr>
                <w:sz w:val="24"/>
                <w:szCs w:val="24"/>
              </w:rPr>
              <w:t xml:space="preserve"> электронный // Электронно-библиотечная система IPR BOOKS : [сайт]. — URL: </w:t>
            </w:r>
            <w:hyperlink r:id="rId12" w:history="1">
              <w:r w:rsidRPr="00BF1155">
                <w:rPr>
                  <w:rStyle w:val="a6"/>
                  <w:sz w:val="24"/>
                  <w:szCs w:val="24"/>
                </w:rPr>
                <w:t>http://www.iprbookshop.ru/81000.html</w:t>
              </w:r>
            </w:hyperlink>
            <w:r w:rsidRPr="00630AEA">
              <w:rPr>
                <w:sz w:val="24"/>
                <w:szCs w:val="24"/>
              </w:rPr>
              <w:t xml:space="preserve"> (дата обращения: 05.10.2020). — Режим доступа: для </w:t>
            </w:r>
            <w:proofErr w:type="spellStart"/>
            <w:r w:rsidRPr="00630AEA">
              <w:rPr>
                <w:sz w:val="24"/>
                <w:szCs w:val="24"/>
              </w:rPr>
              <w:t>авторизир</w:t>
            </w:r>
            <w:proofErr w:type="spellEnd"/>
            <w:r w:rsidRPr="00630AEA">
              <w:rPr>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jc w:val="center"/>
              <w:rPr>
                <w:sz w:val="24"/>
                <w:szCs w:val="24"/>
              </w:rPr>
            </w:pPr>
            <w:r>
              <w:rPr>
                <w:sz w:val="24"/>
                <w:szCs w:val="24"/>
              </w:rPr>
              <w:t>-</w:t>
            </w:r>
          </w:p>
        </w:tc>
      </w:tr>
      <w:tr w:rsidR="00176B15" w:rsidRPr="00990368" w:rsidTr="00176B15">
        <w:trPr>
          <w:trHeight w:val="340"/>
        </w:trPr>
        <w:tc>
          <w:tcPr>
            <w:tcW w:w="562"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176B15" w:rsidRPr="00990368" w:rsidRDefault="00176B15" w:rsidP="00176B15">
            <w:pPr>
              <w:rPr>
                <w:sz w:val="24"/>
                <w:szCs w:val="24"/>
              </w:rPr>
            </w:pPr>
            <w:r w:rsidRPr="00990368">
              <w:rPr>
                <w:sz w:val="24"/>
                <w:szCs w:val="24"/>
              </w:rPr>
              <w:t>Безопасность жизнедеятельности. Безопасность технологических процессов и производств. Охрана труда: учебное пособие для вузов /</w:t>
            </w:r>
            <w:proofErr w:type="spellStart"/>
            <w:r w:rsidRPr="00990368">
              <w:rPr>
                <w:sz w:val="24"/>
                <w:szCs w:val="24"/>
              </w:rPr>
              <w:t>П.П.Кукин</w:t>
            </w:r>
            <w:proofErr w:type="spellEnd"/>
            <w:r w:rsidRPr="00990368">
              <w:rPr>
                <w:sz w:val="24"/>
                <w:szCs w:val="24"/>
              </w:rPr>
              <w:t xml:space="preserve"> [и др.]/ - Изд.5-е, </w:t>
            </w:r>
            <w:proofErr w:type="spellStart"/>
            <w:r w:rsidRPr="00990368">
              <w:rPr>
                <w:sz w:val="24"/>
                <w:szCs w:val="24"/>
              </w:rPr>
              <w:t>стреотип</w:t>
            </w:r>
            <w:proofErr w:type="spellEnd"/>
            <w:r w:rsidRPr="00990368">
              <w:rPr>
                <w:sz w:val="24"/>
                <w:szCs w:val="24"/>
              </w:rPr>
              <w:t>. – М.: Высшая школа, 2009.</w:t>
            </w:r>
          </w:p>
        </w:tc>
        <w:tc>
          <w:tcPr>
            <w:tcW w:w="1363" w:type="dxa"/>
            <w:tcBorders>
              <w:top w:val="single" w:sz="4" w:space="0" w:color="auto"/>
              <w:left w:val="single" w:sz="4" w:space="0" w:color="auto"/>
              <w:bottom w:val="single" w:sz="4" w:space="0" w:color="auto"/>
              <w:right w:val="single" w:sz="4" w:space="0" w:color="auto"/>
            </w:tcBorders>
            <w:hideMark/>
          </w:tcPr>
          <w:p w:rsidR="00176B15" w:rsidRPr="00990368" w:rsidRDefault="00176B15" w:rsidP="00176B15">
            <w:pPr>
              <w:jc w:val="center"/>
              <w:rPr>
                <w:sz w:val="24"/>
                <w:szCs w:val="24"/>
              </w:rPr>
            </w:pPr>
            <w:r w:rsidRPr="00990368">
              <w:rPr>
                <w:sz w:val="24"/>
                <w:szCs w:val="24"/>
              </w:rPr>
              <w:t>6</w:t>
            </w:r>
          </w:p>
        </w:tc>
        <w:tc>
          <w:tcPr>
            <w:tcW w:w="1302"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jc w:val="center"/>
              <w:rPr>
                <w:sz w:val="24"/>
                <w:szCs w:val="24"/>
              </w:rPr>
            </w:pPr>
            <w:r>
              <w:rPr>
                <w:sz w:val="24"/>
                <w:szCs w:val="24"/>
              </w:rPr>
              <w:t>-</w:t>
            </w:r>
          </w:p>
        </w:tc>
      </w:tr>
      <w:tr w:rsidR="00176B15" w:rsidRPr="00990368" w:rsidTr="00176B15">
        <w:trPr>
          <w:trHeight w:val="340"/>
        </w:trPr>
        <w:tc>
          <w:tcPr>
            <w:tcW w:w="562"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176B15" w:rsidRPr="00BF1155" w:rsidRDefault="00176B15" w:rsidP="00176B15">
            <w:pPr>
              <w:rPr>
                <w:sz w:val="24"/>
                <w:szCs w:val="24"/>
              </w:rPr>
            </w:pPr>
            <w:r w:rsidRPr="00BF1155">
              <w:rPr>
                <w:sz w:val="24"/>
                <w:szCs w:val="24"/>
              </w:rPr>
              <w:t xml:space="preserve">Лобачев А.И. Безопасность жизнедеятельности: </w:t>
            </w:r>
            <w:proofErr w:type="spellStart"/>
            <w:r w:rsidRPr="00BF1155">
              <w:rPr>
                <w:sz w:val="24"/>
                <w:szCs w:val="24"/>
              </w:rPr>
              <w:t>учебние</w:t>
            </w:r>
            <w:proofErr w:type="spellEnd"/>
            <w:r w:rsidRPr="00BF1155">
              <w:rPr>
                <w:sz w:val="24"/>
                <w:szCs w:val="24"/>
              </w:rPr>
              <w:t xml:space="preserve"> для вузов /</w:t>
            </w:r>
            <w:proofErr w:type="spellStart"/>
            <w:r w:rsidRPr="00BF1155">
              <w:rPr>
                <w:sz w:val="24"/>
                <w:szCs w:val="24"/>
              </w:rPr>
              <w:t>А.И.Лобачев</w:t>
            </w:r>
            <w:proofErr w:type="spellEnd"/>
            <w:r w:rsidRPr="00BF1155">
              <w:rPr>
                <w:sz w:val="24"/>
                <w:szCs w:val="24"/>
              </w:rPr>
              <w:t xml:space="preserve">. – 2-е изд., </w:t>
            </w:r>
            <w:proofErr w:type="spellStart"/>
            <w:r w:rsidRPr="00BF1155">
              <w:rPr>
                <w:sz w:val="24"/>
                <w:szCs w:val="24"/>
              </w:rPr>
              <w:t>испр</w:t>
            </w:r>
            <w:proofErr w:type="spellEnd"/>
            <w:r w:rsidRPr="00BF1155">
              <w:rPr>
                <w:sz w:val="24"/>
                <w:szCs w:val="24"/>
              </w:rPr>
              <w:t xml:space="preserve">. </w:t>
            </w:r>
            <w:r w:rsidR="00B17552" w:rsidRPr="00BF1155">
              <w:rPr>
                <w:sz w:val="24"/>
                <w:szCs w:val="24"/>
              </w:rPr>
              <w:t>И</w:t>
            </w:r>
            <w:r w:rsidRPr="00BF1155">
              <w:rPr>
                <w:sz w:val="24"/>
                <w:szCs w:val="24"/>
              </w:rPr>
              <w:t xml:space="preserve"> доп. – М.: Высшее образование: </w:t>
            </w:r>
            <w:proofErr w:type="spellStart"/>
            <w:r w:rsidRPr="00BF1155">
              <w:rPr>
                <w:sz w:val="24"/>
                <w:szCs w:val="24"/>
              </w:rPr>
              <w:t>Юрайт-Издат</w:t>
            </w:r>
            <w:proofErr w:type="spellEnd"/>
            <w:r w:rsidRPr="00BF1155">
              <w:rPr>
                <w:sz w:val="24"/>
                <w:szCs w:val="24"/>
              </w:rPr>
              <w:t>, 2009.</w:t>
            </w:r>
          </w:p>
        </w:tc>
        <w:tc>
          <w:tcPr>
            <w:tcW w:w="1363" w:type="dxa"/>
            <w:tcBorders>
              <w:top w:val="single" w:sz="4" w:space="0" w:color="auto"/>
              <w:left w:val="single" w:sz="4" w:space="0" w:color="auto"/>
              <w:bottom w:val="single" w:sz="4" w:space="0" w:color="auto"/>
              <w:right w:val="single" w:sz="4" w:space="0" w:color="auto"/>
            </w:tcBorders>
          </w:tcPr>
          <w:p w:rsidR="00176B15" w:rsidRPr="00BF1155" w:rsidRDefault="00176B15" w:rsidP="00176B15">
            <w:pPr>
              <w:jc w:val="center"/>
              <w:rPr>
                <w:sz w:val="24"/>
                <w:szCs w:val="24"/>
              </w:rPr>
            </w:pPr>
            <w:r w:rsidRPr="00BF1155">
              <w:rPr>
                <w:sz w:val="24"/>
                <w:szCs w:val="24"/>
              </w:rPr>
              <w:t>3</w:t>
            </w:r>
          </w:p>
        </w:tc>
        <w:tc>
          <w:tcPr>
            <w:tcW w:w="1302" w:type="dxa"/>
            <w:tcBorders>
              <w:top w:val="single" w:sz="4" w:space="0" w:color="auto"/>
              <w:left w:val="single" w:sz="4" w:space="0" w:color="auto"/>
              <w:bottom w:val="single" w:sz="4" w:space="0" w:color="auto"/>
              <w:right w:val="single" w:sz="4" w:space="0" w:color="auto"/>
            </w:tcBorders>
          </w:tcPr>
          <w:p w:rsidR="00176B15" w:rsidRPr="00BF1155" w:rsidRDefault="00176B15" w:rsidP="00176B15">
            <w:pPr>
              <w:jc w:val="center"/>
              <w:rPr>
                <w:sz w:val="24"/>
                <w:szCs w:val="24"/>
              </w:rPr>
            </w:pPr>
            <w:r w:rsidRPr="00BF1155">
              <w:rPr>
                <w:sz w:val="24"/>
                <w:szCs w:val="24"/>
              </w:rPr>
              <w:t>1</w:t>
            </w:r>
          </w:p>
        </w:tc>
      </w:tr>
      <w:tr w:rsidR="00176B15" w:rsidRPr="00990368" w:rsidTr="00176B15">
        <w:trPr>
          <w:trHeight w:val="340"/>
        </w:trPr>
        <w:tc>
          <w:tcPr>
            <w:tcW w:w="562"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176B15" w:rsidRPr="00BF1155" w:rsidRDefault="00176B15" w:rsidP="00176B15">
            <w:pPr>
              <w:rPr>
                <w:sz w:val="24"/>
                <w:szCs w:val="24"/>
              </w:rPr>
            </w:pPr>
            <w:r w:rsidRPr="00BF1155">
              <w:rPr>
                <w:sz w:val="24"/>
                <w:szCs w:val="24"/>
              </w:rPr>
              <w:t xml:space="preserve">Маринченко А.В. Безопасность </w:t>
            </w:r>
            <w:proofErr w:type="spellStart"/>
            <w:r w:rsidRPr="00BF1155">
              <w:rPr>
                <w:sz w:val="24"/>
                <w:szCs w:val="24"/>
              </w:rPr>
              <w:t>жизнедечтельности</w:t>
            </w:r>
            <w:proofErr w:type="spellEnd"/>
            <w:r w:rsidRPr="00BF1155">
              <w:rPr>
                <w:sz w:val="24"/>
                <w:szCs w:val="24"/>
              </w:rPr>
              <w:t>: учебное пособие /</w:t>
            </w:r>
            <w:proofErr w:type="spellStart"/>
            <w:r w:rsidRPr="00BF1155">
              <w:rPr>
                <w:sz w:val="24"/>
                <w:szCs w:val="24"/>
              </w:rPr>
              <w:t>А.В.Маринченко</w:t>
            </w:r>
            <w:proofErr w:type="spellEnd"/>
            <w:r w:rsidRPr="00BF1155">
              <w:rPr>
                <w:sz w:val="24"/>
                <w:szCs w:val="24"/>
              </w:rPr>
              <w:t xml:space="preserve">. – 2-е изд., доп. </w:t>
            </w:r>
            <w:r w:rsidR="00B17552" w:rsidRPr="00BF1155">
              <w:rPr>
                <w:sz w:val="24"/>
                <w:szCs w:val="24"/>
              </w:rPr>
              <w:t>И</w:t>
            </w:r>
            <w:r w:rsidRPr="00BF1155">
              <w:rPr>
                <w:sz w:val="24"/>
                <w:szCs w:val="24"/>
              </w:rPr>
              <w:t xml:space="preserve"> </w:t>
            </w:r>
            <w:proofErr w:type="spellStart"/>
            <w:r w:rsidRPr="00BF1155">
              <w:rPr>
                <w:sz w:val="24"/>
                <w:szCs w:val="24"/>
              </w:rPr>
              <w:t>перераб</w:t>
            </w:r>
            <w:proofErr w:type="spellEnd"/>
            <w:r w:rsidRPr="00BF1155">
              <w:rPr>
                <w:sz w:val="24"/>
                <w:szCs w:val="24"/>
              </w:rPr>
              <w:t>. – М.: Дашков и К, 2008.</w:t>
            </w:r>
          </w:p>
        </w:tc>
        <w:tc>
          <w:tcPr>
            <w:tcW w:w="1363" w:type="dxa"/>
            <w:tcBorders>
              <w:top w:val="single" w:sz="4" w:space="0" w:color="auto"/>
              <w:left w:val="single" w:sz="4" w:space="0" w:color="auto"/>
              <w:bottom w:val="single" w:sz="4" w:space="0" w:color="auto"/>
              <w:right w:val="single" w:sz="4" w:space="0" w:color="auto"/>
            </w:tcBorders>
          </w:tcPr>
          <w:p w:rsidR="00176B15" w:rsidRPr="00BF1155" w:rsidRDefault="00176B15" w:rsidP="00176B15">
            <w:pPr>
              <w:jc w:val="center"/>
              <w:rPr>
                <w:sz w:val="24"/>
                <w:szCs w:val="24"/>
              </w:rPr>
            </w:pPr>
            <w:r w:rsidRPr="00BF1155">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176B15" w:rsidRPr="00BF1155" w:rsidRDefault="00176B15" w:rsidP="00176B15">
            <w:pPr>
              <w:jc w:val="center"/>
              <w:rPr>
                <w:sz w:val="24"/>
                <w:szCs w:val="24"/>
              </w:rPr>
            </w:pPr>
            <w:r>
              <w:rPr>
                <w:sz w:val="24"/>
                <w:szCs w:val="24"/>
              </w:rPr>
              <w:t>-</w:t>
            </w:r>
          </w:p>
        </w:tc>
      </w:tr>
      <w:tr w:rsidR="00176B15" w:rsidRPr="00990368" w:rsidTr="00176B15">
        <w:trPr>
          <w:trHeight w:val="340"/>
        </w:trPr>
        <w:tc>
          <w:tcPr>
            <w:tcW w:w="562"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176B15" w:rsidRPr="00BF1155" w:rsidRDefault="00176B15" w:rsidP="00176B15">
            <w:pPr>
              <w:rPr>
                <w:sz w:val="24"/>
                <w:szCs w:val="24"/>
              </w:rPr>
            </w:pPr>
            <w:r w:rsidRPr="00BF1155">
              <w:rPr>
                <w:sz w:val="24"/>
                <w:szCs w:val="24"/>
              </w:rPr>
              <w:t xml:space="preserve">Петров, С. В.   Обеспечение безопасности образовательного </w:t>
            </w:r>
            <w:proofErr w:type="gramStart"/>
            <w:r w:rsidRPr="00BF1155">
              <w:rPr>
                <w:sz w:val="24"/>
                <w:szCs w:val="24"/>
              </w:rPr>
              <w:t>учреждения :</w:t>
            </w:r>
            <w:proofErr w:type="gramEnd"/>
            <w:r w:rsidRPr="00BF1155">
              <w:rPr>
                <w:sz w:val="24"/>
                <w:szCs w:val="24"/>
              </w:rPr>
              <w:t xml:space="preserve"> учебное пособие для академического </w:t>
            </w:r>
            <w:proofErr w:type="spellStart"/>
            <w:r w:rsidRPr="00BF1155">
              <w:rPr>
                <w:sz w:val="24"/>
                <w:szCs w:val="24"/>
              </w:rPr>
              <w:t>бакалавриата</w:t>
            </w:r>
            <w:proofErr w:type="spellEnd"/>
            <w:r w:rsidRPr="00BF1155">
              <w:rPr>
                <w:sz w:val="24"/>
                <w:szCs w:val="24"/>
              </w:rPr>
              <w:t xml:space="preserve"> / С. В. Петров, П. А. Кисляков. </w:t>
            </w:r>
            <w:r w:rsidR="00B17552">
              <w:rPr>
                <w:sz w:val="24"/>
                <w:szCs w:val="24"/>
              </w:rPr>
              <w:t>–</w:t>
            </w:r>
            <w:r w:rsidRPr="00BF1155">
              <w:rPr>
                <w:sz w:val="24"/>
                <w:szCs w:val="24"/>
              </w:rPr>
              <w:t xml:space="preserve"> 2-е изд., </w:t>
            </w:r>
            <w:proofErr w:type="spellStart"/>
            <w:r w:rsidRPr="00BF1155">
              <w:rPr>
                <w:sz w:val="24"/>
                <w:szCs w:val="24"/>
              </w:rPr>
              <w:t>испр</w:t>
            </w:r>
            <w:proofErr w:type="spellEnd"/>
            <w:r w:rsidRPr="00BF1155">
              <w:rPr>
                <w:sz w:val="24"/>
                <w:szCs w:val="24"/>
              </w:rPr>
              <w:t xml:space="preserve">. </w:t>
            </w:r>
            <w:r w:rsidR="00B17552" w:rsidRPr="00BF1155">
              <w:rPr>
                <w:sz w:val="24"/>
                <w:szCs w:val="24"/>
              </w:rPr>
              <w:t>И</w:t>
            </w:r>
            <w:r w:rsidRPr="00BF1155">
              <w:rPr>
                <w:sz w:val="24"/>
                <w:szCs w:val="24"/>
              </w:rPr>
              <w:t xml:space="preserve"> доп. </w:t>
            </w:r>
            <w:r w:rsidR="00B17552">
              <w:rPr>
                <w:sz w:val="24"/>
                <w:szCs w:val="24"/>
              </w:rPr>
              <w:t>–</w:t>
            </w:r>
            <w:r w:rsidRPr="00BF1155">
              <w:rPr>
                <w:sz w:val="24"/>
                <w:szCs w:val="24"/>
              </w:rPr>
              <w:t xml:space="preserve"> </w:t>
            </w:r>
            <w:proofErr w:type="gramStart"/>
            <w:r w:rsidRPr="00BF1155">
              <w:rPr>
                <w:sz w:val="24"/>
                <w:szCs w:val="24"/>
              </w:rPr>
              <w:t>М. :</w:t>
            </w:r>
            <w:proofErr w:type="spellStart"/>
            <w:r w:rsidRPr="00BF1155">
              <w:rPr>
                <w:sz w:val="24"/>
                <w:szCs w:val="24"/>
              </w:rPr>
              <w:t>Юрайт</w:t>
            </w:r>
            <w:proofErr w:type="spellEnd"/>
            <w:proofErr w:type="gramEnd"/>
            <w:r w:rsidRPr="00BF1155">
              <w:rPr>
                <w:sz w:val="24"/>
                <w:szCs w:val="24"/>
              </w:rPr>
              <w:t xml:space="preserve">, 2017. </w:t>
            </w:r>
            <w:r w:rsidR="00B17552">
              <w:rPr>
                <w:sz w:val="24"/>
                <w:szCs w:val="24"/>
              </w:rPr>
              <w:t>–</w:t>
            </w:r>
            <w:r w:rsidRPr="00BF1155">
              <w:rPr>
                <w:sz w:val="24"/>
                <w:szCs w:val="24"/>
              </w:rPr>
              <w:t xml:space="preserve"> 250 с. </w:t>
            </w:r>
          </w:p>
        </w:tc>
        <w:tc>
          <w:tcPr>
            <w:tcW w:w="1363" w:type="dxa"/>
            <w:tcBorders>
              <w:top w:val="single" w:sz="4" w:space="0" w:color="auto"/>
              <w:left w:val="single" w:sz="4" w:space="0" w:color="auto"/>
              <w:bottom w:val="single" w:sz="4" w:space="0" w:color="auto"/>
              <w:right w:val="single" w:sz="4" w:space="0" w:color="auto"/>
            </w:tcBorders>
          </w:tcPr>
          <w:p w:rsidR="00176B15" w:rsidRPr="00BF1155" w:rsidRDefault="00176B15" w:rsidP="00176B15">
            <w:pPr>
              <w:jc w:val="center"/>
              <w:rPr>
                <w:sz w:val="24"/>
                <w:szCs w:val="24"/>
              </w:rPr>
            </w:pPr>
            <w:r w:rsidRPr="00BF1155">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176B15" w:rsidRPr="00BF1155" w:rsidRDefault="00176B15" w:rsidP="00176B15">
            <w:pPr>
              <w:jc w:val="center"/>
              <w:rPr>
                <w:sz w:val="24"/>
                <w:szCs w:val="24"/>
              </w:rPr>
            </w:pPr>
            <w:r>
              <w:rPr>
                <w:sz w:val="24"/>
                <w:szCs w:val="24"/>
              </w:rPr>
              <w:t>-</w:t>
            </w:r>
          </w:p>
        </w:tc>
      </w:tr>
      <w:tr w:rsidR="00176B15" w:rsidRPr="00990368" w:rsidTr="00176B15">
        <w:trPr>
          <w:trHeight w:val="340"/>
        </w:trPr>
        <w:tc>
          <w:tcPr>
            <w:tcW w:w="562"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176B15" w:rsidRPr="00BF1155" w:rsidRDefault="00176B15" w:rsidP="00176B15">
            <w:pPr>
              <w:rPr>
                <w:sz w:val="24"/>
                <w:szCs w:val="24"/>
              </w:rPr>
            </w:pPr>
            <w:r w:rsidRPr="00BF1155">
              <w:rPr>
                <w:sz w:val="24"/>
                <w:szCs w:val="24"/>
              </w:rPr>
              <w:t xml:space="preserve">Безопасность жизнедеятельности: учебник для бакалавров/под ред. </w:t>
            </w:r>
            <w:proofErr w:type="spellStart"/>
            <w:r w:rsidRPr="00BF1155">
              <w:rPr>
                <w:sz w:val="24"/>
                <w:szCs w:val="24"/>
              </w:rPr>
              <w:t>А.А.Бирюкова</w:t>
            </w:r>
            <w:proofErr w:type="spellEnd"/>
            <w:r w:rsidRPr="00BF1155">
              <w:rPr>
                <w:sz w:val="24"/>
                <w:szCs w:val="24"/>
              </w:rPr>
              <w:t xml:space="preserve">, </w:t>
            </w:r>
            <w:proofErr w:type="spellStart"/>
            <w:r w:rsidRPr="00BF1155">
              <w:rPr>
                <w:sz w:val="24"/>
                <w:szCs w:val="24"/>
              </w:rPr>
              <w:t>В.К.Кузнецова</w:t>
            </w:r>
            <w:proofErr w:type="spellEnd"/>
            <w:r w:rsidRPr="00BF1155">
              <w:rPr>
                <w:sz w:val="24"/>
                <w:szCs w:val="24"/>
              </w:rPr>
              <w:t xml:space="preserve">. – М.: Проспект, 2014. </w:t>
            </w:r>
          </w:p>
        </w:tc>
        <w:tc>
          <w:tcPr>
            <w:tcW w:w="1363" w:type="dxa"/>
            <w:tcBorders>
              <w:top w:val="single" w:sz="4" w:space="0" w:color="auto"/>
              <w:left w:val="single" w:sz="4" w:space="0" w:color="auto"/>
              <w:bottom w:val="single" w:sz="4" w:space="0" w:color="auto"/>
              <w:right w:val="single" w:sz="4" w:space="0" w:color="auto"/>
            </w:tcBorders>
          </w:tcPr>
          <w:p w:rsidR="00176B15" w:rsidRPr="00BF1155" w:rsidRDefault="00176B15" w:rsidP="00176B15">
            <w:pPr>
              <w:jc w:val="center"/>
              <w:rPr>
                <w:sz w:val="24"/>
                <w:szCs w:val="24"/>
              </w:rPr>
            </w:pPr>
            <w:r w:rsidRPr="00BF1155">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176B15" w:rsidRPr="00BF1155" w:rsidRDefault="00176B15" w:rsidP="00176B15">
            <w:pPr>
              <w:jc w:val="center"/>
              <w:rPr>
                <w:sz w:val="24"/>
                <w:szCs w:val="24"/>
              </w:rPr>
            </w:pPr>
            <w:r w:rsidRPr="00BF1155">
              <w:rPr>
                <w:sz w:val="24"/>
                <w:szCs w:val="24"/>
              </w:rPr>
              <w:t>1</w:t>
            </w:r>
          </w:p>
        </w:tc>
      </w:tr>
      <w:tr w:rsidR="00176B15" w:rsidRPr="00990368" w:rsidTr="00176B15">
        <w:trPr>
          <w:trHeight w:val="340"/>
        </w:trPr>
        <w:tc>
          <w:tcPr>
            <w:tcW w:w="562"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176B15" w:rsidRPr="00BF1155" w:rsidRDefault="00176B15" w:rsidP="00176B15">
            <w:pPr>
              <w:rPr>
                <w:sz w:val="24"/>
                <w:szCs w:val="24"/>
              </w:rPr>
            </w:pPr>
            <w:r w:rsidRPr="00BF1155">
              <w:rPr>
                <w:sz w:val="24"/>
                <w:szCs w:val="24"/>
              </w:rPr>
              <w:t>Белов С.В. Безопасность жизнедеятельности и защита окружающей среды (</w:t>
            </w:r>
            <w:proofErr w:type="spellStart"/>
            <w:r w:rsidRPr="00BF1155">
              <w:rPr>
                <w:sz w:val="24"/>
                <w:szCs w:val="24"/>
              </w:rPr>
              <w:t>техносферная</w:t>
            </w:r>
            <w:proofErr w:type="spellEnd"/>
            <w:r w:rsidRPr="00BF1155">
              <w:rPr>
                <w:sz w:val="24"/>
                <w:szCs w:val="24"/>
              </w:rPr>
              <w:t xml:space="preserve"> безопасность): учебник / </w:t>
            </w:r>
            <w:proofErr w:type="spellStart"/>
            <w:r w:rsidRPr="00BF1155">
              <w:rPr>
                <w:sz w:val="24"/>
                <w:szCs w:val="24"/>
              </w:rPr>
              <w:t>С.В.Белов</w:t>
            </w:r>
            <w:proofErr w:type="spellEnd"/>
            <w:r w:rsidRPr="00BF1155">
              <w:rPr>
                <w:sz w:val="24"/>
                <w:szCs w:val="24"/>
              </w:rPr>
              <w:t xml:space="preserve">. – 2-е изд., </w:t>
            </w:r>
            <w:proofErr w:type="spellStart"/>
            <w:r w:rsidRPr="00BF1155">
              <w:rPr>
                <w:sz w:val="24"/>
                <w:szCs w:val="24"/>
              </w:rPr>
              <w:t>испр</w:t>
            </w:r>
            <w:proofErr w:type="spellEnd"/>
            <w:r w:rsidRPr="00BF1155">
              <w:rPr>
                <w:sz w:val="24"/>
                <w:szCs w:val="24"/>
              </w:rPr>
              <w:t xml:space="preserve">. </w:t>
            </w:r>
            <w:r w:rsidR="00B17552" w:rsidRPr="00BF1155">
              <w:rPr>
                <w:sz w:val="24"/>
                <w:szCs w:val="24"/>
              </w:rPr>
              <w:t>И</w:t>
            </w:r>
            <w:r w:rsidRPr="00BF1155">
              <w:rPr>
                <w:sz w:val="24"/>
                <w:szCs w:val="24"/>
              </w:rPr>
              <w:t xml:space="preserve"> доп. </w:t>
            </w:r>
            <w:r w:rsidR="00B17552">
              <w:rPr>
                <w:sz w:val="24"/>
                <w:szCs w:val="24"/>
              </w:rPr>
              <w:t>–</w:t>
            </w:r>
            <w:r w:rsidRPr="00BF1155">
              <w:rPr>
                <w:sz w:val="24"/>
                <w:szCs w:val="24"/>
              </w:rPr>
              <w:t xml:space="preserve"> М.: </w:t>
            </w:r>
            <w:proofErr w:type="spellStart"/>
            <w:r w:rsidRPr="00BF1155">
              <w:rPr>
                <w:sz w:val="24"/>
                <w:szCs w:val="24"/>
              </w:rPr>
              <w:t>Юрайт</w:t>
            </w:r>
            <w:proofErr w:type="spellEnd"/>
            <w:r w:rsidRPr="00BF1155">
              <w:rPr>
                <w:sz w:val="24"/>
                <w:szCs w:val="24"/>
              </w:rPr>
              <w:t>, 2011.</w:t>
            </w:r>
          </w:p>
        </w:tc>
        <w:tc>
          <w:tcPr>
            <w:tcW w:w="1363" w:type="dxa"/>
            <w:tcBorders>
              <w:top w:val="single" w:sz="4" w:space="0" w:color="auto"/>
              <w:left w:val="single" w:sz="4" w:space="0" w:color="auto"/>
              <w:bottom w:val="single" w:sz="4" w:space="0" w:color="auto"/>
              <w:right w:val="single" w:sz="4" w:space="0" w:color="auto"/>
            </w:tcBorders>
          </w:tcPr>
          <w:p w:rsidR="00176B15" w:rsidRPr="00BF1155" w:rsidRDefault="00176B15" w:rsidP="00176B15">
            <w:pPr>
              <w:jc w:val="center"/>
              <w:rPr>
                <w:sz w:val="24"/>
                <w:szCs w:val="24"/>
              </w:rPr>
            </w:pPr>
            <w:r w:rsidRPr="00BF1155">
              <w:rPr>
                <w:sz w:val="24"/>
                <w:szCs w:val="24"/>
              </w:rPr>
              <w:t>25</w:t>
            </w:r>
          </w:p>
        </w:tc>
        <w:tc>
          <w:tcPr>
            <w:tcW w:w="1302" w:type="dxa"/>
            <w:tcBorders>
              <w:top w:val="single" w:sz="4" w:space="0" w:color="auto"/>
              <w:left w:val="single" w:sz="4" w:space="0" w:color="auto"/>
              <w:bottom w:val="single" w:sz="4" w:space="0" w:color="auto"/>
              <w:right w:val="single" w:sz="4" w:space="0" w:color="auto"/>
            </w:tcBorders>
          </w:tcPr>
          <w:p w:rsidR="00176B15" w:rsidRPr="00BF1155" w:rsidRDefault="00176B15" w:rsidP="00176B15">
            <w:pPr>
              <w:jc w:val="center"/>
              <w:rPr>
                <w:sz w:val="24"/>
                <w:szCs w:val="24"/>
              </w:rPr>
            </w:pPr>
            <w:r w:rsidRPr="00BF1155">
              <w:rPr>
                <w:sz w:val="24"/>
                <w:szCs w:val="24"/>
              </w:rPr>
              <w:t>5</w:t>
            </w:r>
          </w:p>
        </w:tc>
      </w:tr>
      <w:tr w:rsidR="00176B15" w:rsidRPr="00990368" w:rsidTr="00176B15">
        <w:trPr>
          <w:trHeight w:val="340"/>
        </w:trPr>
        <w:tc>
          <w:tcPr>
            <w:tcW w:w="562"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176B15" w:rsidRPr="00990368" w:rsidRDefault="00176B15" w:rsidP="00176B15">
            <w:pPr>
              <w:rPr>
                <w:sz w:val="24"/>
                <w:szCs w:val="24"/>
              </w:rPr>
            </w:pPr>
            <w:proofErr w:type="spellStart"/>
            <w:r w:rsidRPr="00990368">
              <w:rPr>
                <w:sz w:val="24"/>
                <w:szCs w:val="24"/>
              </w:rPr>
              <w:t>Каракеян</w:t>
            </w:r>
            <w:proofErr w:type="spellEnd"/>
            <w:r w:rsidRPr="00990368">
              <w:rPr>
                <w:sz w:val="24"/>
                <w:szCs w:val="24"/>
              </w:rPr>
              <w:t xml:space="preserve"> В.И. Безопасность жизнедеятельности: учебное пособие /</w:t>
            </w:r>
            <w:proofErr w:type="spellStart"/>
            <w:r w:rsidRPr="00990368">
              <w:rPr>
                <w:sz w:val="24"/>
                <w:szCs w:val="24"/>
              </w:rPr>
              <w:t>В.И.Каракеян</w:t>
            </w:r>
            <w:proofErr w:type="spellEnd"/>
            <w:r w:rsidRPr="00990368">
              <w:rPr>
                <w:sz w:val="24"/>
                <w:szCs w:val="24"/>
              </w:rPr>
              <w:t xml:space="preserve">, </w:t>
            </w:r>
            <w:proofErr w:type="spellStart"/>
            <w:r w:rsidRPr="00990368">
              <w:rPr>
                <w:sz w:val="24"/>
                <w:szCs w:val="24"/>
              </w:rPr>
              <w:t>И.М.Никулина</w:t>
            </w:r>
            <w:proofErr w:type="spellEnd"/>
            <w:r w:rsidRPr="00990368">
              <w:rPr>
                <w:sz w:val="24"/>
                <w:szCs w:val="24"/>
              </w:rPr>
              <w:t xml:space="preserve">. – М.: </w:t>
            </w:r>
            <w:proofErr w:type="spellStart"/>
            <w:r w:rsidRPr="00990368">
              <w:rPr>
                <w:sz w:val="24"/>
                <w:szCs w:val="24"/>
              </w:rPr>
              <w:t>Юрайт</w:t>
            </w:r>
            <w:proofErr w:type="spellEnd"/>
            <w:r w:rsidRPr="00990368">
              <w:rPr>
                <w:sz w:val="24"/>
                <w:szCs w:val="24"/>
              </w:rPr>
              <w:t>: Высшее образование,2009.</w:t>
            </w:r>
          </w:p>
        </w:tc>
        <w:tc>
          <w:tcPr>
            <w:tcW w:w="1363" w:type="dxa"/>
            <w:tcBorders>
              <w:top w:val="single" w:sz="4" w:space="0" w:color="auto"/>
              <w:left w:val="single" w:sz="4" w:space="0" w:color="auto"/>
              <w:bottom w:val="single" w:sz="4" w:space="0" w:color="auto"/>
              <w:right w:val="single" w:sz="4" w:space="0" w:color="auto"/>
            </w:tcBorders>
            <w:hideMark/>
          </w:tcPr>
          <w:p w:rsidR="00176B15" w:rsidRPr="00990368" w:rsidRDefault="00176B15" w:rsidP="00176B15">
            <w:pPr>
              <w:jc w:val="center"/>
              <w:rPr>
                <w:sz w:val="24"/>
                <w:szCs w:val="24"/>
              </w:rPr>
            </w:pPr>
            <w:r w:rsidRPr="00990368">
              <w:rPr>
                <w:sz w:val="24"/>
                <w:szCs w:val="24"/>
              </w:rPr>
              <w:t>5</w:t>
            </w:r>
          </w:p>
        </w:tc>
        <w:tc>
          <w:tcPr>
            <w:tcW w:w="1302"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jc w:val="center"/>
              <w:rPr>
                <w:sz w:val="24"/>
                <w:szCs w:val="24"/>
              </w:rPr>
            </w:pPr>
            <w:r>
              <w:rPr>
                <w:sz w:val="24"/>
                <w:szCs w:val="24"/>
              </w:rPr>
              <w:t>-</w:t>
            </w:r>
          </w:p>
        </w:tc>
      </w:tr>
      <w:tr w:rsidR="00176B15" w:rsidRPr="00990368" w:rsidTr="00176B15">
        <w:trPr>
          <w:trHeight w:val="340"/>
        </w:trPr>
        <w:tc>
          <w:tcPr>
            <w:tcW w:w="562"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rPr>
                <w:sz w:val="24"/>
                <w:szCs w:val="24"/>
              </w:rPr>
            </w:pPr>
            <w:r w:rsidRPr="00BF1155">
              <w:rPr>
                <w:sz w:val="24"/>
                <w:szCs w:val="24"/>
              </w:rPr>
              <w:t xml:space="preserve">Пожарная безопасность / под ред. С. В. </w:t>
            </w:r>
            <w:proofErr w:type="spellStart"/>
            <w:r w:rsidRPr="00BF1155">
              <w:rPr>
                <w:sz w:val="24"/>
                <w:szCs w:val="24"/>
              </w:rPr>
              <w:t>Собуря</w:t>
            </w:r>
            <w:proofErr w:type="spellEnd"/>
            <w:r w:rsidRPr="00BF1155">
              <w:rPr>
                <w:sz w:val="24"/>
                <w:szCs w:val="24"/>
              </w:rPr>
              <w:t xml:space="preserve">. </w:t>
            </w:r>
            <w:r w:rsidR="00B17552">
              <w:rPr>
                <w:sz w:val="24"/>
                <w:szCs w:val="24"/>
              </w:rPr>
              <w:t>–</w:t>
            </w:r>
            <w:r w:rsidRPr="00BF1155">
              <w:rPr>
                <w:sz w:val="24"/>
                <w:szCs w:val="24"/>
              </w:rPr>
              <w:t xml:space="preserve"> 3-е изд., доп. (с изм.). </w:t>
            </w:r>
            <w:r w:rsidR="00B17552">
              <w:rPr>
                <w:sz w:val="24"/>
                <w:szCs w:val="24"/>
              </w:rPr>
              <w:t>–</w:t>
            </w:r>
            <w:r w:rsidRPr="00BF1155">
              <w:rPr>
                <w:sz w:val="24"/>
                <w:szCs w:val="24"/>
              </w:rPr>
              <w:t xml:space="preserve"> </w:t>
            </w:r>
            <w:proofErr w:type="gramStart"/>
            <w:r w:rsidRPr="00BF1155">
              <w:rPr>
                <w:sz w:val="24"/>
                <w:szCs w:val="24"/>
              </w:rPr>
              <w:t>Москва :</w:t>
            </w:r>
            <w:proofErr w:type="spellStart"/>
            <w:r w:rsidRPr="00BF1155">
              <w:rPr>
                <w:sz w:val="24"/>
                <w:szCs w:val="24"/>
              </w:rPr>
              <w:t>Термика</w:t>
            </w:r>
            <w:proofErr w:type="spellEnd"/>
            <w:proofErr w:type="gramEnd"/>
            <w:r w:rsidRPr="00BF1155">
              <w:rPr>
                <w:sz w:val="24"/>
                <w:szCs w:val="24"/>
              </w:rPr>
              <w:t xml:space="preserve"> : Пожарная книга, 2007. </w:t>
            </w:r>
            <w:r w:rsidR="00B17552">
              <w:rPr>
                <w:sz w:val="24"/>
                <w:szCs w:val="24"/>
              </w:rPr>
              <w:t>–</w:t>
            </w:r>
            <w:r w:rsidRPr="00BF1155">
              <w:rPr>
                <w:sz w:val="24"/>
                <w:szCs w:val="24"/>
              </w:rPr>
              <w:t xml:space="preserve"> 1 CD. </w:t>
            </w:r>
            <w:r w:rsidR="00B17552">
              <w:rPr>
                <w:sz w:val="24"/>
                <w:szCs w:val="24"/>
              </w:rPr>
              <w:t>–</w:t>
            </w:r>
            <w:r w:rsidRPr="00BF1155">
              <w:rPr>
                <w:sz w:val="24"/>
                <w:szCs w:val="24"/>
              </w:rPr>
              <w:t xml:space="preserve"> 1782.00. </w:t>
            </w:r>
            <w:r w:rsidR="00B17552">
              <w:rPr>
                <w:sz w:val="24"/>
                <w:szCs w:val="24"/>
              </w:rPr>
              <w:t>–</w:t>
            </w:r>
            <w:r w:rsidRPr="00BF1155">
              <w:rPr>
                <w:sz w:val="24"/>
                <w:szCs w:val="24"/>
              </w:rPr>
              <w:t xml:space="preserve"> Электронная программа (визуальная). Электронные данные : электронные.</w:t>
            </w:r>
          </w:p>
        </w:tc>
        <w:tc>
          <w:tcPr>
            <w:tcW w:w="1363" w:type="dxa"/>
            <w:tcBorders>
              <w:top w:val="single" w:sz="4" w:space="0" w:color="auto"/>
              <w:left w:val="single" w:sz="4" w:space="0" w:color="auto"/>
              <w:bottom w:val="single" w:sz="4" w:space="0" w:color="auto"/>
              <w:right w:val="single" w:sz="4" w:space="0" w:color="auto"/>
            </w:tcBorders>
            <w:hideMark/>
          </w:tcPr>
          <w:p w:rsidR="00176B15" w:rsidRPr="00990368" w:rsidRDefault="00176B15" w:rsidP="00176B15">
            <w:pPr>
              <w:jc w:val="center"/>
              <w:rPr>
                <w:sz w:val="24"/>
                <w:szCs w:val="24"/>
              </w:rPr>
            </w:pPr>
            <w:r w:rsidRPr="00990368">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jc w:val="center"/>
              <w:rPr>
                <w:sz w:val="24"/>
                <w:szCs w:val="24"/>
              </w:rPr>
            </w:pPr>
            <w:r>
              <w:rPr>
                <w:sz w:val="24"/>
                <w:szCs w:val="24"/>
              </w:rPr>
              <w:t>-</w:t>
            </w:r>
          </w:p>
        </w:tc>
      </w:tr>
      <w:tr w:rsidR="00176B15" w:rsidRPr="00990368" w:rsidTr="00176B15">
        <w:trPr>
          <w:trHeight w:val="340"/>
        </w:trPr>
        <w:tc>
          <w:tcPr>
            <w:tcW w:w="562"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rPr>
                <w:sz w:val="24"/>
                <w:szCs w:val="24"/>
              </w:rPr>
            </w:pPr>
            <w:r w:rsidRPr="00880648">
              <w:rPr>
                <w:sz w:val="24"/>
                <w:szCs w:val="24"/>
              </w:rPr>
              <w:t xml:space="preserve">Пожарная безопасность в современных условиях и способы защиты от </w:t>
            </w:r>
            <w:proofErr w:type="gramStart"/>
            <w:r w:rsidRPr="00880648">
              <w:rPr>
                <w:sz w:val="24"/>
                <w:szCs w:val="24"/>
              </w:rPr>
              <w:t>пожаров :</w:t>
            </w:r>
            <w:proofErr w:type="gramEnd"/>
            <w:r w:rsidRPr="00880648">
              <w:rPr>
                <w:sz w:val="24"/>
                <w:szCs w:val="24"/>
              </w:rPr>
              <w:t xml:space="preserve"> содержание и комментарии. </w:t>
            </w:r>
            <w:r w:rsidR="00B17552">
              <w:rPr>
                <w:sz w:val="24"/>
                <w:szCs w:val="24"/>
              </w:rPr>
              <w:t>–</w:t>
            </w:r>
            <w:r w:rsidRPr="00880648">
              <w:rPr>
                <w:sz w:val="24"/>
                <w:szCs w:val="24"/>
              </w:rPr>
              <w:t xml:space="preserve"> Москва, 2006. </w:t>
            </w:r>
            <w:r w:rsidR="00B17552">
              <w:rPr>
                <w:sz w:val="24"/>
                <w:szCs w:val="24"/>
              </w:rPr>
              <w:t>–</w:t>
            </w:r>
            <w:r w:rsidRPr="00880648">
              <w:rPr>
                <w:sz w:val="24"/>
                <w:szCs w:val="24"/>
              </w:rPr>
              <w:t xml:space="preserve"> 19 с. </w:t>
            </w:r>
            <w:r w:rsidR="00B17552">
              <w:rPr>
                <w:sz w:val="24"/>
                <w:szCs w:val="24"/>
              </w:rPr>
              <w:t>–</w:t>
            </w:r>
            <w:r w:rsidRPr="00880648">
              <w:rPr>
                <w:sz w:val="24"/>
                <w:szCs w:val="24"/>
              </w:rPr>
              <w:t xml:space="preserve"> 1 CD. </w:t>
            </w:r>
            <w:r w:rsidR="00B17552">
              <w:rPr>
                <w:sz w:val="24"/>
                <w:szCs w:val="24"/>
              </w:rPr>
              <w:t>–</w:t>
            </w:r>
            <w:r w:rsidRPr="00880648">
              <w:rPr>
                <w:sz w:val="24"/>
                <w:szCs w:val="24"/>
              </w:rPr>
              <w:t xml:space="preserve"> 826.03. </w:t>
            </w:r>
            <w:r w:rsidR="00B17552">
              <w:rPr>
                <w:sz w:val="24"/>
                <w:szCs w:val="24"/>
              </w:rPr>
              <w:t>–</w:t>
            </w:r>
            <w:r w:rsidRPr="00880648">
              <w:rPr>
                <w:sz w:val="24"/>
                <w:szCs w:val="24"/>
              </w:rPr>
              <w:t xml:space="preserve"> Разные виды содержания : разные средства доступа.</w:t>
            </w:r>
          </w:p>
        </w:tc>
        <w:tc>
          <w:tcPr>
            <w:tcW w:w="1363"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jc w:val="center"/>
              <w:rPr>
                <w:sz w:val="24"/>
                <w:szCs w:val="24"/>
              </w:rPr>
            </w:pPr>
            <w:r>
              <w:rPr>
                <w:sz w:val="24"/>
                <w:szCs w:val="24"/>
              </w:rPr>
              <w:t>-</w:t>
            </w:r>
          </w:p>
        </w:tc>
      </w:tr>
      <w:tr w:rsidR="00176B15" w:rsidRPr="00990368" w:rsidTr="00176B15">
        <w:trPr>
          <w:trHeight w:val="340"/>
        </w:trPr>
        <w:tc>
          <w:tcPr>
            <w:tcW w:w="562"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176B15" w:rsidRPr="00990368" w:rsidRDefault="00176B15" w:rsidP="00176B15">
            <w:pPr>
              <w:rPr>
                <w:sz w:val="24"/>
                <w:szCs w:val="24"/>
              </w:rPr>
            </w:pPr>
            <w:r w:rsidRPr="00990368">
              <w:rPr>
                <w:sz w:val="24"/>
                <w:szCs w:val="24"/>
              </w:rPr>
              <w:t xml:space="preserve">Безопасность жизнедеятельности: учебник для студентов средних профессиональных общеобразовательных учреждений / под ред. </w:t>
            </w:r>
            <w:proofErr w:type="spellStart"/>
            <w:r w:rsidRPr="00990368">
              <w:rPr>
                <w:sz w:val="24"/>
                <w:szCs w:val="24"/>
              </w:rPr>
              <w:t>С.В.Белова</w:t>
            </w:r>
            <w:proofErr w:type="spellEnd"/>
            <w:r w:rsidRPr="00990368">
              <w:rPr>
                <w:sz w:val="24"/>
                <w:szCs w:val="24"/>
              </w:rPr>
              <w:t xml:space="preserve">. – Изд. 6-е, </w:t>
            </w:r>
            <w:proofErr w:type="spellStart"/>
            <w:r w:rsidRPr="00990368">
              <w:rPr>
                <w:sz w:val="24"/>
                <w:szCs w:val="24"/>
              </w:rPr>
              <w:t>стреотип</w:t>
            </w:r>
            <w:proofErr w:type="spellEnd"/>
            <w:r w:rsidRPr="00990368">
              <w:rPr>
                <w:sz w:val="24"/>
                <w:szCs w:val="24"/>
              </w:rPr>
              <w:t>. – М.: Высшая школа, 2008.</w:t>
            </w:r>
          </w:p>
        </w:tc>
        <w:tc>
          <w:tcPr>
            <w:tcW w:w="1363" w:type="dxa"/>
            <w:tcBorders>
              <w:top w:val="single" w:sz="4" w:space="0" w:color="auto"/>
              <w:left w:val="single" w:sz="4" w:space="0" w:color="auto"/>
              <w:bottom w:val="single" w:sz="4" w:space="0" w:color="auto"/>
              <w:right w:val="single" w:sz="4" w:space="0" w:color="auto"/>
            </w:tcBorders>
            <w:hideMark/>
          </w:tcPr>
          <w:p w:rsidR="00176B15" w:rsidRPr="00990368" w:rsidRDefault="00176B15" w:rsidP="00176B15">
            <w:pPr>
              <w:jc w:val="center"/>
              <w:rPr>
                <w:sz w:val="24"/>
                <w:szCs w:val="24"/>
              </w:rPr>
            </w:pPr>
            <w:r w:rsidRPr="00990368">
              <w:rPr>
                <w:sz w:val="24"/>
                <w:szCs w:val="24"/>
              </w:rPr>
              <w:t>10</w:t>
            </w:r>
          </w:p>
        </w:tc>
        <w:tc>
          <w:tcPr>
            <w:tcW w:w="1302"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jc w:val="center"/>
              <w:rPr>
                <w:sz w:val="24"/>
                <w:szCs w:val="24"/>
              </w:rPr>
            </w:pPr>
            <w:r>
              <w:rPr>
                <w:sz w:val="24"/>
                <w:szCs w:val="24"/>
              </w:rPr>
              <w:t>-</w:t>
            </w:r>
          </w:p>
        </w:tc>
      </w:tr>
      <w:tr w:rsidR="00176B15" w:rsidRPr="00990368" w:rsidTr="00176B15">
        <w:trPr>
          <w:trHeight w:val="340"/>
        </w:trPr>
        <w:tc>
          <w:tcPr>
            <w:tcW w:w="562"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176B15" w:rsidRPr="00990368" w:rsidRDefault="00176B15" w:rsidP="00176B15">
            <w:pPr>
              <w:rPr>
                <w:sz w:val="24"/>
                <w:szCs w:val="24"/>
              </w:rPr>
            </w:pPr>
            <w:r w:rsidRPr="00990368">
              <w:rPr>
                <w:sz w:val="24"/>
                <w:szCs w:val="24"/>
              </w:rPr>
              <w:t xml:space="preserve">Маслов А.Г. Способы автономного </w:t>
            </w:r>
            <w:proofErr w:type="spellStart"/>
            <w:r w:rsidRPr="00990368">
              <w:rPr>
                <w:sz w:val="24"/>
                <w:szCs w:val="24"/>
              </w:rPr>
              <w:t>выжывания</w:t>
            </w:r>
            <w:proofErr w:type="spellEnd"/>
            <w:r w:rsidRPr="00990368">
              <w:rPr>
                <w:sz w:val="24"/>
                <w:szCs w:val="24"/>
              </w:rPr>
              <w:t xml:space="preserve"> человека в природе: учебное пособие для студентов высших учебных заведений /</w:t>
            </w:r>
            <w:proofErr w:type="spellStart"/>
            <w:r w:rsidRPr="00990368">
              <w:rPr>
                <w:sz w:val="24"/>
                <w:szCs w:val="24"/>
              </w:rPr>
              <w:t>А.Г.Маслов</w:t>
            </w:r>
            <w:proofErr w:type="spellEnd"/>
            <w:r w:rsidRPr="00990368">
              <w:rPr>
                <w:sz w:val="24"/>
                <w:szCs w:val="24"/>
              </w:rPr>
              <w:t xml:space="preserve">, </w:t>
            </w:r>
            <w:proofErr w:type="spellStart"/>
            <w:r w:rsidRPr="00990368">
              <w:rPr>
                <w:sz w:val="24"/>
                <w:szCs w:val="24"/>
              </w:rPr>
              <w:t>Ю.С.Константинов</w:t>
            </w:r>
            <w:proofErr w:type="spellEnd"/>
            <w:r w:rsidRPr="00990368">
              <w:rPr>
                <w:sz w:val="24"/>
                <w:szCs w:val="24"/>
              </w:rPr>
              <w:t xml:space="preserve">, </w:t>
            </w:r>
            <w:proofErr w:type="spellStart"/>
            <w:r w:rsidRPr="00990368">
              <w:rPr>
                <w:sz w:val="24"/>
                <w:szCs w:val="24"/>
              </w:rPr>
              <w:t>В.Н.Латчук</w:t>
            </w:r>
            <w:proofErr w:type="spellEnd"/>
            <w:r w:rsidRPr="00990368">
              <w:rPr>
                <w:sz w:val="24"/>
                <w:szCs w:val="24"/>
              </w:rPr>
              <w:t>. – 2-е изд., стереотип. – М.: Академия, 2005.</w:t>
            </w:r>
          </w:p>
        </w:tc>
        <w:tc>
          <w:tcPr>
            <w:tcW w:w="1363" w:type="dxa"/>
            <w:tcBorders>
              <w:top w:val="single" w:sz="4" w:space="0" w:color="auto"/>
              <w:left w:val="single" w:sz="4" w:space="0" w:color="auto"/>
              <w:bottom w:val="single" w:sz="4" w:space="0" w:color="auto"/>
              <w:right w:val="single" w:sz="4" w:space="0" w:color="auto"/>
            </w:tcBorders>
            <w:hideMark/>
          </w:tcPr>
          <w:p w:rsidR="00176B15" w:rsidRPr="00990368" w:rsidRDefault="00176B15" w:rsidP="00176B15">
            <w:pPr>
              <w:jc w:val="center"/>
              <w:rPr>
                <w:sz w:val="24"/>
                <w:szCs w:val="24"/>
              </w:rPr>
            </w:pPr>
            <w:r w:rsidRPr="00990368">
              <w:rPr>
                <w:sz w:val="24"/>
                <w:szCs w:val="24"/>
              </w:rPr>
              <w:t>70</w:t>
            </w:r>
          </w:p>
        </w:tc>
        <w:tc>
          <w:tcPr>
            <w:tcW w:w="1302"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jc w:val="center"/>
              <w:rPr>
                <w:sz w:val="24"/>
                <w:szCs w:val="24"/>
              </w:rPr>
            </w:pPr>
            <w:r>
              <w:rPr>
                <w:sz w:val="24"/>
                <w:szCs w:val="24"/>
              </w:rPr>
              <w:t>-</w:t>
            </w:r>
          </w:p>
        </w:tc>
      </w:tr>
      <w:tr w:rsidR="00176B15" w:rsidRPr="00990368" w:rsidTr="00176B15">
        <w:trPr>
          <w:trHeight w:val="340"/>
        </w:trPr>
        <w:tc>
          <w:tcPr>
            <w:tcW w:w="562"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176B15" w:rsidRPr="00990368" w:rsidRDefault="00176B15" w:rsidP="00176B15">
            <w:pPr>
              <w:rPr>
                <w:sz w:val="24"/>
                <w:szCs w:val="24"/>
              </w:rPr>
            </w:pPr>
            <w:r w:rsidRPr="00880648">
              <w:rPr>
                <w:sz w:val="24"/>
                <w:szCs w:val="24"/>
              </w:rPr>
              <w:t xml:space="preserve">Пожарная безопасность </w:t>
            </w:r>
            <w:proofErr w:type="gramStart"/>
            <w:r w:rsidRPr="00880648">
              <w:rPr>
                <w:sz w:val="24"/>
                <w:szCs w:val="24"/>
              </w:rPr>
              <w:t>предприятия :</w:t>
            </w:r>
            <w:proofErr w:type="gramEnd"/>
            <w:r w:rsidRPr="00880648">
              <w:rPr>
                <w:sz w:val="24"/>
                <w:szCs w:val="24"/>
              </w:rPr>
              <w:t xml:space="preserve"> 11 учебных фильмов. </w:t>
            </w:r>
            <w:r w:rsidR="00B17552">
              <w:rPr>
                <w:sz w:val="24"/>
                <w:szCs w:val="24"/>
              </w:rPr>
              <w:t>–</w:t>
            </w:r>
            <w:r w:rsidRPr="00880648">
              <w:rPr>
                <w:sz w:val="24"/>
                <w:szCs w:val="24"/>
              </w:rPr>
              <w:t xml:space="preserve"> Москва. </w:t>
            </w:r>
            <w:r w:rsidR="00B17552">
              <w:rPr>
                <w:sz w:val="24"/>
                <w:szCs w:val="24"/>
              </w:rPr>
              <w:t>–</w:t>
            </w:r>
            <w:r w:rsidRPr="00880648">
              <w:rPr>
                <w:sz w:val="24"/>
                <w:szCs w:val="24"/>
              </w:rPr>
              <w:t xml:space="preserve"> (Библиотека учебных фильмов). </w:t>
            </w:r>
            <w:r w:rsidR="00B17552">
              <w:rPr>
                <w:sz w:val="24"/>
                <w:szCs w:val="24"/>
              </w:rPr>
              <w:t>–</w:t>
            </w:r>
            <w:r w:rsidRPr="00880648">
              <w:rPr>
                <w:sz w:val="24"/>
                <w:szCs w:val="24"/>
              </w:rPr>
              <w:t xml:space="preserve"> 1 CD. </w:t>
            </w:r>
            <w:r w:rsidR="00B17552">
              <w:rPr>
                <w:sz w:val="24"/>
                <w:szCs w:val="24"/>
              </w:rPr>
              <w:t>–</w:t>
            </w:r>
            <w:r w:rsidRPr="00880648">
              <w:rPr>
                <w:sz w:val="24"/>
                <w:szCs w:val="24"/>
              </w:rPr>
              <w:t xml:space="preserve"> 8732.64. </w:t>
            </w:r>
            <w:r w:rsidR="00B17552">
              <w:rPr>
                <w:sz w:val="24"/>
                <w:szCs w:val="24"/>
              </w:rPr>
              <w:t>–</w:t>
            </w:r>
            <w:r w:rsidRPr="00880648">
              <w:rPr>
                <w:sz w:val="24"/>
                <w:szCs w:val="24"/>
              </w:rPr>
              <w:t xml:space="preserve"> Электронная программа (визуальная). Электронные данные : электронные.</w:t>
            </w:r>
          </w:p>
        </w:tc>
        <w:tc>
          <w:tcPr>
            <w:tcW w:w="1363" w:type="dxa"/>
            <w:tcBorders>
              <w:top w:val="single" w:sz="4" w:space="0" w:color="auto"/>
              <w:left w:val="single" w:sz="4" w:space="0" w:color="auto"/>
              <w:bottom w:val="single" w:sz="4" w:space="0" w:color="auto"/>
              <w:right w:val="single" w:sz="4" w:space="0" w:color="auto"/>
            </w:tcBorders>
            <w:hideMark/>
          </w:tcPr>
          <w:p w:rsidR="00176B15" w:rsidRPr="00990368" w:rsidRDefault="00176B15" w:rsidP="00176B15">
            <w:pPr>
              <w:jc w:val="center"/>
              <w:rPr>
                <w:sz w:val="24"/>
                <w:szCs w:val="24"/>
              </w:rPr>
            </w:pPr>
            <w:r w:rsidRPr="00990368">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jc w:val="center"/>
              <w:rPr>
                <w:sz w:val="24"/>
                <w:szCs w:val="24"/>
              </w:rPr>
            </w:pPr>
            <w:r>
              <w:rPr>
                <w:sz w:val="24"/>
                <w:szCs w:val="24"/>
              </w:rPr>
              <w:t>-</w:t>
            </w:r>
          </w:p>
        </w:tc>
      </w:tr>
      <w:tr w:rsidR="00176B15" w:rsidRPr="00990368" w:rsidTr="00176B15">
        <w:trPr>
          <w:trHeight w:val="340"/>
        </w:trPr>
        <w:tc>
          <w:tcPr>
            <w:tcW w:w="562"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176B15" w:rsidRPr="00990368" w:rsidRDefault="00176B15" w:rsidP="00176B15">
            <w:pPr>
              <w:rPr>
                <w:sz w:val="24"/>
                <w:szCs w:val="24"/>
              </w:rPr>
            </w:pPr>
            <w:r w:rsidRPr="00880648">
              <w:rPr>
                <w:sz w:val="24"/>
                <w:szCs w:val="24"/>
              </w:rPr>
              <w:t xml:space="preserve">Пожарная безопасность в образовательных учреждениях. </w:t>
            </w:r>
            <w:r w:rsidR="00B17552">
              <w:rPr>
                <w:sz w:val="24"/>
                <w:szCs w:val="24"/>
              </w:rPr>
              <w:t>–</w:t>
            </w:r>
            <w:r w:rsidRPr="00880648">
              <w:rPr>
                <w:sz w:val="24"/>
                <w:szCs w:val="24"/>
              </w:rPr>
              <w:t xml:space="preserve"> 2012. </w:t>
            </w:r>
            <w:r w:rsidR="00B17552">
              <w:rPr>
                <w:sz w:val="24"/>
                <w:szCs w:val="24"/>
              </w:rPr>
              <w:t>–</w:t>
            </w:r>
            <w:r w:rsidRPr="00880648">
              <w:rPr>
                <w:sz w:val="24"/>
                <w:szCs w:val="24"/>
              </w:rPr>
              <w:t xml:space="preserve"> 1 </w:t>
            </w:r>
            <w:proofErr w:type="gramStart"/>
            <w:r w:rsidRPr="00880648">
              <w:rPr>
                <w:sz w:val="24"/>
                <w:szCs w:val="24"/>
              </w:rPr>
              <w:t>CD ;</w:t>
            </w:r>
            <w:proofErr w:type="spellStart"/>
            <w:r w:rsidRPr="00880648">
              <w:rPr>
                <w:sz w:val="24"/>
                <w:szCs w:val="24"/>
              </w:rPr>
              <w:t>печ</w:t>
            </w:r>
            <w:proofErr w:type="spellEnd"/>
            <w:proofErr w:type="gramEnd"/>
            <w:r w:rsidRPr="00880648">
              <w:rPr>
                <w:sz w:val="24"/>
                <w:szCs w:val="24"/>
              </w:rPr>
              <w:t xml:space="preserve">. </w:t>
            </w:r>
            <w:r w:rsidR="00B17552" w:rsidRPr="00880648">
              <w:rPr>
                <w:sz w:val="24"/>
                <w:szCs w:val="24"/>
              </w:rPr>
              <w:t>И</w:t>
            </w:r>
            <w:r w:rsidRPr="00880648">
              <w:rPr>
                <w:sz w:val="24"/>
                <w:szCs w:val="24"/>
              </w:rPr>
              <w:t xml:space="preserve">зд. </w:t>
            </w:r>
            <w:r w:rsidR="00B17552">
              <w:rPr>
                <w:sz w:val="24"/>
                <w:szCs w:val="24"/>
              </w:rPr>
              <w:t>–</w:t>
            </w:r>
            <w:r w:rsidRPr="00880648">
              <w:rPr>
                <w:sz w:val="24"/>
                <w:szCs w:val="24"/>
              </w:rPr>
              <w:t xml:space="preserve"> 1105.00. </w:t>
            </w:r>
            <w:r w:rsidR="00B17552">
              <w:rPr>
                <w:sz w:val="24"/>
                <w:szCs w:val="24"/>
              </w:rPr>
              <w:t>–</w:t>
            </w:r>
            <w:r w:rsidRPr="00880648">
              <w:rPr>
                <w:sz w:val="24"/>
                <w:szCs w:val="24"/>
              </w:rPr>
              <w:t xml:space="preserve"> Электронная программа (визуальная). Электронные данные : электронные.</w:t>
            </w:r>
          </w:p>
        </w:tc>
        <w:tc>
          <w:tcPr>
            <w:tcW w:w="1363" w:type="dxa"/>
            <w:tcBorders>
              <w:top w:val="single" w:sz="4" w:space="0" w:color="auto"/>
              <w:left w:val="single" w:sz="4" w:space="0" w:color="auto"/>
              <w:bottom w:val="single" w:sz="4" w:space="0" w:color="auto"/>
              <w:right w:val="single" w:sz="4" w:space="0" w:color="auto"/>
            </w:tcBorders>
            <w:hideMark/>
          </w:tcPr>
          <w:p w:rsidR="00176B15" w:rsidRPr="00990368" w:rsidRDefault="00176B15" w:rsidP="00176B15">
            <w:pPr>
              <w:jc w:val="center"/>
              <w:rPr>
                <w:sz w:val="24"/>
                <w:szCs w:val="24"/>
              </w:rPr>
            </w:pPr>
            <w:r w:rsidRPr="00990368">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176B15" w:rsidRPr="00990368" w:rsidRDefault="00176B15" w:rsidP="00176B15">
            <w:pPr>
              <w:jc w:val="center"/>
              <w:rPr>
                <w:sz w:val="24"/>
                <w:szCs w:val="24"/>
              </w:rPr>
            </w:pPr>
            <w:r>
              <w:rPr>
                <w:sz w:val="24"/>
                <w:szCs w:val="24"/>
              </w:rPr>
              <w:t>-</w:t>
            </w:r>
          </w:p>
        </w:tc>
      </w:tr>
    </w:tbl>
    <w:p w:rsidR="00176B15" w:rsidRDefault="00176B15" w:rsidP="00176B15">
      <w:pPr>
        <w:pStyle w:val="a3"/>
        <w:shd w:val="clear" w:color="auto" w:fill="FFFFFF"/>
        <w:ind w:left="0" w:firstLine="709"/>
        <w:jc w:val="both"/>
        <w:rPr>
          <w:sz w:val="24"/>
          <w:szCs w:val="24"/>
        </w:rPr>
      </w:pPr>
    </w:p>
    <w:p w:rsidR="00176B15" w:rsidRPr="00990368" w:rsidRDefault="00176B15" w:rsidP="00176B15">
      <w:pPr>
        <w:pStyle w:val="a3"/>
        <w:shd w:val="clear" w:color="auto" w:fill="FFFFFF"/>
        <w:ind w:left="0" w:firstLine="709"/>
        <w:rPr>
          <w:sz w:val="24"/>
          <w:szCs w:val="24"/>
        </w:rPr>
      </w:pPr>
    </w:p>
    <w:p w:rsidR="00176B15" w:rsidRDefault="00176B15" w:rsidP="00176B15">
      <w:pPr>
        <w:pStyle w:val="a3"/>
        <w:numPr>
          <w:ilvl w:val="0"/>
          <w:numId w:val="13"/>
        </w:numPr>
        <w:jc w:val="both"/>
        <w:rPr>
          <w:rFonts w:cs="Tahoma"/>
          <w:b/>
          <w:sz w:val="24"/>
          <w:szCs w:val="24"/>
        </w:rPr>
      </w:pPr>
      <w:r w:rsidRPr="000F7AF4">
        <w:rPr>
          <w:rFonts w:cs="Tahoma"/>
          <w:b/>
          <w:sz w:val="24"/>
          <w:szCs w:val="24"/>
        </w:rPr>
        <w:t>Перечень ресурсов информационно-коммуникационной сети «Интернет». Информационно-справочные и поисковые системы, профессиональные базы данных:</w:t>
      </w:r>
    </w:p>
    <w:p w:rsidR="005C7CE1" w:rsidRDefault="005C7CE1" w:rsidP="005C7CE1">
      <w:pPr>
        <w:jc w:val="both"/>
        <w:rPr>
          <w:rFonts w:cs="Tahoma"/>
          <w:b/>
          <w:sz w:val="24"/>
          <w:szCs w:val="24"/>
        </w:rPr>
      </w:pPr>
    </w:p>
    <w:p w:rsidR="005C7CE1" w:rsidRPr="005C7CE1" w:rsidRDefault="005C7CE1" w:rsidP="005C7CE1">
      <w:pPr>
        <w:numPr>
          <w:ilvl w:val="0"/>
          <w:numId w:val="20"/>
        </w:numPr>
        <w:autoSpaceDE w:val="0"/>
        <w:autoSpaceDN w:val="0"/>
        <w:adjustRightInd w:val="0"/>
        <w:spacing w:after="160" w:line="259" w:lineRule="auto"/>
        <w:contextualSpacing/>
        <w:rPr>
          <w:sz w:val="24"/>
          <w:szCs w:val="24"/>
        </w:rPr>
      </w:pPr>
      <w:proofErr w:type="spellStart"/>
      <w:r w:rsidRPr="005C7CE1">
        <w:rPr>
          <w:sz w:val="24"/>
          <w:szCs w:val="24"/>
        </w:rPr>
        <w:t>Антиплагиат</w:t>
      </w:r>
      <w:proofErr w:type="spellEnd"/>
      <w:r w:rsidRPr="005C7CE1">
        <w:rPr>
          <w:sz w:val="24"/>
          <w:szCs w:val="24"/>
        </w:rPr>
        <w:t xml:space="preserve">: российская система обнаружения текстовых заимствований </w:t>
      </w:r>
      <w:hyperlink r:id="rId13" w:history="1">
        <w:r w:rsidRPr="005C7CE1">
          <w:rPr>
            <w:rStyle w:val="a6"/>
            <w:sz w:val="24"/>
            <w:szCs w:val="24"/>
          </w:rPr>
          <w:t>https://antiplagiat.ru/</w:t>
        </w:r>
      </w:hyperlink>
      <w:r w:rsidRPr="005C7CE1">
        <w:rPr>
          <w:sz w:val="24"/>
          <w:szCs w:val="24"/>
        </w:rPr>
        <w:t xml:space="preserve"> </w:t>
      </w:r>
    </w:p>
    <w:p w:rsidR="005C7CE1" w:rsidRPr="005C7CE1" w:rsidRDefault="005C7CE1" w:rsidP="005C7CE1">
      <w:pPr>
        <w:numPr>
          <w:ilvl w:val="0"/>
          <w:numId w:val="20"/>
        </w:numPr>
        <w:autoSpaceDE w:val="0"/>
        <w:autoSpaceDN w:val="0"/>
        <w:adjustRightInd w:val="0"/>
        <w:spacing w:after="160"/>
        <w:contextualSpacing/>
        <w:rPr>
          <w:rFonts w:eastAsia="Calibri"/>
          <w:color w:val="2F2F2F"/>
          <w:sz w:val="24"/>
          <w:szCs w:val="24"/>
          <w:lang w:eastAsia="en-US"/>
        </w:rPr>
      </w:pPr>
      <w:r w:rsidRPr="005C7CE1">
        <w:rPr>
          <w:rFonts w:eastAsia="Calibri"/>
          <w:color w:val="2F2F2F"/>
          <w:sz w:val="24"/>
          <w:szCs w:val="24"/>
          <w:lang w:eastAsia="en-US"/>
        </w:rPr>
        <w:t xml:space="preserve">Министерство науки и высшего образования Российской Федерации </w:t>
      </w:r>
      <w:hyperlink r:id="rId14" w:history="1">
        <w:r w:rsidRPr="005C7CE1">
          <w:rPr>
            <w:rFonts w:eastAsia="Calibri"/>
            <w:color w:val="0066CC"/>
            <w:sz w:val="24"/>
            <w:szCs w:val="24"/>
            <w:u w:val="single"/>
            <w:lang w:eastAsia="en-US"/>
          </w:rPr>
          <w:t>https://minobrnauki.gov.ru/</w:t>
        </w:r>
      </w:hyperlink>
    </w:p>
    <w:p w:rsidR="005C7CE1" w:rsidRPr="005C7CE1" w:rsidRDefault="005C7CE1" w:rsidP="005C7CE1">
      <w:pPr>
        <w:numPr>
          <w:ilvl w:val="0"/>
          <w:numId w:val="20"/>
        </w:numPr>
        <w:autoSpaceDE w:val="0"/>
        <w:autoSpaceDN w:val="0"/>
        <w:adjustRightInd w:val="0"/>
        <w:spacing w:after="160" w:line="259" w:lineRule="auto"/>
        <w:contextualSpacing/>
        <w:rPr>
          <w:sz w:val="24"/>
          <w:szCs w:val="24"/>
        </w:rPr>
      </w:pPr>
      <w:r w:rsidRPr="005C7CE1">
        <w:rPr>
          <w:sz w:val="24"/>
          <w:szCs w:val="24"/>
        </w:rPr>
        <w:lastRenderedPageBreak/>
        <w:t xml:space="preserve">Министерство спорта Российской Федерации </w:t>
      </w:r>
      <w:hyperlink r:id="rId15" w:history="1">
        <w:r w:rsidRPr="005C7CE1">
          <w:rPr>
            <w:rStyle w:val="a6"/>
            <w:sz w:val="24"/>
            <w:szCs w:val="24"/>
          </w:rPr>
          <w:t>http://www.minsport.gov.ru/</w:t>
        </w:r>
      </w:hyperlink>
    </w:p>
    <w:p w:rsidR="005C7CE1" w:rsidRPr="005C7CE1" w:rsidRDefault="005C7CE1" w:rsidP="005C7CE1">
      <w:pPr>
        <w:numPr>
          <w:ilvl w:val="0"/>
          <w:numId w:val="20"/>
        </w:numPr>
        <w:autoSpaceDE w:val="0"/>
        <w:autoSpaceDN w:val="0"/>
        <w:adjustRightInd w:val="0"/>
        <w:spacing w:after="160" w:line="259" w:lineRule="auto"/>
        <w:contextualSpacing/>
        <w:rPr>
          <w:sz w:val="24"/>
          <w:szCs w:val="24"/>
        </w:rPr>
      </w:pPr>
      <w:r w:rsidRPr="005C7CE1">
        <w:rPr>
          <w:sz w:val="24"/>
          <w:szCs w:val="24"/>
        </w:rPr>
        <w:t xml:space="preserve">Московская государственная академия физической культуры </w:t>
      </w:r>
      <w:hyperlink r:id="rId16" w:history="1">
        <w:r w:rsidRPr="005C7CE1">
          <w:rPr>
            <w:rStyle w:val="a6"/>
            <w:sz w:val="24"/>
            <w:szCs w:val="24"/>
          </w:rPr>
          <w:t>https://mgafk.ru/</w:t>
        </w:r>
      </w:hyperlink>
      <w:r w:rsidRPr="005C7CE1">
        <w:rPr>
          <w:sz w:val="24"/>
          <w:szCs w:val="24"/>
        </w:rPr>
        <w:t xml:space="preserve"> </w:t>
      </w:r>
    </w:p>
    <w:p w:rsidR="005C7CE1" w:rsidRPr="005C7CE1" w:rsidRDefault="005C7CE1" w:rsidP="005C7CE1">
      <w:pPr>
        <w:numPr>
          <w:ilvl w:val="0"/>
          <w:numId w:val="20"/>
        </w:numPr>
        <w:autoSpaceDE w:val="0"/>
        <w:autoSpaceDN w:val="0"/>
        <w:adjustRightInd w:val="0"/>
        <w:spacing w:after="160" w:line="259" w:lineRule="auto"/>
        <w:contextualSpacing/>
        <w:rPr>
          <w:sz w:val="24"/>
          <w:szCs w:val="24"/>
        </w:rPr>
      </w:pPr>
      <w:r w:rsidRPr="005C7CE1">
        <w:rPr>
          <w:bCs/>
          <w:sz w:val="24"/>
          <w:szCs w:val="24"/>
        </w:rPr>
        <w:t xml:space="preserve">Образовательная платформа МГАФК (SAKAI) </w:t>
      </w:r>
      <w:hyperlink r:id="rId17" w:history="1">
        <w:r w:rsidRPr="005C7CE1">
          <w:rPr>
            <w:rStyle w:val="a6"/>
            <w:bCs/>
            <w:sz w:val="24"/>
            <w:szCs w:val="24"/>
          </w:rPr>
          <w:t>https://edu.mgafk.ru/portal</w:t>
        </w:r>
      </w:hyperlink>
      <w:r w:rsidRPr="005C7CE1">
        <w:rPr>
          <w:bCs/>
          <w:sz w:val="24"/>
          <w:szCs w:val="24"/>
        </w:rPr>
        <w:t xml:space="preserve"> </w:t>
      </w:r>
    </w:p>
    <w:p w:rsidR="005C7CE1" w:rsidRPr="005C7CE1" w:rsidRDefault="005C7CE1" w:rsidP="005C7CE1">
      <w:pPr>
        <w:numPr>
          <w:ilvl w:val="0"/>
          <w:numId w:val="20"/>
        </w:numPr>
        <w:autoSpaceDE w:val="0"/>
        <w:autoSpaceDN w:val="0"/>
        <w:adjustRightInd w:val="0"/>
        <w:spacing w:after="160" w:line="259" w:lineRule="auto"/>
        <w:contextualSpacing/>
        <w:rPr>
          <w:sz w:val="24"/>
          <w:szCs w:val="24"/>
        </w:rPr>
      </w:pPr>
      <w:r w:rsidRPr="005C7CE1">
        <w:rPr>
          <w:sz w:val="24"/>
          <w:szCs w:val="24"/>
        </w:rPr>
        <w:t xml:space="preserve">Сервис организации видеоконференцсвязи, </w:t>
      </w:r>
      <w:proofErr w:type="spellStart"/>
      <w:r w:rsidRPr="005C7CE1">
        <w:rPr>
          <w:sz w:val="24"/>
          <w:szCs w:val="24"/>
        </w:rPr>
        <w:t>вебинаров</w:t>
      </w:r>
      <w:proofErr w:type="spellEnd"/>
      <w:r w:rsidRPr="005C7CE1">
        <w:rPr>
          <w:sz w:val="24"/>
          <w:szCs w:val="24"/>
        </w:rPr>
        <w:t xml:space="preserve">, онлайн-конференций, интерактивные доски </w:t>
      </w:r>
      <w:r w:rsidRPr="005C7CE1">
        <w:rPr>
          <w:bCs/>
          <w:sz w:val="24"/>
          <w:szCs w:val="24"/>
        </w:rPr>
        <w:t>МГАФК</w:t>
      </w:r>
      <w:r w:rsidRPr="005C7CE1">
        <w:rPr>
          <w:sz w:val="24"/>
          <w:szCs w:val="24"/>
        </w:rPr>
        <w:t xml:space="preserve"> </w:t>
      </w:r>
      <w:hyperlink r:id="rId18" w:history="1">
        <w:r w:rsidRPr="005C7CE1">
          <w:rPr>
            <w:rStyle w:val="a6"/>
            <w:sz w:val="24"/>
            <w:szCs w:val="24"/>
          </w:rPr>
          <w:t>https://vks.mgafk.ru/</w:t>
        </w:r>
      </w:hyperlink>
      <w:r w:rsidRPr="005C7CE1">
        <w:rPr>
          <w:sz w:val="24"/>
          <w:szCs w:val="24"/>
        </w:rPr>
        <w:t xml:space="preserve"> </w:t>
      </w:r>
    </w:p>
    <w:p w:rsidR="005C7CE1" w:rsidRPr="005C7CE1" w:rsidRDefault="005C7CE1" w:rsidP="005C7CE1">
      <w:pPr>
        <w:numPr>
          <w:ilvl w:val="0"/>
          <w:numId w:val="20"/>
        </w:numPr>
        <w:autoSpaceDE w:val="0"/>
        <w:autoSpaceDN w:val="0"/>
        <w:adjustRightInd w:val="0"/>
        <w:spacing w:after="160"/>
        <w:contextualSpacing/>
        <w:rPr>
          <w:rFonts w:eastAsia="Calibri"/>
          <w:color w:val="2F2F2F"/>
          <w:sz w:val="24"/>
          <w:szCs w:val="24"/>
          <w:lang w:eastAsia="en-US"/>
        </w:rPr>
      </w:pPr>
      <w:r w:rsidRPr="005C7CE1">
        <w:rPr>
          <w:rFonts w:eastAsia="Calibri"/>
          <w:color w:val="2F2F2F"/>
          <w:sz w:val="24"/>
          <w:szCs w:val="24"/>
          <w:lang w:eastAsia="en-US"/>
        </w:rPr>
        <w:t xml:space="preserve">Федеральная служба по надзору в сфере образования и науки </w:t>
      </w:r>
      <w:hyperlink r:id="rId19" w:history="1">
        <w:r w:rsidRPr="005C7CE1">
          <w:rPr>
            <w:rFonts w:eastAsia="Calibri"/>
            <w:color w:val="0066CC"/>
            <w:sz w:val="24"/>
            <w:szCs w:val="24"/>
            <w:u w:val="single"/>
            <w:lang w:eastAsia="en-US"/>
          </w:rPr>
          <w:t>http://obrnadzor.gov.ru/ru/</w:t>
        </w:r>
      </w:hyperlink>
    </w:p>
    <w:p w:rsidR="005C7CE1" w:rsidRPr="005C7CE1" w:rsidRDefault="005C7CE1" w:rsidP="005C7CE1">
      <w:pPr>
        <w:numPr>
          <w:ilvl w:val="0"/>
          <w:numId w:val="20"/>
        </w:numPr>
        <w:autoSpaceDE w:val="0"/>
        <w:autoSpaceDN w:val="0"/>
        <w:adjustRightInd w:val="0"/>
        <w:spacing w:after="160"/>
        <w:contextualSpacing/>
        <w:rPr>
          <w:rFonts w:eastAsia="Calibri"/>
          <w:color w:val="2F2F2F"/>
          <w:sz w:val="24"/>
          <w:szCs w:val="24"/>
          <w:lang w:eastAsia="en-US"/>
        </w:rPr>
      </w:pPr>
      <w:r w:rsidRPr="005C7CE1">
        <w:rPr>
          <w:rFonts w:eastAsia="Calibri"/>
          <w:color w:val="2F2F2F"/>
          <w:sz w:val="24"/>
          <w:szCs w:val="24"/>
          <w:lang w:eastAsia="en-US"/>
        </w:rPr>
        <w:t xml:space="preserve">Федеральный портал «Российское образование» </w:t>
      </w:r>
      <w:hyperlink r:id="rId20" w:history="1">
        <w:r w:rsidRPr="005C7CE1">
          <w:rPr>
            <w:rFonts w:eastAsia="Calibri"/>
            <w:color w:val="0000FF"/>
            <w:sz w:val="24"/>
            <w:szCs w:val="24"/>
            <w:u w:val="single"/>
            <w:lang w:eastAsia="en-US"/>
          </w:rPr>
          <w:t>http://www.edu.ru</w:t>
        </w:r>
      </w:hyperlink>
    </w:p>
    <w:p w:rsidR="005C7CE1" w:rsidRPr="005C7CE1" w:rsidRDefault="005C7CE1" w:rsidP="005C7CE1">
      <w:pPr>
        <w:numPr>
          <w:ilvl w:val="0"/>
          <w:numId w:val="20"/>
        </w:numPr>
        <w:autoSpaceDE w:val="0"/>
        <w:autoSpaceDN w:val="0"/>
        <w:adjustRightInd w:val="0"/>
        <w:spacing w:after="160" w:line="259" w:lineRule="auto"/>
        <w:contextualSpacing/>
        <w:rPr>
          <w:sz w:val="24"/>
          <w:szCs w:val="24"/>
        </w:rPr>
      </w:pPr>
      <w:r w:rsidRPr="005C7CE1">
        <w:rPr>
          <w:rFonts w:eastAsia="Calibri"/>
          <w:color w:val="2F2F2F"/>
          <w:sz w:val="24"/>
          <w:szCs w:val="24"/>
          <w:lang w:eastAsia="en-US"/>
        </w:rPr>
        <w:t xml:space="preserve">Федеральный центр и информационно-образовательных ресурсов </w:t>
      </w:r>
      <w:hyperlink r:id="rId21" w:history="1">
        <w:r w:rsidRPr="005C7CE1">
          <w:rPr>
            <w:rStyle w:val="a6"/>
            <w:sz w:val="24"/>
            <w:szCs w:val="24"/>
          </w:rPr>
          <w:t>http://fcior.edu.ru/</w:t>
        </w:r>
      </w:hyperlink>
      <w:r w:rsidRPr="005C7CE1">
        <w:rPr>
          <w:sz w:val="24"/>
          <w:szCs w:val="24"/>
        </w:rPr>
        <w:t xml:space="preserve"> </w:t>
      </w:r>
    </w:p>
    <w:p w:rsidR="005C7CE1" w:rsidRPr="005C7CE1" w:rsidRDefault="005C7CE1" w:rsidP="005C7CE1">
      <w:pPr>
        <w:numPr>
          <w:ilvl w:val="0"/>
          <w:numId w:val="20"/>
        </w:numPr>
        <w:spacing w:after="160"/>
        <w:contextualSpacing/>
        <w:jc w:val="both"/>
        <w:rPr>
          <w:sz w:val="24"/>
          <w:szCs w:val="24"/>
        </w:rPr>
      </w:pPr>
      <w:r w:rsidRPr="005C7CE1">
        <w:rPr>
          <w:sz w:val="24"/>
          <w:szCs w:val="24"/>
        </w:rPr>
        <w:t xml:space="preserve">Электронная библиотечная система ЭЛМАРК (МГАФК) </w:t>
      </w:r>
      <w:hyperlink r:id="rId22" w:history="1">
        <w:r w:rsidRPr="005C7CE1">
          <w:rPr>
            <w:color w:val="0066CC"/>
            <w:sz w:val="24"/>
            <w:szCs w:val="24"/>
            <w:u w:val="single"/>
            <w:lang w:val="en-US"/>
          </w:rPr>
          <w:t>http</w:t>
        </w:r>
        <w:r w:rsidRPr="005C7CE1">
          <w:rPr>
            <w:color w:val="0066CC"/>
            <w:sz w:val="24"/>
            <w:szCs w:val="24"/>
            <w:u w:val="single"/>
          </w:rPr>
          <w:t>://lib.mgafk.ru</w:t>
        </w:r>
      </w:hyperlink>
    </w:p>
    <w:p w:rsidR="005C7CE1" w:rsidRPr="005C7CE1" w:rsidRDefault="005C7CE1" w:rsidP="005C7CE1">
      <w:pPr>
        <w:numPr>
          <w:ilvl w:val="0"/>
          <w:numId w:val="20"/>
        </w:numPr>
        <w:autoSpaceDE w:val="0"/>
        <w:autoSpaceDN w:val="0"/>
        <w:adjustRightInd w:val="0"/>
        <w:spacing w:after="160"/>
        <w:contextualSpacing/>
        <w:rPr>
          <w:sz w:val="24"/>
          <w:szCs w:val="24"/>
        </w:rPr>
      </w:pPr>
      <w:r w:rsidRPr="005C7CE1">
        <w:rPr>
          <w:sz w:val="24"/>
          <w:szCs w:val="24"/>
        </w:rPr>
        <w:t>Электронно-библиотечная система «</w:t>
      </w:r>
      <w:proofErr w:type="spellStart"/>
      <w:r w:rsidRPr="005C7CE1">
        <w:rPr>
          <w:sz w:val="24"/>
          <w:szCs w:val="24"/>
        </w:rPr>
        <w:t>Юрайт</w:t>
      </w:r>
      <w:proofErr w:type="spellEnd"/>
      <w:r w:rsidRPr="005C7CE1">
        <w:rPr>
          <w:sz w:val="24"/>
          <w:szCs w:val="24"/>
        </w:rPr>
        <w:t xml:space="preserve">» </w:t>
      </w:r>
      <w:hyperlink r:id="rId23" w:history="1">
        <w:r w:rsidRPr="005C7CE1">
          <w:rPr>
            <w:rStyle w:val="a6"/>
            <w:sz w:val="24"/>
            <w:szCs w:val="24"/>
          </w:rPr>
          <w:t>https://urait.ru/</w:t>
        </w:r>
      </w:hyperlink>
    </w:p>
    <w:p w:rsidR="005C7CE1" w:rsidRPr="005C7CE1" w:rsidRDefault="005C7CE1" w:rsidP="005C7CE1">
      <w:pPr>
        <w:numPr>
          <w:ilvl w:val="0"/>
          <w:numId w:val="20"/>
        </w:numPr>
        <w:spacing w:after="160"/>
        <w:contextualSpacing/>
        <w:jc w:val="both"/>
        <w:rPr>
          <w:sz w:val="24"/>
          <w:szCs w:val="24"/>
        </w:rPr>
      </w:pPr>
      <w:r w:rsidRPr="005C7CE1">
        <w:rPr>
          <w:sz w:val="24"/>
          <w:szCs w:val="24"/>
        </w:rPr>
        <w:t xml:space="preserve">Электронно-библиотечная система </w:t>
      </w:r>
      <w:proofErr w:type="spellStart"/>
      <w:r w:rsidRPr="005C7CE1">
        <w:rPr>
          <w:sz w:val="24"/>
          <w:szCs w:val="24"/>
        </w:rPr>
        <w:t>Elibrary</w:t>
      </w:r>
      <w:proofErr w:type="spellEnd"/>
      <w:r w:rsidRPr="005C7CE1">
        <w:rPr>
          <w:sz w:val="24"/>
          <w:szCs w:val="24"/>
        </w:rPr>
        <w:t xml:space="preserve"> </w:t>
      </w:r>
      <w:hyperlink r:id="rId24" w:history="1">
        <w:r w:rsidRPr="005C7CE1">
          <w:rPr>
            <w:color w:val="0000FF"/>
            <w:sz w:val="24"/>
            <w:szCs w:val="24"/>
            <w:u w:val="single"/>
          </w:rPr>
          <w:t>https://elibrary.ru</w:t>
        </w:r>
      </w:hyperlink>
    </w:p>
    <w:p w:rsidR="005C7CE1" w:rsidRPr="005C7CE1" w:rsidRDefault="005C7CE1" w:rsidP="005C7CE1">
      <w:pPr>
        <w:numPr>
          <w:ilvl w:val="0"/>
          <w:numId w:val="20"/>
        </w:numPr>
        <w:spacing w:after="160"/>
        <w:contextualSpacing/>
        <w:jc w:val="both"/>
        <w:rPr>
          <w:sz w:val="24"/>
          <w:szCs w:val="24"/>
        </w:rPr>
      </w:pPr>
      <w:r w:rsidRPr="005C7CE1">
        <w:rPr>
          <w:sz w:val="24"/>
          <w:szCs w:val="24"/>
        </w:rPr>
        <w:t xml:space="preserve">Электронно-библиотечная система </w:t>
      </w:r>
      <w:proofErr w:type="spellStart"/>
      <w:r w:rsidRPr="005C7CE1">
        <w:rPr>
          <w:sz w:val="24"/>
          <w:szCs w:val="24"/>
        </w:rPr>
        <w:t>IPRbooks</w:t>
      </w:r>
      <w:proofErr w:type="spellEnd"/>
      <w:r w:rsidRPr="005C7CE1">
        <w:rPr>
          <w:sz w:val="24"/>
          <w:szCs w:val="24"/>
        </w:rPr>
        <w:t xml:space="preserve"> </w:t>
      </w:r>
      <w:hyperlink r:id="rId25" w:history="1">
        <w:r w:rsidRPr="005C7CE1">
          <w:rPr>
            <w:color w:val="0000FF"/>
            <w:sz w:val="24"/>
            <w:szCs w:val="24"/>
            <w:u w:val="single"/>
          </w:rPr>
          <w:t>http://www.iprbookshop.ru</w:t>
        </w:r>
      </w:hyperlink>
    </w:p>
    <w:p w:rsidR="005C7CE1" w:rsidRPr="005C7CE1" w:rsidRDefault="005C7CE1" w:rsidP="005C7CE1">
      <w:pPr>
        <w:numPr>
          <w:ilvl w:val="0"/>
          <w:numId w:val="20"/>
        </w:numPr>
        <w:autoSpaceDE w:val="0"/>
        <w:autoSpaceDN w:val="0"/>
        <w:adjustRightInd w:val="0"/>
        <w:spacing w:after="160"/>
        <w:contextualSpacing/>
        <w:rPr>
          <w:sz w:val="24"/>
          <w:szCs w:val="24"/>
        </w:rPr>
      </w:pPr>
      <w:r w:rsidRPr="005C7CE1">
        <w:rPr>
          <w:sz w:val="24"/>
          <w:szCs w:val="24"/>
        </w:rPr>
        <w:t xml:space="preserve">Электронно-библиотечная система РУКОНТ </w:t>
      </w:r>
      <w:hyperlink r:id="rId26" w:history="1">
        <w:r w:rsidRPr="005C7CE1">
          <w:rPr>
            <w:rStyle w:val="a6"/>
            <w:sz w:val="24"/>
            <w:szCs w:val="24"/>
          </w:rPr>
          <w:t>https://lib.rucont.ru</w:t>
        </w:r>
      </w:hyperlink>
    </w:p>
    <w:p w:rsidR="005C7CE1" w:rsidRPr="005C7CE1" w:rsidRDefault="005C7CE1" w:rsidP="005C7CE1">
      <w:pPr>
        <w:jc w:val="both"/>
        <w:rPr>
          <w:rFonts w:cs="Tahoma"/>
          <w:b/>
          <w:sz w:val="24"/>
          <w:szCs w:val="24"/>
        </w:rPr>
      </w:pPr>
    </w:p>
    <w:p w:rsidR="000D2406" w:rsidRPr="00176B15" w:rsidRDefault="000D2406" w:rsidP="00CE66F7">
      <w:pPr>
        <w:shd w:val="clear" w:color="auto" w:fill="FFFFFF"/>
        <w:tabs>
          <w:tab w:val="left" w:pos="993"/>
        </w:tabs>
        <w:jc w:val="both"/>
        <w:rPr>
          <w:caps/>
          <w:color w:val="000000"/>
          <w:spacing w:val="-1"/>
          <w:sz w:val="24"/>
          <w:szCs w:val="24"/>
        </w:rPr>
      </w:pPr>
    </w:p>
    <w:p w:rsidR="001D3EDF" w:rsidRPr="00176B15" w:rsidRDefault="009C54E8" w:rsidP="009C54E8">
      <w:pPr>
        <w:pStyle w:val="a3"/>
        <w:shd w:val="clear" w:color="auto" w:fill="FFFFFF"/>
        <w:tabs>
          <w:tab w:val="left" w:pos="1134"/>
          <w:tab w:val="left" w:pos="1276"/>
          <w:tab w:val="left" w:pos="1418"/>
        </w:tabs>
        <w:ind w:left="709"/>
        <w:jc w:val="both"/>
        <w:rPr>
          <w:b/>
          <w:sz w:val="24"/>
          <w:szCs w:val="24"/>
        </w:rPr>
      </w:pPr>
      <w:r w:rsidRPr="00176B15">
        <w:rPr>
          <w:b/>
          <w:caps/>
          <w:spacing w:val="-1"/>
          <w:sz w:val="24"/>
          <w:szCs w:val="24"/>
        </w:rPr>
        <w:t>8.</w:t>
      </w:r>
      <w:r w:rsidR="002B4E30" w:rsidRPr="00176B15">
        <w:rPr>
          <w:b/>
          <w:caps/>
          <w:spacing w:val="-1"/>
          <w:sz w:val="24"/>
          <w:szCs w:val="24"/>
        </w:rPr>
        <w:t>Мате</w:t>
      </w:r>
      <w:r w:rsidRPr="00176B15">
        <w:rPr>
          <w:b/>
          <w:caps/>
          <w:spacing w:val="-1"/>
          <w:sz w:val="24"/>
          <w:szCs w:val="24"/>
        </w:rPr>
        <w:t xml:space="preserve">риально-техническое обеспечение </w:t>
      </w:r>
      <w:r w:rsidR="002B4E30" w:rsidRPr="00176B15">
        <w:rPr>
          <w:b/>
          <w:caps/>
          <w:spacing w:val="-1"/>
          <w:sz w:val="24"/>
          <w:szCs w:val="24"/>
        </w:rPr>
        <w:t>дисциплины</w:t>
      </w:r>
    </w:p>
    <w:p w:rsidR="00176B15" w:rsidRPr="00176B15" w:rsidRDefault="00011A34" w:rsidP="00011A34">
      <w:pPr>
        <w:autoSpaceDE w:val="0"/>
        <w:autoSpaceDN w:val="0"/>
        <w:adjustRightInd w:val="0"/>
        <w:rPr>
          <w:sz w:val="24"/>
          <w:szCs w:val="24"/>
        </w:rPr>
      </w:pPr>
      <w:r w:rsidRPr="00092120">
        <w:rPr>
          <w:b/>
          <w:sz w:val="24"/>
          <w:szCs w:val="24"/>
        </w:rPr>
        <w:t>8.1 Специализированные аудитории</w:t>
      </w:r>
    </w:p>
    <w:tbl>
      <w:tblP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4394"/>
      </w:tblGrid>
      <w:tr w:rsidR="00E7508F" w:rsidRPr="00176B15" w:rsidTr="00E7508F">
        <w:tc>
          <w:tcPr>
            <w:tcW w:w="5240" w:type="dxa"/>
            <w:shd w:val="clear" w:color="auto" w:fill="auto"/>
          </w:tcPr>
          <w:p w:rsidR="00E7508F" w:rsidRPr="00176B15" w:rsidRDefault="00E7508F" w:rsidP="008E3889">
            <w:pPr>
              <w:rPr>
                <w:b/>
                <w:sz w:val="24"/>
                <w:szCs w:val="24"/>
              </w:rPr>
            </w:pPr>
            <w:r w:rsidRPr="00176B15">
              <w:rPr>
                <w:b/>
                <w:sz w:val="24"/>
                <w:szCs w:val="24"/>
              </w:rPr>
              <w:t>Наименование специальных* помещений и помещений для самостоятельной работы</w:t>
            </w:r>
          </w:p>
        </w:tc>
        <w:tc>
          <w:tcPr>
            <w:tcW w:w="4394" w:type="dxa"/>
            <w:shd w:val="clear" w:color="auto" w:fill="auto"/>
          </w:tcPr>
          <w:p w:rsidR="00E7508F" w:rsidRPr="00176B15" w:rsidRDefault="00E7508F" w:rsidP="008E3889">
            <w:pPr>
              <w:rPr>
                <w:b/>
                <w:sz w:val="24"/>
                <w:szCs w:val="24"/>
              </w:rPr>
            </w:pPr>
            <w:r w:rsidRPr="00176B15">
              <w:rPr>
                <w:b/>
                <w:sz w:val="24"/>
                <w:szCs w:val="24"/>
              </w:rPr>
              <w:t>Оснащенность специальных помещений и помещений для самостоятельной работы</w:t>
            </w:r>
          </w:p>
        </w:tc>
      </w:tr>
      <w:tr w:rsidR="00E7508F" w:rsidRPr="00176B15" w:rsidTr="00E7508F">
        <w:tc>
          <w:tcPr>
            <w:tcW w:w="5240" w:type="dxa"/>
            <w:shd w:val="clear" w:color="auto" w:fill="auto"/>
          </w:tcPr>
          <w:p w:rsidR="00E7508F" w:rsidRPr="00176B15" w:rsidRDefault="00E7508F" w:rsidP="008E3889">
            <w:pPr>
              <w:rPr>
                <w:b/>
                <w:sz w:val="24"/>
                <w:szCs w:val="24"/>
              </w:rPr>
            </w:pPr>
            <w:r w:rsidRPr="00176B15">
              <w:rPr>
                <w:sz w:val="24"/>
                <w:szCs w:val="24"/>
              </w:rPr>
              <w:t>аудитория для проведения занятий лекционного типа (лекционный зал № 1, № 2)</w:t>
            </w:r>
          </w:p>
        </w:tc>
        <w:tc>
          <w:tcPr>
            <w:tcW w:w="4394" w:type="dxa"/>
            <w:shd w:val="clear" w:color="auto" w:fill="auto"/>
          </w:tcPr>
          <w:p w:rsidR="00E7508F" w:rsidRPr="00176B15" w:rsidRDefault="00E7508F" w:rsidP="008E3889">
            <w:pPr>
              <w:rPr>
                <w:b/>
                <w:sz w:val="24"/>
                <w:szCs w:val="24"/>
              </w:rPr>
            </w:pPr>
            <w:r w:rsidRPr="00176B15">
              <w:rPr>
                <w:sz w:val="24"/>
                <w:szCs w:val="24"/>
              </w:rPr>
              <w:t>Электронно-интерактивная доска, мультимедийное оборудование, колонки для усиления звука, микрофоны, экран</w:t>
            </w:r>
          </w:p>
        </w:tc>
      </w:tr>
      <w:tr w:rsidR="00E7508F" w:rsidRPr="00176B15" w:rsidTr="00E7508F">
        <w:tc>
          <w:tcPr>
            <w:tcW w:w="5240" w:type="dxa"/>
            <w:shd w:val="clear" w:color="auto" w:fill="auto"/>
          </w:tcPr>
          <w:p w:rsidR="00E7508F" w:rsidRPr="00176B15" w:rsidRDefault="00E7508F" w:rsidP="008E3889">
            <w:pPr>
              <w:rPr>
                <w:sz w:val="24"/>
                <w:szCs w:val="24"/>
              </w:rPr>
            </w:pPr>
            <w:r w:rsidRPr="00176B15">
              <w:rPr>
                <w:sz w:val="24"/>
                <w:szCs w:val="24"/>
              </w:rPr>
              <w:t>аудитория для семинарских занятий, текущей и промежуточной аттестации  (аудитории № 311, 312, 318, 321, 317; 122)</w:t>
            </w:r>
          </w:p>
        </w:tc>
        <w:tc>
          <w:tcPr>
            <w:tcW w:w="4394" w:type="dxa"/>
            <w:shd w:val="clear" w:color="auto" w:fill="auto"/>
          </w:tcPr>
          <w:p w:rsidR="00E7508F" w:rsidRPr="00176B15" w:rsidRDefault="00E7508F" w:rsidP="008E3889">
            <w:pPr>
              <w:ind w:left="-52"/>
              <w:jc w:val="both"/>
              <w:rPr>
                <w:sz w:val="24"/>
                <w:szCs w:val="24"/>
              </w:rPr>
            </w:pPr>
            <w:r w:rsidRPr="00176B15">
              <w:rPr>
                <w:sz w:val="24"/>
                <w:szCs w:val="24"/>
              </w:rPr>
              <w:t>автоматизированное рабочее место обучающегося с нарушением зрения «</w:t>
            </w:r>
            <w:proofErr w:type="spellStart"/>
            <w:r w:rsidRPr="00176B15">
              <w:rPr>
                <w:sz w:val="24"/>
                <w:szCs w:val="24"/>
              </w:rPr>
              <w:t>ЭлСиС</w:t>
            </w:r>
            <w:proofErr w:type="spellEnd"/>
            <w:r w:rsidRPr="00176B15">
              <w:rPr>
                <w:sz w:val="24"/>
                <w:szCs w:val="24"/>
              </w:rPr>
              <w:t xml:space="preserve"> 207», </w:t>
            </w:r>
          </w:p>
          <w:p w:rsidR="00E7508F" w:rsidRPr="00176B15" w:rsidRDefault="00E7508F" w:rsidP="008E3889">
            <w:pPr>
              <w:ind w:left="-52"/>
              <w:jc w:val="both"/>
              <w:rPr>
                <w:sz w:val="24"/>
                <w:szCs w:val="24"/>
              </w:rPr>
            </w:pPr>
            <w:r w:rsidRPr="00176B15">
              <w:rPr>
                <w:sz w:val="24"/>
                <w:szCs w:val="24"/>
              </w:rPr>
              <w:t xml:space="preserve">автоматизированное рабочее место обучающегося с нарушением слуха «ЭлСиС205с», </w:t>
            </w:r>
          </w:p>
          <w:p w:rsidR="00E7508F" w:rsidRPr="00176B15" w:rsidRDefault="00E7508F" w:rsidP="008E3889">
            <w:pPr>
              <w:ind w:left="-52"/>
              <w:jc w:val="both"/>
              <w:rPr>
                <w:sz w:val="24"/>
                <w:szCs w:val="24"/>
              </w:rPr>
            </w:pPr>
            <w:r w:rsidRPr="00176B15">
              <w:rPr>
                <w:sz w:val="24"/>
                <w:szCs w:val="24"/>
              </w:rPr>
              <w:t xml:space="preserve">система </w:t>
            </w:r>
            <w:proofErr w:type="spellStart"/>
            <w:r w:rsidRPr="00176B15">
              <w:rPr>
                <w:sz w:val="24"/>
                <w:szCs w:val="24"/>
              </w:rPr>
              <w:t>субтитрирования</w:t>
            </w:r>
            <w:proofErr w:type="spellEnd"/>
            <w:r w:rsidRPr="00176B15">
              <w:rPr>
                <w:sz w:val="24"/>
                <w:szCs w:val="24"/>
              </w:rPr>
              <w:t xml:space="preserve"> Исток-</w:t>
            </w:r>
            <w:proofErr w:type="spellStart"/>
            <w:r w:rsidRPr="00176B15">
              <w:rPr>
                <w:sz w:val="24"/>
                <w:szCs w:val="24"/>
              </w:rPr>
              <w:t>Синхро</w:t>
            </w:r>
            <w:proofErr w:type="spellEnd"/>
            <w:r w:rsidRPr="00176B15">
              <w:rPr>
                <w:sz w:val="24"/>
                <w:szCs w:val="24"/>
              </w:rPr>
              <w:t xml:space="preserve">, информационная индукционная система интегрированным устройством воспроизведения «Исток» М2 с радиомикрофоном на стойке, </w:t>
            </w:r>
          </w:p>
          <w:p w:rsidR="00E7508F" w:rsidRPr="00176B15" w:rsidRDefault="00E7508F" w:rsidP="008E3889">
            <w:pPr>
              <w:ind w:left="-52"/>
              <w:jc w:val="both"/>
              <w:rPr>
                <w:sz w:val="24"/>
                <w:szCs w:val="24"/>
              </w:rPr>
            </w:pPr>
            <w:r w:rsidRPr="00176B15">
              <w:rPr>
                <w:sz w:val="24"/>
                <w:szCs w:val="24"/>
                <w:lang w:val="en-US"/>
              </w:rPr>
              <w:t>FM</w:t>
            </w:r>
            <w:r w:rsidRPr="00176B15">
              <w:rPr>
                <w:sz w:val="24"/>
                <w:szCs w:val="24"/>
              </w:rPr>
              <w:t xml:space="preserve">-передатчик </w:t>
            </w:r>
            <w:r w:rsidRPr="00176B15">
              <w:rPr>
                <w:sz w:val="24"/>
                <w:szCs w:val="24"/>
                <w:lang w:val="en-US"/>
              </w:rPr>
              <w:t>AMIGO</w:t>
            </w:r>
            <w:r w:rsidRPr="00176B15">
              <w:rPr>
                <w:sz w:val="24"/>
                <w:szCs w:val="24"/>
              </w:rPr>
              <w:t xml:space="preserve"> Т31, </w:t>
            </w:r>
          </w:p>
          <w:p w:rsidR="00E7508F" w:rsidRPr="00176B15" w:rsidRDefault="00E7508F" w:rsidP="008E3889">
            <w:pPr>
              <w:ind w:left="-52"/>
              <w:jc w:val="both"/>
              <w:rPr>
                <w:sz w:val="24"/>
                <w:szCs w:val="24"/>
              </w:rPr>
            </w:pPr>
            <w:r w:rsidRPr="00176B15">
              <w:rPr>
                <w:sz w:val="24"/>
                <w:szCs w:val="24"/>
                <w:lang w:val="en-US"/>
              </w:rPr>
              <w:t>FM</w:t>
            </w:r>
            <w:r w:rsidRPr="00176B15">
              <w:rPr>
                <w:sz w:val="24"/>
                <w:szCs w:val="24"/>
              </w:rPr>
              <w:t xml:space="preserve">-приемник </w:t>
            </w:r>
            <w:r w:rsidRPr="00176B15">
              <w:rPr>
                <w:sz w:val="24"/>
                <w:szCs w:val="24"/>
                <w:lang w:val="en-US"/>
              </w:rPr>
              <w:t>ARC</w:t>
            </w:r>
            <w:r w:rsidRPr="00176B15">
              <w:rPr>
                <w:sz w:val="24"/>
                <w:szCs w:val="24"/>
              </w:rPr>
              <w:t xml:space="preserve"> с индукционной петлей, </w:t>
            </w:r>
          </w:p>
          <w:p w:rsidR="00E7508F" w:rsidRPr="00176B15" w:rsidRDefault="00E7508F" w:rsidP="008E3889">
            <w:pPr>
              <w:ind w:left="-52"/>
              <w:jc w:val="both"/>
              <w:rPr>
                <w:sz w:val="24"/>
                <w:szCs w:val="24"/>
              </w:rPr>
            </w:pPr>
            <w:r w:rsidRPr="00176B15">
              <w:rPr>
                <w:sz w:val="24"/>
                <w:szCs w:val="24"/>
              </w:rPr>
              <w:t xml:space="preserve">специальное устройство для чтения «говорящих книг», </w:t>
            </w:r>
          </w:p>
          <w:p w:rsidR="00E7508F" w:rsidRPr="00176B15" w:rsidRDefault="00E7508F" w:rsidP="008E3889">
            <w:pPr>
              <w:ind w:left="-52"/>
              <w:jc w:val="both"/>
              <w:rPr>
                <w:sz w:val="24"/>
                <w:szCs w:val="24"/>
              </w:rPr>
            </w:pPr>
            <w:r w:rsidRPr="00176B15">
              <w:rPr>
                <w:sz w:val="24"/>
                <w:szCs w:val="24"/>
              </w:rPr>
              <w:t xml:space="preserve">электронный </w:t>
            </w:r>
            <w:proofErr w:type="spellStart"/>
            <w:r w:rsidRPr="00176B15">
              <w:rPr>
                <w:sz w:val="24"/>
                <w:szCs w:val="24"/>
              </w:rPr>
              <w:t>видеоувеличитель</w:t>
            </w:r>
            <w:proofErr w:type="spellEnd"/>
            <w:r w:rsidRPr="00176B15">
              <w:rPr>
                <w:sz w:val="24"/>
                <w:szCs w:val="24"/>
              </w:rPr>
              <w:t xml:space="preserve"> «</w:t>
            </w:r>
            <w:proofErr w:type="spellStart"/>
            <w:r w:rsidRPr="00176B15">
              <w:rPr>
                <w:sz w:val="24"/>
                <w:szCs w:val="24"/>
                <w:lang w:val="en-US"/>
              </w:rPr>
              <w:t>ONYXDeskset</w:t>
            </w:r>
            <w:proofErr w:type="spellEnd"/>
            <w:r w:rsidRPr="00176B15">
              <w:rPr>
                <w:sz w:val="24"/>
                <w:szCs w:val="24"/>
              </w:rPr>
              <w:t xml:space="preserve"> Н</w:t>
            </w:r>
            <w:proofErr w:type="gramStart"/>
            <w:r w:rsidRPr="00176B15">
              <w:rPr>
                <w:sz w:val="24"/>
                <w:szCs w:val="24"/>
                <w:lang w:val="en-US"/>
              </w:rPr>
              <w:t>D</w:t>
            </w:r>
            <w:r w:rsidRPr="00176B15">
              <w:rPr>
                <w:sz w:val="24"/>
                <w:szCs w:val="24"/>
              </w:rPr>
              <w:t>,  принтер</w:t>
            </w:r>
            <w:proofErr w:type="gramEnd"/>
            <w:r w:rsidRPr="00176B15">
              <w:rPr>
                <w:sz w:val="24"/>
                <w:szCs w:val="24"/>
              </w:rPr>
              <w:t xml:space="preserve"> Брайля, </w:t>
            </w:r>
          </w:p>
          <w:p w:rsidR="00E7508F" w:rsidRPr="00176B15" w:rsidRDefault="00E7508F" w:rsidP="008E3889">
            <w:pPr>
              <w:rPr>
                <w:sz w:val="24"/>
                <w:szCs w:val="24"/>
              </w:rPr>
            </w:pPr>
            <w:r w:rsidRPr="00176B15">
              <w:rPr>
                <w:sz w:val="24"/>
                <w:szCs w:val="24"/>
              </w:rPr>
              <w:t>учебная и методическая литература, демонстрационные учебно-наглядные пособия</w:t>
            </w:r>
          </w:p>
        </w:tc>
      </w:tr>
      <w:tr w:rsidR="00E7508F" w:rsidRPr="00176B15" w:rsidTr="00E7508F">
        <w:tc>
          <w:tcPr>
            <w:tcW w:w="5240" w:type="dxa"/>
            <w:shd w:val="clear" w:color="auto" w:fill="auto"/>
          </w:tcPr>
          <w:p w:rsidR="00E7508F" w:rsidRPr="00176B15" w:rsidRDefault="00E7508F" w:rsidP="008E3889">
            <w:pPr>
              <w:ind w:hanging="26"/>
              <w:rPr>
                <w:sz w:val="24"/>
                <w:szCs w:val="24"/>
              </w:rPr>
            </w:pPr>
            <w:r w:rsidRPr="00176B15">
              <w:rPr>
                <w:sz w:val="24"/>
                <w:szCs w:val="24"/>
              </w:rPr>
              <w:t>аудитория для групповых и индивидуальных консультаций (аудитории №  316, 122)</w:t>
            </w:r>
          </w:p>
        </w:tc>
        <w:tc>
          <w:tcPr>
            <w:tcW w:w="4394" w:type="dxa"/>
            <w:shd w:val="clear" w:color="auto" w:fill="auto"/>
          </w:tcPr>
          <w:p w:rsidR="00E7508F" w:rsidRPr="00176B15" w:rsidRDefault="00E7508F" w:rsidP="008E3889">
            <w:pPr>
              <w:spacing w:line="20" w:lineRule="atLeast"/>
              <w:jc w:val="both"/>
              <w:rPr>
                <w:sz w:val="24"/>
                <w:szCs w:val="24"/>
              </w:rPr>
            </w:pPr>
            <w:r w:rsidRPr="00176B15">
              <w:rPr>
                <w:sz w:val="24"/>
                <w:szCs w:val="24"/>
              </w:rPr>
              <w:t>мультимедийное оборудование, экран.</w:t>
            </w:r>
          </w:p>
          <w:p w:rsidR="00E7508F" w:rsidRPr="00176B15" w:rsidRDefault="00B17552" w:rsidP="008E3889">
            <w:pPr>
              <w:ind w:left="-52"/>
              <w:jc w:val="both"/>
              <w:rPr>
                <w:sz w:val="24"/>
                <w:szCs w:val="24"/>
              </w:rPr>
            </w:pPr>
            <w:r w:rsidRPr="00176B15">
              <w:rPr>
                <w:sz w:val="24"/>
                <w:szCs w:val="24"/>
              </w:rPr>
              <w:t>У</w:t>
            </w:r>
            <w:r w:rsidR="00E7508F" w:rsidRPr="00176B15">
              <w:rPr>
                <w:sz w:val="24"/>
                <w:szCs w:val="24"/>
              </w:rPr>
              <w:t xml:space="preserve">чебная и методическая литература, </w:t>
            </w:r>
          </w:p>
          <w:p w:rsidR="00E7508F" w:rsidRPr="00176B15" w:rsidRDefault="00E7508F" w:rsidP="008E3889">
            <w:pPr>
              <w:ind w:left="-52"/>
              <w:jc w:val="both"/>
              <w:rPr>
                <w:sz w:val="24"/>
                <w:szCs w:val="24"/>
              </w:rPr>
            </w:pPr>
            <w:r w:rsidRPr="00176B15">
              <w:rPr>
                <w:sz w:val="24"/>
                <w:szCs w:val="24"/>
              </w:rPr>
              <w:t>демонстрационные учебно-наглядные пособия</w:t>
            </w:r>
          </w:p>
        </w:tc>
      </w:tr>
      <w:tr w:rsidR="00E7508F" w:rsidRPr="00176B15" w:rsidTr="00E7508F">
        <w:tc>
          <w:tcPr>
            <w:tcW w:w="5240" w:type="dxa"/>
            <w:shd w:val="clear" w:color="auto" w:fill="auto"/>
          </w:tcPr>
          <w:p w:rsidR="00E7508F" w:rsidRPr="00176B15" w:rsidRDefault="00E7508F" w:rsidP="008E3889">
            <w:pPr>
              <w:ind w:hanging="26"/>
              <w:rPr>
                <w:sz w:val="24"/>
                <w:szCs w:val="24"/>
              </w:rPr>
            </w:pPr>
            <w:r w:rsidRPr="00176B15">
              <w:rPr>
                <w:sz w:val="24"/>
                <w:szCs w:val="24"/>
              </w:rPr>
              <w:lastRenderedPageBreak/>
              <w:t>помещение для самостоятельной работы (аудитории  № 122, 314)</w:t>
            </w:r>
          </w:p>
        </w:tc>
        <w:tc>
          <w:tcPr>
            <w:tcW w:w="4394" w:type="dxa"/>
            <w:shd w:val="clear" w:color="auto" w:fill="auto"/>
          </w:tcPr>
          <w:p w:rsidR="00E7508F" w:rsidRPr="00176B15" w:rsidRDefault="00E7508F" w:rsidP="008E3889">
            <w:pPr>
              <w:ind w:left="-52"/>
              <w:jc w:val="both"/>
              <w:rPr>
                <w:sz w:val="24"/>
                <w:szCs w:val="24"/>
              </w:rPr>
            </w:pPr>
            <w:r w:rsidRPr="00176B15">
              <w:rPr>
                <w:sz w:val="24"/>
                <w:szCs w:val="24"/>
              </w:rPr>
              <w:t>компьютер с выходом в интернет, МФУ, учебно-методическая литература</w:t>
            </w:r>
          </w:p>
        </w:tc>
      </w:tr>
      <w:tr w:rsidR="00E7508F" w:rsidRPr="00176B15" w:rsidTr="00E7508F">
        <w:trPr>
          <w:trHeight w:val="1833"/>
        </w:trPr>
        <w:tc>
          <w:tcPr>
            <w:tcW w:w="5240" w:type="dxa"/>
            <w:shd w:val="clear" w:color="auto" w:fill="auto"/>
          </w:tcPr>
          <w:p w:rsidR="00E7508F" w:rsidRPr="00176B15" w:rsidRDefault="00E7508F" w:rsidP="008E3889">
            <w:pPr>
              <w:ind w:left="26" w:hanging="26"/>
              <w:rPr>
                <w:sz w:val="24"/>
                <w:szCs w:val="24"/>
              </w:rPr>
            </w:pPr>
            <w:r w:rsidRPr="00176B15">
              <w:rPr>
                <w:sz w:val="24"/>
                <w:szCs w:val="24"/>
              </w:rPr>
              <w:t xml:space="preserve">помещение для хранения и </w:t>
            </w:r>
            <w:proofErr w:type="spellStart"/>
            <w:r w:rsidRPr="00176B15">
              <w:rPr>
                <w:sz w:val="24"/>
                <w:szCs w:val="24"/>
              </w:rPr>
              <w:t>профилактичес</w:t>
            </w:r>
            <w:proofErr w:type="spellEnd"/>
          </w:p>
          <w:p w:rsidR="00E7508F" w:rsidRPr="00176B15" w:rsidRDefault="00E7508F" w:rsidP="008E3889">
            <w:pPr>
              <w:ind w:left="26" w:hanging="26"/>
              <w:rPr>
                <w:sz w:val="24"/>
                <w:szCs w:val="24"/>
              </w:rPr>
            </w:pPr>
            <w:r w:rsidRPr="00176B15">
              <w:rPr>
                <w:sz w:val="24"/>
                <w:szCs w:val="24"/>
              </w:rPr>
              <w:t>кого обслуживания учебного оборудования (аудитория № 323)</w:t>
            </w:r>
          </w:p>
        </w:tc>
        <w:tc>
          <w:tcPr>
            <w:tcW w:w="4394" w:type="dxa"/>
            <w:shd w:val="clear" w:color="auto" w:fill="auto"/>
          </w:tcPr>
          <w:p w:rsidR="00E7508F" w:rsidRPr="00176B15" w:rsidRDefault="00E7508F" w:rsidP="008E3889">
            <w:pPr>
              <w:autoSpaceDE w:val="0"/>
              <w:autoSpaceDN w:val="0"/>
              <w:adjustRightInd w:val="0"/>
              <w:rPr>
                <w:rStyle w:val="a9"/>
                <w:b w:val="0"/>
                <w:color w:val="2C2D2D"/>
                <w:sz w:val="24"/>
                <w:szCs w:val="24"/>
              </w:rPr>
            </w:pPr>
            <w:r w:rsidRPr="00176B15">
              <w:rPr>
                <w:rStyle w:val="a9"/>
                <w:color w:val="2C2D2D"/>
                <w:sz w:val="24"/>
                <w:szCs w:val="24"/>
              </w:rPr>
              <w:t xml:space="preserve">- противогаз гражданский фильтрующий </w:t>
            </w:r>
          </w:p>
          <w:p w:rsidR="00E7508F" w:rsidRPr="00176B15" w:rsidRDefault="00E7508F" w:rsidP="008E3889">
            <w:pPr>
              <w:autoSpaceDE w:val="0"/>
              <w:autoSpaceDN w:val="0"/>
              <w:adjustRightInd w:val="0"/>
              <w:rPr>
                <w:sz w:val="24"/>
                <w:szCs w:val="24"/>
              </w:rPr>
            </w:pPr>
            <w:r w:rsidRPr="00176B15">
              <w:rPr>
                <w:rStyle w:val="a9"/>
                <w:color w:val="2C2D2D"/>
                <w:sz w:val="24"/>
                <w:szCs w:val="24"/>
              </w:rPr>
              <w:t>ГП-7Б  </w:t>
            </w:r>
          </w:p>
          <w:p w:rsidR="00E7508F" w:rsidRPr="00176B15" w:rsidRDefault="00E7508F" w:rsidP="008E3889">
            <w:pPr>
              <w:autoSpaceDE w:val="0"/>
              <w:autoSpaceDN w:val="0"/>
              <w:adjustRightInd w:val="0"/>
              <w:rPr>
                <w:sz w:val="24"/>
                <w:szCs w:val="24"/>
              </w:rPr>
            </w:pPr>
            <w:r w:rsidRPr="00176B15">
              <w:rPr>
                <w:sz w:val="24"/>
                <w:szCs w:val="24"/>
              </w:rPr>
              <w:t xml:space="preserve"> - комплект индивидуальный медицинский гражданской защиты </w:t>
            </w:r>
            <w:r w:rsidR="00B17552">
              <w:rPr>
                <w:sz w:val="24"/>
                <w:szCs w:val="24"/>
              </w:rPr>
              <w:t>–</w:t>
            </w:r>
            <w:r w:rsidRPr="00176B15">
              <w:rPr>
                <w:sz w:val="24"/>
                <w:szCs w:val="24"/>
              </w:rPr>
              <w:t xml:space="preserve"> КИМГЗ</w:t>
            </w:r>
          </w:p>
          <w:p w:rsidR="00E7508F" w:rsidRPr="00176B15" w:rsidRDefault="00E7508F" w:rsidP="008E3889">
            <w:pPr>
              <w:autoSpaceDE w:val="0"/>
              <w:autoSpaceDN w:val="0"/>
              <w:adjustRightInd w:val="0"/>
              <w:rPr>
                <w:sz w:val="24"/>
                <w:szCs w:val="24"/>
              </w:rPr>
            </w:pPr>
            <w:r w:rsidRPr="00176B15">
              <w:rPr>
                <w:sz w:val="24"/>
                <w:szCs w:val="24"/>
              </w:rPr>
              <w:t>- дозиметры</w:t>
            </w:r>
          </w:p>
        </w:tc>
      </w:tr>
    </w:tbl>
    <w:p w:rsidR="00126687" w:rsidRPr="00176B15" w:rsidRDefault="00126687" w:rsidP="00126687">
      <w:pPr>
        <w:shd w:val="clear" w:color="auto" w:fill="FFFFFF"/>
        <w:tabs>
          <w:tab w:val="left" w:pos="1134"/>
          <w:tab w:val="left" w:pos="1276"/>
          <w:tab w:val="left" w:pos="1418"/>
        </w:tabs>
        <w:jc w:val="both"/>
        <w:rPr>
          <w:sz w:val="24"/>
          <w:szCs w:val="24"/>
        </w:rPr>
      </w:pPr>
    </w:p>
    <w:p w:rsidR="00011A34" w:rsidRPr="00092120" w:rsidRDefault="00011A34" w:rsidP="00011A34">
      <w:pPr>
        <w:widowControl w:val="0"/>
        <w:ind w:firstLine="709"/>
        <w:rPr>
          <w:rFonts w:cs="Tahoma"/>
          <w:i/>
          <w:sz w:val="24"/>
          <w:szCs w:val="24"/>
        </w:rPr>
      </w:pPr>
      <w:r w:rsidRPr="00092120">
        <w:rPr>
          <w:rFonts w:cs="Tahoma"/>
          <w:b/>
          <w:sz w:val="24"/>
          <w:szCs w:val="24"/>
        </w:rPr>
        <w:t xml:space="preserve">8.2. Программное обеспечение. </w:t>
      </w:r>
    </w:p>
    <w:p w:rsidR="00011A34" w:rsidRPr="00092120" w:rsidRDefault="00011A34" w:rsidP="00011A34">
      <w:pPr>
        <w:widowControl w:val="0"/>
        <w:ind w:firstLine="709"/>
        <w:jc w:val="both"/>
        <w:rPr>
          <w:rFonts w:cs="Tahoma"/>
          <w:sz w:val="24"/>
          <w:szCs w:val="24"/>
        </w:rPr>
      </w:pPr>
      <w:r w:rsidRPr="00092120">
        <w:rPr>
          <w:rFonts w:cs="Tahoma"/>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092120">
        <w:rPr>
          <w:rFonts w:cs="Tahoma"/>
          <w:sz w:val="24"/>
          <w:szCs w:val="24"/>
        </w:rPr>
        <w:t>LibreOffice</w:t>
      </w:r>
      <w:proofErr w:type="spellEnd"/>
      <w:r w:rsidRPr="00092120">
        <w:rPr>
          <w:rFonts w:cs="Tahoma"/>
          <w:sz w:val="24"/>
          <w:szCs w:val="24"/>
        </w:rPr>
        <w:t xml:space="preserve"> или одна из лицензионных версий </w:t>
      </w:r>
      <w:proofErr w:type="spellStart"/>
      <w:r w:rsidRPr="00092120">
        <w:rPr>
          <w:rFonts w:cs="Tahoma"/>
          <w:sz w:val="24"/>
          <w:szCs w:val="24"/>
        </w:rPr>
        <w:t>MicrosoftOffice</w:t>
      </w:r>
      <w:proofErr w:type="spellEnd"/>
      <w:r w:rsidRPr="00092120">
        <w:rPr>
          <w:rFonts w:cs="Tahoma"/>
          <w:sz w:val="24"/>
          <w:szCs w:val="24"/>
        </w:rPr>
        <w:t>.</w:t>
      </w:r>
    </w:p>
    <w:p w:rsidR="00011A34" w:rsidRPr="00092120" w:rsidRDefault="00011A34" w:rsidP="00011A34">
      <w:pPr>
        <w:widowControl w:val="0"/>
        <w:ind w:firstLine="709"/>
        <w:rPr>
          <w:rFonts w:cs="Tahoma"/>
          <w:sz w:val="24"/>
          <w:szCs w:val="24"/>
        </w:rPr>
      </w:pPr>
      <w:r w:rsidRPr="00092120">
        <w:rPr>
          <w:rFonts w:cs="Tahoma"/>
          <w:sz w:val="24"/>
          <w:szCs w:val="24"/>
        </w:rPr>
        <w:t xml:space="preserve">Для контроля </w:t>
      </w:r>
      <w:proofErr w:type="gramStart"/>
      <w:r w:rsidRPr="00092120">
        <w:rPr>
          <w:rFonts w:cs="Tahoma"/>
          <w:sz w:val="24"/>
          <w:szCs w:val="24"/>
        </w:rPr>
        <w:t>знаний</w:t>
      </w:r>
      <w:proofErr w:type="gramEnd"/>
      <w:r w:rsidRPr="00092120">
        <w:rPr>
          <w:rFonts w:cs="Tahoma"/>
          <w:sz w:val="24"/>
          <w:szCs w:val="24"/>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011A34" w:rsidRPr="00092120" w:rsidRDefault="00011A34" w:rsidP="00011A34">
      <w:pPr>
        <w:spacing w:line="276" w:lineRule="auto"/>
        <w:jc w:val="both"/>
        <w:rPr>
          <w:sz w:val="24"/>
          <w:szCs w:val="24"/>
        </w:rPr>
      </w:pPr>
    </w:p>
    <w:p w:rsidR="00011A34" w:rsidRPr="00092120" w:rsidRDefault="00011A34" w:rsidP="00011A34">
      <w:pPr>
        <w:widowControl w:val="0"/>
        <w:shd w:val="clear" w:color="auto" w:fill="FFFFFF"/>
        <w:kinsoku w:val="0"/>
        <w:overflowPunct w:val="0"/>
        <w:spacing w:line="312" w:lineRule="exact"/>
        <w:ind w:right="106" w:firstLine="709"/>
        <w:jc w:val="both"/>
        <w:rPr>
          <w:color w:val="000000"/>
          <w:spacing w:val="-1"/>
          <w:sz w:val="24"/>
          <w:szCs w:val="24"/>
        </w:rPr>
      </w:pPr>
      <w:r w:rsidRPr="00092120">
        <w:rPr>
          <w:b/>
          <w:color w:val="000000"/>
          <w:spacing w:val="-1"/>
          <w:sz w:val="24"/>
          <w:szCs w:val="24"/>
        </w:rPr>
        <w:t xml:space="preserve">8.3 Изучение дисциплины инвалидами </w:t>
      </w:r>
      <w:r w:rsidRPr="00092120">
        <w:rPr>
          <w:b/>
          <w:color w:val="000000"/>
          <w:sz w:val="24"/>
          <w:szCs w:val="24"/>
        </w:rPr>
        <w:t xml:space="preserve">и </w:t>
      </w:r>
      <w:r w:rsidRPr="00092120">
        <w:rPr>
          <w:b/>
          <w:color w:val="000000"/>
          <w:spacing w:val="-1"/>
          <w:sz w:val="24"/>
          <w:szCs w:val="24"/>
        </w:rPr>
        <w:t xml:space="preserve">обучающимися </w:t>
      </w:r>
      <w:r w:rsidRPr="00092120">
        <w:rPr>
          <w:b/>
          <w:color w:val="000000"/>
          <w:sz w:val="24"/>
          <w:szCs w:val="24"/>
        </w:rPr>
        <w:t xml:space="preserve">с ограниченными </w:t>
      </w:r>
      <w:r w:rsidRPr="00092120">
        <w:rPr>
          <w:b/>
          <w:color w:val="000000"/>
          <w:spacing w:val="-1"/>
          <w:sz w:val="24"/>
          <w:szCs w:val="24"/>
        </w:rPr>
        <w:t>возможностями здоровья</w:t>
      </w:r>
      <w:r w:rsidRPr="00092120">
        <w:rPr>
          <w:color w:val="000000"/>
          <w:spacing w:val="-1"/>
          <w:sz w:val="24"/>
          <w:szCs w:val="24"/>
        </w:rPr>
        <w:t xml:space="preserve"> осуществляется </w:t>
      </w:r>
      <w:r w:rsidRPr="00092120">
        <w:rPr>
          <w:color w:val="000000"/>
          <w:sz w:val="24"/>
          <w:szCs w:val="24"/>
        </w:rPr>
        <w:t xml:space="preserve">с </w:t>
      </w:r>
      <w:r w:rsidRPr="00092120">
        <w:rPr>
          <w:color w:val="000000"/>
          <w:spacing w:val="-1"/>
          <w:sz w:val="24"/>
          <w:szCs w:val="24"/>
        </w:rPr>
        <w:t>учетом особенностей психофизического развития, индивидуальных возможностей</w:t>
      </w:r>
      <w:r w:rsidRPr="00092120">
        <w:rPr>
          <w:color w:val="000000"/>
          <w:sz w:val="24"/>
          <w:szCs w:val="24"/>
        </w:rPr>
        <w:t xml:space="preserve"> и </w:t>
      </w:r>
      <w:r w:rsidRPr="00092120">
        <w:rPr>
          <w:color w:val="000000"/>
          <w:spacing w:val="-1"/>
          <w:sz w:val="24"/>
          <w:szCs w:val="24"/>
        </w:rPr>
        <w:t xml:space="preserve">состояния здоровья обучающихся. Для данной категории обучающихся обеспечен беспрепятственный </w:t>
      </w:r>
      <w:r w:rsidRPr="00092120">
        <w:rPr>
          <w:color w:val="000000"/>
          <w:spacing w:val="-2"/>
          <w:sz w:val="24"/>
          <w:szCs w:val="24"/>
        </w:rPr>
        <w:t xml:space="preserve">доступ </w:t>
      </w:r>
      <w:r w:rsidRPr="00092120">
        <w:rPr>
          <w:color w:val="000000"/>
          <w:sz w:val="24"/>
          <w:szCs w:val="24"/>
        </w:rPr>
        <w:t xml:space="preserve">в </w:t>
      </w:r>
      <w:r w:rsidRPr="00092120">
        <w:rPr>
          <w:color w:val="000000"/>
          <w:spacing w:val="-1"/>
          <w:sz w:val="24"/>
          <w:szCs w:val="24"/>
        </w:rPr>
        <w:t xml:space="preserve">учебные помещения Академии, организованы занятия </w:t>
      </w:r>
      <w:r w:rsidRPr="00092120">
        <w:rPr>
          <w:color w:val="000000"/>
          <w:sz w:val="24"/>
          <w:szCs w:val="24"/>
        </w:rPr>
        <w:t xml:space="preserve">на 1 этаже главного здания. </w:t>
      </w:r>
      <w:r w:rsidRPr="00092120">
        <w:rPr>
          <w:color w:val="000000"/>
          <w:spacing w:val="-1"/>
          <w:sz w:val="24"/>
          <w:szCs w:val="24"/>
        </w:rPr>
        <w:t xml:space="preserve">Созданы следующие специальные условия: </w:t>
      </w:r>
    </w:p>
    <w:p w:rsidR="00011A34" w:rsidRPr="002F0CD0" w:rsidRDefault="00011A34" w:rsidP="00011A34">
      <w:pPr>
        <w:widowControl w:val="0"/>
        <w:shd w:val="clear" w:color="auto" w:fill="FFFFFF"/>
        <w:kinsoku w:val="0"/>
        <w:overflowPunct w:val="0"/>
        <w:ind w:firstLine="709"/>
        <w:jc w:val="both"/>
        <w:rPr>
          <w:i/>
          <w:iCs/>
          <w:color w:val="000000"/>
          <w:sz w:val="24"/>
          <w:szCs w:val="24"/>
        </w:rPr>
      </w:pPr>
      <w:r w:rsidRPr="002F0CD0">
        <w:rPr>
          <w:i/>
          <w:iCs/>
          <w:color w:val="000000"/>
          <w:sz w:val="24"/>
          <w:szCs w:val="24"/>
        </w:rPr>
        <w:t xml:space="preserve">8.3.1. для </w:t>
      </w:r>
      <w:r w:rsidRPr="002F0CD0">
        <w:rPr>
          <w:i/>
          <w:iCs/>
          <w:color w:val="000000"/>
          <w:spacing w:val="-1"/>
          <w:sz w:val="24"/>
          <w:szCs w:val="24"/>
        </w:rPr>
        <w:t xml:space="preserve">инвалидов </w:t>
      </w:r>
      <w:r w:rsidRPr="002F0CD0">
        <w:rPr>
          <w:i/>
          <w:iCs/>
          <w:color w:val="000000"/>
          <w:sz w:val="24"/>
          <w:szCs w:val="24"/>
        </w:rPr>
        <w:t>и лиц с</w:t>
      </w:r>
      <w:r w:rsidRPr="002F0CD0">
        <w:rPr>
          <w:i/>
          <w:iCs/>
          <w:color w:val="000000"/>
          <w:spacing w:val="-1"/>
          <w:sz w:val="24"/>
          <w:szCs w:val="24"/>
        </w:rPr>
        <w:t xml:space="preserve"> ограниченными возможностями</w:t>
      </w:r>
      <w:r w:rsidRPr="002F0CD0">
        <w:rPr>
          <w:i/>
          <w:iCs/>
          <w:color w:val="000000"/>
          <w:sz w:val="24"/>
          <w:szCs w:val="24"/>
        </w:rPr>
        <w:t xml:space="preserve"> здоровья по зрению:</w:t>
      </w:r>
    </w:p>
    <w:p w:rsidR="00011A34" w:rsidRPr="002F0CD0" w:rsidRDefault="00011A34" w:rsidP="00011A34">
      <w:pPr>
        <w:ind w:firstLine="709"/>
        <w:jc w:val="both"/>
        <w:rPr>
          <w:spacing w:val="-1"/>
          <w:sz w:val="24"/>
          <w:szCs w:val="24"/>
        </w:rPr>
      </w:pPr>
      <w:r w:rsidRPr="002F0CD0">
        <w:rPr>
          <w:i/>
          <w:iCs/>
          <w:sz w:val="24"/>
          <w:szCs w:val="24"/>
        </w:rPr>
        <w:t xml:space="preserve">- </w:t>
      </w:r>
      <w:r w:rsidRPr="002F0CD0">
        <w:rPr>
          <w:iCs/>
          <w:sz w:val="24"/>
          <w:szCs w:val="24"/>
        </w:rPr>
        <w:t>о</w:t>
      </w:r>
      <w:r w:rsidRPr="002F0CD0">
        <w:rPr>
          <w:spacing w:val="-1"/>
          <w:sz w:val="24"/>
          <w:szCs w:val="24"/>
        </w:rPr>
        <w:t xml:space="preserve">беспечен доступ </w:t>
      </w:r>
      <w:r w:rsidRPr="002F0CD0">
        <w:rPr>
          <w:sz w:val="24"/>
          <w:szCs w:val="24"/>
        </w:rPr>
        <w:t xml:space="preserve">обучающихся, </w:t>
      </w:r>
      <w:r w:rsidRPr="002F0CD0">
        <w:rPr>
          <w:spacing w:val="-1"/>
          <w:sz w:val="24"/>
          <w:szCs w:val="24"/>
        </w:rPr>
        <w:t xml:space="preserve">являющихся слепыми или слабовидящими </w:t>
      </w:r>
      <w:r w:rsidRPr="002F0CD0">
        <w:rPr>
          <w:sz w:val="24"/>
          <w:szCs w:val="24"/>
        </w:rPr>
        <w:t xml:space="preserve">к </w:t>
      </w:r>
      <w:r w:rsidRPr="002F0CD0">
        <w:rPr>
          <w:spacing w:val="-1"/>
          <w:sz w:val="24"/>
          <w:szCs w:val="24"/>
        </w:rPr>
        <w:t>зданиям Академии;</w:t>
      </w:r>
    </w:p>
    <w:p w:rsidR="00011A34" w:rsidRPr="002F0CD0" w:rsidRDefault="00011A34" w:rsidP="00011A34">
      <w:pPr>
        <w:ind w:firstLine="709"/>
        <w:jc w:val="both"/>
        <w:rPr>
          <w:sz w:val="24"/>
          <w:szCs w:val="24"/>
        </w:rPr>
      </w:pPr>
      <w:r w:rsidRPr="002F0CD0">
        <w:rPr>
          <w:spacing w:val="-1"/>
          <w:sz w:val="24"/>
          <w:szCs w:val="24"/>
        </w:rPr>
        <w:t xml:space="preserve">- </w:t>
      </w:r>
      <w:r w:rsidRPr="002F0CD0">
        <w:rPr>
          <w:iCs/>
          <w:sz w:val="24"/>
          <w:szCs w:val="24"/>
        </w:rPr>
        <w:t>э</w:t>
      </w:r>
      <w:r w:rsidRPr="002F0CD0">
        <w:rPr>
          <w:sz w:val="24"/>
          <w:szCs w:val="24"/>
        </w:rPr>
        <w:t xml:space="preserve">лектронный видео увеличитель </w:t>
      </w:r>
      <w:r w:rsidR="00B17552">
        <w:rPr>
          <w:sz w:val="24"/>
          <w:szCs w:val="24"/>
        </w:rPr>
        <w:t>«</w:t>
      </w:r>
      <w:r w:rsidRPr="002F0CD0">
        <w:rPr>
          <w:sz w:val="24"/>
          <w:szCs w:val="24"/>
        </w:rPr>
        <w:t xml:space="preserve">ONYX </w:t>
      </w:r>
      <w:proofErr w:type="spellStart"/>
      <w:r w:rsidRPr="002F0CD0">
        <w:rPr>
          <w:sz w:val="24"/>
          <w:szCs w:val="24"/>
        </w:rPr>
        <w:t>Deskset</w:t>
      </w:r>
      <w:proofErr w:type="spellEnd"/>
      <w:r w:rsidRPr="002F0CD0">
        <w:rPr>
          <w:sz w:val="24"/>
          <w:szCs w:val="24"/>
        </w:rPr>
        <w:t xml:space="preserve"> HD 22 (в полной комплектации);</w:t>
      </w:r>
    </w:p>
    <w:p w:rsidR="00011A34" w:rsidRPr="002F0CD0" w:rsidRDefault="00011A34" w:rsidP="00011A34">
      <w:pPr>
        <w:ind w:firstLine="709"/>
        <w:jc w:val="both"/>
        <w:rPr>
          <w:sz w:val="24"/>
          <w:szCs w:val="24"/>
        </w:rPr>
      </w:pPr>
      <w:r w:rsidRPr="002F0CD0">
        <w:rPr>
          <w:b/>
          <w:sz w:val="24"/>
          <w:szCs w:val="24"/>
        </w:rPr>
        <w:t xml:space="preserve">- </w:t>
      </w:r>
      <w:r w:rsidRPr="002F0CD0">
        <w:rPr>
          <w:sz w:val="24"/>
          <w:szCs w:val="24"/>
          <w:shd w:val="clear" w:color="auto" w:fill="FFFFFF"/>
        </w:rPr>
        <w:t>портативный компьютер с вводом/выводом шрифтом Брайля и синтезатором речи;</w:t>
      </w:r>
      <w:r w:rsidRPr="002F0CD0">
        <w:rPr>
          <w:sz w:val="24"/>
          <w:szCs w:val="24"/>
        </w:rPr>
        <w:t xml:space="preserve"> </w:t>
      </w:r>
    </w:p>
    <w:p w:rsidR="00011A34" w:rsidRPr="002F0CD0" w:rsidRDefault="00011A34" w:rsidP="00011A34">
      <w:pPr>
        <w:ind w:firstLine="709"/>
        <w:jc w:val="both"/>
        <w:rPr>
          <w:sz w:val="24"/>
          <w:szCs w:val="24"/>
          <w:shd w:val="clear" w:color="auto" w:fill="FFFFFF"/>
        </w:rPr>
      </w:pPr>
      <w:r w:rsidRPr="002F0CD0">
        <w:rPr>
          <w:b/>
          <w:sz w:val="24"/>
          <w:szCs w:val="24"/>
        </w:rPr>
        <w:t>-</w:t>
      </w:r>
      <w:r w:rsidRPr="002F0CD0">
        <w:rPr>
          <w:sz w:val="24"/>
          <w:szCs w:val="24"/>
        </w:rPr>
        <w:t xml:space="preserve"> принтер Брайля; </w:t>
      </w:r>
    </w:p>
    <w:p w:rsidR="00011A34" w:rsidRPr="002F0CD0" w:rsidRDefault="00011A34" w:rsidP="00011A34">
      <w:pPr>
        <w:ind w:firstLine="709"/>
        <w:jc w:val="both"/>
        <w:rPr>
          <w:sz w:val="24"/>
          <w:szCs w:val="24"/>
          <w:shd w:val="clear" w:color="auto" w:fill="FEFEFE"/>
        </w:rPr>
      </w:pPr>
      <w:r w:rsidRPr="002F0CD0">
        <w:rPr>
          <w:b/>
          <w:sz w:val="24"/>
          <w:szCs w:val="24"/>
          <w:shd w:val="clear" w:color="auto" w:fill="FFFFFF"/>
        </w:rPr>
        <w:t xml:space="preserve">- </w:t>
      </w:r>
      <w:r w:rsidRPr="002F0CD0">
        <w:rPr>
          <w:sz w:val="24"/>
          <w:szCs w:val="24"/>
          <w:shd w:val="clear" w:color="auto" w:fill="FEFEFE"/>
        </w:rPr>
        <w:t>портативное устройство для чтения и увеличения.</w:t>
      </w:r>
      <w:r w:rsidRPr="002F0CD0">
        <w:rPr>
          <w:b/>
          <w:sz w:val="24"/>
          <w:szCs w:val="24"/>
          <w:shd w:val="clear" w:color="auto" w:fill="FFFFFF"/>
        </w:rPr>
        <w:t xml:space="preserve"> </w:t>
      </w:r>
    </w:p>
    <w:p w:rsidR="00011A34" w:rsidRPr="002F0CD0" w:rsidRDefault="00011A34" w:rsidP="00011A34">
      <w:pPr>
        <w:widowControl w:val="0"/>
        <w:shd w:val="clear" w:color="auto" w:fill="FFFFFF"/>
        <w:kinsoku w:val="0"/>
        <w:overflowPunct w:val="0"/>
        <w:ind w:firstLine="709"/>
        <w:jc w:val="both"/>
        <w:rPr>
          <w:i/>
          <w:iCs/>
          <w:color w:val="000000"/>
          <w:sz w:val="24"/>
          <w:szCs w:val="24"/>
        </w:rPr>
      </w:pPr>
      <w:r w:rsidRPr="002F0CD0">
        <w:rPr>
          <w:i/>
          <w:iCs/>
          <w:color w:val="000000"/>
          <w:sz w:val="24"/>
          <w:szCs w:val="24"/>
        </w:rPr>
        <w:t xml:space="preserve">8.3.2. для </w:t>
      </w:r>
      <w:r w:rsidRPr="002F0CD0">
        <w:rPr>
          <w:i/>
          <w:iCs/>
          <w:color w:val="000000"/>
          <w:spacing w:val="-1"/>
          <w:sz w:val="24"/>
          <w:szCs w:val="24"/>
        </w:rPr>
        <w:t xml:space="preserve">инвалидов </w:t>
      </w:r>
      <w:r w:rsidRPr="002F0CD0">
        <w:rPr>
          <w:i/>
          <w:iCs/>
          <w:color w:val="000000"/>
          <w:sz w:val="24"/>
          <w:szCs w:val="24"/>
        </w:rPr>
        <w:t>и лиц с</w:t>
      </w:r>
      <w:r w:rsidRPr="002F0CD0">
        <w:rPr>
          <w:i/>
          <w:iCs/>
          <w:color w:val="000000"/>
          <w:spacing w:val="-1"/>
          <w:sz w:val="24"/>
          <w:szCs w:val="24"/>
        </w:rPr>
        <w:t xml:space="preserve"> ограниченными возможностями</w:t>
      </w:r>
      <w:r w:rsidRPr="002F0CD0">
        <w:rPr>
          <w:i/>
          <w:iCs/>
          <w:color w:val="000000"/>
          <w:sz w:val="24"/>
          <w:szCs w:val="24"/>
        </w:rPr>
        <w:t xml:space="preserve"> здоровья по слуху:</w:t>
      </w:r>
    </w:p>
    <w:p w:rsidR="00011A34" w:rsidRPr="002F0CD0" w:rsidRDefault="00011A34" w:rsidP="00011A34">
      <w:pPr>
        <w:widowControl w:val="0"/>
        <w:shd w:val="clear" w:color="auto" w:fill="FFFFFF"/>
        <w:kinsoku w:val="0"/>
        <w:overflowPunct w:val="0"/>
        <w:ind w:right="113" w:firstLine="709"/>
        <w:jc w:val="both"/>
        <w:rPr>
          <w:i/>
          <w:iCs/>
          <w:color w:val="000000"/>
          <w:sz w:val="24"/>
          <w:szCs w:val="24"/>
        </w:rPr>
      </w:pPr>
      <w:r w:rsidRPr="002F0CD0">
        <w:rPr>
          <w:i/>
          <w:iCs/>
          <w:color w:val="000000"/>
          <w:sz w:val="24"/>
          <w:szCs w:val="24"/>
        </w:rPr>
        <w:t xml:space="preserve">- </w:t>
      </w:r>
      <w:r w:rsidRPr="002F0CD0">
        <w:rPr>
          <w:color w:val="000000"/>
          <w:sz w:val="24"/>
          <w:szCs w:val="24"/>
        </w:rPr>
        <w:t>акустическая система</w:t>
      </w:r>
      <w:r w:rsidRPr="002F0CD0">
        <w:rPr>
          <w:color w:val="000000"/>
          <w:sz w:val="24"/>
          <w:szCs w:val="24"/>
          <w:shd w:val="clear" w:color="auto" w:fill="FFFFFF"/>
        </w:rPr>
        <w:t xml:space="preserve"> </w:t>
      </w:r>
      <w:proofErr w:type="spellStart"/>
      <w:r w:rsidRPr="002F0CD0">
        <w:rPr>
          <w:color w:val="000000"/>
          <w:sz w:val="24"/>
          <w:szCs w:val="24"/>
          <w:shd w:val="clear" w:color="auto" w:fill="FFFFFF"/>
        </w:rPr>
        <w:t>Front</w:t>
      </w:r>
      <w:proofErr w:type="spellEnd"/>
      <w:r w:rsidRPr="002F0CD0">
        <w:rPr>
          <w:color w:val="000000"/>
          <w:sz w:val="24"/>
          <w:szCs w:val="24"/>
          <w:shd w:val="clear" w:color="auto" w:fill="FFFFFF"/>
        </w:rPr>
        <w:t xml:space="preserve"> </w:t>
      </w:r>
      <w:proofErr w:type="spellStart"/>
      <w:r w:rsidRPr="002F0CD0">
        <w:rPr>
          <w:color w:val="000000"/>
          <w:sz w:val="24"/>
          <w:szCs w:val="24"/>
          <w:shd w:val="clear" w:color="auto" w:fill="FFFFFF"/>
        </w:rPr>
        <w:t>Row</w:t>
      </w:r>
      <w:proofErr w:type="spellEnd"/>
      <w:r w:rsidRPr="002F0CD0">
        <w:rPr>
          <w:color w:val="000000"/>
          <w:sz w:val="24"/>
          <w:szCs w:val="24"/>
          <w:shd w:val="clear" w:color="auto" w:fill="FFFFFF"/>
        </w:rPr>
        <w:t xml:space="preserve"> </w:t>
      </w:r>
      <w:proofErr w:type="spellStart"/>
      <w:r w:rsidRPr="002F0CD0">
        <w:rPr>
          <w:color w:val="000000"/>
          <w:sz w:val="24"/>
          <w:szCs w:val="24"/>
          <w:shd w:val="clear" w:color="auto" w:fill="FFFFFF"/>
        </w:rPr>
        <w:t>to</w:t>
      </w:r>
      <w:proofErr w:type="spellEnd"/>
      <w:r w:rsidRPr="002F0CD0">
        <w:rPr>
          <w:color w:val="000000"/>
          <w:sz w:val="24"/>
          <w:szCs w:val="24"/>
          <w:shd w:val="clear" w:color="auto" w:fill="FFFFFF"/>
        </w:rPr>
        <w:t xml:space="preserve"> </w:t>
      </w:r>
      <w:proofErr w:type="spellStart"/>
      <w:r w:rsidRPr="002F0CD0">
        <w:rPr>
          <w:color w:val="000000"/>
          <w:sz w:val="24"/>
          <w:szCs w:val="24"/>
          <w:shd w:val="clear" w:color="auto" w:fill="FFFFFF"/>
        </w:rPr>
        <w:t>Go</w:t>
      </w:r>
      <w:proofErr w:type="spellEnd"/>
      <w:r w:rsidRPr="002F0CD0">
        <w:rPr>
          <w:color w:val="000000"/>
          <w:sz w:val="24"/>
          <w:szCs w:val="24"/>
          <w:shd w:val="clear" w:color="auto" w:fill="FFFFFF"/>
        </w:rPr>
        <w:t xml:space="preserve"> в комплекте (системы свободного звукового поля);</w:t>
      </w:r>
    </w:p>
    <w:p w:rsidR="00011A34" w:rsidRPr="00092120" w:rsidRDefault="00011A34" w:rsidP="00011A34">
      <w:pPr>
        <w:widowControl w:val="0"/>
        <w:shd w:val="clear" w:color="auto" w:fill="FFFFFF"/>
        <w:kinsoku w:val="0"/>
        <w:overflowPunct w:val="0"/>
        <w:ind w:right="113" w:firstLine="709"/>
        <w:jc w:val="both"/>
        <w:rPr>
          <w:color w:val="000000"/>
          <w:sz w:val="24"/>
          <w:szCs w:val="24"/>
          <w:shd w:val="clear" w:color="auto" w:fill="FFFFFF"/>
        </w:rPr>
      </w:pPr>
      <w:r w:rsidRPr="00092120">
        <w:rPr>
          <w:i/>
          <w:iCs/>
          <w:color w:val="000000"/>
          <w:sz w:val="24"/>
          <w:szCs w:val="24"/>
        </w:rPr>
        <w:t xml:space="preserve">- </w:t>
      </w:r>
      <w:r w:rsidRPr="00092120">
        <w:rPr>
          <w:color w:val="000000"/>
          <w:sz w:val="24"/>
          <w:szCs w:val="24"/>
          <w:shd w:val="clear" w:color="auto" w:fill="FFFFFF"/>
        </w:rPr>
        <w:t xml:space="preserve">«ElBrailleW14J G2; </w:t>
      </w:r>
    </w:p>
    <w:p w:rsidR="00011A34" w:rsidRPr="00092120" w:rsidRDefault="00011A34" w:rsidP="00011A34">
      <w:pPr>
        <w:widowControl w:val="0"/>
        <w:shd w:val="clear" w:color="auto" w:fill="FFFFFF"/>
        <w:kinsoku w:val="0"/>
        <w:overflowPunct w:val="0"/>
        <w:ind w:right="114" w:firstLine="709"/>
        <w:jc w:val="both"/>
        <w:rPr>
          <w:color w:val="000000"/>
          <w:sz w:val="24"/>
          <w:szCs w:val="24"/>
          <w:shd w:val="clear" w:color="auto" w:fill="FFFFFF"/>
        </w:rPr>
      </w:pPr>
      <w:r w:rsidRPr="00092120">
        <w:rPr>
          <w:b/>
          <w:color w:val="000000"/>
          <w:sz w:val="24"/>
          <w:szCs w:val="24"/>
          <w:shd w:val="clear" w:color="auto" w:fill="FFFFFF"/>
        </w:rPr>
        <w:t>-</w:t>
      </w:r>
      <w:r w:rsidRPr="00092120">
        <w:rPr>
          <w:color w:val="000000"/>
          <w:sz w:val="24"/>
          <w:szCs w:val="24"/>
          <w:shd w:val="clear" w:color="auto" w:fill="FFFFFF"/>
        </w:rPr>
        <w:t xml:space="preserve"> FM- приёмник ARC с индукционной петлей;</w:t>
      </w:r>
    </w:p>
    <w:p w:rsidR="00011A34" w:rsidRPr="00092120" w:rsidRDefault="00011A34" w:rsidP="00011A34">
      <w:pPr>
        <w:widowControl w:val="0"/>
        <w:shd w:val="clear" w:color="auto" w:fill="FFFFFF"/>
        <w:kinsoku w:val="0"/>
        <w:overflowPunct w:val="0"/>
        <w:ind w:right="113" w:firstLine="709"/>
        <w:jc w:val="both"/>
        <w:rPr>
          <w:color w:val="000000"/>
          <w:sz w:val="24"/>
          <w:szCs w:val="24"/>
          <w:shd w:val="clear" w:color="auto" w:fill="FFFFFF"/>
        </w:rPr>
      </w:pPr>
      <w:r w:rsidRPr="00092120">
        <w:rPr>
          <w:color w:val="000000"/>
          <w:sz w:val="24"/>
          <w:szCs w:val="24"/>
          <w:shd w:val="clear" w:color="auto" w:fill="FFFFFF"/>
        </w:rPr>
        <w:t>- FM-передатчик AMIGO T31;</w:t>
      </w:r>
    </w:p>
    <w:p w:rsidR="00011A34" w:rsidRPr="00092120" w:rsidRDefault="00011A34" w:rsidP="00011A34">
      <w:pPr>
        <w:widowControl w:val="0"/>
        <w:shd w:val="clear" w:color="auto" w:fill="FFFFFF"/>
        <w:kinsoku w:val="0"/>
        <w:overflowPunct w:val="0"/>
        <w:ind w:right="113" w:firstLine="709"/>
        <w:jc w:val="both"/>
        <w:rPr>
          <w:color w:val="000000"/>
          <w:sz w:val="24"/>
          <w:szCs w:val="24"/>
          <w:shd w:val="clear" w:color="auto" w:fill="FFFFFF"/>
        </w:rPr>
      </w:pPr>
      <w:r w:rsidRPr="00092120">
        <w:rPr>
          <w:color w:val="000000"/>
          <w:sz w:val="24"/>
          <w:szCs w:val="24"/>
          <w:shd w:val="clear" w:color="auto" w:fill="FFFFFF"/>
        </w:rPr>
        <w:t>-  радио-класс (радиомикрофон) «Сонет-РСМ» РМ- 2-1 (заушный индуктор и индукционная петля).</w:t>
      </w:r>
    </w:p>
    <w:p w:rsidR="00011A34" w:rsidRPr="00092120" w:rsidRDefault="00011A34" w:rsidP="00011A34">
      <w:pPr>
        <w:widowControl w:val="0"/>
        <w:shd w:val="clear" w:color="auto" w:fill="FFFFFF"/>
        <w:kinsoku w:val="0"/>
        <w:overflowPunct w:val="0"/>
        <w:ind w:right="114" w:firstLine="709"/>
        <w:jc w:val="both"/>
        <w:rPr>
          <w:i/>
          <w:iCs/>
          <w:color w:val="000000"/>
          <w:sz w:val="24"/>
          <w:szCs w:val="24"/>
        </w:rPr>
      </w:pPr>
      <w:r w:rsidRPr="00092120">
        <w:rPr>
          <w:i/>
          <w:iCs/>
          <w:color w:val="000000"/>
          <w:sz w:val="24"/>
          <w:szCs w:val="24"/>
        </w:rPr>
        <w:t xml:space="preserve">8.3.3. для </w:t>
      </w:r>
      <w:r w:rsidRPr="00092120">
        <w:rPr>
          <w:i/>
          <w:iCs/>
          <w:color w:val="000000"/>
          <w:spacing w:val="-1"/>
          <w:sz w:val="24"/>
          <w:szCs w:val="24"/>
        </w:rPr>
        <w:t xml:space="preserve">инвалидов </w:t>
      </w:r>
      <w:r w:rsidRPr="00092120">
        <w:rPr>
          <w:i/>
          <w:iCs/>
          <w:color w:val="000000"/>
          <w:sz w:val="24"/>
          <w:szCs w:val="24"/>
        </w:rPr>
        <w:t xml:space="preserve">и лиц с </w:t>
      </w:r>
      <w:r w:rsidRPr="00092120">
        <w:rPr>
          <w:i/>
          <w:iCs/>
          <w:color w:val="000000"/>
          <w:spacing w:val="-1"/>
          <w:sz w:val="24"/>
          <w:szCs w:val="24"/>
        </w:rPr>
        <w:t xml:space="preserve">ограниченными возможностями здоровья, имеющих нарушения опорно-двигательного </w:t>
      </w:r>
      <w:r w:rsidRPr="00092120">
        <w:rPr>
          <w:i/>
          <w:iCs/>
          <w:color w:val="000000"/>
          <w:sz w:val="24"/>
          <w:szCs w:val="24"/>
        </w:rPr>
        <w:t>аппарата:</w:t>
      </w:r>
    </w:p>
    <w:p w:rsidR="00011A34" w:rsidRPr="00092120" w:rsidRDefault="00011A34" w:rsidP="00011A34">
      <w:pPr>
        <w:widowControl w:val="0"/>
        <w:shd w:val="clear" w:color="auto" w:fill="FFFFFF"/>
        <w:kinsoku w:val="0"/>
        <w:overflowPunct w:val="0"/>
        <w:ind w:right="113" w:firstLine="709"/>
        <w:jc w:val="both"/>
        <w:rPr>
          <w:i/>
          <w:iCs/>
          <w:color w:val="000000"/>
          <w:sz w:val="24"/>
          <w:szCs w:val="24"/>
        </w:rPr>
      </w:pPr>
      <w:r w:rsidRPr="00092120">
        <w:rPr>
          <w:i/>
          <w:iCs/>
          <w:color w:val="000000"/>
          <w:sz w:val="24"/>
          <w:szCs w:val="24"/>
        </w:rPr>
        <w:t xml:space="preserve">- </w:t>
      </w:r>
      <w:r w:rsidRPr="00092120">
        <w:rPr>
          <w:color w:val="000000"/>
          <w:sz w:val="24"/>
          <w:szCs w:val="24"/>
          <w:shd w:val="clear" w:color="auto" w:fill="FFFFFF"/>
        </w:rPr>
        <w:t>автоматизированное рабочее место обучающегося с нарушением ОДА и ДЦП (ауд. №№ 120, 122).</w:t>
      </w:r>
    </w:p>
    <w:p w:rsidR="00011A34" w:rsidRDefault="00011A34" w:rsidP="00011A34">
      <w:pPr>
        <w:shd w:val="clear" w:color="auto" w:fill="FFFFFF"/>
        <w:contextualSpacing/>
        <w:jc w:val="both"/>
        <w:rPr>
          <w:sz w:val="24"/>
          <w:szCs w:val="24"/>
        </w:rPr>
      </w:pPr>
    </w:p>
    <w:p w:rsidR="00011A34" w:rsidRDefault="00011A34" w:rsidP="00011A34">
      <w:pPr>
        <w:shd w:val="clear" w:color="auto" w:fill="FFFFFF"/>
        <w:contextualSpacing/>
        <w:jc w:val="both"/>
        <w:rPr>
          <w:sz w:val="24"/>
          <w:szCs w:val="24"/>
        </w:rPr>
      </w:pPr>
    </w:p>
    <w:p w:rsidR="00011A34" w:rsidRDefault="00011A34" w:rsidP="00011A34">
      <w:pPr>
        <w:shd w:val="clear" w:color="auto" w:fill="FFFFFF"/>
        <w:contextualSpacing/>
        <w:jc w:val="both"/>
        <w:rPr>
          <w:sz w:val="24"/>
          <w:szCs w:val="24"/>
        </w:rPr>
      </w:pPr>
    </w:p>
    <w:p w:rsidR="00011A34" w:rsidRPr="00825220" w:rsidRDefault="00011A34" w:rsidP="00011A34">
      <w:pPr>
        <w:shd w:val="clear" w:color="auto" w:fill="FFFFFF"/>
        <w:contextualSpacing/>
        <w:jc w:val="both"/>
        <w:rPr>
          <w:sz w:val="24"/>
          <w:szCs w:val="24"/>
        </w:rPr>
      </w:pPr>
    </w:p>
    <w:p w:rsidR="00011A34" w:rsidRPr="00825220" w:rsidRDefault="00011A34" w:rsidP="00011A34">
      <w:pPr>
        <w:spacing w:line="276" w:lineRule="auto"/>
        <w:jc w:val="both"/>
        <w:rPr>
          <w:i/>
          <w:sz w:val="24"/>
          <w:szCs w:val="24"/>
        </w:rPr>
      </w:pPr>
    </w:p>
    <w:p w:rsidR="00126687" w:rsidRPr="00176B15" w:rsidRDefault="00126687" w:rsidP="009C54E8">
      <w:pPr>
        <w:pStyle w:val="a3"/>
        <w:shd w:val="clear" w:color="auto" w:fill="FFFFFF"/>
        <w:tabs>
          <w:tab w:val="left" w:pos="1134"/>
          <w:tab w:val="left" w:pos="1276"/>
          <w:tab w:val="left" w:pos="1418"/>
        </w:tabs>
        <w:ind w:left="709"/>
        <w:jc w:val="both"/>
        <w:rPr>
          <w:sz w:val="24"/>
          <w:szCs w:val="24"/>
        </w:rPr>
      </w:pPr>
    </w:p>
    <w:p w:rsidR="001D3EDF" w:rsidRPr="0074493C" w:rsidRDefault="001D3EDF" w:rsidP="001D3EDF">
      <w:pPr>
        <w:jc w:val="right"/>
        <w:rPr>
          <w:i/>
        </w:rPr>
      </w:pPr>
      <w:r w:rsidRPr="0074493C">
        <w:rPr>
          <w:i/>
        </w:rPr>
        <w:lastRenderedPageBreak/>
        <w:t xml:space="preserve">Приложение </w:t>
      </w:r>
      <w:r w:rsidR="00543499" w:rsidRPr="0074493C">
        <w:rPr>
          <w:i/>
        </w:rPr>
        <w:t>к рабочей программы дисциплины</w:t>
      </w:r>
    </w:p>
    <w:p w:rsidR="00543499" w:rsidRPr="0074493C" w:rsidRDefault="00543499" w:rsidP="001D3EDF">
      <w:pPr>
        <w:jc w:val="right"/>
        <w:rPr>
          <w:i/>
        </w:rPr>
      </w:pPr>
      <w:r w:rsidRPr="0074493C">
        <w:rPr>
          <w:i/>
        </w:rPr>
        <w:t>«</w:t>
      </w:r>
      <w:r w:rsidR="00CE66F7" w:rsidRPr="0074493C">
        <w:rPr>
          <w:i/>
        </w:rPr>
        <w:t>Безопасность жизнедеятельности</w:t>
      </w:r>
      <w:r w:rsidRPr="0074493C">
        <w:rPr>
          <w:i/>
        </w:rPr>
        <w:t>»</w:t>
      </w:r>
    </w:p>
    <w:p w:rsidR="001D3EDF" w:rsidRPr="00176B15" w:rsidRDefault="001D3EDF" w:rsidP="001D3EDF">
      <w:pPr>
        <w:jc w:val="right"/>
        <w:rPr>
          <w:i/>
          <w:sz w:val="24"/>
          <w:szCs w:val="24"/>
        </w:rPr>
      </w:pPr>
    </w:p>
    <w:p w:rsidR="001D3EDF" w:rsidRPr="00176B15" w:rsidRDefault="001D3EDF" w:rsidP="001D3EDF">
      <w:pPr>
        <w:jc w:val="center"/>
        <w:rPr>
          <w:sz w:val="24"/>
          <w:szCs w:val="24"/>
        </w:rPr>
      </w:pPr>
      <w:r w:rsidRPr="00176B15">
        <w:rPr>
          <w:sz w:val="24"/>
          <w:szCs w:val="24"/>
        </w:rPr>
        <w:t xml:space="preserve">Министерство спорта Российской Федерации </w:t>
      </w:r>
    </w:p>
    <w:p w:rsidR="001D3EDF" w:rsidRPr="00176B15" w:rsidRDefault="001D3EDF" w:rsidP="001D3EDF">
      <w:pPr>
        <w:jc w:val="center"/>
        <w:rPr>
          <w:sz w:val="24"/>
          <w:szCs w:val="24"/>
        </w:rPr>
      </w:pPr>
    </w:p>
    <w:p w:rsidR="001D3EDF" w:rsidRPr="00176B15" w:rsidRDefault="001D3EDF" w:rsidP="001D3EDF">
      <w:pPr>
        <w:jc w:val="center"/>
        <w:rPr>
          <w:sz w:val="24"/>
          <w:szCs w:val="24"/>
        </w:rPr>
      </w:pPr>
      <w:r w:rsidRPr="00176B15">
        <w:rPr>
          <w:sz w:val="24"/>
          <w:szCs w:val="24"/>
        </w:rPr>
        <w:t xml:space="preserve">Федеральное государственное бюджетное образовательное учреждение </w:t>
      </w:r>
    </w:p>
    <w:p w:rsidR="001D3EDF" w:rsidRPr="00176B15" w:rsidRDefault="001D3EDF" w:rsidP="001D3EDF">
      <w:pPr>
        <w:jc w:val="center"/>
        <w:rPr>
          <w:sz w:val="24"/>
          <w:szCs w:val="24"/>
        </w:rPr>
      </w:pPr>
      <w:r w:rsidRPr="00176B15">
        <w:rPr>
          <w:sz w:val="24"/>
          <w:szCs w:val="24"/>
        </w:rPr>
        <w:t>высшего образования</w:t>
      </w:r>
    </w:p>
    <w:p w:rsidR="001D3EDF" w:rsidRPr="00176B15" w:rsidRDefault="001D3EDF" w:rsidP="001D3EDF">
      <w:pPr>
        <w:jc w:val="center"/>
        <w:rPr>
          <w:sz w:val="24"/>
          <w:szCs w:val="24"/>
        </w:rPr>
      </w:pPr>
      <w:r w:rsidRPr="00176B15">
        <w:rPr>
          <w:sz w:val="24"/>
          <w:szCs w:val="24"/>
        </w:rPr>
        <w:t xml:space="preserve"> «Московская государственная академия физической культуры»</w:t>
      </w:r>
    </w:p>
    <w:p w:rsidR="001D3EDF" w:rsidRPr="00176B15" w:rsidRDefault="001D3EDF" w:rsidP="001D3EDF">
      <w:pPr>
        <w:pBdr>
          <w:bottom w:val="single" w:sz="12" w:space="1" w:color="auto"/>
        </w:pBdr>
        <w:jc w:val="center"/>
        <w:rPr>
          <w:sz w:val="24"/>
          <w:szCs w:val="24"/>
        </w:rPr>
      </w:pPr>
    </w:p>
    <w:p w:rsidR="001D3EDF" w:rsidRPr="00176B15" w:rsidRDefault="00CE66F7" w:rsidP="001D3EDF">
      <w:pPr>
        <w:jc w:val="center"/>
        <w:rPr>
          <w:sz w:val="24"/>
          <w:szCs w:val="24"/>
        </w:rPr>
      </w:pPr>
      <w:r w:rsidRPr="00176B15">
        <w:rPr>
          <w:sz w:val="24"/>
          <w:szCs w:val="24"/>
        </w:rPr>
        <w:t>Кафедра адаптивной физической культуры и спортивной медицины</w:t>
      </w:r>
    </w:p>
    <w:p w:rsidR="001D3EDF" w:rsidRDefault="001D3EDF" w:rsidP="001D3EDF">
      <w:pPr>
        <w:jc w:val="right"/>
        <w:rPr>
          <w:sz w:val="24"/>
          <w:szCs w:val="24"/>
        </w:rPr>
      </w:pPr>
    </w:p>
    <w:p w:rsidR="003C5BE6" w:rsidRPr="00176B15" w:rsidRDefault="003C5BE6" w:rsidP="001D3EDF">
      <w:pPr>
        <w:jc w:val="right"/>
        <w:rPr>
          <w:sz w:val="24"/>
          <w:szCs w:val="24"/>
        </w:rPr>
      </w:pPr>
    </w:p>
    <w:p w:rsidR="005C7CE1" w:rsidRPr="005C7CE1" w:rsidRDefault="005C7CE1" w:rsidP="005C7CE1">
      <w:pPr>
        <w:jc w:val="right"/>
        <w:rPr>
          <w:sz w:val="24"/>
          <w:szCs w:val="24"/>
        </w:rPr>
      </w:pPr>
      <w:r w:rsidRPr="005C7CE1">
        <w:rPr>
          <w:sz w:val="24"/>
          <w:szCs w:val="24"/>
        </w:rPr>
        <w:t>УТВЕРЖДЕНО</w:t>
      </w:r>
    </w:p>
    <w:p w:rsidR="005C7CE1" w:rsidRPr="005C7CE1" w:rsidRDefault="005C7CE1" w:rsidP="005C7CE1">
      <w:pPr>
        <w:jc w:val="right"/>
        <w:rPr>
          <w:sz w:val="24"/>
          <w:szCs w:val="24"/>
        </w:rPr>
      </w:pPr>
      <w:r w:rsidRPr="005C7CE1">
        <w:rPr>
          <w:sz w:val="24"/>
          <w:szCs w:val="24"/>
        </w:rPr>
        <w:t xml:space="preserve">решением Учебно-методической комиссии     </w:t>
      </w:r>
    </w:p>
    <w:p w:rsidR="005C7CE1" w:rsidRPr="005C7CE1" w:rsidRDefault="005C7CE1" w:rsidP="005C7CE1">
      <w:pPr>
        <w:jc w:val="right"/>
        <w:rPr>
          <w:sz w:val="24"/>
          <w:szCs w:val="24"/>
        </w:rPr>
      </w:pPr>
      <w:r w:rsidRPr="005C7CE1">
        <w:rPr>
          <w:sz w:val="24"/>
          <w:szCs w:val="24"/>
        </w:rPr>
        <w:t>протокол № 6/23 от «20» июня 2023 г.</w:t>
      </w:r>
    </w:p>
    <w:p w:rsidR="005C7CE1" w:rsidRPr="005C7CE1" w:rsidRDefault="005C7CE1" w:rsidP="005C7CE1">
      <w:pPr>
        <w:jc w:val="right"/>
        <w:rPr>
          <w:sz w:val="24"/>
          <w:szCs w:val="24"/>
        </w:rPr>
      </w:pPr>
      <w:r w:rsidRPr="005C7CE1">
        <w:rPr>
          <w:sz w:val="24"/>
          <w:szCs w:val="24"/>
        </w:rPr>
        <w:t xml:space="preserve">Председатель УМК, </w:t>
      </w:r>
    </w:p>
    <w:p w:rsidR="005C7CE1" w:rsidRPr="005C7CE1" w:rsidRDefault="005C7CE1" w:rsidP="005C7CE1">
      <w:pPr>
        <w:jc w:val="right"/>
        <w:rPr>
          <w:sz w:val="24"/>
          <w:szCs w:val="24"/>
        </w:rPr>
      </w:pPr>
      <w:proofErr w:type="spellStart"/>
      <w:r w:rsidRPr="005C7CE1">
        <w:rPr>
          <w:sz w:val="24"/>
          <w:szCs w:val="24"/>
        </w:rPr>
        <w:t>и.о</w:t>
      </w:r>
      <w:proofErr w:type="spellEnd"/>
      <w:r w:rsidRPr="005C7CE1">
        <w:rPr>
          <w:sz w:val="24"/>
          <w:szCs w:val="24"/>
        </w:rPr>
        <w:t>. проректора по учебной работе</w:t>
      </w:r>
    </w:p>
    <w:p w:rsidR="005C7CE1" w:rsidRPr="005C7CE1" w:rsidRDefault="005C7CE1" w:rsidP="005C7CE1">
      <w:pPr>
        <w:jc w:val="right"/>
        <w:rPr>
          <w:sz w:val="24"/>
          <w:szCs w:val="24"/>
        </w:rPr>
      </w:pPr>
      <w:r w:rsidRPr="005C7CE1">
        <w:rPr>
          <w:sz w:val="24"/>
          <w:szCs w:val="24"/>
        </w:rPr>
        <w:t>___________________А.П. Морозов</w:t>
      </w:r>
    </w:p>
    <w:p w:rsidR="005C7CE1" w:rsidRPr="005C7CE1" w:rsidRDefault="005C7CE1" w:rsidP="005C7CE1">
      <w:pPr>
        <w:jc w:val="right"/>
        <w:rPr>
          <w:sz w:val="24"/>
          <w:szCs w:val="24"/>
        </w:rPr>
      </w:pPr>
      <w:r w:rsidRPr="005C7CE1">
        <w:rPr>
          <w:sz w:val="24"/>
          <w:szCs w:val="24"/>
        </w:rPr>
        <w:t>«20» июня 2023 г</w:t>
      </w:r>
    </w:p>
    <w:p w:rsidR="001D3EDF" w:rsidRPr="00D26069" w:rsidRDefault="001D3EDF" w:rsidP="001D3EDF">
      <w:pPr>
        <w:jc w:val="right"/>
        <w:rPr>
          <w:color w:val="FF0000"/>
          <w:sz w:val="24"/>
          <w:szCs w:val="24"/>
        </w:rPr>
      </w:pPr>
    </w:p>
    <w:p w:rsidR="001D3EDF" w:rsidRPr="00176B15" w:rsidRDefault="001D3EDF" w:rsidP="001D3EDF">
      <w:pPr>
        <w:jc w:val="right"/>
        <w:rPr>
          <w:sz w:val="24"/>
          <w:szCs w:val="24"/>
        </w:rPr>
      </w:pPr>
    </w:p>
    <w:p w:rsidR="001D3EDF" w:rsidRPr="00176B15" w:rsidRDefault="001D3EDF" w:rsidP="001D3EDF">
      <w:pPr>
        <w:jc w:val="center"/>
        <w:rPr>
          <w:b/>
          <w:bCs/>
          <w:sz w:val="24"/>
          <w:szCs w:val="24"/>
        </w:rPr>
      </w:pPr>
      <w:r w:rsidRPr="00176B15">
        <w:rPr>
          <w:b/>
          <w:bCs/>
          <w:sz w:val="24"/>
          <w:szCs w:val="24"/>
        </w:rPr>
        <w:t>Фонд оценочных средств</w:t>
      </w:r>
    </w:p>
    <w:p w:rsidR="001D3EDF" w:rsidRPr="00176B15" w:rsidRDefault="001D3EDF" w:rsidP="001D3EDF">
      <w:pPr>
        <w:jc w:val="center"/>
        <w:rPr>
          <w:b/>
          <w:sz w:val="24"/>
          <w:szCs w:val="24"/>
        </w:rPr>
      </w:pPr>
      <w:r w:rsidRPr="00176B15">
        <w:rPr>
          <w:b/>
          <w:sz w:val="24"/>
          <w:szCs w:val="24"/>
        </w:rPr>
        <w:t xml:space="preserve">по дисциплине </w:t>
      </w:r>
    </w:p>
    <w:p w:rsidR="001D3EDF" w:rsidRPr="00176B15" w:rsidRDefault="001D3EDF" w:rsidP="001D3EDF">
      <w:pPr>
        <w:jc w:val="center"/>
        <w:rPr>
          <w:sz w:val="24"/>
          <w:szCs w:val="24"/>
        </w:rPr>
      </w:pPr>
    </w:p>
    <w:p w:rsidR="001D3EDF" w:rsidRPr="00176B15" w:rsidRDefault="00CE66F7" w:rsidP="001D3EDF">
      <w:pPr>
        <w:pBdr>
          <w:bottom w:val="single" w:sz="12" w:space="1" w:color="auto"/>
        </w:pBdr>
        <w:jc w:val="center"/>
        <w:rPr>
          <w:sz w:val="24"/>
          <w:szCs w:val="24"/>
        </w:rPr>
      </w:pPr>
      <w:r w:rsidRPr="00176B15">
        <w:rPr>
          <w:sz w:val="24"/>
          <w:szCs w:val="24"/>
        </w:rPr>
        <w:t>«Безопасность жизнедеятельности</w:t>
      </w:r>
    </w:p>
    <w:p w:rsidR="001D3EDF" w:rsidRPr="00176B15" w:rsidRDefault="001D3EDF" w:rsidP="001D3EDF">
      <w:pPr>
        <w:jc w:val="center"/>
        <w:rPr>
          <w:sz w:val="24"/>
          <w:szCs w:val="24"/>
        </w:rPr>
      </w:pPr>
    </w:p>
    <w:p w:rsidR="00176B15" w:rsidRPr="00176B15" w:rsidRDefault="00176B15" w:rsidP="00176B15">
      <w:pPr>
        <w:widowControl w:val="0"/>
        <w:jc w:val="center"/>
        <w:rPr>
          <w:b/>
          <w:color w:val="000000"/>
          <w:sz w:val="24"/>
          <w:szCs w:val="24"/>
        </w:rPr>
      </w:pPr>
      <w:r w:rsidRPr="00176B15">
        <w:rPr>
          <w:b/>
          <w:color w:val="000000"/>
          <w:sz w:val="24"/>
          <w:szCs w:val="24"/>
        </w:rPr>
        <w:t>44.03.02. Психолого-педагогическое образование</w:t>
      </w:r>
    </w:p>
    <w:p w:rsidR="001D3EDF" w:rsidRPr="00176B15" w:rsidRDefault="001D3EDF" w:rsidP="00CE66F7">
      <w:pPr>
        <w:rPr>
          <w:b/>
          <w:sz w:val="24"/>
          <w:szCs w:val="24"/>
        </w:rPr>
      </w:pPr>
    </w:p>
    <w:p w:rsidR="00176B15" w:rsidRDefault="00176B15" w:rsidP="001D3EDF">
      <w:pPr>
        <w:jc w:val="center"/>
        <w:rPr>
          <w:b/>
          <w:i/>
          <w:sz w:val="24"/>
          <w:szCs w:val="24"/>
        </w:rPr>
      </w:pPr>
      <w:r w:rsidRPr="00176B15">
        <w:rPr>
          <w:b/>
          <w:i/>
          <w:sz w:val="24"/>
          <w:szCs w:val="24"/>
        </w:rPr>
        <w:t xml:space="preserve">ОПОП </w:t>
      </w:r>
      <w:r w:rsidR="00B17552">
        <w:rPr>
          <w:b/>
          <w:i/>
          <w:sz w:val="24"/>
          <w:szCs w:val="24"/>
        </w:rPr>
        <w:t>–</w:t>
      </w:r>
      <w:r w:rsidRPr="00176B15">
        <w:rPr>
          <w:b/>
          <w:i/>
          <w:sz w:val="24"/>
          <w:szCs w:val="24"/>
        </w:rPr>
        <w:t xml:space="preserve"> Психолого-педагогическое образование</w:t>
      </w:r>
    </w:p>
    <w:p w:rsidR="001D3EDF" w:rsidRPr="00176B15" w:rsidRDefault="001D3EDF" w:rsidP="001D3EDF">
      <w:pPr>
        <w:jc w:val="center"/>
        <w:rPr>
          <w:b/>
          <w:sz w:val="24"/>
          <w:szCs w:val="24"/>
        </w:rPr>
      </w:pPr>
      <w:r w:rsidRPr="00176B15">
        <w:rPr>
          <w:b/>
          <w:sz w:val="24"/>
          <w:szCs w:val="24"/>
        </w:rPr>
        <w:t xml:space="preserve">Форма обучения </w:t>
      </w:r>
    </w:p>
    <w:p w:rsidR="001D3EDF" w:rsidRPr="00176B15" w:rsidRDefault="00176B15" w:rsidP="001D3EDF">
      <w:pPr>
        <w:jc w:val="center"/>
        <w:rPr>
          <w:b/>
          <w:sz w:val="24"/>
          <w:szCs w:val="24"/>
        </w:rPr>
      </w:pPr>
      <w:r>
        <w:rPr>
          <w:b/>
          <w:sz w:val="24"/>
          <w:szCs w:val="24"/>
        </w:rPr>
        <w:t>очная</w:t>
      </w:r>
    </w:p>
    <w:p w:rsidR="006D1328" w:rsidRPr="00176B15" w:rsidRDefault="006D1328" w:rsidP="001D3EDF">
      <w:pPr>
        <w:jc w:val="center"/>
        <w:rPr>
          <w:b/>
          <w:sz w:val="24"/>
          <w:szCs w:val="24"/>
        </w:rPr>
      </w:pPr>
    </w:p>
    <w:p w:rsidR="001D3EDF" w:rsidRPr="00176B15" w:rsidRDefault="001D3EDF" w:rsidP="001D3EDF">
      <w:pPr>
        <w:jc w:val="center"/>
        <w:rPr>
          <w:b/>
          <w:sz w:val="24"/>
          <w:szCs w:val="24"/>
        </w:rPr>
      </w:pPr>
    </w:p>
    <w:tbl>
      <w:tblPr>
        <w:tblW w:w="10490" w:type="dxa"/>
        <w:tblInd w:w="-709" w:type="dxa"/>
        <w:tblLayout w:type="fixed"/>
        <w:tblLook w:val="04A0" w:firstRow="1" w:lastRow="0" w:firstColumn="1" w:lastColumn="0" w:noHBand="0" w:noVBand="1"/>
      </w:tblPr>
      <w:tblGrid>
        <w:gridCol w:w="10490"/>
      </w:tblGrid>
      <w:tr w:rsidR="006D1328" w:rsidRPr="006D1328" w:rsidTr="003C5BE6">
        <w:trPr>
          <w:trHeight w:val="3026"/>
        </w:trPr>
        <w:tc>
          <w:tcPr>
            <w:tcW w:w="3544" w:type="dxa"/>
            <w:hideMark/>
          </w:tcPr>
          <w:p w:rsidR="006D1328" w:rsidRPr="006D1328" w:rsidRDefault="006D1328" w:rsidP="006D1328">
            <w:pPr>
              <w:tabs>
                <w:tab w:val="left" w:pos="5245"/>
                <w:tab w:val="left" w:pos="5529"/>
              </w:tabs>
              <w:jc w:val="center"/>
              <w:rPr>
                <w:sz w:val="24"/>
                <w:szCs w:val="24"/>
              </w:rPr>
            </w:pPr>
          </w:p>
          <w:p w:rsidR="005C7CE1" w:rsidRPr="005C7CE1" w:rsidRDefault="005C7CE1" w:rsidP="005C7CE1">
            <w:pPr>
              <w:tabs>
                <w:tab w:val="left" w:pos="5245"/>
                <w:tab w:val="left" w:pos="5529"/>
              </w:tabs>
              <w:jc w:val="right"/>
              <w:rPr>
                <w:sz w:val="24"/>
                <w:szCs w:val="24"/>
              </w:rPr>
            </w:pPr>
            <w:r w:rsidRPr="005C7CE1">
              <w:rPr>
                <w:sz w:val="24"/>
                <w:szCs w:val="24"/>
              </w:rPr>
              <w:t xml:space="preserve">Рассмотрено и одобрено  </w:t>
            </w:r>
          </w:p>
          <w:p w:rsidR="005C7CE1" w:rsidRPr="005C7CE1" w:rsidRDefault="005C7CE1" w:rsidP="005C7CE1">
            <w:pPr>
              <w:tabs>
                <w:tab w:val="left" w:pos="5245"/>
                <w:tab w:val="left" w:pos="5529"/>
              </w:tabs>
              <w:jc w:val="right"/>
              <w:rPr>
                <w:sz w:val="24"/>
                <w:szCs w:val="24"/>
              </w:rPr>
            </w:pPr>
            <w:r w:rsidRPr="005C7CE1">
              <w:rPr>
                <w:sz w:val="24"/>
                <w:szCs w:val="24"/>
              </w:rPr>
              <w:t xml:space="preserve">на заседании кафедры (протокол № 16, </w:t>
            </w:r>
          </w:p>
          <w:p w:rsidR="005C7CE1" w:rsidRPr="005C7CE1" w:rsidRDefault="005C7CE1" w:rsidP="005C7CE1">
            <w:pPr>
              <w:tabs>
                <w:tab w:val="left" w:pos="5245"/>
                <w:tab w:val="left" w:pos="5529"/>
              </w:tabs>
              <w:jc w:val="right"/>
              <w:rPr>
                <w:sz w:val="24"/>
                <w:szCs w:val="24"/>
              </w:rPr>
            </w:pPr>
            <w:r w:rsidRPr="005C7CE1">
              <w:rPr>
                <w:sz w:val="24"/>
                <w:szCs w:val="24"/>
              </w:rPr>
              <w:t>«05» июня 2023 г.)</w:t>
            </w:r>
          </w:p>
          <w:p w:rsidR="005C7CE1" w:rsidRPr="005C7CE1" w:rsidRDefault="005C7CE1" w:rsidP="005C7CE1">
            <w:pPr>
              <w:tabs>
                <w:tab w:val="left" w:pos="5245"/>
                <w:tab w:val="left" w:pos="5529"/>
              </w:tabs>
              <w:jc w:val="right"/>
              <w:rPr>
                <w:sz w:val="24"/>
                <w:szCs w:val="24"/>
              </w:rPr>
            </w:pPr>
            <w:r w:rsidRPr="005C7CE1">
              <w:rPr>
                <w:sz w:val="24"/>
                <w:szCs w:val="24"/>
              </w:rPr>
              <w:t xml:space="preserve">Заведующий кафедрой, </w:t>
            </w:r>
          </w:p>
          <w:p w:rsidR="005C7CE1" w:rsidRPr="005C7CE1" w:rsidRDefault="005C7CE1" w:rsidP="005C7CE1">
            <w:pPr>
              <w:tabs>
                <w:tab w:val="left" w:pos="5245"/>
                <w:tab w:val="left" w:pos="5529"/>
              </w:tabs>
              <w:jc w:val="right"/>
              <w:rPr>
                <w:sz w:val="24"/>
                <w:szCs w:val="24"/>
              </w:rPr>
            </w:pPr>
            <w:r w:rsidRPr="005C7CE1">
              <w:rPr>
                <w:sz w:val="24"/>
                <w:szCs w:val="24"/>
              </w:rPr>
              <w:t>к.б.н., доцент</w:t>
            </w:r>
          </w:p>
          <w:p w:rsidR="005C7CE1" w:rsidRPr="005C7CE1" w:rsidRDefault="005C7CE1" w:rsidP="005C7CE1">
            <w:pPr>
              <w:tabs>
                <w:tab w:val="left" w:pos="5245"/>
                <w:tab w:val="left" w:pos="5529"/>
              </w:tabs>
              <w:jc w:val="right"/>
              <w:rPr>
                <w:sz w:val="24"/>
                <w:szCs w:val="24"/>
              </w:rPr>
            </w:pPr>
            <w:r w:rsidRPr="005C7CE1">
              <w:rPr>
                <w:sz w:val="24"/>
                <w:szCs w:val="24"/>
              </w:rPr>
              <w:t>_________И.В. Осадченко</w:t>
            </w:r>
          </w:p>
          <w:p w:rsidR="006D1328" w:rsidRPr="006D1328" w:rsidRDefault="005C7CE1" w:rsidP="005C7CE1">
            <w:pPr>
              <w:tabs>
                <w:tab w:val="left" w:pos="5245"/>
                <w:tab w:val="left" w:pos="5529"/>
              </w:tabs>
              <w:jc w:val="right"/>
              <w:rPr>
                <w:sz w:val="24"/>
                <w:szCs w:val="24"/>
              </w:rPr>
            </w:pPr>
            <w:r w:rsidRPr="005C7CE1">
              <w:rPr>
                <w:sz w:val="24"/>
                <w:szCs w:val="24"/>
              </w:rPr>
              <w:t>«05» июня 2023 г.</w:t>
            </w:r>
          </w:p>
        </w:tc>
      </w:tr>
    </w:tbl>
    <w:p w:rsidR="006D1328" w:rsidRDefault="006D1328" w:rsidP="001D3EDF">
      <w:pPr>
        <w:tabs>
          <w:tab w:val="left" w:pos="5245"/>
          <w:tab w:val="left" w:pos="5529"/>
        </w:tabs>
        <w:jc w:val="center"/>
        <w:rPr>
          <w:sz w:val="24"/>
          <w:szCs w:val="24"/>
        </w:rPr>
      </w:pPr>
    </w:p>
    <w:p w:rsidR="003C5BE6" w:rsidRDefault="003C5BE6" w:rsidP="006D1328">
      <w:pPr>
        <w:jc w:val="center"/>
        <w:rPr>
          <w:sz w:val="24"/>
          <w:szCs w:val="24"/>
        </w:rPr>
      </w:pPr>
    </w:p>
    <w:p w:rsidR="002A766E" w:rsidRPr="006D1328" w:rsidRDefault="00176B15" w:rsidP="006D1328">
      <w:pPr>
        <w:jc w:val="center"/>
        <w:rPr>
          <w:sz w:val="24"/>
          <w:szCs w:val="24"/>
        </w:rPr>
        <w:sectPr w:rsidR="002A766E" w:rsidRPr="006D1328" w:rsidSect="003A6399">
          <w:footerReference w:type="default" r:id="rId27"/>
          <w:pgSz w:w="11906" w:h="16838"/>
          <w:pgMar w:top="1134" w:right="1134" w:bottom="851" w:left="1701" w:header="709" w:footer="709" w:gutter="0"/>
          <w:cols w:space="708"/>
          <w:docGrid w:linePitch="360"/>
        </w:sectPr>
      </w:pPr>
      <w:proofErr w:type="spellStart"/>
      <w:r>
        <w:rPr>
          <w:sz w:val="24"/>
          <w:szCs w:val="24"/>
        </w:rPr>
        <w:t>Малаховка</w:t>
      </w:r>
      <w:proofErr w:type="spellEnd"/>
      <w:r>
        <w:rPr>
          <w:sz w:val="24"/>
          <w:szCs w:val="24"/>
        </w:rPr>
        <w:t>, 20</w:t>
      </w:r>
      <w:r w:rsidR="006D1328">
        <w:rPr>
          <w:sz w:val="24"/>
          <w:szCs w:val="24"/>
        </w:rPr>
        <w:t>2</w:t>
      </w:r>
      <w:r w:rsidR="005C7CE1">
        <w:rPr>
          <w:sz w:val="24"/>
          <w:szCs w:val="24"/>
        </w:rPr>
        <w:t>3</w:t>
      </w:r>
      <w:r w:rsidR="003C5BE6">
        <w:rPr>
          <w:sz w:val="24"/>
          <w:szCs w:val="24"/>
        </w:rPr>
        <w:t xml:space="preserve"> год</w:t>
      </w:r>
    </w:p>
    <w:p w:rsidR="001038CC" w:rsidRPr="001038CC" w:rsidRDefault="001038CC" w:rsidP="001038CC">
      <w:pPr>
        <w:jc w:val="center"/>
        <w:rPr>
          <w:b/>
          <w:caps/>
          <w:spacing w:val="-1"/>
          <w:sz w:val="24"/>
          <w:szCs w:val="24"/>
        </w:rPr>
      </w:pPr>
      <w:r w:rsidRPr="001038CC">
        <w:rPr>
          <w:b/>
          <w:caps/>
          <w:spacing w:val="-1"/>
          <w:sz w:val="24"/>
          <w:szCs w:val="24"/>
        </w:rPr>
        <w:lastRenderedPageBreak/>
        <w:t xml:space="preserve">ПАСПОРТ ФОНДА ОЦЕНОЧНЫХ СРЕДСТВ ПО ДИСЦИПЛИНе </w:t>
      </w: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1038CC" w:rsidRPr="001038CC" w:rsidTr="001038CC">
        <w:trPr>
          <w:jc w:val="center"/>
        </w:trPr>
        <w:tc>
          <w:tcPr>
            <w:tcW w:w="1696" w:type="dxa"/>
          </w:tcPr>
          <w:p w:rsidR="001038CC" w:rsidRPr="001038CC" w:rsidRDefault="001038CC" w:rsidP="001038CC">
            <w:pPr>
              <w:ind w:right="19"/>
              <w:rPr>
                <w:color w:val="000000"/>
                <w:spacing w:val="-1"/>
                <w:sz w:val="22"/>
                <w:szCs w:val="22"/>
              </w:rPr>
            </w:pPr>
            <w:r w:rsidRPr="001038CC">
              <w:rPr>
                <w:color w:val="000000"/>
                <w:spacing w:val="-1"/>
                <w:sz w:val="22"/>
                <w:szCs w:val="22"/>
              </w:rPr>
              <w:t>Формируемые компетенции</w:t>
            </w:r>
          </w:p>
        </w:tc>
        <w:tc>
          <w:tcPr>
            <w:tcW w:w="4110" w:type="dxa"/>
          </w:tcPr>
          <w:p w:rsidR="001038CC" w:rsidRPr="001038CC" w:rsidRDefault="001038CC" w:rsidP="001038CC">
            <w:pPr>
              <w:jc w:val="center"/>
              <w:rPr>
                <w:color w:val="000000"/>
                <w:spacing w:val="-1"/>
                <w:sz w:val="22"/>
                <w:szCs w:val="22"/>
              </w:rPr>
            </w:pPr>
            <w:r w:rsidRPr="001038CC">
              <w:rPr>
                <w:color w:val="000000"/>
                <w:spacing w:val="-1"/>
                <w:sz w:val="22"/>
                <w:szCs w:val="22"/>
              </w:rPr>
              <w:t>Трудовые функции</w:t>
            </w:r>
          </w:p>
          <w:p w:rsidR="001038CC" w:rsidRPr="001038CC" w:rsidRDefault="001038CC" w:rsidP="001038CC">
            <w:pPr>
              <w:jc w:val="center"/>
              <w:rPr>
                <w:i/>
                <w:color w:val="000000"/>
                <w:spacing w:val="-1"/>
                <w:sz w:val="22"/>
                <w:szCs w:val="22"/>
              </w:rPr>
            </w:pPr>
          </w:p>
        </w:tc>
        <w:tc>
          <w:tcPr>
            <w:tcW w:w="2836" w:type="dxa"/>
          </w:tcPr>
          <w:p w:rsidR="001038CC" w:rsidRPr="001038CC" w:rsidRDefault="001038CC" w:rsidP="001038CC">
            <w:pPr>
              <w:jc w:val="center"/>
              <w:rPr>
                <w:color w:val="000000"/>
                <w:spacing w:val="-1"/>
                <w:sz w:val="22"/>
                <w:szCs w:val="22"/>
              </w:rPr>
            </w:pPr>
            <w:proofErr w:type="spellStart"/>
            <w:r w:rsidRPr="001038CC">
              <w:rPr>
                <w:color w:val="000000"/>
                <w:spacing w:val="-1"/>
                <w:sz w:val="22"/>
                <w:szCs w:val="22"/>
              </w:rPr>
              <w:t>ЗУНы</w:t>
            </w:r>
            <w:proofErr w:type="spellEnd"/>
          </w:p>
        </w:tc>
        <w:tc>
          <w:tcPr>
            <w:tcW w:w="1637" w:type="dxa"/>
          </w:tcPr>
          <w:p w:rsidR="001038CC" w:rsidRPr="001038CC" w:rsidRDefault="001038CC" w:rsidP="001038CC">
            <w:pPr>
              <w:jc w:val="center"/>
              <w:rPr>
                <w:color w:val="000000"/>
                <w:spacing w:val="-1"/>
                <w:sz w:val="22"/>
                <w:szCs w:val="22"/>
              </w:rPr>
            </w:pPr>
            <w:r w:rsidRPr="001038CC">
              <w:rPr>
                <w:color w:val="000000"/>
                <w:spacing w:val="-1"/>
                <w:sz w:val="22"/>
                <w:szCs w:val="22"/>
              </w:rPr>
              <w:t>Индикаторы достижения</w:t>
            </w:r>
          </w:p>
          <w:p w:rsidR="001038CC" w:rsidRPr="001038CC" w:rsidRDefault="001038CC" w:rsidP="001038CC">
            <w:pPr>
              <w:jc w:val="center"/>
              <w:rPr>
                <w:b/>
                <w:i/>
                <w:color w:val="000000"/>
                <w:spacing w:val="-1"/>
                <w:sz w:val="22"/>
                <w:szCs w:val="22"/>
              </w:rPr>
            </w:pPr>
            <w:r w:rsidRPr="001038CC">
              <w:rPr>
                <w:b/>
                <w:i/>
                <w:color w:val="000000"/>
                <w:spacing w:val="-1"/>
                <w:sz w:val="22"/>
                <w:szCs w:val="22"/>
              </w:rPr>
              <w:t>(проверяемые действия)</w:t>
            </w:r>
          </w:p>
          <w:p w:rsidR="001038CC" w:rsidRPr="001038CC" w:rsidRDefault="001038CC" w:rsidP="001038CC">
            <w:pPr>
              <w:jc w:val="center"/>
              <w:rPr>
                <w:b/>
                <w:i/>
                <w:color w:val="000000"/>
                <w:spacing w:val="-1"/>
                <w:sz w:val="22"/>
                <w:szCs w:val="22"/>
              </w:rPr>
            </w:pPr>
          </w:p>
        </w:tc>
      </w:tr>
      <w:tr w:rsidR="00B17552" w:rsidRPr="001038CC" w:rsidTr="001038CC">
        <w:trPr>
          <w:jc w:val="center"/>
        </w:trPr>
        <w:tc>
          <w:tcPr>
            <w:tcW w:w="1696" w:type="dxa"/>
            <w:vMerge w:val="restart"/>
          </w:tcPr>
          <w:p w:rsidR="00B17552" w:rsidRPr="007A518D" w:rsidRDefault="00B17552" w:rsidP="007A518D">
            <w:pPr>
              <w:shd w:val="clear" w:color="auto" w:fill="FFFFFF"/>
              <w:jc w:val="both"/>
              <w:rPr>
                <w:color w:val="000000"/>
                <w:sz w:val="24"/>
                <w:szCs w:val="24"/>
              </w:rPr>
            </w:pPr>
            <w:r w:rsidRPr="007A518D">
              <w:rPr>
                <w:b/>
                <w:color w:val="000000"/>
                <w:sz w:val="24"/>
                <w:szCs w:val="24"/>
              </w:rPr>
              <w:t>УК-8.</w:t>
            </w:r>
            <w:r w:rsidRPr="007A518D">
              <w:rPr>
                <w:color w:val="000000"/>
                <w:sz w:val="24"/>
                <w:szCs w:val="24"/>
              </w:rPr>
              <w:t xml:space="preserve">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p w:rsidR="00B17552" w:rsidRPr="001038CC" w:rsidRDefault="00B17552" w:rsidP="001038CC">
            <w:pPr>
              <w:ind w:right="19"/>
              <w:rPr>
                <w:color w:val="000000"/>
                <w:spacing w:val="-1"/>
                <w:sz w:val="22"/>
                <w:szCs w:val="22"/>
              </w:rPr>
            </w:pPr>
          </w:p>
        </w:tc>
        <w:tc>
          <w:tcPr>
            <w:tcW w:w="4110" w:type="dxa"/>
          </w:tcPr>
          <w:p w:rsidR="00960173" w:rsidRPr="00960173" w:rsidRDefault="00577179" w:rsidP="00960173">
            <w:pPr>
              <w:pStyle w:val="1"/>
              <w:spacing w:before="0" w:after="0"/>
              <w:jc w:val="left"/>
              <w:rPr>
                <w:rFonts w:ascii="Times New Roman" w:hAnsi="Times New Roman" w:cs="Times New Roman"/>
              </w:rPr>
            </w:pPr>
            <w:r w:rsidRPr="00960173">
              <w:rPr>
                <w:color w:val="000000"/>
                <w:spacing w:val="-1"/>
              </w:rPr>
              <w:t xml:space="preserve">ПС </w:t>
            </w:r>
            <w:r w:rsidR="00960173" w:rsidRPr="00960173">
              <w:rPr>
                <w:color w:val="000000"/>
                <w:spacing w:val="-1"/>
              </w:rPr>
              <w:t xml:space="preserve">01.001 </w:t>
            </w:r>
            <w:r w:rsidR="00960173" w:rsidRPr="00960173">
              <w:rPr>
                <w:rFonts w:ascii="Times New Roman" w:hAnsi="Times New Roman" w:cs="Times New Roman"/>
              </w:rPr>
              <w:t>П</w:t>
            </w:r>
          </w:p>
          <w:p w:rsidR="00960173" w:rsidRPr="006F507C" w:rsidRDefault="00DE2400" w:rsidP="00DE2400">
            <w:pPr>
              <w:pStyle w:val="1"/>
              <w:spacing w:before="0" w:after="0"/>
              <w:jc w:val="left"/>
              <w:rPr>
                <w:rFonts w:ascii="Times New Roman" w:hAnsi="Times New Roman" w:cs="Times New Roman"/>
                <w:u w:val="single"/>
              </w:rPr>
            </w:pPr>
            <w:r w:rsidRPr="006F507C">
              <w:rPr>
                <w:rFonts w:ascii="Times New Roman" w:hAnsi="Times New Roman" w:cs="Times New Roman"/>
                <w:u w:val="single"/>
              </w:rPr>
              <w:t>А/ 01.6</w:t>
            </w:r>
            <w:r w:rsidR="00960173" w:rsidRPr="006F507C">
              <w:rPr>
                <w:rFonts w:ascii="Times New Roman" w:hAnsi="Times New Roman" w:cs="Times New Roman"/>
                <w:u w:val="single"/>
              </w:rPr>
              <w:t xml:space="preserve"> </w:t>
            </w:r>
          </w:p>
          <w:p w:rsidR="00DE2400" w:rsidRPr="006F507C" w:rsidRDefault="00DE2400" w:rsidP="00DE2400">
            <w:pPr>
              <w:rPr>
                <w:sz w:val="24"/>
                <w:szCs w:val="24"/>
              </w:rPr>
            </w:pPr>
            <w:r w:rsidRPr="006F507C">
              <w:rPr>
                <w:sz w:val="24"/>
                <w:szCs w:val="24"/>
              </w:rPr>
              <w:t>Общепедагогическая функция. Обучение</w:t>
            </w:r>
          </w:p>
          <w:p w:rsidR="00960173" w:rsidRPr="006F507C" w:rsidRDefault="00960173" w:rsidP="00DE2400">
            <w:pPr>
              <w:pStyle w:val="1"/>
              <w:spacing w:before="0" w:after="0"/>
              <w:jc w:val="left"/>
              <w:rPr>
                <w:rFonts w:ascii="Times New Roman" w:hAnsi="Times New Roman" w:cs="Times New Roman"/>
                <w:u w:val="single"/>
              </w:rPr>
            </w:pPr>
            <w:r w:rsidRPr="006F507C">
              <w:rPr>
                <w:rFonts w:ascii="Times New Roman" w:hAnsi="Times New Roman" w:cs="Times New Roman"/>
                <w:u w:val="single"/>
              </w:rPr>
              <w:t>А/02.6</w:t>
            </w:r>
          </w:p>
          <w:p w:rsidR="00DE2400" w:rsidRPr="006F507C" w:rsidRDefault="00DE2400" w:rsidP="00DE2400">
            <w:pPr>
              <w:rPr>
                <w:sz w:val="24"/>
                <w:szCs w:val="24"/>
              </w:rPr>
            </w:pPr>
            <w:r w:rsidRPr="006F507C">
              <w:rPr>
                <w:sz w:val="24"/>
                <w:szCs w:val="24"/>
              </w:rPr>
              <w:t>Воспитательная деятельность</w:t>
            </w:r>
          </w:p>
          <w:p w:rsidR="00960173" w:rsidRPr="006F507C" w:rsidRDefault="00960173" w:rsidP="00DE2400">
            <w:pPr>
              <w:rPr>
                <w:b/>
                <w:sz w:val="24"/>
                <w:szCs w:val="24"/>
                <w:u w:val="single"/>
              </w:rPr>
            </w:pPr>
            <w:r w:rsidRPr="006F507C">
              <w:rPr>
                <w:b/>
                <w:sz w:val="24"/>
                <w:szCs w:val="24"/>
                <w:u w:val="single"/>
              </w:rPr>
              <w:t>А/03.6</w:t>
            </w:r>
          </w:p>
          <w:p w:rsidR="00B17552" w:rsidRPr="006F507C" w:rsidRDefault="00DE2400" w:rsidP="00577179">
            <w:pPr>
              <w:rPr>
                <w:sz w:val="24"/>
                <w:szCs w:val="24"/>
              </w:rPr>
            </w:pPr>
            <w:r w:rsidRPr="00DE2400">
              <w:rPr>
                <w:sz w:val="24"/>
                <w:szCs w:val="24"/>
              </w:rPr>
              <w:t>Развивающая деятельность</w:t>
            </w:r>
          </w:p>
        </w:tc>
        <w:tc>
          <w:tcPr>
            <w:tcW w:w="2836" w:type="dxa"/>
            <w:vMerge w:val="restart"/>
          </w:tcPr>
          <w:p w:rsidR="00B17552" w:rsidRPr="00CF0949" w:rsidRDefault="00B17552" w:rsidP="00B17552">
            <w:pPr>
              <w:rPr>
                <w:b/>
                <w:i/>
                <w:color w:val="000000"/>
                <w:spacing w:val="-1"/>
                <w:sz w:val="24"/>
                <w:szCs w:val="24"/>
              </w:rPr>
            </w:pPr>
            <w:r w:rsidRPr="00CF0949">
              <w:rPr>
                <w:b/>
                <w:i/>
                <w:color w:val="000000"/>
                <w:spacing w:val="-1"/>
                <w:sz w:val="24"/>
                <w:szCs w:val="24"/>
              </w:rPr>
              <w:t>З</w:t>
            </w:r>
            <w:r w:rsidRPr="00CF0949">
              <w:rPr>
                <w:b/>
                <w:i/>
                <w:sz w:val="24"/>
                <w:szCs w:val="24"/>
              </w:rPr>
              <w:t>нает:</w:t>
            </w:r>
          </w:p>
          <w:p w:rsidR="00B17552" w:rsidRPr="00B17552" w:rsidRDefault="00B17552" w:rsidP="00B17552">
            <w:pPr>
              <w:rPr>
                <w:color w:val="000000"/>
                <w:spacing w:val="-1"/>
                <w:sz w:val="24"/>
                <w:szCs w:val="24"/>
              </w:rPr>
            </w:pPr>
            <w:r>
              <w:rPr>
                <w:color w:val="000000"/>
                <w:spacing w:val="-1"/>
                <w:sz w:val="24"/>
                <w:szCs w:val="24"/>
              </w:rPr>
              <w:t>- п</w:t>
            </w:r>
            <w:r w:rsidRPr="00B17552">
              <w:rPr>
                <w:color w:val="000000"/>
                <w:spacing w:val="-1"/>
                <w:sz w:val="24"/>
                <w:szCs w:val="24"/>
              </w:rPr>
              <w:t>равил</w:t>
            </w:r>
            <w:r>
              <w:rPr>
                <w:color w:val="000000"/>
                <w:spacing w:val="-1"/>
                <w:sz w:val="24"/>
                <w:szCs w:val="24"/>
              </w:rPr>
              <w:t>а</w:t>
            </w:r>
            <w:r w:rsidRPr="00B17552">
              <w:rPr>
                <w:color w:val="000000"/>
                <w:spacing w:val="-1"/>
                <w:sz w:val="24"/>
                <w:szCs w:val="24"/>
              </w:rPr>
              <w:t xml:space="preserve"> охраны труда, пожарной безопасности и требования к безопасности образовательной среды</w:t>
            </w:r>
            <w:r>
              <w:rPr>
                <w:color w:val="000000"/>
                <w:spacing w:val="-1"/>
                <w:sz w:val="24"/>
                <w:szCs w:val="24"/>
              </w:rPr>
              <w:t>;</w:t>
            </w:r>
          </w:p>
          <w:p w:rsidR="00B17552" w:rsidRPr="00B17552" w:rsidRDefault="00B17552" w:rsidP="00B17552">
            <w:pPr>
              <w:rPr>
                <w:color w:val="000000"/>
                <w:spacing w:val="-1"/>
                <w:sz w:val="24"/>
                <w:szCs w:val="24"/>
              </w:rPr>
            </w:pPr>
            <w:r>
              <w:rPr>
                <w:color w:val="000000"/>
                <w:spacing w:val="-1"/>
                <w:sz w:val="24"/>
                <w:szCs w:val="24"/>
              </w:rPr>
              <w:t>- т</w:t>
            </w:r>
            <w:r w:rsidRPr="00B17552">
              <w:rPr>
                <w:color w:val="000000"/>
                <w:spacing w:val="-1"/>
                <w:sz w:val="24"/>
                <w:szCs w:val="24"/>
              </w:rPr>
              <w:t>ребовани</w:t>
            </w:r>
            <w:r>
              <w:rPr>
                <w:color w:val="000000"/>
                <w:spacing w:val="-1"/>
                <w:sz w:val="24"/>
                <w:szCs w:val="24"/>
              </w:rPr>
              <w:t>я</w:t>
            </w:r>
            <w:r w:rsidRPr="00B17552">
              <w:rPr>
                <w:color w:val="000000"/>
                <w:spacing w:val="-1"/>
                <w:sz w:val="24"/>
                <w:szCs w:val="24"/>
              </w:rPr>
              <w:t xml:space="preserve"> охраны труда при проведении учебных занятий и досуговых мероприятий в организации, осуществляющей образовательную деятельность, и вне организации (на выездных мероприятиях)</w:t>
            </w:r>
            <w:r w:rsidR="00CF0949">
              <w:rPr>
                <w:color w:val="000000"/>
                <w:spacing w:val="-1"/>
                <w:sz w:val="24"/>
                <w:szCs w:val="24"/>
              </w:rPr>
              <w:t>;</w:t>
            </w:r>
          </w:p>
          <w:p w:rsidR="00B17552" w:rsidRPr="00B17552" w:rsidRDefault="00CF0949" w:rsidP="00B17552">
            <w:pPr>
              <w:rPr>
                <w:color w:val="000000"/>
                <w:spacing w:val="-1"/>
                <w:sz w:val="24"/>
                <w:szCs w:val="24"/>
              </w:rPr>
            </w:pPr>
            <w:r>
              <w:rPr>
                <w:color w:val="000000"/>
                <w:spacing w:val="-1"/>
                <w:sz w:val="24"/>
                <w:szCs w:val="24"/>
              </w:rPr>
              <w:t>- м</w:t>
            </w:r>
            <w:r w:rsidR="00B17552" w:rsidRPr="00B17552">
              <w:rPr>
                <w:color w:val="000000"/>
                <w:spacing w:val="-1"/>
                <w:sz w:val="24"/>
                <w:szCs w:val="24"/>
              </w:rPr>
              <w:t>ер</w:t>
            </w:r>
            <w:r>
              <w:rPr>
                <w:color w:val="000000"/>
                <w:spacing w:val="-1"/>
                <w:sz w:val="24"/>
                <w:szCs w:val="24"/>
              </w:rPr>
              <w:t xml:space="preserve">ы </w:t>
            </w:r>
            <w:r w:rsidR="00B17552" w:rsidRPr="00B17552">
              <w:rPr>
                <w:color w:val="000000"/>
                <w:spacing w:val="-1"/>
                <w:sz w:val="24"/>
                <w:szCs w:val="24"/>
              </w:rPr>
              <w:t>ответственности</w:t>
            </w:r>
            <w:r>
              <w:rPr>
                <w:color w:val="000000"/>
                <w:spacing w:val="-1"/>
                <w:sz w:val="24"/>
                <w:szCs w:val="24"/>
              </w:rPr>
              <w:t xml:space="preserve"> </w:t>
            </w:r>
            <w:r w:rsidR="00B17552" w:rsidRPr="00B17552">
              <w:rPr>
                <w:color w:val="000000"/>
                <w:spacing w:val="-1"/>
                <w:sz w:val="24"/>
                <w:szCs w:val="24"/>
              </w:rPr>
              <w:t>педагогических</w:t>
            </w:r>
            <w:r>
              <w:rPr>
                <w:color w:val="000000"/>
                <w:spacing w:val="-1"/>
                <w:sz w:val="24"/>
                <w:szCs w:val="24"/>
              </w:rPr>
              <w:t xml:space="preserve"> </w:t>
            </w:r>
            <w:r w:rsidR="00B17552" w:rsidRPr="00B17552">
              <w:rPr>
                <w:color w:val="000000"/>
                <w:spacing w:val="-1"/>
                <w:sz w:val="24"/>
                <w:szCs w:val="24"/>
              </w:rPr>
              <w:t>работников</w:t>
            </w:r>
            <w:r>
              <w:rPr>
                <w:color w:val="000000"/>
                <w:spacing w:val="-1"/>
                <w:sz w:val="24"/>
                <w:szCs w:val="24"/>
              </w:rPr>
              <w:t xml:space="preserve"> </w:t>
            </w:r>
            <w:r w:rsidR="00B17552" w:rsidRPr="00B17552">
              <w:rPr>
                <w:color w:val="000000"/>
                <w:spacing w:val="-1"/>
                <w:sz w:val="24"/>
                <w:szCs w:val="24"/>
              </w:rPr>
              <w:t>за</w:t>
            </w:r>
            <w:r>
              <w:rPr>
                <w:color w:val="000000"/>
                <w:spacing w:val="-1"/>
                <w:sz w:val="24"/>
                <w:szCs w:val="24"/>
              </w:rPr>
              <w:t xml:space="preserve"> </w:t>
            </w:r>
            <w:r w:rsidR="00B17552" w:rsidRPr="00B17552">
              <w:rPr>
                <w:color w:val="000000"/>
                <w:spacing w:val="-1"/>
                <w:sz w:val="24"/>
                <w:szCs w:val="24"/>
              </w:rPr>
              <w:t>жизнь</w:t>
            </w:r>
            <w:r>
              <w:rPr>
                <w:color w:val="000000"/>
                <w:spacing w:val="-1"/>
                <w:sz w:val="24"/>
                <w:szCs w:val="24"/>
              </w:rPr>
              <w:t xml:space="preserve"> </w:t>
            </w:r>
            <w:r w:rsidR="00B17552" w:rsidRPr="00B17552">
              <w:rPr>
                <w:color w:val="000000"/>
                <w:spacing w:val="-1"/>
                <w:sz w:val="24"/>
                <w:szCs w:val="24"/>
              </w:rPr>
              <w:t>и</w:t>
            </w:r>
            <w:r>
              <w:rPr>
                <w:color w:val="000000"/>
                <w:spacing w:val="-1"/>
                <w:sz w:val="24"/>
                <w:szCs w:val="24"/>
              </w:rPr>
              <w:t xml:space="preserve"> </w:t>
            </w:r>
            <w:r w:rsidR="00B17552" w:rsidRPr="00B17552">
              <w:rPr>
                <w:color w:val="000000"/>
                <w:spacing w:val="-1"/>
                <w:sz w:val="24"/>
                <w:szCs w:val="24"/>
              </w:rPr>
              <w:t>здоровье</w:t>
            </w:r>
            <w:r>
              <w:rPr>
                <w:color w:val="000000"/>
                <w:spacing w:val="-1"/>
                <w:sz w:val="24"/>
                <w:szCs w:val="24"/>
              </w:rPr>
              <w:t xml:space="preserve"> </w:t>
            </w:r>
            <w:r w:rsidR="00B17552" w:rsidRPr="00B17552">
              <w:rPr>
                <w:color w:val="000000"/>
                <w:spacing w:val="-1"/>
                <w:sz w:val="24"/>
                <w:szCs w:val="24"/>
              </w:rPr>
              <w:t>учащихся,</w:t>
            </w:r>
            <w:r>
              <w:rPr>
                <w:color w:val="000000"/>
                <w:spacing w:val="-1"/>
                <w:sz w:val="24"/>
                <w:szCs w:val="24"/>
              </w:rPr>
              <w:t xml:space="preserve"> </w:t>
            </w:r>
            <w:r w:rsidR="00B17552" w:rsidRPr="00B17552">
              <w:rPr>
                <w:color w:val="000000"/>
                <w:spacing w:val="-1"/>
                <w:sz w:val="24"/>
                <w:szCs w:val="24"/>
              </w:rPr>
              <w:t>находящихся под</w:t>
            </w:r>
            <w:r w:rsidR="00B17552" w:rsidRPr="00B17552">
              <w:rPr>
                <w:color w:val="000000"/>
                <w:spacing w:val="-1"/>
                <w:sz w:val="24"/>
                <w:szCs w:val="24"/>
              </w:rPr>
              <w:tab/>
              <w:t>их руководством</w:t>
            </w:r>
            <w:r>
              <w:rPr>
                <w:color w:val="000000"/>
                <w:spacing w:val="-1"/>
                <w:sz w:val="24"/>
                <w:szCs w:val="24"/>
              </w:rPr>
              <w:t>;</w:t>
            </w:r>
          </w:p>
          <w:p w:rsidR="00B17552" w:rsidRPr="00B17552" w:rsidRDefault="00CF0949" w:rsidP="00B17552">
            <w:pPr>
              <w:rPr>
                <w:color w:val="000000"/>
                <w:spacing w:val="-1"/>
                <w:sz w:val="24"/>
                <w:szCs w:val="24"/>
              </w:rPr>
            </w:pPr>
            <w:r>
              <w:rPr>
                <w:color w:val="000000"/>
                <w:spacing w:val="-1"/>
                <w:sz w:val="24"/>
                <w:szCs w:val="24"/>
              </w:rPr>
              <w:t>- о</w:t>
            </w:r>
            <w:r w:rsidR="00B17552" w:rsidRPr="00B17552">
              <w:rPr>
                <w:color w:val="000000"/>
                <w:spacing w:val="-1"/>
                <w:sz w:val="24"/>
                <w:szCs w:val="24"/>
              </w:rPr>
              <w:t>снов</w:t>
            </w:r>
            <w:r>
              <w:rPr>
                <w:color w:val="000000"/>
                <w:spacing w:val="-1"/>
                <w:sz w:val="24"/>
                <w:szCs w:val="24"/>
              </w:rPr>
              <w:t xml:space="preserve">ы </w:t>
            </w:r>
            <w:r w:rsidR="00B17552" w:rsidRPr="00B17552">
              <w:rPr>
                <w:color w:val="000000"/>
                <w:spacing w:val="-1"/>
                <w:sz w:val="24"/>
                <w:szCs w:val="24"/>
              </w:rPr>
              <w:t>законодательства Российской Федерации в сфере обеспечения безопасности физкультурных, спортивных и массовых мероприятий</w:t>
            </w:r>
            <w:r>
              <w:rPr>
                <w:color w:val="000000"/>
                <w:spacing w:val="-1"/>
                <w:sz w:val="24"/>
                <w:szCs w:val="24"/>
              </w:rPr>
              <w:t>;</w:t>
            </w:r>
          </w:p>
          <w:p w:rsidR="00B17552" w:rsidRPr="00B17552" w:rsidRDefault="00CF0949" w:rsidP="00B17552">
            <w:pPr>
              <w:rPr>
                <w:color w:val="000000"/>
                <w:spacing w:val="-1"/>
                <w:sz w:val="24"/>
                <w:szCs w:val="24"/>
              </w:rPr>
            </w:pPr>
            <w:r>
              <w:rPr>
                <w:color w:val="000000"/>
                <w:spacing w:val="-1"/>
                <w:sz w:val="24"/>
                <w:szCs w:val="24"/>
              </w:rPr>
              <w:t>- т</w:t>
            </w:r>
            <w:r w:rsidR="00B17552" w:rsidRPr="00B17552">
              <w:rPr>
                <w:color w:val="000000"/>
                <w:spacing w:val="-1"/>
                <w:sz w:val="24"/>
                <w:szCs w:val="24"/>
              </w:rPr>
              <w:t>ехник</w:t>
            </w:r>
            <w:r>
              <w:rPr>
                <w:color w:val="000000"/>
                <w:spacing w:val="-1"/>
                <w:sz w:val="24"/>
                <w:szCs w:val="24"/>
              </w:rPr>
              <w:t>у</w:t>
            </w:r>
            <w:r w:rsidR="00B17552" w:rsidRPr="00B17552">
              <w:rPr>
                <w:color w:val="000000"/>
                <w:spacing w:val="-1"/>
                <w:sz w:val="24"/>
                <w:szCs w:val="24"/>
              </w:rPr>
              <w:t xml:space="preserve"> безопасности и правила пожарной безопасности при проведении физкультурно-спортивных мероприятий, в том числе, с инвалидами и лицами с ограниченными возможностями здоровья, с учетом действующих норм и правил безопасности для участников, зрит</w:t>
            </w:r>
            <w:r>
              <w:rPr>
                <w:color w:val="000000"/>
                <w:spacing w:val="-1"/>
                <w:sz w:val="24"/>
                <w:szCs w:val="24"/>
              </w:rPr>
              <w:t>елей и обслуживающего персонала;</w:t>
            </w:r>
          </w:p>
          <w:p w:rsidR="00B17552" w:rsidRDefault="00CF0949" w:rsidP="00B17552">
            <w:pPr>
              <w:rPr>
                <w:color w:val="000000"/>
                <w:spacing w:val="-1"/>
                <w:sz w:val="24"/>
                <w:szCs w:val="24"/>
              </w:rPr>
            </w:pPr>
            <w:r>
              <w:rPr>
                <w:color w:val="000000"/>
                <w:spacing w:val="-1"/>
                <w:sz w:val="24"/>
                <w:szCs w:val="24"/>
              </w:rPr>
              <w:lastRenderedPageBreak/>
              <w:t>- о</w:t>
            </w:r>
            <w:r w:rsidR="00B17552" w:rsidRPr="00B17552">
              <w:rPr>
                <w:color w:val="000000"/>
                <w:spacing w:val="-1"/>
                <w:sz w:val="24"/>
                <w:szCs w:val="24"/>
              </w:rPr>
              <w:t>сновны</w:t>
            </w:r>
            <w:r>
              <w:rPr>
                <w:color w:val="000000"/>
                <w:spacing w:val="-1"/>
                <w:sz w:val="24"/>
                <w:szCs w:val="24"/>
              </w:rPr>
              <w:t>е</w:t>
            </w:r>
            <w:r w:rsidR="00B17552" w:rsidRPr="00B17552">
              <w:rPr>
                <w:color w:val="000000"/>
                <w:spacing w:val="-1"/>
                <w:sz w:val="24"/>
                <w:szCs w:val="24"/>
              </w:rPr>
              <w:t xml:space="preserve"> методы защиты производственного персонала и населения от чрезвычайных ситуаций, основные мер</w:t>
            </w:r>
            <w:r>
              <w:rPr>
                <w:color w:val="000000"/>
                <w:spacing w:val="-1"/>
                <w:sz w:val="24"/>
                <w:szCs w:val="24"/>
              </w:rPr>
              <w:t>ы по ликвидации их последствий.</w:t>
            </w:r>
          </w:p>
          <w:p w:rsidR="00CF0949" w:rsidRPr="00CF0949" w:rsidRDefault="00CF0949" w:rsidP="00B17552">
            <w:pPr>
              <w:rPr>
                <w:b/>
                <w:i/>
                <w:color w:val="000000"/>
                <w:spacing w:val="-1"/>
                <w:sz w:val="24"/>
                <w:szCs w:val="24"/>
              </w:rPr>
            </w:pPr>
            <w:r w:rsidRPr="00CF0949">
              <w:rPr>
                <w:b/>
                <w:i/>
                <w:color w:val="000000"/>
                <w:spacing w:val="-1"/>
                <w:sz w:val="24"/>
                <w:szCs w:val="24"/>
              </w:rPr>
              <w:t>Умеет:</w:t>
            </w:r>
          </w:p>
          <w:p w:rsidR="00CF0949" w:rsidRPr="00CF0949" w:rsidRDefault="00CF0949" w:rsidP="00CF0949">
            <w:pPr>
              <w:rPr>
                <w:color w:val="000000"/>
                <w:spacing w:val="-1"/>
                <w:sz w:val="24"/>
                <w:szCs w:val="24"/>
              </w:rPr>
            </w:pPr>
            <w:r>
              <w:rPr>
                <w:color w:val="000000"/>
                <w:spacing w:val="-1"/>
                <w:sz w:val="24"/>
                <w:szCs w:val="24"/>
              </w:rPr>
              <w:t>- в</w:t>
            </w:r>
            <w:r w:rsidRPr="00CF0949">
              <w:rPr>
                <w:color w:val="000000"/>
                <w:spacing w:val="-1"/>
                <w:sz w:val="24"/>
                <w:szCs w:val="24"/>
              </w:rPr>
              <w:t>ыполнять требования охраны труда</w:t>
            </w:r>
            <w:r w:rsidR="00AF0346">
              <w:rPr>
                <w:color w:val="000000"/>
                <w:spacing w:val="-1"/>
                <w:sz w:val="24"/>
                <w:szCs w:val="24"/>
              </w:rPr>
              <w:t>;</w:t>
            </w:r>
          </w:p>
          <w:p w:rsidR="00CF0949" w:rsidRPr="00CF0949" w:rsidRDefault="00AF0346" w:rsidP="00CF0949">
            <w:pPr>
              <w:rPr>
                <w:color w:val="000000"/>
                <w:spacing w:val="-1"/>
                <w:sz w:val="24"/>
                <w:szCs w:val="24"/>
              </w:rPr>
            </w:pPr>
            <w:r>
              <w:rPr>
                <w:color w:val="000000"/>
                <w:spacing w:val="-1"/>
                <w:sz w:val="24"/>
                <w:szCs w:val="24"/>
              </w:rPr>
              <w:t>- п</w:t>
            </w:r>
            <w:r w:rsidR="00CF0949" w:rsidRPr="00CF0949">
              <w:rPr>
                <w:color w:val="000000"/>
                <w:spacing w:val="-1"/>
                <w:sz w:val="24"/>
                <w:szCs w:val="24"/>
              </w:rPr>
              <w:t>ланировать образовательный процесс, занятия и (или) циклы занятий, разрабатывать сценарии досуговых мероприятий с учетом санитарно-гигиенических норм и требований охраны жизни и здоровья учащихся</w:t>
            </w:r>
            <w:r>
              <w:rPr>
                <w:color w:val="000000"/>
                <w:spacing w:val="-1"/>
                <w:sz w:val="24"/>
                <w:szCs w:val="24"/>
              </w:rPr>
              <w:t>;</w:t>
            </w:r>
          </w:p>
          <w:p w:rsidR="00CF0949" w:rsidRPr="00CF0949" w:rsidRDefault="00AF0346" w:rsidP="00CF0949">
            <w:pPr>
              <w:rPr>
                <w:color w:val="000000"/>
                <w:spacing w:val="-1"/>
                <w:sz w:val="24"/>
                <w:szCs w:val="24"/>
              </w:rPr>
            </w:pPr>
            <w:r>
              <w:rPr>
                <w:color w:val="000000"/>
                <w:spacing w:val="-1"/>
                <w:sz w:val="24"/>
                <w:szCs w:val="24"/>
              </w:rPr>
              <w:t>-  к</w:t>
            </w:r>
            <w:r w:rsidR="00CF0949" w:rsidRPr="00CF0949">
              <w:rPr>
                <w:color w:val="000000"/>
                <w:spacing w:val="-1"/>
                <w:sz w:val="24"/>
                <w:szCs w:val="24"/>
              </w:rPr>
              <w:t>онтролировать соблюдение санитарно-бытовых условий и условий внутренней среды, выполнение требований охраны труда, анализировать и устранять (минимизировать) возможные риски жизни и з</w:t>
            </w:r>
            <w:r>
              <w:rPr>
                <w:color w:val="000000"/>
                <w:spacing w:val="-1"/>
                <w:sz w:val="24"/>
                <w:szCs w:val="24"/>
              </w:rPr>
              <w:t xml:space="preserve">доровью учащихся при проведении </w:t>
            </w:r>
            <w:r w:rsidR="00CF0949" w:rsidRPr="00CF0949">
              <w:rPr>
                <w:color w:val="000000"/>
                <w:spacing w:val="-1"/>
                <w:sz w:val="24"/>
                <w:szCs w:val="24"/>
              </w:rPr>
              <w:t>массовых досуговых мероприятий и выполнении физических упражнений, в том числе с людьми с ограниченными возможностями здоровья и инвалидностью</w:t>
            </w:r>
            <w:r>
              <w:rPr>
                <w:color w:val="000000"/>
                <w:spacing w:val="-1"/>
                <w:sz w:val="24"/>
                <w:szCs w:val="24"/>
              </w:rPr>
              <w:t>;</w:t>
            </w:r>
          </w:p>
          <w:p w:rsidR="00CF0949" w:rsidRDefault="00AF0346" w:rsidP="00CF0949">
            <w:pPr>
              <w:rPr>
                <w:color w:val="000000"/>
                <w:spacing w:val="-1"/>
                <w:sz w:val="24"/>
                <w:szCs w:val="24"/>
              </w:rPr>
            </w:pPr>
            <w:r>
              <w:rPr>
                <w:color w:val="000000"/>
                <w:spacing w:val="-1"/>
                <w:sz w:val="24"/>
                <w:szCs w:val="24"/>
              </w:rPr>
              <w:t>- с</w:t>
            </w:r>
            <w:r w:rsidR="00CF0949" w:rsidRPr="00CF0949">
              <w:rPr>
                <w:color w:val="000000"/>
                <w:spacing w:val="-1"/>
                <w:sz w:val="24"/>
                <w:szCs w:val="24"/>
              </w:rPr>
              <w:t>облюдать правила и нормы охраны труда, техники безопасности, обеспечивать охрану жизни и здоровья обучающихся в процессе занятий</w:t>
            </w:r>
            <w:r>
              <w:rPr>
                <w:color w:val="000000"/>
                <w:spacing w:val="-1"/>
                <w:sz w:val="24"/>
                <w:szCs w:val="24"/>
              </w:rPr>
              <w:t>.</w:t>
            </w:r>
          </w:p>
          <w:p w:rsidR="00AF0346" w:rsidRPr="00AF0346" w:rsidRDefault="00AF0346" w:rsidP="00CF0949">
            <w:pPr>
              <w:rPr>
                <w:b/>
                <w:i/>
                <w:color w:val="000000"/>
                <w:spacing w:val="-1"/>
                <w:sz w:val="24"/>
                <w:szCs w:val="24"/>
              </w:rPr>
            </w:pPr>
            <w:r w:rsidRPr="00AF0346">
              <w:rPr>
                <w:b/>
                <w:i/>
                <w:color w:val="000000"/>
                <w:spacing w:val="-1"/>
                <w:sz w:val="24"/>
                <w:szCs w:val="24"/>
              </w:rPr>
              <w:t>Имеет опыт:</w:t>
            </w:r>
          </w:p>
          <w:p w:rsidR="00AF0346" w:rsidRPr="00AF0346" w:rsidRDefault="00AF0346" w:rsidP="00AF0346">
            <w:pPr>
              <w:rPr>
                <w:color w:val="000000"/>
                <w:spacing w:val="-1"/>
                <w:sz w:val="24"/>
                <w:szCs w:val="24"/>
              </w:rPr>
            </w:pPr>
            <w:r>
              <w:rPr>
                <w:color w:val="000000"/>
                <w:spacing w:val="-1"/>
                <w:sz w:val="24"/>
                <w:szCs w:val="24"/>
              </w:rPr>
              <w:t>- и</w:t>
            </w:r>
            <w:r w:rsidRPr="00AF0346">
              <w:rPr>
                <w:color w:val="000000"/>
                <w:spacing w:val="-1"/>
                <w:sz w:val="24"/>
                <w:szCs w:val="24"/>
              </w:rPr>
              <w:t xml:space="preserve">спользования основных средств </w:t>
            </w:r>
            <w:r w:rsidRPr="00AF0346">
              <w:rPr>
                <w:color w:val="000000"/>
                <w:spacing w:val="-1"/>
                <w:sz w:val="24"/>
                <w:szCs w:val="24"/>
              </w:rPr>
              <w:lastRenderedPageBreak/>
              <w:t>индивидуальной и коллективной защиты для сохранения жизни и здоровья граждан</w:t>
            </w:r>
            <w:r>
              <w:rPr>
                <w:color w:val="000000"/>
                <w:spacing w:val="-1"/>
                <w:sz w:val="24"/>
                <w:szCs w:val="24"/>
              </w:rPr>
              <w:t>;</w:t>
            </w:r>
          </w:p>
          <w:p w:rsidR="00AF0346" w:rsidRPr="00AF0346" w:rsidRDefault="00AF0346" w:rsidP="00AF0346">
            <w:pPr>
              <w:rPr>
                <w:color w:val="000000"/>
                <w:spacing w:val="-1"/>
                <w:sz w:val="24"/>
                <w:szCs w:val="24"/>
              </w:rPr>
            </w:pPr>
            <w:r>
              <w:rPr>
                <w:color w:val="000000"/>
                <w:spacing w:val="-1"/>
                <w:sz w:val="24"/>
                <w:szCs w:val="24"/>
              </w:rPr>
              <w:t>- у</w:t>
            </w:r>
            <w:r w:rsidRPr="00AF0346">
              <w:rPr>
                <w:color w:val="000000"/>
                <w:spacing w:val="-1"/>
                <w:sz w:val="24"/>
                <w:szCs w:val="24"/>
              </w:rPr>
              <w:t>частия в разработке и реализации программы развития образовательной организации в целях создания безопасной и комфортной образовательной среды</w:t>
            </w:r>
            <w:r w:rsidR="00C363C8">
              <w:rPr>
                <w:color w:val="000000"/>
                <w:spacing w:val="-1"/>
                <w:sz w:val="24"/>
                <w:szCs w:val="24"/>
              </w:rPr>
              <w:t>;</w:t>
            </w:r>
          </w:p>
          <w:p w:rsidR="00AF0346" w:rsidRPr="00AF0346" w:rsidRDefault="00C363C8" w:rsidP="00AF0346">
            <w:pPr>
              <w:rPr>
                <w:color w:val="000000"/>
                <w:spacing w:val="-1"/>
                <w:sz w:val="24"/>
                <w:szCs w:val="24"/>
              </w:rPr>
            </w:pPr>
            <w:r>
              <w:rPr>
                <w:color w:val="000000"/>
                <w:spacing w:val="-1"/>
                <w:sz w:val="24"/>
                <w:szCs w:val="24"/>
              </w:rPr>
              <w:t xml:space="preserve">- регулирования поведения </w:t>
            </w:r>
            <w:r w:rsidR="00AF0346" w:rsidRPr="00AF0346">
              <w:rPr>
                <w:color w:val="000000"/>
                <w:spacing w:val="-1"/>
                <w:sz w:val="24"/>
                <w:szCs w:val="24"/>
              </w:rPr>
              <w:t>обучающихся для обеспечения безопасной образовательной среды</w:t>
            </w:r>
            <w:r>
              <w:rPr>
                <w:color w:val="000000"/>
                <w:spacing w:val="-1"/>
                <w:sz w:val="24"/>
                <w:szCs w:val="24"/>
              </w:rPr>
              <w:t>;</w:t>
            </w:r>
          </w:p>
          <w:p w:rsidR="00AF0346" w:rsidRPr="00AF0346" w:rsidRDefault="00C363C8" w:rsidP="00AF0346">
            <w:pPr>
              <w:rPr>
                <w:color w:val="000000"/>
                <w:spacing w:val="-1"/>
                <w:sz w:val="24"/>
                <w:szCs w:val="24"/>
              </w:rPr>
            </w:pPr>
            <w:r>
              <w:rPr>
                <w:color w:val="000000"/>
                <w:spacing w:val="-1"/>
                <w:sz w:val="24"/>
                <w:szCs w:val="24"/>
              </w:rPr>
              <w:t>- ф</w:t>
            </w:r>
            <w:r w:rsidR="00AF0346" w:rsidRPr="00AF0346">
              <w:rPr>
                <w:color w:val="000000"/>
                <w:spacing w:val="-1"/>
                <w:sz w:val="24"/>
                <w:szCs w:val="24"/>
              </w:rPr>
              <w:t>ормирования у обучающихся культуры здорового и безопасного образа жизни</w:t>
            </w:r>
            <w:r>
              <w:rPr>
                <w:color w:val="000000"/>
                <w:spacing w:val="-1"/>
                <w:sz w:val="24"/>
                <w:szCs w:val="24"/>
              </w:rPr>
              <w:t>;</w:t>
            </w:r>
          </w:p>
          <w:p w:rsidR="00AF0346" w:rsidRDefault="00C363C8" w:rsidP="00AF0346">
            <w:pPr>
              <w:rPr>
                <w:color w:val="000000"/>
                <w:spacing w:val="-1"/>
                <w:sz w:val="24"/>
                <w:szCs w:val="24"/>
              </w:rPr>
            </w:pPr>
            <w:r>
              <w:rPr>
                <w:color w:val="000000"/>
                <w:spacing w:val="-1"/>
                <w:sz w:val="24"/>
                <w:szCs w:val="24"/>
              </w:rPr>
              <w:t xml:space="preserve">- </w:t>
            </w:r>
            <w:proofErr w:type="gramStart"/>
            <w:r>
              <w:rPr>
                <w:color w:val="000000"/>
                <w:spacing w:val="-1"/>
                <w:sz w:val="24"/>
                <w:szCs w:val="24"/>
              </w:rPr>
              <w:t>п</w:t>
            </w:r>
            <w:r w:rsidR="00AF0346" w:rsidRPr="00AF0346">
              <w:rPr>
                <w:color w:val="000000"/>
                <w:spacing w:val="-1"/>
                <w:sz w:val="24"/>
                <w:szCs w:val="24"/>
              </w:rPr>
              <w:t>роведения  консультации</w:t>
            </w:r>
            <w:proofErr w:type="gramEnd"/>
            <w:r w:rsidR="00AF0346" w:rsidRPr="00AF0346">
              <w:rPr>
                <w:color w:val="000000"/>
                <w:spacing w:val="-1"/>
                <w:sz w:val="24"/>
                <w:szCs w:val="24"/>
              </w:rPr>
              <w:t xml:space="preserve"> по соблюдению условий, обеспечивающих охрану здоровья граждан</w:t>
            </w:r>
            <w:r>
              <w:rPr>
                <w:color w:val="000000"/>
                <w:spacing w:val="-1"/>
                <w:sz w:val="24"/>
                <w:szCs w:val="24"/>
              </w:rPr>
              <w:t>.</w:t>
            </w:r>
          </w:p>
          <w:p w:rsidR="00AF0346" w:rsidRPr="00CF0949" w:rsidRDefault="00AF0346" w:rsidP="00CF0949">
            <w:pPr>
              <w:rPr>
                <w:color w:val="000000"/>
                <w:spacing w:val="-1"/>
                <w:sz w:val="24"/>
                <w:szCs w:val="24"/>
              </w:rPr>
            </w:pPr>
          </w:p>
          <w:p w:rsidR="00CF0949" w:rsidRPr="00B17552" w:rsidRDefault="00CF0949" w:rsidP="00B17552">
            <w:pPr>
              <w:rPr>
                <w:color w:val="000000"/>
                <w:spacing w:val="-1"/>
                <w:sz w:val="24"/>
                <w:szCs w:val="24"/>
              </w:rPr>
            </w:pPr>
          </w:p>
          <w:p w:rsidR="00B17552" w:rsidRPr="001038CC" w:rsidRDefault="00B17552" w:rsidP="00B17552">
            <w:pPr>
              <w:rPr>
                <w:color w:val="000000"/>
                <w:spacing w:val="-1"/>
                <w:sz w:val="22"/>
                <w:szCs w:val="22"/>
              </w:rPr>
            </w:pPr>
          </w:p>
        </w:tc>
        <w:tc>
          <w:tcPr>
            <w:tcW w:w="1637" w:type="dxa"/>
            <w:vMerge w:val="restart"/>
          </w:tcPr>
          <w:p w:rsidR="00B17552" w:rsidRPr="001038CC" w:rsidRDefault="00C363C8" w:rsidP="00C363C8">
            <w:pPr>
              <w:rPr>
                <w:color w:val="000000"/>
                <w:spacing w:val="-1"/>
                <w:sz w:val="22"/>
                <w:szCs w:val="22"/>
              </w:rPr>
            </w:pPr>
            <w:r>
              <w:rPr>
                <w:color w:val="000000"/>
                <w:spacing w:val="-1"/>
                <w:sz w:val="22"/>
                <w:szCs w:val="22"/>
              </w:rPr>
              <w:lastRenderedPageBreak/>
              <w:t xml:space="preserve">Способен </w:t>
            </w:r>
            <w:r w:rsidRPr="00C363C8">
              <w:rPr>
                <w:color w:val="000000"/>
                <w:spacing w:val="-1"/>
                <w:sz w:val="22"/>
                <w:szCs w:val="22"/>
              </w:rPr>
              <w:t>регулирова</w:t>
            </w:r>
            <w:r>
              <w:rPr>
                <w:color w:val="000000"/>
                <w:spacing w:val="-1"/>
                <w:sz w:val="22"/>
                <w:szCs w:val="22"/>
              </w:rPr>
              <w:t>ть</w:t>
            </w:r>
            <w:r w:rsidRPr="00C363C8">
              <w:rPr>
                <w:color w:val="000000"/>
                <w:spacing w:val="-1"/>
                <w:sz w:val="22"/>
                <w:szCs w:val="22"/>
              </w:rPr>
              <w:t xml:space="preserve"> поведени</w:t>
            </w:r>
            <w:r>
              <w:rPr>
                <w:color w:val="000000"/>
                <w:spacing w:val="-1"/>
                <w:sz w:val="22"/>
                <w:szCs w:val="22"/>
              </w:rPr>
              <w:t xml:space="preserve">е </w:t>
            </w:r>
            <w:r w:rsidRPr="00C363C8">
              <w:rPr>
                <w:color w:val="000000"/>
                <w:spacing w:val="-1"/>
                <w:sz w:val="22"/>
                <w:szCs w:val="22"/>
              </w:rPr>
              <w:t>обучающихся для обеспечения б</w:t>
            </w:r>
            <w:r w:rsidR="00577179">
              <w:rPr>
                <w:color w:val="000000"/>
                <w:spacing w:val="-1"/>
                <w:sz w:val="22"/>
                <w:szCs w:val="22"/>
              </w:rPr>
              <w:t>езопасной образовательной среды.</w:t>
            </w:r>
          </w:p>
        </w:tc>
      </w:tr>
      <w:tr w:rsidR="00B17552" w:rsidRPr="001038CC" w:rsidTr="001038CC">
        <w:trPr>
          <w:jc w:val="center"/>
        </w:trPr>
        <w:tc>
          <w:tcPr>
            <w:tcW w:w="1696" w:type="dxa"/>
            <w:vMerge/>
          </w:tcPr>
          <w:p w:rsidR="00B17552" w:rsidRPr="001038CC" w:rsidRDefault="00B17552" w:rsidP="001038CC">
            <w:pPr>
              <w:ind w:right="19"/>
              <w:rPr>
                <w:color w:val="000000"/>
                <w:spacing w:val="-1"/>
                <w:sz w:val="22"/>
                <w:szCs w:val="22"/>
              </w:rPr>
            </w:pPr>
          </w:p>
        </w:tc>
        <w:tc>
          <w:tcPr>
            <w:tcW w:w="4110" w:type="dxa"/>
          </w:tcPr>
          <w:p w:rsidR="00B17552" w:rsidRPr="00017E18" w:rsidRDefault="00960173" w:rsidP="00577179">
            <w:pPr>
              <w:rPr>
                <w:b/>
                <w:color w:val="000000"/>
                <w:spacing w:val="-1"/>
                <w:sz w:val="24"/>
                <w:szCs w:val="24"/>
              </w:rPr>
            </w:pPr>
            <w:r w:rsidRPr="00017E18">
              <w:rPr>
                <w:b/>
                <w:color w:val="000000"/>
                <w:spacing w:val="-1"/>
                <w:sz w:val="24"/>
                <w:szCs w:val="24"/>
              </w:rPr>
              <w:t>ПС 01.003 ПДО</w:t>
            </w:r>
          </w:p>
          <w:p w:rsidR="006F507C" w:rsidRPr="00017E18" w:rsidRDefault="006F507C" w:rsidP="00577179">
            <w:pPr>
              <w:rPr>
                <w:b/>
                <w:color w:val="000000"/>
                <w:spacing w:val="-1"/>
                <w:sz w:val="24"/>
                <w:szCs w:val="24"/>
                <w:u w:val="single"/>
              </w:rPr>
            </w:pPr>
            <w:r w:rsidRPr="00017E18">
              <w:rPr>
                <w:b/>
                <w:color w:val="000000"/>
                <w:spacing w:val="-1"/>
                <w:sz w:val="24"/>
                <w:szCs w:val="24"/>
                <w:u w:val="single"/>
              </w:rPr>
              <w:t>А/01.6</w:t>
            </w:r>
          </w:p>
          <w:p w:rsidR="006F507C" w:rsidRPr="006F507C" w:rsidRDefault="006F507C" w:rsidP="006F507C">
            <w:pPr>
              <w:rPr>
                <w:color w:val="000000"/>
                <w:spacing w:val="-1"/>
                <w:sz w:val="24"/>
                <w:szCs w:val="24"/>
              </w:rPr>
            </w:pPr>
            <w:r w:rsidRPr="006F507C">
              <w:rPr>
                <w:color w:val="000000"/>
                <w:spacing w:val="-1"/>
                <w:sz w:val="24"/>
                <w:szCs w:val="24"/>
              </w:rPr>
              <w:t>Организация деятельности</w:t>
            </w:r>
          </w:p>
          <w:p w:rsidR="006F507C" w:rsidRPr="006F507C" w:rsidRDefault="006F507C" w:rsidP="006F507C">
            <w:pPr>
              <w:rPr>
                <w:color w:val="000000"/>
                <w:spacing w:val="-1"/>
                <w:sz w:val="24"/>
                <w:szCs w:val="24"/>
              </w:rPr>
            </w:pPr>
            <w:r w:rsidRPr="006F507C">
              <w:rPr>
                <w:color w:val="000000"/>
                <w:spacing w:val="-1"/>
                <w:sz w:val="24"/>
                <w:szCs w:val="24"/>
              </w:rPr>
              <w:t>обучающихся, направленной</w:t>
            </w:r>
          </w:p>
          <w:p w:rsidR="006F507C" w:rsidRPr="006F507C" w:rsidRDefault="006F507C" w:rsidP="006F507C">
            <w:pPr>
              <w:rPr>
                <w:color w:val="000000"/>
                <w:spacing w:val="-1"/>
                <w:sz w:val="24"/>
                <w:szCs w:val="24"/>
              </w:rPr>
            </w:pPr>
            <w:r w:rsidRPr="006F507C">
              <w:rPr>
                <w:color w:val="000000"/>
                <w:spacing w:val="-1"/>
                <w:sz w:val="24"/>
                <w:szCs w:val="24"/>
              </w:rPr>
              <w:t>на освоение дополнительной</w:t>
            </w:r>
          </w:p>
          <w:p w:rsidR="006F507C" w:rsidRPr="006F507C" w:rsidRDefault="006F507C" w:rsidP="006F507C">
            <w:pPr>
              <w:rPr>
                <w:color w:val="000000"/>
                <w:spacing w:val="-1"/>
                <w:sz w:val="24"/>
                <w:szCs w:val="24"/>
              </w:rPr>
            </w:pPr>
            <w:r w:rsidRPr="006F507C">
              <w:rPr>
                <w:color w:val="000000"/>
                <w:spacing w:val="-1"/>
                <w:sz w:val="24"/>
                <w:szCs w:val="24"/>
              </w:rPr>
              <w:t>общеобразовательной</w:t>
            </w:r>
          </w:p>
          <w:p w:rsidR="00DE2400" w:rsidRDefault="006F507C" w:rsidP="006F507C">
            <w:pPr>
              <w:rPr>
                <w:color w:val="000000"/>
                <w:spacing w:val="-1"/>
                <w:sz w:val="24"/>
                <w:szCs w:val="24"/>
              </w:rPr>
            </w:pPr>
            <w:r w:rsidRPr="006F507C">
              <w:rPr>
                <w:color w:val="000000"/>
                <w:spacing w:val="-1"/>
                <w:sz w:val="24"/>
                <w:szCs w:val="24"/>
              </w:rPr>
              <w:t>программы</w:t>
            </w:r>
          </w:p>
          <w:p w:rsidR="006F507C" w:rsidRPr="00017E18" w:rsidRDefault="006F507C" w:rsidP="006F507C">
            <w:pPr>
              <w:rPr>
                <w:b/>
                <w:color w:val="000000"/>
                <w:spacing w:val="-1"/>
                <w:sz w:val="24"/>
                <w:szCs w:val="24"/>
                <w:u w:val="single"/>
              </w:rPr>
            </w:pPr>
            <w:r w:rsidRPr="00017E18">
              <w:rPr>
                <w:b/>
                <w:color w:val="000000"/>
                <w:spacing w:val="-1"/>
                <w:sz w:val="24"/>
                <w:szCs w:val="24"/>
                <w:u w:val="single"/>
              </w:rPr>
              <w:t>А/02.6</w:t>
            </w:r>
          </w:p>
          <w:p w:rsidR="006F507C" w:rsidRPr="006F507C" w:rsidRDefault="006F507C" w:rsidP="006F507C">
            <w:pPr>
              <w:rPr>
                <w:color w:val="000000"/>
                <w:spacing w:val="-1"/>
                <w:sz w:val="24"/>
                <w:szCs w:val="24"/>
              </w:rPr>
            </w:pPr>
            <w:r w:rsidRPr="006F507C">
              <w:rPr>
                <w:color w:val="000000"/>
                <w:spacing w:val="-1"/>
                <w:sz w:val="24"/>
                <w:szCs w:val="24"/>
              </w:rPr>
              <w:t>Организация досуговой</w:t>
            </w:r>
          </w:p>
          <w:p w:rsidR="006F507C" w:rsidRPr="006F507C" w:rsidRDefault="006F507C" w:rsidP="006F507C">
            <w:pPr>
              <w:rPr>
                <w:color w:val="000000"/>
                <w:spacing w:val="-1"/>
                <w:sz w:val="24"/>
                <w:szCs w:val="24"/>
              </w:rPr>
            </w:pPr>
            <w:r w:rsidRPr="006F507C">
              <w:rPr>
                <w:color w:val="000000"/>
                <w:spacing w:val="-1"/>
                <w:sz w:val="24"/>
                <w:szCs w:val="24"/>
              </w:rPr>
              <w:t>деятельности обучающихся в</w:t>
            </w:r>
          </w:p>
          <w:p w:rsidR="006F507C" w:rsidRPr="006F507C" w:rsidRDefault="006F507C" w:rsidP="006F507C">
            <w:pPr>
              <w:rPr>
                <w:color w:val="000000"/>
                <w:spacing w:val="-1"/>
                <w:sz w:val="24"/>
                <w:szCs w:val="24"/>
              </w:rPr>
            </w:pPr>
            <w:r w:rsidRPr="006F507C">
              <w:rPr>
                <w:color w:val="000000"/>
                <w:spacing w:val="-1"/>
                <w:sz w:val="24"/>
                <w:szCs w:val="24"/>
              </w:rPr>
              <w:t>процессе реализации</w:t>
            </w:r>
          </w:p>
          <w:p w:rsidR="006F507C" w:rsidRPr="006F507C" w:rsidRDefault="006F507C" w:rsidP="006F507C">
            <w:pPr>
              <w:rPr>
                <w:color w:val="000000"/>
                <w:spacing w:val="-1"/>
                <w:sz w:val="24"/>
                <w:szCs w:val="24"/>
              </w:rPr>
            </w:pPr>
            <w:r w:rsidRPr="006F507C">
              <w:rPr>
                <w:color w:val="000000"/>
                <w:spacing w:val="-1"/>
                <w:sz w:val="24"/>
                <w:szCs w:val="24"/>
              </w:rPr>
              <w:t>дополнительной</w:t>
            </w:r>
          </w:p>
          <w:p w:rsidR="006F507C" w:rsidRPr="006F507C" w:rsidRDefault="006F507C" w:rsidP="006F507C">
            <w:pPr>
              <w:rPr>
                <w:color w:val="000000"/>
                <w:spacing w:val="-1"/>
                <w:sz w:val="24"/>
                <w:szCs w:val="24"/>
              </w:rPr>
            </w:pPr>
            <w:r w:rsidRPr="006F507C">
              <w:rPr>
                <w:color w:val="000000"/>
                <w:spacing w:val="-1"/>
                <w:sz w:val="24"/>
                <w:szCs w:val="24"/>
              </w:rPr>
              <w:t>общеобразовательной</w:t>
            </w:r>
          </w:p>
          <w:p w:rsidR="00DE2400" w:rsidRDefault="006F507C" w:rsidP="006F507C">
            <w:pPr>
              <w:rPr>
                <w:color w:val="000000"/>
                <w:spacing w:val="-1"/>
                <w:sz w:val="24"/>
                <w:szCs w:val="24"/>
              </w:rPr>
            </w:pPr>
            <w:r w:rsidRPr="006F507C">
              <w:rPr>
                <w:color w:val="000000"/>
                <w:spacing w:val="-1"/>
                <w:sz w:val="24"/>
                <w:szCs w:val="24"/>
              </w:rPr>
              <w:t>программы</w:t>
            </w:r>
          </w:p>
          <w:p w:rsidR="006F507C" w:rsidRPr="00017E18" w:rsidRDefault="006F507C" w:rsidP="00577179">
            <w:pPr>
              <w:rPr>
                <w:b/>
                <w:color w:val="000000"/>
                <w:spacing w:val="-1"/>
                <w:sz w:val="24"/>
                <w:szCs w:val="24"/>
                <w:u w:val="single"/>
              </w:rPr>
            </w:pPr>
            <w:r w:rsidRPr="00017E18">
              <w:rPr>
                <w:b/>
                <w:color w:val="000000"/>
                <w:spacing w:val="-1"/>
                <w:sz w:val="24"/>
                <w:szCs w:val="24"/>
                <w:u w:val="single"/>
              </w:rPr>
              <w:t>А/05.6</w:t>
            </w:r>
          </w:p>
          <w:p w:rsidR="00017E18" w:rsidRPr="00017E18" w:rsidRDefault="00017E18" w:rsidP="00017E18">
            <w:pPr>
              <w:rPr>
                <w:color w:val="000000"/>
                <w:spacing w:val="-1"/>
                <w:sz w:val="24"/>
                <w:szCs w:val="24"/>
              </w:rPr>
            </w:pPr>
            <w:r w:rsidRPr="00017E18">
              <w:rPr>
                <w:color w:val="000000"/>
                <w:spacing w:val="-1"/>
                <w:sz w:val="24"/>
                <w:szCs w:val="24"/>
              </w:rPr>
              <w:t>Разработка</w:t>
            </w:r>
          </w:p>
          <w:p w:rsidR="00017E18" w:rsidRPr="00017E18" w:rsidRDefault="00017E18" w:rsidP="00017E18">
            <w:pPr>
              <w:rPr>
                <w:color w:val="000000"/>
                <w:spacing w:val="-1"/>
                <w:sz w:val="24"/>
                <w:szCs w:val="24"/>
              </w:rPr>
            </w:pPr>
            <w:r w:rsidRPr="00017E18">
              <w:rPr>
                <w:color w:val="000000"/>
                <w:spacing w:val="-1"/>
                <w:sz w:val="24"/>
                <w:szCs w:val="24"/>
              </w:rPr>
              <w:t>программно-методического</w:t>
            </w:r>
          </w:p>
          <w:p w:rsidR="00017E18" w:rsidRPr="00017E18" w:rsidRDefault="00017E18" w:rsidP="00017E18">
            <w:pPr>
              <w:rPr>
                <w:color w:val="000000"/>
                <w:spacing w:val="-1"/>
                <w:sz w:val="24"/>
                <w:szCs w:val="24"/>
              </w:rPr>
            </w:pPr>
            <w:r w:rsidRPr="00017E18">
              <w:rPr>
                <w:color w:val="000000"/>
                <w:spacing w:val="-1"/>
                <w:sz w:val="24"/>
                <w:szCs w:val="24"/>
              </w:rPr>
              <w:t>обеспечения реализации</w:t>
            </w:r>
          </w:p>
          <w:p w:rsidR="00017E18" w:rsidRPr="00017E18" w:rsidRDefault="00017E18" w:rsidP="00017E18">
            <w:pPr>
              <w:rPr>
                <w:color w:val="000000"/>
                <w:spacing w:val="-1"/>
                <w:sz w:val="24"/>
                <w:szCs w:val="24"/>
              </w:rPr>
            </w:pPr>
            <w:r w:rsidRPr="00017E18">
              <w:rPr>
                <w:color w:val="000000"/>
                <w:spacing w:val="-1"/>
                <w:sz w:val="24"/>
                <w:szCs w:val="24"/>
              </w:rPr>
              <w:t>дополнительной</w:t>
            </w:r>
          </w:p>
          <w:p w:rsidR="00017E18" w:rsidRPr="00017E18" w:rsidRDefault="00017E18" w:rsidP="00017E18">
            <w:pPr>
              <w:rPr>
                <w:color w:val="000000"/>
                <w:spacing w:val="-1"/>
                <w:sz w:val="24"/>
                <w:szCs w:val="24"/>
              </w:rPr>
            </w:pPr>
            <w:r w:rsidRPr="00017E18">
              <w:rPr>
                <w:color w:val="000000"/>
                <w:spacing w:val="-1"/>
                <w:sz w:val="24"/>
                <w:szCs w:val="24"/>
              </w:rPr>
              <w:t>общеобразовательной</w:t>
            </w:r>
          </w:p>
          <w:p w:rsidR="00DE2400" w:rsidRDefault="00017E18" w:rsidP="00017E18">
            <w:pPr>
              <w:rPr>
                <w:color w:val="000000"/>
                <w:spacing w:val="-1"/>
                <w:sz w:val="24"/>
                <w:szCs w:val="24"/>
              </w:rPr>
            </w:pPr>
            <w:r w:rsidRPr="00017E18">
              <w:rPr>
                <w:color w:val="000000"/>
                <w:spacing w:val="-1"/>
                <w:sz w:val="24"/>
                <w:szCs w:val="24"/>
              </w:rPr>
              <w:t>программы</w:t>
            </w:r>
          </w:p>
          <w:p w:rsidR="00017E18" w:rsidRPr="00017E18" w:rsidRDefault="00017E18" w:rsidP="00577179">
            <w:pPr>
              <w:rPr>
                <w:b/>
                <w:color w:val="000000"/>
                <w:spacing w:val="-1"/>
                <w:sz w:val="24"/>
                <w:szCs w:val="24"/>
                <w:u w:val="single"/>
              </w:rPr>
            </w:pPr>
            <w:r w:rsidRPr="00017E18">
              <w:rPr>
                <w:b/>
                <w:color w:val="000000"/>
                <w:spacing w:val="-1"/>
                <w:sz w:val="24"/>
                <w:szCs w:val="24"/>
                <w:u w:val="single"/>
              </w:rPr>
              <w:t>В/02.6</w:t>
            </w:r>
          </w:p>
          <w:p w:rsidR="00017E18" w:rsidRPr="00017E18" w:rsidRDefault="00017E18" w:rsidP="00017E18">
            <w:pPr>
              <w:rPr>
                <w:color w:val="000000"/>
                <w:spacing w:val="-1"/>
                <w:sz w:val="24"/>
                <w:szCs w:val="24"/>
              </w:rPr>
            </w:pPr>
            <w:r>
              <w:rPr>
                <w:color w:val="000000"/>
                <w:spacing w:val="-1"/>
                <w:sz w:val="24"/>
                <w:szCs w:val="24"/>
              </w:rPr>
              <w:t>Организационно-педагогиче</w:t>
            </w:r>
            <w:r w:rsidRPr="00017E18">
              <w:rPr>
                <w:color w:val="000000"/>
                <w:spacing w:val="-1"/>
                <w:sz w:val="24"/>
                <w:szCs w:val="24"/>
              </w:rPr>
              <w:t>ское сопровождение</w:t>
            </w:r>
          </w:p>
          <w:p w:rsidR="00017E18" w:rsidRPr="00017E18" w:rsidRDefault="00017E18" w:rsidP="00017E18">
            <w:pPr>
              <w:rPr>
                <w:color w:val="000000"/>
                <w:spacing w:val="-1"/>
                <w:sz w:val="24"/>
                <w:szCs w:val="24"/>
              </w:rPr>
            </w:pPr>
            <w:r w:rsidRPr="00017E18">
              <w:rPr>
                <w:color w:val="000000"/>
                <w:spacing w:val="-1"/>
                <w:sz w:val="24"/>
                <w:szCs w:val="24"/>
              </w:rPr>
              <w:t>методической деятельности</w:t>
            </w:r>
          </w:p>
          <w:p w:rsidR="00017E18" w:rsidRPr="00017E18" w:rsidRDefault="00017E18" w:rsidP="00017E18">
            <w:pPr>
              <w:rPr>
                <w:color w:val="000000"/>
                <w:spacing w:val="-1"/>
                <w:sz w:val="24"/>
                <w:szCs w:val="24"/>
              </w:rPr>
            </w:pPr>
            <w:r w:rsidRPr="00017E18">
              <w:rPr>
                <w:color w:val="000000"/>
                <w:spacing w:val="-1"/>
                <w:sz w:val="24"/>
                <w:szCs w:val="24"/>
              </w:rPr>
              <w:t>педагогов дополнительного</w:t>
            </w:r>
          </w:p>
          <w:p w:rsidR="00DE2400" w:rsidRDefault="00017E18" w:rsidP="00017E18">
            <w:pPr>
              <w:rPr>
                <w:color w:val="000000"/>
                <w:spacing w:val="-1"/>
                <w:sz w:val="24"/>
                <w:szCs w:val="24"/>
              </w:rPr>
            </w:pPr>
            <w:r w:rsidRPr="00017E18">
              <w:rPr>
                <w:color w:val="000000"/>
                <w:spacing w:val="-1"/>
                <w:sz w:val="24"/>
                <w:szCs w:val="24"/>
              </w:rPr>
              <w:t>образования</w:t>
            </w:r>
            <w:r w:rsidR="00DE2400" w:rsidRPr="00DE2400">
              <w:rPr>
                <w:color w:val="000000"/>
                <w:spacing w:val="-1"/>
                <w:sz w:val="24"/>
                <w:szCs w:val="24"/>
              </w:rPr>
              <w:t xml:space="preserve"> </w:t>
            </w:r>
          </w:p>
          <w:p w:rsidR="00017E18" w:rsidRPr="00017E18" w:rsidRDefault="00017E18" w:rsidP="00577179">
            <w:pPr>
              <w:rPr>
                <w:b/>
                <w:color w:val="000000"/>
                <w:spacing w:val="-1"/>
                <w:sz w:val="24"/>
                <w:szCs w:val="24"/>
                <w:u w:val="single"/>
              </w:rPr>
            </w:pPr>
            <w:r w:rsidRPr="00017E18">
              <w:rPr>
                <w:b/>
                <w:color w:val="000000"/>
                <w:spacing w:val="-1"/>
                <w:sz w:val="24"/>
                <w:szCs w:val="24"/>
                <w:u w:val="single"/>
              </w:rPr>
              <w:t>В/03.6</w:t>
            </w:r>
          </w:p>
          <w:p w:rsidR="00017E18" w:rsidRPr="00017E18" w:rsidRDefault="00017E18" w:rsidP="00017E18">
            <w:pPr>
              <w:rPr>
                <w:color w:val="000000"/>
                <w:spacing w:val="-1"/>
                <w:sz w:val="24"/>
                <w:szCs w:val="24"/>
              </w:rPr>
            </w:pPr>
            <w:r w:rsidRPr="00017E18">
              <w:rPr>
                <w:color w:val="000000"/>
                <w:spacing w:val="-1"/>
                <w:sz w:val="24"/>
                <w:szCs w:val="24"/>
              </w:rPr>
              <w:t>Мониторинг и оценка</w:t>
            </w:r>
          </w:p>
          <w:p w:rsidR="00017E18" w:rsidRPr="00017E18" w:rsidRDefault="00017E18" w:rsidP="00017E18">
            <w:pPr>
              <w:rPr>
                <w:color w:val="000000"/>
                <w:spacing w:val="-1"/>
                <w:sz w:val="24"/>
                <w:szCs w:val="24"/>
              </w:rPr>
            </w:pPr>
            <w:r w:rsidRPr="00017E18">
              <w:rPr>
                <w:color w:val="000000"/>
                <w:spacing w:val="-1"/>
                <w:sz w:val="24"/>
                <w:szCs w:val="24"/>
              </w:rPr>
              <w:t>качества реализации</w:t>
            </w:r>
          </w:p>
          <w:p w:rsidR="00017E18" w:rsidRPr="00017E18" w:rsidRDefault="00017E18" w:rsidP="00017E18">
            <w:pPr>
              <w:rPr>
                <w:color w:val="000000"/>
                <w:spacing w:val="-1"/>
                <w:sz w:val="24"/>
                <w:szCs w:val="24"/>
              </w:rPr>
            </w:pPr>
            <w:r w:rsidRPr="00017E18">
              <w:rPr>
                <w:color w:val="000000"/>
                <w:spacing w:val="-1"/>
                <w:sz w:val="24"/>
                <w:szCs w:val="24"/>
              </w:rPr>
              <w:t>педагогическими</w:t>
            </w:r>
          </w:p>
          <w:p w:rsidR="00017E18" w:rsidRPr="00017E18" w:rsidRDefault="00017E18" w:rsidP="00017E18">
            <w:pPr>
              <w:rPr>
                <w:color w:val="000000"/>
                <w:spacing w:val="-1"/>
                <w:sz w:val="24"/>
                <w:szCs w:val="24"/>
              </w:rPr>
            </w:pPr>
            <w:r w:rsidRPr="00017E18">
              <w:rPr>
                <w:color w:val="000000"/>
                <w:spacing w:val="-1"/>
                <w:sz w:val="24"/>
                <w:szCs w:val="24"/>
              </w:rPr>
              <w:t xml:space="preserve">работниками </w:t>
            </w:r>
            <w:proofErr w:type="gramStart"/>
            <w:r w:rsidRPr="00017E18">
              <w:rPr>
                <w:color w:val="000000"/>
                <w:spacing w:val="-1"/>
                <w:sz w:val="24"/>
                <w:szCs w:val="24"/>
              </w:rPr>
              <w:t>дополнительных</w:t>
            </w:r>
            <w:r>
              <w:rPr>
                <w:color w:val="000000"/>
                <w:spacing w:val="-1"/>
                <w:sz w:val="24"/>
                <w:szCs w:val="24"/>
              </w:rPr>
              <w:t xml:space="preserve">  </w:t>
            </w:r>
            <w:r w:rsidRPr="00017E18">
              <w:rPr>
                <w:color w:val="000000"/>
                <w:spacing w:val="-1"/>
                <w:sz w:val="24"/>
                <w:szCs w:val="24"/>
              </w:rPr>
              <w:t>общеобразовательных</w:t>
            </w:r>
            <w:proofErr w:type="gramEnd"/>
          </w:p>
          <w:p w:rsidR="00DE2400" w:rsidRDefault="00017E18" w:rsidP="00017E18">
            <w:pPr>
              <w:rPr>
                <w:color w:val="000000"/>
                <w:spacing w:val="-1"/>
                <w:sz w:val="24"/>
                <w:szCs w:val="24"/>
              </w:rPr>
            </w:pPr>
            <w:r w:rsidRPr="00017E18">
              <w:rPr>
                <w:color w:val="000000"/>
                <w:spacing w:val="-1"/>
                <w:sz w:val="24"/>
                <w:szCs w:val="24"/>
              </w:rPr>
              <w:t>программ</w:t>
            </w:r>
          </w:p>
          <w:p w:rsidR="00017E18" w:rsidRPr="00017E18" w:rsidRDefault="00017E18" w:rsidP="00577179">
            <w:pPr>
              <w:rPr>
                <w:b/>
                <w:color w:val="000000"/>
                <w:spacing w:val="-1"/>
                <w:sz w:val="24"/>
                <w:szCs w:val="24"/>
                <w:u w:val="single"/>
              </w:rPr>
            </w:pPr>
            <w:r w:rsidRPr="00017E18">
              <w:rPr>
                <w:b/>
                <w:color w:val="000000"/>
                <w:spacing w:val="-1"/>
                <w:sz w:val="24"/>
                <w:szCs w:val="24"/>
                <w:u w:val="single"/>
              </w:rPr>
              <w:t>С/01.6</w:t>
            </w:r>
          </w:p>
          <w:p w:rsidR="00017E18" w:rsidRPr="00017E18" w:rsidRDefault="00017E18" w:rsidP="00017E18">
            <w:pPr>
              <w:rPr>
                <w:color w:val="000000"/>
                <w:spacing w:val="-1"/>
                <w:sz w:val="24"/>
                <w:szCs w:val="24"/>
              </w:rPr>
            </w:pPr>
            <w:r w:rsidRPr="00017E18">
              <w:rPr>
                <w:color w:val="000000"/>
                <w:spacing w:val="-1"/>
                <w:sz w:val="24"/>
                <w:szCs w:val="24"/>
              </w:rPr>
              <w:t>Организация и проведение</w:t>
            </w:r>
          </w:p>
          <w:p w:rsidR="00017E18" w:rsidRPr="00017E18" w:rsidRDefault="00017E18" w:rsidP="00017E18">
            <w:pPr>
              <w:rPr>
                <w:color w:val="000000"/>
                <w:spacing w:val="-1"/>
                <w:sz w:val="24"/>
                <w:szCs w:val="24"/>
              </w:rPr>
            </w:pPr>
            <w:r w:rsidRPr="00017E18">
              <w:rPr>
                <w:color w:val="000000"/>
                <w:spacing w:val="-1"/>
                <w:sz w:val="24"/>
                <w:szCs w:val="24"/>
              </w:rPr>
              <w:t>массовых досуговых</w:t>
            </w:r>
          </w:p>
          <w:p w:rsidR="00DE2400" w:rsidRDefault="00017E18" w:rsidP="00017E18">
            <w:pPr>
              <w:rPr>
                <w:color w:val="000000"/>
                <w:spacing w:val="-1"/>
                <w:sz w:val="24"/>
                <w:szCs w:val="24"/>
              </w:rPr>
            </w:pPr>
            <w:r w:rsidRPr="00017E18">
              <w:rPr>
                <w:color w:val="000000"/>
                <w:spacing w:val="-1"/>
                <w:sz w:val="24"/>
                <w:szCs w:val="24"/>
              </w:rPr>
              <w:t>мероприятий</w:t>
            </w:r>
          </w:p>
          <w:p w:rsidR="00DE2400" w:rsidRPr="00017E18" w:rsidRDefault="00DE2400" w:rsidP="00577179">
            <w:pPr>
              <w:rPr>
                <w:b/>
                <w:color w:val="000000"/>
                <w:spacing w:val="-1"/>
                <w:sz w:val="24"/>
                <w:szCs w:val="24"/>
                <w:u w:val="single"/>
              </w:rPr>
            </w:pPr>
            <w:r w:rsidRPr="00017E18">
              <w:rPr>
                <w:b/>
                <w:color w:val="000000"/>
                <w:spacing w:val="-1"/>
                <w:sz w:val="24"/>
                <w:szCs w:val="24"/>
                <w:u w:val="single"/>
              </w:rPr>
              <w:t>С/03.6.</w:t>
            </w:r>
          </w:p>
          <w:p w:rsidR="00017E18" w:rsidRPr="00017E18" w:rsidRDefault="00017E18" w:rsidP="00017E18">
            <w:pPr>
              <w:rPr>
                <w:color w:val="000000"/>
                <w:spacing w:val="-1"/>
                <w:sz w:val="24"/>
                <w:szCs w:val="24"/>
              </w:rPr>
            </w:pPr>
            <w:r w:rsidRPr="00017E18">
              <w:rPr>
                <w:color w:val="000000"/>
                <w:spacing w:val="-1"/>
                <w:sz w:val="24"/>
                <w:szCs w:val="24"/>
              </w:rPr>
              <w:t>Организация</w:t>
            </w:r>
          </w:p>
          <w:p w:rsidR="00017E18" w:rsidRPr="00017E18" w:rsidRDefault="00017E18" w:rsidP="00017E18">
            <w:pPr>
              <w:rPr>
                <w:color w:val="000000"/>
                <w:spacing w:val="-1"/>
                <w:sz w:val="24"/>
                <w:szCs w:val="24"/>
              </w:rPr>
            </w:pPr>
            <w:r w:rsidRPr="00017E18">
              <w:rPr>
                <w:color w:val="000000"/>
                <w:spacing w:val="-1"/>
                <w:sz w:val="24"/>
                <w:szCs w:val="24"/>
              </w:rPr>
              <w:lastRenderedPageBreak/>
              <w:t>дополнительного образования</w:t>
            </w:r>
          </w:p>
          <w:p w:rsidR="00017E18" w:rsidRPr="00017E18" w:rsidRDefault="00017E18" w:rsidP="00017E18">
            <w:pPr>
              <w:rPr>
                <w:color w:val="000000"/>
                <w:spacing w:val="-1"/>
                <w:sz w:val="24"/>
                <w:szCs w:val="24"/>
              </w:rPr>
            </w:pPr>
            <w:r w:rsidRPr="00017E18">
              <w:rPr>
                <w:color w:val="000000"/>
                <w:spacing w:val="-1"/>
                <w:sz w:val="24"/>
                <w:szCs w:val="24"/>
              </w:rPr>
              <w:t>детей и взрослых по одному</w:t>
            </w:r>
          </w:p>
          <w:p w:rsidR="00017E18" w:rsidRPr="00017E18" w:rsidRDefault="00017E18" w:rsidP="00017E18">
            <w:pPr>
              <w:rPr>
                <w:color w:val="000000"/>
                <w:spacing w:val="-1"/>
                <w:sz w:val="24"/>
                <w:szCs w:val="24"/>
              </w:rPr>
            </w:pPr>
            <w:r w:rsidRPr="00017E18">
              <w:rPr>
                <w:color w:val="000000"/>
                <w:spacing w:val="-1"/>
                <w:sz w:val="24"/>
                <w:szCs w:val="24"/>
              </w:rPr>
              <w:t>или нескольким</w:t>
            </w:r>
          </w:p>
          <w:p w:rsidR="00017E18" w:rsidRPr="00960173" w:rsidRDefault="00017E18" w:rsidP="00017E18">
            <w:pPr>
              <w:rPr>
                <w:color w:val="000000"/>
                <w:spacing w:val="-1"/>
                <w:sz w:val="24"/>
                <w:szCs w:val="24"/>
              </w:rPr>
            </w:pPr>
            <w:r w:rsidRPr="00017E18">
              <w:rPr>
                <w:color w:val="000000"/>
                <w:spacing w:val="-1"/>
                <w:sz w:val="24"/>
                <w:szCs w:val="24"/>
              </w:rPr>
              <w:t>направлениям деятельности</w:t>
            </w:r>
          </w:p>
        </w:tc>
        <w:tc>
          <w:tcPr>
            <w:tcW w:w="2836" w:type="dxa"/>
            <w:vMerge/>
          </w:tcPr>
          <w:p w:rsidR="00B17552" w:rsidRPr="001038CC" w:rsidRDefault="00B17552" w:rsidP="001038CC">
            <w:pPr>
              <w:jc w:val="center"/>
              <w:rPr>
                <w:color w:val="000000"/>
                <w:spacing w:val="-1"/>
                <w:sz w:val="22"/>
                <w:szCs w:val="22"/>
              </w:rPr>
            </w:pPr>
          </w:p>
        </w:tc>
        <w:tc>
          <w:tcPr>
            <w:tcW w:w="1637" w:type="dxa"/>
            <w:vMerge/>
          </w:tcPr>
          <w:p w:rsidR="00B17552" w:rsidRPr="001038CC" w:rsidRDefault="00B17552" w:rsidP="001038CC">
            <w:pPr>
              <w:jc w:val="center"/>
              <w:rPr>
                <w:color w:val="000000"/>
                <w:spacing w:val="-1"/>
                <w:sz w:val="22"/>
                <w:szCs w:val="22"/>
              </w:rPr>
            </w:pPr>
          </w:p>
        </w:tc>
      </w:tr>
    </w:tbl>
    <w:p w:rsidR="001038CC" w:rsidRPr="007A518D" w:rsidRDefault="001038CC" w:rsidP="00722A5B">
      <w:pPr>
        <w:pStyle w:val="a3"/>
        <w:shd w:val="clear" w:color="auto" w:fill="FFFFFF"/>
        <w:ind w:left="1069" w:hanging="360"/>
        <w:jc w:val="both"/>
        <w:rPr>
          <w:color w:val="000000"/>
          <w:spacing w:val="-1"/>
          <w:sz w:val="24"/>
          <w:szCs w:val="24"/>
        </w:rPr>
      </w:pPr>
    </w:p>
    <w:p w:rsidR="001038CC" w:rsidRDefault="001038CC" w:rsidP="00722A5B">
      <w:pPr>
        <w:pStyle w:val="a3"/>
        <w:shd w:val="clear" w:color="auto" w:fill="FFFFFF"/>
        <w:ind w:left="1069" w:hanging="360"/>
        <w:jc w:val="both"/>
        <w:rPr>
          <w:i/>
          <w:color w:val="000000"/>
          <w:spacing w:val="-1"/>
          <w:sz w:val="24"/>
          <w:szCs w:val="24"/>
        </w:rPr>
      </w:pPr>
    </w:p>
    <w:p w:rsidR="001038CC" w:rsidRDefault="001038CC" w:rsidP="00722A5B">
      <w:pPr>
        <w:pStyle w:val="a3"/>
        <w:shd w:val="clear" w:color="auto" w:fill="FFFFFF"/>
        <w:ind w:left="1069" w:hanging="360"/>
        <w:jc w:val="both"/>
        <w:rPr>
          <w:i/>
          <w:color w:val="000000"/>
          <w:spacing w:val="-1"/>
          <w:sz w:val="24"/>
          <w:szCs w:val="24"/>
        </w:rPr>
      </w:pPr>
    </w:p>
    <w:p w:rsidR="001038CC" w:rsidRDefault="001038CC" w:rsidP="00722A5B">
      <w:pPr>
        <w:pStyle w:val="a3"/>
        <w:shd w:val="clear" w:color="auto" w:fill="FFFFFF"/>
        <w:ind w:left="1069" w:hanging="360"/>
        <w:jc w:val="both"/>
        <w:rPr>
          <w:i/>
          <w:color w:val="000000"/>
          <w:spacing w:val="-1"/>
          <w:sz w:val="24"/>
          <w:szCs w:val="24"/>
        </w:rPr>
      </w:pPr>
    </w:p>
    <w:p w:rsidR="001038CC" w:rsidRPr="00176B15" w:rsidRDefault="001038CC" w:rsidP="00722A5B">
      <w:pPr>
        <w:pStyle w:val="a3"/>
        <w:shd w:val="clear" w:color="auto" w:fill="FFFFFF"/>
        <w:ind w:left="1069" w:hanging="360"/>
        <w:jc w:val="both"/>
        <w:rPr>
          <w:i/>
          <w:color w:val="000000"/>
          <w:spacing w:val="-1"/>
          <w:sz w:val="24"/>
          <w:szCs w:val="24"/>
        </w:rPr>
      </w:pPr>
    </w:p>
    <w:p w:rsidR="00722A5B" w:rsidRDefault="00722A5B" w:rsidP="00BF2E70">
      <w:pPr>
        <w:pStyle w:val="a3"/>
        <w:numPr>
          <w:ilvl w:val="0"/>
          <w:numId w:val="12"/>
        </w:numPr>
        <w:shd w:val="clear" w:color="auto" w:fill="FFFFFF"/>
        <w:jc w:val="both"/>
        <w:rPr>
          <w:b/>
          <w:color w:val="000000"/>
          <w:spacing w:val="-1"/>
          <w:sz w:val="24"/>
          <w:szCs w:val="24"/>
        </w:rPr>
      </w:pPr>
      <w:r w:rsidRPr="00176B15">
        <w:rPr>
          <w:b/>
          <w:color w:val="000000"/>
          <w:spacing w:val="-1"/>
          <w:sz w:val="24"/>
          <w:szCs w:val="24"/>
        </w:rPr>
        <w:t>Типовые контрольные задания:</w:t>
      </w:r>
    </w:p>
    <w:p w:rsidR="009B6273" w:rsidRDefault="009B6273" w:rsidP="009B6273">
      <w:pPr>
        <w:shd w:val="clear" w:color="auto" w:fill="FFFFFF"/>
        <w:jc w:val="both"/>
        <w:rPr>
          <w:b/>
          <w:color w:val="000000"/>
          <w:spacing w:val="-1"/>
          <w:sz w:val="24"/>
          <w:szCs w:val="24"/>
        </w:rPr>
      </w:pPr>
    </w:p>
    <w:p w:rsidR="006D1328" w:rsidRPr="006D1328" w:rsidRDefault="006D1328" w:rsidP="006D1328">
      <w:pPr>
        <w:numPr>
          <w:ilvl w:val="1"/>
          <w:numId w:val="12"/>
        </w:numPr>
        <w:shd w:val="clear" w:color="auto" w:fill="FFFFFF"/>
        <w:contextualSpacing/>
        <w:jc w:val="both"/>
        <w:rPr>
          <w:b/>
          <w:i/>
          <w:color w:val="000000"/>
          <w:spacing w:val="-1"/>
          <w:sz w:val="24"/>
          <w:szCs w:val="24"/>
        </w:rPr>
      </w:pPr>
      <w:r w:rsidRPr="006D1328">
        <w:rPr>
          <w:b/>
          <w:i/>
          <w:color w:val="000000"/>
          <w:spacing w:val="-1"/>
          <w:sz w:val="24"/>
          <w:szCs w:val="24"/>
        </w:rPr>
        <w:t>Перечень вопросов для промежуточной аттестации.</w:t>
      </w:r>
    </w:p>
    <w:p w:rsidR="006D1328" w:rsidRPr="006D1328" w:rsidRDefault="006D1328" w:rsidP="006D1328">
      <w:pPr>
        <w:numPr>
          <w:ilvl w:val="0"/>
          <w:numId w:val="18"/>
        </w:numPr>
        <w:ind w:left="0"/>
        <w:contextualSpacing/>
        <w:jc w:val="both"/>
        <w:rPr>
          <w:bCs/>
          <w:sz w:val="24"/>
          <w:szCs w:val="24"/>
        </w:rPr>
      </w:pPr>
      <w:r w:rsidRPr="006D1328">
        <w:rPr>
          <w:bCs/>
          <w:sz w:val="24"/>
          <w:szCs w:val="24"/>
        </w:rPr>
        <w:t>История создания, цели, задачи и структура РСЧС.</w:t>
      </w:r>
    </w:p>
    <w:p w:rsidR="006D1328" w:rsidRPr="006D1328" w:rsidRDefault="006D1328" w:rsidP="006D1328">
      <w:pPr>
        <w:numPr>
          <w:ilvl w:val="0"/>
          <w:numId w:val="18"/>
        </w:numPr>
        <w:ind w:left="0"/>
        <w:contextualSpacing/>
        <w:jc w:val="both"/>
        <w:rPr>
          <w:bCs/>
          <w:sz w:val="24"/>
          <w:szCs w:val="24"/>
        </w:rPr>
      </w:pPr>
      <w:r w:rsidRPr="006D1328">
        <w:rPr>
          <w:bCs/>
          <w:sz w:val="24"/>
          <w:szCs w:val="24"/>
        </w:rPr>
        <w:t xml:space="preserve">Функции органов управления РСЧС  </w:t>
      </w:r>
    </w:p>
    <w:p w:rsidR="006D1328" w:rsidRPr="006D1328" w:rsidRDefault="006D1328" w:rsidP="006D1328">
      <w:pPr>
        <w:numPr>
          <w:ilvl w:val="0"/>
          <w:numId w:val="18"/>
        </w:numPr>
        <w:ind w:left="0"/>
        <w:contextualSpacing/>
        <w:jc w:val="both"/>
        <w:rPr>
          <w:bCs/>
          <w:sz w:val="24"/>
          <w:szCs w:val="24"/>
        </w:rPr>
      </w:pPr>
      <w:r w:rsidRPr="006D1328">
        <w:rPr>
          <w:bCs/>
          <w:sz w:val="24"/>
          <w:szCs w:val="24"/>
        </w:rPr>
        <w:t>Режимы функционирования РСЧС.</w:t>
      </w:r>
    </w:p>
    <w:p w:rsidR="006D1328" w:rsidRPr="006D1328" w:rsidRDefault="006D1328" w:rsidP="006D1328">
      <w:pPr>
        <w:numPr>
          <w:ilvl w:val="0"/>
          <w:numId w:val="18"/>
        </w:numPr>
        <w:ind w:left="0"/>
        <w:contextualSpacing/>
        <w:jc w:val="both"/>
        <w:rPr>
          <w:bCs/>
          <w:sz w:val="24"/>
          <w:szCs w:val="24"/>
        </w:rPr>
      </w:pPr>
      <w:r w:rsidRPr="006D1328">
        <w:rPr>
          <w:bCs/>
          <w:sz w:val="24"/>
          <w:szCs w:val="24"/>
        </w:rPr>
        <w:t>Силы и средства РСЧС.</w:t>
      </w:r>
    </w:p>
    <w:p w:rsidR="006D1328" w:rsidRPr="006D1328" w:rsidRDefault="006D1328" w:rsidP="006D1328">
      <w:pPr>
        <w:numPr>
          <w:ilvl w:val="0"/>
          <w:numId w:val="18"/>
        </w:numPr>
        <w:ind w:left="0"/>
        <w:contextualSpacing/>
        <w:jc w:val="both"/>
        <w:rPr>
          <w:bCs/>
          <w:sz w:val="24"/>
          <w:szCs w:val="24"/>
        </w:rPr>
      </w:pPr>
      <w:r w:rsidRPr="006D1328">
        <w:rPr>
          <w:bCs/>
          <w:sz w:val="24"/>
          <w:szCs w:val="24"/>
        </w:rPr>
        <w:t>Территориальные и функциональные подсистемы, уровни РСЧС.</w:t>
      </w:r>
    </w:p>
    <w:p w:rsidR="006D1328" w:rsidRPr="006D1328" w:rsidRDefault="006D1328" w:rsidP="006D1328">
      <w:pPr>
        <w:numPr>
          <w:ilvl w:val="0"/>
          <w:numId w:val="18"/>
        </w:numPr>
        <w:ind w:left="0"/>
        <w:contextualSpacing/>
        <w:jc w:val="both"/>
        <w:rPr>
          <w:bCs/>
          <w:sz w:val="24"/>
          <w:szCs w:val="24"/>
        </w:rPr>
      </w:pPr>
      <w:r w:rsidRPr="006D1328">
        <w:rPr>
          <w:bCs/>
          <w:sz w:val="24"/>
          <w:szCs w:val="24"/>
        </w:rPr>
        <w:t xml:space="preserve">Роль и задачи   комиссий по чрезвычайным ситуациям   на </w:t>
      </w:r>
      <w:proofErr w:type="gramStart"/>
      <w:r w:rsidRPr="006D1328">
        <w:rPr>
          <w:bCs/>
          <w:sz w:val="24"/>
          <w:szCs w:val="24"/>
        </w:rPr>
        <w:t>каждом  уровне</w:t>
      </w:r>
      <w:proofErr w:type="gramEnd"/>
      <w:r w:rsidRPr="006D1328">
        <w:rPr>
          <w:bCs/>
          <w:sz w:val="24"/>
          <w:szCs w:val="24"/>
        </w:rPr>
        <w:t>.</w:t>
      </w:r>
    </w:p>
    <w:p w:rsidR="006D1328" w:rsidRPr="006D1328" w:rsidRDefault="006D1328" w:rsidP="006D1328">
      <w:pPr>
        <w:numPr>
          <w:ilvl w:val="0"/>
          <w:numId w:val="18"/>
        </w:numPr>
        <w:ind w:left="0"/>
        <w:contextualSpacing/>
        <w:jc w:val="both"/>
        <w:rPr>
          <w:bCs/>
          <w:sz w:val="24"/>
          <w:szCs w:val="24"/>
        </w:rPr>
      </w:pPr>
      <w:r w:rsidRPr="006D1328">
        <w:rPr>
          <w:bCs/>
          <w:sz w:val="24"/>
          <w:szCs w:val="24"/>
        </w:rPr>
        <w:t>Понятия «опасность» и «безопасность».</w:t>
      </w:r>
    </w:p>
    <w:p w:rsidR="006D1328" w:rsidRPr="006D1328" w:rsidRDefault="006D1328" w:rsidP="006D1328">
      <w:pPr>
        <w:numPr>
          <w:ilvl w:val="0"/>
          <w:numId w:val="18"/>
        </w:numPr>
        <w:ind w:left="0"/>
        <w:contextualSpacing/>
        <w:jc w:val="both"/>
        <w:rPr>
          <w:bCs/>
          <w:sz w:val="24"/>
          <w:szCs w:val="24"/>
        </w:rPr>
      </w:pPr>
      <w:r w:rsidRPr="006D1328">
        <w:rPr>
          <w:bCs/>
          <w:sz w:val="24"/>
          <w:szCs w:val="24"/>
        </w:rPr>
        <w:t>Виды опасностей: природные, антропогенные, техногенные, глобальные.</w:t>
      </w:r>
    </w:p>
    <w:p w:rsidR="006D1328" w:rsidRPr="006D1328" w:rsidRDefault="006D1328" w:rsidP="006D1328">
      <w:pPr>
        <w:numPr>
          <w:ilvl w:val="0"/>
          <w:numId w:val="18"/>
        </w:numPr>
        <w:ind w:left="0"/>
        <w:contextualSpacing/>
        <w:rPr>
          <w:bCs/>
          <w:sz w:val="24"/>
          <w:szCs w:val="24"/>
        </w:rPr>
      </w:pPr>
      <w:r w:rsidRPr="006D1328">
        <w:rPr>
          <w:bCs/>
          <w:sz w:val="24"/>
          <w:szCs w:val="24"/>
        </w:rPr>
        <w:t>Причины возникновения и развития чрезвычайных ситуаций техногенного характера.</w:t>
      </w:r>
    </w:p>
    <w:p w:rsidR="006D1328" w:rsidRPr="006D1328" w:rsidRDefault="006D1328" w:rsidP="006D1328">
      <w:pPr>
        <w:numPr>
          <w:ilvl w:val="0"/>
          <w:numId w:val="18"/>
        </w:numPr>
        <w:ind w:left="0"/>
        <w:contextualSpacing/>
        <w:jc w:val="both"/>
        <w:rPr>
          <w:bCs/>
          <w:sz w:val="24"/>
          <w:szCs w:val="24"/>
        </w:rPr>
      </w:pPr>
      <w:r w:rsidRPr="006D1328">
        <w:rPr>
          <w:bCs/>
          <w:sz w:val="24"/>
          <w:szCs w:val="24"/>
        </w:rPr>
        <w:t>Система предупреждения и ликвидации чрезвычайных ситуаций.</w:t>
      </w:r>
    </w:p>
    <w:p w:rsidR="006D1328" w:rsidRPr="006D1328" w:rsidRDefault="006D1328" w:rsidP="006D1328">
      <w:pPr>
        <w:numPr>
          <w:ilvl w:val="0"/>
          <w:numId w:val="18"/>
        </w:numPr>
        <w:ind w:left="0"/>
        <w:contextualSpacing/>
        <w:jc w:val="both"/>
        <w:rPr>
          <w:bCs/>
          <w:sz w:val="24"/>
          <w:szCs w:val="24"/>
        </w:rPr>
      </w:pPr>
      <w:r w:rsidRPr="006D1328">
        <w:rPr>
          <w:bCs/>
          <w:sz w:val="24"/>
          <w:szCs w:val="24"/>
        </w:rPr>
        <w:t>Порядок создания системы гражданской обороны.</w:t>
      </w:r>
    </w:p>
    <w:p w:rsidR="006D1328" w:rsidRPr="006D1328" w:rsidRDefault="006D1328" w:rsidP="006D1328">
      <w:pPr>
        <w:numPr>
          <w:ilvl w:val="0"/>
          <w:numId w:val="18"/>
        </w:numPr>
        <w:ind w:left="0"/>
        <w:contextualSpacing/>
        <w:jc w:val="both"/>
        <w:rPr>
          <w:bCs/>
          <w:sz w:val="24"/>
          <w:szCs w:val="24"/>
        </w:rPr>
      </w:pPr>
      <w:r w:rsidRPr="006D1328">
        <w:rPr>
          <w:bCs/>
          <w:sz w:val="24"/>
          <w:szCs w:val="24"/>
        </w:rPr>
        <w:t>Средства защиты в чрезвычайных ситуациях.</w:t>
      </w:r>
    </w:p>
    <w:p w:rsidR="006D1328" w:rsidRPr="006D1328" w:rsidRDefault="006D1328" w:rsidP="006D1328">
      <w:pPr>
        <w:numPr>
          <w:ilvl w:val="0"/>
          <w:numId w:val="18"/>
        </w:numPr>
        <w:ind w:left="0"/>
        <w:contextualSpacing/>
        <w:jc w:val="both"/>
        <w:rPr>
          <w:bCs/>
          <w:sz w:val="24"/>
          <w:szCs w:val="24"/>
        </w:rPr>
      </w:pPr>
      <w:r w:rsidRPr="006D1328">
        <w:rPr>
          <w:bCs/>
          <w:sz w:val="24"/>
          <w:szCs w:val="24"/>
        </w:rPr>
        <w:t>Средства предупреждения чрезвычайных ситуаций.</w:t>
      </w:r>
    </w:p>
    <w:p w:rsidR="006D1328" w:rsidRPr="006D1328" w:rsidRDefault="006D1328" w:rsidP="006D1328">
      <w:pPr>
        <w:numPr>
          <w:ilvl w:val="0"/>
          <w:numId w:val="18"/>
        </w:numPr>
        <w:ind w:left="0"/>
        <w:contextualSpacing/>
        <w:jc w:val="both"/>
        <w:rPr>
          <w:sz w:val="24"/>
          <w:szCs w:val="24"/>
          <w:shd w:val="clear" w:color="auto" w:fill="FFFFFF"/>
        </w:rPr>
      </w:pPr>
      <w:r w:rsidRPr="006D1328">
        <w:rPr>
          <w:sz w:val="24"/>
          <w:szCs w:val="24"/>
          <w:shd w:val="clear" w:color="auto" w:fill="FFFFFF"/>
        </w:rPr>
        <w:t xml:space="preserve">Классификация чрезвычайных ситуаций по потенциальной опасности. </w:t>
      </w:r>
    </w:p>
    <w:p w:rsidR="006D1328" w:rsidRPr="006D1328" w:rsidRDefault="006D1328" w:rsidP="006D1328">
      <w:pPr>
        <w:numPr>
          <w:ilvl w:val="0"/>
          <w:numId w:val="18"/>
        </w:numPr>
        <w:ind w:left="0"/>
        <w:contextualSpacing/>
        <w:jc w:val="both"/>
        <w:rPr>
          <w:sz w:val="24"/>
          <w:szCs w:val="24"/>
          <w:shd w:val="clear" w:color="auto" w:fill="FFFFFF"/>
        </w:rPr>
      </w:pPr>
      <w:r w:rsidRPr="006D1328">
        <w:rPr>
          <w:sz w:val="24"/>
          <w:szCs w:val="24"/>
          <w:shd w:val="clear" w:color="auto" w:fill="FFFFFF"/>
        </w:rPr>
        <w:t xml:space="preserve">Поражающие факторы источников чрезвычайных ситуаций техногенного характера. </w:t>
      </w:r>
    </w:p>
    <w:p w:rsidR="006D1328" w:rsidRPr="006D1328" w:rsidRDefault="006D1328" w:rsidP="006D1328">
      <w:pPr>
        <w:numPr>
          <w:ilvl w:val="0"/>
          <w:numId w:val="18"/>
        </w:numPr>
        <w:ind w:left="0"/>
        <w:contextualSpacing/>
        <w:jc w:val="both"/>
        <w:rPr>
          <w:sz w:val="24"/>
          <w:szCs w:val="24"/>
        </w:rPr>
      </w:pPr>
      <w:r w:rsidRPr="006D1328">
        <w:rPr>
          <w:sz w:val="24"/>
          <w:szCs w:val="24"/>
          <w:shd w:val="clear" w:color="auto" w:fill="FFFFFF"/>
        </w:rPr>
        <w:lastRenderedPageBreak/>
        <w:t>Фазы развития чрезвычайных ситуаций.</w:t>
      </w:r>
    </w:p>
    <w:p w:rsidR="006D1328" w:rsidRPr="006D1328" w:rsidRDefault="006D1328" w:rsidP="006D1328">
      <w:pPr>
        <w:numPr>
          <w:ilvl w:val="0"/>
          <w:numId w:val="18"/>
        </w:numPr>
        <w:ind w:left="0"/>
        <w:contextualSpacing/>
        <w:jc w:val="both"/>
        <w:rPr>
          <w:sz w:val="24"/>
          <w:szCs w:val="24"/>
        </w:rPr>
      </w:pPr>
      <w:r w:rsidRPr="006D1328">
        <w:rPr>
          <w:sz w:val="24"/>
          <w:szCs w:val="24"/>
          <w:shd w:val="clear" w:color="auto" w:fill="FFFFFF"/>
        </w:rPr>
        <w:t>Организация гражданской обороны на объекте.</w:t>
      </w:r>
    </w:p>
    <w:p w:rsidR="006D1328" w:rsidRPr="006D1328" w:rsidRDefault="006D1328" w:rsidP="006D1328">
      <w:pPr>
        <w:numPr>
          <w:ilvl w:val="0"/>
          <w:numId w:val="18"/>
        </w:numPr>
        <w:ind w:left="0"/>
        <w:contextualSpacing/>
        <w:jc w:val="both"/>
        <w:rPr>
          <w:sz w:val="24"/>
          <w:szCs w:val="24"/>
          <w:shd w:val="clear" w:color="auto" w:fill="FFFFFF"/>
        </w:rPr>
      </w:pPr>
      <w:r w:rsidRPr="006D1328">
        <w:rPr>
          <w:sz w:val="24"/>
          <w:szCs w:val="24"/>
          <w:shd w:val="clear" w:color="auto" w:fill="FFFFFF"/>
        </w:rPr>
        <w:t xml:space="preserve">Основные задачи комиссий по ЧС. </w:t>
      </w:r>
    </w:p>
    <w:p w:rsidR="006D1328" w:rsidRPr="006D1328" w:rsidRDefault="006D1328" w:rsidP="006D1328">
      <w:pPr>
        <w:numPr>
          <w:ilvl w:val="0"/>
          <w:numId w:val="18"/>
        </w:numPr>
        <w:ind w:left="0"/>
        <w:contextualSpacing/>
        <w:jc w:val="both"/>
        <w:rPr>
          <w:sz w:val="24"/>
          <w:szCs w:val="24"/>
          <w:shd w:val="clear" w:color="auto" w:fill="FFFFFF"/>
        </w:rPr>
      </w:pPr>
      <w:r w:rsidRPr="006D1328">
        <w:rPr>
          <w:sz w:val="24"/>
          <w:szCs w:val="24"/>
          <w:shd w:val="clear" w:color="auto" w:fill="FFFFFF"/>
        </w:rPr>
        <w:t>Структура объектового звена предупреждения и ликвидации ЧС.</w:t>
      </w:r>
    </w:p>
    <w:p w:rsidR="006D1328" w:rsidRPr="006D1328" w:rsidRDefault="006D1328" w:rsidP="006D1328">
      <w:pPr>
        <w:numPr>
          <w:ilvl w:val="0"/>
          <w:numId w:val="18"/>
        </w:numPr>
        <w:ind w:left="0"/>
        <w:contextualSpacing/>
        <w:jc w:val="both"/>
        <w:rPr>
          <w:sz w:val="24"/>
          <w:szCs w:val="24"/>
        </w:rPr>
      </w:pPr>
      <w:r w:rsidRPr="006D1328">
        <w:rPr>
          <w:sz w:val="24"/>
          <w:szCs w:val="24"/>
        </w:rPr>
        <w:t xml:space="preserve">Оповещение. </w:t>
      </w:r>
    </w:p>
    <w:p w:rsidR="006D1328" w:rsidRPr="006D1328" w:rsidRDefault="006D1328" w:rsidP="006D1328">
      <w:pPr>
        <w:numPr>
          <w:ilvl w:val="0"/>
          <w:numId w:val="18"/>
        </w:numPr>
        <w:ind w:left="0"/>
        <w:contextualSpacing/>
        <w:jc w:val="both"/>
        <w:rPr>
          <w:sz w:val="24"/>
          <w:szCs w:val="24"/>
        </w:rPr>
      </w:pPr>
      <w:r w:rsidRPr="006D1328">
        <w:rPr>
          <w:sz w:val="24"/>
          <w:szCs w:val="24"/>
        </w:rPr>
        <w:t xml:space="preserve">Действия населения при оповещении о чрезвычайных ситуациях в мирное время и об опасностях, возникающих при ведении военных действий или вследствие этих действий.  </w:t>
      </w:r>
    </w:p>
    <w:p w:rsidR="006D1328" w:rsidRPr="006D1328" w:rsidRDefault="006D1328" w:rsidP="006D1328">
      <w:pPr>
        <w:numPr>
          <w:ilvl w:val="0"/>
          <w:numId w:val="18"/>
        </w:numPr>
        <w:ind w:left="0"/>
        <w:contextualSpacing/>
        <w:jc w:val="both"/>
        <w:rPr>
          <w:sz w:val="24"/>
          <w:szCs w:val="24"/>
        </w:rPr>
      </w:pPr>
      <w:r w:rsidRPr="006D1328">
        <w:rPr>
          <w:sz w:val="24"/>
          <w:szCs w:val="24"/>
        </w:rPr>
        <w:t xml:space="preserve">Эвакуация и рассредоточение. </w:t>
      </w:r>
    </w:p>
    <w:p w:rsidR="006D1328" w:rsidRPr="006D1328" w:rsidRDefault="006D1328" w:rsidP="006D1328">
      <w:pPr>
        <w:numPr>
          <w:ilvl w:val="0"/>
          <w:numId w:val="18"/>
        </w:numPr>
        <w:ind w:left="0"/>
        <w:contextualSpacing/>
        <w:jc w:val="both"/>
        <w:rPr>
          <w:sz w:val="24"/>
          <w:szCs w:val="24"/>
        </w:rPr>
      </w:pPr>
      <w:r w:rsidRPr="006D1328">
        <w:rPr>
          <w:sz w:val="24"/>
          <w:szCs w:val="24"/>
        </w:rPr>
        <w:t>Защита населения путем эвакуации.</w:t>
      </w:r>
    </w:p>
    <w:p w:rsidR="006D1328" w:rsidRPr="006D1328" w:rsidRDefault="006D1328" w:rsidP="006D1328">
      <w:pPr>
        <w:numPr>
          <w:ilvl w:val="0"/>
          <w:numId w:val="18"/>
        </w:numPr>
        <w:ind w:left="0"/>
        <w:contextualSpacing/>
        <w:jc w:val="both"/>
        <w:rPr>
          <w:sz w:val="24"/>
          <w:szCs w:val="24"/>
        </w:rPr>
      </w:pPr>
      <w:r w:rsidRPr="006D1328">
        <w:rPr>
          <w:sz w:val="24"/>
          <w:szCs w:val="24"/>
        </w:rPr>
        <w:t xml:space="preserve">Эвакуация и ее цели.  </w:t>
      </w:r>
    </w:p>
    <w:p w:rsidR="006D1328" w:rsidRPr="006D1328" w:rsidRDefault="006D1328" w:rsidP="006D1328">
      <w:pPr>
        <w:numPr>
          <w:ilvl w:val="0"/>
          <w:numId w:val="18"/>
        </w:numPr>
        <w:ind w:left="0"/>
        <w:contextualSpacing/>
        <w:jc w:val="both"/>
        <w:rPr>
          <w:sz w:val="24"/>
          <w:szCs w:val="24"/>
        </w:rPr>
      </w:pPr>
      <w:r w:rsidRPr="006D1328">
        <w:rPr>
          <w:sz w:val="24"/>
          <w:szCs w:val="24"/>
        </w:rPr>
        <w:t xml:space="preserve">Принципы и способы эвакуации. </w:t>
      </w:r>
    </w:p>
    <w:p w:rsidR="006D1328" w:rsidRPr="006D1328" w:rsidRDefault="006D1328" w:rsidP="006D1328">
      <w:pPr>
        <w:numPr>
          <w:ilvl w:val="0"/>
          <w:numId w:val="18"/>
        </w:numPr>
        <w:ind w:left="0"/>
        <w:contextualSpacing/>
        <w:jc w:val="both"/>
        <w:rPr>
          <w:sz w:val="24"/>
          <w:szCs w:val="24"/>
        </w:rPr>
      </w:pPr>
      <w:r w:rsidRPr="006D1328">
        <w:rPr>
          <w:sz w:val="24"/>
          <w:szCs w:val="24"/>
        </w:rPr>
        <w:t xml:space="preserve">Эвакуационные органы. </w:t>
      </w:r>
    </w:p>
    <w:p w:rsidR="006D1328" w:rsidRPr="006D1328" w:rsidRDefault="006D1328" w:rsidP="006D1328">
      <w:pPr>
        <w:numPr>
          <w:ilvl w:val="0"/>
          <w:numId w:val="18"/>
        </w:numPr>
        <w:ind w:left="0"/>
        <w:contextualSpacing/>
        <w:jc w:val="both"/>
        <w:rPr>
          <w:sz w:val="24"/>
          <w:szCs w:val="24"/>
        </w:rPr>
      </w:pPr>
      <w:r w:rsidRPr="006D1328">
        <w:rPr>
          <w:sz w:val="24"/>
          <w:szCs w:val="24"/>
        </w:rPr>
        <w:t>Порядок проведения эвакуации.</w:t>
      </w:r>
    </w:p>
    <w:p w:rsidR="006D1328" w:rsidRPr="006D1328" w:rsidRDefault="006D1328" w:rsidP="006D1328">
      <w:pPr>
        <w:numPr>
          <w:ilvl w:val="0"/>
          <w:numId w:val="18"/>
        </w:numPr>
        <w:ind w:left="0"/>
        <w:contextualSpacing/>
        <w:jc w:val="both"/>
        <w:rPr>
          <w:sz w:val="24"/>
          <w:szCs w:val="24"/>
        </w:rPr>
      </w:pPr>
      <w:r w:rsidRPr="006D1328">
        <w:rPr>
          <w:sz w:val="24"/>
          <w:szCs w:val="24"/>
        </w:rPr>
        <w:t xml:space="preserve">Обеспечение индивидуальными и коллективными средствами защиты. </w:t>
      </w:r>
    </w:p>
    <w:p w:rsidR="006D1328" w:rsidRPr="006D1328" w:rsidRDefault="006D1328" w:rsidP="006D1328">
      <w:pPr>
        <w:numPr>
          <w:ilvl w:val="0"/>
          <w:numId w:val="18"/>
        </w:numPr>
        <w:ind w:left="0"/>
        <w:contextualSpacing/>
        <w:jc w:val="both"/>
        <w:rPr>
          <w:sz w:val="24"/>
          <w:szCs w:val="24"/>
        </w:rPr>
      </w:pPr>
      <w:r w:rsidRPr="006D1328">
        <w:rPr>
          <w:sz w:val="24"/>
          <w:szCs w:val="24"/>
        </w:rPr>
        <w:t xml:space="preserve">Защита населения в ЧС за рубежом. </w:t>
      </w:r>
    </w:p>
    <w:p w:rsidR="006D1328" w:rsidRPr="006D1328" w:rsidRDefault="006D1328" w:rsidP="006D1328">
      <w:pPr>
        <w:numPr>
          <w:ilvl w:val="0"/>
          <w:numId w:val="18"/>
        </w:numPr>
        <w:ind w:left="0"/>
        <w:contextualSpacing/>
        <w:jc w:val="both"/>
        <w:rPr>
          <w:sz w:val="24"/>
          <w:szCs w:val="24"/>
        </w:rPr>
      </w:pPr>
      <w:r w:rsidRPr="006D1328">
        <w:rPr>
          <w:sz w:val="24"/>
          <w:szCs w:val="24"/>
        </w:rPr>
        <w:t>Международное сотрудничество в области защиты населения в ЧС.</w:t>
      </w:r>
    </w:p>
    <w:p w:rsidR="006D1328" w:rsidRPr="006D1328" w:rsidRDefault="006D1328" w:rsidP="006D1328">
      <w:pPr>
        <w:numPr>
          <w:ilvl w:val="0"/>
          <w:numId w:val="18"/>
        </w:numPr>
        <w:ind w:left="0"/>
        <w:contextualSpacing/>
        <w:jc w:val="both"/>
        <w:rPr>
          <w:sz w:val="24"/>
          <w:szCs w:val="24"/>
        </w:rPr>
      </w:pPr>
      <w:r w:rsidRPr="006D1328">
        <w:rPr>
          <w:sz w:val="24"/>
          <w:szCs w:val="24"/>
        </w:rPr>
        <w:t xml:space="preserve">Средства защиты в чрезвычайных ситуациях. </w:t>
      </w:r>
    </w:p>
    <w:p w:rsidR="006D1328" w:rsidRPr="006D1328" w:rsidRDefault="006D1328" w:rsidP="006D1328">
      <w:pPr>
        <w:numPr>
          <w:ilvl w:val="0"/>
          <w:numId w:val="18"/>
        </w:numPr>
        <w:ind w:left="0"/>
        <w:contextualSpacing/>
        <w:jc w:val="both"/>
        <w:rPr>
          <w:sz w:val="24"/>
          <w:szCs w:val="24"/>
        </w:rPr>
      </w:pPr>
      <w:r w:rsidRPr="006D1328">
        <w:rPr>
          <w:sz w:val="24"/>
          <w:szCs w:val="24"/>
        </w:rPr>
        <w:t>Обязанности командира спасательной команды (санитарной дружины) по организации и проведению спасательных.</w:t>
      </w:r>
    </w:p>
    <w:p w:rsidR="006D1328" w:rsidRPr="006D1328" w:rsidRDefault="006D1328" w:rsidP="006D1328">
      <w:pPr>
        <w:numPr>
          <w:ilvl w:val="0"/>
          <w:numId w:val="18"/>
        </w:numPr>
        <w:ind w:left="0"/>
        <w:contextualSpacing/>
        <w:jc w:val="both"/>
        <w:rPr>
          <w:sz w:val="24"/>
          <w:szCs w:val="24"/>
          <w:shd w:val="clear" w:color="auto" w:fill="FFFFFF"/>
        </w:rPr>
      </w:pPr>
      <w:r w:rsidRPr="006D1328">
        <w:rPr>
          <w:sz w:val="24"/>
          <w:szCs w:val="24"/>
          <w:shd w:val="clear" w:color="auto" w:fill="FFFFFF"/>
        </w:rPr>
        <w:t xml:space="preserve">Организация аварийно-спасательных и других неотложных работ (АСДНР) при ЧС. </w:t>
      </w:r>
    </w:p>
    <w:p w:rsidR="006D1328" w:rsidRPr="006D1328" w:rsidRDefault="006D1328" w:rsidP="006D1328">
      <w:pPr>
        <w:numPr>
          <w:ilvl w:val="0"/>
          <w:numId w:val="18"/>
        </w:numPr>
        <w:ind w:left="0"/>
        <w:contextualSpacing/>
        <w:jc w:val="both"/>
        <w:rPr>
          <w:sz w:val="24"/>
          <w:szCs w:val="24"/>
          <w:shd w:val="clear" w:color="auto" w:fill="FFFFFF"/>
        </w:rPr>
      </w:pPr>
      <w:r w:rsidRPr="006D1328">
        <w:rPr>
          <w:sz w:val="24"/>
          <w:szCs w:val="24"/>
          <w:shd w:val="clear" w:color="auto" w:fill="FFFFFF"/>
        </w:rPr>
        <w:t xml:space="preserve">Цели, состав, назначение, организация проведения, привлекаемые силы при проведении спасательных и других неотложных работ, способы их ведения. </w:t>
      </w:r>
    </w:p>
    <w:p w:rsidR="006D1328" w:rsidRPr="006D1328" w:rsidRDefault="006D1328" w:rsidP="006D1328">
      <w:pPr>
        <w:numPr>
          <w:ilvl w:val="0"/>
          <w:numId w:val="18"/>
        </w:numPr>
        <w:ind w:left="0"/>
        <w:contextualSpacing/>
        <w:jc w:val="both"/>
        <w:rPr>
          <w:sz w:val="24"/>
          <w:szCs w:val="24"/>
          <w:shd w:val="clear" w:color="auto" w:fill="FFFFFF"/>
        </w:rPr>
      </w:pPr>
      <w:r w:rsidRPr="006D1328">
        <w:rPr>
          <w:sz w:val="24"/>
          <w:szCs w:val="24"/>
          <w:shd w:val="clear" w:color="auto" w:fill="FFFFFF"/>
        </w:rPr>
        <w:t xml:space="preserve">Состав спасательных работ. </w:t>
      </w:r>
    </w:p>
    <w:p w:rsidR="006D1328" w:rsidRPr="006D1328" w:rsidRDefault="006D1328" w:rsidP="006D1328">
      <w:pPr>
        <w:numPr>
          <w:ilvl w:val="0"/>
          <w:numId w:val="18"/>
        </w:numPr>
        <w:ind w:left="0"/>
        <w:contextualSpacing/>
        <w:jc w:val="both"/>
        <w:rPr>
          <w:sz w:val="24"/>
          <w:szCs w:val="24"/>
          <w:shd w:val="clear" w:color="auto" w:fill="FFFFFF"/>
        </w:rPr>
      </w:pPr>
      <w:r w:rsidRPr="006D1328">
        <w:rPr>
          <w:sz w:val="24"/>
          <w:szCs w:val="24"/>
          <w:shd w:val="clear" w:color="auto" w:fill="FFFFFF"/>
        </w:rPr>
        <w:t xml:space="preserve">Состав неотложных работ. </w:t>
      </w:r>
    </w:p>
    <w:p w:rsidR="006D1328" w:rsidRPr="006D1328" w:rsidRDefault="006D1328" w:rsidP="006D1328">
      <w:pPr>
        <w:numPr>
          <w:ilvl w:val="0"/>
          <w:numId w:val="18"/>
        </w:numPr>
        <w:ind w:left="0"/>
        <w:contextualSpacing/>
        <w:jc w:val="both"/>
        <w:rPr>
          <w:sz w:val="24"/>
          <w:szCs w:val="24"/>
          <w:shd w:val="clear" w:color="auto" w:fill="FFFFFF"/>
        </w:rPr>
      </w:pPr>
      <w:r w:rsidRPr="006D1328">
        <w:rPr>
          <w:sz w:val="24"/>
          <w:szCs w:val="24"/>
          <w:shd w:val="clear" w:color="auto" w:fill="FFFFFF"/>
        </w:rPr>
        <w:t>Основы управления спасательными и другими неотложными работами. </w:t>
      </w:r>
    </w:p>
    <w:p w:rsidR="006D1328" w:rsidRPr="006D1328" w:rsidRDefault="006D1328" w:rsidP="006D1328">
      <w:pPr>
        <w:numPr>
          <w:ilvl w:val="0"/>
          <w:numId w:val="18"/>
        </w:numPr>
        <w:ind w:left="0"/>
        <w:contextualSpacing/>
        <w:jc w:val="both"/>
        <w:rPr>
          <w:sz w:val="24"/>
          <w:szCs w:val="24"/>
        </w:rPr>
      </w:pPr>
      <w:r w:rsidRPr="006D1328">
        <w:rPr>
          <w:sz w:val="24"/>
          <w:szCs w:val="24"/>
          <w:shd w:val="clear" w:color="auto" w:fill="FFFFFF"/>
        </w:rPr>
        <w:t>Общие требования безопасности технических средств и технологических процессов.</w:t>
      </w:r>
    </w:p>
    <w:p w:rsidR="006D1328" w:rsidRPr="006D1328" w:rsidRDefault="006D1328" w:rsidP="006D1328">
      <w:pPr>
        <w:numPr>
          <w:ilvl w:val="0"/>
          <w:numId w:val="18"/>
        </w:numPr>
        <w:ind w:left="0"/>
        <w:contextualSpacing/>
        <w:jc w:val="both"/>
        <w:rPr>
          <w:sz w:val="24"/>
          <w:szCs w:val="24"/>
        </w:rPr>
      </w:pPr>
      <w:r w:rsidRPr="006D1328">
        <w:rPr>
          <w:sz w:val="24"/>
          <w:szCs w:val="24"/>
          <w:shd w:val="clear" w:color="auto" w:fill="FFFFFF"/>
        </w:rPr>
        <w:t>Нормативные показатели безопасности.</w:t>
      </w:r>
    </w:p>
    <w:p w:rsidR="006D1328" w:rsidRPr="006D1328" w:rsidRDefault="006D1328" w:rsidP="006D1328">
      <w:pPr>
        <w:numPr>
          <w:ilvl w:val="0"/>
          <w:numId w:val="18"/>
        </w:numPr>
        <w:ind w:left="0"/>
        <w:contextualSpacing/>
        <w:jc w:val="both"/>
        <w:rPr>
          <w:sz w:val="24"/>
          <w:szCs w:val="24"/>
          <w:shd w:val="clear" w:color="auto" w:fill="FFFFFF"/>
        </w:rPr>
      </w:pPr>
      <w:r w:rsidRPr="006D1328">
        <w:rPr>
          <w:sz w:val="24"/>
          <w:szCs w:val="24"/>
          <w:shd w:val="clear" w:color="auto" w:fill="FFFFFF"/>
        </w:rPr>
        <w:t>Определение предельно допустимых или временно согласованных токсичных выбросов (ПДВ или ВСВ).</w:t>
      </w:r>
    </w:p>
    <w:p w:rsidR="006D1328" w:rsidRPr="006D1328" w:rsidRDefault="006D1328" w:rsidP="006D1328">
      <w:pPr>
        <w:numPr>
          <w:ilvl w:val="0"/>
          <w:numId w:val="18"/>
        </w:numPr>
        <w:ind w:left="0"/>
        <w:contextualSpacing/>
        <w:jc w:val="both"/>
        <w:rPr>
          <w:sz w:val="24"/>
          <w:szCs w:val="24"/>
          <w:shd w:val="clear" w:color="auto" w:fill="FFFFFF"/>
        </w:rPr>
      </w:pPr>
      <w:r w:rsidRPr="006D1328">
        <w:rPr>
          <w:sz w:val="24"/>
          <w:szCs w:val="24"/>
          <w:shd w:val="clear" w:color="auto" w:fill="FFFFFF"/>
        </w:rPr>
        <w:t xml:space="preserve">Расчет выпусков жидких отходов, предельно-допустимых сбросов (ПДС), предельно-допустимых уровней (ПДУ). </w:t>
      </w:r>
    </w:p>
    <w:p w:rsidR="006D1328" w:rsidRPr="006D1328" w:rsidRDefault="006D1328" w:rsidP="006D1328">
      <w:pPr>
        <w:numPr>
          <w:ilvl w:val="0"/>
          <w:numId w:val="18"/>
        </w:numPr>
        <w:ind w:left="0"/>
        <w:contextualSpacing/>
        <w:jc w:val="both"/>
        <w:rPr>
          <w:sz w:val="24"/>
          <w:szCs w:val="24"/>
          <w:shd w:val="clear" w:color="auto" w:fill="FFFFFF"/>
        </w:rPr>
      </w:pPr>
      <w:r w:rsidRPr="006D1328">
        <w:rPr>
          <w:sz w:val="24"/>
          <w:szCs w:val="24"/>
          <w:shd w:val="clear" w:color="auto" w:fill="FFFFFF"/>
        </w:rPr>
        <w:t xml:space="preserve">Аксиома о методах защиты от опасностей. </w:t>
      </w:r>
    </w:p>
    <w:p w:rsidR="006D1328" w:rsidRPr="006D1328" w:rsidRDefault="006D1328" w:rsidP="006D1328">
      <w:pPr>
        <w:numPr>
          <w:ilvl w:val="0"/>
          <w:numId w:val="18"/>
        </w:numPr>
        <w:ind w:left="0"/>
        <w:contextualSpacing/>
        <w:jc w:val="both"/>
        <w:rPr>
          <w:sz w:val="24"/>
          <w:szCs w:val="24"/>
          <w:shd w:val="clear" w:color="auto" w:fill="FFFFFF"/>
        </w:rPr>
      </w:pPr>
      <w:r w:rsidRPr="006D1328">
        <w:rPr>
          <w:sz w:val="24"/>
          <w:szCs w:val="24"/>
          <w:shd w:val="clear" w:color="auto" w:fill="FFFFFF"/>
        </w:rPr>
        <w:t xml:space="preserve">Общие требования безопасности технических средств и технологических процессов. </w:t>
      </w:r>
    </w:p>
    <w:p w:rsidR="006D1328" w:rsidRPr="006D1328" w:rsidRDefault="006D1328" w:rsidP="006D1328">
      <w:pPr>
        <w:numPr>
          <w:ilvl w:val="0"/>
          <w:numId w:val="18"/>
        </w:numPr>
        <w:ind w:left="0"/>
        <w:contextualSpacing/>
        <w:jc w:val="both"/>
        <w:rPr>
          <w:sz w:val="24"/>
          <w:szCs w:val="24"/>
          <w:shd w:val="clear" w:color="auto" w:fill="FFFFFF"/>
        </w:rPr>
      </w:pPr>
      <w:r w:rsidRPr="006D1328">
        <w:rPr>
          <w:sz w:val="24"/>
          <w:szCs w:val="24"/>
          <w:shd w:val="clear" w:color="auto" w:fill="FFFFFF"/>
        </w:rPr>
        <w:t>Нормативные показатели безопасности.</w:t>
      </w:r>
    </w:p>
    <w:p w:rsidR="006D1328" w:rsidRPr="006D1328" w:rsidRDefault="006D1328" w:rsidP="006D1328">
      <w:pPr>
        <w:numPr>
          <w:ilvl w:val="0"/>
          <w:numId w:val="18"/>
        </w:numPr>
        <w:ind w:left="0"/>
        <w:rPr>
          <w:rFonts w:eastAsia="Calibri"/>
          <w:sz w:val="24"/>
          <w:szCs w:val="24"/>
          <w:shd w:val="clear" w:color="auto" w:fill="FFFFFF"/>
          <w:lang w:eastAsia="en-US"/>
        </w:rPr>
      </w:pPr>
      <w:r w:rsidRPr="006D1328">
        <w:rPr>
          <w:rFonts w:eastAsia="Calibri"/>
          <w:sz w:val="24"/>
          <w:szCs w:val="24"/>
          <w:shd w:val="clear" w:color="auto" w:fill="FFFFFF"/>
          <w:lang w:eastAsia="en-US"/>
        </w:rPr>
        <w:t xml:space="preserve">Понятие устойчивости функционирования </w:t>
      </w:r>
      <w:r w:rsidR="00716938" w:rsidRPr="006D1328">
        <w:rPr>
          <w:rFonts w:eastAsia="Calibri"/>
          <w:sz w:val="24"/>
          <w:szCs w:val="24"/>
          <w:shd w:val="clear" w:color="auto" w:fill="FFFFFF"/>
          <w:lang w:eastAsia="en-US"/>
        </w:rPr>
        <w:t>территории и</w:t>
      </w:r>
      <w:r w:rsidRPr="006D1328">
        <w:rPr>
          <w:rFonts w:eastAsia="Calibri"/>
          <w:sz w:val="24"/>
          <w:szCs w:val="24"/>
          <w:shd w:val="clear" w:color="auto" w:fill="FFFFFF"/>
          <w:lang w:eastAsia="en-US"/>
        </w:rPr>
        <w:t xml:space="preserve"> объектов ЧС. </w:t>
      </w:r>
    </w:p>
    <w:p w:rsidR="006D1328" w:rsidRPr="006D1328" w:rsidRDefault="006D1328" w:rsidP="006D1328">
      <w:pPr>
        <w:numPr>
          <w:ilvl w:val="0"/>
          <w:numId w:val="18"/>
        </w:numPr>
        <w:ind w:left="0"/>
        <w:rPr>
          <w:rFonts w:eastAsia="Calibri"/>
          <w:sz w:val="24"/>
          <w:szCs w:val="24"/>
          <w:shd w:val="clear" w:color="auto" w:fill="FFFFFF"/>
          <w:lang w:eastAsia="en-US"/>
        </w:rPr>
      </w:pPr>
      <w:r w:rsidRPr="006D1328">
        <w:rPr>
          <w:rFonts w:eastAsia="Calibri"/>
          <w:sz w:val="24"/>
          <w:szCs w:val="24"/>
          <w:shd w:val="clear" w:color="auto" w:fill="FFFFFF"/>
          <w:lang w:eastAsia="en-US"/>
        </w:rPr>
        <w:t xml:space="preserve">Подготовка территории к функционированию в ЧС. </w:t>
      </w:r>
    </w:p>
    <w:p w:rsidR="006D1328" w:rsidRPr="006D1328" w:rsidRDefault="006D1328" w:rsidP="006D1328">
      <w:pPr>
        <w:numPr>
          <w:ilvl w:val="0"/>
          <w:numId w:val="18"/>
        </w:numPr>
        <w:ind w:left="0"/>
        <w:jc w:val="both"/>
        <w:rPr>
          <w:rFonts w:eastAsia="Calibri"/>
          <w:sz w:val="24"/>
          <w:szCs w:val="24"/>
          <w:lang w:eastAsia="en-US"/>
        </w:rPr>
      </w:pPr>
      <w:r w:rsidRPr="006D1328">
        <w:rPr>
          <w:rFonts w:eastAsia="Calibri"/>
          <w:sz w:val="24"/>
          <w:szCs w:val="24"/>
          <w:shd w:val="clear" w:color="auto" w:fill="FFFFFF"/>
          <w:lang w:eastAsia="en-US"/>
        </w:rPr>
        <w:t>Р</w:t>
      </w:r>
      <w:r w:rsidRPr="006D1328">
        <w:rPr>
          <w:rFonts w:eastAsia="Calibri"/>
          <w:sz w:val="24"/>
          <w:szCs w:val="24"/>
          <w:lang w:eastAsia="en-US"/>
        </w:rPr>
        <w:t>уководство разработкой и проведением мероприятий по повышению устойчивости функционирования объектов. </w:t>
      </w:r>
    </w:p>
    <w:p w:rsidR="006D1328" w:rsidRPr="006D1328" w:rsidRDefault="006D1328" w:rsidP="006D1328">
      <w:pPr>
        <w:numPr>
          <w:ilvl w:val="0"/>
          <w:numId w:val="18"/>
        </w:numPr>
        <w:ind w:left="0"/>
        <w:rPr>
          <w:rFonts w:eastAsia="Calibri"/>
          <w:sz w:val="24"/>
          <w:szCs w:val="24"/>
          <w:lang w:eastAsia="en-US"/>
        </w:rPr>
      </w:pPr>
      <w:r w:rsidRPr="006D1328">
        <w:rPr>
          <w:rFonts w:eastAsia="Calibri"/>
          <w:sz w:val="24"/>
          <w:szCs w:val="24"/>
          <w:lang w:eastAsia="en-US"/>
        </w:rPr>
        <w:t xml:space="preserve">Основные факторы, влияющие на устойчивость функционирования объектов. </w:t>
      </w:r>
    </w:p>
    <w:p w:rsidR="006D1328" w:rsidRPr="006D1328" w:rsidRDefault="006D1328" w:rsidP="006D1328">
      <w:pPr>
        <w:numPr>
          <w:ilvl w:val="0"/>
          <w:numId w:val="18"/>
        </w:numPr>
        <w:ind w:left="0"/>
        <w:rPr>
          <w:rFonts w:eastAsia="Calibri"/>
          <w:sz w:val="24"/>
          <w:szCs w:val="24"/>
          <w:lang w:eastAsia="en-US"/>
        </w:rPr>
      </w:pPr>
      <w:r w:rsidRPr="006D1328">
        <w:rPr>
          <w:rFonts w:eastAsia="Calibri"/>
          <w:sz w:val="24"/>
          <w:szCs w:val="24"/>
          <w:lang w:eastAsia="en-US"/>
        </w:rPr>
        <w:t>Основные пути повышения устойчивости функционирования объектов.</w:t>
      </w:r>
    </w:p>
    <w:p w:rsidR="006D1328" w:rsidRPr="006D1328" w:rsidRDefault="006D1328" w:rsidP="006D1328">
      <w:pPr>
        <w:numPr>
          <w:ilvl w:val="0"/>
          <w:numId w:val="18"/>
        </w:numPr>
        <w:ind w:left="0"/>
        <w:rPr>
          <w:rFonts w:eastAsia="Calibri"/>
          <w:sz w:val="24"/>
          <w:szCs w:val="24"/>
          <w:lang w:eastAsia="en-US"/>
        </w:rPr>
      </w:pPr>
      <w:r w:rsidRPr="006D1328">
        <w:rPr>
          <w:rFonts w:eastAsia="Calibri"/>
          <w:sz w:val="24"/>
          <w:szCs w:val="24"/>
          <w:lang w:eastAsia="en-US"/>
        </w:rPr>
        <w:t xml:space="preserve">Оценка устойчивости. </w:t>
      </w:r>
    </w:p>
    <w:p w:rsidR="006D1328" w:rsidRPr="006D1328" w:rsidRDefault="006D1328" w:rsidP="006D1328">
      <w:pPr>
        <w:numPr>
          <w:ilvl w:val="0"/>
          <w:numId w:val="18"/>
        </w:numPr>
        <w:ind w:left="0"/>
        <w:rPr>
          <w:rFonts w:eastAsia="Calibri"/>
          <w:sz w:val="24"/>
          <w:szCs w:val="24"/>
          <w:lang w:eastAsia="en-US"/>
        </w:rPr>
      </w:pPr>
      <w:r w:rsidRPr="006D1328">
        <w:rPr>
          <w:rFonts w:eastAsia="Calibri"/>
          <w:sz w:val="24"/>
          <w:szCs w:val="24"/>
          <w:lang w:eastAsia="en-US"/>
        </w:rPr>
        <w:t>Предел устойчивости.</w:t>
      </w:r>
    </w:p>
    <w:p w:rsidR="006D1328" w:rsidRPr="006D1328" w:rsidRDefault="006D1328" w:rsidP="006D1328">
      <w:pPr>
        <w:numPr>
          <w:ilvl w:val="0"/>
          <w:numId w:val="18"/>
        </w:numPr>
        <w:ind w:left="0"/>
        <w:rPr>
          <w:rFonts w:eastAsia="Calibri"/>
          <w:sz w:val="24"/>
          <w:szCs w:val="24"/>
          <w:lang w:eastAsia="en-US"/>
        </w:rPr>
      </w:pPr>
      <w:r w:rsidRPr="006D1328">
        <w:rPr>
          <w:rFonts w:eastAsia="Calibri"/>
          <w:sz w:val="24"/>
          <w:szCs w:val="24"/>
          <w:lang w:eastAsia="en-US"/>
        </w:rPr>
        <w:t>Декларация безопасности промышленного производства.</w:t>
      </w:r>
    </w:p>
    <w:p w:rsidR="006D1328" w:rsidRPr="006D1328" w:rsidRDefault="006D1328" w:rsidP="006D1328">
      <w:pPr>
        <w:numPr>
          <w:ilvl w:val="0"/>
          <w:numId w:val="18"/>
        </w:numPr>
        <w:ind w:left="0"/>
        <w:rPr>
          <w:rFonts w:eastAsia="Calibri"/>
          <w:sz w:val="24"/>
          <w:szCs w:val="24"/>
          <w:lang w:eastAsia="en-US"/>
        </w:rPr>
      </w:pPr>
      <w:r w:rsidRPr="006D1328">
        <w:rPr>
          <w:rFonts w:eastAsia="Calibri"/>
          <w:sz w:val="24"/>
          <w:szCs w:val="24"/>
          <w:lang w:eastAsia="en-US"/>
        </w:rPr>
        <w:t>Структура декларации безопасности.</w:t>
      </w:r>
    </w:p>
    <w:p w:rsidR="006D1328" w:rsidRPr="006D1328" w:rsidRDefault="006D1328" w:rsidP="006D1328">
      <w:pPr>
        <w:numPr>
          <w:ilvl w:val="0"/>
          <w:numId w:val="18"/>
        </w:numPr>
        <w:ind w:left="0"/>
        <w:rPr>
          <w:rFonts w:eastAsia="Calibri"/>
          <w:sz w:val="24"/>
          <w:szCs w:val="24"/>
          <w:lang w:eastAsia="en-US"/>
        </w:rPr>
      </w:pPr>
      <w:r w:rsidRPr="006D1328">
        <w:rPr>
          <w:rFonts w:eastAsia="Calibri"/>
          <w:bCs/>
          <w:sz w:val="24"/>
          <w:szCs w:val="24"/>
          <w:lang w:eastAsia="en-US"/>
        </w:rPr>
        <w:t xml:space="preserve">Правовые основы обеспечения </w:t>
      </w:r>
      <w:r w:rsidRPr="006D1328">
        <w:rPr>
          <w:rFonts w:eastAsia="Calibri"/>
          <w:iCs/>
          <w:sz w:val="24"/>
          <w:szCs w:val="24"/>
          <w:lang w:eastAsia="en-US"/>
        </w:rPr>
        <w:t>безопасности жизнедеятельности населения</w:t>
      </w:r>
      <w:r w:rsidRPr="006D1328">
        <w:rPr>
          <w:rFonts w:eastAsia="Calibri"/>
          <w:bCs/>
          <w:sz w:val="24"/>
          <w:szCs w:val="24"/>
          <w:lang w:eastAsia="en-US"/>
        </w:rPr>
        <w:t xml:space="preserve">. </w:t>
      </w:r>
    </w:p>
    <w:p w:rsidR="006D1328" w:rsidRPr="006D1328" w:rsidRDefault="006D1328" w:rsidP="006D1328">
      <w:pPr>
        <w:numPr>
          <w:ilvl w:val="0"/>
          <w:numId w:val="18"/>
        </w:numPr>
        <w:ind w:left="0"/>
        <w:contextualSpacing/>
        <w:jc w:val="both"/>
        <w:rPr>
          <w:bCs/>
          <w:sz w:val="24"/>
          <w:szCs w:val="24"/>
        </w:rPr>
      </w:pPr>
      <w:r w:rsidRPr="006D1328">
        <w:rPr>
          <w:bCs/>
          <w:sz w:val="24"/>
          <w:szCs w:val="24"/>
        </w:rPr>
        <w:t>Нормативно-технические</w:t>
      </w:r>
      <w:r w:rsidR="00716938">
        <w:rPr>
          <w:bCs/>
          <w:sz w:val="24"/>
          <w:szCs w:val="24"/>
        </w:rPr>
        <w:t xml:space="preserve"> </w:t>
      </w:r>
      <w:r w:rsidRPr="006D1328">
        <w:rPr>
          <w:bCs/>
          <w:sz w:val="24"/>
          <w:szCs w:val="24"/>
        </w:rPr>
        <w:t xml:space="preserve">основы </w:t>
      </w:r>
      <w:r w:rsidR="00716938" w:rsidRPr="006D1328">
        <w:rPr>
          <w:bCs/>
          <w:sz w:val="24"/>
          <w:szCs w:val="24"/>
        </w:rPr>
        <w:t>обеспечения безопасности</w:t>
      </w:r>
      <w:r w:rsidRPr="006D1328">
        <w:rPr>
          <w:iCs/>
          <w:sz w:val="24"/>
          <w:szCs w:val="24"/>
        </w:rPr>
        <w:t xml:space="preserve"> жизнедеятельности населения</w:t>
      </w:r>
      <w:r w:rsidRPr="006D1328">
        <w:rPr>
          <w:bCs/>
          <w:sz w:val="24"/>
          <w:szCs w:val="24"/>
        </w:rPr>
        <w:t>.</w:t>
      </w:r>
    </w:p>
    <w:p w:rsidR="006D1328" w:rsidRPr="006D1328" w:rsidRDefault="006D1328" w:rsidP="006D1328">
      <w:pPr>
        <w:numPr>
          <w:ilvl w:val="0"/>
          <w:numId w:val="18"/>
        </w:numPr>
        <w:ind w:left="0"/>
        <w:contextualSpacing/>
        <w:jc w:val="both"/>
        <w:rPr>
          <w:iCs/>
          <w:sz w:val="24"/>
          <w:szCs w:val="24"/>
        </w:rPr>
      </w:pPr>
      <w:r w:rsidRPr="006D1328">
        <w:rPr>
          <w:iCs/>
          <w:sz w:val="24"/>
          <w:szCs w:val="24"/>
        </w:rPr>
        <w:t xml:space="preserve">Организационные основы обеспечения безопасности жизнедеятельности населения. </w:t>
      </w:r>
    </w:p>
    <w:p w:rsidR="006D1328" w:rsidRPr="006D1328" w:rsidRDefault="006D1328" w:rsidP="006D1328">
      <w:pPr>
        <w:numPr>
          <w:ilvl w:val="0"/>
          <w:numId w:val="18"/>
        </w:numPr>
        <w:ind w:left="0"/>
        <w:contextualSpacing/>
        <w:jc w:val="both"/>
        <w:rPr>
          <w:iCs/>
          <w:sz w:val="24"/>
          <w:szCs w:val="24"/>
        </w:rPr>
      </w:pPr>
      <w:r w:rsidRPr="006D1328">
        <w:rPr>
          <w:iCs/>
          <w:sz w:val="24"/>
          <w:szCs w:val="24"/>
        </w:rPr>
        <w:t xml:space="preserve">Закон Российской Федерации «О защите населения и территорий от чрезвычайных ситуаций природного и техногенного характера». Государственное управление в чрезвычайных ситуациях». </w:t>
      </w:r>
    </w:p>
    <w:p w:rsidR="006D1328" w:rsidRPr="006D1328" w:rsidRDefault="006D1328" w:rsidP="006D1328">
      <w:pPr>
        <w:numPr>
          <w:ilvl w:val="0"/>
          <w:numId w:val="18"/>
        </w:numPr>
        <w:ind w:left="0"/>
        <w:contextualSpacing/>
        <w:jc w:val="both"/>
        <w:rPr>
          <w:iCs/>
          <w:sz w:val="24"/>
          <w:szCs w:val="24"/>
        </w:rPr>
      </w:pPr>
      <w:r w:rsidRPr="006D1328">
        <w:rPr>
          <w:iCs/>
          <w:sz w:val="24"/>
          <w:szCs w:val="24"/>
        </w:rPr>
        <w:t>Вопросы безопасности жизнедеятельности в законах и подзаконных актах.</w:t>
      </w:r>
    </w:p>
    <w:p w:rsidR="006D1328" w:rsidRPr="006D1328" w:rsidRDefault="006D1328" w:rsidP="006D1328">
      <w:pPr>
        <w:numPr>
          <w:ilvl w:val="0"/>
          <w:numId w:val="18"/>
        </w:numPr>
        <w:ind w:left="0"/>
        <w:contextualSpacing/>
        <w:jc w:val="both"/>
        <w:rPr>
          <w:iCs/>
          <w:sz w:val="24"/>
          <w:szCs w:val="24"/>
        </w:rPr>
      </w:pPr>
      <w:r w:rsidRPr="006D1328">
        <w:rPr>
          <w:iCs/>
          <w:sz w:val="24"/>
          <w:szCs w:val="24"/>
        </w:rPr>
        <w:lastRenderedPageBreak/>
        <w:t>Органы государственного управления безопасностью: управления, надзора и контроля за безопасностью, их основные функции, права и обязанности, структура.</w:t>
      </w:r>
    </w:p>
    <w:p w:rsidR="006D1328" w:rsidRPr="006D1328" w:rsidRDefault="006D1328" w:rsidP="006D1328">
      <w:pPr>
        <w:numPr>
          <w:ilvl w:val="0"/>
          <w:numId w:val="18"/>
        </w:numPr>
        <w:ind w:left="0"/>
        <w:contextualSpacing/>
        <w:rPr>
          <w:sz w:val="24"/>
          <w:szCs w:val="24"/>
        </w:rPr>
      </w:pPr>
      <w:r w:rsidRPr="006D1328">
        <w:rPr>
          <w:sz w:val="24"/>
          <w:szCs w:val="24"/>
        </w:rPr>
        <w:t>Сущность морально-психологической подготовки населения и личного состава формирования.</w:t>
      </w:r>
    </w:p>
    <w:p w:rsidR="006D1328" w:rsidRPr="006D1328" w:rsidRDefault="006D1328" w:rsidP="006D1328">
      <w:pPr>
        <w:numPr>
          <w:ilvl w:val="0"/>
          <w:numId w:val="18"/>
        </w:numPr>
        <w:ind w:left="0"/>
        <w:contextualSpacing/>
        <w:rPr>
          <w:sz w:val="24"/>
          <w:szCs w:val="24"/>
        </w:rPr>
      </w:pPr>
      <w:r w:rsidRPr="006D1328">
        <w:rPr>
          <w:sz w:val="24"/>
          <w:szCs w:val="24"/>
        </w:rPr>
        <w:t>Содержание морально-психологической подготовки населения и личного состава формирования.</w:t>
      </w:r>
    </w:p>
    <w:p w:rsidR="006D1328" w:rsidRPr="006D1328" w:rsidRDefault="006D1328" w:rsidP="006D1328">
      <w:pPr>
        <w:numPr>
          <w:ilvl w:val="0"/>
          <w:numId w:val="18"/>
        </w:numPr>
        <w:ind w:left="0"/>
        <w:contextualSpacing/>
        <w:rPr>
          <w:sz w:val="24"/>
          <w:szCs w:val="24"/>
        </w:rPr>
      </w:pPr>
      <w:r w:rsidRPr="006D1328">
        <w:rPr>
          <w:sz w:val="24"/>
          <w:szCs w:val="24"/>
        </w:rPr>
        <w:t>Характеристика основных форм трудовой деятельности человека.</w:t>
      </w:r>
    </w:p>
    <w:p w:rsidR="006D1328" w:rsidRPr="006D1328" w:rsidRDefault="006D1328" w:rsidP="006D1328">
      <w:pPr>
        <w:numPr>
          <w:ilvl w:val="0"/>
          <w:numId w:val="18"/>
        </w:numPr>
        <w:tabs>
          <w:tab w:val="left" w:pos="708"/>
          <w:tab w:val="left" w:pos="1416"/>
          <w:tab w:val="left" w:pos="2124"/>
          <w:tab w:val="left" w:pos="2832"/>
          <w:tab w:val="left" w:pos="3540"/>
          <w:tab w:val="left" w:pos="4248"/>
          <w:tab w:val="left" w:pos="4956"/>
          <w:tab w:val="left" w:pos="6090"/>
        </w:tabs>
        <w:ind w:left="0"/>
        <w:contextualSpacing/>
        <w:rPr>
          <w:sz w:val="24"/>
          <w:szCs w:val="24"/>
        </w:rPr>
      </w:pPr>
      <w:r w:rsidRPr="006D1328">
        <w:rPr>
          <w:sz w:val="24"/>
          <w:szCs w:val="24"/>
        </w:rPr>
        <w:t>Рациональная организация рабочего места.</w:t>
      </w:r>
      <w:r w:rsidRPr="006D1328">
        <w:rPr>
          <w:sz w:val="24"/>
          <w:szCs w:val="24"/>
        </w:rPr>
        <w:tab/>
      </w:r>
    </w:p>
    <w:p w:rsidR="006D1328" w:rsidRPr="006D1328" w:rsidRDefault="006D1328" w:rsidP="006D1328">
      <w:pPr>
        <w:numPr>
          <w:ilvl w:val="0"/>
          <w:numId w:val="18"/>
        </w:numPr>
        <w:ind w:left="0"/>
        <w:contextualSpacing/>
        <w:rPr>
          <w:sz w:val="24"/>
          <w:szCs w:val="24"/>
        </w:rPr>
      </w:pPr>
      <w:r w:rsidRPr="006D1328">
        <w:rPr>
          <w:sz w:val="24"/>
          <w:szCs w:val="24"/>
        </w:rPr>
        <w:t>Здоровье человека как необходимое условие и как результат его безопасной жизнедеятельности.</w:t>
      </w:r>
    </w:p>
    <w:p w:rsidR="006D1328" w:rsidRPr="006D1328" w:rsidRDefault="006D1328" w:rsidP="006D1328">
      <w:pPr>
        <w:numPr>
          <w:ilvl w:val="0"/>
          <w:numId w:val="18"/>
        </w:numPr>
        <w:ind w:left="0"/>
        <w:contextualSpacing/>
        <w:rPr>
          <w:sz w:val="24"/>
          <w:szCs w:val="24"/>
        </w:rPr>
      </w:pPr>
      <w:r w:rsidRPr="006D1328">
        <w:rPr>
          <w:sz w:val="24"/>
          <w:szCs w:val="24"/>
        </w:rPr>
        <w:t>Культура межличностного общения.</w:t>
      </w:r>
    </w:p>
    <w:p w:rsidR="006D1328" w:rsidRPr="006D1328" w:rsidRDefault="006D1328" w:rsidP="006D1328">
      <w:pPr>
        <w:numPr>
          <w:ilvl w:val="0"/>
          <w:numId w:val="18"/>
        </w:numPr>
        <w:ind w:left="0"/>
        <w:contextualSpacing/>
        <w:rPr>
          <w:sz w:val="24"/>
          <w:szCs w:val="24"/>
        </w:rPr>
      </w:pPr>
      <w:r w:rsidRPr="006D1328">
        <w:rPr>
          <w:sz w:val="24"/>
          <w:szCs w:val="24"/>
        </w:rPr>
        <w:t>Психофизическая регуляция организма.</w:t>
      </w:r>
    </w:p>
    <w:p w:rsidR="006D1328" w:rsidRPr="006D1328" w:rsidRDefault="006D1328" w:rsidP="006D1328">
      <w:pPr>
        <w:numPr>
          <w:ilvl w:val="0"/>
          <w:numId w:val="18"/>
        </w:numPr>
        <w:ind w:left="0"/>
        <w:contextualSpacing/>
        <w:rPr>
          <w:sz w:val="24"/>
          <w:szCs w:val="24"/>
          <w:shd w:val="clear" w:color="auto" w:fill="FFFFFF"/>
        </w:rPr>
      </w:pPr>
      <w:r w:rsidRPr="006D1328">
        <w:rPr>
          <w:sz w:val="24"/>
          <w:szCs w:val="24"/>
          <w:shd w:val="clear" w:color="auto" w:fill="FFFFFF"/>
        </w:rPr>
        <w:t>Психологические причины совершения ошибок и создания опасных ситуаций.</w:t>
      </w:r>
    </w:p>
    <w:p w:rsidR="006D1328" w:rsidRPr="006D1328" w:rsidRDefault="006D1328" w:rsidP="006D1328">
      <w:pPr>
        <w:numPr>
          <w:ilvl w:val="0"/>
          <w:numId w:val="18"/>
        </w:numPr>
        <w:ind w:left="0"/>
        <w:contextualSpacing/>
        <w:rPr>
          <w:sz w:val="24"/>
          <w:szCs w:val="24"/>
          <w:shd w:val="clear" w:color="auto" w:fill="FFFFFF"/>
        </w:rPr>
      </w:pPr>
      <w:r w:rsidRPr="006D1328">
        <w:rPr>
          <w:sz w:val="24"/>
          <w:szCs w:val="24"/>
          <w:shd w:val="clear" w:color="auto" w:fill="FFFFFF"/>
        </w:rPr>
        <w:t>Особенности групповой психологии.</w:t>
      </w:r>
    </w:p>
    <w:p w:rsidR="006D1328" w:rsidRPr="006D1328" w:rsidRDefault="006D1328" w:rsidP="006D1328">
      <w:pPr>
        <w:numPr>
          <w:ilvl w:val="0"/>
          <w:numId w:val="18"/>
        </w:numPr>
        <w:ind w:left="0"/>
        <w:contextualSpacing/>
        <w:jc w:val="both"/>
        <w:rPr>
          <w:iCs/>
          <w:sz w:val="24"/>
          <w:szCs w:val="24"/>
        </w:rPr>
      </w:pPr>
      <w:r w:rsidRPr="006D1328">
        <w:rPr>
          <w:iCs/>
          <w:sz w:val="24"/>
          <w:szCs w:val="24"/>
        </w:rPr>
        <w:t>Психологический тренинг устойчивости в экстремальной ситуации.</w:t>
      </w:r>
    </w:p>
    <w:p w:rsidR="006D1328" w:rsidRPr="006D1328" w:rsidRDefault="006D1328" w:rsidP="006D1328">
      <w:pPr>
        <w:numPr>
          <w:ilvl w:val="0"/>
          <w:numId w:val="18"/>
        </w:numPr>
        <w:ind w:left="0"/>
        <w:contextualSpacing/>
        <w:jc w:val="both"/>
        <w:rPr>
          <w:iCs/>
          <w:sz w:val="24"/>
          <w:szCs w:val="24"/>
        </w:rPr>
      </w:pPr>
      <w:r w:rsidRPr="006D1328">
        <w:rPr>
          <w:iCs/>
          <w:sz w:val="24"/>
          <w:szCs w:val="24"/>
        </w:rPr>
        <w:t>Организация и проведение спасательных и неотложных аварийно-спасательных работ.</w:t>
      </w:r>
    </w:p>
    <w:p w:rsidR="006D1328" w:rsidRPr="006D1328" w:rsidRDefault="006D1328" w:rsidP="006D1328">
      <w:pPr>
        <w:numPr>
          <w:ilvl w:val="0"/>
          <w:numId w:val="18"/>
        </w:numPr>
        <w:ind w:left="0"/>
        <w:contextualSpacing/>
        <w:jc w:val="both"/>
        <w:rPr>
          <w:iCs/>
          <w:sz w:val="24"/>
          <w:szCs w:val="24"/>
        </w:rPr>
      </w:pPr>
      <w:r w:rsidRPr="006D1328">
        <w:rPr>
          <w:sz w:val="24"/>
          <w:szCs w:val="24"/>
        </w:rPr>
        <w:t>Приборы радиационной и химической разведки, контроль заражения и радиоактивного облучения.</w:t>
      </w:r>
    </w:p>
    <w:p w:rsidR="006D1328" w:rsidRPr="006D1328" w:rsidRDefault="006D1328" w:rsidP="006D1328">
      <w:pPr>
        <w:numPr>
          <w:ilvl w:val="0"/>
          <w:numId w:val="18"/>
        </w:numPr>
        <w:ind w:left="0"/>
        <w:contextualSpacing/>
        <w:jc w:val="both"/>
        <w:rPr>
          <w:iCs/>
          <w:sz w:val="24"/>
          <w:szCs w:val="24"/>
        </w:rPr>
      </w:pPr>
      <w:r w:rsidRPr="006D1328">
        <w:rPr>
          <w:sz w:val="24"/>
          <w:szCs w:val="24"/>
        </w:rPr>
        <w:t xml:space="preserve">Определение уровня радиации на любое время суток после аварии на </w:t>
      </w:r>
      <w:proofErr w:type="spellStart"/>
      <w:r w:rsidRPr="006D1328">
        <w:rPr>
          <w:sz w:val="24"/>
          <w:szCs w:val="24"/>
        </w:rPr>
        <w:t>радиационно</w:t>
      </w:r>
      <w:proofErr w:type="spellEnd"/>
      <w:r w:rsidRPr="006D1328">
        <w:rPr>
          <w:sz w:val="24"/>
          <w:szCs w:val="24"/>
        </w:rPr>
        <w:t xml:space="preserve"> опасном объекте.</w:t>
      </w:r>
    </w:p>
    <w:p w:rsidR="006D1328" w:rsidRPr="006D1328" w:rsidRDefault="006D1328" w:rsidP="006D1328">
      <w:pPr>
        <w:numPr>
          <w:ilvl w:val="0"/>
          <w:numId w:val="18"/>
        </w:numPr>
        <w:ind w:left="0"/>
        <w:contextualSpacing/>
        <w:rPr>
          <w:sz w:val="24"/>
          <w:szCs w:val="24"/>
        </w:rPr>
      </w:pPr>
      <w:r w:rsidRPr="006D1328">
        <w:rPr>
          <w:sz w:val="24"/>
          <w:szCs w:val="24"/>
        </w:rPr>
        <w:t xml:space="preserve">Определение возможных доз облучения при аварии на </w:t>
      </w:r>
      <w:proofErr w:type="spellStart"/>
      <w:r w:rsidRPr="006D1328">
        <w:rPr>
          <w:sz w:val="24"/>
          <w:szCs w:val="24"/>
        </w:rPr>
        <w:t>радиационно</w:t>
      </w:r>
      <w:proofErr w:type="spellEnd"/>
      <w:r w:rsidRPr="006D1328">
        <w:rPr>
          <w:sz w:val="24"/>
          <w:szCs w:val="24"/>
        </w:rPr>
        <w:t xml:space="preserve"> опасном объекте.</w:t>
      </w:r>
    </w:p>
    <w:p w:rsidR="006D1328" w:rsidRPr="006D1328" w:rsidRDefault="006D1328" w:rsidP="006D1328">
      <w:pPr>
        <w:numPr>
          <w:ilvl w:val="0"/>
          <w:numId w:val="18"/>
        </w:numPr>
        <w:ind w:left="0"/>
        <w:contextualSpacing/>
        <w:rPr>
          <w:sz w:val="24"/>
          <w:szCs w:val="24"/>
        </w:rPr>
      </w:pPr>
      <w:r w:rsidRPr="006D1328">
        <w:rPr>
          <w:sz w:val="24"/>
          <w:szCs w:val="24"/>
        </w:rPr>
        <w:t>Необходимые мероприятия по химической и медико-биологической защите населения.</w:t>
      </w:r>
    </w:p>
    <w:p w:rsidR="006D1328" w:rsidRPr="006D1328" w:rsidRDefault="006D1328" w:rsidP="006D1328">
      <w:pPr>
        <w:numPr>
          <w:ilvl w:val="0"/>
          <w:numId w:val="18"/>
        </w:numPr>
        <w:ind w:left="0"/>
        <w:contextualSpacing/>
        <w:jc w:val="both"/>
        <w:rPr>
          <w:iCs/>
          <w:sz w:val="24"/>
          <w:szCs w:val="24"/>
        </w:rPr>
      </w:pPr>
      <w:r w:rsidRPr="006D1328">
        <w:rPr>
          <w:iCs/>
          <w:sz w:val="24"/>
          <w:szCs w:val="24"/>
        </w:rPr>
        <w:t>Особенности и организация эвакуации из зон чрезвычайных ситуаций.</w:t>
      </w:r>
    </w:p>
    <w:p w:rsidR="006D1328" w:rsidRPr="006D1328" w:rsidRDefault="006D1328" w:rsidP="006D1328">
      <w:pPr>
        <w:numPr>
          <w:ilvl w:val="0"/>
          <w:numId w:val="18"/>
        </w:numPr>
        <w:ind w:left="0"/>
        <w:contextualSpacing/>
        <w:jc w:val="both"/>
        <w:rPr>
          <w:iCs/>
          <w:sz w:val="24"/>
          <w:szCs w:val="24"/>
        </w:rPr>
      </w:pPr>
      <w:r w:rsidRPr="006D1328">
        <w:rPr>
          <w:iCs/>
          <w:sz w:val="24"/>
          <w:szCs w:val="24"/>
        </w:rPr>
        <w:t xml:space="preserve">Задачи и принципы организации Всероссийской службы медицины катастроф. </w:t>
      </w:r>
    </w:p>
    <w:p w:rsidR="006D1328" w:rsidRPr="006D1328" w:rsidRDefault="006D1328" w:rsidP="006D1328">
      <w:pPr>
        <w:numPr>
          <w:ilvl w:val="0"/>
          <w:numId w:val="18"/>
        </w:numPr>
        <w:ind w:left="0"/>
        <w:contextualSpacing/>
        <w:jc w:val="both"/>
        <w:rPr>
          <w:iCs/>
          <w:sz w:val="24"/>
          <w:szCs w:val="24"/>
        </w:rPr>
      </w:pPr>
      <w:r w:rsidRPr="006D1328">
        <w:rPr>
          <w:iCs/>
          <w:sz w:val="24"/>
          <w:szCs w:val="24"/>
        </w:rPr>
        <w:t xml:space="preserve">Основы лечебно-эвакуационного обеспечения населения в ЧС. </w:t>
      </w:r>
    </w:p>
    <w:p w:rsidR="006D1328" w:rsidRPr="006D1328" w:rsidRDefault="006D1328" w:rsidP="006D1328">
      <w:pPr>
        <w:numPr>
          <w:ilvl w:val="0"/>
          <w:numId w:val="18"/>
        </w:numPr>
        <w:ind w:left="0"/>
        <w:contextualSpacing/>
        <w:jc w:val="both"/>
        <w:rPr>
          <w:iCs/>
          <w:sz w:val="24"/>
          <w:szCs w:val="24"/>
        </w:rPr>
      </w:pPr>
      <w:r w:rsidRPr="006D1328">
        <w:rPr>
          <w:iCs/>
          <w:sz w:val="24"/>
          <w:szCs w:val="24"/>
        </w:rPr>
        <w:t>Приемы и способы оказания медицинской помощи пораженному при травмах и ранах.</w:t>
      </w:r>
    </w:p>
    <w:p w:rsidR="006D1328" w:rsidRPr="006D1328" w:rsidRDefault="006D1328" w:rsidP="006D1328">
      <w:pPr>
        <w:numPr>
          <w:ilvl w:val="0"/>
          <w:numId w:val="18"/>
        </w:numPr>
        <w:ind w:left="0"/>
        <w:contextualSpacing/>
        <w:jc w:val="both"/>
        <w:rPr>
          <w:iCs/>
          <w:sz w:val="24"/>
          <w:szCs w:val="24"/>
        </w:rPr>
      </w:pPr>
      <w:r w:rsidRPr="006D1328">
        <w:rPr>
          <w:iCs/>
          <w:sz w:val="24"/>
          <w:szCs w:val="24"/>
        </w:rPr>
        <w:t>Какие нормативные правовые акты регулируют общественные отношения, связанные с противодействием терроризму?</w:t>
      </w:r>
    </w:p>
    <w:p w:rsidR="006D1328" w:rsidRPr="006D1328" w:rsidRDefault="006D1328" w:rsidP="006D1328">
      <w:pPr>
        <w:numPr>
          <w:ilvl w:val="0"/>
          <w:numId w:val="18"/>
        </w:numPr>
        <w:ind w:left="0"/>
        <w:contextualSpacing/>
        <w:jc w:val="both"/>
        <w:rPr>
          <w:iCs/>
          <w:sz w:val="24"/>
          <w:szCs w:val="24"/>
        </w:rPr>
      </w:pPr>
      <w:r w:rsidRPr="006D1328">
        <w:rPr>
          <w:iCs/>
          <w:sz w:val="24"/>
          <w:szCs w:val="24"/>
        </w:rPr>
        <w:t> Что включает в себя террористическая деятельность?</w:t>
      </w:r>
    </w:p>
    <w:p w:rsidR="006D1328" w:rsidRPr="006D1328" w:rsidRDefault="006D1328" w:rsidP="006D1328">
      <w:pPr>
        <w:numPr>
          <w:ilvl w:val="0"/>
          <w:numId w:val="18"/>
        </w:numPr>
        <w:ind w:left="0"/>
        <w:contextualSpacing/>
        <w:jc w:val="both"/>
        <w:rPr>
          <w:iCs/>
          <w:sz w:val="24"/>
          <w:szCs w:val="24"/>
        </w:rPr>
      </w:pPr>
      <w:r w:rsidRPr="006D1328">
        <w:rPr>
          <w:iCs/>
          <w:sz w:val="24"/>
          <w:szCs w:val="24"/>
        </w:rPr>
        <w:t>Какие преступления, связанные с терроризмом, предусмотрены Уголовным кодексом РФ? </w:t>
      </w:r>
    </w:p>
    <w:p w:rsidR="006D1328" w:rsidRPr="006D1328" w:rsidRDefault="006D1328" w:rsidP="006D1328">
      <w:pPr>
        <w:numPr>
          <w:ilvl w:val="0"/>
          <w:numId w:val="18"/>
        </w:numPr>
        <w:ind w:left="0"/>
        <w:contextualSpacing/>
        <w:jc w:val="both"/>
        <w:rPr>
          <w:iCs/>
          <w:sz w:val="24"/>
          <w:szCs w:val="24"/>
        </w:rPr>
      </w:pPr>
      <w:r w:rsidRPr="006D1328">
        <w:rPr>
          <w:iCs/>
          <w:sz w:val="24"/>
          <w:szCs w:val="24"/>
        </w:rPr>
        <w:t>Почему ложные звонки об угрозе теракта помогают террористам?</w:t>
      </w:r>
    </w:p>
    <w:p w:rsidR="006D1328" w:rsidRPr="006D1328" w:rsidRDefault="006D1328" w:rsidP="006D1328">
      <w:pPr>
        <w:numPr>
          <w:ilvl w:val="0"/>
          <w:numId w:val="18"/>
        </w:numPr>
        <w:ind w:left="0"/>
        <w:contextualSpacing/>
        <w:jc w:val="both"/>
        <w:rPr>
          <w:iCs/>
          <w:sz w:val="24"/>
          <w:szCs w:val="24"/>
        </w:rPr>
      </w:pPr>
      <w:r w:rsidRPr="006D1328">
        <w:rPr>
          <w:iCs/>
          <w:sz w:val="24"/>
          <w:szCs w:val="24"/>
        </w:rPr>
        <w:t>Каковы роль и функции Президента РФ, Правительства РФ в противодействии терроризму?</w:t>
      </w:r>
    </w:p>
    <w:p w:rsidR="006D1328" w:rsidRPr="006D1328" w:rsidRDefault="006D1328" w:rsidP="006D1328">
      <w:pPr>
        <w:numPr>
          <w:ilvl w:val="0"/>
          <w:numId w:val="18"/>
        </w:numPr>
        <w:ind w:left="0"/>
        <w:jc w:val="both"/>
        <w:rPr>
          <w:rFonts w:eastAsia="Calibri"/>
          <w:sz w:val="24"/>
          <w:szCs w:val="24"/>
          <w:lang w:eastAsia="en-US"/>
        </w:rPr>
      </w:pPr>
      <w:r w:rsidRPr="006D1328">
        <w:rPr>
          <w:rFonts w:eastAsia="Calibri"/>
          <w:sz w:val="24"/>
          <w:szCs w:val="24"/>
          <w:lang w:eastAsia="en-US"/>
        </w:rPr>
        <w:t>Общие принципы обучения населения по БЖ и ГО.</w:t>
      </w:r>
    </w:p>
    <w:p w:rsidR="006D1328" w:rsidRPr="006D1328" w:rsidRDefault="006D1328" w:rsidP="006D1328">
      <w:pPr>
        <w:numPr>
          <w:ilvl w:val="0"/>
          <w:numId w:val="18"/>
        </w:numPr>
        <w:ind w:left="0"/>
        <w:jc w:val="both"/>
        <w:rPr>
          <w:rFonts w:eastAsia="Calibri"/>
          <w:sz w:val="24"/>
          <w:szCs w:val="24"/>
          <w:lang w:eastAsia="en-US"/>
        </w:rPr>
      </w:pPr>
      <w:r w:rsidRPr="006D1328">
        <w:rPr>
          <w:rFonts w:eastAsia="Calibri"/>
          <w:sz w:val="24"/>
          <w:szCs w:val="24"/>
          <w:lang w:eastAsia="en-US"/>
        </w:rPr>
        <w:t>Организация обучения населения по БЖ и ГО.</w:t>
      </w:r>
    </w:p>
    <w:p w:rsidR="006D1328" w:rsidRPr="006D1328" w:rsidRDefault="006D1328" w:rsidP="006D1328">
      <w:pPr>
        <w:numPr>
          <w:ilvl w:val="0"/>
          <w:numId w:val="18"/>
        </w:numPr>
        <w:ind w:left="0"/>
        <w:jc w:val="both"/>
        <w:rPr>
          <w:rFonts w:eastAsia="Calibri"/>
          <w:iCs/>
          <w:sz w:val="24"/>
          <w:szCs w:val="24"/>
          <w:lang w:eastAsia="en-US"/>
        </w:rPr>
      </w:pPr>
      <w:r w:rsidRPr="006D1328">
        <w:rPr>
          <w:rFonts w:eastAsia="Calibri"/>
          <w:iCs/>
          <w:sz w:val="24"/>
          <w:szCs w:val="24"/>
          <w:lang w:eastAsia="en-US"/>
        </w:rPr>
        <w:t>Типовые положения для должностных лиц различных категорий. по охране труда, технике безопасности, пожарной безопасности и гражданской обороне.</w:t>
      </w:r>
    </w:p>
    <w:p w:rsidR="006D1328" w:rsidRPr="006D1328" w:rsidRDefault="006D1328" w:rsidP="006D1328">
      <w:pPr>
        <w:numPr>
          <w:ilvl w:val="0"/>
          <w:numId w:val="18"/>
        </w:numPr>
        <w:ind w:left="0"/>
        <w:jc w:val="both"/>
        <w:rPr>
          <w:rFonts w:eastAsia="Calibri"/>
          <w:iCs/>
          <w:sz w:val="24"/>
          <w:szCs w:val="24"/>
          <w:lang w:eastAsia="en-US"/>
        </w:rPr>
      </w:pPr>
      <w:r w:rsidRPr="006D1328">
        <w:rPr>
          <w:rFonts w:eastAsia="Calibri"/>
          <w:iCs/>
          <w:sz w:val="24"/>
          <w:szCs w:val="24"/>
          <w:lang w:eastAsia="en-US"/>
        </w:rPr>
        <w:t>Инструкции для должностных лиц различных категорий по охране труда.</w:t>
      </w:r>
    </w:p>
    <w:p w:rsidR="006D1328" w:rsidRPr="006D1328" w:rsidRDefault="006D1328" w:rsidP="006D1328">
      <w:pPr>
        <w:numPr>
          <w:ilvl w:val="0"/>
          <w:numId w:val="18"/>
        </w:numPr>
        <w:ind w:left="0"/>
        <w:jc w:val="both"/>
        <w:rPr>
          <w:rFonts w:eastAsia="Calibri"/>
          <w:iCs/>
          <w:sz w:val="24"/>
          <w:szCs w:val="24"/>
          <w:lang w:eastAsia="en-US"/>
        </w:rPr>
      </w:pPr>
      <w:r w:rsidRPr="006D1328">
        <w:rPr>
          <w:rFonts w:eastAsia="Calibri"/>
          <w:iCs/>
          <w:sz w:val="24"/>
          <w:szCs w:val="24"/>
          <w:lang w:eastAsia="en-US"/>
        </w:rPr>
        <w:t xml:space="preserve">Инструкции для должностных лиц различных категорий по технике безопасности. </w:t>
      </w:r>
    </w:p>
    <w:p w:rsidR="006D1328" w:rsidRPr="006D1328" w:rsidRDefault="006D1328" w:rsidP="006D1328">
      <w:pPr>
        <w:numPr>
          <w:ilvl w:val="0"/>
          <w:numId w:val="18"/>
        </w:numPr>
        <w:ind w:left="0"/>
        <w:jc w:val="both"/>
        <w:rPr>
          <w:rFonts w:eastAsia="Calibri"/>
          <w:iCs/>
          <w:sz w:val="24"/>
          <w:szCs w:val="24"/>
          <w:lang w:eastAsia="en-US"/>
        </w:rPr>
      </w:pPr>
      <w:r w:rsidRPr="006D1328">
        <w:rPr>
          <w:rFonts w:eastAsia="Calibri"/>
          <w:iCs/>
          <w:sz w:val="24"/>
          <w:szCs w:val="24"/>
          <w:lang w:eastAsia="en-US"/>
        </w:rPr>
        <w:t xml:space="preserve">Инструкции для должностных лиц различных категорий по пожарной безопасности. </w:t>
      </w:r>
    </w:p>
    <w:p w:rsidR="006D1328" w:rsidRPr="006D1328" w:rsidRDefault="006D1328" w:rsidP="006D1328">
      <w:pPr>
        <w:numPr>
          <w:ilvl w:val="0"/>
          <w:numId w:val="18"/>
        </w:numPr>
        <w:ind w:left="0"/>
        <w:jc w:val="both"/>
        <w:rPr>
          <w:rFonts w:eastAsia="Calibri"/>
          <w:iCs/>
          <w:sz w:val="24"/>
          <w:szCs w:val="24"/>
          <w:lang w:eastAsia="en-US"/>
        </w:rPr>
      </w:pPr>
      <w:r w:rsidRPr="006D1328">
        <w:rPr>
          <w:rFonts w:eastAsia="Calibri"/>
          <w:iCs/>
          <w:sz w:val="24"/>
          <w:szCs w:val="24"/>
          <w:lang w:eastAsia="en-US"/>
        </w:rPr>
        <w:t>Инструкции для должностных лиц различных категорий по гражданской обороне.</w:t>
      </w:r>
    </w:p>
    <w:p w:rsidR="006D1328" w:rsidRPr="006D1328" w:rsidRDefault="006D1328" w:rsidP="006D1328">
      <w:pPr>
        <w:numPr>
          <w:ilvl w:val="0"/>
          <w:numId w:val="18"/>
        </w:numPr>
        <w:ind w:left="0"/>
        <w:jc w:val="both"/>
        <w:rPr>
          <w:rFonts w:eastAsia="Calibri"/>
          <w:iCs/>
          <w:sz w:val="24"/>
          <w:szCs w:val="24"/>
          <w:lang w:eastAsia="en-US"/>
        </w:rPr>
      </w:pPr>
      <w:r w:rsidRPr="006D1328">
        <w:rPr>
          <w:rFonts w:eastAsia="Calibri"/>
          <w:iCs/>
          <w:sz w:val="24"/>
          <w:szCs w:val="24"/>
          <w:lang w:eastAsia="en-US"/>
        </w:rPr>
        <w:t>Ответственность за нарушение правил и норм БЖ.</w:t>
      </w:r>
    </w:p>
    <w:p w:rsidR="006D1328" w:rsidRPr="006D1328" w:rsidRDefault="006D1328" w:rsidP="006D1328">
      <w:pPr>
        <w:numPr>
          <w:ilvl w:val="0"/>
          <w:numId w:val="18"/>
        </w:numPr>
        <w:ind w:left="0"/>
        <w:jc w:val="both"/>
        <w:rPr>
          <w:rFonts w:eastAsia="Calibri"/>
          <w:iCs/>
          <w:sz w:val="24"/>
          <w:szCs w:val="24"/>
          <w:lang w:eastAsia="en-US"/>
        </w:rPr>
      </w:pPr>
      <w:r w:rsidRPr="006D1328">
        <w:rPr>
          <w:rFonts w:eastAsia="Calibri"/>
          <w:iCs/>
          <w:sz w:val="24"/>
          <w:szCs w:val="24"/>
          <w:lang w:eastAsia="en-US"/>
        </w:rPr>
        <w:t>Техника безопасности и правила пожарной безопасности при проведении физкультурно-спортивных мероприятий, в том числе, с инвалидами и лицами с ограниченными возможностями здоровья.</w:t>
      </w:r>
    </w:p>
    <w:p w:rsidR="006D1328" w:rsidRPr="006D1328" w:rsidRDefault="006D1328" w:rsidP="006D1328">
      <w:pPr>
        <w:numPr>
          <w:ilvl w:val="0"/>
          <w:numId w:val="18"/>
        </w:numPr>
        <w:ind w:left="0"/>
        <w:jc w:val="both"/>
        <w:rPr>
          <w:rFonts w:eastAsia="Calibri"/>
          <w:iCs/>
          <w:sz w:val="24"/>
          <w:szCs w:val="24"/>
          <w:lang w:eastAsia="en-US"/>
        </w:rPr>
      </w:pPr>
      <w:r w:rsidRPr="006D1328">
        <w:rPr>
          <w:rFonts w:eastAsia="Calibri"/>
          <w:iCs/>
          <w:sz w:val="24"/>
          <w:szCs w:val="24"/>
          <w:lang w:eastAsia="en-US"/>
        </w:rPr>
        <w:t>Обеспечение</w:t>
      </w:r>
      <w:r w:rsidRPr="006D1328">
        <w:rPr>
          <w:rFonts w:eastAsia="Calibri"/>
          <w:iCs/>
          <w:sz w:val="24"/>
          <w:szCs w:val="24"/>
          <w:lang w:eastAsia="en-US"/>
        </w:rPr>
        <w:tab/>
        <w:t>безопасности</w:t>
      </w:r>
      <w:r w:rsidRPr="006D1328">
        <w:rPr>
          <w:rFonts w:eastAsia="Calibri"/>
          <w:iCs/>
          <w:sz w:val="24"/>
          <w:szCs w:val="24"/>
          <w:lang w:eastAsia="en-US"/>
        </w:rPr>
        <w:tab/>
        <w:t>обучающихся</w:t>
      </w:r>
      <w:r w:rsidRPr="006D1328">
        <w:rPr>
          <w:rFonts w:eastAsia="Calibri"/>
          <w:iCs/>
          <w:sz w:val="24"/>
          <w:szCs w:val="24"/>
          <w:lang w:eastAsia="en-US"/>
        </w:rPr>
        <w:tab/>
        <w:t>при</w:t>
      </w:r>
      <w:r w:rsidRPr="006D1328">
        <w:rPr>
          <w:rFonts w:eastAsia="Calibri"/>
          <w:iCs/>
          <w:sz w:val="24"/>
          <w:szCs w:val="24"/>
          <w:lang w:eastAsia="en-US"/>
        </w:rPr>
        <w:tab/>
        <w:t>проведении занятий</w:t>
      </w:r>
      <w:r w:rsidRPr="006D1328">
        <w:rPr>
          <w:rFonts w:eastAsia="Calibri"/>
          <w:iCs/>
          <w:sz w:val="24"/>
          <w:szCs w:val="24"/>
          <w:lang w:eastAsia="en-US"/>
        </w:rPr>
        <w:tab/>
        <w:t>в образовательных учреждениях.</w:t>
      </w:r>
    </w:p>
    <w:p w:rsidR="006D1328" w:rsidRPr="006D1328" w:rsidRDefault="006D1328" w:rsidP="006D1328">
      <w:pPr>
        <w:numPr>
          <w:ilvl w:val="0"/>
          <w:numId w:val="18"/>
        </w:numPr>
        <w:ind w:left="0"/>
        <w:jc w:val="both"/>
        <w:rPr>
          <w:rFonts w:eastAsia="Calibri"/>
          <w:iCs/>
          <w:sz w:val="24"/>
          <w:szCs w:val="24"/>
          <w:lang w:eastAsia="en-US"/>
        </w:rPr>
      </w:pPr>
      <w:r w:rsidRPr="006D1328">
        <w:rPr>
          <w:rFonts w:eastAsia="Calibri"/>
          <w:sz w:val="24"/>
          <w:szCs w:val="24"/>
          <w:lang w:eastAsia="en-US"/>
        </w:rPr>
        <w:t>Техника безопасности и правила пожарной безопасности при проведении физкультурно-спортивных мероприятий, в том числе, с инвалидами и лицами с ограниченными возможностями здоровья.</w:t>
      </w:r>
    </w:p>
    <w:p w:rsidR="006D1328" w:rsidRPr="006D1328" w:rsidRDefault="006D1328" w:rsidP="006D1328">
      <w:pPr>
        <w:numPr>
          <w:ilvl w:val="0"/>
          <w:numId w:val="18"/>
        </w:numPr>
        <w:ind w:left="0"/>
        <w:jc w:val="both"/>
        <w:rPr>
          <w:rFonts w:eastAsia="Calibri"/>
          <w:iCs/>
          <w:sz w:val="24"/>
          <w:szCs w:val="24"/>
          <w:lang w:eastAsia="en-US"/>
        </w:rPr>
      </w:pPr>
      <w:r w:rsidRPr="006D1328">
        <w:rPr>
          <w:rFonts w:eastAsia="Calibri"/>
          <w:sz w:val="24"/>
          <w:szCs w:val="24"/>
          <w:lang w:eastAsia="en-US"/>
        </w:rPr>
        <w:lastRenderedPageBreak/>
        <w:t>Правила охраны труда, пожарной безопасности и требования к безопасности образовательной среды.</w:t>
      </w:r>
    </w:p>
    <w:p w:rsidR="006D1328" w:rsidRPr="006D1328" w:rsidRDefault="006D1328" w:rsidP="006D1328">
      <w:pPr>
        <w:numPr>
          <w:ilvl w:val="0"/>
          <w:numId w:val="18"/>
        </w:numPr>
        <w:ind w:left="0"/>
        <w:jc w:val="both"/>
        <w:rPr>
          <w:rFonts w:eastAsia="Calibri"/>
          <w:iCs/>
          <w:sz w:val="24"/>
          <w:szCs w:val="24"/>
          <w:lang w:eastAsia="en-US"/>
        </w:rPr>
      </w:pPr>
      <w:r w:rsidRPr="006D1328">
        <w:rPr>
          <w:rFonts w:eastAsia="Calibri"/>
          <w:sz w:val="24"/>
          <w:szCs w:val="24"/>
          <w:lang w:eastAsia="en-US"/>
        </w:rPr>
        <w:t xml:space="preserve">Требования охраны труда при проведении </w:t>
      </w:r>
      <w:proofErr w:type="gramStart"/>
      <w:r w:rsidRPr="006D1328">
        <w:rPr>
          <w:rFonts w:eastAsia="Calibri"/>
          <w:sz w:val="24"/>
          <w:szCs w:val="24"/>
          <w:lang w:eastAsia="en-US"/>
        </w:rPr>
        <w:t>учебных  занятий</w:t>
      </w:r>
      <w:proofErr w:type="gramEnd"/>
      <w:r w:rsidRPr="006D1328">
        <w:rPr>
          <w:rFonts w:eastAsia="Calibri"/>
          <w:sz w:val="24"/>
          <w:szCs w:val="24"/>
          <w:lang w:eastAsia="en-US"/>
        </w:rPr>
        <w:t xml:space="preserve"> и досуговых мероприятий в организации, осуществляющей образовательную деятельность, и вне организации (на выездных мероприятиях).</w:t>
      </w:r>
    </w:p>
    <w:p w:rsidR="006D1328" w:rsidRPr="006D1328" w:rsidRDefault="006D1328" w:rsidP="006D1328">
      <w:pPr>
        <w:numPr>
          <w:ilvl w:val="0"/>
          <w:numId w:val="18"/>
        </w:numPr>
        <w:ind w:left="0"/>
        <w:jc w:val="both"/>
        <w:rPr>
          <w:rFonts w:eastAsia="Calibri"/>
          <w:iCs/>
          <w:sz w:val="24"/>
          <w:szCs w:val="24"/>
          <w:lang w:eastAsia="en-US"/>
        </w:rPr>
      </w:pPr>
      <w:r w:rsidRPr="006D1328">
        <w:rPr>
          <w:rFonts w:eastAsia="Calibri"/>
          <w:sz w:val="24"/>
          <w:szCs w:val="24"/>
          <w:lang w:eastAsia="en-US"/>
        </w:rPr>
        <w:t>Меры</w:t>
      </w:r>
      <w:r w:rsidRPr="006D1328">
        <w:rPr>
          <w:rFonts w:eastAsia="Calibri"/>
          <w:sz w:val="24"/>
          <w:szCs w:val="24"/>
          <w:lang w:eastAsia="en-US"/>
        </w:rPr>
        <w:tab/>
        <w:t>ответственности педагогических работников за жизнь и здоровье учащихся, находящихся под их руководством.</w:t>
      </w:r>
    </w:p>
    <w:p w:rsidR="009B6273" w:rsidRDefault="009B6273" w:rsidP="009B6273">
      <w:pPr>
        <w:shd w:val="clear" w:color="auto" w:fill="FFFFFF"/>
        <w:jc w:val="both"/>
        <w:rPr>
          <w:b/>
          <w:color w:val="000000"/>
          <w:spacing w:val="-1"/>
          <w:sz w:val="24"/>
          <w:szCs w:val="24"/>
        </w:rPr>
      </w:pPr>
    </w:p>
    <w:p w:rsidR="000D31E6" w:rsidRPr="008074AF" w:rsidRDefault="000D31E6" w:rsidP="000D31E6">
      <w:pPr>
        <w:pStyle w:val="2"/>
        <w:numPr>
          <w:ilvl w:val="1"/>
          <w:numId w:val="12"/>
        </w:numPr>
        <w:spacing w:after="0" w:line="240" w:lineRule="auto"/>
        <w:jc w:val="center"/>
        <w:rPr>
          <w:rFonts w:ascii="Times New Roman" w:hAnsi="Times New Roman"/>
          <w:b/>
          <w:i/>
          <w:iCs/>
          <w:sz w:val="24"/>
          <w:szCs w:val="24"/>
        </w:rPr>
      </w:pPr>
      <w:r w:rsidRPr="00E070D3">
        <w:rPr>
          <w:rFonts w:ascii="Times New Roman" w:hAnsi="Times New Roman"/>
          <w:b/>
          <w:i/>
          <w:sz w:val="24"/>
          <w:szCs w:val="24"/>
        </w:rPr>
        <w:t>Устный опрос</w:t>
      </w:r>
    </w:p>
    <w:p w:rsidR="000D31E6" w:rsidRPr="00E070D3" w:rsidRDefault="000D31E6" w:rsidP="000D31E6">
      <w:pPr>
        <w:pStyle w:val="2"/>
        <w:spacing w:after="0" w:line="240" w:lineRule="auto"/>
        <w:rPr>
          <w:rFonts w:ascii="Times New Roman" w:hAnsi="Times New Roman"/>
          <w:b/>
          <w:i/>
          <w:iCs/>
          <w:sz w:val="24"/>
          <w:szCs w:val="24"/>
        </w:rPr>
      </w:pPr>
    </w:p>
    <w:p w:rsidR="000D2406" w:rsidRDefault="000D2406" w:rsidP="000D2406">
      <w:pPr>
        <w:pStyle w:val="Default"/>
        <w:rPr>
          <w:color w:val="auto"/>
        </w:rPr>
      </w:pPr>
      <w:r>
        <w:rPr>
          <w:b/>
          <w:color w:val="auto"/>
        </w:rPr>
        <w:t>Раздел 1.</w:t>
      </w:r>
      <w:r w:rsidR="009A4D20">
        <w:rPr>
          <w:b/>
          <w:color w:val="auto"/>
        </w:rPr>
        <w:t xml:space="preserve"> </w:t>
      </w:r>
      <w:r w:rsidRPr="00877B4B">
        <w:rPr>
          <w:b/>
          <w:color w:val="auto"/>
        </w:rPr>
        <w:t>Единая Государственная система предупреждения и ликвидации ЧС.</w:t>
      </w:r>
      <w:r w:rsidRPr="00877B4B">
        <w:rPr>
          <w:b/>
          <w:color w:val="auto"/>
        </w:rPr>
        <w:tab/>
      </w:r>
      <w:r w:rsidRPr="00877B4B">
        <w:rPr>
          <w:color w:val="auto"/>
        </w:rPr>
        <w:t xml:space="preserve">1.Теоретические основы безопасности жизнедеятельности. </w:t>
      </w:r>
    </w:p>
    <w:p w:rsidR="000D2406" w:rsidRDefault="000D2406" w:rsidP="000D2406">
      <w:pPr>
        <w:pStyle w:val="Default"/>
        <w:ind w:firstLine="708"/>
        <w:jc w:val="both"/>
        <w:rPr>
          <w:color w:val="auto"/>
        </w:rPr>
      </w:pPr>
      <w:r>
        <w:rPr>
          <w:color w:val="auto"/>
        </w:rPr>
        <w:t>2.</w:t>
      </w:r>
      <w:r w:rsidRPr="00877B4B">
        <w:rPr>
          <w:color w:val="auto"/>
        </w:rPr>
        <w:t xml:space="preserve">Единая государственная система предупреждения и ликвидации чрезвычайных ситуациях (РСЧС): задачи и структура. </w:t>
      </w:r>
    </w:p>
    <w:p w:rsidR="000D2406" w:rsidRDefault="000D2406" w:rsidP="000D2406">
      <w:pPr>
        <w:pStyle w:val="Default"/>
        <w:ind w:firstLine="708"/>
        <w:jc w:val="both"/>
        <w:rPr>
          <w:color w:val="auto"/>
        </w:rPr>
      </w:pPr>
      <w:r>
        <w:rPr>
          <w:color w:val="auto"/>
        </w:rPr>
        <w:t>3.</w:t>
      </w:r>
      <w:r w:rsidRPr="00877B4B">
        <w:rPr>
          <w:color w:val="auto"/>
        </w:rPr>
        <w:t xml:space="preserve">Классификация опасностей природного, экологического и техногенного происхождения, их характеристика. </w:t>
      </w:r>
    </w:p>
    <w:p w:rsidR="000D2406" w:rsidRPr="00877B4B" w:rsidRDefault="000D2406" w:rsidP="000D2406">
      <w:pPr>
        <w:pStyle w:val="Default"/>
        <w:ind w:firstLine="708"/>
        <w:jc w:val="both"/>
        <w:rPr>
          <w:color w:val="auto"/>
        </w:rPr>
      </w:pPr>
      <w:r>
        <w:rPr>
          <w:color w:val="auto"/>
        </w:rPr>
        <w:t>4.</w:t>
      </w:r>
      <w:r w:rsidRPr="00877B4B">
        <w:rPr>
          <w:color w:val="auto"/>
        </w:rPr>
        <w:t>Воздействие основных негативных факторов на человека, их предельно допустимые нормы.</w:t>
      </w:r>
    </w:p>
    <w:p w:rsidR="000D2406" w:rsidRDefault="000D2406" w:rsidP="000D2406">
      <w:pPr>
        <w:pStyle w:val="Default"/>
        <w:jc w:val="both"/>
        <w:rPr>
          <w:b/>
          <w:color w:val="auto"/>
        </w:rPr>
      </w:pPr>
      <w:r>
        <w:rPr>
          <w:b/>
          <w:color w:val="auto"/>
        </w:rPr>
        <w:t>Раздел 2.</w:t>
      </w:r>
      <w:r w:rsidR="009A4D20">
        <w:rPr>
          <w:b/>
          <w:color w:val="auto"/>
        </w:rPr>
        <w:t xml:space="preserve"> </w:t>
      </w:r>
      <w:r w:rsidRPr="00877B4B">
        <w:rPr>
          <w:b/>
          <w:color w:val="auto"/>
        </w:rPr>
        <w:t>ЧС мирного и военного времени</w:t>
      </w:r>
      <w:r w:rsidRPr="00877B4B">
        <w:rPr>
          <w:b/>
          <w:color w:val="auto"/>
        </w:rPr>
        <w:tab/>
      </w:r>
    </w:p>
    <w:p w:rsidR="000D2406" w:rsidRDefault="000D2406" w:rsidP="000D2406">
      <w:pPr>
        <w:pStyle w:val="Default"/>
        <w:ind w:firstLine="708"/>
        <w:jc w:val="both"/>
        <w:rPr>
          <w:color w:val="auto"/>
        </w:rPr>
      </w:pPr>
      <w:r>
        <w:rPr>
          <w:color w:val="auto"/>
        </w:rPr>
        <w:t>1.</w:t>
      </w:r>
      <w:r w:rsidRPr="009C2438">
        <w:rPr>
          <w:color w:val="auto"/>
        </w:rPr>
        <w:t xml:space="preserve">Основные понятия и определения, классификация чрезвычайных ситуаций по потенциальной опасности. </w:t>
      </w:r>
    </w:p>
    <w:p w:rsidR="000D2406" w:rsidRDefault="000D2406" w:rsidP="000D2406">
      <w:pPr>
        <w:pStyle w:val="Default"/>
        <w:ind w:firstLine="708"/>
        <w:jc w:val="both"/>
        <w:rPr>
          <w:color w:val="auto"/>
        </w:rPr>
      </w:pPr>
      <w:r>
        <w:rPr>
          <w:color w:val="auto"/>
        </w:rPr>
        <w:t>2.</w:t>
      </w:r>
      <w:r w:rsidRPr="009C2438">
        <w:rPr>
          <w:color w:val="auto"/>
        </w:rPr>
        <w:t xml:space="preserve">Поражающие факторы источников чрезвычайных ситуаций техногенного характера. </w:t>
      </w:r>
    </w:p>
    <w:p w:rsidR="000D2406" w:rsidRDefault="000D2406" w:rsidP="000D2406">
      <w:pPr>
        <w:pStyle w:val="Default"/>
        <w:ind w:firstLine="708"/>
        <w:jc w:val="both"/>
        <w:rPr>
          <w:color w:val="auto"/>
        </w:rPr>
      </w:pPr>
      <w:r>
        <w:rPr>
          <w:color w:val="auto"/>
        </w:rPr>
        <w:t>3.</w:t>
      </w:r>
      <w:r w:rsidRPr="009C2438">
        <w:rPr>
          <w:color w:val="auto"/>
        </w:rPr>
        <w:t>Фазы развития чрезвычайных ситуаций.</w:t>
      </w:r>
    </w:p>
    <w:p w:rsidR="000D2406" w:rsidRDefault="000D2406" w:rsidP="000D2406">
      <w:pPr>
        <w:pStyle w:val="Default"/>
        <w:ind w:firstLine="708"/>
        <w:jc w:val="both"/>
        <w:rPr>
          <w:color w:val="auto"/>
        </w:rPr>
      </w:pPr>
      <w:r>
        <w:rPr>
          <w:color w:val="auto"/>
        </w:rPr>
        <w:t>4.</w:t>
      </w:r>
      <w:r w:rsidRPr="009C2438">
        <w:rPr>
          <w:color w:val="auto"/>
        </w:rPr>
        <w:t xml:space="preserve">Характеристика поражающих факторов источников чрезвычайных ситуаций природного характера. </w:t>
      </w:r>
    </w:p>
    <w:p w:rsidR="000D2406" w:rsidRDefault="000D2406" w:rsidP="000D2406">
      <w:pPr>
        <w:pStyle w:val="Default"/>
        <w:ind w:firstLine="708"/>
        <w:jc w:val="both"/>
        <w:rPr>
          <w:color w:val="auto"/>
        </w:rPr>
      </w:pPr>
      <w:r>
        <w:rPr>
          <w:color w:val="auto"/>
        </w:rPr>
        <w:t>5.</w:t>
      </w:r>
      <w:r w:rsidRPr="009C2438">
        <w:rPr>
          <w:color w:val="auto"/>
        </w:rPr>
        <w:t xml:space="preserve">Классификация стихийных бедствий. </w:t>
      </w:r>
    </w:p>
    <w:p w:rsidR="000D2406" w:rsidRDefault="000D2406" w:rsidP="000D2406">
      <w:pPr>
        <w:pStyle w:val="Default"/>
        <w:ind w:firstLine="708"/>
        <w:jc w:val="both"/>
        <w:rPr>
          <w:color w:val="auto"/>
        </w:rPr>
      </w:pPr>
      <w:r>
        <w:rPr>
          <w:color w:val="auto"/>
        </w:rPr>
        <w:t>6.</w:t>
      </w:r>
      <w:r w:rsidRPr="009C2438">
        <w:rPr>
          <w:color w:val="auto"/>
        </w:rPr>
        <w:t xml:space="preserve">Химически опасные объекты (ХОО), их группы и классы опасности. </w:t>
      </w:r>
    </w:p>
    <w:p w:rsidR="000D2406" w:rsidRDefault="000D2406" w:rsidP="000D2406">
      <w:pPr>
        <w:pStyle w:val="Default"/>
        <w:ind w:firstLine="708"/>
        <w:jc w:val="both"/>
        <w:rPr>
          <w:color w:val="auto"/>
        </w:rPr>
      </w:pPr>
      <w:r>
        <w:rPr>
          <w:color w:val="auto"/>
        </w:rPr>
        <w:t>7.</w:t>
      </w:r>
      <w:r w:rsidRPr="009C2438">
        <w:rPr>
          <w:color w:val="auto"/>
        </w:rPr>
        <w:t xml:space="preserve">Основные способы хранения и транспортировки химически опасных веществ. </w:t>
      </w:r>
    </w:p>
    <w:p w:rsidR="000D2406" w:rsidRDefault="000D2406" w:rsidP="000D2406">
      <w:pPr>
        <w:pStyle w:val="Default"/>
        <w:ind w:firstLine="708"/>
        <w:jc w:val="both"/>
        <w:rPr>
          <w:color w:val="auto"/>
        </w:rPr>
      </w:pPr>
      <w:r>
        <w:rPr>
          <w:color w:val="auto"/>
        </w:rPr>
        <w:t>8.</w:t>
      </w:r>
      <w:r w:rsidRPr="009C2438">
        <w:rPr>
          <w:color w:val="auto"/>
        </w:rPr>
        <w:t xml:space="preserve">Классификация пожаров. </w:t>
      </w:r>
    </w:p>
    <w:p w:rsidR="000D2406" w:rsidRDefault="000D2406" w:rsidP="000D2406">
      <w:pPr>
        <w:pStyle w:val="Default"/>
        <w:ind w:firstLine="708"/>
        <w:jc w:val="both"/>
        <w:rPr>
          <w:color w:val="auto"/>
        </w:rPr>
      </w:pPr>
      <w:r>
        <w:rPr>
          <w:color w:val="auto"/>
        </w:rPr>
        <w:t>9.</w:t>
      </w:r>
      <w:r w:rsidRPr="009C2438">
        <w:rPr>
          <w:color w:val="auto"/>
        </w:rPr>
        <w:t xml:space="preserve">Классификация промышленных объектов по </w:t>
      </w:r>
      <w:proofErr w:type="spellStart"/>
      <w:r w:rsidRPr="009C2438">
        <w:rPr>
          <w:color w:val="auto"/>
        </w:rPr>
        <w:t>пожароопасности</w:t>
      </w:r>
      <w:proofErr w:type="spellEnd"/>
      <w:r w:rsidRPr="009C2438">
        <w:rPr>
          <w:color w:val="auto"/>
        </w:rPr>
        <w:t xml:space="preserve">. </w:t>
      </w:r>
    </w:p>
    <w:p w:rsidR="000D2406" w:rsidRDefault="000D2406" w:rsidP="000D2406">
      <w:pPr>
        <w:pStyle w:val="Default"/>
        <w:ind w:firstLine="708"/>
        <w:jc w:val="both"/>
        <w:rPr>
          <w:color w:val="auto"/>
        </w:rPr>
      </w:pPr>
      <w:r>
        <w:rPr>
          <w:color w:val="auto"/>
        </w:rPr>
        <w:t>10.</w:t>
      </w:r>
      <w:r w:rsidRPr="009C2438">
        <w:rPr>
          <w:color w:val="auto"/>
        </w:rPr>
        <w:t xml:space="preserve">Тушение пожаров, принципы прекращения горения. </w:t>
      </w:r>
    </w:p>
    <w:p w:rsidR="000D2406" w:rsidRDefault="000D2406" w:rsidP="000D2406">
      <w:pPr>
        <w:pStyle w:val="Default"/>
        <w:ind w:firstLine="708"/>
        <w:jc w:val="both"/>
        <w:rPr>
          <w:color w:val="auto"/>
        </w:rPr>
      </w:pPr>
      <w:r>
        <w:rPr>
          <w:color w:val="auto"/>
        </w:rPr>
        <w:t>11.</w:t>
      </w:r>
      <w:r w:rsidRPr="009C2438">
        <w:rPr>
          <w:color w:val="auto"/>
        </w:rPr>
        <w:t>Огнетушащие вещества, технические средства пожаротушения.</w:t>
      </w:r>
    </w:p>
    <w:p w:rsidR="000D2406" w:rsidRPr="009C2438" w:rsidRDefault="000D2406" w:rsidP="000D2406">
      <w:pPr>
        <w:pStyle w:val="Default"/>
        <w:ind w:firstLine="708"/>
        <w:jc w:val="both"/>
        <w:rPr>
          <w:color w:val="auto"/>
        </w:rPr>
      </w:pPr>
      <w:r>
        <w:rPr>
          <w:color w:val="auto"/>
        </w:rPr>
        <w:t>12.</w:t>
      </w:r>
      <w:r w:rsidRPr="009C2438">
        <w:rPr>
          <w:color w:val="auto"/>
        </w:rPr>
        <w:t>Поражающие факторы ядерного взрыва, их характеристики.</w:t>
      </w:r>
    </w:p>
    <w:p w:rsidR="000D2406" w:rsidRDefault="000D2406" w:rsidP="000D2406">
      <w:pPr>
        <w:pStyle w:val="Default"/>
        <w:jc w:val="both"/>
        <w:rPr>
          <w:b/>
          <w:color w:val="auto"/>
        </w:rPr>
      </w:pPr>
      <w:r>
        <w:rPr>
          <w:b/>
          <w:color w:val="auto"/>
        </w:rPr>
        <w:t xml:space="preserve">Раздел 3. </w:t>
      </w:r>
      <w:r w:rsidRPr="00877B4B">
        <w:rPr>
          <w:b/>
          <w:color w:val="auto"/>
        </w:rPr>
        <w:t>Защита населения в чрезвычайных ситуациях</w:t>
      </w:r>
      <w:r w:rsidRPr="00877B4B">
        <w:rPr>
          <w:b/>
          <w:color w:val="auto"/>
        </w:rPr>
        <w:tab/>
      </w:r>
    </w:p>
    <w:p w:rsidR="000D2406" w:rsidRDefault="000D2406" w:rsidP="000D2406">
      <w:pPr>
        <w:pStyle w:val="Default"/>
        <w:ind w:firstLine="708"/>
        <w:jc w:val="both"/>
        <w:rPr>
          <w:color w:val="auto"/>
        </w:rPr>
      </w:pPr>
      <w:r>
        <w:rPr>
          <w:color w:val="auto"/>
        </w:rPr>
        <w:t>1.</w:t>
      </w:r>
      <w:r w:rsidRPr="009C2438">
        <w:rPr>
          <w:color w:val="auto"/>
        </w:rPr>
        <w:t xml:space="preserve">Характеристика опасностей природного, экологического и техногенного характера. </w:t>
      </w:r>
      <w:r>
        <w:rPr>
          <w:color w:val="auto"/>
        </w:rPr>
        <w:t xml:space="preserve"> </w:t>
      </w:r>
    </w:p>
    <w:p w:rsidR="000D2406" w:rsidRDefault="000D2406" w:rsidP="000D2406">
      <w:pPr>
        <w:pStyle w:val="Default"/>
        <w:ind w:firstLine="708"/>
        <w:jc w:val="both"/>
        <w:rPr>
          <w:color w:val="auto"/>
        </w:rPr>
      </w:pPr>
      <w:r>
        <w:rPr>
          <w:color w:val="auto"/>
        </w:rPr>
        <w:t>2.</w:t>
      </w:r>
      <w:r w:rsidRPr="009C2438">
        <w:rPr>
          <w:color w:val="auto"/>
        </w:rPr>
        <w:t xml:space="preserve">Средства индивидуальной защиты и порядок их использования. </w:t>
      </w:r>
    </w:p>
    <w:p w:rsidR="000D2406" w:rsidRDefault="000D2406" w:rsidP="000D2406">
      <w:pPr>
        <w:pStyle w:val="Default"/>
        <w:ind w:firstLine="708"/>
        <w:jc w:val="both"/>
        <w:rPr>
          <w:color w:val="auto"/>
        </w:rPr>
      </w:pPr>
      <w:r>
        <w:rPr>
          <w:color w:val="auto"/>
        </w:rPr>
        <w:t>3.</w:t>
      </w:r>
      <w:r w:rsidRPr="009C2438">
        <w:rPr>
          <w:color w:val="auto"/>
        </w:rPr>
        <w:t xml:space="preserve">Средства защиты в чрезвычайных ситуациях. </w:t>
      </w:r>
    </w:p>
    <w:p w:rsidR="000D2406" w:rsidRDefault="000D2406" w:rsidP="000D2406">
      <w:pPr>
        <w:pStyle w:val="Default"/>
        <w:ind w:firstLine="708"/>
        <w:jc w:val="both"/>
        <w:rPr>
          <w:color w:val="auto"/>
        </w:rPr>
      </w:pPr>
      <w:r>
        <w:rPr>
          <w:color w:val="auto"/>
        </w:rPr>
        <w:t>4.</w:t>
      </w:r>
      <w:r w:rsidRPr="009C2438">
        <w:rPr>
          <w:color w:val="auto"/>
        </w:rPr>
        <w:t>Обязанности командира спасательной команды (санитарной дружины) по организации и проведению спасательных.</w:t>
      </w:r>
    </w:p>
    <w:p w:rsidR="000D2406" w:rsidRDefault="000D2406" w:rsidP="000D2406">
      <w:pPr>
        <w:pStyle w:val="Default"/>
        <w:ind w:firstLine="708"/>
        <w:jc w:val="both"/>
        <w:rPr>
          <w:color w:val="auto"/>
        </w:rPr>
      </w:pPr>
      <w:r>
        <w:rPr>
          <w:color w:val="auto"/>
        </w:rPr>
        <w:t>5.</w:t>
      </w:r>
      <w:r w:rsidRPr="009C2438">
        <w:rPr>
          <w:color w:val="auto"/>
        </w:rPr>
        <w:t xml:space="preserve">Основы организации аварийно-спасательных и других неотложных работ (АСДНР) при ЧС. </w:t>
      </w:r>
    </w:p>
    <w:p w:rsidR="000D2406" w:rsidRDefault="000D2406" w:rsidP="000D2406">
      <w:pPr>
        <w:pStyle w:val="Default"/>
        <w:ind w:firstLine="708"/>
        <w:jc w:val="both"/>
        <w:rPr>
          <w:color w:val="auto"/>
        </w:rPr>
      </w:pPr>
      <w:r>
        <w:rPr>
          <w:color w:val="auto"/>
        </w:rPr>
        <w:t>6.</w:t>
      </w:r>
      <w:r w:rsidRPr="009C2438">
        <w:rPr>
          <w:color w:val="auto"/>
        </w:rPr>
        <w:t xml:space="preserve">Цели, состав, назначение, организация проведения, привлекаемые силы при проведении спасательных и других неотложных работ, способы их ведения. </w:t>
      </w:r>
    </w:p>
    <w:p w:rsidR="000D2406" w:rsidRDefault="000D2406" w:rsidP="000D2406">
      <w:pPr>
        <w:pStyle w:val="Default"/>
        <w:ind w:firstLine="708"/>
        <w:jc w:val="both"/>
        <w:rPr>
          <w:color w:val="auto"/>
        </w:rPr>
      </w:pPr>
      <w:r>
        <w:rPr>
          <w:color w:val="auto"/>
        </w:rPr>
        <w:t>7.</w:t>
      </w:r>
      <w:r w:rsidRPr="009C2438">
        <w:rPr>
          <w:color w:val="auto"/>
        </w:rPr>
        <w:t xml:space="preserve">Состав спасательных работ. </w:t>
      </w:r>
    </w:p>
    <w:p w:rsidR="000D2406" w:rsidRDefault="000D2406" w:rsidP="000D2406">
      <w:pPr>
        <w:pStyle w:val="Default"/>
        <w:ind w:firstLine="708"/>
        <w:jc w:val="both"/>
        <w:rPr>
          <w:color w:val="auto"/>
        </w:rPr>
      </w:pPr>
      <w:r>
        <w:rPr>
          <w:color w:val="auto"/>
        </w:rPr>
        <w:t>8.</w:t>
      </w:r>
      <w:r w:rsidRPr="009C2438">
        <w:rPr>
          <w:color w:val="auto"/>
        </w:rPr>
        <w:t xml:space="preserve">Состав неотложных работ. </w:t>
      </w:r>
    </w:p>
    <w:p w:rsidR="000D2406" w:rsidRPr="009C2438" w:rsidRDefault="000D2406" w:rsidP="000D2406">
      <w:pPr>
        <w:pStyle w:val="Default"/>
        <w:ind w:firstLine="708"/>
        <w:jc w:val="both"/>
        <w:rPr>
          <w:color w:val="auto"/>
        </w:rPr>
      </w:pPr>
      <w:r>
        <w:rPr>
          <w:color w:val="auto"/>
        </w:rPr>
        <w:t>9.</w:t>
      </w:r>
      <w:r w:rsidRPr="009C2438">
        <w:rPr>
          <w:color w:val="auto"/>
        </w:rPr>
        <w:t>Основы управления спасательными и другими неотложными работами.</w:t>
      </w:r>
    </w:p>
    <w:p w:rsidR="000D2406" w:rsidRDefault="000D2406" w:rsidP="000D2406">
      <w:pPr>
        <w:pStyle w:val="Default"/>
        <w:jc w:val="both"/>
        <w:rPr>
          <w:b/>
          <w:color w:val="auto"/>
        </w:rPr>
      </w:pPr>
      <w:r>
        <w:rPr>
          <w:b/>
          <w:color w:val="auto"/>
        </w:rPr>
        <w:t xml:space="preserve">Раздел 4. </w:t>
      </w:r>
      <w:r w:rsidRPr="00877B4B">
        <w:rPr>
          <w:b/>
          <w:color w:val="auto"/>
        </w:rPr>
        <w:t>Устойчивость функционирования объектов</w:t>
      </w:r>
      <w:r w:rsidRPr="00877B4B">
        <w:rPr>
          <w:b/>
          <w:color w:val="auto"/>
        </w:rPr>
        <w:tab/>
      </w:r>
    </w:p>
    <w:p w:rsidR="000D2406" w:rsidRDefault="000D2406" w:rsidP="000D2406">
      <w:pPr>
        <w:pStyle w:val="Default"/>
        <w:ind w:firstLine="708"/>
        <w:jc w:val="both"/>
        <w:rPr>
          <w:color w:val="auto"/>
        </w:rPr>
      </w:pPr>
      <w:r>
        <w:rPr>
          <w:color w:val="auto"/>
        </w:rPr>
        <w:t>1.</w:t>
      </w:r>
      <w:r w:rsidRPr="009C2438">
        <w:rPr>
          <w:color w:val="auto"/>
        </w:rPr>
        <w:t>Понятие усто</w:t>
      </w:r>
      <w:r>
        <w:rPr>
          <w:color w:val="auto"/>
        </w:rPr>
        <w:t xml:space="preserve">йчивости </w:t>
      </w:r>
      <w:proofErr w:type="gramStart"/>
      <w:r>
        <w:rPr>
          <w:color w:val="auto"/>
        </w:rPr>
        <w:t>функционирования  территории</w:t>
      </w:r>
      <w:proofErr w:type="gramEnd"/>
      <w:r>
        <w:rPr>
          <w:color w:val="auto"/>
        </w:rPr>
        <w:t xml:space="preserve">  и объектов ЧС.</w:t>
      </w:r>
    </w:p>
    <w:p w:rsidR="000D2406" w:rsidRDefault="000D2406" w:rsidP="000D2406">
      <w:pPr>
        <w:pStyle w:val="Default"/>
        <w:ind w:firstLine="708"/>
        <w:jc w:val="both"/>
        <w:rPr>
          <w:color w:val="auto"/>
        </w:rPr>
      </w:pPr>
      <w:r>
        <w:rPr>
          <w:color w:val="auto"/>
        </w:rPr>
        <w:t>2.</w:t>
      </w:r>
      <w:r w:rsidRPr="009C2438">
        <w:rPr>
          <w:color w:val="auto"/>
        </w:rPr>
        <w:t xml:space="preserve">Подготовка территории к функционированию в ЧС. </w:t>
      </w:r>
    </w:p>
    <w:p w:rsidR="000D2406" w:rsidRDefault="000D2406" w:rsidP="000D2406">
      <w:pPr>
        <w:pStyle w:val="Default"/>
        <w:ind w:firstLine="708"/>
        <w:jc w:val="both"/>
        <w:rPr>
          <w:color w:val="auto"/>
        </w:rPr>
      </w:pPr>
      <w:r>
        <w:rPr>
          <w:color w:val="auto"/>
        </w:rPr>
        <w:lastRenderedPageBreak/>
        <w:t>3.</w:t>
      </w:r>
      <w:r w:rsidRPr="009C2438">
        <w:rPr>
          <w:color w:val="auto"/>
        </w:rPr>
        <w:t xml:space="preserve">Руководство разработкой и проведением мероприятий по повышению устойчивости функционирования объектов. </w:t>
      </w:r>
    </w:p>
    <w:p w:rsidR="000D2406" w:rsidRDefault="000D2406" w:rsidP="000D2406">
      <w:pPr>
        <w:pStyle w:val="Default"/>
        <w:ind w:firstLine="708"/>
        <w:jc w:val="both"/>
        <w:rPr>
          <w:color w:val="auto"/>
        </w:rPr>
      </w:pPr>
      <w:r>
        <w:rPr>
          <w:color w:val="auto"/>
        </w:rPr>
        <w:t>4.</w:t>
      </w:r>
      <w:r w:rsidRPr="009C2438">
        <w:rPr>
          <w:color w:val="auto"/>
        </w:rPr>
        <w:t>Основные факторы, влияющие на устойчив</w:t>
      </w:r>
      <w:r>
        <w:rPr>
          <w:color w:val="auto"/>
        </w:rPr>
        <w:t>ость функционирования объектов.</w:t>
      </w:r>
    </w:p>
    <w:p w:rsidR="000D2406" w:rsidRPr="009C2438" w:rsidRDefault="000D2406" w:rsidP="000D2406">
      <w:pPr>
        <w:pStyle w:val="Default"/>
        <w:ind w:firstLine="708"/>
        <w:jc w:val="both"/>
        <w:rPr>
          <w:color w:val="auto"/>
        </w:rPr>
      </w:pPr>
      <w:r>
        <w:rPr>
          <w:color w:val="auto"/>
        </w:rPr>
        <w:t>5.</w:t>
      </w:r>
      <w:r w:rsidRPr="009C2438">
        <w:rPr>
          <w:color w:val="auto"/>
        </w:rPr>
        <w:t>Основные пути повышения устойчивости функционирования объектов.</w:t>
      </w:r>
    </w:p>
    <w:p w:rsidR="000D2406" w:rsidRDefault="000D2406" w:rsidP="000D2406">
      <w:pPr>
        <w:pStyle w:val="Default"/>
        <w:jc w:val="both"/>
        <w:rPr>
          <w:b/>
          <w:color w:val="auto"/>
        </w:rPr>
      </w:pPr>
      <w:r>
        <w:rPr>
          <w:b/>
          <w:color w:val="auto"/>
        </w:rPr>
        <w:t xml:space="preserve">Раздел 5. </w:t>
      </w:r>
      <w:r w:rsidRPr="00877B4B">
        <w:rPr>
          <w:b/>
          <w:color w:val="auto"/>
        </w:rPr>
        <w:t>Управление безопасностью жизнедеятельности</w:t>
      </w:r>
      <w:r w:rsidRPr="00877B4B">
        <w:rPr>
          <w:b/>
          <w:color w:val="auto"/>
        </w:rPr>
        <w:tab/>
      </w:r>
    </w:p>
    <w:p w:rsidR="000D2406" w:rsidRDefault="000D2406" w:rsidP="000D2406">
      <w:pPr>
        <w:pStyle w:val="Default"/>
        <w:ind w:firstLine="708"/>
        <w:jc w:val="both"/>
        <w:rPr>
          <w:color w:val="auto"/>
        </w:rPr>
      </w:pPr>
      <w:r>
        <w:rPr>
          <w:color w:val="auto"/>
        </w:rPr>
        <w:t>1.</w:t>
      </w:r>
      <w:r w:rsidRPr="009C2438">
        <w:rPr>
          <w:color w:val="auto"/>
        </w:rPr>
        <w:t xml:space="preserve">Правовые нормативно-технические и организационные основы обеспечения безопасности жизнедеятельности населения. </w:t>
      </w:r>
    </w:p>
    <w:p w:rsidR="000D2406" w:rsidRDefault="000D2406" w:rsidP="000D2406">
      <w:pPr>
        <w:pStyle w:val="Default"/>
        <w:ind w:firstLine="708"/>
        <w:jc w:val="both"/>
        <w:rPr>
          <w:color w:val="auto"/>
        </w:rPr>
      </w:pPr>
      <w:r>
        <w:rPr>
          <w:color w:val="auto"/>
        </w:rPr>
        <w:t>2.</w:t>
      </w:r>
      <w:r w:rsidRPr="009C2438">
        <w:rPr>
          <w:color w:val="auto"/>
        </w:rPr>
        <w:t xml:space="preserve">Характеристика основных законодательных и нормативно-правовых актов: назначение, объекты регулирования и положения. </w:t>
      </w:r>
    </w:p>
    <w:p w:rsidR="000D2406" w:rsidRPr="009C2438" w:rsidRDefault="000D2406" w:rsidP="000D2406">
      <w:pPr>
        <w:pStyle w:val="Default"/>
        <w:ind w:firstLine="708"/>
        <w:jc w:val="both"/>
        <w:rPr>
          <w:color w:val="auto"/>
        </w:rPr>
      </w:pPr>
      <w:r>
        <w:rPr>
          <w:color w:val="auto"/>
        </w:rPr>
        <w:t>3.</w:t>
      </w:r>
      <w:r w:rsidRPr="009C2438">
        <w:rPr>
          <w:color w:val="auto"/>
        </w:rPr>
        <w:t>Органы государственного управления безопасностью: управления, надзора и контроля за безопасностью, их основные функции, права и обязанности, стру</w:t>
      </w:r>
      <w:r>
        <w:rPr>
          <w:color w:val="auto"/>
        </w:rPr>
        <w:t>к</w:t>
      </w:r>
      <w:r w:rsidRPr="009C2438">
        <w:rPr>
          <w:color w:val="auto"/>
        </w:rPr>
        <w:t>тура.</w:t>
      </w:r>
    </w:p>
    <w:p w:rsidR="000D2406" w:rsidRDefault="000D2406" w:rsidP="000D2406">
      <w:pPr>
        <w:pStyle w:val="Default"/>
        <w:jc w:val="both"/>
        <w:rPr>
          <w:b/>
          <w:color w:val="auto"/>
        </w:rPr>
      </w:pPr>
      <w:r>
        <w:rPr>
          <w:b/>
          <w:color w:val="auto"/>
        </w:rPr>
        <w:t xml:space="preserve">Раздел 6. </w:t>
      </w:r>
      <w:r w:rsidRPr="00877B4B">
        <w:rPr>
          <w:b/>
          <w:color w:val="auto"/>
        </w:rPr>
        <w:t>Морально-психологическая подготовка личного состава формирования</w:t>
      </w:r>
      <w:r w:rsidRPr="00877B4B">
        <w:rPr>
          <w:b/>
          <w:color w:val="auto"/>
        </w:rPr>
        <w:tab/>
      </w:r>
    </w:p>
    <w:p w:rsidR="000D2406" w:rsidRDefault="000D2406" w:rsidP="000D2406">
      <w:pPr>
        <w:pStyle w:val="Default"/>
        <w:ind w:firstLine="708"/>
        <w:jc w:val="both"/>
        <w:rPr>
          <w:iCs/>
        </w:rPr>
      </w:pPr>
      <w:r>
        <w:rPr>
          <w:iCs/>
        </w:rPr>
        <w:t>1.</w:t>
      </w:r>
      <w:r w:rsidRPr="00A00F7F">
        <w:rPr>
          <w:iCs/>
        </w:rPr>
        <w:t>Организация рабочего места для выпол</w:t>
      </w:r>
      <w:r>
        <w:rPr>
          <w:iCs/>
        </w:rPr>
        <w:t>нения работы по профилю професс</w:t>
      </w:r>
      <w:r w:rsidRPr="00A00F7F">
        <w:rPr>
          <w:iCs/>
        </w:rPr>
        <w:t>и</w:t>
      </w:r>
      <w:r>
        <w:rPr>
          <w:iCs/>
        </w:rPr>
        <w:t>ональной де</w:t>
      </w:r>
      <w:r w:rsidRPr="00A00F7F">
        <w:rPr>
          <w:iCs/>
        </w:rPr>
        <w:t>я</w:t>
      </w:r>
      <w:r>
        <w:rPr>
          <w:iCs/>
        </w:rPr>
        <w:t>те</w:t>
      </w:r>
      <w:r w:rsidRPr="00A00F7F">
        <w:rPr>
          <w:iCs/>
        </w:rPr>
        <w:t xml:space="preserve">льности. </w:t>
      </w:r>
    </w:p>
    <w:p w:rsidR="000D2406" w:rsidRDefault="000D2406" w:rsidP="000D2406">
      <w:pPr>
        <w:pStyle w:val="Default"/>
        <w:ind w:firstLine="708"/>
        <w:jc w:val="both"/>
      </w:pPr>
      <w:r>
        <w:rPr>
          <w:iCs/>
        </w:rPr>
        <w:t>2.</w:t>
      </w:r>
      <w:r w:rsidRPr="00A00F7F">
        <w:t xml:space="preserve">Сущность и содержание морально-психологической подготовки населения и личного состава формирования. </w:t>
      </w:r>
    </w:p>
    <w:p w:rsidR="000D2406" w:rsidRDefault="000D2406" w:rsidP="000D2406">
      <w:pPr>
        <w:pStyle w:val="Default"/>
        <w:ind w:firstLine="708"/>
        <w:jc w:val="both"/>
      </w:pPr>
      <w:r>
        <w:t>3.</w:t>
      </w:r>
      <w:r w:rsidRPr="00A00F7F">
        <w:t>Психо</w:t>
      </w:r>
      <w:r>
        <w:t>ф</w:t>
      </w:r>
      <w:r w:rsidRPr="00A00F7F">
        <w:t xml:space="preserve">изиологические и эргономические условия организации и безопасности труда. </w:t>
      </w:r>
    </w:p>
    <w:p w:rsidR="000D2406" w:rsidRDefault="000D2406" w:rsidP="000D2406">
      <w:pPr>
        <w:pStyle w:val="Default"/>
        <w:ind w:firstLine="708"/>
        <w:jc w:val="both"/>
      </w:pPr>
      <w:r>
        <w:t>4.</w:t>
      </w:r>
      <w:r w:rsidRPr="00A00F7F">
        <w:t>Психо</w:t>
      </w:r>
      <w:r>
        <w:t>ф</w:t>
      </w:r>
      <w:r w:rsidRPr="00A00F7F">
        <w:t xml:space="preserve">изическое состояние человека. </w:t>
      </w:r>
    </w:p>
    <w:p w:rsidR="000D2406" w:rsidRDefault="000D2406" w:rsidP="000D2406">
      <w:pPr>
        <w:pStyle w:val="Default"/>
        <w:ind w:firstLine="708"/>
        <w:jc w:val="both"/>
        <w:rPr>
          <w:shd w:val="clear" w:color="auto" w:fill="FFFFFF"/>
        </w:rPr>
      </w:pPr>
      <w:r>
        <w:t>5.</w:t>
      </w:r>
      <w:r w:rsidRPr="00A00F7F">
        <w:rPr>
          <w:shd w:val="clear" w:color="auto" w:fill="FFFFFF"/>
        </w:rPr>
        <w:t>Роль психологического состояния человека в проблеме безопасности, психологические причины совершения ошиб</w:t>
      </w:r>
      <w:r>
        <w:rPr>
          <w:shd w:val="clear" w:color="auto" w:fill="FFFFFF"/>
        </w:rPr>
        <w:t>ок и создания опасных ситуаций.</w:t>
      </w:r>
    </w:p>
    <w:p w:rsidR="000D2406" w:rsidRDefault="000D2406" w:rsidP="000D2406">
      <w:pPr>
        <w:pStyle w:val="Default"/>
        <w:ind w:firstLine="708"/>
        <w:jc w:val="both"/>
        <w:rPr>
          <w:shd w:val="clear" w:color="auto" w:fill="FFFFFF"/>
        </w:rPr>
      </w:pPr>
      <w:r>
        <w:rPr>
          <w:shd w:val="clear" w:color="auto" w:fill="FFFFFF"/>
        </w:rPr>
        <w:t>6.</w:t>
      </w:r>
      <w:r w:rsidRPr="00A00F7F">
        <w:rPr>
          <w:shd w:val="clear" w:color="auto" w:fill="FFFFFF"/>
        </w:rPr>
        <w:t xml:space="preserve">Особенности групповой психологии. </w:t>
      </w:r>
    </w:p>
    <w:p w:rsidR="000D2406" w:rsidRDefault="000D2406" w:rsidP="000D2406">
      <w:pPr>
        <w:pStyle w:val="Default"/>
        <w:jc w:val="both"/>
        <w:rPr>
          <w:b/>
          <w:color w:val="auto"/>
        </w:rPr>
      </w:pPr>
      <w:r w:rsidRPr="00165F6B">
        <w:rPr>
          <w:b/>
          <w:shd w:val="clear" w:color="auto" w:fill="FFFFFF"/>
        </w:rPr>
        <w:t>Раздел</w:t>
      </w:r>
      <w:r>
        <w:rPr>
          <w:shd w:val="clear" w:color="auto" w:fill="FFFFFF"/>
        </w:rPr>
        <w:t xml:space="preserve"> </w:t>
      </w:r>
      <w:r>
        <w:rPr>
          <w:b/>
          <w:color w:val="auto"/>
        </w:rPr>
        <w:t xml:space="preserve">7. </w:t>
      </w:r>
      <w:r w:rsidRPr="00877B4B">
        <w:rPr>
          <w:b/>
          <w:color w:val="auto"/>
        </w:rPr>
        <w:t>Организация и проведение спасательных и неотложных аварийно-спасательных работ</w:t>
      </w:r>
      <w:r w:rsidRPr="00877B4B">
        <w:rPr>
          <w:b/>
          <w:color w:val="auto"/>
        </w:rPr>
        <w:tab/>
      </w:r>
    </w:p>
    <w:p w:rsidR="000D2406" w:rsidRDefault="000D2406" w:rsidP="000D2406">
      <w:pPr>
        <w:pStyle w:val="Default"/>
        <w:ind w:firstLine="708"/>
        <w:jc w:val="both"/>
        <w:rPr>
          <w:color w:val="auto"/>
        </w:rPr>
      </w:pPr>
      <w:r>
        <w:rPr>
          <w:color w:val="auto"/>
        </w:rPr>
        <w:t>1.</w:t>
      </w:r>
      <w:r w:rsidRPr="00165F6B">
        <w:rPr>
          <w:color w:val="auto"/>
        </w:rPr>
        <w:t xml:space="preserve">Средства индивидуальной защиты и порядок их использования. </w:t>
      </w:r>
    </w:p>
    <w:p w:rsidR="000D2406" w:rsidRDefault="000D2406" w:rsidP="000D2406">
      <w:pPr>
        <w:pStyle w:val="Default"/>
        <w:ind w:firstLine="708"/>
        <w:jc w:val="both"/>
        <w:rPr>
          <w:color w:val="auto"/>
        </w:rPr>
      </w:pPr>
      <w:r>
        <w:rPr>
          <w:color w:val="auto"/>
        </w:rPr>
        <w:t>2.</w:t>
      </w:r>
      <w:r w:rsidRPr="00165F6B">
        <w:rPr>
          <w:color w:val="auto"/>
        </w:rPr>
        <w:t>Особенность организации и ведения спасательных работ и неотложных аварийно-восстановительных работ (СНАВР) в очагах поражен</w:t>
      </w:r>
      <w:r>
        <w:rPr>
          <w:color w:val="auto"/>
        </w:rPr>
        <w:t>ия (комбинированное поражение).</w:t>
      </w:r>
    </w:p>
    <w:p w:rsidR="000D2406" w:rsidRDefault="000D2406" w:rsidP="000D2406">
      <w:pPr>
        <w:pStyle w:val="Default"/>
        <w:ind w:firstLine="708"/>
        <w:jc w:val="both"/>
        <w:rPr>
          <w:color w:val="auto"/>
        </w:rPr>
      </w:pPr>
      <w:r>
        <w:rPr>
          <w:color w:val="auto"/>
        </w:rPr>
        <w:t>3.</w:t>
      </w:r>
      <w:r w:rsidRPr="00165F6B">
        <w:rPr>
          <w:color w:val="auto"/>
        </w:rPr>
        <w:t xml:space="preserve">Особенности и организация эвакуации из зон чрезвычайных ситуаций. </w:t>
      </w:r>
    </w:p>
    <w:p w:rsidR="000D2406" w:rsidRDefault="000D2406" w:rsidP="000D2406">
      <w:pPr>
        <w:pStyle w:val="Default"/>
        <w:ind w:firstLine="708"/>
        <w:jc w:val="both"/>
        <w:rPr>
          <w:color w:val="auto"/>
        </w:rPr>
      </w:pPr>
      <w:r>
        <w:rPr>
          <w:color w:val="auto"/>
        </w:rPr>
        <w:t>4.</w:t>
      </w:r>
      <w:r w:rsidRPr="00165F6B">
        <w:rPr>
          <w:color w:val="auto"/>
        </w:rPr>
        <w:t>Задачи и принципы организации Всероссий</w:t>
      </w:r>
      <w:r>
        <w:rPr>
          <w:color w:val="auto"/>
        </w:rPr>
        <w:t>ской службы медицины катастроф.</w:t>
      </w:r>
    </w:p>
    <w:p w:rsidR="000D2406" w:rsidRDefault="000D2406" w:rsidP="000D2406">
      <w:pPr>
        <w:pStyle w:val="Default"/>
        <w:ind w:firstLine="708"/>
        <w:jc w:val="both"/>
        <w:rPr>
          <w:color w:val="auto"/>
        </w:rPr>
      </w:pPr>
      <w:r>
        <w:rPr>
          <w:color w:val="auto"/>
        </w:rPr>
        <w:t>5.</w:t>
      </w:r>
      <w:r w:rsidRPr="00165F6B">
        <w:rPr>
          <w:color w:val="auto"/>
        </w:rPr>
        <w:t xml:space="preserve">Основы лечебно-эвакуационного обеспечения населения в ЧС. </w:t>
      </w:r>
    </w:p>
    <w:p w:rsidR="000D2406" w:rsidRPr="00165F6B" w:rsidRDefault="000D2406" w:rsidP="000D2406">
      <w:pPr>
        <w:pStyle w:val="Default"/>
        <w:ind w:firstLine="708"/>
        <w:jc w:val="both"/>
        <w:rPr>
          <w:color w:val="auto"/>
        </w:rPr>
      </w:pPr>
      <w:r>
        <w:rPr>
          <w:color w:val="auto"/>
        </w:rPr>
        <w:t>6.</w:t>
      </w:r>
      <w:r w:rsidRPr="00165F6B">
        <w:rPr>
          <w:color w:val="auto"/>
        </w:rPr>
        <w:t>Приемы и способы оказания медицинской помощи пораженному при травмах и ранах.</w:t>
      </w:r>
    </w:p>
    <w:p w:rsidR="000D2406" w:rsidRDefault="000D2406" w:rsidP="000D2406">
      <w:pPr>
        <w:pStyle w:val="Default"/>
        <w:jc w:val="both"/>
        <w:rPr>
          <w:b/>
          <w:color w:val="auto"/>
        </w:rPr>
      </w:pPr>
      <w:r>
        <w:rPr>
          <w:b/>
          <w:color w:val="auto"/>
        </w:rPr>
        <w:t xml:space="preserve">Раздел 8. </w:t>
      </w:r>
      <w:r w:rsidRPr="00877B4B">
        <w:rPr>
          <w:b/>
          <w:color w:val="auto"/>
        </w:rPr>
        <w:t>Организация обучения населения по гражданской обороне</w:t>
      </w:r>
      <w:r w:rsidRPr="00877B4B">
        <w:rPr>
          <w:b/>
          <w:color w:val="auto"/>
        </w:rPr>
        <w:tab/>
      </w:r>
    </w:p>
    <w:p w:rsidR="000D2406" w:rsidRDefault="000D2406" w:rsidP="000D2406">
      <w:pPr>
        <w:pStyle w:val="Default"/>
        <w:ind w:firstLine="708"/>
        <w:jc w:val="both"/>
        <w:rPr>
          <w:color w:val="auto"/>
        </w:rPr>
      </w:pPr>
      <w:r>
        <w:rPr>
          <w:color w:val="auto"/>
        </w:rPr>
        <w:t>1.</w:t>
      </w:r>
      <w:r w:rsidRPr="00165F6B">
        <w:rPr>
          <w:color w:val="auto"/>
        </w:rPr>
        <w:t xml:space="preserve">Типовые положения и инструкции должностных лиц различных категорий по охране труда, технике безопасности, пожарной безопасности и гражданской обороне. </w:t>
      </w:r>
    </w:p>
    <w:p w:rsidR="000D2406" w:rsidRDefault="000D2406" w:rsidP="000D2406">
      <w:pPr>
        <w:pStyle w:val="Default"/>
        <w:ind w:firstLine="708"/>
        <w:jc w:val="both"/>
        <w:rPr>
          <w:color w:val="auto"/>
        </w:rPr>
      </w:pPr>
      <w:r>
        <w:rPr>
          <w:color w:val="auto"/>
        </w:rPr>
        <w:t>2.</w:t>
      </w:r>
      <w:r w:rsidRPr="00165F6B">
        <w:rPr>
          <w:color w:val="auto"/>
        </w:rPr>
        <w:t xml:space="preserve">Ответственность за нарушение правил и норм БЖД. </w:t>
      </w:r>
    </w:p>
    <w:p w:rsidR="000D2406" w:rsidRDefault="000D2406" w:rsidP="000D2406">
      <w:pPr>
        <w:pStyle w:val="Default"/>
        <w:ind w:firstLine="708"/>
        <w:jc w:val="both"/>
        <w:rPr>
          <w:color w:val="auto"/>
        </w:rPr>
      </w:pPr>
      <w:r>
        <w:rPr>
          <w:color w:val="auto"/>
        </w:rPr>
        <w:t>3.</w:t>
      </w:r>
      <w:r w:rsidRPr="00165F6B">
        <w:rPr>
          <w:color w:val="auto"/>
        </w:rPr>
        <w:t xml:space="preserve">Организация обучения населения по гражданской обороне. </w:t>
      </w:r>
    </w:p>
    <w:p w:rsidR="000D2406" w:rsidRDefault="000D2406" w:rsidP="000D2406">
      <w:pPr>
        <w:pStyle w:val="Default"/>
        <w:ind w:firstLine="708"/>
        <w:jc w:val="both"/>
        <w:rPr>
          <w:color w:val="auto"/>
        </w:rPr>
      </w:pPr>
      <w:r>
        <w:rPr>
          <w:color w:val="auto"/>
        </w:rPr>
        <w:t>4.</w:t>
      </w:r>
      <w:r w:rsidRPr="00165F6B">
        <w:rPr>
          <w:color w:val="auto"/>
        </w:rPr>
        <w:t>Организация и порядок проведения эвакуации населения и рассредоточение работающего персонала из очагов поражения.</w:t>
      </w:r>
    </w:p>
    <w:p w:rsidR="000D2406" w:rsidRDefault="000D2406" w:rsidP="000D2406">
      <w:pPr>
        <w:pStyle w:val="Default"/>
        <w:ind w:firstLine="708"/>
        <w:jc w:val="both"/>
        <w:rPr>
          <w:color w:val="auto"/>
        </w:rPr>
      </w:pPr>
      <w:r>
        <w:rPr>
          <w:color w:val="auto"/>
        </w:rPr>
        <w:t>6.</w:t>
      </w:r>
      <w:r w:rsidRPr="00165F6B">
        <w:rPr>
          <w:color w:val="auto"/>
        </w:rPr>
        <w:t>Организация, основные принципы, фо</w:t>
      </w:r>
      <w:r>
        <w:rPr>
          <w:color w:val="auto"/>
        </w:rPr>
        <w:t>рмы и методы обучения населения</w:t>
      </w:r>
    </w:p>
    <w:p w:rsidR="000D2406" w:rsidRPr="000D2406" w:rsidRDefault="000D2406" w:rsidP="000D2406">
      <w:pPr>
        <w:pStyle w:val="Default"/>
        <w:ind w:firstLine="708"/>
        <w:jc w:val="both"/>
        <w:rPr>
          <w:color w:val="auto"/>
        </w:rPr>
      </w:pPr>
    </w:p>
    <w:p w:rsidR="000D31E6" w:rsidRPr="009B6273" w:rsidRDefault="000D31E6" w:rsidP="009B6273">
      <w:pPr>
        <w:shd w:val="clear" w:color="auto" w:fill="FFFFFF"/>
        <w:jc w:val="both"/>
        <w:rPr>
          <w:b/>
          <w:color w:val="000000"/>
          <w:spacing w:val="-1"/>
          <w:sz w:val="24"/>
          <w:szCs w:val="24"/>
        </w:rPr>
      </w:pPr>
    </w:p>
    <w:p w:rsidR="009B6273" w:rsidRPr="000D31E6" w:rsidRDefault="005C7CE1" w:rsidP="000D31E6">
      <w:pPr>
        <w:pStyle w:val="a3"/>
        <w:numPr>
          <w:ilvl w:val="1"/>
          <w:numId w:val="12"/>
        </w:numPr>
        <w:tabs>
          <w:tab w:val="left" w:pos="2295"/>
        </w:tabs>
        <w:jc w:val="center"/>
        <w:rPr>
          <w:b/>
          <w:i/>
          <w:sz w:val="24"/>
          <w:szCs w:val="24"/>
        </w:rPr>
      </w:pPr>
      <w:r>
        <w:rPr>
          <w:b/>
          <w:i/>
          <w:sz w:val="24"/>
          <w:szCs w:val="24"/>
        </w:rPr>
        <w:t>Темы</w:t>
      </w:r>
      <w:r w:rsidR="009B6273" w:rsidRPr="000D31E6">
        <w:rPr>
          <w:b/>
          <w:i/>
          <w:sz w:val="24"/>
          <w:szCs w:val="24"/>
        </w:rPr>
        <w:t xml:space="preserve"> выступлений с презентациями</w:t>
      </w:r>
    </w:p>
    <w:p w:rsidR="009B6273" w:rsidRPr="001D6ED3" w:rsidRDefault="009B6273" w:rsidP="009B6273">
      <w:pPr>
        <w:jc w:val="both"/>
        <w:rPr>
          <w:sz w:val="24"/>
          <w:szCs w:val="24"/>
        </w:rPr>
      </w:pPr>
    </w:p>
    <w:p w:rsidR="006D1328" w:rsidRPr="006D1328" w:rsidRDefault="00716938" w:rsidP="006D1328">
      <w:pPr>
        <w:rPr>
          <w:sz w:val="24"/>
          <w:szCs w:val="24"/>
        </w:rPr>
      </w:pPr>
      <w:r>
        <w:rPr>
          <w:sz w:val="24"/>
          <w:szCs w:val="24"/>
        </w:rPr>
        <w:t xml:space="preserve">1. </w:t>
      </w:r>
      <w:r w:rsidR="006D1328" w:rsidRPr="006D1328">
        <w:rPr>
          <w:sz w:val="24"/>
          <w:szCs w:val="24"/>
        </w:rPr>
        <w:t>Характеристика экстремальных ситуаций техногенного характера.</w:t>
      </w:r>
    </w:p>
    <w:p w:rsidR="006D1328" w:rsidRPr="006D1328" w:rsidRDefault="006D1328" w:rsidP="006D1328">
      <w:pPr>
        <w:rPr>
          <w:sz w:val="24"/>
          <w:szCs w:val="24"/>
        </w:rPr>
      </w:pPr>
      <w:r w:rsidRPr="006D1328">
        <w:rPr>
          <w:sz w:val="24"/>
          <w:szCs w:val="24"/>
        </w:rPr>
        <w:t xml:space="preserve">2.Аварии с выбросом радиоактивных веществ и их последствия. </w:t>
      </w:r>
    </w:p>
    <w:p w:rsidR="006D1328" w:rsidRPr="006D1328" w:rsidRDefault="006D1328" w:rsidP="006D1328">
      <w:pPr>
        <w:rPr>
          <w:sz w:val="24"/>
          <w:szCs w:val="24"/>
        </w:rPr>
      </w:pPr>
      <w:r w:rsidRPr="006D1328">
        <w:rPr>
          <w:sz w:val="24"/>
          <w:szCs w:val="24"/>
        </w:rPr>
        <w:t xml:space="preserve">3.Аварии с выбросом аварийно-химически опасных веществ и их последствия. </w:t>
      </w:r>
    </w:p>
    <w:p w:rsidR="006D1328" w:rsidRPr="006D1328" w:rsidRDefault="006D1328" w:rsidP="006D1328">
      <w:pPr>
        <w:rPr>
          <w:sz w:val="24"/>
          <w:szCs w:val="24"/>
        </w:rPr>
      </w:pPr>
      <w:r w:rsidRPr="006D1328">
        <w:rPr>
          <w:sz w:val="24"/>
          <w:szCs w:val="24"/>
        </w:rPr>
        <w:t xml:space="preserve">4.Основы пожарной безопасности. </w:t>
      </w:r>
    </w:p>
    <w:p w:rsidR="006D1328" w:rsidRPr="006D1328" w:rsidRDefault="006D1328" w:rsidP="006D1328">
      <w:pPr>
        <w:rPr>
          <w:sz w:val="24"/>
          <w:szCs w:val="24"/>
        </w:rPr>
      </w:pPr>
      <w:r w:rsidRPr="006D1328">
        <w:rPr>
          <w:sz w:val="24"/>
          <w:szCs w:val="24"/>
        </w:rPr>
        <w:t xml:space="preserve">5.Пожары и взрывы, их последствия. </w:t>
      </w:r>
    </w:p>
    <w:p w:rsidR="006D1328" w:rsidRPr="006D1328" w:rsidRDefault="006D1328" w:rsidP="006D1328">
      <w:pPr>
        <w:rPr>
          <w:sz w:val="24"/>
          <w:szCs w:val="24"/>
        </w:rPr>
      </w:pPr>
      <w:r w:rsidRPr="006D1328">
        <w:rPr>
          <w:sz w:val="24"/>
          <w:szCs w:val="24"/>
        </w:rPr>
        <w:t xml:space="preserve">6.Гидродинамические аварии и их последствия. </w:t>
      </w:r>
    </w:p>
    <w:p w:rsidR="006D1328" w:rsidRPr="006D1328" w:rsidRDefault="006D1328" w:rsidP="006D1328">
      <w:pPr>
        <w:rPr>
          <w:sz w:val="24"/>
          <w:szCs w:val="24"/>
        </w:rPr>
      </w:pPr>
      <w:r w:rsidRPr="006D1328">
        <w:rPr>
          <w:sz w:val="24"/>
          <w:szCs w:val="24"/>
        </w:rPr>
        <w:lastRenderedPageBreak/>
        <w:t xml:space="preserve">7.Транспорт и его опасности. Понятие безопасного поведения на транспорте.  </w:t>
      </w:r>
    </w:p>
    <w:p w:rsidR="006D1328" w:rsidRPr="006D1328" w:rsidRDefault="006D1328" w:rsidP="006D1328">
      <w:pPr>
        <w:rPr>
          <w:sz w:val="24"/>
          <w:szCs w:val="24"/>
        </w:rPr>
      </w:pPr>
      <w:r w:rsidRPr="006D1328">
        <w:rPr>
          <w:sz w:val="24"/>
          <w:szCs w:val="24"/>
        </w:rPr>
        <w:t>8.ЧС техногенного характера.</w:t>
      </w:r>
    </w:p>
    <w:p w:rsidR="006D1328" w:rsidRPr="006D1328" w:rsidRDefault="006D1328" w:rsidP="006D1328">
      <w:pPr>
        <w:rPr>
          <w:sz w:val="24"/>
          <w:szCs w:val="24"/>
        </w:rPr>
      </w:pPr>
      <w:r w:rsidRPr="006D1328">
        <w:rPr>
          <w:sz w:val="24"/>
          <w:szCs w:val="24"/>
        </w:rPr>
        <w:t xml:space="preserve">9.Криминогенная опасность. </w:t>
      </w:r>
    </w:p>
    <w:p w:rsidR="006D1328" w:rsidRPr="006D1328" w:rsidRDefault="006D1328" w:rsidP="006D1328">
      <w:pPr>
        <w:rPr>
          <w:sz w:val="24"/>
          <w:szCs w:val="24"/>
        </w:rPr>
      </w:pPr>
      <w:r w:rsidRPr="006D1328">
        <w:rPr>
          <w:sz w:val="24"/>
          <w:szCs w:val="24"/>
        </w:rPr>
        <w:t xml:space="preserve">10.Поведение людей на массовых мероприятиях.  </w:t>
      </w:r>
    </w:p>
    <w:p w:rsidR="006D1328" w:rsidRPr="006D1328" w:rsidRDefault="006D1328" w:rsidP="006D1328">
      <w:pPr>
        <w:rPr>
          <w:sz w:val="24"/>
          <w:szCs w:val="24"/>
        </w:rPr>
      </w:pPr>
      <w:r w:rsidRPr="006D1328">
        <w:rPr>
          <w:sz w:val="24"/>
          <w:szCs w:val="24"/>
        </w:rPr>
        <w:t xml:space="preserve">11.Межнациональные конфликты. </w:t>
      </w:r>
    </w:p>
    <w:p w:rsidR="006D1328" w:rsidRPr="006D1328" w:rsidRDefault="006D1328" w:rsidP="006D1328">
      <w:pPr>
        <w:rPr>
          <w:sz w:val="24"/>
          <w:szCs w:val="24"/>
        </w:rPr>
      </w:pPr>
      <w:r w:rsidRPr="006D1328">
        <w:rPr>
          <w:sz w:val="24"/>
          <w:szCs w:val="24"/>
        </w:rPr>
        <w:t xml:space="preserve">12.Экономическая, информационная, продовольственная безопасность.   </w:t>
      </w:r>
    </w:p>
    <w:p w:rsidR="006D1328" w:rsidRPr="006D1328" w:rsidRDefault="006D1328" w:rsidP="006D1328">
      <w:pPr>
        <w:rPr>
          <w:sz w:val="24"/>
          <w:szCs w:val="24"/>
        </w:rPr>
      </w:pPr>
      <w:r w:rsidRPr="006D1328">
        <w:rPr>
          <w:sz w:val="24"/>
          <w:szCs w:val="24"/>
        </w:rPr>
        <w:t xml:space="preserve">13.Общественная опасность экстремизма и терроризма. </w:t>
      </w:r>
    </w:p>
    <w:p w:rsidR="006D1328" w:rsidRPr="006D1328" w:rsidRDefault="006D1328" w:rsidP="006D1328">
      <w:pPr>
        <w:rPr>
          <w:sz w:val="24"/>
          <w:szCs w:val="24"/>
        </w:rPr>
      </w:pPr>
      <w:r w:rsidRPr="006D1328">
        <w:rPr>
          <w:sz w:val="24"/>
          <w:szCs w:val="24"/>
        </w:rPr>
        <w:t xml:space="preserve">14.Характеристика экстремальных ситуаций природного характера и их последствия. </w:t>
      </w:r>
    </w:p>
    <w:p w:rsidR="006D1328" w:rsidRPr="006D1328" w:rsidRDefault="006D1328" w:rsidP="006D1328">
      <w:pPr>
        <w:rPr>
          <w:sz w:val="24"/>
          <w:szCs w:val="24"/>
        </w:rPr>
      </w:pPr>
      <w:r w:rsidRPr="006D1328">
        <w:rPr>
          <w:sz w:val="24"/>
          <w:szCs w:val="24"/>
        </w:rPr>
        <w:t>15.Ядерное оружие, их характеристики. Поражающие факторы ядерного взрыва, их характеристики.</w:t>
      </w:r>
    </w:p>
    <w:p w:rsidR="006D1328" w:rsidRPr="006D1328" w:rsidRDefault="006D1328" w:rsidP="006D1328">
      <w:pPr>
        <w:rPr>
          <w:sz w:val="24"/>
          <w:szCs w:val="24"/>
        </w:rPr>
      </w:pPr>
      <w:r w:rsidRPr="006D1328">
        <w:rPr>
          <w:sz w:val="24"/>
          <w:szCs w:val="24"/>
        </w:rPr>
        <w:t>16.Химическое оружие. Классификация и токсикологические характеристики отравляющих веществ.</w:t>
      </w:r>
    </w:p>
    <w:p w:rsidR="006D1328" w:rsidRPr="006D1328" w:rsidRDefault="006D1328" w:rsidP="006D1328">
      <w:pPr>
        <w:rPr>
          <w:sz w:val="24"/>
          <w:szCs w:val="24"/>
        </w:rPr>
      </w:pPr>
      <w:r w:rsidRPr="006D1328">
        <w:rPr>
          <w:sz w:val="24"/>
          <w:szCs w:val="24"/>
        </w:rPr>
        <w:t>17.Биологическое оружие. Классификация, поражающие характеристики. Зоны заражения.</w:t>
      </w:r>
    </w:p>
    <w:p w:rsidR="006D1328" w:rsidRPr="006D1328" w:rsidRDefault="006D1328" w:rsidP="006D1328">
      <w:pPr>
        <w:rPr>
          <w:sz w:val="24"/>
          <w:szCs w:val="24"/>
        </w:rPr>
      </w:pPr>
      <w:r w:rsidRPr="006D1328">
        <w:rPr>
          <w:sz w:val="24"/>
          <w:szCs w:val="24"/>
        </w:rPr>
        <w:t>18.Коллективные средства защиты - защитные сооружения (убежища и противорадиационные укрытия).</w:t>
      </w:r>
    </w:p>
    <w:p w:rsidR="006D1328" w:rsidRPr="006D1328" w:rsidRDefault="006D1328" w:rsidP="006D1328">
      <w:pPr>
        <w:rPr>
          <w:sz w:val="24"/>
          <w:szCs w:val="24"/>
        </w:rPr>
      </w:pPr>
      <w:r w:rsidRPr="006D1328">
        <w:rPr>
          <w:sz w:val="24"/>
          <w:szCs w:val="24"/>
        </w:rPr>
        <w:t>19.Понятие об упреждающей эвакуации, экстренной, локальной, местной, общей, частичной; плановом отселении.</w:t>
      </w:r>
    </w:p>
    <w:p w:rsidR="006D1328" w:rsidRPr="006D1328" w:rsidRDefault="006D1328" w:rsidP="006D1328">
      <w:pPr>
        <w:rPr>
          <w:sz w:val="24"/>
          <w:szCs w:val="24"/>
        </w:rPr>
      </w:pPr>
      <w:r w:rsidRPr="006D1328">
        <w:rPr>
          <w:sz w:val="24"/>
          <w:szCs w:val="24"/>
        </w:rPr>
        <w:t xml:space="preserve">20.Ликвидации последствий ЧС. </w:t>
      </w:r>
    </w:p>
    <w:p w:rsidR="006D1328" w:rsidRPr="006D1328" w:rsidRDefault="006D1328" w:rsidP="006D1328">
      <w:pPr>
        <w:rPr>
          <w:sz w:val="24"/>
          <w:szCs w:val="24"/>
        </w:rPr>
      </w:pPr>
      <w:r w:rsidRPr="006D1328">
        <w:rPr>
          <w:sz w:val="24"/>
          <w:szCs w:val="24"/>
        </w:rPr>
        <w:t xml:space="preserve">21.Защита от энергетических воздействий. </w:t>
      </w:r>
    </w:p>
    <w:p w:rsidR="006D1328" w:rsidRPr="006D1328" w:rsidRDefault="006D1328" w:rsidP="006D1328">
      <w:pPr>
        <w:rPr>
          <w:sz w:val="24"/>
          <w:szCs w:val="24"/>
        </w:rPr>
      </w:pPr>
      <w:r w:rsidRPr="006D1328">
        <w:rPr>
          <w:sz w:val="24"/>
          <w:szCs w:val="24"/>
        </w:rPr>
        <w:t>22.Дымовые вещества. Их характеристики, способы защиты.</w:t>
      </w:r>
    </w:p>
    <w:p w:rsidR="006D1328" w:rsidRPr="006D1328" w:rsidRDefault="006D1328" w:rsidP="006D1328">
      <w:pPr>
        <w:rPr>
          <w:sz w:val="24"/>
          <w:szCs w:val="24"/>
        </w:rPr>
      </w:pPr>
      <w:r w:rsidRPr="006D1328">
        <w:rPr>
          <w:sz w:val="24"/>
          <w:szCs w:val="24"/>
        </w:rPr>
        <w:t>23.Зажигательные вещества. Их характеристики, способы защиты.</w:t>
      </w:r>
    </w:p>
    <w:p w:rsidR="006D1328" w:rsidRPr="006D1328" w:rsidRDefault="006D1328" w:rsidP="006D1328">
      <w:pPr>
        <w:rPr>
          <w:sz w:val="24"/>
          <w:szCs w:val="24"/>
        </w:rPr>
      </w:pPr>
      <w:r w:rsidRPr="006D1328">
        <w:rPr>
          <w:sz w:val="24"/>
          <w:szCs w:val="24"/>
        </w:rPr>
        <w:t>24.Факторы риска здоровья человека.</w:t>
      </w:r>
    </w:p>
    <w:p w:rsidR="006D1328" w:rsidRPr="006D1328" w:rsidRDefault="006D1328" w:rsidP="006D1328">
      <w:pPr>
        <w:rPr>
          <w:sz w:val="24"/>
          <w:szCs w:val="24"/>
        </w:rPr>
      </w:pPr>
      <w:r w:rsidRPr="006D1328">
        <w:rPr>
          <w:sz w:val="24"/>
          <w:szCs w:val="24"/>
        </w:rPr>
        <w:t>25.Рациональная организация рабочего места.</w:t>
      </w:r>
    </w:p>
    <w:p w:rsidR="006D1328" w:rsidRPr="006D1328" w:rsidRDefault="006D1328" w:rsidP="006D1328">
      <w:pPr>
        <w:rPr>
          <w:sz w:val="24"/>
          <w:szCs w:val="24"/>
        </w:rPr>
      </w:pPr>
      <w:r w:rsidRPr="006D1328">
        <w:rPr>
          <w:sz w:val="24"/>
          <w:szCs w:val="24"/>
        </w:rPr>
        <w:t>26.Адаптивные возможности человека в экстремальных условиях.</w:t>
      </w:r>
    </w:p>
    <w:p w:rsidR="006D1328" w:rsidRPr="006D1328" w:rsidRDefault="006D1328" w:rsidP="006D1328">
      <w:pPr>
        <w:rPr>
          <w:sz w:val="24"/>
          <w:szCs w:val="24"/>
        </w:rPr>
      </w:pPr>
      <w:r w:rsidRPr="006D1328">
        <w:rPr>
          <w:sz w:val="24"/>
          <w:szCs w:val="24"/>
        </w:rPr>
        <w:t>27.Виды первой доврачебной помощи, их характеристика.</w:t>
      </w:r>
    </w:p>
    <w:p w:rsidR="006D1328" w:rsidRPr="006D1328" w:rsidRDefault="006D1328" w:rsidP="006D1328">
      <w:pPr>
        <w:rPr>
          <w:sz w:val="24"/>
          <w:szCs w:val="24"/>
        </w:rPr>
      </w:pPr>
      <w:r w:rsidRPr="006D1328">
        <w:rPr>
          <w:sz w:val="24"/>
          <w:szCs w:val="24"/>
        </w:rPr>
        <w:t>28. Содержание первой помощи при радиационном поражении.</w:t>
      </w:r>
    </w:p>
    <w:p w:rsidR="006D1328" w:rsidRPr="006D1328" w:rsidRDefault="006D1328" w:rsidP="006D1328">
      <w:pPr>
        <w:rPr>
          <w:sz w:val="24"/>
          <w:szCs w:val="24"/>
        </w:rPr>
      </w:pPr>
      <w:r w:rsidRPr="006D1328">
        <w:rPr>
          <w:sz w:val="24"/>
          <w:szCs w:val="24"/>
        </w:rPr>
        <w:t>29.Синдром длительного сдавливания и оказание первой помощи в этом состоянии.</w:t>
      </w:r>
    </w:p>
    <w:p w:rsidR="009B6273" w:rsidRDefault="006D1328" w:rsidP="006D1328">
      <w:pPr>
        <w:rPr>
          <w:sz w:val="24"/>
          <w:szCs w:val="24"/>
        </w:rPr>
      </w:pPr>
      <w:r w:rsidRPr="006D1328">
        <w:rPr>
          <w:sz w:val="24"/>
          <w:szCs w:val="24"/>
        </w:rPr>
        <w:t>30.Терроризм как угроза безопасности современного общества.</w:t>
      </w:r>
    </w:p>
    <w:p w:rsidR="006D1328" w:rsidRPr="001D6ED3" w:rsidRDefault="006D1328" w:rsidP="006D1328">
      <w:pPr>
        <w:rPr>
          <w:sz w:val="24"/>
          <w:szCs w:val="24"/>
        </w:rPr>
      </w:pPr>
    </w:p>
    <w:p w:rsidR="009B6273" w:rsidRDefault="009B6273" w:rsidP="000D31E6">
      <w:pPr>
        <w:pStyle w:val="a3"/>
        <w:numPr>
          <w:ilvl w:val="1"/>
          <w:numId w:val="12"/>
        </w:numPr>
        <w:spacing w:line="276" w:lineRule="auto"/>
        <w:jc w:val="center"/>
        <w:rPr>
          <w:b/>
          <w:i/>
          <w:sz w:val="24"/>
          <w:szCs w:val="24"/>
        </w:rPr>
      </w:pPr>
      <w:r w:rsidRPr="000D31E6">
        <w:rPr>
          <w:b/>
          <w:i/>
          <w:sz w:val="24"/>
          <w:szCs w:val="24"/>
        </w:rPr>
        <w:t>Ситуационные задачи</w:t>
      </w:r>
    </w:p>
    <w:p w:rsidR="00547938" w:rsidRPr="00547938" w:rsidRDefault="00547938" w:rsidP="00547938">
      <w:pPr>
        <w:spacing w:line="276" w:lineRule="auto"/>
        <w:rPr>
          <w:b/>
          <w:sz w:val="24"/>
          <w:szCs w:val="24"/>
        </w:rPr>
      </w:pPr>
      <w:r>
        <w:rPr>
          <w:b/>
          <w:sz w:val="24"/>
          <w:szCs w:val="24"/>
        </w:rPr>
        <w:t>Пример ситуационной задачи:</w:t>
      </w:r>
    </w:p>
    <w:p w:rsidR="009B6273" w:rsidRPr="001D6ED3" w:rsidRDefault="00547938" w:rsidP="009B6273">
      <w:pPr>
        <w:jc w:val="both"/>
        <w:rPr>
          <w:sz w:val="24"/>
          <w:szCs w:val="24"/>
        </w:rPr>
      </w:pPr>
      <w:r>
        <w:rPr>
          <w:b/>
          <w:sz w:val="24"/>
          <w:szCs w:val="24"/>
        </w:rPr>
        <w:t>Задача</w:t>
      </w:r>
      <w:r w:rsidR="009B6273" w:rsidRPr="001D6ED3">
        <w:rPr>
          <w:b/>
          <w:sz w:val="24"/>
          <w:szCs w:val="24"/>
        </w:rPr>
        <w:t>.</w:t>
      </w:r>
      <w:r w:rsidR="009B6273" w:rsidRPr="001D6ED3">
        <w:rPr>
          <w:sz w:val="24"/>
          <w:szCs w:val="24"/>
        </w:rPr>
        <w:t xml:space="preserve"> Вы с друзьями пришли на массовое мероприятие (соревнования, митинг, демонстрацию и т.д.). Внезапно возникла ситуация, близкая к панике. Ваши действия.</w:t>
      </w:r>
    </w:p>
    <w:p w:rsidR="009B6273" w:rsidRPr="001D6ED3" w:rsidRDefault="009B6273" w:rsidP="009B6273">
      <w:pPr>
        <w:jc w:val="both"/>
        <w:rPr>
          <w:sz w:val="24"/>
          <w:szCs w:val="24"/>
        </w:rPr>
      </w:pPr>
    </w:p>
    <w:p w:rsidR="00987A7F" w:rsidRPr="008B61BC" w:rsidRDefault="00987A7F" w:rsidP="00987A7F">
      <w:pPr>
        <w:spacing w:line="276" w:lineRule="auto"/>
        <w:ind w:left="1069"/>
        <w:jc w:val="center"/>
        <w:rPr>
          <w:b/>
          <w:i/>
          <w:sz w:val="24"/>
          <w:szCs w:val="24"/>
        </w:rPr>
      </w:pPr>
      <w:r>
        <w:rPr>
          <w:b/>
          <w:i/>
          <w:sz w:val="24"/>
          <w:szCs w:val="24"/>
        </w:rPr>
        <w:t>2.</w:t>
      </w:r>
      <w:r w:rsidRPr="008B61BC">
        <w:rPr>
          <w:b/>
          <w:i/>
          <w:sz w:val="24"/>
          <w:szCs w:val="24"/>
        </w:rPr>
        <w:t>Рекомендации по оцениванию результатов достижения компетенций</w:t>
      </w:r>
    </w:p>
    <w:p w:rsidR="00987A7F" w:rsidRPr="008B61BC" w:rsidRDefault="00987A7F" w:rsidP="00987A7F">
      <w:pPr>
        <w:spacing w:line="276" w:lineRule="auto"/>
        <w:ind w:firstLine="708"/>
        <w:jc w:val="both"/>
        <w:rPr>
          <w:sz w:val="24"/>
          <w:szCs w:val="24"/>
        </w:rPr>
      </w:pPr>
      <w:r w:rsidRPr="008B61BC">
        <w:rPr>
          <w:sz w:val="24"/>
          <w:szCs w:val="24"/>
        </w:rPr>
        <w:t>Оценка качества освоения дисциплины «Безопасность жизнедеятельности» обучающимися включает результаты текущего контроля успеваемости и промежуточной аттестации.</w:t>
      </w:r>
    </w:p>
    <w:p w:rsidR="00987A7F" w:rsidRPr="008B61BC" w:rsidRDefault="00987A7F" w:rsidP="00987A7F">
      <w:pPr>
        <w:spacing w:line="276" w:lineRule="auto"/>
        <w:ind w:firstLine="708"/>
        <w:jc w:val="both"/>
        <w:rPr>
          <w:sz w:val="24"/>
          <w:szCs w:val="24"/>
        </w:rPr>
      </w:pPr>
      <w:r w:rsidRPr="005C7CE1">
        <w:rPr>
          <w:b/>
          <w:i/>
          <w:sz w:val="24"/>
          <w:szCs w:val="24"/>
          <w:u w:val="single"/>
        </w:rPr>
        <w:t>Текущая аттестация</w:t>
      </w:r>
      <w:r w:rsidRPr="008B61BC">
        <w:rPr>
          <w:sz w:val="24"/>
          <w:szCs w:val="24"/>
        </w:rPr>
        <w:t xml:space="preserve"> – оценка учебных достижений студента по различным видам учебной деятельности в процессе изучения дисциплины.</w:t>
      </w:r>
    </w:p>
    <w:p w:rsidR="00987A7F" w:rsidRPr="008B61BC" w:rsidRDefault="00987A7F" w:rsidP="00987A7F">
      <w:pPr>
        <w:spacing w:line="276" w:lineRule="auto"/>
        <w:jc w:val="both"/>
        <w:rPr>
          <w:sz w:val="24"/>
          <w:szCs w:val="24"/>
        </w:rPr>
      </w:pPr>
      <w:r w:rsidRPr="008B61BC">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987A7F" w:rsidRPr="008B61BC" w:rsidRDefault="00987A7F" w:rsidP="00987A7F">
      <w:pPr>
        <w:spacing w:line="276" w:lineRule="auto"/>
        <w:ind w:firstLine="708"/>
        <w:jc w:val="both"/>
        <w:rPr>
          <w:sz w:val="24"/>
          <w:szCs w:val="24"/>
        </w:rPr>
      </w:pPr>
      <w:r w:rsidRPr="008B61BC">
        <w:rPr>
          <w:sz w:val="24"/>
          <w:szCs w:val="24"/>
        </w:rPr>
        <w:t>К формам контроля текущей успеваемости по дисциплине «Безопасность жизнедеятельности» относятся:</w:t>
      </w:r>
    </w:p>
    <w:p w:rsidR="00987A7F" w:rsidRPr="008B61BC" w:rsidRDefault="00987A7F" w:rsidP="00987A7F">
      <w:pPr>
        <w:spacing w:line="276" w:lineRule="auto"/>
        <w:ind w:firstLine="708"/>
        <w:jc w:val="both"/>
        <w:rPr>
          <w:sz w:val="24"/>
          <w:szCs w:val="24"/>
        </w:rPr>
      </w:pPr>
      <w:r w:rsidRPr="00C62DA7">
        <w:rPr>
          <w:b/>
          <w:sz w:val="24"/>
          <w:szCs w:val="24"/>
        </w:rPr>
        <w:t>2</w:t>
      </w:r>
      <w:r>
        <w:rPr>
          <w:sz w:val="24"/>
          <w:szCs w:val="24"/>
        </w:rPr>
        <w:t>.</w:t>
      </w:r>
      <w:r w:rsidRPr="008B61BC">
        <w:rPr>
          <w:sz w:val="24"/>
          <w:szCs w:val="24"/>
        </w:rPr>
        <w:t xml:space="preserve">1. </w:t>
      </w:r>
      <w:r w:rsidRPr="008B61BC">
        <w:rPr>
          <w:b/>
          <w:sz w:val="24"/>
          <w:szCs w:val="24"/>
        </w:rPr>
        <w:t xml:space="preserve">Собеседование, устный опрос </w:t>
      </w:r>
      <w:r w:rsidRPr="008B61BC">
        <w:rPr>
          <w:sz w:val="24"/>
          <w:szCs w:val="24"/>
        </w:rPr>
        <w:t xml:space="preserve">- специальная беседа преподавателя с обучающимся на темы, связанные с изучаемой дисциплиной, рассчитанная на выяснение </w:t>
      </w:r>
      <w:proofErr w:type="gramStart"/>
      <w:r w:rsidR="005C7CE1">
        <w:rPr>
          <w:sz w:val="24"/>
          <w:szCs w:val="24"/>
        </w:rPr>
        <w:lastRenderedPageBreak/>
        <w:t xml:space="preserve">объема </w:t>
      </w:r>
      <w:r w:rsidRPr="008B61BC">
        <w:rPr>
          <w:sz w:val="24"/>
          <w:szCs w:val="24"/>
        </w:rPr>
        <w:t>знаний</w:t>
      </w:r>
      <w:proofErr w:type="gramEnd"/>
      <w:r w:rsidRPr="008B61BC">
        <w:rPr>
          <w:sz w:val="24"/>
          <w:szCs w:val="24"/>
        </w:rPr>
        <w:t xml:space="preserve">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987A7F" w:rsidRPr="00262170" w:rsidRDefault="00987A7F" w:rsidP="00987A7F">
      <w:pPr>
        <w:shd w:val="clear" w:color="auto" w:fill="FFFFFF"/>
        <w:ind w:firstLine="708"/>
        <w:jc w:val="both"/>
        <w:rPr>
          <w:b/>
          <w:color w:val="000000"/>
          <w:sz w:val="24"/>
          <w:szCs w:val="24"/>
        </w:rPr>
      </w:pPr>
      <w:r w:rsidRPr="00262170">
        <w:rPr>
          <w:b/>
          <w:color w:val="000000"/>
          <w:sz w:val="24"/>
          <w:szCs w:val="24"/>
        </w:rPr>
        <w:t>Критерии оценивания ответа студента при собеседовании:</w:t>
      </w:r>
    </w:p>
    <w:p w:rsidR="00987A7F" w:rsidRPr="00262170" w:rsidRDefault="00987A7F" w:rsidP="00987A7F">
      <w:pPr>
        <w:shd w:val="clear" w:color="auto" w:fill="FFFFFF"/>
        <w:ind w:firstLine="708"/>
        <w:jc w:val="both"/>
        <w:rPr>
          <w:color w:val="000000"/>
          <w:sz w:val="24"/>
          <w:szCs w:val="24"/>
        </w:rPr>
      </w:pPr>
      <w:r w:rsidRPr="00262170">
        <w:rPr>
          <w:b/>
          <w:color w:val="000000"/>
          <w:sz w:val="24"/>
          <w:szCs w:val="24"/>
        </w:rPr>
        <w:t>Оценка «отлично»</w:t>
      </w:r>
      <w:r w:rsidRPr="00262170">
        <w:rPr>
          <w:color w:val="000000"/>
          <w:sz w:val="24"/>
          <w:szCs w:val="24"/>
        </w:rPr>
        <w:t xml:space="preserve"> выставляется студенту, если дан полный, развернутый ответ на</w:t>
      </w:r>
      <w:r w:rsidR="005C7CE1">
        <w:rPr>
          <w:color w:val="000000"/>
          <w:sz w:val="24"/>
          <w:szCs w:val="24"/>
        </w:rPr>
        <w:t xml:space="preserve"> </w:t>
      </w:r>
      <w:r w:rsidRPr="001B7F8F">
        <w:rPr>
          <w:color w:val="000000"/>
          <w:sz w:val="24"/>
          <w:szCs w:val="24"/>
        </w:rPr>
        <w:t>п</w:t>
      </w:r>
      <w:r w:rsidRPr="00262170">
        <w:rPr>
          <w:color w:val="000000"/>
          <w:sz w:val="24"/>
          <w:szCs w:val="24"/>
        </w:rPr>
        <w:t>оставленный</w:t>
      </w:r>
      <w:r w:rsidR="005C7CE1">
        <w:rPr>
          <w:color w:val="000000"/>
          <w:sz w:val="24"/>
          <w:szCs w:val="24"/>
        </w:rPr>
        <w:t xml:space="preserve"> </w:t>
      </w:r>
      <w:r w:rsidRPr="00262170">
        <w:rPr>
          <w:color w:val="000000"/>
          <w:sz w:val="24"/>
          <w:szCs w:val="24"/>
        </w:rPr>
        <w:t>вопрос,</w:t>
      </w:r>
      <w:r w:rsidR="005C7CE1">
        <w:rPr>
          <w:color w:val="000000"/>
          <w:sz w:val="24"/>
          <w:szCs w:val="24"/>
        </w:rPr>
        <w:t xml:space="preserve"> </w:t>
      </w:r>
      <w:r w:rsidRPr="00262170">
        <w:rPr>
          <w:color w:val="000000"/>
          <w:sz w:val="24"/>
          <w:szCs w:val="24"/>
        </w:rPr>
        <w:t>показана</w:t>
      </w:r>
      <w:r w:rsidR="005C7CE1">
        <w:rPr>
          <w:color w:val="000000"/>
          <w:sz w:val="24"/>
          <w:szCs w:val="24"/>
        </w:rPr>
        <w:t xml:space="preserve"> </w:t>
      </w:r>
      <w:r w:rsidRPr="00262170">
        <w:rPr>
          <w:color w:val="000000"/>
          <w:sz w:val="24"/>
          <w:szCs w:val="24"/>
        </w:rPr>
        <w:t>совокупность</w:t>
      </w:r>
      <w:r w:rsidR="005C7CE1">
        <w:rPr>
          <w:color w:val="000000"/>
          <w:sz w:val="24"/>
          <w:szCs w:val="24"/>
        </w:rPr>
        <w:t xml:space="preserve"> </w:t>
      </w:r>
      <w:r w:rsidRPr="00262170">
        <w:rPr>
          <w:color w:val="000000"/>
          <w:sz w:val="24"/>
          <w:szCs w:val="24"/>
        </w:rPr>
        <w:t>осознанных</w:t>
      </w:r>
      <w:r w:rsidR="005C7CE1">
        <w:rPr>
          <w:color w:val="000000"/>
          <w:sz w:val="24"/>
          <w:szCs w:val="24"/>
        </w:rPr>
        <w:t xml:space="preserve"> </w:t>
      </w:r>
      <w:r w:rsidRPr="00262170">
        <w:rPr>
          <w:color w:val="000000"/>
          <w:sz w:val="24"/>
          <w:szCs w:val="24"/>
        </w:rPr>
        <w:t>знаний</w:t>
      </w:r>
      <w:r w:rsidR="005C7CE1">
        <w:rPr>
          <w:color w:val="000000"/>
          <w:sz w:val="24"/>
          <w:szCs w:val="24"/>
        </w:rPr>
        <w:t xml:space="preserve"> </w:t>
      </w:r>
      <w:r w:rsidRPr="00262170">
        <w:rPr>
          <w:color w:val="000000"/>
          <w:sz w:val="24"/>
          <w:szCs w:val="24"/>
        </w:rPr>
        <w:t>об</w:t>
      </w:r>
      <w:r w:rsidR="005C7CE1">
        <w:rPr>
          <w:color w:val="000000"/>
          <w:sz w:val="24"/>
          <w:szCs w:val="24"/>
        </w:rPr>
        <w:t xml:space="preserve"> </w:t>
      </w:r>
      <w:proofErr w:type="spellStart"/>
      <w:proofErr w:type="gramStart"/>
      <w:r w:rsidRPr="00262170">
        <w:rPr>
          <w:color w:val="000000"/>
          <w:sz w:val="24"/>
          <w:szCs w:val="24"/>
        </w:rPr>
        <w:t>объекте,проявляющаяся</w:t>
      </w:r>
      <w:proofErr w:type="spellEnd"/>
      <w:proofErr w:type="gramEnd"/>
      <w:r w:rsidRPr="00262170">
        <w:rPr>
          <w:color w:val="000000"/>
          <w:sz w:val="24"/>
          <w:szCs w:val="24"/>
        </w:rPr>
        <w:t xml:space="preserve"> в свободном оперировании понятиями, умении выделить существенные и</w:t>
      </w:r>
      <w:r w:rsidR="000D2406">
        <w:rPr>
          <w:color w:val="000000"/>
          <w:sz w:val="24"/>
          <w:szCs w:val="24"/>
        </w:rPr>
        <w:t xml:space="preserve"> </w:t>
      </w:r>
      <w:r w:rsidRPr="00262170">
        <w:rPr>
          <w:color w:val="000000"/>
          <w:sz w:val="24"/>
          <w:szCs w:val="24"/>
        </w:rPr>
        <w:t>несущественные его признаки, причинно-следственные связи. Ответ формулируется в</w:t>
      </w:r>
      <w:r w:rsidR="000D2406">
        <w:rPr>
          <w:color w:val="000000"/>
          <w:sz w:val="24"/>
          <w:szCs w:val="24"/>
        </w:rPr>
        <w:t xml:space="preserve"> </w:t>
      </w:r>
      <w:r w:rsidRPr="00262170">
        <w:rPr>
          <w:color w:val="000000"/>
          <w:sz w:val="24"/>
          <w:szCs w:val="24"/>
        </w:rPr>
        <w:t>терминах науки, изложен литературным языком, логичен, доказателен, демонстрирует</w:t>
      </w:r>
      <w:r w:rsidR="000D2406">
        <w:rPr>
          <w:color w:val="000000"/>
          <w:sz w:val="24"/>
          <w:szCs w:val="24"/>
        </w:rPr>
        <w:t xml:space="preserve"> </w:t>
      </w:r>
      <w:r w:rsidRPr="00262170">
        <w:rPr>
          <w:color w:val="000000"/>
          <w:sz w:val="24"/>
          <w:szCs w:val="24"/>
        </w:rPr>
        <w:t>авторскую позицию студента.</w:t>
      </w:r>
    </w:p>
    <w:p w:rsidR="00987A7F" w:rsidRPr="00262170" w:rsidRDefault="00987A7F" w:rsidP="00987A7F">
      <w:pPr>
        <w:shd w:val="clear" w:color="auto" w:fill="FFFFFF"/>
        <w:ind w:firstLine="708"/>
        <w:jc w:val="both"/>
        <w:rPr>
          <w:color w:val="000000"/>
          <w:sz w:val="24"/>
          <w:szCs w:val="24"/>
        </w:rPr>
      </w:pPr>
      <w:r w:rsidRPr="00262170">
        <w:rPr>
          <w:b/>
          <w:color w:val="000000"/>
          <w:sz w:val="24"/>
          <w:szCs w:val="24"/>
        </w:rPr>
        <w:t>Оценка «хорошо»</w:t>
      </w:r>
      <w:r w:rsidRPr="00262170">
        <w:rPr>
          <w:color w:val="000000"/>
          <w:sz w:val="24"/>
          <w:szCs w:val="24"/>
        </w:rPr>
        <w:t xml:space="preserve"> выставляется студенту, если дан полный, развернутый ответ на</w:t>
      </w:r>
      <w:r w:rsidR="005C7CE1">
        <w:rPr>
          <w:color w:val="000000"/>
          <w:sz w:val="24"/>
          <w:szCs w:val="24"/>
        </w:rPr>
        <w:t xml:space="preserve"> </w:t>
      </w:r>
      <w:r w:rsidRPr="00262170">
        <w:rPr>
          <w:color w:val="000000"/>
          <w:sz w:val="24"/>
          <w:szCs w:val="24"/>
        </w:rPr>
        <w:t>поставленный</w:t>
      </w:r>
      <w:r w:rsidR="005C7CE1">
        <w:rPr>
          <w:color w:val="000000"/>
          <w:sz w:val="24"/>
          <w:szCs w:val="24"/>
        </w:rPr>
        <w:t xml:space="preserve"> </w:t>
      </w:r>
      <w:r w:rsidRPr="00262170">
        <w:rPr>
          <w:color w:val="000000"/>
          <w:sz w:val="24"/>
          <w:szCs w:val="24"/>
        </w:rPr>
        <w:t>вопрос,</w:t>
      </w:r>
      <w:r w:rsidR="005C7CE1">
        <w:rPr>
          <w:color w:val="000000"/>
          <w:sz w:val="24"/>
          <w:szCs w:val="24"/>
        </w:rPr>
        <w:t xml:space="preserve"> </w:t>
      </w:r>
      <w:r w:rsidRPr="00262170">
        <w:rPr>
          <w:color w:val="000000"/>
          <w:sz w:val="24"/>
          <w:szCs w:val="24"/>
        </w:rPr>
        <w:t>показана</w:t>
      </w:r>
      <w:r w:rsidR="005C7CE1">
        <w:rPr>
          <w:color w:val="000000"/>
          <w:sz w:val="24"/>
          <w:szCs w:val="24"/>
        </w:rPr>
        <w:t xml:space="preserve"> </w:t>
      </w:r>
      <w:r w:rsidRPr="00262170">
        <w:rPr>
          <w:color w:val="000000"/>
          <w:sz w:val="24"/>
          <w:szCs w:val="24"/>
        </w:rPr>
        <w:t>совокупность</w:t>
      </w:r>
      <w:r w:rsidR="005C7CE1">
        <w:rPr>
          <w:color w:val="000000"/>
          <w:sz w:val="24"/>
          <w:szCs w:val="24"/>
        </w:rPr>
        <w:t xml:space="preserve"> </w:t>
      </w:r>
      <w:r w:rsidRPr="00262170">
        <w:rPr>
          <w:color w:val="000000"/>
          <w:sz w:val="24"/>
          <w:szCs w:val="24"/>
        </w:rPr>
        <w:t>осознанных</w:t>
      </w:r>
      <w:r w:rsidR="005C7CE1">
        <w:rPr>
          <w:color w:val="000000"/>
          <w:sz w:val="24"/>
          <w:szCs w:val="24"/>
        </w:rPr>
        <w:t xml:space="preserve"> </w:t>
      </w:r>
      <w:r w:rsidRPr="00262170">
        <w:rPr>
          <w:color w:val="000000"/>
          <w:sz w:val="24"/>
          <w:szCs w:val="24"/>
        </w:rPr>
        <w:t>знаний</w:t>
      </w:r>
      <w:r w:rsidR="005C7CE1">
        <w:rPr>
          <w:color w:val="000000"/>
          <w:sz w:val="24"/>
          <w:szCs w:val="24"/>
        </w:rPr>
        <w:t xml:space="preserve"> </w:t>
      </w:r>
      <w:r w:rsidRPr="00262170">
        <w:rPr>
          <w:color w:val="000000"/>
          <w:sz w:val="24"/>
          <w:szCs w:val="24"/>
        </w:rPr>
        <w:t>об</w:t>
      </w:r>
      <w:r w:rsidR="005C7CE1">
        <w:rPr>
          <w:color w:val="000000"/>
          <w:sz w:val="24"/>
          <w:szCs w:val="24"/>
        </w:rPr>
        <w:t xml:space="preserve"> </w:t>
      </w:r>
      <w:r w:rsidRPr="00262170">
        <w:rPr>
          <w:color w:val="000000"/>
          <w:sz w:val="24"/>
          <w:szCs w:val="24"/>
        </w:rPr>
        <w:t>объекте,</w:t>
      </w:r>
      <w:r w:rsidRPr="001B7F8F">
        <w:rPr>
          <w:color w:val="000000"/>
          <w:sz w:val="24"/>
          <w:szCs w:val="24"/>
        </w:rPr>
        <w:t xml:space="preserve"> доказательно </w:t>
      </w:r>
      <w:r w:rsidRPr="00262170">
        <w:rPr>
          <w:color w:val="000000"/>
          <w:sz w:val="24"/>
          <w:szCs w:val="24"/>
        </w:rPr>
        <w:t>раскрыты основные положения темы; в ответе прослеживается четкая</w:t>
      </w:r>
      <w:r w:rsidR="005C7CE1">
        <w:rPr>
          <w:color w:val="000000"/>
          <w:sz w:val="24"/>
          <w:szCs w:val="24"/>
        </w:rPr>
        <w:t xml:space="preserve"> </w:t>
      </w:r>
      <w:r w:rsidRPr="00262170">
        <w:rPr>
          <w:color w:val="000000"/>
          <w:sz w:val="24"/>
          <w:szCs w:val="24"/>
        </w:rPr>
        <w:t>структура,</w:t>
      </w:r>
      <w:r w:rsidR="005C7CE1">
        <w:rPr>
          <w:color w:val="000000"/>
          <w:sz w:val="24"/>
          <w:szCs w:val="24"/>
        </w:rPr>
        <w:t xml:space="preserve"> </w:t>
      </w:r>
      <w:r w:rsidRPr="00262170">
        <w:rPr>
          <w:color w:val="000000"/>
          <w:sz w:val="24"/>
          <w:szCs w:val="24"/>
        </w:rPr>
        <w:t>логическая</w:t>
      </w:r>
      <w:r w:rsidR="005C7CE1">
        <w:rPr>
          <w:color w:val="000000"/>
          <w:sz w:val="24"/>
          <w:szCs w:val="24"/>
        </w:rPr>
        <w:t xml:space="preserve"> </w:t>
      </w:r>
      <w:r w:rsidRPr="00262170">
        <w:rPr>
          <w:color w:val="000000"/>
          <w:sz w:val="24"/>
          <w:szCs w:val="24"/>
        </w:rPr>
        <w:t>последовательность,</w:t>
      </w:r>
      <w:r w:rsidR="005C7CE1">
        <w:rPr>
          <w:color w:val="000000"/>
          <w:sz w:val="24"/>
          <w:szCs w:val="24"/>
        </w:rPr>
        <w:t xml:space="preserve"> </w:t>
      </w:r>
      <w:r w:rsidRPr="00262170">
        <w:rPr>
          <w:color w:val="000000"/>
          <w:sz w:val="24"/>
          <w:szCs w:val="24"/>
        </w:rPr>
        <w:t>отражающая</w:t>
      </w:r>
      <w:r w:rsidR="005C7CE1">
        <w:rPr>
          <w:color w:val="000000"/>
          <w:sz w:val="24"/>
          <w:szCs w:val="24"/>
        </w:rPr>
        <w:t xml:space="preserve"> </w:t>
      </w:r>
      <w:r w:rsidRPr="00262170">
        <w:rPr>
          <w:color w:val="000000"/>
          <w:sz w:val="24"/>
          <w:szCs w:val="24"/>
        </w:rPr>
        <w:t>сущность</w:t>
      </w:r>
      <w:r w:rsidR="005C7CE1">
        <w:rPr>
          <w:color w:val="000000"/>
          <w:sz w:val="24"/>
          <w:szCs w:val="24"/>
        </w:rPr>
        <w:t xml:space="preserve"> </w:t>
      </w:r>
      <w:r w:rsidRPr="00262170">
        <w:rPr>
          <w:color w:val="000000"/>
          <w:sz w:val="24"/>
          <w:szCs w:val="24"/>
        </w:rPr>
        <w:t>раскрываемых</w:t>
      </w:r>
      <w:r w:rsidR="005C7CE1">
        <w:rPr>
          <w:color w:val="000000"/>
          <w:sz w:val="24"/>
          <w:szCs w:val="24"/>
        </w:rPr>
        <w:t xml:space="preserve"> </w:t>
      </w:r>
      <w:r w:rsidRPr="00262170">
        <w:rPr>
          <w:color w:val="000000"/>
          <w:sz w:val="24"/>
          <w:szCs w:val="24"/>
        </w:rPr>
        <w:t>понятий, теорий, явлений. Ответ изложен литературным языком в терминах науки. Могут</w:t>
      </w:r>
      <w:r w:rsidR="000D2406">
        <w:rPr>
          <w:color w:val="000000"/>
          <w:sz w:val="24"/>
          <w:szCs w:val="24"/>
        </w:rPr>
        <w:t xml:space="preserve"> </w:t>
      </w:r>
      <w:r w:rsidRPr="00262170">
        <w:rPr>
          <w:color w:val="000000"/>
          <w:sz w:val="24"/>
          <w:szCs w:val="24"/>
        </w:rPr>
        <w:t>допущены</w:t>
      </w:r>
      <w:r w:rsidR="000D2406">
        <w:rPr>
          <w:color w:val="000000"/>
          <w:sz w:val="24"/>
          <w:szCs w:val="24"/>
        </w:rPr>
        <w:t xml:space="preserve"> </w:t>
      </w:r>
      <w:r w:rsidRPr="00262170">
        <w:rPr>
          <w:color w:val="000000"/>
          <w:sz w:val="24"/>
          <w:szCs w:val="24"/>
        </w:rPr>
        <w:t>недочеты</w:t>
      </w:r>
      <w:r w:rsidR="000D2406">
        <w:rPr>
          <w:color w:val="000000"/>
          <w:sz w:val="24"/>
          <w:szCs w:val="24"/>
        </w:rPr>
        <w:t xml:space="preserve"> </w:t>
      </w:r>
      <w:r w:rsidRPr="00262170">
        <w:rPr>
          <w:color w:val="000000"/>
          <w:sz w:val="24"/>
          <w:szCs w:val="24"/>
        </w:rPr>
        <w:t>в</w:t>
      </w:r>
      <w:r w:rsidR="000D2406">
        <w:rPr>
          <w:color w:val="000000"/>
          <w:sz w:val="24"/>
          <w:szCs w:val="24"/>
        </w:rPr>
        <w:t xml:space="preserve"> </w:t>
      </w:r>
      <w:r w:rsidRPr="00262170">
        <w:rPr>
          <w:color w:val="000000"/>
          <w:sz w:val="24"/>
          <w:szCs w:val="24"/>
        </w:rPr>
        <w:t>определении</w:t>
      </w:r>
      <w:r w:rsidR="000D2406">
        <w:rPr>
          <w:color w:val="000000"/>
          <w:sz w:val="24"/>
          <w:szCs w:val="24"/>
        </w:rPr>
        <w:t xml:space="preserve"> </w:t>
      </w:r>
      <w:r w:rsidRPr="00262170">
        <w:rPr>
          <w:color w:val="000000"/>
          <w:sz w:val="24"/>
          <w:szCs w:val="24"/>
        </w:rPr>
        <w:t>понятий,</w:t>
      </w:r>
      <w:r w:rsidR="000D2406">
        <w:rPr>
          <w:color w:val="000000"/>
          <w:sz w:val="24"/>
          <w:szCs w:val="24"/>
        </w:rPr>
        <w:t xml:space="preserve"> </w:t>
      </w:r>
      <w:r w:rsidRPr="00262170">
        <w:rPr>
          <w:color w:val="000000"/>
          <w:sz w:val="24"/>
          <w:szCs w:val="24"/>
        </w:rPr>
        <w:t>исправленные</w:t>
      </w:r>
      <w:r w:rsidR="000D2406">
        <w:rPr>
          <w:color w:val="000000"/>
          <w:sz w:val="24"/>
          <w:szCs w:val="24"/>
        </w:rPr>
        <w:t xml:space="preserve"> </w:t>
      </w:r>
      <w:r w:rsidRPr="00262170">
        <w:rPr>
          <w:color w:val="000000"/>
          <w:sz w:val="24"/>
          <w:szCs w:val="24"/>
        </w:rPr>
        <w:t>студентом</w:t>
      </w:r>
      <w:r w:rsidRPr="001B7F8F">
        <w:rPr>
          <w:color w:val="000000"/>
          <w:sz w:val="24"/>
          <w:szCs w:val="24"/>
        </w:rPr>
        <w:t xml:space="preserve"> самостоятельно в процессе </w:t>
      </w:r>
      <w:r w:rsidRPr="00262170">
        <w:rPr>
          <w:color w:val="000000"/>
          <w:sz w:val="24"/>
          <w:szCs w:val="24"/>
        </w:rPr>
        <w:t>ответа.</w:t>
      </w:r>
    </w:p>
    <w:p w:rsidR="00987A7F" w:rsidRPr="00262170" w:rsidRDefault="00987A7F" w:rsidP="00987A7F">
      <w:pPr>
        <w:shd w:val="clear" w:color="auto" w:fill="FFFFFF"/>
        <w:ind w:firstLine="708"/>
        <w:jc w:val="both"/>
        <w:rPr>
          <w:color w:val="000000"/>
          <w:sz w:val="24"/>
          <w:szCs w:val="24"/>
        </w:rPr>
      </w:pPr>
      <w:r w:rsidRPr="00262170">
        <w:rPr>
          <w:b/>
          <w:color w:val="000000"/>
          <w:sz w:val="24"/>
          <w:szCs w:val="24"/>
        </w:rPr>
        <w:t>Оценка «удовлетворительно»</w:t>
      </w:r>
      <w:r w:rsidRPr="00262170">
        <w:rPr>
          <w:color w:val="000000"/>
          <w:sz w:val="24"/>
          <w:szCs w:val="24"/>
        </w:rPr>
        <w:t xml:space="preserve"> выставляется студенту, если дан полный, но</w:t>
      </w:r>
      <w:r w:rsidR="000D2406">
        <w:rPr>
          <w:color w:val="000000"/>
          <w:sz w:val="24"/>
          <w:szCs w:val="24"/>
        </w:rPr>
        <w:t xml:space="preserve"> </w:t>
      </w:r>
      <w:r w:rsidRPr="00262170">
        <w:rPr>
          <w:color w:val="000000"/>
          <w:sz w:val="24"/>
          <w:szCs w:val="24"/>
        </w:rPr>
        <w:t>недостаточно последовательный ответ на поставленный вопрос, но при этом показано</w:t>
      </w:r>
      <w:r w:rsidR="000D2406">
        <w:rPr>
          <w:color w:val="000000"/>
          <w:sz w:val="24"/>
          <w:szCs w:val="24"/>
        </w:rPr>
        <w:t xml:space="preserve"> </w:t>
      </w:r>
      <w:r w:rsidRPr="00262170">
        <w:rPr>
          <w:color w:val="000000"/>
          <w:sz w:val="24"/>
          <w:szCs w:val="24"/>
        </w:rPr>
        <w:t xml:space="preserve">умение выделить существенные и несущественные признаки </w:t>
      </w:r>
      <w:r w:rsidR="000D2406">
        <w:rPr>
          <w:color w:val="000000"/>
          <w:sz w:val="24"/>
          <w:szCs w:val="24"/>
        </w:rPr>
        <w:t>и причин</w:t>
      </w:r>
      <w:r w:rsidRPr="00262170">
        <w:rPr>
          <w:color w:val="000000"/>
          <w:sz w:val="24"/>
          <w:szCs w:val="24"/>
        </w:rPr>
        <w:t>но-следственные</w:t>
      </w:r>
      <w:r w:rsidR="000D2406">
        <w:rPr>
          <w:color w:val="000000"/>
          <w:sz w:val="24"/>
          <w:szCs w:val="24"/>
        </w:rPr>
        <w:t xml:space="preserve"> </w:t>
      </w:r>
      <w:r w:rsidRPr="00262170">
        <w:rPr>
          <w:color w:val="000000"/>
          <w:sz w:val="24"/>
          <w:szCs w:val="24"/>
        </w:rPr>
        <w:t>связи. Ответ логичен и изложен в терминах науки. Могут быть допущены 2-3 ошибки в</w:t>
      </w:r>
      <w:r w:rsidR="000D2406">
        <w:rPr>
          <w:color w:val="000000"/>
          <w:sz w:val="24"/>
          <w:szCs w:val="24"/>
        </w:rPr>
        <w:t xml:space="preserve"> </w:t>
      </w:r>
      <w:r w:rsidRPr="00262170">
        <w:rPr>
          <w:color w:val="000000"/>
          <w:sz w:val="24"/>
          <w:szCs w:val="24"/>
        </w:rPr>
        <w:t>определении основных понятий, которые</w:t>
      </w:r>
      <w:r>
        <w:rPr>
          <w:color w:val="000000"/>
          <w:sz w:val="24"/>
          <w:szCs w:val="24"/>
        </w:rPr>
        <w:t xml:space="preserve"> студент затрудняется исправить </w:t>
      </w:r>
      <w:r w:rsidRPr="00262170">
        <w:rPr>
          <w:color w:val="000000"/>
          <w:sz w:val="24"/>
          <w:szCs w:val="24"/>
        </w:rPr>
        <w:t>самостоятельно.</w:t>
      </w:r>
    </w:p>
    <w:p w:rsidR="00987A7F" w:rsidRPr="00262170" w:rsidRDefault="00987A7F" w:rsidP="00987A7F">
      <w:pPr>
        <w:shd w:val="clear" w:color="auto" w:fill="FFFFFF"/>
        <w:ind w:firstLine="708"/>
        <w:jc w:val="both"/>
        <w:rPr>
          <w:color w:val="000000"/>
          <w:sz w:val="24"/>
          <w:szCs w:val="24"/>
        </w:rPr>
      </w:pPr>
      <w:r w:rsidRPr="00262170">
        <w:rPr>
          <w:b/>
          <w:color w:val="000000"/>
          <w:sz w:val="24"/>
          <w:szCs w:val="24"/>
        </w:rPr>
        <w:t>Оценка «неудовлетворительно»</w:t>
      </w:r>
      <w:r w:rsidRPr="00262170">
        <w:rPr>
          <w:color w:val="000000"/>
          <w:sz w:val="24"/>
          <w:szCs w:val="24"/>
        </w:rPr>
        <w:t xml:space="preserve"> выставляется студенту, если дан неполный ответ,</w:t>
      </w:r>
      <w:r w:rsidR="000D2406">
        <w:rPr>
          <w:color w:val="000000"/>
          <w:sz w:val="24"/>
          <w:szCs w:val="24"/>
        </w:rPr>
        <w:t xml:space="preserve"> </w:t>
      </w:r>
      <w:r w:rsidRPr="00262170">
        <w:rPr>
          <w:color w:val="000000"/>
          <w:sz w:val="24"/>
          <w:szCs w:val="24"/>
        </w:rPr>
        <w:t>представляющий собой разрозненные знания по теме вопроса с существенными</w:t>
      </w:r>
    </w:p>
    <w:p w:rsidR="00987A7F" w:rsidRPr="00262170" w:rsidRDefault="00987A7F" w:rsidP="00987A7F">
      <w:pPr>
        <w:shd w:val="clear" w:color="auto" w:fill="FFFFFF"/>
        <w:jc w:val="both"/>
        <w:rPr>
          <w:color w:val="000000"/>
          <w:sz w:val="24"/>
          <w:szCs w:val="24"/>
        </w:rPr>
      </w:pPr>
      <w:r w:rsidRPr="00262170">
        <w:rPr>
          <w:color w:val="000000"/>
          <w:sz w:val="24"/>
          <w:szCs w:val="24"/>
        </w:rPr>
        <w:t>ошибками в определениях. Присутствуют фрагментарность, нелогичность изложения.</w:t>
      </w:r>
      <w:r w:rsidR="000D2406">
        <w:rPr>
          <w:color w:val="000000"/>
          <w:sz w:val="24"/>
          <w:szCs w:val="24"/>
        </w:rPr>
        <w:t xml:space="preserve"> </w:t>
      </w:r>
      <w:r w:rsidRPr="00262170">
        <w:rPr>
          <w:color w:val="000000"/>
          <w:sz w:val="24"/>
          <w:szCs w:val="24"/>
        </w:rPr>
        <w:t>Студент не осознает связь данного понятия, теории, явления с другими объектами</w:t>
      </w:r>
      <w:r w:rsidR="000D2406">
        <w:rPr>
          <w:color w:val="000000"/>
          <w:sz w:val="24"/>
          <w:szCs w:val="24"/>
        </w:rPr>
        <w:t xml:space="preserve"> </w:t>
      </w:r>
      <w:r w:rsidRPr="00262170">
        <w:rPr>
          <w:color w:val="000000"/>
          <w:sz w:val="24"/>
          <w:szCs w:val="24"/>
        </w:rPr>
        <w:t>дисциплины. Отсутствуют выводы, конкретизация и доказательность изложения. Речь</w:t>
      </w:r>
      <w:r w:rsidR="000D2406">
        <w:rPr>
          <w:color w:val="000000"/>
          <w:sz w:val="24"/>
          <w:szCs w:val="24"/>
        </w:rPr>
        <w:t xml:space="preserve"> </w:t>
      </w:r>
      <w:r w:rsidRPr="00262170">
        <w:rPr>
          <w:color w:val="000000"/>
          <w:sz w:val="24"/>
          <w:szCs w:val="24"/>
        </w:rPr>
        <w:t>неграмотная. Дополнительные и уточняющие вопросы преподавателя не приводят к</w:t>
      </w:r>
      <w:r w:rsidR="000D2406">
        <w:rPr>
          <w:color w:val="000000"/>
          <w:sz w:val="24"/>
          <w:szCs w:val="24"/>
        </w:rPr>
        <w:t xml:space="preserve"> </w:t>
      </w:r>
      <w:r w:rsidRPr="00262170">
        <w:rPr>
          <w:color w:val="000000"/>
          <w:sz w:val="24"/>
          <w:szCs w:val="24"/>
        </w:rPr>
        <w:t>коррекции ответа студента не только на поставленный вопрос, но и на другие вопросы</w:t>
      </w:r>
      <w:r w:rsidR="000D2406">
        <w:rPr>
          <w:color w:val="000000"/>
          <w:sz w:val="24"/>
          <w:szCs w:val="24"/>
        </w:rPr>
        <w:t xml:space="preserve"> </w:t>
      </w:r>
      <w:r w:rsidRPr="00262170">
        <w:rPr>
          <w:color w:val="000000"/>
          <w:sz w:val="24"/>
          <w:szCs w:val="24"/>
        </w:rPr>
        <w:t>дисциплины.</w:t>
      </w:r>
    </w:p>
    <w:p w:rsidR="006D1328" w:rsidRPr="008B61BC" w:rsidRDefault="006D1328" w:rsidP="00987A7F">
      <w:pPr>
        <w:spacing w:line="276" w:lineRule="auto"/>
        <w:jc w:val="both"/>
        <w:rPr>
          <w:sz w:val="24"/>
          <w:szCs w:val="24"/>
        </w:rPr>
      </w:pPr>
    </w:p>
    <w:p w:rsidR="00987A7F" w:rsidRPr="008B61BC" w:rsidRDefault="00987A7F" w:rsidP="00987A7F">
      <w:pPr>
        <w:spacing w:line="276" w:lineRule="auto"/>
        <w:ind w:firstLine="709"/>
        <w:jc w:val="both"/>
        <w:rPr>
          <w:b/>
          <w:sz w:val="24"/>
          <w:szCs w:val="24"/>
        </w:rPr>
      </w:pPr>
      <w:r>
        <w:rPr>
          <w:b/>
          <w:sz w:val="24"/>
          <w:szCs w:val="24"/>
        </w:rPr>
        <w:t>2.</w:t>
      </w:r>
      <w:r w:rsidRPr="008B61BC">
        <w:rPr>
          <w:b/>
          <w:sz w:val="24"/>
          <w:szCs w:val="24"/>
        </w:rPr>
        <w:t>2</w:t>
      </w:r>
      <w:r w:rsidRPr="008B61BC">
        <w:rPr>
          <w:sz w:val="24"/>
          <w:szCs w:val="24"/>
        </w:rPr>
        <w:t>.</w:t>
      </w:r>
      <w:r w:rsidR="005C7CE1">
        <w:rPr>
          <w:sz w:val="24"/>
          <w:szCs w:val="24"/>
        </w:rPr>
        <w:t xml:space="preserve"> </w:t>
      </w:r>
      <w:r>
        <w:rPr>
          <w:b/>
          <w:sz w:val="24"/>
          <w:szCs w:val="24"/>
        </w:rPr>
        <w:t>П</w:t>
      </w:r>
      <w:r w:rsidRPr="008B61BC">
        <w:rPr>
          <w:b/>
          <w:sz w:val="24"/>
          <w:szCs w:val="24"/>
        </w:rPr>
        <w:t xml:space="preserve">одготовка </w:t>
      </w:r>
      <w:r>
        <w:rPr>
          <w:b/>
          <w:sz w:val="24"/>
          <w:szCs w:val="24"/>
        </w:rPr>
        <w:t xml:space="preserve">сообщения и </w:t>
      </w:r>
      <w:r w:rsidRPr="008B61BC">
        <w:rPr>
          <w:b/>
          <w:sz w:val="24"/>
          <w:szCs w:val="24"/>
        </w:rPr>
        <w:t>презентации.</w:t>
      </w:r>
    </w:p>
    <w:p w:rsidR="00987A7F" w:rsidRPr="008B61BC" w:rsidRDefault="00987A7F" w:rsidP="00987A7F">
      <w:pPr>
        <w:pStyle w:val="ListParagraph1"/>
        <w:spacing w:line="276" w:lineRule="auto"/>
        <w:ind w:left="0" w:firstLine="708"/>
        <w:jc w:val="both"/>
        <w:rPr>
          <w:color w:val="000000"/>
          <w:sz w:val="24"/>
        </w:rPr>
      </w:pPr>
      <w:r>
        <w:rPr>
          <w:b/>
          <w:bCs/>
          <w:color w:val="000000"/>
          <w:sz w:val="24"/>
        </w:rPr>
        <w:t>Сообщение</w:t>
      </w:r>
      <w:r w:rsidRPr="008B61BC">
        <w:rPr>
          <w:b/>
          <w:bCs/>
          <w:color w:val="000000"/>
          <w:sz w:val="24"/>
        </w:rPr>
        <w:t xml:space="preserve"> –</w:t>
      </w:r>
      <w:r w:rsidRPr="008B61BC">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w:t>
      </w:r>
      <w:proofErr w:type="spellStart"/>
      <w:r w:rsidRPr="008B61BC">
        <w:rPr>
          <w:color w:val="000000"/>
          <w:sz w:val="24"/>
        </w:rPr>
        <w:t>теме.Объем</w:t>
      </w:r>
      <w:proofErr w:type="spellEnd"/>
      <w:r w:rsidRPr="008B61BC">
        <w:rPr>
          <w:color w:val="000000"/>
          <w:sz w:val="24"/>
        </w:rPr>
        <w:t xml:space="preserve"> реферата может достигать 10-15 стр.</w:t>
      </w:r>
    </w:p>
    <w:p w:rsidR="00987A7F" w:rsidRDefault="00987A7F" w:rsidP="00987A7F">
      <w:pPr>
        <w:pStyle w:val="ListParagraph1"/>
        <w:spacing w:line="276" w:lineRule="auto"/>
        <w:ind w:left="0" w:firstLine="709"/>
        <w:jc w:val="both"/>
        <w:rPr>
          <w:sz w:val="24"/>
        </w:rPr>
      </w:pPr>
      <w:r w:rsidRPr="008B61BC">
        <w:rPr>
          <w:b/>
          <w:sz w:val="24"/>
        </w:rPr>
        <w:t>Презентация</w:t>
      </w:r>
      <w:r w:rsidRPr="008B61BC">
        <w:rPr>
          <w:sz w:val="24"/>
        </w:rPr>
        <w:t xml:space="preserve"> – представление студентом наработанной информации по теме </w:t>
      </w:r>
      <w:r>
        <w:rPr>
          <w:sz w:val="24"/>
        </w:rPr>
        <w:t>сообщения</w:t>
      </w:r>
      <w:r w:rsidRPr="008B61BC">
        <w:rPr>
          <w:sz w:val="24"/>
        </w:rPr>
        <w:t xml:space="preserve"> в виде набора слайдов и спецэффектов, подготовленных в выбранной программе.</w:t>
      </w:r>
    </w:p>
    <w:p w:rsidR="00987A7F" w:rsidRPr="00D75025" w:rsidRDefault="00987A7F" w:rsidP="00987A7F">
      <w:pPr>
        <w:tabs>
          <w:tab w:val="left" w:pos="0"/>
        </w:tabs>
        <w:spacing w:line="276" w:lineRule="auto"/>
        <w:jc w:val="both"/>
        <w:rPr>
          <w:rFonts w:eastAsia="Calibri"/>
          <w:sz w:val="24"/>
          <w:szCs w:val="24"/>
          <w:lang w:eastAsia="en-US"/>
        </w:rPr>
      </w:pPr>
      <w:r>
        <w:rPr>
          <w:rFonts w:eastAsia="Calibri"/>
          <w:b/>
          <w:sz w:val="24"/>
          <w:szCs w:val="24"/>
          <w:lang w:eastAsia="en-US"/>
        </w:rPr>
        <w:tab/>
      </w:r>
      <w:r w:rsidRPr="00D75025">
        <w:rPr>
          <w:rFonts w:eastAsia="Calibri"/>
          <w:b/>
          <w:sz w:val="24"/>
          <w:szCs w:val="24"/>
          <w:lang w:eastAsia="en-US"/>
        </w:rPr>
        <w:t xml:space="preserve">Требования к </w:t>
      </w:r>
      <w:r>
        <w:rPr>
          <w:rFonts w:eastAsia="Calibri"/>
          <w:b/>
          <w:sz w:val="24"/>
          <w:szCs w:val="24"/>
          <w:lang w:eastAsia="en-US"/>
        </w:rPr>
        <w:t xml:space="preserve">оформлению </w:t>
      </w:r>
      <w:proofErr w:type="gramStart"/>
      <w:r>
        <w:rPr>
          <w:rFonts w:eastAsia="Calibri"/>
          <w:b/>
          <w:sz w:val="24"/>
          <w:szCs w:val="24"/>
          <w:lang w:eastAsia="en-US"/>
        </w:rPr>
        <w:t>сообщения</w:t>
      </w:r>
      <w:r w:rsidRPr="00D75025">
        <w:rPr>
          <w:rFonts w:eastAsia="Calibri"/>
          <w:b/>
          <w:sz w:val="24"/>
          <w:szCs w:val="24"/>
          <w:lang w:eastAsia="en-US"/>
        </w:rPr>
        <w:t>:</w:t>
      </w:r>
      <w:r w:rsidRPr="00D75025">
        <w:rPr>
          <w:color w:val="222222"/>
          <w:sz w:val="24"/>
          <w:szCs w:val="24"/>
        </w:rPr>
        <w:t>объём</w:t>
      </w:r>
      <w:proofErr w:type="gramEnd"/>
      <w:r>
        <w:rPr>
          <w:color w:val="222222"/>
          <w:sz w:val="24"/>
          <w:szCs w:val="24"/>
        </w:rPr>
        <w:t>7-10</w:t>
      </w:r>
      <w:r w:rsidRPr="00D75025">
        <w:rPr>
          <w:color w:val="222222"/>
          <w:sz w:val="24"/>
          <w:szCs w:val="24"/>
        </w:rPr>
        <w:t xml:space="preserve"> страниц машинопи</w:t>
      </w:r>
      <w:r>
        <w:rPr>
          <w:color w:val="222222"/>
          <w:sz w:val="24"/>
          <w:szCs w:val="24"/>
        </w:rPr>
        <w:t>сного текста. Структура</w:t>
      </w:r>
      <w:r w:rsidRPr="00D75025">
        <w:rPr>
          <w:color w:val="222222"/>
          <w:sz w:val="24"/>
          <w:szCs w:val="24"/>
        </w:rPr>
        <w:t xml:space="preserve">: титульный лист (название </w:t>
      </w:r>
      <w:r w:rsidRPr="00D75025">
        <w:rPr>
          <w:rFonts w:eastAsia="Calibri"/>
          <w:sz w:val="24"/>
          <w:szCs w:val="24"/>
          <w:lang w:eastAsia="en-US"/>
        </w:rPr>
        <w:t>образовательного учреждения</w:t>
      </w:r>
      <w:r>
        <w:rPr>
          <w:color w:val="222222"/>
          <w:sz w:val="24"/>
          <w:szCs w:val="24"/>
        </w:rPr>
        <w:t>, тема сообщения</w:t>
      </w:r>
      <w:r w:rsidRPr="00D75025">
        <w:rPr>
          <w:color w:val="222222"/>
          <w:sz w:val="24"/>
          <w:szCs w:val="24"/>
        </w:rPr>
        <w:t>, по к</w:t>
      </w:r>
      <w:r>
        <w:rPr>
          <w:color w:val="222222"/>
          <w:sz w:val="24"/>
          <w:szCs w:val="24"/>
        </w:rPr>
        <w:t>акой дисциплине сообщение</w:t>
      </w:r>
      <w:r w:rsidRPr="00D75025">
        <w:rPr>
          <w:color w:val="222222"/>
          <w:sz w:val="24"/>
          <w:szCs w:val="24"/>
        </w:rPr>
        <w:t>, Ф.И.О., курс, гр</w:t>
      </w:r>
      <w:r>
        <w:rPr>
          <w:color w:val="222222"/>
          <w:sz w:val="24"/>
          <w:szCs w:val="24"/>
        </w:rPr>
        <w:t>уппа автора), план, тест выступления</w:t>
      </w:r>
      <w:r w:rsidRPr="00D75025">
        <w:rPr>
          <w:color w:val="222222"/>
          <w:sz w:val="24"/>
          <w:szCs w:val="24"/>
        </w:rPr>
        <w:t xml:space="preserve">, список литературы. Шрифт - </w:t>
      </w:r>
      <w:proofErr w:type="spellStart"/>
      <w:r w:rsidRPr="00D75025">
        <w:rPr>
          <w:color w:val="222222"/>
          <w:sz w:val="24"/>
          <w:szCs w:val="24"/>
        </w:rPr>
        <w:t>TimesNewRoman</w:t>
      </w:r>
      <w:proofErr w:type="spellEnd"/>
      <w:r w:rsidRPr="00D75025">
        <w:rPr>
          <w:color w:val="222222"/>
          <w:sz w:val="24"/>
          <w:szCs w:val="24"/>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987A7F" w:rsidRPr="002C73DA" w:rsidRDefault="00987A7F" w:rsidP="00987A7F">
      <w:pPr>
        <w:spacing w:line="276" w:lineRule="auto"/>
        <w:ind w:firstLine="708"/>
        <w:jc w:val="both"/>
        <w:rPr>
          <w:sz w:val="24"/>
          <w:szCs w:val="24"/>
        </w:rPr>
      </w:pPr>
      <w:r w:rsidRPr="00D75025">
        <w:rPr>
          <w:b/>
          <w:sz w:val="24"/>
          <w:szCs w:val="24"/>
        </w:rPr>
        <w:lastRenderedPageBreak/>
        <w:t xml:space="preserve">Требования к оформлению презентации: </w:t>
      </w:r>
      <w:r w:rsidRPr="00D75025">
        <w:rPr>
          <w:sz w:val="24"/>
          <w:szCs w:val="24"/>
        </w:rPr>
        <w:t xml:space="preserve">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D75025">
        <w:rPr>
          <w:sz w:val="24"/>
          <w:szCs w:val="24"/>
        </w:rPr>
        <w:t>и  Ф.И.О.</w:t>
      </w:r>
      <w:proofErr w:type="gramEnd"/>
      <w:r w:rsidRPr="00D75025">
        <w:rPr>
          <w:sz w:val="24"/>
          <w:szCs w:val="24"/>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987A7F" w:rsidRPr="008B61BC" w:rsidRDefault="00987A7F" w:rsidP="00987A7F">
      <w:pPr>
        <w:pStyle w:val="ListParagraph1"/>
        <w:spacing w:line="276" w:lineRule="auto"/>
        <w:ind w:left="0" w:firstLine="709"/>
        <w:jc w:val="both"/>
        <w:rPr>
          <w:b/>
          <w:sz w:val="24"/>
        </w:rPr>
      </w:pPr>
      <w:r w:rsidRPr="008B61BC">
        <w:rPr>
          <w:b/>
          <w:sz w:val="24"/>
        </w:rPr>
        <w:t>Критерии оценки</w:t>
      </w:r>
      <w:r>
        <w:rPr>
          <w:b/>
          <w:sz w:val="24"/>
        </w:rPr>
        <w:t xml:space="preserve"> сообщения и презентации</w:t>
      </w:r>
      <w:r w:rsidRPr="008B61BC">
        <w:rPr>
          <w:b/>
          <w:sz w:val="24"/>
        </w:rPr>
        <w:t>:</w:t>
      </w:r>
    </w:p>
    <w:p w:rsidR="00987A7F" w:rsidRPr="008B61BC" w:rsidRDefault="00987A7F" w:rsidP="00987A7F">
      <w:pPr>
        <w:spacing w:line="276" w:lineRule="auto"/>
        <w:ind w:firstLine="708"/>
        <w:jc w:val="both"/>
        <w:rPr>
          <w:sz w:val="24"/>
          <w:szCs w:val="24"/>
        </w:rPr>
      </w:pPr>
      <w:r>
        <w:rPr>
          <w:b/>
          <w:sz w:val="24"/>
          <w:szCs w:val="24"/>
        </w:rPr>
        <w:t>Оценка «отлично</w:t>
      </w:r>
      <w:r w:rsidRPr="008B61BC">
        <w:rPr>
          <w:b/>
          <w:sz w:val="24"/>
          <w:szCs w:val="24"/>
        </w:rPr>
        <w:t>»</w:t>
      </w:r>
      <w:r w:rsidRPr="008B61BC">
        <w:rPr>
          <w:sz w:val="24"/>
          <w:szCs w:val="24"/>
        </w:rPr>
        <w:t xml:space="preserve"> выставляется </w:t>
      </w:r>
      <w:r>
        <w:rPr>
          <w:sz w:val="24"/>
          <w:szCs w:val="24"/>
        </w:rPr>
        <w:t>студенту</w:t>
      </w:r>
      <w:r w:rsidRPr="008B61BC">
        <w:rPr>
          <w:sz w:val="24"/>
          <w:szCs w:val="24"/>
        </w:rPr>
        <w:t xml:space="preserve"> если содержание </w:t>
      </w:r>
      <w:r>
        <w:rPr>
          <w:sz w:val="24"/>
          <w:szCs w:val="24"/>
        </w:rPr>
        <w:t>сообщения</w:t>
      </w:r>
      <w:r w:rsidRPr="008B61BC">
        <w:rPr>
          <w:sz w:val="24"/>
          <w:szCs w:val="24"/>
        </w:rPr>
        <w:t xml:space="preserve"> соответствует заявленной в названии тематике; </w:t>
      </w:r>
      <w:r>
        <w:rPr>
          <w:sz w:val="24"/>
          <w:szCs w:val="24"/>
        </w:rPr>
        <w:t>сообщение</w:t>
      </w:r>
      <w:r w:rsidR="000D2406">
        <w:rPr>
          <w:sz w:val="24"/>
          <w:szCs w:val="24"/>
        </w:rPr>
        <w:t xml:space="preserve"> </w:t>
      </w:r>
      <w:r w:rsidRPr="008B61BC">
        <w:rPr>
          <w:sz w:val="24"/>
          <w:szCs w:val="24"/>
        </w:rPr>
        <w:t>оформлен</w:t>
      </w:r>
      <w:r>
        <w:rPr>
          <w:sz w:val="24"/>
          <w:szCs w:val="24"/>
        </w:rPr>
        <w:t>о</w:t>
      </w:r>
      <w:r w:rsidRPr="008B61BC">
        <w:rPr>
          <w:sz w:val="24"/>
          <w:szCs w:val="24"/>
        </w:rPr>
        <w:t xml:space="preserve"> в соответствии с общими требованиями написания и техническими т</w:t>
      </w:r>
      <w:r>
        <w:rPr>
          <w:sz w:val="24"/>
          <w:szCs w:val="24"/>
        </w:rPr>
        <w:t>ребованиями оформления</w:t>
      </w:r>
      <w:r w:rsidRPr="008B61BC">
        <w:rPr>
          <w:sz w:val="24"/>
          <w:szCs w:val="24"/>
        </w:rPr>
        <w:t xml:space="preserve">; при изложении </w:t>
      </w:r>
      <w:r>
        <w:rPr>
          <w:sz w:val="24"/>
          <w:szCs w:val="24"/>
        </w:rPr>
        <w:t>сообщение</w:t>
      </w:r>
      <w:r w:rsidRPr="008B61BC">
        <w:rPr>
          <w:sz w:val="24"/>
          <w:szCs w:val="24"/>
        </w:rPr>
        <w:t xml:space="preserve">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w:t>
      </w:r>
      <w:r>
        <w:rPr>
          <w:sz w:val="24"/>
          <w:szCs w:val="24"/>
        </w:rPr>
        <w:t>сообщения</w:t>
      </w:r>
      <w:r w:rsidRPr="008B61BC">
        <w:rPr>
          <w:sz w:val="24"/>
          <w:szCs w:val="24"/>
        </w:rPr>
        <w:t xml:space="preserve">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r>
        <w:rPr>
          <w:sz w:val="24"/>
          <w:szCs w:val="24"/>
        </w:rPr>
        <w:t>презентация соответствует теме,</w:t>
      </w:r>
      <w:r w:rsidR="000D2406">
        <w:rPr>
          <w:sz w:val="24"/>
          <w:szCs w:val="24"/>
        </w:rPr>
        <w:t xml:space="preserve"> </w:t>
      </w:r>
      <w:r w:rsidRPr="003A3CAC">
        <w:rPr>
          <w:sz w:val="24"/>
          <w:szCs w:val="24"/>
        </w:rPr>
        <w:t>оформлен титульный слайд с заголовком</w:t>
      </w:r>
      <w:r>
        <w:rPr>
          <w:sz w:val="24"/>
          <w:szCs w:val="24"/>
        </w:rPr>
        <w:t xml:space="preserve">, тема ясно изложена и структурирована; использованы </w:t>
      </w:r>
      <w:r w:rsidRPr="003A3CAC">
        <w:rPr>
          <w:sz w:val="24"/>
          <w:szCs w:val="24"/>
        </w:rPr>
        <w:t>графические изображения (фотографии, картинки</w:t>
      </w:r>
      <w:r>
        <w:rPr>
          <w:sz w:val="24"/>
          <w:szCs w:val="24"/>
        </w:rPr>
        <w:t xml:space="preserve"> и т.п.), соответствующие теме; </w:t>
      </w:r>
      <w:r w:rsidRPr="003A3CAC">
        <w:rPr>
          <w:sz w:val="24"/>
          <w:szCs w:val="24"/>
        </w:rPr>
        <w:t>выдержан стиль, цветовая гамм</w:t>
      </w:r>
      <w:r>
        <w:rPr>
          <w:sz w:val="24"/>
          <w:szCs w:val="24"/>
        </w:rPr>
        <w:t>а, использована анимация, звук.</w:t>
      </w:r>
    </w:p>
    <w:p w:rsidR="00987A7F" w:rsidRPr="008B61BC" w:rsidRDefault="00987A7F" w:rsidP="00987A7F">
      <w:pPr>
        <w:spacing w:line="276" w:lineRule="auto"/>
        <w:ind w:firstLine="708"/>
        <w:jc w:val="both"/>
        <w:rPr>
          <w:sz w:val="24"/>
          <w:szCs w:val="24"/>
        </w:rPr>
      </w:pPr>
      <w:r>
        <w:rPr>
          <w:b/>
          <w:sz w:val="24"/>
          <w:szCs w:val="24"/>
        </w:rPr>
        <w:t>Оценка «хорошо</w:t>
      </w:r>
      <w:r w:rsidRPr="008B61BC">
        <w:rPr>
          <w:b/>
          <w:sz w:val="24"/>
          <w:szCs w:val="24"/>
        </w:rPr>
        <w:t>»</w:t>
      </w:r>
      <w:r w:rsidRPr="008B61BC">
        <w:rPr>
          <w:sz w:val="24"/>
          <w:szCs w:val="24"/>
        </w:rPr>
        <w:t xml:space="preserve"> выставляется </w:t>
      </w:r>
      <w:r>
        <w:rPr>
          <w:sz w:val="24"/>
          <w:szCs w:val="24"/>
        </w:rPr>
        <w:t>студенту</w:t>
      </w:r>
      <w:r w:rsidRPr="008B61BC">
        <w:rPr>
          <w:sz w:val="24"/>
          <w:szCs w:val="24"/>
        </w:rPr>
        <w:t xml:space="preserve"> если содержание </w:t>
      </w:r>
      <w:r>
        <w:rPr>
          <w:sz w:val="24"/>
          <w:szCs w:val="24"/>
        </w:rPr>
        <w:t>сообщения</w:t>
      </w:r>
      <w:r w:rsidRPr="008B61BC">
        <w:rPr>
          <w:sz w:val="24"/>
          <w:szCs w:val="24"/>
        </w:rPr>
        <w:t xml:space="preserve"> соответствует заявленной в названии тематике; </w:t>
      </w:r>
      <w:r>
        <w:rPr>
          <w:sz w:val="24"/>
          <w:szCs w:val="24"/>
        </w:rPr>
        <w:t xml:space="preserve">сообщение </w:t>
      </w:r>
      <w:r w:rsidRPr="008B61BC">
        <w:rPr>
          <w:sz w:val="24"/>
          <w:szCs w:val="24"/>
        </w:rPr>
        <w:t>оформлен</w:t>
      </w:r>
      <w:r>
        <w:rPr>
          <w:sz w:val="24"/>
          <w:szCs w:val="24"/>
        </w:rPr>
        <w:t>о</w:t>
      </w:r>
      <w:r w:rsidRPr="008B61BC">
        <w:rPr>
          <w:sz w:val="24"/>
          <w:szCs w:val="24"/>
        </w:rPr>
        <w:t xml:space="preserve"> в соответствии с общими тре</w:t>
      </w:r>
      <w:r>
        <w:rPr>
          <w:sz w:val="24"/>
          <w:szCs w:val="24"/>
        </w:rPr>
        <w:t>бованиями</w:t>
      </w:r>
      <w:r w:rsidRPr="008B61BC">
        <w:rPr>
          <w:sz w:val="24"/>
          <w:szCs w:val="24"/>
        </w:rPr>
        <w:t>, но есть погрешности в</w:t>
      </w:r>
      <w:r>
        <w:rPr>
          <w:sz w:val="24"/>
          <w:szCs w:val="24"/>
        </w:rPr>
        <w:t xml:space="preserve"> техническом оформлении</w:t>
      </w:r>
      <w:r w:rsidRPr="008B61BC">
        <w:rPr>
          <w:sz w:val="24"/>
          <w:szCs w:val="24"/>
        </w:rPr>
        <w:t xml:space="preserve">; при изложении </w:t>
      </w:r>
      <w:r>
        <w:rPr>
          <w:sz w:val="24"/>
          <w:szCs w:val="24"/>
        </w:rPr>
        <w:t>сообщение</w:t>
      </w:r>
      <w:r w:rsidRPr="008B61BC">
        <w:rPr>
          <w:sz w:val="24"/>
          <w:szCs w:val="24"/>
        </w:rPr>
        <w:t xml:space="preserve">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w:t>
      </w:r>
      <w:r>
        <w:rPr>
          <w:sz w:val="24"/>
          <w:szCs w:val="24"/>
        </w:rPr>
        <w:t>ную литературу в тексте сообщения</w:t>
      </w:r>
      <w:r w:rsidRPr="008B61BC">
        <w:rPr>
          <w:sz w:val="24"/>
          <w:szCs w:val="24"/>
        </w:rPr>
        <w:t xml:space="preserve">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r>
        <w:rPr>
          <w:sz w:val="24"/>
          <w:szCs w:val="24"/>
        </w:rPr>
        <w:t>презентация соответствует теме,</w:t>
      </w:r>
      <w:r w:rsidRPr="006A241B">
        <w:rPr>
          <w:sz w:val="24"/>
          <w:szCs w:val="24"/>
        </w:rPr>
        <w:t xml:space="preserve"> оформлен титульный слайд с заголовком</w:t>
      </w:r>
      <w:r>
        <w:rPr>
          <w:sz w:val="24"/>
          <w:szCs w:val="24"/>
        </w:rPr>
        <w:t>,</w:t>
      </w:r>
      <w:r w:rsidR="000D2406">
        <w:rPr>
          <w:sz w:val="24"/>
          <w:szCs w:val="24"/>
        </w:rPr>
        <w:t xml:space="preserve"> </w:t>
      </w:r>
      <w:r>
        <w:rPr>
          <w:sz w:val="24"/>
          <w:szCs w:val="24"/>
        </w:rPr>
        <w:t xml:space="preserve">тема ясно </w:t>
      </w:r>
      <w:r w:rsidRPr="006A241B">
        <w:rPr>
          <w:sz w:val="24"/>
          <w:szCs w:val="24"/>
        </w:rPr>
        <w:t>и</w:t>
      </w:r>
      <w:r>
        <w:rPr>
          <w:sz w:val="24"/>
          <w:szCs w:val="24"/>
        </w:rPr>
        <w:t>зложена и структурирована,</w:t>
      </w:r>
      <w:r w:rsidR="000D2406">
        <w:rPr>
          <w:sz w:val="24"/>
          <w:szCs w:val="24"/>
        </w:rPr>
        <w:t xml:space="preserve"> </w:t>
      </w:r>
      <w:r>
        <w:rPr>
          <w:sz w:val="24"/>
          <w:szCs w:val="24"/>
        </w:rPr>
        <w:t>использованы</w:t>
      </w:r>
      <w:r w:rsidR="000D2406">
        <w:rPr>
          <w:sz w:val="24"/>
          <w:szCs w:val="24"/>
        </w:rPr>
        <w:t xml:space="preserve"> </w:t>
      </w:r>
      <w:r w:rsidRPr="006A241B">
        <w:rPr>
          <w:sz w:val="24"/>
          <w:szCs w:val="24"/>
        </w:rPr>
        <w:t>графические изображения (фотографии, картинки</w:t>
      </w:r>
      <w:r>
        <w:rPr>
          <w:sz w:val="24"/>
          <w:szCs w:val="24"/>
        </w:rPr>
        <w:t xml:space="preserve"> и т.п.), соответствующие теме.</w:t>
      </w:r>
    </w:p>
    <w:p w:rsidR="00987A7F" w:rsidRPr="008B61BC" w:rsidRDefault="00987A7F" w:rsidP="00987A7F">
      <w:pPr>
        <w:spacing w:line="276" w:lineRule="auto"/>
        <w:ind w:firstLine="708"/>
        <w:jc w:val="both"/>
        <w:rPr>
          <w:sz w:val="24"/>
          <w:szCs w:val="24"/>
        </w:rPr>
      </w:pPr>
      <w:r>
        <w:rPr>
          <w:b/>
          <w:sz w:val="24"/>
          <w:szCs w:val="24"/>
        </w:rPr>
        <w:t>О</w:t>
      </w:r>
      <w:r w:rsidRPr="008B61BC">
        <w:rPr>
          <w:b/>
          <w:sz w:val="24"/>
          <w:szCs w:val="24"/>
        </w:rPr>
        <w:t>ценка</w:t>
      </w:r>
      <w:r>
        <w:rPr>
          <w:b/>
          <w:sz w:val="24"/>
          <w:szCs w:val="24"/>
        </w:rPr>
        <w:t xml:space="preserve"> «удовлетворительно</w:t>
      </w:r>
      <w:r w:rsidRPr="008B61BC">
        <w:rPr>
          <w:b/>
          <w:sz w:val="24"/>
          <w:szCs w:val="24"/>
        </w:rPr>
        <w:t>»</w:t>
      </w:r>
      <w:r>
        <w:rPr>
          <w:sz w:val="24"/>
          <w:szCs w:val="24"/>
        </w:rPr>
        <w:t xml:space="preserve"> выставляется студенту</w:t>
      </w:r>
      <w:r w:rsidRPr="008B61BC">
        <w:rPr>
          <w:sz w:val="24"/>
          <w:szCs w:val="24"/>
        </w:rPr>
        <w:t xml:space="preserve"> если содержание </w:t>
      </w:r>
      <w:r>
        <w:rPr>
          <w:sz w:val="24"/>
          <w:szCs w:val="24"/>
        </w:rPr>
        <w:t>сообщения</w:t>
      </w:r>
      <w:r w:rsidRPr="008B61BC">
        <w:rPr>
          <w:sz w:val="24"/>
          <w:szCs w:val="24"/>
        </w:rPr>
        <w:t xml:space="preserve"> соответствует зая</w:t>
      </w:r>
      <w:r>
        <w:rPr>
          <w:sz w:val="24"/>
          <w:szCs w:val="24"/>
        </w:rPr>
        <w:t>вленной в названии тематике; в сообщении</w:t>
      </w:r>
      <w:r w:rsidRPr="008B61BC">
        <w:rPr>
          <w:sz w:val="24"/>
          <w:szCs w:val="24"/>
        </w:rPr>
        <w:t xml:space="preserve"> отмечены нарушения общ</w:t>
      </w:r>
      <w:r>
        <w:rPr>
          <w:sz w:val="24"/>
          <w:szCs w:val="24"/>
        </w:rPr>
        <w:t>их требований</w:t>
      </w:r>
      <w:r w:rsidRPr="008B61BC">
        <w:rPr>
          <w:sz w:val="24"/>
          <w:szCs w:val="24"/>
        </w:rPr>
        <w:t xml:space="preserve">; есть погрешности в техническом оформлении; в целом </w:t>
      </w:r>
      <w:r>
        <w:rPr>
          <w:sz w:val="24"/>
          <w:szCs w:val="24"/>
        </w:rPr>
        <w:t>сообщение</w:t>
      </w:r>
      <w:r w:rsidRPr="008B61BC">
        <w:rPr>
          <w:sz w:val="24"/>
          <w:szCs w:val="24"/>
        </w:rPr>
        <w:t xml:space="preserve">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w:t>
      </w:r>
      <w:r>
        <w:rPr>
          <w:sz w:val="24"/>
          <w:szCs w:val="24"/>
        </w:rPr>
        <w:t>ную литературу в тексте сообщения</w:t>
      </w:r>
      <w:r w:rsidRPr="008B61BC">
        <w:rPr>
          <w:sz w:val="24"/>
          <w:szCs w:val="24"/>
        </w:rPr>
        <w:t>; есть частые лексические, стилистиче</w:t>
      </w:r>
      <w:r>
        <w:rPr>
          <w:sz w:val="24"/>
          <w:szCs w:val="24"/>
        </w:rPr>
        <w:t>ские и иные ошибки в изложении, а также</w:t>
      </w:r>
      <w:r w:rsidRPr="008B61BC">
        <w:rPr>
          <w:sz w:val="24"/>
          <w:szCs w:val="24"/>
        </w:rPr>
        <w:t xml:space="preserve"> орфографические,</w:t>
      </w:r>
      <w:r>
        <w:rPr>
          <w:sz w:val="24"/>
          <w:szCs w:val="24"/>
        </w:rPr>
        <w:t xml:space="preserve"> пунктуационные, грамматические</w:t>
      </w:r>
      <w:r w:rsidR="00716938">
        <w:rPr>
          <w:sz w:val="24"/>
          <w:szCs w:val="24"/>
        </w:rPr>
        <w:t xml:space="preserve"> </w:t>
      </w:r>
      <w:r>
        <w:rPr>
          <w:sz w:val="24"/>
          <w:szCs w:val="24"/>
        </w:rPr>
        <w:t>ошибки</w:t>
      </w:r>
      <w:r w:rsidR="00716938">
        <w:rPr>
          <w:sz w:val="24"/>
          <w:szCs w:val="24"/>
        </w:rPr>
        <w:t xml:space="preserve"> </w:t>
      </w:r>
      <w:r w:rsidRPr="008B61BC">
        <w:rPr>
          <w:sz w:val="24"/>
          <w:szCs w:val="24"/>
        </w:rPr>
        <w:t xml:space="preserve">в тексте; </w:t>
      </w:r>
      <w:r>
        <w:rPr>
          <w:sz w:val="24"/>
          <w:szCs w:val="24"/>
        </w:rPr>
        <w:t>презентация в целом соответствует теме,</w:t>
      </w:r>
      <w:r w:rsidR="00716938">
        <w:rPr>
          <w:sz w:val="24"/>
          <w:szCs w:val="24"/>
        </w:rPr>
        <w:t xml:space="preserve"> </w:t>
      </w:r>
      <w:proofErr w:type="spellStart"/>
      <w:r>
        <w:rPr>
          <w:sz w:val="24"/>
          <w:szCs w:val="24"/>
        </w:rPr>
        <w:t>не</w:t>
      </w:r>
      <w:r w:rsidRPr="006A241B">
        <w:rPr>
          <w:sz w:val="24"/>
          <w:szCs w:val="24"/>
        </w:rPr>
        <w:t>оформлен</w:t>
      </w:r>
      <w:proofErr w:type="spellEnd"/>
      <w:r w:rsidRPr="006A241B">
        <w:rPr>
          <w:sz w:val="24"/>
          <w:szCs w:val="24"/>
        </w:rPr>
        <w:t xml:space="preserve"> титульный слайд с заголовком</w:t>
      </w:r>
      <w:r>
        <w:rPr>
          <w:sz w:val="24"/>
          <w:szCs w:val="24"/>
        </w:rPr>
        <w:t xml:space="preserve"> или неправильно оформлен,</w:t>
      </w:r>
      <w:r w:rsidR="000D2406">
        <w:rPr>
          <w:sz w:val="24"/>
          <w:szCs w:val="24"/>
        </w:rPr>
        <w:t xml:space="preserve"> </w:t>
      </w:r>
      <w:r>
        <w:rPr>
          <w:sz w:val="24"/>
          <w:szCs w:val="24"/>
        </w:rPr>
        <w:t>тема</w:t>
      </w:r>
      <w:r w:rsidR="000D2406">
        <w:rPr>
          <w:sz w:val="24"/>
          <w:szCs w:val="24"/>
        </w:rPr>
        <w:t xml:space="preserve"> </w:t>
      </w:r>
      <w:r w:rsidRPr="006A241B">
        <w:rPr>
          <w:sz w:val="24"/>
          <w:szCs w:val="24"/>
        </w:rPr>
        <w:t>и</w:t>
      </w:r>
      <w:r>
        <w:rPr>
          <w:sz w:val="24"/>
          <w:szCs w:val="24"/>
        </w:rPr>
        <w:t xml:space="preserve">зложена не ясно и не структурирована, не использованы </w:t>
      </w:r>
      <w:r w:rsidRPr="006A241B">
        <w:rPr>
          <w:sz w:val="24"/>
          <w:szCs w:val="24"/>
        </w:rPr>
        <w:t>графические изображения (фотографии, картинки</w:t>
      </w:r>
      <w:r>
        <w:rPr>
          <w:sz w:val="24"/>
          <w:szCs w:val="24"/>
        </w:rPr>
        <w:t xml:space="preserve"> и т.п.), соответствующие теме.</w:t>
      </w:r>
    </w:p>
    <w:p w:rsidR="00987A7F" w:rsidRPr="008B61BC" w:rsidRDefault="00987A7F" w:rsidP="00987A7F">
      <w:pPr>
        <w:spacing w:line="276" w:lineRule="auto"/>
        <w:ind w:firstLine="708"/>
        <w:jc w:val="both"/>
        <w:rPr>
          <w:sz w:val="24"/>
          <w:szCs w:val="24"/>
        </w:rPr>
      </w:pPr>
      <w:r>
        <w:rPr>
          <w:b/>
          <w:sz w:val="24"/>
          <w:szCs w:val="24"/>
        </w:rPr>
        <w:lastRenderedPageBreak/>
        <w:t>Оценка «неудовлетворительно</w:t>
      </w:r>
      <w:r w:rsidRPr="008B61BC">
        <w:rPr>
          <w:b/>
          <w:sz w:val="24"/>
          <w:szCs w:val="24"/>
        </w:rPr>
        <w:t>»</w:t>
      </w:r>
      <w:r w:rsidR="000D2406">
        <w:rPr>
          <w:b/>
          <w:sz w:val="24"/>
          <w:szCs w:val="24"/>
        </w:rPr>
        <w:t xml:space="preserve"> </w:t>
      </w:r>
      <w:r w:rsidRPr="008B61BC">
        <w:rPr>
          <w:sz w:val="24"/>
          <w:szCs w:val="24"/>
        </w:rPr>
        <w:t>выставляется</w:t>
      </w:r>
      <w:r w:rsidR="000D2406">
        <w:rPr>
          <w:sz w:val="24"/>
          <w:szCs w:val="24"/>
        </w:rPr>
        <w:t xml:space="preserve"> </w:t>
      </w:r>
      <w:r>
        <w:rPr>
          <w:sz w:val="24"/>
          <w:szCs w:val="24"/>
        </w:rPr>
        <w:t>студенту</w:t>
      </w:r>
      <w:r w:rsidRPr="008B61BC">
        <w:rPr>
          <w:sz w:val="24"/>
          <w:szCs w:val="24"/>
        </w:rPr>
        <w:t xml:space="preserve"> если в целом содержание </w:t>
      </w:r>
      <w:r>
        <w:rPr>
          <w:sz w:val="24"/>
          <w:szCs w:val="24"/>
        </w:rPr>
        <w:t>сообщения</w:t>
      </w:r>
      <w:r w:rsidRPr="008B61BC">
        <w:rPr>
          <w:sz w:val="24"/>
          <w:szCs w:val="24"/>
        </w:rPr>
        <w:t xml:space="preserve"> соответствует заявленной в названии тематике; в </w:t>
      </w:r>
      <w:r>
        <w:rPr>
          <w:sz w:val="24"/>
          <w:szCs w:val="24"/>
        </w:rPr>
        <w:t>сообщении</w:t>
      </w:r>
      <w:r w:rsidRPr="008B61BC">
        <w:rPr>
          <w:sz w:val="24"/>
          <w:szCs w:val="24"/>
        </w:rPr>
        <w:t xml:space="preserve"> отмечены нарушения общ</w:t>
      </w:r>
      <w:r>
        <w:rPr>
          <w:sz w:val="24"/>
          <w:szCs w:val="24"/>
        </w:rPr>
        <w:t>их требований</w:t>
      </w:r>
      <w:r w:rsidRPr="008B61BC">
        <w:rPr>
          <w:sz w:val="24"/>
          <w:szCs w:val="24"/>
        </w:rPr>
        <w:t xml:space="preserve">; есть ошибки в техническом оформлении; в подаче </w:t>
      </w:r>
      <w:r>
        <w:rPr>
          <w:sz w:val="24"/>
          <w:szCs w:val="24"/>
        </w:rPr>
        <w:t>сообщения</w:t>
      </w:r>
      <w:r w:rsidRPr="008B61BC">
        <w:rPr>
          <w:sz w:val="24"/>
          <w:szCs w:val="24"/>
        </w:rPr>
        <w:t xml:space="preserve">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w:t>
      </w:r>
      <w:r>
        <w:rPr>
          <w:sz w:val="24"/>
          <w:szCs w:val="24"/>
        </w:rPr>
        <w:t>нную литературу в тексте сообщения</w:t>
      </w:r>
      <w:r w:rsidRPr="008B61BC">
        <w:rPr>
          <w:sz w:val="24"/>
          <w:szCs w:val="24"/>
        </w:rPr>
        <w:t>; есть регулярные лексические, стилистические и иные ошибки в изложении,  орфографические, пунктуац</w:t>
      </w:r>
      <w:r>
        <w:rPr>
          <w:sz w:val="24"/>
          <w:szCs w:val="24"/>
        </w:rPr>
        <w:t>ионные, грамматические в тексте;</w:t>
      </w:r>
      <w:r w:rsidR="000D2406">
        <w:rPr>
          <w:sz w:val="24"/>
          <w:szCs w:val="24"/>
        </w:rPr>
        <w:t xml:space="preserve"> </w:t>
      </w:r>
      <w:r>
        <w:rPr>
          <w:sz w:val="24"/>
          <w:szCs w:val="24"/>
        </w:rPr>
        <w:t>презентация</w:t>
      </w:r>
      <w:r w:rsidRPr="00201236">
        <w:rPr>
          <w:sz w:val="24"/>
          <w:szCs w:val="24"/>
        </w:rPr>
        <w:t xml:space="preserve"> не выполнена</w:t>
      </w:r>
      <w:r w:rsidR="000D2406">
        <w:rPr>
          <w:sz w:val="24"/>
          <w:szCs w:val="24"/>
        </w:rPr>
        <w:t xml:space="preserve"> </w:t>
      </w:r>
      <w:r w:rsidRPr="00201236">
        <w:rPr>
          <w:sz w:val="24"/>
          <w:szCs w:val="24"/>
        </w:rPr>
        <w:t>или</w:t>
      </w:r>
      <w:r>
        <w:rPr>
          <w:sz w:val="24"/>
          <w:szCs w:val="24"/>
        </w:rPr>
        <w:t xml:space="preserve"> содержит материал не по теме</w:t>
      </w:r>
      <w:r w:rsidRPr="00201236">
        <w:rPr>
          <w:sz w:val="24"/>
          <w:szCs w:val="24"/>
        </w:rPr>
        <w:t>.</w:t>
      </w:r>
    </w:p>
    <w:p w:rsidR="00987A7F" w:rsidRDefault="00987A7F" w:rsidP="00987A7F">
      <w:pPr>
        <w:spacing w:line="276" w:lineRule="auto"/>
        <w:jc w:val="both"/>
        <w:rPr>
          <w:sz w:val="24"/>
          <w:szCs w:val="24"/>
        </w:rPr>
      </w:pPr>
    </w:p>
    <w:p w:rsidR="00987A7F" w:rsidRPr="008B61BC" w:rsidRDefault="00987A7F" w:rsidP="00987A7F">
      <w:pPr>
        <w:pStyle w:val="ListParagraph1"/>
        <w:spacing w:line="276" w:lineRule="auto"/>
        <w:ind w:left="0" w:firstLine="709"/>
        <w:jc w:val="both"/>
        <w:rPr>
          <w:color w:val="000000"/>
          <w:sz w:val="24"/>
        </w:rPr>
      </w:pPr>
      <w:r>
        <w:rPr>
          <w:b/>
          <w:color w:val="000000"/>
          <w:sz w:val="24"/>
        </w:rPr>
        <w:t>2.</w:t>
      </w:r>
      <w:r w:rsidRPr="008B61BC">
        <w:rPr>
          <w:b/>
          <w:color w:val="000000"/>
          <w:sz w:val="24"/>
        </w:rPr>
        <w:t>3.</w:t>
      </w:r>
      <w:r w:rsidR="00716938">
        <w:rPr>
          <w:b/>
          <w:color w:val="000000"/>
          <w:sz w:val="24"/>
        </w:rPr>
        <w:t xml:space="preserve"> </w:t>
      </w:r>
      <w:r w:rsidRPr="008B61BC">
        <w:rPr>
          <w:b/>
          <w:color w:val="000000"/>
          <w:sz w:val="24"/>
        </w:rPr>
        <w:t xml:space="preserve">Ситуационная задача </w:t>
      </w:r>
      <w:r w:rsidRPr="008B61BC">
        <w:rPr>
          <w:color w:val="000000"/>
          <w:sz w:val="24"/>
        </w:rPr>
        <w:t>– 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rsidR="00987A7F" w:rsidRPr="008B61BC" w:rsidRDefault="00987A7F" w:rsidP="00987A7F">
      <w:pPr>
        <w:spacing w:line="276" w:lineRule="auto"/>
        <w:ind w:firstLine="708"/>
        <w:jc w:val="both"/>
        <w:rPr>
          <w:b/>
          <w:sz w:val="24"/>
          <w:szCs w:val="24"/>
        </w:rPr>
      </w:pPr>
      <w:r w:rsidRPr="008B61BC">
        <w:rPr>
          <w:b/>
          <w:sz w:val="24"/>
          <w:szCs w:val="24"/>
        </w:rPr>
        <w:t>Критерии оценки</w:t>
      </w:r>
      <w:r>
        <w:rPr>
          <w:b/>
          <w:sz w:val="24"/>
          <w:szCs w:val="24"/>
        </w:rPr>
        <w:t xml:space="preserve"> ситуационной задачи</w:t>
      </w:r>
      <w:r w:rsidRPr="008B61BC">
        <w:rPr>
          <w:b/>
          <w:sz w:val="24"/>
          <w:szCs w:val="24"/>
        </w:rPr>
        <w:t>:</w:t>
      </w:r>
    </w:p>
    <w:p w:rsidR="00987A7F" w:rsidRPr="008B61BC" w:rsidRDefault="00987A7F" w:rsidP="00987A7F">
      <w:pPr>
        <w:spacing w:line="276" w:lineRule="auto"/>
        <w:ind w:firstLine="708"/>
        <w:jc w:val="both"/>
        <w:rPr>
          <w:sz w:val="24"/>
          <w:szCs w:val="24"/>
        </w:rPr>
      </w:pPr>
      <w:r w:rsidRPr="008B61BC">
        <w:rPr>
          <w:b/>
          <w:sz w:val="24"/>
          <w:szCs w:val="24"/>
        </w:rPr>
        <w:t>«Зачет»</w:t>
      </w:r>
      <w:r w:rsidRPr="008B61BC">
        <w:rPr>
          <w:sz w:val="24"/>
          <w:szCs w:val="24"/>
        </w:rPr>
        <w:t xml:space="preserve"> - задача  </w:t>
      </w:r>
      <w:r w:rsidR="005C7CE1">
        <w:rPr>
          <w:sz w:val="24"/>
          <w:szCs w:val="24"/>
        </w:rPr>
        <w:t xml:space="preserve"> </w:t>
      </w:r>
      <w:r w:rsidRPr="008B61BC">
        <w:rPr>
          <w:sz w:val="24"/>
          <w:szCs w:val="24"/>
        </w:rPr>
        <w:t>решена, сделан правильный вывод.</w:t>
      </w:r>
    </w:p>
    <w:p w:rsidR="00987A7F" w:rsidRDefault="00987A7F" w:rsidP="00987A7F">
      <w:pPr>
        <w:spacing w:line="276" w:lineRule="auto"/>
        <w:ind w:firstLine="708"/>
        <w:jc w:val="both"/>
        <w:rPr>
          <w:sz w:val="24"/>
          <w:szCs w:val="24"/>
        </w:rPr>
      </w:pPr>
      <w:r w:rsidRPr="008B61BC">
        <w:rPr>
          <w:b/>
          <w:sz w:val="24"/>
          <w:szCs w:val="24"/>
        </w:rPr>
        <w:t>«Незачет»</w:t>
      </w:r>
      <w:r w:rsidR="005C7CE1">
        <w:rPr>
          <w:sz w:val="24"/>
          <w:szCs w:val="24"/>
        </w:rPr>
        <w:t xml:space="preserve"> - задачу студент решить не </w:t>
      </w:r>
      <w:r w:rsidRPr="008B61BC">
        <w:rPr>
          <w:sz w:val="24"/>
          <w:szCs w:val="24"/>
        </w:rPr>
        <w:t>может.</w:t>
      </w:r>
    </w:p>
    <w:p w:rsidR="00716938" w:rsidRPr="002C73DA" w:rsidRDefault="00716938" w:rsidP="00987A7F">
      <w:pPr>
        <w:spacing w:line="276" w:lineRule="auto"/>
        <w:ind w:firstLine="708"/>
        <w:jc w:val="both"/>
        <w:rPr>
          <w:sz w:val="24"/>
          <w:szCs w:val="24"/>
        </w:rPr>
      </w:pPr>
    </w:p>
    <w:p w:rsidR="00987A7F" w:rsidRPr="008B61BC" w:rsidRDefault="00987A7F" w:rsidP="00987A7F">
      <w:pPr>
        <w:spacing w:line="276" w:lineRule="auto"/>
        <w:ind w:firstLine="709"/>
        <w:rPr>
          <w:b/>
          <w:sz w:val="24"/>
          <w:szCs w:val="24"/>
        </w:rPr>
      </w:pPr>
      <w:r>
        <w:rPr>
          <w:b/>
          <w:sz w:val="24"/>
          <w:szCs w:val="24"/>
        </w:rPr>
        <w:t>2.</w:t>
      </w:r>
      <w:r w:rsidRPr="008B61BC">
        <w:rPr>
          <w:b/>
          <w:sz w:val="24"/>
          <w:szCs w:val="24"/>
        </w:rPr>
        <w:t>4. Виды и формы отработки пропущенных занятий</w:t>
      </w:r>
    </w:p>
    <w:p w:rsidR="00987A7F" w:rsidRPr="008B61BC" w:rsidRDefault="00987A7F" w:rsidP="00987A7F">
      <w:pPr>
        <w:spacing w:line="276" w:lineRule="auto"/>
        <w:ind w:firstLine="708"/>
        <w:jc w:val="both"/>
        <w:rPr>
          <w:sz w:val="24"/>
          <w:szCs w:val="24"/>
        </w:rPr>
      </w:pPr>
      <w:r w:rsidRPr="008B61BC">
        <w:rPr>
          <w:sz w:val="24"/>
          <w:szCs w:val="24"/>
        </w:rPr>
        <w:t xml:space="preserve">Пропущенные учебные занятия подлежат отработке. </w:t>
      </w:r>
    </w:p>
    <w:p w:rsidR="00987A7F" w:rsidRPr="008B61BC" w:rsidRDefault="00987A7F" w:rsidP="00987A7F">
      <w:pPr>
        <w:spacing w:line="276" w:lineRule="auto"/>
        <w:ind w:firstLine="708"/>
        <w:jc w:val="both"/>
        <w:rPr>
          <w:sz w:val="24"/>
          <w:szCs w:val="24"/>
        </w:rPr>
      </w:pPr>
      <w:r w:rsidRPr="008B61BC">
        <w:rPr>
          <w:sz w:val="24"/>
          <w:szCs w:val="24"/>
        </w:rPr>
        <w:t xml:space="preserve">Отработка студентом </w:t>
      </w:r>
      <w:r w:rsidRPr="008B61BC">
        <w:rPr>
          <w:b/>
          <w:sz w:val="24"/>
          <w:szCs w:val="24"/>
        </w:rPr>
        <w:t xml:space="preserve">пропущенного </w:t>
      </w:r>
      <w:r w:rsidRPr="008B61BC">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987A7F" w:rsidRPr="008B61BC" w:rsidRDefault="00987A7F" w:rsidP="00987A7F">
      <w:pPr>
        <w:spacing w:line="276" w:lineRule="auto"/>
        <w:ind w:firstLine="708"/>
        <w:jc w:val="both"/>
        <w:rPr>
          <w:sz w:val="24"/>
          <w:szCs w:val="24"/>
        </w:rPr>
      </w:pPr>
      <w:r w:rsidRPr="008B61BC">
        <w:rPr>
          <w:sz w:val="24"/>
          <w:szCs w:val="24"/>
        </w:rPr>
        <w:t xml:space="preserve">Форма отработки студентом пропущенного семинарского занятия выбирается преподавателем. </w:t>
      </w:r>
    </w:p>
    <w:p w:rsidR="00987A7F" w:rsidRPr="008B61BC" w:rsidRDefault="00987A7F" w:rsidP="00987A7F">
      <w:pPr>
        <w:spacing w:line="276" w:lineRule="auto"/>
        <w:ind w:firstLine="708"/>
        <w:jc w:val="both"/>
        <w:rPr>
          <w:sz w:val="24"/>
          <w:szCs w:val="24"/>
        </w:rPr>
      </w:pPr>
      <w:r w:rsidRPr="008B61BC">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987A7F" w:rsidRPr="008B61BC" w:rsidRDefault="00987A7F" w:rsidP="00987A7F">
      <w:pPr>
        <w:spacing w:line="276" w:lineRule="auto"/>
        <w:ind w:firstLine="708"/>
        <w:jc w:val="both"/>
        <w:rPr>
          <w:sz w:val="24"/>
          <w:szCs w:val="24"/>
        </w:rPr>
      </w:pPr>
      <w:r w:rsidRPr="008B61BC">
        <w:rPr>
          <w:sz w:val="24"/>
          <w:szCs w:val="24"/>
        </w:rPr>
        <w:t>Студенту, имеющему право на свободное посещение занятий, выдается график индивидуальной работы.</w:t>
      </w:r>
    </w:p>
    <w:p w:rsidR="00987A7F" w:rsidRPr="008B61BC" w:rsidRDefault="00987A7F" w:rsidP="00987A7F">
      <w:pPr>
        <w:shd w:val="clear" w:color="auto" w:fill="FFFFFF"/>
        <w:jc w:val="both"/>
        <w:rPr>
          <w:i/>
          <w:color w:val="000000"/>
          <w:spacing w:val="-1"/>
          <w:sz w:val="24"/>
          <w:szCs w:val="24"/>
        </w:rPr>
      </w:pPr>
    </w:p>
    <w:p w:rsidR="00987A7F" w:rsidRPr="008B61BC" w:rsidRDefault="00987A7F" w:rsidP="00987A7F">
      <w:pPr>
        <w:spacing w:line="276" w:lineRule="auto"/>
        <w:ind w:firstLine="709"/>
        <w:jc w:val="both"/>
        <w:rPr>
          <w:sz w:val="24"/>
          <w:szCs w:val="24"/>
        </w:rPr>
      </w:pPr>
      <w:r w:rsidRPr="008B61BC">
        <w:rPr>
          <w:b/>
          <w:i/>
          <w:sz w:val="24"/>
          <w:szCs w:val="24"/>
          <w:u w:val="single"/>
        </w:rPr>
        <w:t>Промежуточная аттестация</w:t>
      </w:r>
      <w:r w:rsidRPr="008B61BC">
        <w:rPr>
          <w:sz w:val="24"/>
          <w:szCs w:val="24"/>
        </w:rPr>
        <w:t>– оценивание учебных достижений студента по дисциплине. Проводится в конце изучения данной дисциплины. Форма промежуточной аттестации - зачет.</w:t>
      </w:r>
    </w:p>
    <w:p w:rsidR="00987A7F" w:rsidRPr="008B61BC" w:rsidRDefault="00987A7F" w:rsidP="00987A7F">
      <w:pPr>
        <w:spacing w:line="276" w:lineRule="auto"/>
        <w:ind w:firstLine="709"/>
        <w:jc w:val="both"/>
        <w:rPr>
          <w:sz w:val="24"/>
          <w:szCs w:val="24"/>
        </w:rPr>
      </w:pPr>
      <w:r w:rsidRPr="008B61BC">
        <w:rPr>
          <w:sz w:val="24"/>
          <w:szCs w:val="24"/>
        </w:rPr>
        <w:t xml:space="preserve">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w:t>
      </w:r>
      <w:r w:rsidRPr="008B61BC">
        <w:rPr>
          <w:sz w:val="24"/>
          <w:szCs w:val="24"/>
        </w:rPr>
        <w:lastRenderedPageBreak/>
        <w:t>студентами всего объема дисциплины образовательной программы, оценки прочности теоретических знаний и практических навыков.</w:t>
      </w:r>
    </w:p>
    <w:p w:rsidR="00987A7F" w:rsidRPr="008B61BC" w:rsidRDefault="00987A7F" w:rsidP="00987A7F">
      <w:pPr>
        <w:spacing w:line="276" w:lineRule="auto"/>
        <w:ind w:firstLine="709"/>
        <w:jc w:val="both"/>
        <w:rPr>
          <w:sz w:val="24"/>
          <w:szCs w:val="24"/>
        </w:rPr>
      </w:pPr>
      <w:r w:rsidRPr="008B61BC">
        <w:rPr>
          <w:sz w:val="24"/>
          <w:szCs w:val="24"/>
        </w:rPr>
        <w:t xml:space="preserve">Зачет по </w:t>
      </w:r>
      <w:r w:rsidR="00716938" w:rsidRPr="008B61BC">
        <w:rPr>
          <w:sz w:val="24"/>
          <w:szCs w:val="24"/>
        </w:rPr>
        <w:t>дисциплине служит</w:t>
      </w:r>
      <w:r w:rsidRPr="008B61BC">
        <w:rPr>
          <w:sz w:val="24"/>
          <w:szCs w:val="24"/>
        </w:rPr>
        <w:t xml:space="preserve"> для оценки работы обучающегося в течение </w:t>
      </w:r>
      <w:r w:rsidR="00716938" w:rsidRPr="008B61BC">
        <w:rPr>
          <w:sz w:val="24"/>
          <w:szCs w:val="24"/>
        </w:rPr>
        <w:t>семестра и</w:t>
      </w:r>
      <w:r w:rsidRPr="008B61BC">
        <w:rPr>
          <w:sz w:val="24"/>
          <w:szCs w:val="24"/>
        </w:rPr>
        <w:t xml:space="preserve">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987A7F" w:rsidRPr="008B61BC" w:rsidRDefault="00987A7F" w:rsidP="00987A7F">
      <w:pPr>
        <w:pStyle w:val="Default"/>
        <w:spacing w:line="276" w:lineRule="auto"/>
        <w:ind w:firstLine="708"/>
        <w:rPr>
          <w:b/>
          <w:color w:val="auto"/>
        </w:rPr>
      </w:pPr>
      <w:r w:rsidRPr="008B61BC">
        <w:rPr>
          <w:b/>
          <w:color w:val="auto"/>
        </w:rPr>
        <w:t xml:space="preserve">Критерии оценки: </w:t>
      </w:r>
    </w:p>
    <w:p w:rsidR="00987A7F" w:rsidRPr="008B61BC" w:rsidRDefault="00987A7F" w:rsidP="00987A7F">
      <w:pPr>
        <w:pStyle w:val="a8"/>
        <w:spacing w:before="0" w:beforeAutospacing="0" w:after="0" w:afterAutospacing="0" w:line="276" w:lineRule="auto"/>
        <w:ind w:firstLine="708"/>
        <w:jc w:val="both"/>
      </w:pPr>
      <w:r w:rsidRPr="008B61BC">
        <w:rPr>
          <w:b/>
        </w:rPr>
        <w:t>«Зачтено»,</w:t>
      </w:r>
      <w:r w:rsidRPr="008B61BC">
        <w:t xml:space="preserve"> если 3 заданных вопроса раскрыты в полном объеме, изложены логично, без существенных ошибок. Ответ не требует дополнительных вопросов, сделаны выводы, речь хорошая. </w:t>
      </w:r>
    </w:p>
    <w:p w:rsidR="00987A7F" w:rsidRPr="008B61BC" w:rsidRDefault="00987A7F" w:rsidP="00987A7F">
      <w:pPr>
        <w:pStyle w:val="a8"/>
        <w:spacing w:before="0" w:beforeAutospacing="0" w:after="0" w:afterAutospacing="0" w:line="276" w:lineRule="auto"/>
        <w:ind w:firstLine="708"/>
        <w:jc w:val="both"/>
      </w:pPr>
      <w:r w:rsidRPr="008B61BC">
        <w:rPr>
          <w:b/>
        </w:rPr>
        <w:t>«Не</w:t>
      </w:r>
      <w:r w:rsidR="005C7CE1">
        <w:rPr>
          <w:b/>
        </w:rPr>
        <w:t xml:space="preserve"> </w:t>
      </w:r>
      <w:r w:rsidRPr="008B61BC">
        <w:rPr>
          <w:b/>
        </w:rPr>
        <w:t>зачтено»</w:t>
      </w:r>
      <w:r w:rsidRPr="008B61BC">
        <w:t xml:space="preserve"> ставится, если в двух вопросах из трех в ответе имеются существенные ошибки, в том числе в выводах, аргументация слабая, изложение вопроса недостаточно самостоятельное, речь бедная. </w:t>
      </w:r>
    </w:p>
    <w:p w:rsidR="00987A7F" w:rsidRPr="008B61BC" w:rsidRDefault="00987A7F" w:rsidP="00987A7F">
      <w:pPr>
        <w:pStyle w:val="a3"/>
        <w:shd w:val="clear" w:color="auto" w:fill="FFFFFF"/>
        <w:ind w:left="0"/>
        <w:jc w:val="both"/>
        <w:rPr>
          <w:color w:val="000000"/>
          <w:spacing w:val="-1"/>
          <w:sz w:val="24"/>
          <w:szCs w:val="24"/>
        </w:rPr>
      </w:pPr>
    </w:p>
    <w:p w:rsidR="00987A7F" w:rsidRPr="008B61BC" w:rsidRDefault="00987A7F" w:rsidP="00987A7F">
      <w:pPr>
        <w:spacing w:line="276" w:lineRule="auto"/>
        <w:jc w:val="both"/>
        <w:rPr>
          <w:sz w:val="24"/>
          <w:szCs w:val="24"/>
        </w:rPr>
      </w:pPr>
    </w:p>
    <w:p w:rsidR="009B6273" w:rsidRPr="00FB6745" w:rsidRDefault="009B6273" w:rsidP="009B6273">
      <w:pPr>
        <w:spacing w:line="276" w:lineRule="auto"/>
        <w:jc w:val="both"/>
        <w:rPr>
          <w:sz w:val="28"/>
          <w:szCs w:val="28"/>
        </w:rPr>
      </w:pPr>
    </w:p>
    <w:p w:rsidR="009B6273" w:rsidRDefault="009B6273" w:rsidP="009B6273">
      <w:pPr>
        <w:spacing w:line="276" w:lineRule="auto"/>
        <w:ind w:left="1069"/>
        <w:jc w:val="center"/>
        <w:rPr>
          <w:b/>
          <w:i/>
          <w:sz w:val="28"/>
          <w:szCs w:val="28"/>
        </w:rPr>
      </w:pPr>
    </w:p>
    <w:p w:rsidR="00017D67" w:rsidRPr="00176B15" w:rsidRDefault="00017D67" w:rsidP="00017D67">
      <w:pPr>
        <w:pStyle w:val="a3"/>
        <w:shd w:val="clear" w:color="auto" w:fill="FFFFFF"/>
        <w:ind w:left="1429"/>
        <w:jc w:val="both"/>
        <w:rPr>
          <w:b/>
          <w:color w:val="000000"/>
          <w:spacing w:val="-1"/>
          <w:sz w:val="24"/>
          <w:szCs w:val="24"/>
        </w:rPr>
      </w:pPr>
    </w:p>
    <w:p w:rsidR="00C21E1F" w:rsidRPr="00176B15" w:rsidRDefault="00C21E1F" w:rsidP="00C21E1F">
      <w:pPr>
        <w:pStyle w:val="Default"/>
        <w:rPr>
          <w:b/>
          <w:color w:val="auto"/>
        </w:rPr>
      </w:pPr>
    </w:p>
    <w:p w:rsidR="00C21E1F" w:rsidRDefault="00C21E1F" w:rsidP="00C21E1F">
      <w:pPr>
        <w:pStyle w:val="Default"/>
        <w:rPr>
          <w:b/>
          <w:color w:val="auto"/>
        </w:rPr>
      </w:pPr>
    </w:p>
    <w:p w:rsidR="009B6273" w:rsidRDefault="009B6273" w:rsidP="00C21E1F">
      <w:pPr>
        <w:pStyle w:val="Default"/>
        <w:rPr>
          <w:b/>
          <w:color w:val="auto"/>
        </w:rPr>
      </w:pPr>
    </w:p>
    <w:p w:rsidR="009B6273" w:rsidRDefault="009B6273" w:rsidP="00C21E1F">
      <w:pPr>
        <w:pStyle w:val="Default"/>
        <w:rPr>
          <w:b/>
          <w:color w:val="auto"/>
        </w:rPr>
      </w:pPr>
    </w:p>
    <w:p w:rsidR="009B6273" w:rsidRDefault="009B6273" w:rsidP="00C21E1F">
      <w:pPr>
        <w:pStyle w:val="Default"/>
        <w:rPr>
          <w:b/>
          <w:color w:val="auto"/>
        </w:rPr>
      </w:pPr>
    </w:p>
    <w:p w:rsidR="009B6273" w:rsidRPr="00176B15" w:rsidRDefault="009B6273" w:rsidP="00C21E1F">
      <w:pPr>
        <w:pStyle w:val="Default"/>
        <w:rPr>
          <w:b/>
          <w:color w:val="auto"/>
        </w:rPr>
      </w:pPr>
    </w:p>
    <w:p w:rsidR="00987A7F" w:rsidRDefault="00987A7F" w:rsidP="00C21E1F">
      <w:pPr>
        <w:pStyle w:val="Default"/>
        <w:rPr>
          <w:b/>
          <w:color w:val="auto"/>
        </w:rPr>
      </w:pPr>
    </w:p>
    <w:p w:rsidR="00987A7F" w:rsidRDefault="00987A7F" w:rsidP="00C21E1F">
      <w:pPr>
        <w:pStyle w:val="Default"/>
        <w:rPr>
          <w:b/>
          <w:color w:val="auto"/>
        </w:rPr>
      </w:pPr>
    </w:p>
    <w:p w:rsidR="00987A7F" w:rsidRDefault="00987A7F" w:rsidP="00C21E1F">
      <w:pPr>
        <w:pStyle w:val="Default"/>
        <w:rPr>
          <w:b/>
          <w:color w:val="auto"/>
        </w:rPr>
      </w:pPr>
    </w:p>
    <w:p w:rsidR="00987A7F" w:rsidRDefault="00987A7F" w:rsidP="00C21E1F">
      <w:pPr>
        <w:pStyle w:val="Default"/>
        <w:rPr>
          <w:b/>
          <w:color w:val="auto"/>
        </w:rPr>
      </w:pPr>
    </w:p>
    <w:p w:rsidR="00987A7F" w:rsidRDefault="00987A7F" w:rsidP="00C21E1F">
      <w:pPr>
        <w:pStyle w:val="Default"/>
        <w:rPr>
          <w:b/>
          <w:color w:val="auto"/>
        </w:rPr>
      </w:pPr>
    </w:p>
    <w:p w:rsidR="00987A7F" w:rsidRDefault="00987A7F" w:rsidP="00C21E1F">
      <w:pPr>
        <w:pStyle w:val="Default"/>
        <w:rPr>
          <w:b/>
          <w:color w:val="auto"/>
        </w:rPr>
      </w:pPr>
    </w:p>
    <w:p w:rsidR="00017D67" w:rsidRPr="00176B15" w:rsidRDefault="00017D67">
      <w:pPr>
        <w:spacing w:line="276" w:lineRule="auto"/>
        <w:jc w:val="both"/>
        <w:rPr>
          <w:i/>
          <w:sz w:val="24"/>
          <w:szCs w:val="24"/>
        </w:rPr>
      </w:pPr>
    </w:p>
    <w:sectPr w:rsidR="00017D67" w:rsidRPr="00176B15" w:rsidSect="000D2406">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18D" w:rsidRDefault="009D518D" w:rsidP="000D2406">
      <w:r>
        <w:separator/>
      </w:r>
    </w:p>
  </w:endnote>
  <w:endnote w:type="continuationSeparator" w:id="0">
    <w:p w:rsidR="009D518D" w:rsidRDefault="009D518D" w:rsidP="000D2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658"/>
      <w:docPartObj>
        <w:docPartGallery w:val="Page Numbers (Bottom of Page)"/>
        <w:docPartUnique/>
      </w:docPartObj>
    </w:sdtPr>
    <w:sdtEndPr/>
    <w:sdtContent>
      <w:p w:rsidR="001038CC" w:rsidRDefault="001038CC">
        <w:pPr>
          <w:pStyle w:val="af"/>
          <w:jc w:val="right"/>
        </w:pPr>
        <w:r>
          <w:fldChar w:fldCharType="begin"/>
        </w:r>
        <w:r>
          <w:instrText xml:space="preserve"> PAGE   \* MERGEFORMAT </w:instrText>
        </w:r>
        <w:r>
          <w:fldChar w:fldCharType="separate"/>
        </w:r>
        <w:r w:rsidR="00061C58">
          <w:rPr>
            <w:noProof/>
          </w:rPr>
          <w:t>16</w:t>
        </w:r>
        <w:r>
          <w:rPr>
            <w:noProof/>
          </w:rPr>
          <w:fldChar w:fldCharType="end"/>
        </w:r>
      </w:p>
    </w:sdtContent>
  </w:sdt>
  <w:p w:rsidR="001038CC" w:rsidRDefault="001038C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18D" w:rsidRDefault="009D518D" w:rsidP="000D2406">
      <w:r>
        <w:separator/>
      </w:r>
    </w:p>
  </w:footnote>
  <w:footnote w:type="continuationSeparator" w:id="0">
    <w:p w:rsidR="009D518D" w:rsidRDefault="009D518D" w:rsidP="000D24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297226"/>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51567DD"/>
    <w:multiLevelType w:val="hybridMultilevel"/>
    <w:tmpl w:val="71A40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4" w15:restartNumberingAfterBreak="0">
    <w:nsid w:val="63FE64C4"/>
    <w:multiLevelType w:val="hybridMultilevel"/>
    <w:tmpl w:val="ACF25A66"/>
    <w:lvl w:ilvl="0" w:tplc="98B62E8A">
      <w:start w:val="1"/>
      <w:numFmt w:val="decimal"/>
      <w:lvlText w:val="%1."/>
      <w:lvlJc w:val="left"/>
      <w:pPr>
        <w:ind w:left="720" w:hanging="360"/>
      </w:pPr>
      <w:rPr>
        <w:rFonts w:cstheme="minorBid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6121EBC"/>
    <w:multiLevelType w:val="multilevel"/>
    <w:tmpl w:val="6EEE156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6"/>
  </w:num>
  <w:num w:numId="3">
    <w:abstractNumId w:val="4"/>
  </w:num>
  <w:num w:numId="4">
    <w:abstractNumId w:val="15"/>
  </w:num>
  <w:num w:numId="5">
    <w:abstractNumId w:val="0"/>
  </w:num>
  <w:num w:numId="6">
    <w:abstractNumId w:val="13"/>
  </w:num>
  <w:num w:numId="7">
    <w:abstractNumId w:val="2"/>
  </w:num>
  <w:num w:numId="8">
    <w:abstractNumId w:val="8"/>
  </w:num>
  <w:num w:numId="9">
    <w:abstractNumId w:val="7"/>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4"/>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0"/>
    <w:rsid w:val="00011A34"/>
    <w:rsid w:val="00017D67"/>
    <w:rsid w:val="00017E18"/>
    <w:rsid w:val="0003374B"/>
    <w:rsid w:val="00044595"/>
    <w:rsid w:val="000529F5"/>
    <w:rsid w:val="00061C58"/>
    <w:rsid w:val="0006261F"/>
    <w:rsid w:val="00087414"/>
    <w:rsid w:val="000D0E97"/>
    <w:rsid w:val="000D2406"/>
    <w:rsid w:val="000D31E6"/>
    <w:rsid w:val="001038CC"/>
    <w:rsid w:val="0010426E"/>
    <w:rsid w:val="00106ECC"/>
    <w:rsid w:val="00114954"/>
    <w:rsid w:val="00126687"/>
    <w:rsid w:val="00131025"/>
    <w:rsid w:val="00141E8E"/>
    <w:rsid w:val="00144EA6"/>
    <w:rsid w:val="00151378"/>
    <w:rsid w:val="00153868"/>
    <w:rsid w:val="00176B15"/>
    <w:rsid w:val="00180B8B"/>
    <w:rsid w:val="00194CAE"/>
    <w:rsid w:val="001A36E6"/>
    <w:rsid w:val="001A5265"/>
    <w:rsid w:val="001D3EDF"/>
    <w:rsid w:val="001E5A86"/>
    <w:rsid w:val="00221483"/>
    <w:rsid w:val="00222CE5"/>
    <w:rsid w:val="00226C9A"/>
    <w:rsid w:val="002A766E"/>
    <w:rsid w:val="002B4E30"/>
    <w:rsid w:val="002C0445"/>
    <w:rsid w:val="002C5AAA"/>
    <w:rsid w:val="002D7D63"/>
    <w:rsid w:val="00342955"/>
    <w:rsid w:val="00357A15"/>
    <w:rsid w:val="003A0006"/>
    <w:rsid w:val="003A4194"/>
    <w:rsid w:val="003A6399"/>
    <w:rsid w:val="003B0C40"/>
    <w:rsid w:val="003C5BE6"/>
    <w:rsid w:val="003D52D9"/>
    <w:rsid w:val="003E2D66"/>
    <w:rsid w:val="00415D9E"/>
    <w:rsid w:val="00415DDF"/>
    <w:rsid w:val="00437093"/>
    <w:rsid w:val="00481537"/>
    <w:rsid w:val="004F41C0"/>
    <w:rsid w:val="005216CE"/>
    <w:rsid w:val="00543499"/>
    <w:rsid w:val="00547938"/>
    <w:rsid w:val="00556214"/>
    <w:rsid w:val="00577179"/>
    <w:rsid w:val="00582AD5"/>
    <w:rsid w:val="005876C8"/>
    <w:rsid w:val="0059111B"/>
    <w:rsid w:val="00593442"/>
    <w:rsid w:val="005A5001"/>
    <w:rsid w:val="005A5DAF"/>
    <w:rsid w:val="005C50B7"/>
    <w:rsid w:val="005C7CE1"/>
    <w:rsid w:val="005D2430"/>
    <w:rsid w:val="005E22E7"/>
    <w:rsid w:val="00603C0E"/>
    <w:rsid w:val="0061023C"/>
    <w:rsid w:val="006154A0"/>
    <w:rsid w:val="006363C5"/>
    <w:rsid w:val="00647527"/>
    <w:rsid w:val="00672877"/>
    <w:rsid w:val="00695CBA"/>
    <w:rsid w:val="006B366A"/>
    <w:rsid w:val="006D1328"/>
    <w:rsid w:val="006F507C"/>
    <w:rsid w:val="00716938"/>
    <w:rsid w:val="00722A5B"/>
    <w:rsid w:val="00722BC9"/>
    <w:rsid w:val="0073217D"/>
    <w:rsid w:val="0074493C"/>
    <w:rsid w:val="00771C1E"/>
    <w:rsid w:val="0077485D"/>
    <w:rsid w:val="00782901"/>
    <w:rsid w:val="00784898"/>
    <w:rsid w:val="00785563"/>
    <w:rsid w:val="007A0F18"/>
    <w:rsid w:val="007A518D"/>
    <w:rsid w:val="007C3034"/>
    <w:rsid w:val="007C37AF"/>
    <w:rsid w:val="008252DF"/>
    <w:rsid w:val="00831A53"/>
    <w:rsid w:val="0085035D"/>
    <w:rsid w:val="008E3889"/>
    <w:rsid w:val="008E3CE1"/>
    <w:rsid w:val="008E6577"/>
    <w:rsid w:val="008E7ED9"/>
    <w:rsid w:val="00944A03"/>
    <w:rsid w:val="00960173"/>
    <w:rsid w:val="00982FE2"/>
    <w:rsid w:val="00987A7F"/>
    <w:rsid w:val="00991396"/>
    <w:rsid w:val="009A4D20"/>
    <w:rsid w:val="009B6273"/>
    <w:rsid w:val="009C54E8"/>
    <w:rsid w:val="009D518D"/>
    <w:rsid w:val="009F2C97"/>
    <w:rsid w:val="009F4CBE"/>
    <w:rsid w:val="00A40C63"/>
    <w:rsid w:val="00A52818"/>
    <w:rsid w:val="00A6010C"/>
    <w:rsid w:val="00A67CD9"/>
    <w:rsid w:val="00AA2D92"/>
    <w:rsid w:val="00AF0346"/>
    <w:rsid w:val="00B0603F"/>
    <w:rsid w:val="00B17552"/>
    <w:rsid w:val="00B22E8D"/>
    <w:rsid w:val="00B50BC8"/>
    <w:rsid w:val="00B91DF0"/>
    <w:rsid w:val="00BC0A63"/>
    <w:rsid w:val="00BD0BA1"/>
    <w:rsid w:val="00BD685C"/>
    <w:rsid w:val="00BD7A9C"/>
    <w:rsid w:val="00BE6697"/>
    <w:rsid w:val="00BF2E70"/>
    <w:rsid w:val="00C07405"/>
    <w:rsid w:val="00C21E1F"/>
    <w:rsid w:val="00C27CC3"/>
    <w:rsid w:val="00C3353C"/>
    <w:rsid w:val="00C363C8"/>
    <w:rsid w:val="00C456D4"/>
    <w:rsid w:val="00C66128"/>
    <w:rsid w:val="00C768D0"/>
    <w:rsid w:val="00C87959"/>
    <w:rsid w:val="00CA308A"/>
    <w:rsid w:val="00CB06EC"/>
    <w:rsid w:val="00CE4811"/>
    <w:rsid w:val="00CE66F7"/>
    <w:rsid w:val="00CF0949"/>
    <w:rsid w:val="00D26069"/>
    <w:rsid w:val="00D464D6"/>
    <w:rsid w:val="00DC0C56"/>
    <w:rsid w:val="00DD79E1"/>
    <w:rsid w:val="00DE2400"/>
    <w:rsid w:val="00DE29A4"/>
    <w:rsid w:val="00E0356C"/>
    <w:rsid w:val="00E068B1"/>
    <w:rsid w:val="00E07D02"/>
    <w:rsid w:val="00E14C7B"/>
    <w:rsid w:val="00E23FAA"/>
    <w:rsid w:val="00E52339"/>
    <w:rsid w:val="00E57BBB"/>
    <w:rsid w:val="00E64CAF"/>
    <w:rsid w:val="00E7508F"/>
    <w:rsid w:val="00E879F3"/>
    <w:rsid w:val="00EB0E6D"/>
    <w:rsid w:val="00EB6C45"/>
    <w:rsid w:val="00EC108D"/>
    <w:rsid w:val="00ED4AD1"/>
    <w:rsid w:val="00EF5D2A"/>
    <w:rsid w:val="00F17677"/>
    <w:rsid w:val="00F311FF"/>
    <w:rsid w:val="00F700EF"/>
    <w:rsid w:val="00F81042"/>
    <w:rsid w:val="00F837C5"/>
    <w:rsid w:val="00F968E5"/>
    <w:rsid w:val="00F96D61"/>
    <w:rsid w:val="00FD4C7D"/>
    <w:rsid w:val="00FE025B"/>
    <w:rsid w:val="00FE1EB8"/>
    <w:rsid w:val="00FF41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FDA11"/>
  <w15:docId w15:val="{8D72B2E7-7FC6-40BD-B136-5A37CA79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E3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E6697"/>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character" w:styleId="a6">
    <w:name w:val="Hyperlink"/>
    <w:uiPriority w:val="99"/>
    <w:unhideWhenUsed/>
    <w:rsid w:val="00CE66F7"/>
    <w:rPr>
      <w:color w:val="0000FF"/>
      <w:u w:val="single"/>
    </w:rPr>
  </w:style>
  <w:style w:type="paragraph" w:customStyle="1" w:styleId="a7">
    <w:name w:val="Прижатый влево"/>
    <w:basedOn w:val="a"/>
    <w:next w:val="a"/>
    <w:uiPriority w:val="99"/>
    <w:rsid w:val="00E879F3"/>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10">
    <w:name w:val="Заголовок 1 Знак"/>
    <w:basedOn w:val="a0"/>
    <w:link w:val="1"/>
    <w:uiPriority w:val="9"/>
    <w:rsid w:val="00BE6697"/>
    <w:rPr>
      <w:rFonts w:ascii="Times New Roman CYR" w:eastAsiaTheme="minorEastAsia" w:hAnsi="Times New Roman CYR" w:cs="Times New Roman CYR"/>
      <w:b/>
      <w:bCs/>
      <w:color w:val="26282F"/>
      <w:sz w:val="24"/>
      <w:szCs w:val="24"/>
      <w:lang w:eastAsia="ru-RU"/>
    </w:rPr>
  </w:style>
  <w:style w:type="paragraph" w:styleId="2">
    <w:name w:val="Body Text 2"/>
    <w:basedOn w:val="a"/>
    <w:link w:val="20"/>
    <w:uiPriority w:val="99"/>
    <w:rsid w:val="00017D67"/>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017D67"/>
    <w:rPr>
      <w:rFonts w:ascii="Calibri" w:eastAsia="Calibri" w:hAnsi="Calibri" w:cs="Times New Roman"/>
    </w:rPr>
  </w:style>
  <w:style w:type="character" w:customStyle="1" w:styleId="apple-converted-space">
    <w:name w:val="apple-converted-space"/>
    <w:rsid w:val="00017D67"/>
  </w:style>
  <w:style w:type="paragraph" w:styleId="a8">
    <w:name w:val="Normal (Web)"/>
    <w:basedOn w:val="a"/>
    <w:rsid w:val="00017D67"/>
    <w:pPr>
      <w:spacing w:before="100" w:beforeAutospacing="1" w:after="100" w:afterAutospacing="1"/>
    </w:pPr>
    <w:rPr>
      <w:sz w:val="24"/>
      <w:szCs w:val="24"/>
    </w:rPr>
  </w:style>
  <w:style w:type="character" w:styleId="a9">
    <w:name w:val="Strong"/>
    <w:basedOn w:val="a0"/>
    <w:uiPriority w:val="22"/>
    <w:qFormat/>
    <w:rsid w:val="00126687"/>
    <w:rPr>
      <w:b/>
      <w:bCs/>
    </w:rPr>
  </w:style>
  <w:style w:type="character" w:customStyle="1" w:styleId="aa">
    <w:name w:val="Гипертекстовая ссылка"/>
    <w:basedOn w:val="a0"/>
    <w:uiPriority w:val="99"/>
    <w:rsid w:val="00044595"/>
    <w:rPr>
      <w:rFonts w:cs="Times New Roman"/>
      <w:b w:val="0"/>
      <w:color w:val="106BBE"/>
    </w:rPr>
  </w:style>
  <w:style w:type="table" w:styleId="ab">
    <w:name w:val="Table Grid"/>
    <w:basedOn w:val="a1"/>
    <w:uiPriority w:val="59"/>
    <w:rsid w:val="00044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одзаголовок для информации об изменениях"/>
    <w:basedOn w:val="a"/>
    <w:next w:val="a"/>
    <w:uiPriority w:val="99"/>
    <w:rsid w:val="00044595"/>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customStyle="1" w:styleId="ListParagraph1">
    <w:name w:val="List Paragraph1"/>
    <w:basedOn w:val="a"/>
    <w:rsid w:val="00987A7F"/>
    <w:pPr>
      <w:suppressAutoHyphens/>
      <w:ind w:left="708"/>
    </w:pPr>
    <w:rPr>
      <w:sz w:val="28"/>
      <w:szCs w:val="24"/>
      <w:lang w:eastAsia="zh-CN"/>
    </w:rPr>
  </w:style>
  <w:style w:type="paragraph" w:styleId="ad">
    <w:name w:val="header"/>
    <w:basedOn w:val="a"/>
    <w:link w:val="ae"/>
    <w:uiPriority w:val="99"/>
    <w:semiHidden/>
    <w:unhideWhenUsed/>
    <w:rsid w:val="000D2406"/>
    <w:pPr>
      <w:tabs>
        <w:tab w:val="center" w:pos="4677"/>
        <w:tab w:val="right" w:pos="9355"/>
      </w:tabs>
    </w:pPr>
  </w:style>
  <w:style w:type="character" w:customStyle="1" w:styleId="ae">
    <w:name w:val="Верхний колонтитул Знак"/>
    <w:basedOn w:val="a0"/>
    <w:link w:val="ad"/>
    <w:uiPriority w:val="99"/>
    <w:semiHidden/>
    <w:rsid w:val="000D2406"/>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0D2406"/>
    <w:pPr>
      <w:tabs>
        <w:tab w:val="center" w:pos="4677"/>
        <w:tab w:val="right" w:pos="9355"/>
      </w:tabs>
    </w:pPr>
  </w:style>
  <w:style w:type="character" w:customStyle="1" w:styleId="af0">
    <w:name w:val="Нижний колонтитул Знак"/>
    <w:basedOn w:val="a0"/>
    <w:link w:val="af"/>
    <w:uiPriority w:val="99"/>
    <w:rsid w:val="000D2406"/>
    <w:rPr>
      <w:rFonts w:ascii="Times New Roman" w:eastAsia="Times New Roman" w:hAnsi="Times New Roman" w:cs="Times New Roman"/>
      <w:sz w:val="20"/>
      <w:szCs w:val="20"/>
      <w:lang w:eastAsia="ru-RU"/>
    </w:rPr>
  </w:style>
  <w:style w:type="paragraph" w:styleId="af1">
    <w:name w:val="Body Text"/>
    <w:basedOn w:val="a"/>
    <w:link w:val="af2"/>
    <w:uiPriority w:val="99"/>
    <w:semiHidden/>
    <w:unhideWhenUsed/>
    <w:rsid w:val="001038CC"/>
    <w:pPr>
      <w:spacing w:after="120"/>
    </w:pPr>
  </w:style>
  <w:style w:type="character" w:customStyle="1" w:styleId="af2">
    <w:name w:val="Основной текст Знак"/>
    <w:basedOn w:val="a0"/>
    <w:link w:val="af1"/>
    <w:uiPriority w:val="99"/>
    <w:semiHidden/>
    <w:rsid w:val="001038C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23998">
      <w:bodyDiv w:val="1"/>
      <w:marLeft w:val="0"/>
      <w:marRight w:val="0"/>
      <w:marTop w:val="0"/>
      <w:marBottom w:val="0"/>
      <w:divBdr>
        <w:top w:val="none" w:sz="0" w:space="0" w:color="auto"/>
        <w:left w:val="none" w:sz="0" w:space="0" w:color="auto"/>
        <w:bottom w:val="none" w:sz="0" w:space="0" w:color="auto"/>
        <w:right w:val="none" w:sz="0" w:space="0" w:color="auto"/>
      </w:divBdr>
    </w:div>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319047202">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322544116">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863783274">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50015%20" TargetMode="External"/><Relationship Id="rId13" Type="http://schemas.openxmlformats.org/officeDocument/2006/relationships/hyperlink" Target="https://antiplagiat.ru/" TargetMode="External"/><Relationship Id="rId18" Type="http://schemas.openxmlformats.org/officeDocument/2006/relationships/hyperlink" Target="https://vks.mgafk.ru/" TargetMode="External"/><Relationship Id="rId26" Type="http://schemas.openxmlformats.org/officeDocument/2006/relationships/hyperlink" Target="https://lib.rucont.ru" TargetMode="External"/><Relationship Id="rId3" Type="http://schemas.openxmlformats.org/officeDocument/2006/relationships/settings" Target="settings.xml"/><Relationship Id="rId21" Type="http://schemas.openxmlformats.org/officeDocument/2006/relationships/hyperlink" Target="http://fcior.edu.ru/" TargetMode="External"/><Relationship Id="rId7" Type="http://schemas.openxmlformats.org/officeDocument/2006/relationships/hyperlink" Target="URL:%20http://lib.mgafk.ru" TargetMode="External"/><Relationship Id="rId12" Type="http://schemas.openxmlformats.org/officeDocument/2006/relationships/hyperlink" Target="http://www.iprbookshop.ru/81000.html%20" TargetMode="External"/><Relationship Id="rId17" Type="http://schemas.openxmlformats.org/officeDocument/2006/relationships/hyperlink" Target="https://edu.mgafk.ru/portal" TargetMode="External"/><Relationship Id="rId25" Type="http://schemas.openxmlformats.org/officeDocument/2006/relationships/hyperlink" Target="http://www.iprbookshop.ru" TargetMode="External"/><Relationship Id="rId2" Type="http://schemas.openxmlformats.org/officeDocument/2006/relationships/styles" Target="styles.xml"/><Relationship Id="rId16" Type="http://schemas.openxmlformats.org/officeDocument/2006/relationships/hyperlink" Target="https://mgafk.ru/" TargetMode="External"/><Relationship Id="rId20" Type="http://schemas.openxmlformats.org/officeDocument/2006/relationships/hyperlink" Target="http://www.edu.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93072.html%20" TargetMode="External"/><Relationship Id="rId24" Type="http://schemas.openxmlformats.org/officeDocument/2006/relationships/hyperlink" Target="https://elibrary.ru" TargetMode="External"/><Relationship Id="rId5" Type="http://schemas.openxmlformats.org/officeDocument/2006/relationships/footnotes" Target="footnotes.xml"/><Relationship Id="rId15" Type="http://schemas.openxmlformats.org/officeDocument/2006/relationships/hyperlink" Target="http://www.minsport.gov.ru/" TargetMode="External"/><Relationship Id="rId23" Type="http://schemas.openxmlformats.org/officeDocument/2006/relationships/hyperlink" Target="https://urait.ru/" TargetMode="External"/><Relationship Id="rId28" Type="http://schemas.openxmlformats.org/officeDocument/2006/relationships/fontTable" Target="fontTable.xml"/><Relationship Id="rId10" Type="http://schemas.openxmlformats.org/officeDocument/2006/relationships/hyperlink" Target="http://www.iprbookshop.ru/89421.html%20" TargetMode="External"/><Relationship Id="rId19" Type="http://schemas.openxmlformats.org/officeDocument/2006/relationships/hyperlink" Target="http://obrnadzor.gov.ru/ru/" TargetMode="External"/><Relationship Id="rId4" Type="http://schemas.openxmlformats.org/officeDocument/2006/relationships/webSettings" Target="webSettings.xml"/><Relationship Id="rId9" Type="http://schemas.openxmlformats.org/officeDocument/2006/relationships/hyperlink" Target="https://urait.ru/bcode/447908%20" TargetMode="External"/><Relationship Id="rId14" Type="http://schemas.openxmlformats.org/officeDocument/2006/relationships/hyperlink" Target="https://minobrnauki.gov.ru/" TargetMode="External"/><Relationship Id="rId22" Type="http://schemas.openxmlformats.org/officeDocument/2006/relationships/hyperlink" Target="http://lib.mgafk.ru"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25</Pages>
  <Words>7750</Words>
  <Characters>44175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зав Спортмедициной</cp:lastModifiedBy>
  <cp:revision>6</cp:revision>
  <cp:lastPrinted>2019-11-28T12:16:00Z</cp:lastPrinted>
  <dcterms:created xsi:type="dcterms:W3CDTF">2022-05-26T20:42:00Z</dcterms:created>
  <dcterms:modified xsi:type="dcterms:W3CDTF">2023-07-31T08:30:00Z</dcterms:modified>
</cp:coreProperties>
</file>