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F1" w:rsidRPr="00982FE2" w:rsidRDefault="003E6D26" w:rsidP="007F6CF1">
      <w:pPr>
        <w:widowControl w:val="0"/>
        <w:jc w:val="right"/>
        <w:rPr>
          <w:rFonts w:cs="Tahoma"/>
          <w:i/>
          <w:color w:val="000000"/>
          <w:sz w:val="24"/>
          <w:szCs w:val="24"/>
        </w:rPr>
      </w:pPr>
      <w:r>
        <w:rPr>
          <w:rFonts w:cs="Tahoma"/>
          <w:i/>
          <w:color w:val="000000"/>
          <w:sz w:val="24"/>
          <w:szCs w:val="24"/>
        </w:rPr>
        <w:t>Набор 2021</w:t>
      </w:r>
    </w:p>
    <w:p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rsidR="007F6CF1" w:rsidRPr="00870E15" w:rsidRDefault="007F6CF1" w:rsidP="007F6CF1">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7F6CF1" w:rsidRPr="00870E15" w:rsidTr="007F6CF1">
        <w:tc>
          <w:tcPr>
            <w:tcW w:w="4617" w:type="dxa"/>
            <w:hideMark/>
          </w:tcPr>
          <w:p w:rsidR="007F6CF1" w:rsidRPr="00870E15" w:rsidRDefault="007F6CF1" w:rsidP="007F6CF1">
            <w:pPr>
              <w:widowControl w:val="0"/>
              <w:jc w:val="center"/>
              <w:rPr>
                <w:color w:val="000000"/>
                <w:sz w:val="24"/>
                <w:szCs w:val="24"/>
              </w:rPr>
            </w:pPr>
            <w:r w:rsidRPr="00870E15">
              <w:rPr>
                <w:color w:val="000000"/>
                <w:sz w:val="24"/>
                <w:szCs w:val="24"/>
              </w:rPr>
              <w:t>СОГЛАСОВАНО</w:t>
            </w:r>
          </w:p>
          <w:p w:rsidR="007F6CF1" w:rsidRPr="00870E15" w:rsidRDefault="007F6CF1" w:rsidP="007F6CF1">
            <w:pPr>
              <w:widowControl w:val="0"/>
              <w:jc w:val="center"/>
              <w:rPr>
                <w:color w:val="000000"/>
                <w:sz w:val="24"/>
                <w:szCs w:val="24"/>
              </w:rPr>
            </w:pPr>
            <w:r w:rsidRPr="00870E15">
              <w:rPr>
                <w:color w:val="000000"/>
                <w:sz w:val="24"/>
                <w:szCs w:val="24"/>
              </w:rPr>
              <w:t>Начальник Учебно-</w:t>
            </w:r>
          </w:p>
          <w:p w:rsidR="007F6CF1" w:rsidRPr="00870E15" w:rsidRDefault="007F6CF1" w:rsidP="007F6CF1">
            <w:pPr>
              <w:widowControl w:val="0"/>
              <w:jc w:val="center"/>
              <w:rPr>
                <w:color w:val="000000"/>
                <w:sz w:val="24"/>
                <w:szCs w:val="24"/>
              </w:rPr>
            </w:pPr>
            <w:r w:rsidRPr="00870E15">
              <w:rPr>
                <w:color w:val="000000"/>
                <w:sz w:val="24"/>
                <w:szCs w:val="24"/>
              </w:rPr>
              <w:t xml:space="preserve">методического управления </w:t>
            </w:r>
          </w:p>
          <w:p w:rsidR="007F6CF1" w:rsidRPr="00870E15" w:rsidRDefault="007F6CF1" w:rsidP="007F6CF1">
            <w:pPr>
              <w:widowControl w:val="0"/>
              <w:jc w:val="center"/>
              <w:rPr>
                <w:color w:val="000000"/>
                <w:sz w:val="24"/>
                <w:szCs w:val="24"/>
              </w:rPr>
            </w:pPr>
            <w:proofErr w:type="spellStart"/>
            <w:r w:rsidRPr="00870E15">
              <w:rPr>
                <w:color w:val="000000"/>
                <w:sz w:val="24"/>
                <w:szCs w:val="24"/>
              </w:rPr>
              <w:t>к.п.н</w:t>
            </w:r>
            <w:proofErr w:type="spellEnd"/>
            <w:r w:rsidRPr="00870E15">
              <w:rPr>
                <w:color w:val="000000"/>
                <w:sz w:val="24"/>
                <w:szCs w:val="24"/>
              </w:rPr>
              <w:t>. А.С. Солнцева</w:t>
            </w:r>
          </w:p>
          <w:p w:rsidR="007F6CF1" w:rsidRPr="00870E15" w:rsidRDefault="007F6CF1" w:rsidP="007F6CF1">
            <w:pPr>
              <w:widowControl w:val="0"/>
              <w:jc w:val="center"/>
              <w:rPr>
                <w:color w:val="000000"/>
                <w:sz w:val="24"/>
                <w:szCs w:val="24"/>
              </w:rPr>
            </w:pPr>
            <w:r w:rsidRPr="00870E15">
              <w:rPr>
                <w:color w:val="000000"/>
                <w:sz w:val="24"/>
                <w:szCs w:val="24"/>
              </w:rPr>
              <w:t>_______________________________</w:t>
            </w:r>
          </w:p>
          <w:p w:rsidR="007F6CF1" w:rsidRPr="00870E15" w:rsidRDefault="007F6CF1" w:rsidP="003E6D26">
            <w:pPr>
              <w:widowControl w:val="0"/>
              <w:jc w:val="center"/>
              <w:rPr>
                <w:color w:val="000000"/>
                <w:sz w:val="24"/>
                <w:szCs w:val="24"/>
              </w:rPr>
            </w:pPr>
            <w:r w:rsidRPr="00870E15">
              <w:rPr>
                <w:color w:val="000000"/>
                <w:sz w:val="24"/>
                <w:szCs w:val="24"/>
              </w:rPr>
              <w:t>«</w:t>
            </w:r>
            <w:r w:rsidR="003E6D26">
              <w:rPr>
                <w:color w:val="000000"/>
                <w:sz w:val="24"/>
                <w:szCs w:val="24"/>
              </w:rPr>
              <w:t>15</w:t>
            </w:r>
            <w:r w:rsidRPr="00870E15">
              <w:rPr>
                <w:color w:val="000000"/>
                <w:sz w:val="24"/>
                <w:szCs w:val="24"/>
              </w:rPr>
              <w:t>»</w:t>
            </w:r>
            <w:r>
              <w:rPr>
                <w:color w:val="000000"/>
                <w:sz w:val="24"/>
                <w:szCs w:val="24"/>
              </w:rPr>
              <w:t xml:space="preserve"> </w:t>
            </w:r>
            <w:r w:rsidR="003E6D26">
              <w:rPr>
                <w:color w:val="000000"/>
                <w:sz w:val="24"/>
                <w:szCs w:val="24"/>
              </w:rPr>
              <w:t xml:space="preserve">июня </w:t>
            </w:r>
            <w:r w:rsidRPr="00870E15">
              <w:rPr>
                <w:color w:val="000000"/>
                <w:sz w:val="24"/>
                <w:szCs w:val="24"/>
              </w:rPr>
              <w:t>20</w:t>
            </w:r>
            <w:r>
              <w:rPr>
                <w:color w:val="000000"/>
                <w:sz w:val="24"/>
                <w:szCs w:val="24"/>
              </w:rPr>
              <w:t>2</w:t>
            </w:r>
            <w:r w:rsidR="003E6D26">
              <w:rPr>
                <w:color w:val="000000"/>
                <w:sz w:val="24"/>
                <w:szCs w:val="24"/>
              </w:rPr>
              <w:t>1</w:t>
            </w:r>
            <w:r w:rsidRPr="00870E15">
              <w:rPr>
                <w:color w:val="000000"/>
                <w:sz w:val="24"/>
                <w:szCs w:val="24"/>
              </w:rPr>
              <w:t xml:space="preserve"> г.</w:t>
            </w:r>
          </w:p>
        </w:tc>
        <w:tc>
          <w:tcPr>
            <w:tcW w:w="4454" w:type="dxa"/>
            <w:hideMark/>
          </w:tcPr>
          <w:p w:rsidR="007F6CF1" w:rsidRPr="00870E15" w:rsidRDefault="007F6CF1" w:rsidP="007F6CF1">
            <w:pPr>
              <w:widowControl w:val="0"/>
              <w:jc w:val="center"/>
              <w:rPr>
                <w:color w:val="000000"/>
                <w:sz w:val="24"/>
                <w:szCs w:val="24"/>
              </w:rPr>
            </w:pPr>
            <w:r w:rsidRPr="00870E15">
              <w:rPr>
                <w:color w:val="000000"/>
                <w:sz w:val="24"/>
                <w:szCs w:val="24"/>
              </w:rPr>
              <w:t>УТВЕРЖДЕНО</w:t>
            </w:r>
          </w:p>
          <w:p w:rsidR="007F6CF1" w:rsidRPr="00870E15" w:rsidRDefault="007F6CF1" w:rsidP="007F6CF1">
            <w:pPr>
              <w:widowControl w:val="0"/>
              <w:jc w:val="center"/>
              <w:rPr>
                <w:color w:val="000000"/>
                <w:sz w:val="24"/>
                <w:szCs w:val="24"/>
              </w:rPr>
            </w:pPr>
            <w:r w:rsidRPr="00870E15">
              <w:rPr>
                <w:color w:val="000000"/>
                <w:sz w:val="24"/>
                <w:szCs w:val="24"/>
              </w:rPr>
              <w:t>Председатель УМК</w:t>
            </w:r>
          </w:p>
          <w:p w:rsidR="007F6CF1" w:rsidRPr="00870E15" w:rsidRDefault="007F6CF1" w:rsidP="007F6CF1">
            <w:pPr>
              <w:widowControl w:val="0"/>
              <w:jc w:val="center"/>
              <w:rPr>
                <w:color w:val="000000"/>
                <w:sz w:val="24"/>
                <w:szCs w:val="24"/>
              </w:rPr>
            </w:pPr>
            <w:proofErr w:type="gramStart"/>
            <w:r w:rsidRPr="00870E15">
              <w:rPr>
                <w:color w:val="000000"/>
                <w:sz w:val="24"/>
                <w:szCs w:val="24"/>
              </w:rPr>
              <w:t>проректор</w:t>
            </w:r>
            <w:proofErr w:type="gramEnd"/>
            <w:r w:rsidRPr="00870E15">
              <w:rPr>
                <w:color w:val="000000"/>
                <w:sz w:val="24"/>
                <w:szCs w:val="24"/>
              </w:rPr>
              <w:t xml:space="preserve"> по учебной  работе</w:t>
            </w:r>
          </w:p>
          <w:p w:rsidR="007F6CF1" w:rsidRPr="00870E15" w:rsidRDefault="007F6CF1" w:rsidP="007F6CF1">
            <w:pPr>
              <w:widowControl w:val="0"/>
              <w:jc w:val="center"/>
              <w:rPr>
                <w:color w:val="000000"/>
                <w:sz w:val="24"/>
                <w:szCs w:val="24"/>
              </w:rPr>
            </w:pPr>
            <w:proofErr w:type="spellStart"/>
            <w:r w:rsidRPr="00870E15">
              <w:rPr>
                <w:color w:val="000000"/>
                <w:sz w:val="24"/>
                <w:szCs w:val="24"/>
              </w:rPr>
              <w:t>к.п.н</w:t>
            </w:r>
            <w:proofErr w:type="spellEnd"/>
            <w:r w:rsidRPr="00870E15">
              <w:rPr>
                <w:color w:val="000000"/>
                <w:sz w:val="24"/>
                <w:szCs w:val="24"/>
              </w:rPr>
              <w:t>., профессор А.Н Таланцев</w:t>
            </w:r>
          </w:p>
          <w:p w:rsidR="007F6CF1" w:rsidRPr="00870E15" w:rsidRDefault="007F6CF1" w:rsidP="007F6CF1">
            <w:pPr>
              <w:widowControl w:val="0"/>
              <w:jc w:val="center"/>
              <w:rPr>
                <w:color w:val="000000"/>
                <w:sz w:val="24"/>
                <w:szCs w:val="24"/>
              </w:rPr>
            </w:pPr>
            <w:r w:rsidRPr="00870E15">
              <w:rPr>
                <w:color w:val="000000"/>
                <w:sz w:val="24"/>
                <w:szCs w:val="24"/>
              </w:rPr>
              <w:t>______________________________</w:t>
            </w:r>
          </w:p>
          <w:p w:rsidR="007F6CF1" w:rsidRPr="00870E15" w:rsidRDefault="003E6D26" w:rsidP="007F6CF1">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r>
    </w:tbl>
    <w:p w:rsidR="007F6CF1" w:rsidRPr="00870E15" w:rsidRDefault="007F6CF1" w:rsidP="007F6CF1">
      <w:pPr>
        <w:widowControl w:val="0"/>
        <w:jc w:val="center"/>
        <w:rPr>
          <w:b/>
          <w:color w:val="000000"/>
          <w:sz w:val="24"/>
          <w:szCs w:val="24"/>
        </w:rPr>
      </w:pPr>
    </w:p>
    <w:p w:rsidR="007F6CF1" w:rsidRDefault="007F6CF1" w:rsidP="007F6CF1">
      <w:pPr>
        <w:widowControl w:val="0"/>
        <w:jc w:val="center"/>
        <w:rPr>
          <w:b/>
          <w:color w:val="000000"/>
          <w:sz w:val="24"/>
          <w:szCs w:val="24"/>
        </w:rPr>
      </w:pPr>
    </w:p>
    <w:p w:rsidR="007E3790" w:rsidRDefault="007E3790"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РАБОЧАЯ ПРОГРАММА ДИСЦИПЛИНЫ</w:t>
      </w:r>
    </w:p>
    <w:p w:rsidR="007F6CF1" w:rsidRPr="00870E15" w:rsidRDefault="007F6CF1" w:rsidP="007F6CF1">
      <w:pPr>
        <w:widowControl w:val="0"/>
        <w:jc w:val="center"/>
        <w:rPr>
          <w:b/>
          <w:color w:val="000000"/>
          <w:sz w:val="24"/>
          <w:szCs w:val="24"/>
        </w:rPr>
      </w:pPr>
      <w:r w:rsidRPr="00870E15">
        <w:rPr>
          <w:b/>
          <w:color w:val="000000"/>
          <w:sz w:val="24"/>
          <w:szCs w:val="24"/>
        </w:rPr>
        <w:t>«</w:t>
      </w:r>
      <w:r>
        <w:rPr>
          <w:b/>
          <w:color w:val="000000"/>
          <w:sz w:val="24"/>
          <w:szCs w:val="24"/>
        </w:rPr>
        <w:t>БЕЗОПАСНОСТЬ ЖИЗНЕДЕЯТЕЛЬНОСТИ</w:t>
      </w:r>
      <w:r w:rsidRPr="00870E15">
        <w:rPr>
          <w:b/>
          <w:color w:val="000000"/>
          <w:sz w:val="24"/>
          <w:szCs w:val="24"/>
        </w:rPr>
        <w:t>»</w:t>
      </w:r>
    </w:p>
    <w:p w:rsidR="007F6CF1" w:rsidRPr="007F6CF1" w:rsidRDefault="007F6CF1" w:rsidP="007F6CF1">
      <w:pPr>
        <w:widowControl w:val="0"/>
        <w:jc w:val="center"/>
        <w:rPr>
          <w:b/>
          <w:sz w:val="24"/>
          <w:szCs w:val="24"/>
        </w:rPr>
      </w:pPr>
      <w:r w:rsidRPr="007F6CF1">
        <w:rPr>
          <w:b/>
          <w:iCs/>
          <w:sz w:val="24"/>
          <w:szCs w:val="24"/>
        </w:rPr>
        <w:t>Б1.О.2</w:t>
      </w:r>
      <w:r w:rsidR="00BF32D4">
        <w:rPr>
          <w:b/>
          <w:iCs/>
          <w:sz w:val="24"/>
          <w:szCs w:val="24"/>
        </w:rPr>
        <w:t>5</w:t>
      </w:r>
    </w:p>
    <w:p w:rsidR="007F6CF1"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Направление подготовки</w:t>
      </w:r>
    </w:p>
    <w:p w:rsidR="007F6CF1" w:rsidRPr="00870E15" w:rsidRDefault="007F6CF1" w:rsidP="007F6CF1">
      <w:pPr>
        <w:widowControl w:val="0"/>
        <w:jc w:val="center"/>
        <w:rPr>
          <w:b/>
          <w:color w:val="000000"/>
          <w:sz w:val="24"/>
          <w:szCs w:val="24"/>
        </w:rPr>
      </w:pPr>
      <w:r w:rsidRPr="00870E15">
        <w:rPr>
          <w:b/>
          <w:color w:val="000000"/>
          <w:sz w:val="24"/>
          <w:szCs w:val="24"/>
        </w:rPr>
        <w:t>49.03.0</w:t>
      </w:r>
      <w:r>
        <w:rPr>
          <w:b/>
          <w:color w:val="000000"/>
          <w:sz w:val="24"/>
          <w:szCs w:val="24"/>
        </w:rPr>
        <w:t>4</w:t>
      </w:r>
      <w:r w:rsidR="008F1EED">
        <w:rPr>
          <w:b/>
          <w:color w:val="000000"/>
          <w:sz w:val="24"/>
          <w:szCs w:val="24"/>
        </w:rPr>
        <w:t xml:space="preserve"> Спорт</w:t>
      </w:r>
    </w:p>
    <w:p w:rsidR="007F6CF1" w:rsidRPr="00363EFC" w:rsidRDefault="00363EFC" w:rsidP="007F6CF1">
      <w:pPr>
        <w:widowControl w:val="0"/>
        <w:jc w:val="center"/>
        <w:rPr>
          <w:b/>
          <w:sz w:val="24"/>
          <w:szCs w:val="24"/>
        </w:rPr>
      </w:pPr>
      <w:r w:rsidRPr="00363EFC">
        <w:rPr>
          <w:b/>
          <w:sz w:val="24"/>
          <w:szCs w:val="24"/>
        </w:rPr>
        <w:t>ОПОП</w:t>
      </w:r>
      <w:r>
        <w:rPr>
          <w:i/>
          <w:sz w:val="24"/>
          <w:szCs w:val="24"/>
        </w:rPr>
        <w:t xml:space="preserve"> </w:t>
      </w:r>
      <w:r w:rsidRPr="00363EFC">
        <w:rPr>
          <w:b/>
          <w:sz w:val="24"/>
          <w:szCs w:val="24"/>
        </w:rPr>
        <w:t>«</w:t>
      </w:r>
      <w:r w:rsidR="007F6CF1" w:rsidRPr="00363EFC">
        <w:rPr>
          <w:b/>
          <w:sz w:val="24"/>
          <w:szCs w:val="24"/>
        </w:rPr>
        <w:t xml:space="preserve">Спортивная </w:t>
      </w:r>
      <w:r w:rsidR="00DA5063" w:rsidRPr="00363EFC">
        <w:rPr>
          <w:b/>
          <w:sz w:val="24"/>
          <w:szCs w:val="24"/>
        </w:rPr>
        <w:t>подготовка по виду спорта</w:t>
      </w:r>
      <w:r w:rsidR="007F6CF1" w:rsidRPr="00363EFC">
        <w:rPr>
          <w:b/>
          <w:sz w:val="24"/>
          <w:szCs w:val="24"/>
        </w:rPr>
        <w:t>, тренерско-преподавательская деятельность в образовании</w:t>
      </w:r>
      <w:r>
        <w:rPr>
          <w:b/>
          <w:sz w:val="24"/>
          <w:szCs w:val="24"/>
        </w:rPr>
        <w:t>»</w:t>
      </w:r>
    </w:p>
    <w:p w:rsidR="007F6CF1" w:rsidRDefault="007F6CF1" w:rsidP="007F6CF1">
      <w:pPr>
        <w:widowControl w:val="0"/>
        <w:jc w:val="center"/>
        <w:rPr>
          <w:b/>
          <w:color w:val="000000"/>
          <w:sz w:val="24"/>
          <w:szCs w:val="24"/>
        </w:rPr>
      </w:pPr>
    </w:p>
    <w:p w:rsidR="007F6CF1"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Квалификация выпускника</w:t>
      </w:r>
    </w:p>
    <w:p w:rsidR="007F6CF1" w:rsidRPr="00870E15" w:rsidRDefault="007F6CF1" w:rsidP="007F6CF1">
      <w:pPr>
        <w:widowControl w:val="0"/>
        <w:jc w:val="center"/>
        <w:rPr>
          <w:color w:val="000000"/>
          <w:sz w:val="24"/>
          <w:szCs w:val="24"/>
        </w:rPr>
      </w:pPr>
      <w:r>
        <w:rPr>
          <w:color w:val="000000"/>
          <w:sz w:val="24"/>
          <w:szCs w:val="24"/>
        </w:rPr>
        <w:t>Тренер по виду спорта. Преподаватель.</w:t>
      </w:r>
    </w:p>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Форма обучения</w:t>
      </w:r>
    </w:p>
    <w:p w:rsidR="007F6CF1" w:rsidRPr="00D87589" w:rsidRDefault="009E65EA" w:rsidP="007F6CF1">
      <w:pPr>
        <w:widowControl w:val="0"/>
        <w:jc w:val="center"/>
        <w:rPr>
          <w:color w:val="FF0000"/>
          <w:sz w:val="24"/>
          <w:szCs w:val="24"/>
        </w:rPr>
      </w:pPr>
      <w:r w:rsidRPr="00870E15">
        <w:rPr>
          <w:color w:val="000000"/>
          <w:sz w:val="24"/>
          <w:szCs w:val="24"/>
        </w:rPr>
        <w:t>О</w:t>
      </w:r>
      <w:r w:rsidR="007F6CF1" w:rsidRPr="00870E15">
        <w:rPr>
          <w:color w:val="000000"/>
          <w:sz w:val="24"/>
          <w:szCs w:val="24"/>
        </w:rPr>
        <w:t>чная</w:t>
      </w:r>
      <w:r>
        <w:rPr>
          <w:color w:val="000000"/>
          <w:sz w:val="24"/>
          <w:szCs w:val="24"/>
        </w:rPr>
        <w:t>/заочная</w:t>
      </w:r>
    </w:p>
    <w:p w:rsidR="007F6CF1" w:rsidRPr="00870E15" w:rsidRDefault="007F6CF1" w:rsidP="007F6CF1">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F6CF1" w:rsidRPr="00870E15" w:rsidTr="007F6CF1">
        <w:trPr>
          <w:trHeight w:val="3026"/>
        </w:trPr>
        <w:tc>
          <w:tcPr>
            <w:tcW w:w="3544" w:type="dxa"/>
          </w:tcPr>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r w:rsidRPr="00870E15">
              <w:rPr>
                <w:color w:val="000000"/>
                <w:sz w:val="24"/>
                <w:szCs w:val="24"/>
              </w:rPr>
              <w:t>СОГЛАСОВАНО</w:t>
            </w:r>
          </w:p>
          <w:p w:rsidR="007F6CF1" w:rsidRPr="00870E15" w:rsidRDefault="007F6CF1" w:rsidP="007F6CF1">
            <w:pPr>
              <w:widowControl w:val="0"/>
              <w:jc w:val="center"/>
              <w:rPr>
                <w:color w:val="000000"/>
                <w:sz w:val="24"/>
                <w:szCs w:val="24"/>
              </w:rPr>
            </w:pPr>
            <w:r w:rsidRPr="00870E15">
              <w:rPr>
                <w:color w:val="000000"/>
                <w:sz w:val="24"/>
                <w:szCs w:val="24"/>
              </w:rPr>
              <w:t xml:space="preserve">Декан </w:t>
            </w:r>
            <w:r w:rsidR="008F1EED">
              <w:rPr>
                <w:color w:val="000000"/>
                <w:sz w:val="24"/>
                <w:szCs w:val="24"/>
              </w:rPr>
              <w:t xml:space="preserve">тренерского </w:t>
            </w:r>
            <w:r w:rsidRPr="00870E15">
              <w:rPr>
                <w:color w:val="000000"/>
                <w:sz w:val="24"/>
                <w:szCs w:val="24"/>
              </w:rPr>
              <w:t xml:space="preserve">факультета </w:t>
            </w:r>
            <w:proofErr w:type="spellStart"/>
            <w:r w:rsidRPr="00870E15">
              <w:rPr>
                <w:color w:val="000000"/>
                <w:sz w:val="24"/>
                <w:szCs w:val="24"/>
              </w:rPr>
              <w:t>к.п.н</w:t>
            </w:r>
            <w:proofErr w:type="spellEnd"/>
            <w:r w:rsidRPr="00870E15">
              <w:rPr>
                <w:color w:val="000000"/>
                <w:sz w:val="24"/>
                <w:szCs w:val="24"/>
              </w:rPr>
              <w:t>., доцент</w:t>
            </w:r>
          </w:p>
          <w:p w:rsidR="007F6CF1" w:rsidRPr="00870E15" w:rsidRDefault="007F6CF1" w:rsidP="007F6CF1">
            <w:pPr>
              <w:widowControl w:val="0"/>
              <w:jc w:val="center"/>
              <w:rPr>
                <w:color w:val="000000"/>
                <w:sz w:val="24"/>
                <w:szCs w:val="24"/>
              </w:rPr>
            </w:pPr>
            <w:r w:rsidRPr="00870E15">
              <w:rPr>
                <w:color w:val="000000"/>
                <w:sz w:val="24"/>
                <w:szCs w:val="24"/>
              </w:rPr>
              <w:t xml:space="preserve">___________С.В. Лепешкина </w:t>
            </w:r>
          </w:p>
          <w:p w:rsidR="007F6CF1" w:rsidRPr="00870E15" w:rsidRDefault="007F6CF1" w:rsidP="007F6CF1">
            <w:pPr>
              <w:widowControl w:val="0"/>
              <w:jc w:val="center"/>
              <w:rPr>
                <w:color w:val="000000"/>
                <w:sz w:val="24"/>
                <w:szCs w:val="24"/>
              </w:rPr>
            </w:pPr>
          </w:p>
        </w:tc>
        <w:tc>
          <w:tcPr>
            <w:tcW w:w="3402" w:type="dxa"/>
          </w:tcPr>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p>
          <w:p w:rsidR="009E65EA" w:rsidRPr="00A46DF1" w:rsidRDefault="009E65EA" w:rsidP="009E65EA">
            <w:pPr>
              <w:widowControl w:val="0"/>
              <w:jc w:val="center"/>
              <w:rPr>
                <w:color w:val="000000"/>
                <w:sz w:val="24"/>
                <w:szCs w:val="24"/>
              </w:rPr>
            </w:pPr>
            <w:r w:rsidRPr="00A46DF1">
              <w:rPr>
                <w:color w:val="000000"/>
                <w:sz w:val="24"/>
                <w:szCs w:val="24"/>
              </w:rPr>
              <w:t>СОГЛАСОВАНО</w:t>
            </w:r>
          </w:p>
          <w:p w:rsidR="009E65EA" w:rsidRPr="00A46DF1" w:rsidRDefault="009E65EA" w:rsidP="009E65EA">
            <w:pPr>
              <w:widowControl w:val="0"/>
              <w:jc w:val="center"/>
              <w:rPr>
                <w:color w:val="000000"/>
                <w:sz w:val="24"/>
                <w:szCs w:val="24"/>
              </w:rPr>
            </w:pPr>
            <w:r w:rsidRPr="00A46DF1">
              <w:rPr>
                <w:color w:val="000000"/>
                <w:sz w:val="24"/>
                <w:szCs w:val="24"/>
              </w:rPr>
              <w:t>Декан факультета</w:t>
            </w:r>
          </w:p>
          <w:p w:rsidR="009E65EA" w:rsidRPr="00A46DF1" w:rsidRDefault="009E65EA" w:rsidP="009E65EA">
            <w:pPr>
              <w:widowControl w:val="0"/>
              <w:jc w:val="center"/>
              <w:rPr>
                <w:color w:val="000000"/>
                <w:sz w:val="24"/>
                <w:szCs w:val="24"/>
              </w:rPr>
            </w:pPr>
            <w:r w:rsidRPr="00A46DF1">
              <w:rPr>
                <w:color w:val="000000"/>
                <w:sz w:val="24"/>
                <w:szCs w:val="24"/>
              </w:rPr>
              <w:t xml:space="preserve">заочной формы обучения, </w:t>
            </w:r>
            <w:proofErr w:type="spellStart"/>
            <w:r w:rsidRPr="00A46DF1">
              <w:rPr>
                <w:color w:val="000000"/>
                <w:sz w:val="24"/>
                <w:szCs w:val="24"/>
              </w:rPr>
              <w:t>к.п.н</w:t>
            </w:r>
            <w:proofErr w:type="spellEnd"/>
            <w:r w:rsidRPr="00A46DF1">
              <w:rPr>
                <w:color w:val="000000"/>
                <w:sz w:val="24"/>
                <w:szCs w:val="24"/>
              </w:rPr>
              <w:t>., профессор</w:t>
            </w:r>
          </w:p>
          <w:p w:rsidR="009E65EA" w:rsidRPr="00A46DF1" w:rsidRDefault="009E65EA" w:rsidP="009E65EA">
            <w:pPr>
              <w:widowControl w:val="0"/>
              <w:jc w:val="center"/>
              <w:rPr>
                <w:color w:val="000000"/>
                <w:sz w:val="24"/>
                <w:szCs w:val="24"/>
              </w:rPr>
            </w:pPr>
            <w:r w:rsidRPr="00A46DF1">
              <w:rPr>
                <w:color w:val="000000"/>
                <w:sz w:val="24"/>
                <w:szCs w:val="24"/>
              </w:rPr>
              <w:t>_____________В.Х Шнайдер</w:t>
            </w:r>
          </w:p>
          <w:p w:rsidR="007F6CF1" w:rsidRPr="00870E15" w:rsidRDefault="007F6CF1" w:rsidP="008F1EED">
            <w:pPr>
              <w:widowControl w:val="0"/>
              <w:jc w:val="center"/>
              <w:rPr>
                <w:color w:val="000000"/>
                <w:sz w:val="24"/>
                <w:szCs w:val="24"/>
              </w:rPr>
            </w:pPr>
          </w:p>
        </w:tc>
        <w:tc>
          <w:tcPr>
            <w:tcW w:w="3544" w:type="dxa"/>
            <w:hideMark/>
          </w:tcPr>
          <w:p w:rsidR="007F6CF1" w:rsidRPr="00870E15" w:rsidRDefault="007F6CF1" w:rsidP="007F6CF1">
            <w:pPr>
              <w:widowControl w:val="0"/>
              <w:jc w:val="center"/>
              <w:rPr>
                <w:color w:val="000000"/>
                <w:sz w:val="24"/>
                <w:szCs w:val="24"/>
              </w:rPr>
            </w:pPr>
          </w:p>
          <w:p w:rsidR="007F6CF1" w:rsidRPr="007E19F0" w:rsidRDefault="007F6CF1" w:rsidP="007F6CF1">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Pr="007E19F0">
              <w:rPr>
                <w:sz w:val="24"/>
                <w:szCs w:val="24"/>
              </w:rPr>
              <w:t>(протокол № 1</w:t>
            </w:r>
            <w:r w:rsidR="003E6D26">
              <w:rPr>
                <w:sz w:val="24"/>
                <w:szCs w:val="24"/>
              </w:rPr>
              <w:t>4</w:t>
            </w:r>
            <w:r w:rsidRPr="007E19F0">
              <w:rPr>
                <w:sz w:val="24"/>
                <w:szCs w:val="24"/>
              </w:rPr>
              <w:t xml:space="preserve">, </w:t>
            </w:r>
          </w:p>
          <w:p w:rsidR="007F6CF1" w:rsidRPr="007E19F0" w:rsidRDefault="007F6CF1" w:rsidP="007F6CF1">
            <w:pPr>
              <w:widowControl w:val="0"/>
              <w:jc w:val="center"/>
              <w:rPr>
                <w:sz w:val="24"/>
                <w:szCs w:val="24"/>
              </w:rPr>
            </w:pPr>
            <w:r w:rsidRPr="007E19F0">
              <w:rPr>
                <w:sz w:val="24"/>
                <w:szCs w:val="24"/>
              </w:rPr>
              <w:t>«</w:t>
            </w:r>
            <w:r w:rsidR="003E6D26">
              <w:rPr>
                <w:sz w:val="24"/>
                <w:szCs w:val="24"/>
              </w:rPr>
              <w:t>17</w:t>
            </w:r>
            <w:r w:rsidRPr="007E19F0">
              <w:rPr>
                <w:sz w:val="24"/>
                <w:szCs w:val="24"/>
              </w:rPr>
              <w:t xml:space="preserve">» </w:t>
            </w:r>
            <w:r w:rsidR="003E6D26">
              <w:rPr>
                <w:sz w:val="24"/>
                <w:szCs w:val="24"/>
              </w:rPr>
              <w:t>мая</w:t>
            </w:r>
            <w:r w:rsidRPr="007E19F0">
              <w:rPr>
                <w:sz w:val="24"/>
                <w:szCs w:val="24"/>
              </w:rPr>
              <w:t xml:space="preserve"> 202</w:t>
            </w:r>
            <w:r w:rsidR="003E6D26">
              <w:rPr>
                <w:sz w:val="24"/>
                <w:szCs w:val="24"/>
              </w:rPr>
              <w:t>1</w:t>
            </w:r>
            <w:r w:rsidRPr="007E19F0">
              <w:rPr>
                <w:sz w:val="24"/>
                <w:szCs w:val="24"/>
              </w:rPr>
              <w:t xml:space="preserve"> г.)</w:t>
            </w:r>
          </w:p>
          <w:p w:rsidR="007F6CF1" w:rsidRPr="00870E15" w:rsidRDefault="007F6CF1" w:rsidP="007F6CF1">
            <w:pPr>
              <w:widowControl w:val="0"/>
              <w:jc w:val="center"/>
              <w:rPr>
                <w:color w:val="000000"/>
                <w:sz w:val="24"/>
                <w:szCs w:val="24"/>
              </w:rPr>
            </w:pPr>
            <w:r w:rsidRPr="00870E15">
              <w:rPr>
                <w:color w:val="000000"/>
                <w:sz w:val="24"/>
                <w:szCs w:val="24"/>
              </w:rPr>
              <w:t xml:space="preserve">Заведующая кафедрой, </w:t>
            </w:r>
          </w:p>
          <w:p w:rsidR="007F6CF1" w:rsidRPr="00870E15" w:rsidRDefault="007F6CF1" w:rsidP="007F6CF1">
            <w:pPr>
              <w:widowControl w:val="0"/>
              <w:jc w:val="center"/>
              <w:rPr>
                <w:color w:val="000000"/>
                <w:sz w:val="24"/>
                <w:szCs w:val="24"/>
              </w:rPr>
            </w:pPr>
            <w:r w:rsidRPr="00870E15">
              <w:rPr>
                <w:color w:val="000000"/>
                <w:sz w:val="24"/>
                <w:szCs w:val="24"/>
              </w:rPr>
              <w:t>к.б.н., доцент</w:t>
            </w:r>
          </w:p>
          <w:p w:rsidR="007F6CF1" w:rsidRPr="00870E15" w:rsidRDefault="007F6CF1" w:rsidP="007F6CF1">
            <w:pPr>
              <w:widowControl w:val="0"/>
              <w:jc w:val="center"/>
              <w:rPr>
                <w:color w:val="000000"/>
                <w:sz w:val="24"/>
                <w:szCs w:val="24"/>
              </w:rPr>
            </w:pPr>
            <w:r w:rsidRPr="00870E15">
              <w:rPr>
                <w:color w:val="000000"/>
                <w:sz w:val="24"/>
                <w:szCs w:val="24"/>
              </w:rPr>
              <w:t xml:space="preserve"> ____________</w:t>
            </w:r>
            <w:proofErr w:type="spellStart"/>
            <w:r w:rsidRPr="00870E15">
              <w:rPr>
                <w:color w:val="000000"/>
                <w:sz w:val="24"/>
                <w:szCs w:val="24"/>
              </w:rPr>
              <w:t>И.В.Осадченко</w:t>
            </w:r>
            <w:proofErr w:type="spellEnd"/>
          </w:p>
          <w:p w:rsidR="007F6CF1" w:rsidRPr="00870E15" w:rsidRDefault="007F6CF1" w:rsidP="003E6D26">
            <w:pPr>
              <w:widowControl w:val="0"/>
              <w:jc w:val="center"/>
              <w:rPr>
                <w:color w:val="000000"/>
                <w:sz w:val="24"/>
                <w:szCs w:val="24"/>
              </w:rPr>
            </w:pPr>
          </w:p>
        </w:tc>
      </w:tr>
    </w:tbl>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Pr>
          <w:b/>
          <w:color w:val="000000"/>
          <w:sz w:val="24"/>
          <w:szCs w:val="24"/>
        </w:rPr>
        <w:t>Малаховка 202</w:t>
      </w:r>
      <w:r w:rsidR="003E6D26">
        <w:rPr>
          <w:b/>
          <w:color w:val="000000"/>
          <w:sz w:val="24"/>
          <w:szCs w:val="24"/>
        </w:rPr>
        <w:t>1</w:t>
      </w:r>
    </w:p>
    <w:p w:rsidR="007F6CF1" w:rsidRDefault="007F6CF1" w:rsidP="007F6CF1"/>
    <w:p w:rsidR="007F6CF1" w:rsidRDefault="007F6CF1" w:rsidP="007F6CF1"/>
    <w:p w:rsidR="007F6CF1" w:rsidRDefault="007F6CF1" w:rsidP="007F6CF1"/>
    <w:p w:rsidR="007F6CF1" w:rsidRDefault="007F6CF1" w:rsidP="007F6CF1"/>
    <w:p w:rsidR="007F6CF1" w:rsidRPr="00870E15" w:rsidRDefault="000C21F8" w:rsidP="007F6CF1">
      <w:pPr>
        <w:widowControl w:val="0"/>
        <w:jc w:val="both"/>
        <w:rPr>
          <w:color w:val="000000"/>
          <w:sz w:val="24"/>
          <w:szCs w:val="24"/>
        </w:rPr>
      </w:pPr>
      <w:r>
        <w:rPr>
          <w:color w:val="000000"/>
          <w:sz w:val="24"/>
          <w:szCs w:val="24"/>
        </w:rPr>
        <w:t xml:space="preserve"> </w:t>
      </w:r>
    </w:p>
    <w:p w:rsidR="0042304F" w:rsidRPr="00870E15" w:rsidRDefault="0042304F" w:rsidP="0042304F">
      <w:pPr>
        <w:ind w:firstLine="708"/>
        <w:jc w:val="both"/>
        <w:rPr>
          <w:color w:val="000000"/>
          <w:sz w:val="24"/>
          <w:szCs w:val="24"/>
        </w:rPr>
      </w:pPr>
      <w:r w:rsidRPr="00870E15">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Pr>
          <w:color w:val="000000"/>
          <w:sz w:val="24"/>
          <w:szCs w:val="24"/>
        </w:rPr>
        <w:t>4 Спорт</w:t>
      </w:r>
      <w:r w:rsidRPr="00870E15">
        <w:rPr>
          <w:color w:val="000000"/>
          <w:sz w:val="24"/>
          <w:szCs w:val="24"/>
        </w:rPr>
        <w:t>, утвержденным приказом Министерства образования и науки Российской Федерации</w:t>
      </w:r>
      <w:r>
        <w:rPr>
          <w:color w:val="000000"/>
          <w:sz w:val="24"/>
          <w:szCs w:val="24"/>
        </w:rPr>
        <w:t xml:space="preserve"> 25</w:t>
      </w:r>
      <w:r w:rsidRPr="00870E15">
        <w:rPr>
          <w:color w:val="000000"/>
          <w:sz w:val="24"/>
          <w:szCs w:val="24"/>
        </w:rPr>
        <w:t xml:space="preserve"> сентября 201</w:t>
      </w:r>
      <w:r>
        <w:rPr>
          <w:color w:val="000000"/>
          <w:sz w:val="24"/>
          <w:szCs w:val="24"/>
        </w:rPr>
        <w:t>9</w:t>
      </w:r>
      <w:r w:rsidRPr="00870E15">
        <w:rPr>
          <w:color w:val="000000"/>
          <w:sz w:val="24"/>
          <w:szCs w:val="24"/>
        </w:rPr>
        <w:t xml:space="preserve"> г., № </w:t>
      </w:r>
      <w:r>
        <w:rPr>
          <w:color w:val="000000"/>
          <w:sz w:val="24"/>
          <w:szCs w:val="24"/>
        </w:rPr>
        <w:t>886</w:t>
      </w:r>
      <w:r w:rsidRPr="00870E15">
        <w:rPr>
          <w:color w:val="000000"/>
          <w:sz w:val="24"/>
          <w:szCs w:val="24"/>
        </w:rPr>
        <w:t xml:space="preserve"> (зарегистрирован Министерством юстиции Российской Федерации </w:t>
      </w:r>
      <w:r>
        <w:rPr>
          <w:color w:val="000000"/>
          <w:sz w:val="24"/>
          <w:szCs w:val="24"/>
        </w:rPr>
        <w:t>21</w:t>
      </w:r>
      <w:r w:rsidRPr="00870E15">
        <w:rPr>
          <w:color w:val="000000"/>
          <w:sz w:val="24"/>
          <w:szCs w:val="24"/>
        </w:rPr>
        <w:t xml:space="preserve"> октября 201</w:t>
      </w:r>
      <w:r>
        <w:rPr>
          <w:color w:val="000000"/>
          <w:sz w:val="24"/>
          <w:szCs w:val="24"/>
        </w:rPr>
        <w:t>9</w:t>
      </w:r>
      <w:r w:rsidRPr="00870E15">
        <w:rPr>
          <w:color w:val="000000"/>
          <w:sz w:val="24"/>
          <w:szCs w:val="24"/>
        </w:rPr>
        <w:t xml:space="preserve"> г., регистрационный номер № </w:t>
      </w:r>
      <w:r>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42304F" w:rsidRDefault="0042304F" w:rsidP="007F6CF1">
      <w:pPr>
        <w:widowControl w:val="0"/>
        <w:rPr>
          <w:b/>
          <w:color w:val="000000"/>
          <w:sz w:val="24"/>
          <w:szCs w:val="24"/>
        </w:rPr>
      </w:pPr>
    </w:p>
    <w:p w:rsidR="0042304F" w:rsidRDefault="0042304F" w:rsidP="007F6CF1">
      <w:pPr>
        <w:widowControl w:val="0"/>
        <w:rPr>
          <w:b/>
          <w:color w:val="000000"/>
          <w:sz w:val="24"/>
          <w:szCs w:val="24"/>
        </w:rPr>
      </w:pPr>
    </w:p>
    <w:p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7F6CF1" w:rsidRPr="00075A17" w:rsidRDefault="007F6CF1" w:rsidP="007F6CF1">
      <w:pPr>
        <w:widowControl w:val="0"/>
        <w:spacing w:line="276" w:lineRule="auto"/>
        <w:rPr>
          <w:color w:val="000000"/>
          <w:sz w:val="24"/>
          <w:szCs w:val="24"/>
        </w:rPr>
      </w:pPr>
    </w:p>
    <w:p w:rsidR="007F6CF1" w:rsidRPr="00842017" w:rsidRDefault="007F6CF1" w:rsidP="007F6CF1">
      <w:pPr>
        <w:widowControl w:val="0"/>
        <w:spacing w:line="276" w:lineRule="auto"/>
        <w:rPr>
          <w:b/>
          <w:sz w:val="24"/>
          <w:szCs w:val="24"/>
        </w:rPr>
      </w:pPr>
      <w:r w:rsidRPr="00842017">
        <w:rPr>
          <w:b/>
          <w:sz w:val="24"/>
          <w:szCs w:val="24"/>
        </w:rPr>
        <w:t>Рецензенты:</w:t>
      </w:r>
    </w:p>
    <w:p w:rsidR="007F6CF1" w:rsidRPr="00075A17" w:rsidRDefault="007F6CF1" w:rsidP="007F6CF1">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842017" w:rsidRPr="00870E15" w:rsidRDefault="00842017" w:rsidP="00842017">
      <w:pPr>
        <w:widowControl w:val="0"/>
        <w:jc w:val="both"/>
        <w:rPr>
          <w:sz w:val="24"/>
          <w:szCs w:val="24"/>
        </w:rPr>
      </w:pPr>
      <w:r w:rsidRPr="00870E15">
        <w:rPr>
          <w:sz w:val="24"/>
          <w:szCs w:val="24"/>
        </w:rPr>
        <w:t xml:space="preserve">Причалов М.А., </w:t>
      </w:r>
      <w:proofErr w:type="spellStart"/>
      <w:r w:rsidRPr="00870E15">
        <w:rPr>
          <w:sz w:val="24"/>
          <w:szCs w:val="24"/>
        </w:rPr>
        <w:t>к.п.н</w:t>
      </w:r>
      <w:proofErr w:type="spellEnd"/>
      <w:r w:rsidRPr="00870E15">
        <w:rPr>
          <w:sz w:val="24"/>
          <w:szCs w:val="24"/>
        </w:rPr>
        <w:t>., доцент кафедры теории и методики физической культуры и спорта</w:t>
      </w:r>
    </w:p>
    <w:p w:rsidR="007F6CF1" w:rsidRPr="00075A17" w:rsidRDefault="007F6CF1" w:rsidP="007F6CF1">
      <w:pPr>
        <w:widowControl w:val="0"/>
        <w:spacing w:line="276" w:lineRule="auto"/>
        <w:rPr>
          <w:b/>
          <w:color w:val="000000"/>
          <w:sz w:val="24"/>
          <w:szCs w:val="24"/>
        </w:rPr>
      </w:pPr>
    </w:p>
    <w:p w:rsidR="007F6CF1" w:rsidRPr="00870E15" w:rsidRDefault="007F6CF1" w:rsidP="007F6CF1">
      <w:pPr>
        <w:widowControl w:val="0"/>
        <w:rPr>
          <w:color w:val="000000"/>
          <w:sz w:val="24"/>
          <w:szCs w:val="24"/>
        </w:rPr>
      </w:pPr>
    </w:p>
    <w:p w:rsidR="007F6CF1" w:rsidRPr="00402309"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7F6CF1" w:rsidRPr="00402309" w:rsidTr="007F6CF1">
        <w:tc>
          <w:tcPr>
            <w:tcW w:w="766" w:type="dxa"/>
          </w:tcPr>
          <w:p w:rsidR="007F6CF1" w:rsidRPr="00402309" w:rsidRDefault="007F6CF1" w:rsidP="007F6CF1">
            <w:pPr>
              <w:widowControl w:val="0"/>
              <w:jc w:val="center"/>
              <w:rPr>
                <w:b/>
                <w:color w:val="000000"/>
                <w:sz w:val="24"/>
                <w:szCs w:val="24"/>
              </w:rPr>
            </w:pPr>
            <w:r w:rsidRPr="00402309">
              <w:rPr>
                <w:b/>
                <w:color w:val="000000"/>
                <w:sz w:val="24"/>
                <w:szCs w:val="24"/>
              </w:rPr>
              <w:t>Код ПС</w:t>
            </w:r>
          </w:p>
        </w:tc>
        <w:tc>
          <w:tcPr>
            <w:tcW w:w="4825" w:type="dxa"/>
          </w:tcPr>
          <w:p w:rsidR="007F6CF1" w:rsidRPr="00402309" w:rsidRDefault="007F6CF1" w:rsidP="007F6CF1">
            <w:pPr>
              <w:widowControl w:val="0"/>
              <w:jc w:val="center"/>
              <w:rPr>
                <w:b/>
                <w:color w:val="000000"/>
                <w:sz w:val="24"/>
                <w:szCs w:val="24"/>
              </w:rPr>
            </w:pPr>
            <w:r w:rsidRPr="00402309">
              <w:rPr>
                <w:b/>
                <w:color w:val="000000"/>
                <w:sz w:val="24"/>
                <w:szCs w:val="24"/>
              </w:rPr>
              <w:t>Профессиональный стандарт</w:t>
            </w:r>
          </w:p>
        </w:tc>
        <w:tc>
          <w:tcPr>
            <w:tcW w:w="3260" w:type="dxa"/>
          </w:tcPr>
          <w:p w:rsidR="007F6CF1" w:rsidRPr="00402309" w:rsidRDefault="007F6CF1" w:rsidP="007F6CF1">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931" w:type="dxa"/>
          </w:tcPr>
          <w:p w:rsidR="007F6CF1" w:rsidRPr="00402309" w:rsidRDefault="007F6CF1" w:rsidP="007F6CF1">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01 Образование и наука</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01.001</w:t>
            </w:r>
          </w:p>
        </w:tc>
        <w:tc>
          <w:tcPr>
            <w:tcW w:w="4825" w:type="dxa"/>
          </w:tcPr>
          <w:p w:rsidR="007F6CF1" w:rsidRPr="00402309" w:rsidRDefault="007F6CF1" w:rsidP="007F6CF1">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7F6CF1" w:rsidRPr="00402309" w:rsidTr="007F6CF1">
        <w:tc>
          <w:tcPr>
            <w:tcW w:w="766" w:type="dxa"/>
          </w:tcPr>
          <w:p w:rsidR="007F6CF1" w:rsidRPr="00402309" w:rsidRDefault="007F6CF1" w:rsidP="007F6CF1">
            <w:pPr>
              <w:widowControl w:val="0"/>
              <w:rPr>
                <w:color w:val="000000"/>
                <w:sz w:val="24"/>
                <w:szCs w:val="24"/>
              </w:rPr>
            </w:pPr>
            <w:r w:rsidRPr="00402309">
              <w:rPr>
                <w:sz w:val="24"/>
                <w:szCs w:val="24"/>
              </w:rPr>
              <w:t xml:space="preserve">01.003   </w:t>
            </w:r>
          </w:p>
        </w:tc>
        <w:tc>
          <w:tcPr>
            <w:tcW w:w="4825" w:type="dxa"/>
          </w:tcPr>
          <w:p w:rsidR="007F6CF1" w:rsidRPr="00402309" w:rsidRDefault="007F6CF1" w:rsidP="007F6CF1">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7F6CF1" w:rsidRPr="00402309" w:rsidRDefault="007F6CF1" w:rsidP="007F6CF1">
            <w:pPr>
              <w:widowControl w:val="0"/>
              <w:rPr>
                <w:color w:val="000000"/>
                <w:sz w:val="24"/>
                <w:szCs w:val="24"/>
              </w:rPr>
            </w:pPr>
          </w:p>
        </w:tc>
        <w:tc>
          <w:tcPr>
            <w:tcW w:w="3260" w:type="dxa"/>
          </w:tcPr>
          <w:p w:rsidR="007F6CF1" w:rsidRPr="00402309" w:rsidRDefault="007F6CF1" w:rsidP="007F6CF1">
            <w:pPr>
              <w:widowControl w:val="0"/>
              <w:rPr>
                <w:color w:val="000000"/>
                <w:sz w:val="24"/>
                <w:szCs w:val="24"/>
              </w:rPr>
            </w:pPr>
            <w:r w:rsidRPr="00402309">
              <w:rPr>
                <w:sz w:val="24"/>
                <w:szCs w:val="24"/>
              </w:rPr>
              <w:t>Приказ Министерства труда и социальной защиты РФ от 5 мая 2018 г. N 298н</w:t>
            </w:r>
          </w:p>
        </w:tc>
        <w:tc>
          <w:tcPr>
            <w:tcW w:w="931" w:type="dxa"/>
          </w:tcPr>
          <w:p w:rsidR="007F6CF1" w:rsidRPr="00402309" w:rsidRDefault="007F6CF1" w:rsidP="007F6CF1">
            <w:pPr>
              <w:widowControl w:val="0"/>
              <w:rPr>
                <w:b/>
                <w:sz w:val="24"/>
                <w:szCs w:val="24"/>
              </w:rPr>
            </w:pPr>
            <w:r w:rsidRPr="00402309">
              <w:rPr>
                <w:b/>
                <w:sz w:val="24"/>
                <w:szCs w:val="24"/>
              </w:rPr>
              <w:t>ПДО</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05 Физическая культура и спорт</w:t>
            </w:r>
          </w:p>
        </w:tc>
      </w:tr>
      <w:tr w:rsidR="007F6CF1" w:rsidRPr="00402309" w:rsidTr="007F6CF1">
        <w:tc>
          <w:tcPr>
            <w:tcW w:w="766" w:type="dxa"/>
          </w:tcPr>
          <w:p w:rsidR="007F6CF1" w:rsidRPr="00402309" w:rsidRDefault="007F6CF1" w:rsidP="007F6CF1">
            <w:pPr>
              <w:widowControl w:val="0"/>
              <w:jc w:val="both"/>
              <w:rPr>
                <w:sz w:val="24"/>
                <w:szCs w:val="24"/>
              </w:rPr>
            </w:pPr>
            <w:r w:rsidRPr="00402309">
              <w:rPr>
                <w:sz w:val="24"/>
                <w:szCs w:val="24"/>
              </w:rPr>
              <w:t>05.003</w:t>
            </w:r>
          </w:p>
        </w:tc>
        <w:tc>
          <w:tcPr>
            <w:tcW w:w="4825" w:type="dxa"/>
          </w:tcPr>
          <w:p w:rsidR="007F6CF1" w:rsidRPr="00402309" w:rsidRDefault="00C1559D" w:rsidP="007F6CF1">
            <w:pPr>
              <w:pStyle w:val="1"/>
              <w:jc w:val="both"/>
              <w:outlineLvl w:val="0"/>
              <w:rPr>
                <w:rFonts w:ascii="Times New Roman" w:hAnsi="Times New Roman" w:cs="Times New Roman"/>
                <w:b w:val="0"/>
                <w:color w:val="auto"/>
              </w:rPr>
            </w:pPr>
            <w:hyperlink r:id="rId7" w:history="1">
              <w:r w:rsidR="007F6CF1" w:rsidRPr="00402309">
                <w:rPr>
                  <w:rStyle w:val="ab"/>
                  <w:rFonts w:ascii="Times New Roman" w:hAnsi="Times New Roman"/>
                  <w:b w:val="0"/>
                  <w:bCs w:val="0"/>
                  <w:color w:val="auto"/>
                </w:rPr>
                <w:t xml:space="preserve"> "Тренер"</w:t>
              </w:r>
            </w:hyperlink>
          </w:p>
          <w:p w:rsidR="007F6CF1" w:rsidRPr="00402309" w:rsidRDefault="007F6CF1" w:rsidP="007F6CF1">
            <w:pPr>
              <w:pStyle w:val="1"/>
              <w:spacing w:before="0" w:after="0"/>
              <w:jc w:val="both"/>
              <w:outlineLvl w:val="0"/>
              <w:rPr>
                <w:rFonts w:ascii="Times New Roman" w:hAnsi="Times New Roman" w:cs="Times New Roman"/>
                <w:b w:val="0"/>
                <w:color w:val="auto"/>
              </w:rPr>
            </w:pPr>
          </w:p>
        </w:tc>
        <w:tc>
          <w:tcPr>
            <w:tcW w:w="3260" w:type="dxa"/>
          </w:tcPr>
          <w:p w:rsidR="007F6CF1" w:rsidRPr="00402309" w:rsidRDefault="007F6CF1" w:rsidP="007F6CF1">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931" w:type="dxa"/>
          </w:tcPr>
          <w:p w:rsidR="007F6CF1" w:rsidRPr="00402309" w:rsidRDefault="007F6CF1" w:rsidP="007F6CF1">
            <w:pPr>
              <w:widowControl w:val="0"/>
              <w:jc w:val="both"/>
              <w:rPr>
                <w:b/>
                <w:sz w:val="24"/>
                <w:szCs w:val="24"/>
              </w:rPr>
            </w:pPr>
            <w:r w:rsidRPr="00402309">
              <w:rPr>
                <w:b/>
                <w:sz w:val="24"/>
                <w:szCs w:val="24"/>
              </w:rPr>
              <w:t>Т</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05.010</w:t>
            </w:r>
          </w:p>
        </w:tc>
        <w:tc>
          <w:tcPr>
            <w:tcW w:w="4825" w:type="dxa"/>
          </w:tcPr>
          <w:p w:rsidR="007F6CF1" w:rsidRPr="00402309" w:rsidRDefault="00C1559D" w:rsidP="007F6CF1">
            <w:pPr>
              <w:pStyle w:val="1"/>
              <w:jc w:val="both"/>
              <w:outlineLvl w:val="0"/>
              <w:rPr>
                <w:rFonts w:ascii="Times New Roman" w:hAnsi="Times New Roman" w:cs="Times New Roman"/>
                <w:color w:val="auto"/>
              </w:rPr>
            </w:pPr>
            <w:hyperlink r:id="rId8" w:history="1">
              <w:r w:rsidR="007F6CF1" w:rsidRPr="00402309">
                <w:rPr>
                  <w:rStyle w:val="ab"/>
                  <w:rFonts w:ascii="Times New Roman" w:hAnsi="Times New Roman"/>
                  <w:b w:val="0"/>
                  <w:bCs w:val="0"/>
                  <w:color w:val="auto"/>
                </w:rPr>
                <w:t xml:space="preserve"> "Специалист по антидопинговому обеспечению"</w:t>
              </w:r>
            </w:hyperlink>
          </w:p>
          <w:p w:rsidR="007F6CF1" w:rsidRPr="00402309" w:rsidRDefault="007F6CF1" w:rsidP="007F6CF1">
            <w:pPr>
              <w:pStyle w:val="1"/>
              <w:spacing w:before="0" w:after="0"/>
              <w:jc w:val="both"/>
              <w:outlineLvl w:val="0"/>
              <w:rPr>
                <w:rFonts w:ascii="Times New Roman" w:hAnsi="Times New Roman" w:cs="Times New Roman"/>
                <w:color w:val="auto"/>
              </w:rPr>
            </w:pPr>
          </w:p>
        </w:tc>
        <w:tc>
          <w:tcPr>
            <w:tcW w:w="3260" w:type="dxa"/>
          </w:tcPr>
          <w:p w:rsidR="007F6CF1" w:rsidRPr="00402309" w:rsidRDefault="007F6CF1" w:rsidP="007F6CF1">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931" w:type="dxa"/>
          </w:tcPr>
          <w:p w:rsidR="007F6CF1" w:rsidRPr="00402309" w:rsidRDefault="007F6CF1" w:rsidP="007F6CF1">
            <w:pPr>
              <w:widowControl w:val="0"/>
              <w:rPr>
                <w:b/>
                <w:sz w:val="24"/>
                <w:szCs w:val="24"/>
              </w:rPr>
            </w:pPr>
            <w:r w:rsidRPr="00402309">
              <w:rPr>
                <w:b/>
                <w:sz w:val="24"/>
                <w:szCs w:val="24"/>
              </w:rPr>
              <w:t>СА</w:t>
            </w:r>
          </w:p>
        </w:tc>
      </w:tr>
    </w:tbl>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FD4C7D" w:rsidRPr="00870E15" w:rsidRDefault="00FD4C7D" w:rsidP="00FD4C7D">
      <w:pPr>
        <w:widowControl w:val="0"/>
        <w:rPr>
          <w:b/>
          <w:color w:val="000000"/>
          <w:sz w:val="24"/>
          <w:szCs w:val="24"/>
        </w:rPr>
      </w:pPr>
    </w:p>
    <w:p w:rsidR="00B06BC3" w:rsidRDefault="00B06BC3" w:rsidP="00FD4C7D">
      <w:pPr>
        <w:widowControl w:val="0"/>
        <w:rPr>
          <w:rFonts w:cs="Tahoma"/>
          <w:b/>
          <w:color w:val="000000"/>
          <w:sz w:val="28"/>
          <w:szCs w:val="28"/>
        </w:rPr>
      </w:pP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Pr="00D87589" w:rsidRDefault="009D2D31" w:rsidP="002B4E3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6D45F3" w:rsidRDefault="006D45F3" w:rsidP="00FA34C3">
      <w:pPr>
        <w:shd w:val="clear" w:color="auto" w:fill="FFFFFF"/>
        <w:rPr>
          <w:b/>
          <w:caps/>
          <w:color w:val="000000"/>
          <w:spacing w:val="-1"/>
          <w:sz w:val="24"/>
          <w:szCs w:val="24"/>
        </w:rPr>
      </w:pPr>
    </w:p>
    <w:p w:rsidR="00841A7B" w:rsidRDefault="00841A7B" w:rsidP="00FA34C3">
      <w:pPr>
        <w:shd w:val="clear" w:color="auto" w:fill="FFFFFF"/>
        <w:rPr>
          <w:b/>
          <w:caps/>
          <w:color w:val="000000"/>
          <w:spacing w:val="-1"/>
          <w:sz w:val="24"/>
          <w:szCs w:val="24"/>
        </w:rPr>
      </w:pPr>
    </w:p>
    <w:p w:rsidR="006D45F3" w:rsidRDefault="006D45F3" w:rsidP="00BB6202">
      <w:pPr>
        <w:shd w:val="clear" w:color="auto" w:fill="FFFFFF"/>
        <w:ind w:firstLine="708"/>
        <w:jc w:val="center"/>
        <w:rPr>
          <w:b/>
          <w:caps/>
          <w:color w:val="000000"/>
          <w:spacing w:val="-1"/>
          <w:sz w:val="24"/>
          <w:szCs w:val="24"/>
        </w:rPr>
      </w:pPr>
    </w:p>
    <w:p w:rsidR="002B4E30" w:rsidRPr="00EB0B34" w:rsidRDefault="002B4E30" w:rsidP="00BB6202">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39428E" w:rsidRPr="00990368" w:rsidRDefault="0039428E" w:rsidP="00B50BC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rsidTr="00EB0B34">
        <w:trPr>
          <w:jc w:val="center"/>
        </w:trPr>
        <w:tc>
          <w:tcPr>
            <w:tcW w:w="3936" w:type="dxa"/>
          </w:tcPr>
          <w:p w:rsidR="002B4E30" w:rsidRPr="00EB0B34" w:rsidRDefault="002B4E30" w:rsidP="00EB0B34">
            <w:pPr>
              <w:ind w:right="19"/>
              <w:jc w:val="center"/>
              <w:rPr>
                <w:b/>
                <w:color w:val="000000"/>
                <w:spacing w:val="-1"/>
                <w:sz w:val="24"/>
                <w:szCs w:val="24"/>
              </w:rPr>
            </w:pPr>
          </w:p>
        </w:tc>
        <w:tc>
          <w:tcPr>
            <w:tcW w:w="3543" w:type="dxa"/>
          </w:tcPr>
          <w:p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rsidTr="005C24E8">
        <w:trPr>
          <w:jc w:val="center"/>
        </w:trPr>
        <w:tc>
          <w:tcPr>
            <w:tcW w:w="9287" w:type="dxa"/>
            <w:gridSpan w:val="3"/>
          </w:tcPr>
          <w:p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Правил</w:t>
            </w:r>
            <w:r w:rsidR="00841A7B">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rsidR="002369ED" w:rsidRDefault="0046142F" w:rsidP="00011CE3">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sidR="00D933F6">
              <w:rPr>
                <w:rFonts w:ascii="Times New Roman" w:hAnsi="Times New Roman" w:cs="Times New Roman"/>
                <w:b w:val="0"/>
                <w:color w:val="auto"/>
              </w:rPr>
              <w:t>.</w:t>
            </w:r>
          </w:p>
          <w:p w:rsidR="0046142F" w:rsidRDefault="0046142F" w:rsidP="0046142F">
            <w:pPr>
              <w:rPr>
                <w:sz w:val="24"/>
                <w:szCs w:val="24"/>
              </w:rPr>
            </w:pPr>
            <w:r w:rsidRPr="0013587A">
              <w:rPr>
                <w:b/>
                <w:sz w:val="24"/>
                <w:szCs w:val="24"/>
              </w:rPr>
              <w:t>ПДО:</w:t>
            </w:r>
            <w:r w:rsidRPr="0046142F">
              <w:rPr>
                <w:sz w:val="24"/>
                <w:szCs w:val="24"/>
              </w:rPr>
              <w:t xml:space="preserve"> </w:t>
            </w:r>
            <w:r w:rsidR="0013587A">
              <w:rPr>
                <w:sz w:val="24"/>
                <w:szCs w:val="24"/>
              </w:rPr>
              <w:t>А/01.6; А/02.6; А/04.6; А/05.6; В/02.6; В/03.6; С/01.6; С/03.6</w:t>
            </w:r>
            <w:r w:rsidR="00D933F6">
              <w:rPr>
                <w:sz w:val="24"/>
                <w:szCs w:val="24"/>
              </w:rPr>
              <w:t>.</w:t>
            </w:r>
          </w:p>
          <w:p w:rsidR="0013587A" w:rsidRPr="0046142F" w:rsidRDefault="0013587A" w:rsidP="0046142F">
            <w:pPr>
              <w:rPr>
                <w:sz w:val="24"/>
                <w:szCs w:val="24"/>
              </w:rPr>
            </w:pPr>
            <w:r w:rsidRPr="00D933F6">
              <w:rPr>
                <w:b/>
                <w:sz w:val="24"/>
                <w:szCs w:val="24"/>
              </w:rPr>
              <w:t>Т:</w:t>
            </w:r>
            <w:r>
              <w:rPr>
                <w:sz w:val="24"/>
                <w:szCs w:val="24"/>
              </w:rPr>
              <w:t xml:space="preserve"> С/03.6; </w:t>
            </w:r>
            <w:r w:rsidR="00D933F6" w:rsidRPr="00D933F6">
              <w:rPr>
                <w:sz w:val="24"/>
                <w:szCs w:val="24"/>
              </w:rPr>
              <w:t>D/03.6.</w:t>
            </w:r>
          </w:p>
          <w:p w:rsidR="006D675D" w:rsidRDefault="00FA34C3" w:rsidP="00011CE3">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sidR="00D933F6">
              <w:rPr>
                <w:rFonts w:ascii="Times New Roman" w:hAnsi="Times New Roman" w:cs="Times New Roman"/>
                <w:b w:val="0"/>
                <w:color w:val="auto"/>
              </w:rPr>
              <w:t>.</w:t>
            </w:r>
          </w:p>
          <w:p w:rsidR="0046142F" w:rsidRPr="0046142F" w:rsidRDefault="0046142F" w:rsidP="0046142F"/>
          <w:p w:rsidR="009522CA" w:rsidRPr="00E90EC7" w:rsidRDefault="009522CA" w:rsidP="009522CA">
            <w:pPr>
              <w:rPr>
                <w:color w:val="FF0000"/>
                <w:sz w:val="24"/>
                <w:szCs w:val="24"/>
              </w:rPr>
            </w:pPr>
          </w:p>
        </w:tc>
        <w:tc>
          <w:tcPr>
            <w:tcW w:w="1808" w:type="dxa"/>
          </w:tcPr>
          <w:p w:rsidR="006D675D" w:rsidRPr="008168A2" w:rsidRDefault="00565E7E" w:rsidP="008E7ED9">
            <w:pPr>
              <w:rPr>
                <w:spacing w:val="-1"/>
                <w:sz w:val="24"/>
                <w:szCs w:val="24"/>
              </w:rPr>
            </w:pPr>
            <w:r w:rsidRPr="008168A2">
              <w:rPr>
                <w:spacing w:val="-1"/>
                <w:sz w:val="24"/>
                <w:szCs w:val="24"/>
              </w:rPr>
              <w:t>УК-8</w:t>
            </w:r>
          </w:p>
          <w:p w:rsidR="00F63CE0" w:rsidRPr="00E90EC7" w:rsidRDefault="00F63CE0" w:rsidP="008E7ED9">
            <w:pPr>
              <w:rPr>
                <w:color w:val="FF0000"/>
                <w:spacing w:val="-1"/>
                <w:sz w:val="24"/>
                <w:szCs w:val="24"/>
              </w:rPr>
            </w:pP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Требовани</w:t>
            </w:r>
            <w:r w:rsidR="00F63CE0">
              <w:rPr>
                <w:color w:val="000000"/>
                <w:spacing w:val="-1"/>
                <w:sz w:val="24"/>
                <w:szCs w:val="24"/>
              </w:rPr>
              <w:t>й</w:t>
            </w:r>
            <w:r w:rsidRPr="00990368">
              <w:rPr>
                <w:color w:val="000000"/>
                <w:spacing w:val="-1"/>
                <w:sz w:val="24"/>
                <w:szCs w:val="24"/>
              </w:rPr>
              <w:t xml:space="preserve"> охраны труда при проведении учебных </w:t>
            </w:r>
            <w:r w:rsidR="008168A2">
              <w:rPr>
                <w:color w:val="000000"/>
                <w:spacing w:val="-1"/>
                <w:sz w:val="24"/>
                <w:szCs w:val="24"/>
              </w:rPr>
              <w:t xml:space="preserve">и тренировочных </w:t>
            </w:r>
            <w:r w:rsidRPr="00990368">
              <w:rPr>
                <w:color w:val="000000"/>
                <w:spacing w:val="-1"/>
                <w:sz w:val="24"/>
                <w:szCs w:val="24"/>
              </w:rPr>
              <w:t>занятий</w:t>
            </w:r>
            <w:r w:rsidR="00011CE3" w:rsidRPr="00990368">
              <w:rPr>
                <w:color w:val="000000"/>
                <w:spacing w:val="-1"/>
                <w:sz w:val="24"/>
                <w:szCs w:val="24"/>
              </w:rPr>
              <w:t xml:space="preserve"> и досуговых мероприятий</w:t>
            </w:r>
            <w:r w:rsidRPr="00990368">
              <w:rPr>
                <w:color w:val="000000"/>
                <w:spacing w:val="-1"/>
                <w:sz w:val="24"/>
                <w:szCs w:val="24"/>
              </w:rPr>
              <w:t xml:space="preserve"> в организации, осуществляющей образовательную деятельность, и вне организации (на выездных мероприятиях)</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C0B75" w:rsidRPr="00E90EC7" w:rsidRDefault="00FC0B75" w:rsidP="00F11097">
            <w:pPr>
              <w:rPr>
                <w:color w:val="FF0000"/>
                <w:sz w:val="24"/>
                <w:szCs w:val="24"/>
              </w:rPr>
            </w:pPr>
          </w:p>
        </w:tc>
        <w:tc>
          <w:tcPr>
            <w:tcW w:w="1808" w:type="dxa"/>
          </w:tcPr>
          <w:p w:rsidR="006D675D" w:rsidRPr="00191A47" w:rsidRDefault="00565E7E" w:rsidP="008E7ED9">
            <w:pPr>
              <w:rPr>
                <w:spacing w:val="-1"/>
                <w:sz w:val="24"/>
                <w:szCs w:val="24"/>
              </w:rPr>
            </w:pPr>
            <w:r w:rsidRPr="00191A47">
              <w:rPr>
                <w:spacing w:val="-1"/>
                <w:sz w:val="24"/>
                <w:szCs w:val="24"/>
              </w:rPr>
              <w:t>УК-8</w:t>
            </w:r>
          </w:p>
          <w:p w:rsidR="00F63CE0" w:rsidRPr="00E90EC7" w:rsidRDefault="00F63CE0" w:rsidP="008E7ED9">
            <w:pPr>
              <w:rPr>
                <w:i/>
                <w:color w:val="FF0000"/>
                <w:spacing w:val="-1"/>
                <w:sz w:val="24"/>
                <w:szCs w:val="24"/>
              </w:rPr>
            </w:pPr>
          </w:p>
        </w:tc>
      </w:tr>
      <w:tr w:rsidR="006D675D" w:rsidRPr="00990368" w:rsidTr="00EB0B34">
        <w:trPr>
          <w:jc w:val="center"/>
        </w:trPr>
        <w:tc>
          <w:tcPr>
            <w:tcW w:w="3936" w:type="dxa"/>
          </w:tcPr>
          <w:p w:rsidR="006D675D" w:rsidRPr="00990368" w:rsidRDefault="00DF070E" w:rsidP="00F63CE0">
            <w:pPr>
              <w:rPr>
                <w:spacing w:val="-1"/>
                <w:sz w:val="24"/>
                <w:szCs w:val="24"/>
              </w:rPr>
            </w:pPr>
            <w:r w:rsidRPr="00990368">
              <w:rPr>
                <w:sz w:val="24"/>
                <w:szCs w:val="24"/>
              </w:rPr>
              <w:t>Мер</w:t>
            </w:r>
            <w:r w:rsidR="00841A7B">
              <w:rPr>
                <w:sz w:val="24"/>
                <w:szCs w:val="24"/>
              </w:rPr>
              <w:t xml:space="preserve"> </w:t>
            </w:r>
            <w:r w:rsidRPr="00990368">
              <w:rPr>
                <w:spacing w:val="-1"/>
                <w:sz w:val="24"/>
                <w:szCs w:val="24"/>
              </w:rPr>
              <w:t>ответственности</w:t>
            </w:r>
            <w:r w:rsidR="00841A7B">
              <w:rPr>
                <w:spacing w:val="-1"/>
                <w:sz w:val="24"/>
                <w:szCs w:val="24"/>
              </w:rPr>
              <w:t xml:space="preserve"> </w:t>
            </w:r>
            <w:r w:rsidRPr="00990368">
              <w:rPr>
                <w:spacing w:val="-1"/>
                <w:sz w:val="24"/>
                <w:szCs w:val="24"/>
              </w:rPr>
              <w:t>педагогических</w:t>
            </w:r>
            <w:r w:rsidR="00841A7B">
              <w:rPr>
                <w:spacing w:val="-1"/>
                <w:sz w:val="24"/>
                <w:szCs w:val="24"/>
              </w:rPr>
              <w:t xml:space="preserve"> </w:t>
            </w:r>
            <w:r w:rsidRPr="00990368">
              <w:rPr>
                <w:spacing w:val="-1"/>
                <w:sz w:val="24"/>
                <w:szCs w:val="24"/>
              </w:rPr>
              <w:t>работников</w:t>
            </w:r>
            <w:r w:rsidR="00841A7B">
              <w:rPr>
                <w:spacing w:val="-1"/>
                <w:sz w:val="24"/>
                <w:szCs w:val="24"/>
              </w:rPr>
              <w:t xml:space="preserve"> </w:t>
            </w:r>
            <w:r w:rsidRPr="00990368">
              <w:rPr>
                <w:sz w:val="24"/>
                <w:szCs w:val="24"/>
              </w:rPr>
              <w:t>за</w:t>
            </w:r>
            <w:r w:rsidR="00841A7B">
              <w:rPr>
                <w:sz w:val="24"/>
                <w:szCs w:val="24"/>
              </w:rPr>
              <w:t xml:space="preserve"> </w:t>
            </w:r>
            <w:r w:rsidRPr="00990368">
              <w:rPr>
                <w:spacing w:val="-1"/>
                <w:sz w:val="24"/>
                <w:szCs w:val="24"/>
              </w:rPr>
              <w:t>жизнь</w:t>
            </w:r>
            <w:r w:rsidR="00841A7B">
              <w:rPr>
                <w:spacing w:val="-1"/>
                <w:sz w:val="24"/>
                <w:szCs w:val="24"/>
              </w:rPr>
              <w:t xml:space="preserve"> </w:t>
            </w:r>
            <w:r w:rsidRPr="00990368">
              <w:rPr>
                <w:sz w:val="24"/>
                <w:szCs w:val="24"/>
              </w:rPr>
              <w:t>и</w:t>
            </w:r>
            <w:r w:rsidR="00841A7B">
              <w:rPr>
                <w:sz w:val="24"/>
                <w:szCs w:val="24"/>
              </w:rPr>
              <w:t xml:space="preserve"> </w:t>
            </w:r>
            <w:r w:rsidRPr="00990368">
              <w:rPr>
                <w:sz w:val="24"/>
                <w:szCs w:val="24"/>
              </w:rPr>
              <w:t>здоровье</w:t>
            </w:r>
            <w:r w:rsidR="00841A7B">
              <w:rPr>
                <w:sz w:val="24"/>
                <w:szCs w:val="24"/>
              </w:rPr>
              <w:t xml:space="preserve"> </w:t>
            </w:r>
            <w:r w:rsidRPr="00990368">
              <w:rPr>
                <w:spacing w:val="-1"/>
                <w:sz w:val="24"/>
                <w:szCs w:val="24"/>
              </w:rPr>
              <w:t>учащихся,</w:t>
            </w:r>
            <w:r w:rsidR="00841A7B">
              <w:rPr>
                <w:spacing w:val="-1"/>
                <w:sz w:val="24"/>
                <w:szCs w:val="24"/>
              </w:rPr>
              <w:t xml:space="preserve"> </w:t>
            </w:r>
            <w:r w:rsidRPr="00990368">
              <w:rPr>
                <w:spacing w:val="-1"/>
                <w:sz w:val="24"/>
                <w:szCs w:val="24"/>
              </w:rPr>
              <w:t xml:space="preserve">находящихся </w:t>
            </w:r>
            <w:r w:rsidR="00841A7B">
              <w:rPr>
                <w:sz w:val="24"/>
                <w:szCs w:val="24"/>
              </w:rPr>
              <w:t xml:space="preserve">под </w:t>
            </w:r>
            <w:r w:rsidRPr="00990368">
              <w:rPr>
                <w:spacing w:val="-1"/>
                <w:sz w:val="24"/>
                <w:szCs w:val="24"/>
              </w:rPr>
              <w:t>их</w:t>
            </w:r>
            <w:r w:rsidR="00841A7B">
              <w:rPr>
                <w:spacing w:val="-1"/>
                <w:sz w:val="24"/>
                <w:szCs w:val="24"/>
              </w:rPr>
              <w:t xml:space="preserve"> </w:t>
            </w:r>
            <w:r w:rsidRPr="00990368">
              <w:rPr>
                <w:spacing w:val="-1"/>
                <w:sz w:val="24"/>
                <w:szCs w:val="24"/>
              </w:rPr>
              <w:t>руководством</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635B4C" w:rsidRPr="00666838" w:rsidRDefault="00635B4C" w:rsidP="00666838">
            <w:pPr>
              <w:rPr>
                <w:sz w:val="24"/>
                <w:szCs w:val="24"/>
              </w:rPr>
            </w:pPr>
          </w:p>
        </w:tc>
        <w:tc>
          <w:tcPr>
            <w:tcW w:w="1808" w:type="dxa"/>
          </w:tcPr>
          <w:p w:rsidR="006D675D" w:rsidRPr="00666838" w:rsidRDefault="00565E7E" w:rsidP="008E7ED9">
            <w:pPr>
              <w:rPr>
                <w:spacing w:val="-1"/>
                <w:sz w:val="24"/>
                <w:szCs w:val="24"/>
              </w:rPr>
            </w:pPr>
            <w:r w:rsidRPr="00666838">
              <w:rPr>
                <w:spacing w:val="-1"/>
                <w:sz w:val="24"/>
                <w:szCs w:val="24"/>
              </w:rPr>
              <w:t>УК-8</w:t>
            </w:r>
          </w:p>
          <w:p w:rsidR="00F63CE0" w:rsidRPr="00666838" w:rsidRDefault="00F63CE0" w:rsidP="008E7ED9">
            <w:pPr>
              <w:rPr>
                <w:i/>
                <w:spacing w:val="-1"/>
                <w:sz w:val="24"/>
                <w:szCs w:val="24"/>
              </w:rPr>
            </w:pPr>
          </w:p>
        </w:tc>
      </w:tr>
      <w:tr w:rsidR="00DF070E" w:rsidRPr="00990368" w:rsidTr="00EB0B34">
        <w:trPr>
          <w:jc w:val="center"/>
        </w:trPr>
        <w:tc>
          <w:tcPr>
            <w:tcW w:w="3936" w:type="dxa"/>
          </w:tcPr>
          <w:p w:rsidR="00DF070E" w:rsidRPr="00990368" w:rsidRDefault="00980A39" w:rsidP="00F63CE0">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3857E3" w:rsidRPr="00E90EC7" w:rsidRDefault="003857E3" w:rsidP="00FA34C3">
            <w:pPr>
              <w:rPr>
                <w:color w:val="FF0000"/>
                <w:sz w:val="24"/>
                <w:szCs w:val="24"/>
              </w:rPr>
            </w:pPr>
          </w:p>
        </w:tc>
        <w:tc>
          <w:tcPr>
            <w:tcW w:w="1808" w:type="dxa"/>
          </w:tcPr>
          <w:p w:rsidR="00DF070E" w:rsidRPr="00F76C74" w:rsidRDefault="00565E7E" w:rsidP="008E7ED9">
            <w:pPr>
              <w:rPr>
                <w:spacing w:val="-1"/>
                <w:sz w:val="24"/>
                <w:szCs w:val="24"/>
              </w:rPr>
            </w:pPr>
            <w:r w:rsidRPr="00F76C74">
              <w:rPr>
                <w:spacing w:val="-1"/>
                <w:sz w:val="24"/>
                <w:szCs w:val="24"/>
              </w:rPr>
              <w:t>УК-8</w:t>
            </w:r>
          </w:p>
          <w:p w:rsidR="00F63CE0" w:rsidRPr="00E90EC7" w:rsidRDefault="00F63CE0" w:rsidP="008E7ED9">
            <w:pPr>
              <w:rPr>
                <w:i/>
                <w:color w:val="FF0000"/>
                <w:spacing w:val="-1"/>
                <w:sz w:val="24"/>
                <w:szCs w:val="24"/>
              </w:rPr>
            </w:pPr>
          </w:p>
        </w:tc>
      </w:tr>
      <w:tr w:rsidR="00DF070E" w:rsidRPr="00990368" w:rsidTr="00EB0B34">
        <w:trPr>
          <w:jc w:val="center"/>
        </w:trPr>
        <w:tc>
          <w:tcPr>
            <w:tcW w:w="3936" w:type="dxa"/>
          </w:tcPr>
          <w:p w:rsidR="00DF070E" w:rsidRPr="00990368" w:rsidRDefault="00F63CE0" w:rsidP="00F63CE0">
            <w:pPr>
              <w:ind w:right="19"/>
              <w:rPr>
                <w:color w:val="000000"/>
                <w:spacing w:val="-1"/>
                <w:sz w:val="24"/>
                <w:szCs w:val="24"/>
              </w:rPr>
            </w:pPr>
            <w:r>
              <w:rPr>
                <w:sz w:val="24"/>
                <w:szCs w:val="24"/>
              </w:rPr>
              <w:t>Т</w:t>
            </w:r>
            <w:r w:rsidR="00980A39" w:rsidRPr="00F63CE0">
              <w:rPr>
                <w:sz w:val="24"/>
                <w:szCs w:val="24"/>
              </w:rPr>
              <w:t>ехник</w:t>
            </w:r>
            <w:r>
              <w:rPr>
                <w:sz w:val="24"/>
                <w:szCs w:val="24"/>
              </w:rPr>
              <w:t>и</w:t>
            </w:r>
            <w:r w:rsidR="00980A39" w:rsidRPr="00F63CE0">
              <w:rPr>
                <w:sz w:val="24"/>
                <w:szCs w:val="24"/>
              </w:rPr>
              <w:t xml:space="preserve"> безопасности</w:t>
            </w:r>
            <w:r w:rsidR="00980A39" w:rsidRPr="00990368">
              <w:rPr>
                <w:sz w:val="24"/>
                <w:szCs w:val="24"/>
              </w:rPr>
              <w:t xml:space="preserve"> и правила пожарной безопасности при проведении физкультурно-спортивных мероприятий, в том </w:t>
            </w:r>
            <w:r w:rsidR="00980A39" w:rsidRPr="00990368">
              <w:rPr>
                <w:sz w:val="24"/>
                <w:szCs w:val="24"/>
              </w:rPr>
              <w:lastRenderedPageBreak/>
              <w:t>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lastRenderedPageBreak/>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C0B75" w:rsidRPr="00E90EC7" w:rsidRDefault="00FC0B75" w:rsidP="00FA34C3">
            <w:pPr>
              <w:rPr>
                <w:color w:val="FF0000"/>
                <w:sz w:val="24"/>
                <w:szCs w:val="24"/>
              </w:rPr>
            </w:pPr>
          </w:p>
        </w:tc>
        <w:tc>
          <w:tcPr>
            <w:tcW w:w="1808" w:type="dxa"/>
          </w:tcPr>
          <w:p w:rsidR="00DF070E" w:rsidRPr="00617A0F" w:rsidRDefault="00565E7E" w:rsidP="008E7ED9">
            <w:pPr>
              <w:rPr>
                <w:spacing w:val="-1"/>
                <w:sz w:val="24"/>
                <w:szCs w:val="24"/>
              </w:rPr>
            </w:pPr>
            <w:r w:rsidRPr="00617A0F">
              <w:rPr>
                <w:spacing w:val="-1"/>
                <w:sz w:val="24"/>
                <w:szCs w:val="24"/>
              </w:rPr>
              <w:lastRenderedPageBreak/>
              <w:t>УК-8</w:t>
            </w:r>
          </w:p>
          <w:p w:rsidR="00F63CE0" w:rsidRPr="00E90EC7" w:rsidRDefault="00F63CE0" w:rsidP="008E7ED9">
            <w:pPr>
              <w:rPr>
                <w:i/>
                <w:color w:val="FF0000"/>
                <w:spacing w:val="-1"/>
                <w:sz w:val="24"/>
                <w:szCs w:val="24"/>
              </w:rPr>
            </w:pPr>
          </w:p>
        </w:tc>
      </w:tr>
      <w:tr w:rsidR="00DF070E" w:rsidRPr="00990368" w:rsidTr="00EB0B34">
        <w:trPr>
          <w:jc w:val="center"/>
        </w:trPr>
        <w:tc>
          <w:tcPr>
            <w:tcW w:w="3936" w:type="dxa"/>
          </w:tcPr>
          <w:p w:rsidR="00DF070E" w:rsidRPr="00841A7B" w:rsidRDefault="002D739D" w:rsidP="008A16B7">
            <w:pPr>
              <w:tabs>
                <w:tab w:val="right" w:leader="underscore" w:pos="9356"/>
              </w:tabs>
              <w:rPr>
                <w:sz w:val="24"/>
                <w:szCs w:val="24"/>
              </w:rPr>
            </w:pPr>
            <w:r w:rsidRPr="00990368">
              <w:rPr>
                <w:sz w:val="24"/>
                <w:szCs w:val="24"/>
              </w:rPr>
              <w:lastRenderedPageBreak/>
              <w:t>Основны</w:t>
            </w:r>
            <w:r w:rsidR="00F63CE0">
              <w:rPr>
                <w:sz w:val="24"/>
                <w:szCs w:val="24"/>
              </w:rPr>
              <w:t xml:space="preserve">х </w:t>
            </w:r>
            <w:r w:rsidRPr="00990368">
              <w:rPr>
                <w:sz w:val="24"/>
                <w:szCs w:val="24"/>
              </w:rPr>
              <w:t>метод</w:t>
            </w:r>
            <w:r w:rsidR="00F63CE0">
              <w:rPr>
                <w:sz w:val="24"/>
                <w:szCs w:val="24"/>
              </w:rPr>
              <w:t>ы</w:t>
            </w:r>
            <w:r w:rsidR="00573E51" w:rsidRPr="00990368">
              <w:rPr>
                <w:sz w:val="24"/>
                <w:szCs w:val="24"/>
              </w:rPr>
              <w:t xml:space="preserve"> защиты п</w:t>
            </w:r>
            <w:r w:rsidR="008A16B7">
              <w:rPr>
                <w:sz w:val="24"/>
                <w:szCs w:val="24"/>
              </w:rPr>
              <w:t>едагогического</w:t>
            </w:r>
            <w:r w:rsidR="00573E51" w:rsidRPr="00990368">
              <w:rPr>
                <w:sz w:val="24"/>
                <w:szCs w:val="24"/>
              </w:rPr>
              <w:t xml:space="preserve"> персонала и населения от чрезвычайных ситуаций, основные меры по ликвидации их последствий; </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DF070E" w:rsidRPr="00E90EC7" w:rsidRDefault="00DF070E" w:rsidP="00165193">
            <w:pPr>
              <w:rPr>
                <w:color w:val="FF0000"/>
                <w:sz w:val="24"/>
                <w:szCs w:val="24"/>
              </w:rPr>
            </w:pPr>
          </w:p>
        </w:tc>
        <w:tc>
          <w:tcPr>
            <w:tcW w:w="1808" w:type="dxa"/>
          </w:tcPr>
          <w:p w:rsidR="00DF070E" w:rsidRPr="007F5198" w:rsidRDefault="00565E7E" w:rsidP="008E7ED9">
            <w:pPr>
              <w:rPr>
                <w:i/>
                <w:spacing w:val="-1"/>
                <w:sz w:val="24"/>
                <w:szCs w:val="24"/>
              </w:rPr>
            </w:pPr>
            <w:r w:rsidRPr="007F5198">
              <w:rPr>
                <w:spacing w:val="-1"/>
                <w:sz w:val="24"/>
                <w:szCs w:val="24"/>
              </w:rPr>
              <w:t>УК-8</w:t>
            </w:r>
          </w:p>
        </w:tc>
      </w:tr>
      <w:tr w:rsidR="0039428E" w:rsidRPr="00990368" w:rsidTr="005C24E8">
        <w:trPr>
          <w:jc w:val="center"/>
        </w:trPr>
        <w:tc>
          <w:tcPr>
            <w:tcW w:w="9287" w:type="dxa"/>
            <w:gridSpan w:val="3"/>
          </w:tcPr>
          <w:p w:rsidR="0039428E" w:rsidRPr="007F5198" w:rsidRDefault="0039428E" w:rsidP="0039428E">
            <w:pPr>
              <w:ind w:right="19"/>
              <w:jc w:val="center"/>
              <w:rPr>
                <w:b/>
                <w:i/>
                <w:spacing w:val="-1"/>
                <w:sz w:val="24"/>
                <w:szCs w:val="24"/>
              </w:rPr>
            </w:pPr>
            <w:r w:rsidRPr="007F5198">
              <w:rPr>
                <w:b/>
                <w:i/>
                <w:spacing w:val="-1"/>
                <w:sz w:val="24"/>
                <w:szCs w:val="24"/>
              </w:rPr>
              <w:t>УМЕНИЯ:</w:t>
            </w:r>
          </w:p>
        </w:tc>
      </w:tr>
      <w:tr w:rsidR="00565E7E" w:rsidRPr="00990368" w:rsidTr="00EB0B34">
        <w:trPr>
          <w:jc w:val="center"/>
        </w:trPr>
        <w:tc>
          <w:tcPr>
            <w:tcW w:w="3936" w:type="dxa"/>
          </w:tcPr>
          <w:p w:rsidR="00565E7E" w:rsidRPr="00BB1327" w:rsidRDefault="00BB1327" w:rsidP="00EB0B34">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CF6F48" w:rsidRPr="00CF6F48" w:rsidRDefault="00CF6F48" w:rsidP="00CF6F48">
            <w:pPr>
              <w:jc w:val="both"/>
              <w:rPr>
                <w:spacing w:val="-1"/>
                <w:sz w:val="24"/>
                <w:szCs w:val="24"/>
              </w:rPr>
            </w:pPr>
          </w:p>
        </w:tc>
        <w:tc>
          <w:tcPr>
            <w:tcW w:w="1808" w:type="dxa"/>
          </w:tcPr>
          <w:p w:rsidR="00565E7E" w:rsidRPr="00CF6F48" w:rsidRDefault="009F3F16" w:rsidP="002A766E">
            <w:pPr>
              <w:jc w:val="both"/>
              <w:rPr>
                <w:spacing w:val="-1"/>
                <w:sz w:val="24"/>
                <w:szCs w:val="24"/>
              </w:rPr>
            </w:pPr>
            <w:r w:rsidRPr="00CF6F48">
              <w:rPr>
                <w:spacing w:val="-1"/>
                <w:sz w:val="24"/>
                <w:szCs w:val="24"/>
              </w:rPr>
              <w:t>УК-8</w:t>
            </w:r>
          </w:p>
          <w:p w:rsidR="00F63CE0" w:rsidRPr="00CF6F48" w:rsidRDefault="00F63CE0" w:rsidP="002A766E">
            <w:pPr>
              <w:jc w:val="both"/>
              <w:rPr>
                <w:i/>
                <w:spacing w:val="-1"/>
                <w:sz w:val="24"/>
                <w:szCs w:val="24"/>
              </w:rPr>
            </w:pPr>
          </w:p>
        </w:tc>
      </w:tr>
      <w:tr w:rsidR="00565E7E" w:rsidRPr="00990368" w:rsidTr="00EB0B34">
        <w:trPr>
          <w:jc w:val="center"/>
        </w:trPr>
        <w:tc>
          <w:tcPr>
            <w:tcW w:w="3936" w:type="dxa"/>
          </w:tcPr>
          <w:p w:rsidR="00565E7E" w:rsidRPr="00990368" w:rsidRDefault="009A1FFF" w:rsidP="002A766E">
            <w:pPr>
              <w:ind w:right="19"/>
              <w:jc w:val="both"/>
              <w:rPr>
                <w:color w:val="000000"/>
                <w:spacing w:val="-1"/>
                <w:sz w:val="24"/>
                <w:szCs w:val="24"/>
              </w:rPr>
            </w:pPr>
            <w:r w:rsidRPr="00990368">
              <w:rPr>
                <w:sz w:val="24"/>
                <w:szCs w:val="24"/>
              </w:rPr>
              <w:t>Выполнять требования охраны труда</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6059B" w:rsidRPr="00A9335C" w:rsidRDefault="00F6059B" w:rsidP="002A766E">
            <w:pPr>
              <w:jc w:val="both"/>
              <w:rPr>
                <w:spacing w:val="-1"/>
                <w:sz w:val="24"/>
                <w:szCs w:val="24"/>
              </w:rPr>
            </w:pPr>
          </w:p>
        </w:tc>
        <w:tc>
          <w:tcPr>
            <w:tcW w:w="1808" w:type="dxa"/>
          </w:tcPr>
          <w:p w:rsidR="00565E7E" w:rsidRPr="00A9335C" w:rsidRDefault="009F3F16" w:rsidP="002A766E">
            <w:pPr>
              <w:jc w:val="both"/>
              <w:rPr>
                <w:spacing w:val="-1"/>
                <w:sz w:val="24"/>
                <w:szCs w:val="24"/>
              </w:rPr>
            </w:pPr>
            <w:r w:rsidRPr="00A9335C">
              <w:rPr>
                <w:spacing w:val="-1"/>
                <w:sz w:val="24"/>
                <w:szCs w:val="24"/>
              </w:rPr>
              <w:t>УК-8</w:t>
            </w:r>
          </w:p>
          <w:p w:rsidR="00F63CE0" w:rsidRPr="00A9335C" w:rsidRDefault="00F63CE0" w:rsidP="002A766E">
            <w:pPr>
              <w:jc w:val="both"/>
              <w:rPr>
                <w:i/>
                <w:spacing w:val="-1"/>
                <w:sz w:val="24"/>
                <w:szCs w:val="24"/>
              </w:rPr>
            </w:pPr>
          </w:p>
        </w:tc>
      </w:tr>
      <w:tr w:rsidR="00F50E6C" w:rsidRPr="00990368" w:rsidTr="00EB0B34">
        <w:trPr>
          <w:jc w:val="center"/>
        </w:trPr>
        <w:tc>
          <w:tcPr>
            <w:tcW w:w="3936" w:type="dxa"/>
          </w:tcPr>
          <w:p w:rsidR="00F50E6C" w:rsidRPr="00990368" w:rsidRDefault="0039428E" w:rsidP="002A766E">
            <w:pPr>
              <w:ind w:right="19"/>
              <w:jc w:val="both"/>
              <w:rPr>
                <w:sz w:val="24"/>
                <w:szCs w:val="24"/>
              </w:rPr>
            </w:pPr>
            <w:r w:rsidRPr="00990368">
              <w:rPr>
                <w:sz w:val="24"/>
                <w:szCs w:val="24"/>
              </w:rPr>
              <w:t>П</w:t>
            </w:r>
            <w:r w:rsidR="00F94C78" w:rsidRPr="00990368">
              <w:rPr>
                <w:sz w:val="24"/>
                <w:szCs w:val="24"/>
              </w:rPr>
              <w:t>равильно</w:t>
            </w:r>
            <w:r w:rsidR="00F94C78" w:rsidRPr="00990368">
              <w:rPr>
                <w:sz w:val="24"/>
                <w:szCs w:val="24"/>
              </w:rPr>
              <w:tab/>
              <w:t>использовать средства огнезащиты, средства индивидуальной защиты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50E6C" w:rsidRPr="00A9335C" w:rsidRDefault="00A9335C" w:rsidP="002A766E">
            <w:pPr>
              <w:jc w:val="both"/>
              <w:rPr>
                <w:spacing w:val="-1"/>
                <w:sz w:val="24"/>
                <w:szCs w:val="24"/>
              </w:rPr>
            </w:pPr>
            <w:r>
              <w:rPr>
                <w:spacing w:val="-1"/>
                <w:sz w:val="24"/>
                <w:szCs w:val="24"/>
              </w:rPr>
              <w:t>.</w:t>
            </w:r>
          </w:p>
        </w:tc>
        <w:tc>
          <w:tcPr>
            <w:tcW w:w="1808" w:type="dxa"/>
          </w:tcPr>
          <w:p w:rsidR="00F50E6C" w:rsidRPr="00A9335C" w:rsidRDefault="009F3F16" w:rsidP="002A766E">
            <w:pPr>
              <w:jc w:val="both"/>
              <w:rPr>
                <w:i/>
                <w:spacing w:val="-1"/>
                <w:sz w:val="24"/>
                <w:szCs w:val="24"/>
              </w:rPr>
            </w:pPr>
            <w:r w:rsidRPr="00A9335C">
              <w:rPr>
                <w:spacing w:val="-1"/>
                <w:sz w:val="24"/>
                <w:szCs w:val="24"/>
              </w:rPr>
              <w:t>УК-8</w:t>
            </w:r>
          </w:p>
        </w:tc>
      </w:tr>
      <w:tr w:rsidR="00565E7E" w:rsidRPr="00990368" w:rsidTr="00EB0B34">
        <w:trPr>
          <w:jc w:val="center"/>
        </w:trPr>
        <w:tc>
          <w:tcPr>
            <w:tcW w:w="3936" w:type="dxa"/>
          </w:tcPr>
          <w:p w:rsidR="00565E7E" w:rsidRPr="00990368" w:rsidRDefault="009A1FFF" w:rsidP="0039428E">
            <w:pPr>
              <w:rPr>
                <w:sz w:val="24"/>
                <w:szCs w:val="24"/>
              </w:rPr>
            </w:pPr>
            <w:r w:rsidRPr="00990368">
              <w:rPr>
                <w:sz w:val="24"/>
                <w:szCs w:val="24"/>
              </w:rPr>
              <w:t>Планировать образовательный процесс, занятия и (или) циклы зан</w:t>
            </w:r>
            <w:r w:rsidR="00E665C3" w:rsidRPr="00990368">
              <w:rPr>
                <w:sz w:val="24"/>
                <w:szCs w:val="24"/>
              </w:rPr>
              <w:t xml:space="preserve">ятий, </w:t>
            </w:r>
            <w:r w:rsidRPr="00990368">
              <w:rPr>
                <w:sz w:val="24"/>
                <w:szCs w:val="24"/>
              </w:rPr>
              <w:t>разрабатывать</w:t>
            </w:r>
            <w:r w:rsidR="00E665C3" w:rsidRPr="00990368">
              <w:rPr>
                <w:sz w:val="24"/>
                <w:szCs w:val="24"/>
              </w:rPr>
              <w:t xml:space="preserve"> сценарии </w:t>
            </w:r>
            <w:r w:rsidRPr="00990368">
              <w:rPr>
                <w:sz w:val="24"/>
                <w:szCs w:val="24"/>
              </w:rPr>
              <w:t xml:space="preserve">досуговых мероприятий с </w:t>
            </w:r>
            <w:r w:rsidR="00EB0B34">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C3BAC" w:rsidRPr="0040565E" w:rsidRDefault="005C3BAC" w:rsidP="002A766E">
            <w:pPr>
              <w:jc w:val="both"/>
              <w:rPr>
                <w:spacing w:val="-1"/>
                <w:sz w:val="24"/>
                <w:szCs w:val="24"/>
              </w:rPr>
            </w:pPr>
          </w:p>
        </w:tc>
        <w:tc>
          <w:tcPr>
            <w:tcW w:w="1808" w:type="dxa"/>
          </w:tcPr>
          <w:p w:rsidR="00565E7E" w:rsidRPr="0040565E" w:rsidRDefault="009F3F16" w:rsidP="002A766E">
            <w:pPr>
              <w:jc w:val="both"/>
              <w:rPr>
                <w:spacing w:val="-1"/>
                <w:sz w:val="24"/>
                <w:szCs w:val="24"/>
              </w:rPr>
            </w:pPr>
            <w:r w:rsidRPr="0040565E">
              <w:rPr>
                <w:spacing w:val="-1"/>
                <w:sz w:val="24"/>
                <w:szCs w:val="24"/>
              </w:rPr>
              <w:t>УК-8</w:t>
            </w:r>
          </w:p>
          <w:p w:rsidR="00F63CE0" w:rsidRPr="00E90EC7" w:rsidRDefault="00F63CE0" w:rsidP="002A766E">
            <w:pPr>
              <w:jc w:val="both"/>
              <w:rPr>
                <w:i/>
                <w:color w:val="FF0000"/>
                <w:spacing w:val="-1"/>
                <w:sz w:val="24"/>
                <w:szCs w:val="24"/>
              </w:rPr>
            </w:pPr>
          </w:p>
        </w:tc>
      </w:tr>
      <w:tr w:rsidR="00565E7E" w:rsidRPr="00990368" w:rsidTr="00EB0B34">
        <w:trPr>
          <w:jc w:val="center"/>
        </w:trPr>
        <w:tc>
          <w:tcPr>
            <w:tcW w:w="3936" w:type="dxa"/>
          </w:tcPr>
          <w:p w:rsidR="00565E7E" w:rsidRPr="00990368" w:rsidRDefault="00BB64E7" w:rsidP="0039428E">
            <w:pPr>
              <w:rPr>
                <w:sz w:val="24"/>
                <w:szCs w:val="24"/>
              </w:rPr>
            </w:pPr>
            <w:r w:rsidRPr="00990368">
              <w:rPr>
                <w:sz w:val="24"/>
                <w:szCs w:val="24"/>
              </w:rPr>
              <w:t xml:space="preserve">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w:t>
            </w:r>
            <w:r w:rsidRPr="00990368">
              <w:rPr>
                <w:sz w:val="24"/>
                <w:szCs w:val="24"/>
              </w:rPr>
              <w:lastRenderedPageBreak/>
              <w:t>при проведении</w:t>
            </w:r>
            <w:r w:rsidRPr="00990368">
              <w:rPr>
                <w:sz w:val="24"/>
                <w:szCs w:val="24"/>
              </w:rPr>
              <w:tab/>
              <w:t>массовых досуговых мероприятий</w:t>
            </w:r>
            <w:r w:rsidR="00510C8A" w:rsidRPr="00990368">
              <w:rPr>
                <w:sz w:val="24"/>
                <w:szCs w:val="24"/>
              </w:rPr>
              <w:t xml:space="preserve"> и выполнении физических упражнений, в том числе с людьми с ограниченными возможностями здоровья и инвалидностью</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10C8A" w:rsidRPr="0040565E" w:rsidRDefault="00510C8A" w:rsidP="002A766E">
            <w:pPr>
              <w:jc w:val="both"/>
              <w:rPr>
                <w:spacing w:val="-1"/>
                <w:sz w:val="24"/>
                <w:szCs w:val="24"/>
              </w:rPr>
            </w:pPr>
          </w:p>
        </w:tc>
        <w:tc>
          <w:tcPr>
            <w:tcW w:w="1808" w:type="dxa"/>
          </w:tcPr>
          <w:p w:rsidR="00565E7E" w:rsidRPr="0040565E" w:rsidRDefault="009F3F16" w:rsidP="002A766E">
            <w:pPr>
              <w:jc w:val="both"/>
              <w:rPr>
                <w:spacing w:val="-1"/>
                <w:sz w:val="24"/>
                <w:szCs w:val="24"/>
              </w:rPr>
            </w:pPr>
            <w:r w:rsidRPr="0040565E">
              <w:rPr>
                <w:spacing w:val="-1"/>
                <w:sz w:val="24"/>
                <w:szCs w:val="24"/>
              </w:rPr>
              <w:t>УК-8</w:t>
            </w:r>
          </w:p>
          <w:p w:rsidR="00F63CE0" w:rsidRPr="0040565E" w:rsidRDefault="00F63CE0" w:rsidP="002A766E">
            <w:pPr>
              <w:jc w:val="both"/>
              <w:rPr>
                <w:i/>
                <w:spacing w:val="-1"/>
                <w:sz w:val="24"/>
                <w:szCs w:val="24"/>
              </w:rPr>
            </w:pPr>
          </w:p>
        </w:tc>
      </w:tr>
      <w:tr w:rsidR="00BB64E7" w:rsidRPr="00990368" w:rsidTr="00EB0B34">
        <w:trPr>
          <w:jc w:val="center"/>
        </w:trPr>
        <w:tc>
          <w:tcPr>
            <w:tcW w:w="3936" w:type="dxa"/>
          </w:tcPr>
          <w:p w:rsidR="00BB64E7" w:rsidRPr="00841A7B" w:rsidRDefault="009F3F16" w:rsidP="00841A7B">
            <w:pPr>
              <w:tabs>
                <w:tab w:val="right" w:leader="underscore" w:pos="9356"/>
              </w:tabs>
              <w:rPr>
                <w:i/>
                <w:sz w:val="24"/>
                <w:szCs w:val="24"/>
              </w:rPr>
            </w:pPr>
            <w:r w:rsidRPr="00990368">
              <w:rPr>
                <w:sz w:val="24"/>
                <w:szCs w:val="24"/>
              </w:rPr>
              <w:lastRenderedPageBreak/>
              <w:t>С</w:t>
            </w:r>
            <w:r w:rsidR="00BB64E7" w:rsidRPr="00990368">
              <w:rPr>
                <w:sz w:val="24"/>
                <w:szCs w:val="24"/>
              </w:rPr>
              <w:t>облюдать правила и нормы охраны труда, техники безопасности, обеспечивать охрану жизни и здоровья обучающихся в процессе занятий</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C3BAC" w:rsidRPr="007E0C06" w:rsidRDefault="005C3BAC" w:rsidP="00B8761A">
            <w:pPr>
              <w:jc w:val="both"/>
              <w:rPr>
                <w:spacing w:val="-1"/>
                <w:sz w:val="24"/>
                <w:szCs w:val="24"/>
              </w:rPr>
            </w:pPr>
          </w:p>
        </w:tc>
        <w:tc>
          <w:tcPr>
            <w:tcW w:w="1808" w:type="dxa"/>
          </w:tcPr>
          <w:p w:rsidR="00BB64E7" w:rsidRPr="007E0C06" w:rsidRDefault="009F3F16" w:rsidP="002A766E">
            <w:pPr>
              <w:jc w:val="both"/>
              <w:rPr>
                <w:spacing w:val="-1"/>
                <w:sz w:val="24"/>
                <w:szCs w:val="24"/>
              </w:rPr>
            </w:pPr>
            <w:r w:rsidRPr="007E0C06">
              <w:rPr>
                <w:spacing w:val="-1"/>
                <w:sz w:val="24"/>
                <w:szCs w:val="24"/>
              </w:rPr>
              <w:t>УК-8</w:t>
            </w:r>
          </w:p>
          <w:p w:rsidR="00F63CE0" w:rsidRPr="007E0C06" w:rsidRDefault="00F63CE0" w:rsidP="002A766E">
            <w:pPr>
              <w:jc w:val="both"/>
              <w:rPr>
                <w:i/>
                <w:spacing w:val="-1"/>
                <w:sz w:val="24"/>
                <w:szCs w:val="24"/>
              </w:rPr>
            </w:pPr>
          </w:p>
        </w:tc>
      </w:tr>
      <w:tr w:rsidR="00B92DAE" w:rsidRPr="00990368" w:rsidTr="00EB0B34">
        <w:trPr>
          <w:jc w:val="center"/>
        </w:trPr>
        <w:tc>
          <w:tcPr>
            <w:tcW w:w="3936" w:type="dxa"/>
          </w:tcPr>
          <w:p w:rsidR="00B92DAE" w:rsidRPr="00841A7B" w:rsidRDefault="00B92DAE" w:rsidP="00841A7B">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B92DAE" w:rsidRDefault="00B92DAE" w:rsidP="002A766E">
            <w:pPr>
              <w:jc w:val="both"/>
              <w:rPr>
                <w:spacing w:val="-1"/>
                <w:sz w:val="24"/>
                <w:szCs w:val="24"/>
              </w:rPr>
            </w:pPr>
          </w:p>
        </w:tc>
        <w:tc>
          <w:tcPr>
            <w:tcW w:w="1808" w:type="dxa"/>
          </w:tcPr>
          <w:p w:rsidR="00B92DAE" w:rsidRPr="007E0C06" w:rsidRDefault="00B92DAE" w:rsidP="002A766E">
            <w:pPr>
              <w:jc w:val="both"/>
              <w:rPr>
                <w:spacing w:val="-1"/>
                <w:sz w:val="24"/>
                <w:szCs w:val="24"/>
              </w:rPr>
            </w:pPr>
            <w:r>
              <w:rPr>
                <w:spacing w:val="-1"/>
                <w:sz w:val="24"/>
                <w:szCs w:val="24"/>
              </w:rPr>
              <w:t>УК-8</w:t>
            </w:r>
          </w:p>
        </w:tc>
      </w:tr>
      <w:tr w:rsidR="009F3F16" w:rsidRPr="00990368" w:rsidTr="005C24E8">
        <w:trPr>
          <w:jc w:val="center"/>
        </w:trPr>
        <w:tc>
          <w:tcPr>
            <w:tcW w:w="9287" w:type="dxa"/>
            <w:gridSpan w:val="3"/>
          </w:tcPr>
          <w:p w:rsidR="009F3F16" w:rsidRPr="007E0C06" w:rsidRDefault="009F3F16" w:rsidP="009F3F16">
            <w:pPr>
              <w:jc w:val="center"/>
              <w:rPr>
                <w:b/>
                <w:i/>
                <w:spacing w:val="-1"/>
                <w:sz w:val="24"/>
                <w:szCs w:val="24"/>
              </w:rPr>
            </w:pPr>
            <w:r w:rsidRPr="007E0C06">
              <w:rPr>
                <w:b/>
                <w:i/>
                <w:spacing w:val="-1"/>
                <w:sz w:val="24"/>
                <w:szCs w:val="24"/>
              </w:rPr>
              <w:t>НАВЫКИ И/ИЛИ ОПЫТ ДЕЯТЕЛЬНОСТИ:</w:t>
            </w:r>
          </w:p>
        </w:tc>
      </w:tr>
      <w:tr w:rsidR="00B92DAE" w:rsidRPr="00990368" w:rsidTr="00EB0B34">
        <w:trPr>
          <w:trHeight w:val="286"/>
          <w:jc w:val="center"/>
        </w:trPr>
        <w:tc>
          <w:tcPr>
            <w:tcW w:w="3936" w:type="dxa"/>
          </w:tcPr>
          <w:p w:rsidR="00B92DAE" w:rsidRPr="0079639F" w:rsidRDefault="00B92DAE" w:rsidP="00222F3E">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79639F" w:rsidRDefault="00B92DAE" w:rsidP="004C0BC0">
            <w:pPr>
              <w:jc w:val="both"/>
              <w:rPr>
                <w:color w:val="FF0000"/>
                <w:spacing w:val="-1"/>
                <w:sz w:val="24"/>
                <w:szCs w:val="24"/>
              </w:rPr>
            </w:pPr>
          </w:p>
        </w:tc>
        <w:tc>
          <w:tcPr>
            <w:tcW w:w="1808" w:type="dxa"/>
          </w:tcPr>
          <w:p w:rsidR="00B92DAE" w:rsidRPr="00251F54" w:rsidRDefault="00B92DAE" w:rsidP="002A766E">
            <w:pPr>
              <w:jc w:val="both"/>
              <w:rPr>
                <w:spacing w:val="-1"/>
                <w:sz w:val="24"/>
                <w:szCs w:val="24"/>
              </w:rPr>
            </w:pPr>
            <w:r w:rsidRPr="00251F54">
              <w:rPr>
                <w:spacing w:val="-1"/>
                <w:sz w:val="24"/>
                <w:szCs w:val="24"/>
              </w:rPr>
              <w:t>УК-8</w:t>
            </w:r>
          </w:p>
          <w:p w:rsidR="00B92DAE" w:rsidRPr="00251F54" w:rsidRDefault="00B92DAE" w:rsidP="002A766E">
            <w:pPr>
              <w:jc w:val="both"/>
              <w:rPr>
                <w:spacing w:val="-1"/>
                <w:sz w:val="24"/>
                <w:szCs w:val="24"/>
              </w:rPr>
            </w:pPr>
          </w:p>
        </w:tc>
      </w:tr>
      <w:tr w:rsidR="00B92DAE" w:rsidRPr="00990368" w:rsidTr="00EB0B34">
        <w:trPr>
          <w:trHeight w:val="286"/>
          <w:jc w:val="center"/>
        </w:trPr>
        <w:tc>
          <w:tcPr>
            <w:tcW w:w="3936" w:type="dxa"/>
          </w:tcPr>
          <w:p w:rsidR="00B92DAE" w:rsidRPr="0079639F" w:rsidRDefault="00B92DAE" w:rsidP="00165193">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79639F" w:rsidRDefault="00B92DAE" w:rsidP="002A766E">
            <w:pPr>
              <w:jc w:val="both"/>
              <w:rPr>
                <w:color w:val="FF0000"/>
                <w:spacing w:val="-1"/>
                <w:sz w:val="24"/>
                <w:szCs w:val="24"/>
              </w:rPr>
            </w:pPr>
          </w:p>
        </w:tc>
        <w:tc>
          <w:tcPr>
            <w:tcW w:w="1808" w:type="dxa"/>
          </w:tcPr>
          <w:p w:rsidR="00B92DAE" w:rsidRPr="00C2101D" w:rsidRDefault="00B92DAE" w:rsidP="002A766E">
            <w:pPr>
              <w:jc w:val="both"/>
              <w:rPr>
                <w:spacing w:val="-1"/>
                <w:sz w:val="24"/>
                <w:szCs w:val="24"/>
              </w:rPr>
            </w:pPr>
            <w:r w:rsidRPr="00C2101D">
              <w:rPr>
                <w:spacing w:val="-1"/>
                <w:sz w:val="24"/>
                <w:szCs w:val="24"/>
              </w:rPr>
              <w:t>УК-8</w:t>
            </w:r>
          </w:p>
          <w:p w:rsidR="00B92DAE" w:rsidRPr="00E90EC7" w:rsidRDefault="00B92DAE" w:rsidP="00251F54">
            <w:pPr>
              <w:jc w:val="both"/>
              <w:rPr>
                <w:i/>
                <w:color w:val="FF0000"/>
                <w:spacing w:val="-1"/>
                <w:sz w:val="24"/>
                <w:szCs w:val="24"/>
              </w:rPr>
            </w:pPr>
          </w:p>
        </w:tc>
      </w:tr>
      <w:tr w:rsidR="00B92DAE" w:rsidRPr="00990368" w:rsidTr="00EB0B34">
        <w:trPr>
          <w:trHeight w:val="286"/>
          <w:jc w:val="center"/>
        </w:trPr>
        <w:tc>
          <w:tcPr>
            <w:tcW w:w="3936" w:type="dxa"/>
          </w:tcPr>
          <w:p w:rsidR="00B92DAE" w:rsidRPr="00841A7B" w:rsidRDefault="00B92DAE" w:rsidP="00841A7B">
            <w:pPr>
              <w:jc w:val="both"/>
              <w:rPr>
                <w:spacing w:val="-1"/>
                <w:sz w:val="24"/>
                <w:szCs w:val="24"/>
              </w:rPr>
            </w:pPr>
            <w:r w:rsidRPr="00B92DAE">
              <w:rPr>
                <w:spacing w:val="-1"/>
                <w:sz w:val="24"/>
                <w:szCs w:val="24"/>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B92DAE" w:rsidRDefault="00B92DAE" w:rsidP="002A766E">
            <w:pPr>
              <w:jc w:val="both"/>
              <w:rPr>
                <w:b/>
                <w:spacing w:val="-1"/>
                <w:sz w:val="24"/>
                <w:szCs w:val="24"/>
              </w:rPr>
            </w:pPr>
          </w:p>
          <w:p w:rsidR="00B92DAE" w:rsidRPr="00B92DAE" w:rsidRDefault="00B92DAE" w:rsidP="00F21CB2">
            <w:pPr>
              <w:jc w:val="both"/>
              <w:rPr>
                <w:spacing w:val="-1"/>
                <w:sz w:val="24"/>
                <w:szCs w:val="24"/>
              </w:rPr>
            </w:pPr>
          </w:p>
        </w:tc>
        <w:tc>
          <w:tcPr>
            <w:tcW w:w="1808" w:type="dxa"/>
          </w:tcPr>
          <w:p w:rsidR="00B92DAE" w:rsidRPr="00B92DAE" w:rsidRDefault="00B92DAE" w:rsidP="002A766E">
            <w:pPr>
              <w:jc w:val="both"/>
              <w:rPr>
                <w:spacing w:val="-1"/>
                <w:sz w:val="24"/>
                <w:szCs w:val="24"/>
              </w:rPr>
            </w:pPr>
            <w:r w:rsidRPr="00B92DAE">
              <w:rPr>
                <w:spacing w:val="-1"/>
                <w:sz w:val="24"/>
                <w:szCs w:val="24"/>
              </w:rPr>
              <w:t>УК-8</w:t>
            </w:r>
          </w:p>
          <w:p w:rsidR="00B92DAE" w:rsidRPr="00B92DAE" w:rsidRDefault="00B92DAE" w:rsidP="002A766E">
            <w:pPr>
              <w:jc w:val="both"/>
              <w:rPr>
                <w:i/>
                <w:spacing w:val="-1"/>
                <w:sz w:val="24"/>
                <w:szCs w:val="24"/>
              </w:rPr>
            </w:pPr>
          </w:p>
        </w:tc>
      </w:tr>
      <w:tr w:rsidR="00B92DAE" w:rsidRPr="00990368" w:rsidTr="00EB0B34">
        <w:trPr>
          <w:trHeight w:val="286"/>
          <w:jc w:val="center"/>
        </w:trPr>
        <w:tc>
          <w:tcPr>
            <w:tcW w:w="3936" w:type="dxa"/>
          </w:tcPr>
          <w:p w:rsidR="00B92DAE" w:rsidRPr="009F0EEE" w:rsidRDefault="00B92DAE" w:rsidP="00C44A5A">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Default="00B92DAE" w:rsidP="00054885">
            <w:pPr>
              <w:jc w:val="both"/>
              <w:rPr>
                <w:b/>
                <w:color w:val="FF0000"/>
                <w:spacing w:val="-1"/>
                <w:sz w:val="24"/>
                <w:szCs w:val="24"/>
              </w:rPr>
            </w:pPr>
          </w:p>
          <w:p w:rsidR="00B92DAE" w:rsidRPr="009F0EEE" w:rsidRDefault="00B92DAE" w:rsidP="002A766E">
            <w:pPr>
              <w:jc w:val="both"/>
              <w:rPr>
                <w:color w:val="FF0000"/>
                <w:spacing w:val="-1"/>
                <w:sz w:val="24"/>
                <w:szCs w:val="24"/>
              </w:rPr>
            </w:pPr>
          </w:p>
        </w:tc>
        <w:tc>
          <w:tcPr>
            <w:tcW w:w="1808" w:type="dxa"/>
          </w:tcPr>
          <w:p w:rsidR="00B92DAE" w:rsidRPr="00C2101D" w:rsidRDefault="00B92DAE" w:rsidP="002A766E">
            <w:pPr>
              <w:jc w:val="both"/>
              <w:rPr>
                <w:spacing w:val="-1"/>
                <w:sz w:val="24"/>
                <w:szCs w:val="24"/>
              </w:rPr>
            </w:pPr>
            <w:r w:rsidRPr="00C2101D">
              <w:rPr>
                <w:spacing w:val="-1"/>
                <w:sz w:val="24"/>
                <w:szCs w:val="24"/>
              </w:rPr>
              <w:t>УК-8</w:t>
            </w:r>
          </w:p>
          <w:p w:rsidR="00B92DAE" w:rsidRPr="009F0EEE" w:rsidRDefault="00B92DAE" w:rsidP="002A766E">
            <w:pPr>
              <w:jc w:val="both"/>
              <w:rPr>
                <w:i/>
                <w:color w:val="FF0000"/>
                <w:spacing w:val="-1"/>
                <w:sz w:val="24"/>
                <w:szCs w:val="24"/>
              </w:rPr>
            </w:pPr>
          </w:p>
        </w:tc>
      </w:tr>
    </w:tbl>
    <w:p w:rsidR="002B4E30" w:rsidRPr="00D83D46" w:rsidRDefault="002B4E30" w:rsidP="00D83D46">
      <w:pPr>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lastRenderedPageBreak/>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2304F">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7D1DCD"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841A7B">
        <w:rPr>
          <w:spacing w:val="-1"/>
          <w:sz w:val="24"/>
          <w:szCs w:val="24"/>
        </w:rPr>
        <w:t>о</w:t>
      </w:r>
      <w:r w:rsidR="00E5416B">
        <w:rPr>
          <w:spacing w:val="-1"/>
          <w:sz w:val="24"/>
          <w:szCs w:val="24"/>
        </w:rPr>
        <w:t xml:space="preserve"> </w:t>
      </w:r>
      <w:r w:rsidR="00841A7B">
        <w:rPr>
          <w:spacing w:val="-1"/>
          <w:sz w:val="24"/>
          <w:szCs w:val="24"/>
        </w:rPr>
        <w:t xml:space="preserve">2 </w:t>
      </w:r>
      <w:r w:rsidRPr="007D1DCD">
        <w:rPr>
          <w:spacing w:val="-1"/>
          <w:sz w:val="24"/>
          <w:szCs w:val="24"/>
        </w:rPr>
        <w:t>семестре</w:t>
      </w:r>
      <w:r w:rsidR="00E5416B">
        <w:rPr>
          <w:spacing w:val="-1"/>
          <w:sz w:val="24"/>
          <w:szCs w:val="24"/>
        </w:rPr>
        <w:t xml:space="preserve"> </w:t>
      </w:r>
      <w:r w:rsidRPr="007D1DCD">
        <w:rPr>
          <w:spacing w:val="-1"/>
          <w:sz w:val="24"/>
          <w:szCs w:val="24"/>
        </w:rPr>
        <w:t>в</w:t>
      </w:r>
      <w:r w:rsidR="00E5416B">
        <w:rPr>
          <w:spacing w:val="-1"/>
          <w:sz w:val="24"/>
          <w:szCs w:val="24"/>
        </w:rPr>
        <w:t xml:space="preserve"> </w:t>
      </w:r>
      <w:r w:rsidR="002B4E30" w:rsidRPr="007D1DCD">
        <w:rPr>
          <w:spacing w:val="-1"/>
          <w:sz w:val="24"/>
          <w:szCs w:val="24"/>
        </w:rPr>
        <w:t>очной форме обучения</w:t>
      </w:r>
      <w:r w:rsidR="00841A7B">
        <w:rPr>
          <w:spacing w:val="-1"/>
          <w:sz w:val="24"/>
          <w:szCs w:val="24"/>
        </w:rPr>
        <w:t xml:space="preserve"> и в 1</w:t>
      </w:r>
      <w:r w:rsidR="00DA5063">
        <w:rPr>
          <w:spacing w:val="-1"/>
          <w:sz w:val="24"/>
          <w:szCs w:val="24"/>
        </w:rPr>
        <w:t xml:space="preserve"> </w:t>
      </w:r>
      <w:r w:rsidR="00841A7B">
        <w:rPr>
          <w:spacing w:val="-1"/>
          <w:sz w:val="24"/>
          <w:szCs w:val="24"/>
        </w:rPr>
        <w:t>семестре заочной формы обучения</w:t>
      </w:r>
      <w:r w:rsidR="00B1271A" w:rsidRPr="00B1271A">
        <w:rPr>
          <w:spacing w:val="-1"/>
          <w:sz w:val="24"/>
          <w:szCs w:val="24"/>
        </w:rPr>
        <w:t>.</w:t>
      </w:r>
      <w:r w:rsidR="00E5416B">
        <w:rPr>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D83D46" w:rsidRDefault="002B4E30" w:rsidP="00D83D46">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990368" w:rsidRDefault="00D83D46" w:rsidP="002A766E">
            <w:pPr>
              <w:jc w:val="center"/>
              <w:rPr>
                <w:color w:val="000000"/>
                <w:spacing w:val="-1"/>
                <w:sz w:val="24"/>
                <w:szCs w:val="24"/>
              </w:rPr>
            </w:pPr>
            <w:r>
              <w:rPr>
                <w:color w:val="000000"/>
                <w:spacing w:val="-1"/>
                <w:sz w:val="24"/>
                <w:szCs w:val="24"/>
              </w:rPr>
              <w:t>2</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CD5858">
        <w:trPr>
          <w:jc w:val="center"/>
        </w:trPr>
        <w:tc>
          <w:tcPr>
            <w:tcW w:w="3965"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rsidTr="00CD5858">
        <w:trPr>
          <w:jc w:val="center"/>
        </w:trPr>
        <w:tc>
          <w:tcPr>
            <w:tcW w:w="3965"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1838"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CD5858">
        <w:trPr>
          <w:jc w:val="center"/>
        </w:trPr>
        <w:tc>
          <w:tcPr>
            <w:tcW w:w="1838" w:type="dxa"/>
            <w:vMerge/>
            <w:vAlign w:val="center"/>
          </w:tcPr>
          <w:p w:rsidR="00CD5858" w:rsidRPr="00990368" w:rsidRDefault="00CD5858" w:rsidP="002A766E">
            <w:pPr>
              <w:jc w:val="center"/>
              <w:rPr>
                <w:b/>
                <w:color w:val="000000"/>
                <w:spacing w:val="-1"/>
                <w:sz w:val="24"/>
                <w:szCs w:val="24"/>
              </w:rPr>
            </w:pP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D83D46" w:rsidRDefault="00D83D46" w:rsidP="00D83D46">
      <w:pPr>
        <w:shd w:val="clear" w:color="auto" w:fill="FFFFFF"/>
        <w:ind w:left="43" w:right="19" w:firstLine="629"/>
        <w:jc w:val="center"/>
        <w:rPr>
          <w:i/>
          <w:color w:val="000000"/>
          <w:spacing w:val="-1"/>
          <w:sz w:val="24"/>
          <w:szCs w:val="24"/>
        </w:rPr>
      </w:pPr>
      <w:r>
        <w:rPr>
          <w:i/>
          <w:color w:val="000000"/>
          <w:spacing w:val="-1"/>
          <w:sz w:val="24"/>
          <w:szCs w:val="24"/>
        </w:rPr>
        <w:t>за</w:t>
      </w:r>
      <w:r w:rsidRPr="00990368">
        <w:rPr>
          <w:i/>
          <w:color w:val="000000"/>
          <w:spacing w:val="-1"/>
          <w:sz w:val="24"/>
          <w:szCs w:val="24"/>
        </w:rPr>
        <w:t>очная форма обучения</w:t>
      </w:r>
    </w:p>
    <w:p w:rsidR="00D83D46" w:rsidRPr="00990368" w:rsidRDefault="00D83D46" w:rsidP="00D83D46">
      <w:pPr>
        <w:shd w:val="clear" w:color="auto" w:fill="FFFFFF"/>
        <w:ind w:left="43" w:right="19" w:firstLine="629"/>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D83D46" w:rsidRPr="00990368" w:rsidTr="00DA5063">
        <w:trPr>
          <w:jc w:val="center"/>
        </w:trPr>
        <w:tc>
          <w:tcPr>
            <w:tcW w:w="3965" w:type="dxa"/>
            <w:gridSpan w:val="2"/>
            <w:vMerge w:val="restart"/>
            <w:vAlign w:val="center"/>
          </w:tcPr>
          <w:p w:rsidR="00D83D46" w:rsidRPr="00990368" w:rsidRDefault="00D83D46" w:rsidP="00DA5063">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D83D46" w:rsidRPr="00990368" w:rsidRDefault="00D83D46" w:rsidP="00DA5063">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D83D46" w:rsidRPr="00990368" w:rsidRDefault="00D83D46" w:rsidP="00DA5063">
            <w:pPr>
              <w:jc w:val="center"/>
              <w:rPr>
                <w:color w:val="000000"/>
                <w:spacing w:val="-1"/>
                <w:sz w:val="24"/>
                <w:szCs w:val="24"/>
              </w:rPr>
            </w:pPr>
            <w:r w:rsidRPr="00990368">
              <w:rPr>
                <w:color w:val="000000"/>
                <w:spacing w:val="-1"/>
                <w:sz w:val="24"/>
                <w:szCs w:val="24"/>
              </w:rPr>
              <w:t>семестр</w:t>
            </w:r>
          </w:p>
        </w:tc>
      </w:tr>
      <w:tr w:rsidR="00D83D46" w:rsidRPr="00990368" w:rsidTr="00DA5063">
        <w:trPr>
          <w:trHeight w:val="183"/>
          <w:jc w:val="center"/>
        </w:trPr>
        <w:tc>
          <w:tcPr>
            <w:tcW w:w="3965" w:type="dxa"/>
            <w:gridSpan w:val="2"/>
            <w:vMerge/>
            <w:vAlign w:val="center"/>
          </w:tcPr>
          <w:p w:rsidR="00D83D46" w:rsidRPr="00990368" w:rsidRDefault="00D83D46" w:rsidP="00DA5063">
            <w:pPr>
              <w:jc w:val="center"/>
              <w:rPr>
                <w:color w:val="000000"/>
                <w:spacing w:val="-1"/>
                <w:sz w:val="24"/>
                <w:szCs w:val="24"/>
              </w:rPr>
            </w:pPr>
          </w:p>
        </w:tc>
        <w:tc>
          <w:tcPr>
            <w:tcW w:w="843" w:type="dxa"/>
            <w:vMerge/>
            <w:vAlign w:val="center"/>
          </w:tcPr>
          <w:p w:rsidR="00D83D46" w:rsidRPr="00990368" w:rsidRDefault="00D83D46" w:rsidP="00DA5063">
            <w:pPr>
              <w:jc w:val="center"/>
              <w:rPr>
                <w:color w:val="000000"/>
                <w:spacing w:val="-1"/>
                <w:sz w:val="24"/>
                <w:szCs w:val="24"/>
              </w:rPr>
            </w:pPr>
          </w:p>
        </w:tc>
        <w:tc>
          <w:tcPr>
            <w:tcW w:w="1985" w:type="dxa"/>
            <w:tcBorders>
              <w:right w:val="single" w:sz="4" w:space="0" w:color="auto"/>
            </w:tcBorders>
            <w:vAlign w:val="center"/>
          </w:tcPr>
          <w:p w:rsidR="00D83D46" w:rsidRPr="00990368" w:rsidRDefault="00841A7B" w:rsidP="00DA5063">
            <w:pPr>
              <w:jc w:val="center"/>
              <w:rPr>
                <w:color w:val="000000"/>
                <w:spacing w:val="-1"/>
                <w:sz w:val="24"/>
                <w:szCs w:val="24"/>
              </w:rPr>
            </w:pPr>
            <w:r>
              <w:rPr>
                <w:color w:val="000000"/>
                <w:spacing w:val="-1"/>
                <w:sz w:val="24"/>
                <w:szCs w:val="24"/>
              </w:rPr>
              <w:t>1</w:t>
            </w:r>
          </w:p>
        </w:tc>
      </w:tr>
      <w:tr w:rsidR="00D83D46" w:rsidRPr="00990368" w:rsidTr="00DA5063">
        <w:trPr>
          <w:jc w:val="center"/>
        </w:trPr>
        <w:tc>
          <w:tcPr>
            <w:tcW w:w="3965" w:type="dxa"/>
            <w:gridSpan w:val="2"/>
            <w:vAlign w:val="center"/>
          </w:tcPr>
          <w:p w:rsidR="00D83D46" w:rsidRPr="00990368" w:rsidRDefault="00D83D46" w:rsidP="00DA5063">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36</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36</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В том числе:</w:t>
            </w:r>
          </w:p>
        </w:tc>
        <w:tc>
          <w:tcPr>
            <w:tcW w:w="843" w:type="dxa"/>
            <w:vAlign w:val="center"/>
          </w:tcPr>
          <w:p w:rsidR="00D83D46" w:rsidRPr="00990368" w:rsidRDefault="00D83D46" w:rsidP="00DA5063">
            <w:pPr>
              <w:jc w:val="center"/>
              <w:rPr>
                <w:color w:val="000000"/>
                <w:spacing w:val="-1"/>
                <w:sz w:val="24"/>
                <w:szCs w:val="24"/>
              </w:rPr>
            </w:pPr>
          </w:p>
        </w:tc>
        <w:tc>
          <w:tcPr>
            <w:tcW w:w="1985" w:type="dxa"/>
            <w:vAlign w:val="center"/>
          </w:tcPr>
          <w:p w:rsidR="00D83D46" w:rsidRPr="00990368" w:rsidRDefault="00D83D46" w:rsidP="00DA5063">
            <w:pPr>
              <w:jc w:val="center"/>
              <w:rPr>
                <w:color w:val="000000"/>
                <w:spacing w:val="-1"/>
                <w:sz w:val="24"/>
                <w:szCs w:val="24"/>
              </w:rPr>
            </w:pP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Лекции</w:t>
            </w:r>
          </w:p>
        </w:tc>
        <w:tc>
          <w:tcPr>
            <w:tcW w:w="843" w:type="dxa"/>
            <w:vAlign w:val="center"/>
          </w:tcPr>
          <w:p w:rsidR="00D83D46" w:rsidRPr="00990368" w:rsidRDefault="00D83D46" w:rsidP="00DA5063">
            <w:pPr>
              <w:jc w:val="center"/>
              <w:rPr>
                <w:color w:val="000000"/>
                <w:spacing w:val="-1"/>
                <w:sz w:val="24"/>
                <w:szCs w:val="24"/>
              </w:rPr>
            </w:pPr>
            <w:r>
              <w:rPr>
                <w:color w:val="000000"/>
                <w:spacing w:val="-1"/>
                <w:sz w:val="24"/>
                <w:szCs w:val="24"/>
              </w:rPr>
              <w:t>-</w:t>
            </w:r>
          </w:p>
        </w:tc>
        <w:tc>
          <w:tcPr>
            <w:tcW w:w="1985" w:type="dxa"/>
            <w:vAlign w:val="center"/>
          </w:tcPr>
          <w:p w:rsidR="00D83D46" w:rsidRPr="00990368" w:rsidRDefault="00D83D46" w:rsidP="00DA5063">
            <w:pPr>
              <w:jc w:val="center"/>
              <w:rPr>
                <w:color w:val="000000"/>
                <w:spacing w:val="-1"/>
                <w:sz w:val="24"/>
                <w:szCs w:val="24"/>
              </w:rPr>
            </w:pPr>
            <w:r>
              <w:rPr>
                <w:color w:val="000000"/>
                <w:spacing w:val="-1"/>
                <w:sz w:val="24"/>
                <w:szCs w:val="24"/>
              </w:rPr>
              <w:t>-</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D83D46" w:rsidRPr="00990368" w:rsidRDefault="00D83D46" w:rsidP="00DA5063">
            <w:pPr>
              <w:jc w:val="center"/>
              <w:rPr>
                <w:color w:val="000000"/>
                <w:spacing w:val="-1"/>
                <w:sz w:val="24"/>
                <w:szCs w:val="24"/>
              </w:rPr>
            </w:pPr>
            <w:r>
              <w:rPr>
                <w:color w:val="000000"/>
                <w:spacing w:val="-1"/>
                <w:sz w:val="24"/>
                <w:szCs w:val="24"/>
              </w:rPr>
              <w:t>6</w:t>
            </w:r>
          </w:p>
        </w:tc>
        <w:tc>
          <w:tcPr>
            <w:tcW w:w="1985" w:type="dxa"/>
            <w:vAlign w:val="center"/>
          </w:tcPr>
          <w:p w:rsidR="00D83D46" w:rsidRPr="00990368" w:rsidRDefault="00D83D46" w:rsidP="00DA5063">
            <w:pPr>
              <w:jc w:val="center"/>
              <w:rPr>
                <w:color w:val="000000"/>
                <w:spacing w:val="-1"/>
                <w:sz w:val="24"/>
                <w:szCs w:val="24"/>
              </w:rPr>
            </w:pPr>
            <w:r>
              <w:rPr>
                <w:color w:val="000000"/>
                <w:spacing w:val="-1"/>
                <w:sz w:val="24"/>
                <w:szCs w:val="24"/>
              </w:rPr>
              <w:t>6</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D83D46" w:rsidRPr="00990368" w:rsidRDefault="00D83D46" w:rsidP="00DA5063">
            <w:pPr>
              <w:jc w:val="center"/>
              <w:rPr>
                <w:color w:val="000000"/>
                <w:spacing w:val="-1"/>
                <w:sz w:val="24"/>
                <w:szCs w:val="24"/>
              </w:rPr>
            </w:pPr>
            <w:r w:rsidRPr="00990368">
              <w:rPr>
                <w:color w:val="000000"/>
                <w:spacing w:val="-1"/>
                <w:sz w:val="24"/>
                <w:szCs w:val="24"/>
              </w:rPr>
              <w:t>зачет</w:t>
            </w:r>
          </w:p>
        </w:tc>
        <w:tc>
          <w:tcPr>
            <w:tcW w:w="1985" w:type="dxa"/>
            <w:vAlign w:val="center"/>
          </w:tcPr>
          <w:p w:rsidR="00D83D46" w:rsidRPr="00990368" w:rsidRDefault="00D83D46" w:rsidP="00DA5063">
            <w:pPr>
              <w:jc w:val="center"/>
              <w:rPr>
                <w:color w:val="000000"/>
                <w:spacing w:val="-1"/>
                <w:sz w:val="24"/>
                <w:szCs w:val="24"/>
              </w:rPr>
            </w:pPr>
            <w:r>
              <w:rPr>
                <w:color w:val="000000"/>
                <w:spacing w:val="-1"/>
                <w:sz w:val="24"/>
                <w:szCs w:val="24"/>
              </w:rPr>
              <w:t>зачет</w:t>
            </w:r>
          </w:p>
        </w:tc>
      </w:tr>
      <w:tr w:rsidR="00D83D46" w:rsidRPr="00990368" w:rsidTr="00DA5063">
        <w:trPr>
          <w:jc w:val="center"/>
        </w:trPr>
        <w:tc>
          <w:tcPr>
            <w:tcW w:w="3965" w:type="dxa"/>
            <w:gridSpan w:val="2"/>
            <w:vAlign w:val="center"/>
          </w:tcPr>
          <w:p w:rsidR="00D83D46" w:rsidRPr="00990368" w:rsidRDefault="00D83D46" w:rsidP="00DA5063">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D83D46" w:rsidRPr="00990368" w:rsidRDefault="00D83D46" w:rsidP="00DA5063">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c>
          <w:tcPr>
            <w:tcW w:w="1985" w:type="dxa"/>
            <w:vAlign w:val="center"/>
          </w:tcPr>
          <w:p w:rsidR="00D83D46" w:rsidRPr="00990368" w:rsidRDefault="00D83D46" w:rsidP="00DA5063">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r>
      <w:tr w:rsidR="00D83D46" w:rsidRPr="00990368" w:rsidTr="00DA5063">
        <w:trPr>
          <w:jc w:val="center"/>
        </w:trPr>
        <w:tc>
          <w:tcPr>
            <w:tcW w:w="1838" w:type="dxa"/>
            <w:vMerge w:val="restart"/>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часы</w:t>
            </w:r>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72</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72</w:t>
            </w:r>
          </w:p>
        </w:tc>
      </w:tr>
      <w:tr w:rsidR="00D83D46" w:rsidRPr="00990368" w:rsidTr="00DA5063">
        <w:trPr>
          <w:jc w:val="center"/>
        </w:trPr>
        <w:tc>
          <w:tcPr>
            <w:tcW w:w="1838" w:type="dxa"/>
            <w:vMerge/>
            <w:vAlign w:val="center"/>
          </w:tcPr>
          <w:p w:rsidR="00D83D46" w:rsidRPr="00990368" w:rsidRDefault="00D83D46" w:rsidP="00DA5063">
            <w:pPr>
              <w:jc w:val="center"/>
              <w:rPr>
                <w:b/>
                <w:color w:val="000000"/>
                <w:spacing w:val="-1"/>
                <w:sz w:val="24"/>
                <w:szCs w:val="24"/>
              </w:rPr>
            </w:pPr>
          </w:p>
        </w:tc>
        <w:tc>
          <w:tcPr>
            <w:tcW w:w="2127"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2</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2</w:t>
            </w:r>
          </w:p>
        </w:tc>
      </w:tr>
    </w:tbl>
    <w:p w:rsidR="00B1271A" w:rsidRDefault="00B1271A" w:rsidP="00FF4178">
      <w:pPr>
        <w:jc w:val="both"/>
        <w:rPr>
          <w:i/>
          <w:color w:val="000000"/>
          <w:spacing w:val="-1"/>
          <w:sz w:val="24"/>
          <w:szCs w:val="24"/>
        </w:rPr>
      </w:pPr>
    </w:p>
    <w:p w:rsidR="00B1271A" w:rsidRDefault="00B1271A" w:rsidP="00FF4178">
      <w:pPr>
        <w:jc w:val="both"/>
        <w:rPr>
          <w:i/>
          <w:color w:val="000000"/>
          <w:spacing w:val="-1"/>
          <w:sz w:val="24"/>
          <w:szCs w:val="24"/>
        </w:rPr>
      </w:pPr>
    </w:p>
    <w:p w:rsidR="00B1271A" w:rsidRPr="00990368" w:rsidRDefault="00B1271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2268"/>
        <w:gridCol w:w="6674"/>
      </w:tblGrid>
      <w:tr w:rsidR="00870E15" w:rsidRPr="00990368" w:rsidTr="00D83D46">
        <w:trPr>
          <w:cantSplit/>
          <w:trHeight w:val="398"/>
          <w:jc w:val="center"/>
        </w:trPr>
        <w:tc>
          <w:tcPr>
            <w:tcW w:w="724"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268"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674"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D83D46">
        <w:trPr>
          <w:cantSplit/>
          <w:trHeight w:val="340"/>
          <w:jc w:val="center"/>
        </w:trPr>
        <w:tc>
          <w:tcPr>
            <w:tcW w:w="724" w:type="dxa"/>
            <w:vMerge/>
            <w:vAlign w:val="center"/>
          </w:tcPr>
          <w:p w:rsidR="00870E15" w:rsidRPr="007E34AD" w:rsidRDefault="00870E15" w:rsidP="002A766E">
            <w:pPr>
              <w:ind w:right="19"/>
              <w:jc w:val="center"/>
              <w:rPr>
                <w:b/>
                <w:color w:val="000000"/>
                <w:spacing w:val="-1"/>
                <w:sz w:val="24"/>
                <w:szCs w:val="24"/>
              </w:rPr>
            </w:pPr>
          </w:p>
        </w:tc>
        <w:tc>
          <w:tcPr>
            <w:tcW w:w="2268" w:type="dxa"/>
            <w:vMerge/>
            <w:vAlign w:val="center"/>
          </w:tcPr>
          <w:p w:rsidR="00870E15" w:rsidRPr="007E34AD" w:rsidRDefault="00870E15" w:rsidP="002A766E">
            <w:pPr>
              <w:ind w:right="19"/>
              <w:jc w:val="center"/>
              <w:rPr>
                <w:b/>
                <w:color w:val="000000"/>
                <w:spacing w:val="-1"/>
                <w:sz w:val="24"/>
                <w:szCs w:val="24"/>
              </w:rPr>
            </w:pPr>
          </w:p>
        </w:tc>
        <w:tc>
          <w:tcPr>
            <w:tcW w:w="6674" w:type="dxa"/>
            <w:vMerge/>
            <w:vAlign w:val="center"/>
          </w:tcPr>
          <w:p w:rsidR="00870E15" w:rsidRPr="007E34AD" w:rsidRDefault="00870E15" w:rsidP="002A766E">
            <w:pPr>
              <w:jc w:val="center"/>
              <w:rPr>
                <w:b/>
                <w:color w:val="000000"/>
                <w:spacing w:val="-1"/>
                <w:sz w:val="24"/>
                <w:szCs w:val="24"/>
              </w:rPr>
            </w:pP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1.</w:t>
            </w:r>
          </w:p>
        </w:tc>
        <w:tc>
          <w:tcPr>
            <w:tcW w:w="2268"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674"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 xml:space="preserve">Классификация опасностей природного, экологического и техногенного происхождения, их </w:t>
            </w:r>
            <w:r w:rsidRPr="00990368">
              <w:rPr>
                <w:sz w:val="24"/>
                <w:szCs w:val="24"/>
              </w:rPr>
              <w:lastRenderedPageBreak/>
              <w:t>характеристика. Воздействие основных негативных факторов на человека, их предельно допустимые нормы.</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lastRenderedPageBreak/>
              <w:t>2.</w:t>
            </w:r>
          </w:p>
        </w:tc>
        <w:tc>
          <w:tcPr>
            <w:tcW w:w="2268" w:type="dxa"/>
          </w:tcPr>
          <w:p w:rsidR="00870E15" w:rsidRPr="00990368" w:rsidRDefault="00870E15" w:rsidP="002A766E">
            <w:pPr>
              <w:rPr>
                <w:sz w:val="24"/>
                <w:szCs w:val="24"/>
              </w:rPr>
            </w:pPr>
            <w:r w:rsidRPr="00990368">
              <w:rPr>
                <w:iCs/>
                <w:sz w:val="24"/>
                <w:szCs w:val="24"/>
              </w:rPr>
              <w:t>ЧС мирного и военного времени</w:t>
            </w:r>
          </w:p>
        </w:tc>
        <w:tc>
          <w:tcPr>
            <w:tcW w:w="6674"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3.</w:t>
            </w:r>
          </w:p>
        </w:tc>
        <w:tc>
          <w:tcPr>
            <w:tcW w:w="2268"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674"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9D5EF7">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4.</w:t>
            </w:r>
          </w:p>
        </w:tc>
        <w:tc>
          <w:tcPr>
            <w:tcW w:w="2268"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674"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5.</w:t>
            </w:r>
          </w:p>
        </w:tc>
        <w:tc>
          <w:tcPr>
            <w:tcW w:w="2268"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674"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6.</w:t>
            </w:r>
          </w:p>
        </w:tc>
        <w:tc>
          <w:tcPr>
            <w:tcW w:w="2268" w:type="dxa"/>
          </w:tcPr>
          <w:p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674" w:type="dxa"/>
          </w:tcPr>
          <w:p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w:t>
            </w:r>
            <w:r w:rsidRPr="00990368">
              <w:rPr>
                <w:sz w:val="24"/>
                <w:szCs w:val="24"/>
              </w:rPr>
              <w:lastRenderedPageBreak/>
              <w:t xml:space="preserve">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lastRenderedPageBreak/>
              <w:t>7.</w:t>
            </w:r>
          </w:p>
        </w:tc>
        <w:tc>
          <w:tcPr>
            <w:tcW w:w="2268" w:type="dxa"/>
          </w:tcPr>
          <w:p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674" w:type="dxa"/>
          </w:tcPr>
          <w:p w:rsidR="00870E15" w:rsidRPr="00990368" w:rsidRDefault="00870E15" w:rsidP="00957F3B">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proofErr w:type="gramStart"/>
            <w:r w:rsidRPr="00990368">
              <w:rPr>
                <w:spacing w:val="-2"/>
                <w:sz w:val="24"/>
                <w:szCs w:val="24"/>
              </w:rPr>
              <w:t>).</w:t>
            </w:r>
            <w:r w:rsidRPr="00990368">
              <w:rPr>
                <w:iCs/>
                <w:sz w:val="24"/>
                <w:szCs w:val="24"/>
              </w:rPr>
              <w:t>Особенности</w:t>
            </w:r>
            <w:proofErr w:type="gramEnd"/>
            <w:r w:rsidRPr="00990368">
              <w:rPr>
                <w:iCs/>
                <w:sz w:val="24"/>
                <w:szCs w:val="24"/>
              </w:rPr>
              <w:t xml:space="preserve"> и организация эвакуации из зон чрезвычайных </w:t>
            </w:r>
            <w:proofErr w:type="spellStart"/>
            <w:r w:rsidRPr="00990368">
              <w:rPr>
                <w:iCs/>
                <w:sz w:val="24"/>
                <w:szCs w:val="24"/>
              </w:rPr>
              <w:t>ситуаций.Задачи</w:t>
            </w:r>
            <w:proofErr w:type="spellEnd"/>
            <w:r w:rsidRPr="00990368">
              <w:rPr>
                <w:iCs/>
                <w:sz w:val="24"/>
                <w:szCs w:val="24"/>
              </w:rPr>
              <w:t xml:space="preserve">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8.</w:t>
            </w:r>
          </w:p>
        </w:tc>
        <w:tc>
          <w:tcPr>
            <w:tcW w:w="2268" w:type="dxa"/>
          </w:tcPr>
          <w:p w:rsidR="00870E15" w:rsidRPr="00990368" w:rsidRDefault="00D90188" w:rsidP="00D90188">
            <w:pPr>
              <w:rPr>
                <w:sz w:val="24"/>
                <w:szCs w:val="24"/>
              </w:rPr>
            </w:pPr>
            <w:r w:rsidRPr="00FC4901">
              <w:rPr>
                <w:iCs/>
                <w:sz w:val="24"/>
                <w:szCs w:val="24"/>
              </w:rPr>
              <w:t xml:space="preserve">Организация обучения населения </w:t>
            </w:r>
            <w:r w:rsidRPr="001579D6">
              <w:rPr>
                <w:iCs/>
                <w:sz w:val="24"/>
                <w:szCs w:val="24"/>
              </w:rPr>
              <w:t>по безопасности и гражданской обороне</w:t>
            </w:r>
            <w:r w:rsidRPr="00990368">
              <w:rPr>
                <w:iCs/>
                <w:sz w:val="24"/>
                <w:szCs w:val="24"/>
              </w:rPr>
              <w:t xml:space="preserve"> </w:t>
            </w:r>
          </w:p>
        </w:tc>
        <w:tc>
          <w:tcPr>
            <w:tcW w:w="6674" w:type="dxa"/>
          </w:tcPr>
          <w:p w:rsidR="00870E15" w:rsidRPr="00990368" w:rsidRDefault="00870E15" w:rsidP="002A766E">
            <w:pPr>
              <w:jc w:val="both"/>
              <w:rPr>
                <w:iCs/>
                <w:sz w:val="24"/>
                <w:szCs w:val="24"/>
              </w:rPr>
            </w:pP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w:t>
            </w:r>
            <w:proofErr w:type="spellStart"/>
            <w:r w:rsidRPr="00990368">
              <w:rPr>
                <w:spacing w:val="-2"/>
                <w:sz w:val="24"/>
                <w:szCs w:val="24"/>
              </w:rPr>
              <w:t>поражения.Организация</w:t>
            </w:r>
            <w:proofErr w:type="spellEnd"/>
            <w:r w:rsidRPr="00990368">
              <w:rPr>
                <w:spacing w:val="-2"/>
                <w:sz w:val="24"/>
                <w:szCs w:val="24"/>
              </w:rPr>
              <w:t>,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Pr="007E34AD" w:rsidRDefault="008F1EED"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221483" w:rsidRPr="00990368" w:rsidRDefault="00221483" w:rsidP="00221483">
      <w:pPr>
        <w:pStyle w:val="a3"/>
        <w:ind w:left="1069"/>
        <w:jc w:val="both"/>
        <w:rPr>
          <w:sz w:val="24"/>
          <w:szCs w:val="24"/>
        </w:rPr>
      </w:pPr>
    </w:p>
    <w:p w:rsidR="00221483" w:rsidRDefault="00221483" w:rsidP="007550F5">
      <w:pPr>
        <w:jc w:val="center"/>
        <w:rPr>
          <w:b/>
          <w:i/>
          <w:sz w:val="24"/>
          <w:szCs w:val="24"/>
        </w:rPr>
      </w:pPr>
      <w:r w:rsidRPr="007E34AD">
        <w:rPr>
          <w:b/>
          <w:i/>
          <w:sz w:val="24"/>
          <w:szCs w:val="24"/>
        </w:rPr>
        <w:t>очная форма обучения</w:t>
      </w:r>
    </w:p>
    <w:p w:rsidR="001174BF" w:rsidRPr="007E34AD" w:rsidRDefault="001174BF" w:rsidP="007550F5">
      <w:pPr>
        <w:jc w:val="center"/>
        <w:rPr>
          <w:b/>
          <w:i/>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r w:rsidRPr="001174BF">
              <w:rPr>
                <w:b/>
                <w:sz w:val="24"/>
                <w:szCs w:val="24"/>
              </w:rPr>
              <w:t>часов</w:t>
            </w:r>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7550F5" w:rsidP="0077485D">
            <w:pPr>
              <w:jc w:val="center"/>
              <w:rPr>
                <w:b/>
                <w:sz w:val="24"/>
                <w:szCs w:val="24"/>
              </w:rPr>
            </w:pPr>
            <w:r w:rsidRPr="001174BF">
              <w:rPr>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7550F5" w:rsidP="007550F5">
            <w:pPr>
              <w:tabs>
                <w:tab w:val="right" w:leader="underscore" w:pos="9356"/>
              </w:tabs>
              <w:jc w:val="center"/>
              <w:rPr>
                <w:b/>
                <w:iCs/>
                <w:sz w:val="24"/>
                <w:szCs w:val="24"/>
              </w:rPr>
            </w:pPr>
            <w:r w:rsidRPr="001174BF">
              <w:rPr>
                <w:b/>
                <w:iCs/>
                <w:sz w:val="24"/>
                <w:szCs w:val="24"/>
              </w:rPr>
              <w:t>36</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221483" w:rsidRPr="00990368" w:rsidRDefault="00221483" w:rsidP="00221483">
      <w:pPr>
        <w:rPr>
          <w:b/>
          <w:sz w:val="24"/>
          <w:szCs w:val="24"/>
        </w:rPr>
      </w:pPr>
    </w:p>
    <w:p w:rsidR="00D90188" w:rsidRDefault="00D90188" w:rsidP="00D90188">
      <w:pPr>
        <w:jc w:val="center"/>
        <w:rPr>
          <w:b/>
          <w:i/>
          <w:sz w:val="24"/>
          <w:szCs w:val="24"/>
        </w:rPr>
      </w:pPr>
      <w:r>
        <w:rPr>
          <w:b/>
          <w:i/>
          <w:sz w:val="24"/>
          <w:szCs w:val="24"/>
        </w:rPr>
        <w:t>за</w:t>
      </w:r>
      <w:r w:rsidRPr="007E34AD">
        <w:rPr>
          <w:b/>
          <w:i/>
          <w:sz w:val="24"/>
          <w:szCs w:val="24"/>
        </w:rPr>
        <w:t>очная форма обучения</w:t>
      </w:r>
    </w:p>
    <w:p w:rsidR="00D90188" w:rsidRPr="007E34AD" w:rsidRDefault="00D90188" w:rsidP="00D90188">
      <w:pPr>
        <w:jc w:val="center"/>
        <w:rPr>
          <w:b/>
          <w:i/>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D90188" w:rsidRPr="00990368" w:rsidTr="00DA506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Всего</w:t>
            </w:r>
          </w:p>
          <w:p w:rsidR="00D90188" w:rsidRPr="00990368" w:rsidRDefault="00D90188" w:rsidP="00DA5063">
            <w:pPr>
              <w:jc w:val="center"/>
              <w:rPr>
                <w:sz w:val="24"/>
                <w:szCs w:val="24"/>
              </w:rPr>
            </w:pPr>
            <w:r w:rsidRPr="001174BF">
              <w:rPr>
                <w:b/>
                <w:sz w:val="24"/>
                <w:szCs w:val="24"/>
              </w:rPr>
              <w:t>часов</w:t>
            </w:r>
          </w:p>
        </w:tc>
      </w:tr>
      <w:tr w:rsidR="00D90188" w:rsidRPr="00990368" w:rsidTr="00DA5063">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D90188" w:rsidRPr="001174BF" w:rsidRDefault="00D90188" w:rsidP="00DA5063">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D90188" w:rsidRPr="001174BF" w:rsidRDefault="00D90188" w:rsidP="00DA5063">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D90188" w:rsidRPr="00990368" w:rsidRDefault="00D90188" w:rsidP="00DA5063">
            <w:pPr>
              <w:rPr>
                <w:sz w:val="24"/>
                <w:szCs w:val="24"/>
              </w:rPr>
            </w:pP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5778" w:type="dxa"/>
            <w:gridSpan w:val="2"/>
            <w:tcBorders>
              <w:top w:val="single" w:sz="4" w:space="0" w:color="auto"/>
              <w:left w:val="single" w:sz="4" w:space="0" w:color="auto"/>
              <w:bottom w:val="single" w:sz="4" w:space="0" w:color="auto"/>
              <w:right w:val="single" w:sz="4" w:space="0" w:color="auto"/>
            </w:tcBorders>
          </w:tcPr>
          <w:p w:rsidR="00D90188" w:rsidRPr="001174BF" w:rsidRDefault="00D90188" w:rsidP="00DA5063">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D90188" w:rsidRPr="001174BF" w:rsidRDefault="00D90188" w:rsidP="00DA5063">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D90188" w:rsidRPr="001174BF" w:rsidRDefault="00E61CEB" w:rsidP="00DA5063">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D90188" w:rsidRPr="001174BF" w:rsidRDefault="00E61CEB" w:rsidP="00DA5063">
            <w:pPr>
              <w:tabs>
                <w:tab w:val="right" w:leader="underscore" w:pos="9356"/>
              </w:tabs>
              <w:jc w:val="center"/>
              <w:rPr>
                <w:b/>
                <w:iCs/>
                <w:sz w:val="24"/>
                <w:szCs w:val="24"/>
              </w:rPr>
            </w:pPr>
            <w:r>
              <w:rPr>
                <w:b/>
                <w:iCs/>
                <w:sz w:val="24"/>
                <w:szCs w:val="24"/>
              </w:rPr>
              <w:t>6</w:t>
            </w:r>
            <w:r w:rsidR="00D90188" w:rsidRPr="001174BF">
              <w:rPr>
                <w:b/>
                <w:iCs/>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D90188" w:rsidRPr="001174BF" w:rsidRDefault="00D90188" w:rsidP="00DA5063">
            <w:pPr>
              <w:tabs>
                <w:tab w:val="right" w:leader="underscore" w:pos="9356"/>
              </w:tabs>
              <w:jc w:val="center"/>
              <w:rPr>
                <w:b/>
                <w:iCs/>
                <w:sz w:val="24"/>
                <w:szCs w:val="24"/>
              </w:rPr>
            </w:pPr>
            <w:r w:rsidRPr="001174BF">
              <w:rPr>
                <w:b/>
                <w:iCs/>
                <w:sz w:val="24"/>
                <w:szCs w:val="24"/>
              </w:rPr>
              <w:t>72</w:t>
            </w:r>
          </w:p>
        </w:tc>
      </w:tr>
    </w:tbl>
    <w:p w:rsidR="00D90188" w:rsidRPr="00990368" w:rsidRDefault="00D90188" w:rsidP="00D90188">
      <w:pPr>
        <w:rPr>
          <w:b/>
          <w:sz w:val="24"/>
          <w:szCs w:val="24"/>
        </w:rPr>
      </w:pPr>
    </w:p>
    <w:p w:rsidR="00221483" w:rsidRDefault="00221483" w:rsidP="00221483">
      <w:pPr>
        <w:rPr>
          <w:b/>
          <w:sz w:val="24"/>
          <w:szCs w:val="24"/>
        </w:rPr>
      </w:pPr>
    </w:p>
    <w:p w:rsidR="007E109B" w:rsidRPr="009B47BA" w:rsidRDefault="007E109B" w:rsidP="007E109B">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для освоения дисциплины</w:t>
      </w:r>
    </w:p>
    <w:p w:rsidR="007E109B" w:rsidRPr="00990368" w:rsidRDefault="007E109B" w:rsidP="007E109B">
      <w:pPr>
        <w:pStyle w:val="a3"/>
        <w:shd w:val="clear" w:color="auto" w:fill="FFFFFF"/>
        <w:tabs>
          <w:tab w:val="left" w:pos="993"/>
        </w:tabs>
        <w:ind w:left="1069"/>
        <w:jc w:val="both"/>
        <w:rPr>
          <w:sz w:val="24"/>
          <w:szCs w:val="24"/>
        </w:rPr>
      </w:pPr>
    </w:p>
    <w:p w:rsidR="007E109B" w:rsidRPr="00990368" w:rsidRDefault="007E109B" w:rsidP="007E109B">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7E109B" w:rsidRPr="00990368" w:rsidTr="00E5416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7E109B" w:rsidRPr="00990368" w:rsidRDefault="007E109B" w:rsidP="00E5416B">
            <w:pPr>
              <w:jc w:val="center"/>
              <w:rPr>
                <w:b/>
                <w:sz w:val="24"/>
                <w:szCs w:val="24"/>
                <w:vertAlign w:val="superscript"/>
              </w:rPr>
            </w:pPr>
            <w:r w:rsidRPr="00990368">
              <w:rPr>
                <w:b/>
                <w:sz w:val="24"/>
                <w:szCs w:val="24"/>
              </w:rPr>
              <w:t>Наименование</w:t>
            </w:r>
          </w:p>
          <w:p w:rsidR="007E109B" w:rsidRPr="00990368" w:rsidRDefault="007E109B" w:rsidP="00E5416B">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Кол-во экземпляров</w:t>
            </w:r>
          </w:p>
        </w:tc>
      </w:tr>
      <w:tr w:rsidR="007E109B" w:rsidRPr="00990368" w:rsidTr="00E5416B">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r w:rsidRPr="00990368">
              <w:rPr>
                <w:sz w:val="24"/>
                <w:szCs w:val="24"/>
              </w:rPr>
              <w:t>кафедра</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A00F9D">
              <w:rPr>
                <w:sz w:val="24"/>
                <w:szCs w:val="24"/>
              </w:rPr>
              <w:t xml:space="preserve">Горелов, А. </w:t>
            </w:r>
            <w:proofErr w:type="spellStart"/>
            <w:r w:rsidRPr="00A00F9D">
              <w:rPr>
                <w:sz w:val="24"/>
                <w:szCs w:val="24"/>
              </w:rPr>
              <w:t>А.Безопасность</w:t>
            </w:r>
            <w:proofErr w:type="spellEnd"/>
            <w:r w:rsidRPr="00A00F9D">
              <w:rPr>
                <w:sz w:val="24"/>
                <w:szCs w:val="24"/>
              </w:rPr>
              <w:t xml:space="preserve">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Библиогр.: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9"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r w:rsidRPr="00A00F9D">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A00F9D" w:rsidRDefault="007E109B" w:rsidP="00E5416B">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10"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A00F9D" w:rsidRDefault="007E109B" w:rsidP="00E5416B">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proofErr w:type="gramStart"/>
            <w:r w:rsidRPr="00630AEA">
              <w:rPr>
                <w:sz w:val="24"/>
                <w:szCs w:val="24"/>
              </w:rPr>
              <w:t>. и</w:t>
            </w:r>
            <w:proofErr w:type="gramEnd"/>
            <w:r w:rsidRPr="00630AEA">
              <w:rPr>
                <w:sz w:val="24"/>
                <w:szCs w:val="24"/>
              </w:rPr>
              <w:t xml:space="preserve"> доп. — Москва : Издательство </w:t>
            </w:r>
            <w:proofErr w:type="spellStart"/>
            <w:r w:rsidRPr="00630AEA">
              <w:rPr>
                <w:sz w:val="24"/>
                <w:szCs w:val="24"/>
              </w:rPr>
              <w:t>Юрайт</w:t>
            </w:r>
            <w:proofErr w:type="spellEnd"/>
            <w:r w:rsidRPr="00630AEA">
              <w:rPr>
                <w:sz w:val="24"/>
                <w:szCs w:val="24"/>
              </w:rPr>
              <w:t xml:space="preserve">, 2020. — 484 с. — (Высшее образование). — ISBN 978-5-534-12635-8. — </w:t>
            </w:r>
            <w:proofErr w:type="gramStart"/>
            <w:r w:rsidRPr="00630AEA">
              <w:rPr>
                <w:sz w:val="24"/>
                <w:szCs w:val="24"/>
              </w:rPr>
              <w:t>Текст :</w:t>
            </w:r>
            <w:proofErr w:type="gramEnd"/>
            <w:r w:rsidRPr="00630AEA">
              <w:rPr>
                <w:sz w:val="24"/>
                <w:szCs w:val="24"/>
              </w:rPr>
              <w:t xml:space="preserve"> </w:t>
            </w:r>
            <w:r w:rsidRPr="00630AEA">
              <w:rPr>
                <w:sz w:val="24"/>
                <w:szCs w:val="24"/>
              </w:rPr>
              <w:lastRenderedPageBreak/>
              <w:t xml:space="preserve">электронный // ЭБС </w:t>
            </w:r>
            <w:proofErr w:type="spellStart"/>
            <w:r w:rsidRPr="00630AEA">
              <w:rPr>
                <w:sz w:val="24"/>
                <w:szCs w:val="24"/>
              </w:rPr>
              <w:t>Юрайт</w:t>
            </w:r>
            <w:proofErr w:type="spellEnd"/>
            <w:r w:rsidRPr="00630AEA">
              <w:rPr>
                <w:sz w:val="24"/>
                <w:szCs w:val="24"/>
              </w:rPr>
              <w:t xml:space="preserve"> [сайт]. — URL: </w:t>
            </w:r>
            <w:hyperlink r:id="rId11"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630AEA" w:rsidRDefault="007E109B" w:rsidP="00E5416B">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p>
        </w:tc>
      </w:tr>
    </w:tbl>
    <w:p w:rsidR="007E109B" w:rsidRPr="00990368" w:rsidRDefault="007E109B" w:rsidP="007E109B">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7E109B" w:rsidRPr="00990368" w:rsidTr="00E5416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E109B" w:rsidRPr="00990368" w:rsidRDefault="007E109B" w:rsidP="00E5416B">
            <w:pPr>
              <w:jc w:val="center"/>
              <w:rPr>
                <w:b/>
                <w:sz w:val="24"/>
                <w:szCs w:val="24"/>
                <w:vertAlign w:val="superscript"/>
              </w:rPr>
            </w:pPr>
            <w:r w:rsidRPr="00990368">
              <w:rPr>
                <w:b/>
                <w:sz w:val="24"/>
                <w:szCs w:val="24"/>
              </w:rPr>
              <w:t>Наименование</w:t>
            </w:r>
          </w:p>
          <w:p w:rsidR="007E109B" w:rsidRPr="00990368" w:rsidRDefault="007E109B" w:rsidP="00E5416B">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Кол-во экземпляров</w:t>
            </w:r>
          </w:p>
        </w:tc>
      </w:tr>
      <w:tr w:rsidR="007E109B" w:rsidRPr="00990368" w:rsidTr="00E5416B">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r w:rsidRPr="00990368">
              <w:rPr>
                <w:sz w:val="24"/>
                <w:szCs w:val="24"/>
              </w:rPr>
              <w:t>кафедра</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3"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630AEA" w:rsidRDefault="007E109B" w:rsidP="00E5416B">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4"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Лобачев А.И.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1</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Маринченко А.В.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proofErr w:type="gramStart"/>
            <w:r w:rsidRPr="00BF1155">
              <w:rPr>
                <w:sz w:val="24"/>
                <w:szCs w:val="24"/>
              </w:rPr>
              <w:t>. и</w:t>
            </w:r>
            <w:proofErr w:type="gramEnd"/>
            <w:r w:rsidRPr="00BF1155">
              <w:rPr>
                <w:sz w:val="24"/>
                <w:szCs w:val="24"/>
              </w:rPr>
              <w:t xml:space="preserve"> доп. - М. : </w:t>
            </w:r>
            <w:proofErr w:type="spellStart"/>
            <w:r w:rsidRPr="00BF1155">
              <w:rPr>
                <w:sz w:val="24"/>
                <w:szCs w:val="24"/>
              </w:rPr>
              <w:t>Юрайт</w:t>
            </w:r>
            <w:proofErr w:type="spellEnd"/>
            <w:r w:rsidRPr="00BF1155">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1</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5</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spellStart"/>
            <w:r w:rsidRPr="00BF1155">
              <w:rPr>
                <w:sz w:val="24"/>
                <w:szCs w:val="24"/>
              </w:rPr>
              <w:t>Термика</w:t>
            </w:r>
            <w:proofErr w:type="spellEnd"/>
            <w:proofErr w:type="gram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spellStart"/>
            <w:r w:rsidRPr="00880648">
              <w:rPr>
                <w:sz w:val="24"/>
                <w:szCs w:val="24"/>
              </w:rPr>
              <w:t>печ</w:t>
            </w:r>
            <w:proofErr w:type="spellEnd"/>
            <w:proofErr w:type="gram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bl>
    <w:p w:rsidR="007E109B" w:rsidRDefault="007E109B" w:rsidP="007E109B">
      <w:pPr>
        <w:pStyle w:val="a3"/>
        <w:shd w:val="clear" w:color="auto" w:fill="FFFFFF"/>
        <w:ind w:left="0" w:firstLine="709"/>
        <w:jc w:val="both"/>
        <w:rPr>
          <w:sz w:val="24"/>
          <w:szCs w:val="24"/>
        </w:rPr>
      </w:pPr>
    </w:p>
    <w:p w:rsidR="007E109B" w:rsidRPr="00990368" w:rsidRDefault="007E109B" w:rsidP="007E109B">
      <w:pPr>
        <w:pStyle w:val="a3"/>
        <w:shd w:val="clear" w:color="auto" w:fill="FFFFFF"/>
        <w:ind w:left="0" w:firstLine="709"/>
        <w:rPr>
          <w:sz w:val="24"/>
          <w:szCs w:val="24"/>
        </w:rPr>
      </w:pPr>
    </w:p>
    <w:p w:rsidR="00711145" w:rsidRPr="00D24334" w:rsidRDefault="00711145" w:rsidP="00711145">
      <w:pPr>
        <w:widowControl w:val="0"/>
        <w:ind w:firstLine="709"/>
        <w:jc w:val="both"/>
        <w:rPr>
          <w:sz w:val="24"/>
          <w:szCs w:val="24"/>
        </w:rPr>
      </w:pPr>
    </w:p>
    <w:p w:rsidR="00711145" w:rsidRPr="00D24334" w:rsidRDefault="00711145" w:rsidP="00711145">
      <w:pPr>
        <w:pStyle w:val="11"/>
        <w:keepNext/>
        <w:keepLines/>
        <w:shd w:val="clear" w:color="auto" w:fill="auto"/>
        <w:tabs>
          <w:tab w:val="left" w:pos="1414"/>
        </w:tabs>
        <w:spacing w:after="0" w:line="240" w:lineRule="auto"/>
        <w:ind w:firstLine="567"/>
        <w:rPr>
          <w:rStyle w:val="a6"/>
          <w:sz w:val="24"/>
          <w:szCs w:val="24"/>
        </w:rPr>
      </w:pPr>
    </w:p>
    <w:p w:rsidR="00711145" w:rsidRPr="00C85FF8" w:rsidRDefault="008F1EED" w:rsidP="00711145">
      <w:pPr>
        <w:pStyle w:val="a3"/>
        <w:ind w:left="142"/>
        <w:jc w:val="both"/>
        <w:rPr>
          <w:rFonts w:cs="Tahoma"/>
          <w:b/>
          <w:sz w:val="24"/>
          <w:szCs w:val="24"/>
        </w:rPr>
      </w:pPr>
      <w:r>
        <w:rPr>
          <w:b/>
          <w:sz w:val="24"/>
          <w:szCs w:val="24"/>
        </w:rPr>
        <w:t>7</w:t>
      </w:r>
      <w:r w:rsidR="00711145">
        <w:rPr>
          <w:b/>
          <w:sz w:val="24"/>
          <w:szCs w:val="24"/>
        </w:rPr>
        <w:t>.</w:t>
      </w:r>
      <w:r w:rsidR="00711145" w:rsidRPr="00D24334">
        <w:rPr>
          <w:b/>
          <w:sz w:val="24"/>
          <w:szCs w:val="24"/>
        </w:rPr>
        <w:t xml:space="preserve"> </w:t>
      </w:r>
      <w:r w:rsidR="00711145" w:rsidRPr="00C85FF8">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711145" w:rsidRPr="00163783" w:rsidRDefault="00711145" w:rsidP="00711145">
      <w:pPr>
        <w:shd w:val="clear" w:color="auto" w:fill="FFFFFF"/>
        <w:tabs>
          <w:tab w:val="left" w:pos="993"/>
        </w:tabs>
        <w:ind w:left="709"/>
        <w:contextualSpacing/>
        <w:rPr>
          <w:b/>
          <w:caps/>
          <w:color w:val="000000"/>
          <w:spacing w:val="-1"/>
          <w:sz w:val="24"/>
          <w:szCs w:val="24"/>
        </w:rPr>
      </w:pPr>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Электронная библиотечная система ЭЛМАРК (МГАФК) </w:t>
      </w:r>
      <w:hyperlink r:id="rId15" w:history="1">
        <w:r w:rsidRPr="00C85FF8">
          <w:rPr>
            <w:color w:val="0066CC"/>
            <w:sz w:val="24"/>
            <w:szCs w:val="24"/>
            <w:u w:val="single"/>
            <w:lang w:val="en-US"/>
          </w:rPr>
          <w:t>http</w:t>
        </w:r>
        <w:r w:rsidRPr="00C85FF8">
          <w:rPr>
            <w:color w:val="0066CC"/>
            <w:sz w:val="24"/>
            <w:szCs w:val="24"/>
            <w:u w:val="single"/>
          </w:rPr>
          <w:t>://lib.mgafk.ru</w:t>
        </w:r>
      </w:hyperlink>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Электронно-библиотечная система Elibrary </w:t>
      </w:r>
      <w:hyperlink r:id="rId16" w:history="1">
        <w:r w:rsidRPr="00C85FF8">
          <w:rPr>
            <w:color w:val="0000FF"/>
            <w:sz w:val="24"/>
            <w:szCs w:val="24"/>
            <w:u w:val="single"/>
          </w:rPr>
          <w:t>https://elibrary.ru</w:t>
        </w:r>
      </w:hyperlink>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Электронно-библиотечная система </w:t>
      </w:r>
      <w:proofErr w:type="spellStart"/>
      <w:r w:rsidRPr="00C85FF8">
        <w:rPr>
          <w:sz w:val="24"/>
          <w:szCs w:val="24"/>
        </w:rPr>
        <w:t>IPRbooks</w:t>
      </w:r>
      <w:proofErr w:type="spellEnd"/>
      <w:r w:rsidRPr="00C85FF8">
        <w:rPr>
          <w:sz w:val="24"/>
          <w:szCs w:val="24"/>
        </w:rPr>
        <w:t xml:space="preserve"> </w:t>
      </w:r>
      <w:hyperlink r:id="rId17" w:history="1">
        <w:r w:rsidRPr="00C85FF8">
          <w:rPr>
            <w:color w:val="0000FF"/>
            <w:sz w:val="24"/>
            <w:szCs w:val="24"/>
            <w:u w:val="single"/>
          </w:rPr>
          <w:t>http://www.iprbookshop.ru</w:t>
        </w:r>
      </w:hyperlink>
    </w:p>
    <w:p w:rsidR="00711145" w:rsidRPr="00C85FF8" w:rsidRDefault="00711145" w:rsidP="00711145">
      <w:pPr>
        <w:numPr>
          <w:ilvl w:val="0"/>
          <w:numId w:val="16"/>
        </w:numPr>
        <w:autoSpaceDE w:val="0"/>
        <w:autoSpaceDN w:val="0"/>
        <w:adjustRightInd w:val="0"/>
        <w:spacing w:after="160"/>
        <w:contextualSpacing/>
        <w:rPr>
          <w:sz w:val="24"/>
          <w:szCs w:val="24"/>
        </w:rPr>
      </w:pPr>
      <w:r w:rsidRPr="00C85FF8">
        <w:rPr>
          <w:sz w:val="24"/>
          <w:szCs w:val="24"/>
        </w:rPr>
        <w:t>Электронно-библиотечная система «</w:t>
      </w:r>
      <w:proofErr w:type="spellStart"/>
      <w:r w:rsidRPr="00C85FF8">
        <w:rPr>
          <w:sz w:val="24"/>
          <w:szCs w:val="24"/>
        </w:rPr>
        <w:t>Юрайт</w:t>
      </w:r>
      <w:proofErr w:type="spellEnd"/>
      <w:r w:rsidRPr="00C85FF8">
        <w:rPr>
          <w:sz w:val="24"/>
          <w:szCs w:val="24"/>
        </w:rPr>
        <w:t xml:space="preserve">» </w:t>
      </w:r>
      <w:hyperlink r:id="rId18" w:history="1">
        <w:r w:rsidRPr="00C85FF8">
          <w:rPr>
            <w:rStyle w:val="a6"/>
            <w:sz w:val="24"/>
            <w:szCs w:val="24"/>
          </w:rPr>
          <w:t>https://urait.ru/</w:t>
        </w:r>
      </w:hyperlink>
    </w:p>
    <w:p w:rsidR="00711145" w:rsidRPr="00C85FF8" w:rsidRDefault="00711145" w:rsidP="00711145">
      <w:pPr>
        <w:numPr>
          <w:ilvl w:val="0"/>
          <w:numId w:val="16"/>
        </w:numPr>
        <w:autoSpaceDE w:val="0"/>
        <w:autoSpaceDN w:val="0"/>
        <w:adjustRightInd w:val="0"/>
        <w:spacing w:after="160"/>
        <w:contextualSpacing/>
        <w:rPr>
          <w:sz w:val="24"/>
          <w:szCs w:val="24"/>
        </w:rPr>
      </w:pPr>
      <w:r w:rsidRPr="00C85FF8">
        <w:rPr>
          <w:sz w:val="24"/>
          <w:szCs w:val="24"/>
        </w:rPr>
        <w:t xml:space="preserve">Электронно-библиотечная система РУКОНТ </w:t>
      </w:r>
      <w:hyperlink r:id="rId19" w:history="1">
        <w:r w:rsidRPr="00C85FF8">
          <w:rPr>
            <w:rStyle w:val="a6"/>
            <w:sz w:val="24"/>
            <w:szCs w:val="24"/>
          </w:rPr>
          <w:t>https://lib.rucont.ru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Министерство </w:t>
      </w:r>
      <w:r w:rsidR="008F1EED">
        <w:rPr>
          <w:color w:val="2F2F2F"/>
          <w:sz w:val="24"/>
          <w:szCs w:val="24"/>
        </w:rPr>
        <w:t xml:space="preserve">науки и высшего </w:t>
      </w:r>
      <w:r w:rsidRPr="00C85FF8">
        <w:rPr>
          <w:color w:val="2F2F2F"/>
          <w:sz w:val="24"/>
          <w:szCs w:val="24"/>
        </w:rPr>
        <w:t xml:space="preserve">образования Российской Федерации </w:t>
      </w:r>
      <w:hyperlink r:id="rId20" w:history="1">
        <w:r w:rsidRPr="00C85FF8">
          <w:rPr>
            <w:color w:val="0066CC"/>
            <w:sz w:val="24"/>
            <w:szCs w:val="24"/>
            <w:u w:val="single"/>
          </w:rPr>
          <w:t>https://minobrnauki.gov.ru/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Федеральная служба по надзору в сфере образования и науки </w:t>
      </w:r>
      <w:hyperlink r:id="rId21" w:history="1">
        <w:r w:rsidRPr="00C85FF8">
          <w:rPr>
            <w:color w:val="0066CC"/>
            <w:sz w:val="24"/>
            <w:szCs w:val="24"/>
            <w:u w:val="single"/>
          </w:rPr>
          <w:t>http://obrnadzor.gov.ru/ru/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Федеральный портал «Российское образование» </w:t>
      </w:r>
      <w:hyperlink r:id="rId22" w:history="1">
        <w:r w:rsidRPr="00C85FF8">
          <w:rPr>
            <w:color w:val="0000FF"/>
            <w:sz w:val="24"/>
            <w:szCs w:val="24"/>
            <w:u w:val="single"/>
          </w:rPr>
          <w:t>http://www.edu.ru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color w:val="2F2F2F"/>
          <w:sz w:val="24"/>
          <w:szCs w:val="24"/>
        </w:rPr>
        <w:t xml:space="preserve">Информационная система «Единое окно доступа к образовательным ресурсам» </w:t>
      </w:r>
      <w:hyperlink r:id="rId23" w:history="1">
        <w:r w:rsidRPr="00C85FF8">
          <w:rPr>
            <w:color w:val="0000FF"/>
            <w:sz w:val="24"/>
            <w:szCs w:val="24"/>
            <w:u w:val="single"/>
          </w:rPr>
          <w:t>http://window.edu.ru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color w:val="2F2F2F"/>
          <w:sz w:val="24"/>
          <w:szCs w:val="24"/>
        </w:rPr>
        <w:t xml:space="preserve">Федеральный центр и информационно-образовательных ресурсов </w:t>
      </w:r>
      <w:hyperlink r:id="rId24" w:history="1">
        <w:r w:rsidRPr="00C85FF8">
          <w:rPr>
            <w:color w:val="0000FF"/>
            <w:sz w:val="24"/>
            <w:szCs w:val="24"/>
            <w:u w:val="single"/>
          </w:rPr>
          <w:t>http://fcior.edu.ru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sz w:val="24"/>
          <w:szCs w:val="24"/>
        </w:rPr>
        <w:t xml:space="preserve">Министерство спорта Российской Федерации </w:t>
      </w:r>
      <w:hyperlink r:id="rId25" w:history="1">
        <w:r w:rsidRPr="00C85FF8">
          <w:rPr>
            <w:rStyle w:val="a6"/>
            <w:sz w:val="24"/>
            <w:szCs w:val="24"/>
          </w:rPr>
          <w:t>https://minsport.gov.ru/</w:t>
        </w:r>
      </w:hyperlink>
    </w:p>
    <w:p w:rsidR="00711145" w:rsidRPr="00C85FF8" w:rsidRDefault="00711145" w:rsidP="00711145">
      <w:pPr>
        <w:widowControl w:val="0"/>
        <w:numPr>
          <w:ilvl w:val="0"/>
          <w:numId w:val="16"/>
        </w:numPr>
        <w:ind w:left="928" w:hanging="219"/>
        <w:contextualSpacing/>
        <w:jc w:val="both"/>
        <w:rPr>
          <w:sz w:val="24"/>
          <w:szCs w:val="24"/>
        </w:rPr>
      </w:pPr>
      <w:r w:rsidRPr="00C85FF8">
        <w:rPr>
          <w:sz w:val="24"/>
          <w:szCs w:val="24"/>
        </w:rPr>
        <w:t xml:space="preserve">Медицинская информационная сеть </w:t>
      </w:r>
      <w:hyperlink r:id="rId26" w:history="1">
        <w:r w:rsidRPr="00C85FF8">
          <w:rPr>
            <w:color w:val="0000FF"/>
            <w:sz w:val="24"/>
            <w:szCs w:val="24"/>
            <w:u w:val="single"/>
          </w:rPr>
          <w:t>http://www.medicinform.net</w:t>
        </w:r>
      </w:hyperlink>
      <w:r w:rsidRPr="00C85FF8">
        <w:rPr>
          <w:color w:val="0000FF"/>
          <w:sz w:val="24"/>
          <w:szCs w:val="24"/>
          <w:u w:val="single"/>
        </w:rPr>
        <w:t xml:space="preserve"> </w:t>
      </w:r>
    </w:p>
    <w:p w:rsidR="00711145" w:rsidRPr="00C85FF8" w:rsidRDefault="00711145" w:rsidP="00711145">
      <w:pPr>
        <w:widowControl w:val="0"/>
        <w:numPr>
          <w:ilvl w:val="0"/>
          <w:numId w:val="16"/>
        </w:numPr>
        <w:ind w:left="928" w:hanging="219"/>
        <w:contextualSpacing/>
        <w:jc w:val="both"/>
        <w:rPr>
          <w:sz w:val="24"/>
          <w:szCs w:val="24"/>
        </w:rPr>
      </w:pPr>
      <w:r w:rsidRPr="00C85FF8">
        <w:rPr>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w:t>
      </w:r>
      <w:hyperlink r:id="rId27" w:history="1">
        <w:r w:rsidRPr="00C85FF8">
          <w:rPr>
            <w:color w:val="0000FF"/>
            <w:sz w:val="24"/>
            <w:szCs w:val="24"/>
            <w:u w:val="single"/>
          </w:rPr>
          <w:t>https://www.mchs.gov.ru</w:t>
        </w:r>
      </w:hyperlink>
      <w:r w:rsidRPr="00C85FF8">
        <w:rPr>
          <w:sz w:val="24"/>
          <w:szCs w:val="24"/>
        </w:rPr>
        <w:t>/</w:t>
      </w:r>
    </w:p>
    <w:p w:rsidR="00711145" w:rsidRPr="00FC4901" w:rsidRDefault="00711145" w:rsidP="00711145">
      <w:pPr>
        <w:ind w:firstLine="709"/>
        <w:jc w:val="both"/>
        <w:rPr>
          <w:b/>
          <w:sz w:val="24"/>
          <w:szCs w:val="24"/>
        </w:rPr>
      </w:pPr>
    </w:p>
    <w:p w:rsidR="007E109B" w:rsidRPr="009D0E11" w:rsidRDefault="007E109B" w:rsidP="00CE66F7">
      <w:pPr>
        <w:shd w:val="clear" w:color="auto" w:fill="FFFFFF"/>
        <w:tabs>
          <w:tab w:val="left" w:pos="993"/>
        </w:tabs>
        <w:jc w:val="both"/>
        <w:rPr>
          <w:b/>
          <w:caps/>
          <w:color w:val="000000"/>
          <w:spacing w:val="-1"/>
          <w:sz w:val="24"/>
          <w:szCs w:val="24"/>
        </w:rPr>
      </w:pPr>
    </w:p>
    <w:p w:rsidR="001D3EDF" w:rsidRPr="009D0E11" w:rsidRDefault="00711145" w:rsidP="009C54E8">
      <w:pPr>
        <w:pStyle w:val="a3"/>
        <w:shd w:val="clear" w:color="auto" w:fill="FFFFFF"/>
        <w:tabs>
          <w:tab w:val="left" w:pos="1134"/>
          <w:tab w:val="left" w:pos="1276"/>
          <w:tab w:val="left" w:pos="1418"/>
        </w:tabs>
        <w:ind w:left="709"/>
        <w:jc w:val="both"/>
        <w:rPr>
          <w:b/>
          <w:i/>
          <w:sz w:val="24"/>
          <w:szCs w:val="24"/>
        </w:rPr>
      </w:pPr>
      <w:r>
        <w:rPr>
          <w:b/>
          <w:caps/>
          <w:spacing w:val="-1"/>
          <w:sz w:val="24"/>
          <w:szCs w:val="24"/>
        </w:rPr>
        <w:t>9</w:t>
      </w:r>
      <w:r w:rsidR="009C54E8" w:rsidRPr="009D0E11">
        <w:rPr>
          <w:b/>
          <w:caps/>
          <w:spacing w:val="-1"/>
          <w:sz w:val="24"/>
          <w:szCs w:val="24"/>
        </w:rPr>
        <w:t>.</w:t>
      </w:r>
      <w:r w:rsidR="002B4E30" w:rsidRPr="009D0E11">
        <w:rPr>
          <w:b/>
          <w:caps/>
          <w:spacing w:val="-1"/>
          <w:sz w:val="24"/>
          <w:szCs w:val="24"/>
        </w:rPr>
        <w:t xml:space="preserve"> Мате</w:t>
      </w:r>
      <w:r w:rsidR="009C54E8"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2"/>
        <w:gridCol w:w="5299"/>
      </w:tblGrid>
      <w:tr w:rsidR="008F1EED" w:rsidRPr="00990368" w:rsidTr="008F1EED">
        <w:tc>
          <w:tcPr>
            <w:tcW w:w="3823" w:type="dxa"/>
            <w:shd w:val="clear" w:color="auto" w:fill="auto"/>
          </w:tcPr>
          <w:p w:rsidR="008F1EED" w:rsidRPr="00990368" w:rsidRDefault="008F1EED"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386" w:type="dxa"/>
            <w:shd w:val="clear" w:color="auto" w:fill="auto"/>
          </w:tcPr>
          <w:p w:rsidR="008F1EED" w:rsidRPr="00990368" w:rsidRDefault="008F1EED"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8F1EED" w:rsidRPr="00990368" w:rsidTr="008F1EED">
        <w:tc>
          <w:tcPr>
            <w:tcW w:w="3823" w:type="dxa"/>
            <w:shd w:val="clear" w:color="auto" w:fill="auto"/>
          </w:tcPr>
          <w:p w:rsidR="008F1EED" w:rsidRPr="00990368" w:rsidRDefault="008F1EED" w:rsidP="00B91DF0">
            <w:pPr>
              <w:rPr>
                <w:b/>
                <w:sz w:val="24"/>
                <w:szCs w:val="24"/>
              </w:rPr>
            </w:pPr>
            <w:proofErr w:type="gramStart"/>
            <w:r w:rsidRPr="00990368">
              <w:rPr>
                <w:sz w:val="24"/>
                <w:szCs w:val="24"/>
              </w:rPr>
              <w:t>аудитория</w:t>
            </w:r>
            <w:proofErr w:type="gramEnd"/>
            <w:r w:rsidRPr="00990368">
              <w:rPr>
                <w:sz w:val="24"/>
                <w:szCs w:val="24"/>
              </w:rPr>
              <w:t xml:space="preserve"> для проведения занятий лекционного типа (лекционный зал № 1, № 2)</w:t>
            </w:r>
          </w:p>
        </w:tc>
        <w:tc>
          <w:tcPr>
            <w:tcW w:w="5386" w:type="dxa"/>
            <w:shd w:val="clear" w:color="auto" w:fill="auto"/>
          </w:tcPr>
          <w:p w:rsidR="008F1EED" w:rsidRPr="00990368" w:rsidRDefault="008F1EED"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8F1EED" w:rsidRPr="00990368" w:rsidTr="008F1EED">
        <w:tc>
          <w:tcPr>
            <w:tcW w:w="3823" w:type="dxa"/>
            <w:shd w:val="clear" w:color="auto" w:fill="auto"/>
          </w:tcPr>
          <w:p w:rsidR="008F1EED" w:rsidRPr="00990368" w:rsidRDefault="008F1EED" w:rsidP="00B91DF0">
            <w:pPr>
              <w:rPr>
                <w:sz w:val="24"/>
                <w:szCs w:val="24"/>
              </w:rPr>
            </w:pPr>
            <w:proofErr w:type="gramStart"/>
            <w:r w:rsidRPr="00990368">
              <w:rPr>
                <w:sz w:val="24"/>
                <w:szCs w:val="24"/>
              </w:rPr>
              <w:t>аудитория</w:t>
            </w:r>
            <w:proofErr w:type="gramEnd"/>
            <w:r w:rsidRPr="00990368">
              <w:rPr>
                <w:sz w:val="24"/>
                <w:szCs w:val="24"/>
              </w:rPr>
              <w:t xml:space="preserve"> для семинарских занятий, текущей и промежуточной аттестации  (аудитории № 311, 312, 318, 321, 317; 122)</w:t>
            </w:r>
          </w:p>
        </w:tc>
        <w:tc>
          <w:tcPr>
            <w:tcW w:w="5386" w:type="dxa"/>
            <w:shd w:val="clear" w:color="auto" w:fill="auto"/>
          </w:tcPr>
          <w:p w:rsidR="008F1EED" w:rsidRPr="00990368" w:rsidRDefault="008F1EED" w:rsidP="00B91DF0">
            <w:pPr>
              <w:ind w:left="-52"/>
              <w:jc w:val="both"/>
              <w:rPr>
                <w:sz w:val="24"/>
                <w:szCs w:val="24"/>
              </w:rPr>
            </w:pPr>
            <w:proofErr w:type="gramStart"/>
            <w:r w:rsidRPr="00990368">
              <w:rPr>
                <w:sz w:val="24"/>
                <w:szCs w:val="24"/>
              </w:rPr>
              <w:t>автоматизированное</w:t>
            </w:r>
            <w:proofErr w:type="gramEnd"/>
            <w:r w:rsidRPr="00990368">
              <w:rPr>
                <w:sz w:val="24"/>
                <w:szCs w:val="24"/>
              </w:rPr>
              <w:t xml:space="preserve">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8F1EED" w:rsidRPr="00990368" w:rsidRDefault="008F1EED" w:rsidP="00B91DF0">
            <w:pPr>
              <w:ind w:left="-52"/>
              <w:jc w:val="both"/>
              <w:rPr>
                <w:sz w:val="24"/>
                <w:szCs w:val="24"/>
              </w:rPr>
            </w:pPr>
            <w:proofErr w:type="gramStart"/>
            <w:r w:rsidRPr="00990368">
              <w:rPr>
                <w:sz w:val="24"/>
                <w:szCs w:val="24"/>
              </w:rPr>
              <w:t>автоматизированное</w:t>
            </w:r>
            <w:proofErr w:type="gramEnd"/>
            <w:r w:rsidRPr="00990368">
              <w:rPr>
                <w:sz w:val="24"/>
                <w:szCs w:val="24"/>
              </w:rPr>
              <w:t xml:space="preserve"> рабочее место обучающегося с нарушением слуха «ЭлСиС205с», </w:t>
            </w:r>
          </w:p>
          <w:p w:rsidR="008F1EED" w:rsidRPr="00990368" w:rsidRDefault="008F1EED" w:rsidP="00B91DF0">
            <w:pPr>
              <w:ind w:left="-52"/>
              <w:jc w:val="both"/>
              <w:rPr>
                <w:sz w:val="24"/>
                <w:szCs w:val="24"/>
              </w:rPr>
            </w:pPr>
            <w:proofErr w:type="gramStart"/>
            <w:r w:rsidRPr="00990368">
              <w:rPr>
                <w:sz w:val="24"/>
                <w:szCs w:val="24"/>
              </w:rPr>
              <w:t>система</w:t>
            </w:r>
            <w:proofErr w:type="gramEnd"/>
            <w:r w:rsidRPr="00990368">
              <w:rPr>
                <w:sz w:val="24"/>
                <w:szCs w:val="24"/>
              </w:rPr>
              <w:t xml:space="preserve">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8F1EED" w:rsidRPr="00990368" w:rsidRDefault="008F1EED"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8F1EED" w:rsidRPr="00990368" w:rsidRDefault="008F1EED"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8F1EED" w:rsidRPr="00990368" w:rsidRDefault="008F1EED" w:rsidP="00B91DF0">
            <w:pPr>
              <w:ind w:left="-52"/>
              <w:jc w:val="both"/>
              <w:rPr>
                <w:sz w:val="24"/>
                <w:szCs w:val="24"/>
              </w:rPr>
            </w:pPr>
            <w:proofErr w:type="gramStart"/>
            <w:r w:rsidRPr="00990368">
              <w:rPr>
                <w:sz w:val="24"/>
                <w:szCs w:val="24"/>
              </w:rPr>
              <w:t>специальное</w:t>
            </w:r>
            <w:proofErr w:type="gramEnd"/>
            <w:r w:rsidRPr="00990368">
              <w:rPr>
                <w:sz w:val="24"/>
                <w:szCs w:val="24"/>
              </w:rPr>
              <w:t xml:space="preserve"> устройство для чтения «говорящих книг», </w:t>
            </w:r>
          </w:p>
          <w:p w:rsidR="008F1EED" w:rsidRPr="00990368" w:rsidRDefault="008F1EED" w:rsidP="00B91DF0">
            <w:pPr>
              <w:ind w:left="-52"/>
              <w:jc w:val="both"/>
              <w:rPr>
                <w:sz w:val="24"/>
                <w:szCs w:val="24"/>
              </w:rPr>
            </w:pPr>
            <w:proofErr w:type="gramStart"/>
            <w:r w:rsidRPr="00990368">
              <w:rPr>
                <w:sz w:val="24"/>
                <w:szCs w:val="24"/>
              </w:rPr>
              <w:t>электронный</w:t>
            </w:r>
            <w:proofErr w:type="gramEnd"/>
            <w:r w:rsidRPr="00990368">
              <w:rPr>
                <w:sz w:val="24"/>
                <w:szCs w:val="24"/>
              </w:rPr>
              <w:t xml:space="preserve">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8F1EED" w:rsidRPr="00990368" w:rsidRDefault="008F1EED"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8F1EED" w:rsidRPr="00990368" w:rsidTr="008F1EED">
        <w:tc>
          <w:tcPr>
            <w:tcW w:w="3823" w:type="dxa"/>
            <w:shd w:val="clear" w:color="auto" w:fill="auto"/>
          </w:tcPr>
          <w:p w:rsidR="008F1EED" w:rsidRPr="00990368" w:rsidRDefault="008F1EED" w:rsidP="003B7F40">
            <w:pPr>
              <w:ind w:hanging="26"/>
              <w:rPr>
                <w:sz w:val="24"/>
                <w:szCs w:val="24"/>
              </w:rPr>
            </w:pPr>
            <w:proofErr w:type="gramStart"/>
            <w:r w:rsidRPr="00990368">
              <w:rPr>
                <w:sz w:val="24"/>
                <w:szCs w:val="24"/>
              </w:rPr>
              <w:lastRenderedPageBreak/>
              <w:t>аудитория</w:t>
            </w:r>
            <w:proofErr w:type="gramEnd"/>
            <w:r w:rsidRPr="00990368">
              <w:rPr>
                <w:sz w:val="24"/>
                <w:szCs w:val="24"/>
              </w:rPr>
              <w:t xml:space="preserve"> для групповых и индивидуальных консультаций (аудитории №  316, 122)</w:t>
            </w:r>
          </w:p>
        </w:tc>
        <w:tc>
          <w:tcPr>
            <w:tcW w:w="5386" w:type="dxa"/>
            <w:shd w:val="clear" w:color="auto" w:fill="auto"/>
          </w:tcPr>
          <w:p w:rsidR="008F1EED" w:rsidRPr="00990368" w:rsidRDefault="008F1EED" w:rsidP="003B7F40">
            <w:pPr>
              <w:spacing w:line="20" w:lineRule="atLeast"/>
              <w:jc w:val="both"/>
              <w:rPr>
                <w:sz w:val="24"/>
                <w:szCs w:val="24"/>
              </w:rPr>
            </w:pPr>
            <w:r w:rsidRPr="00990368">
              <w:rPr>
                <w:sz w:val="24"/>
                <w:szCs w:val="24"/>
              </w:rPr>
              <w:t>мультимедийное оборудование, экран.</w:t>
            </w:r>
          </w:p>
          <w:p w:rsidR="008F1EED" w:rsidRPr="00990368" w:rsidRDefault="008F1EED" w:rsidP="003B7F40">
            <w:pPr>
              <w:ind w:left="-52"/>
              <w:jc w:val="both"/>
              <w:rPr>
                <w:sz w:val="24"/>
                <w:szCs w:val="24"/>
              </w:rPr>
            </w:pPr>
            <w:r w:rsidRPr="00990368">
              <w:rPr>
                <w:sz w:val="24"/>
                <w:szCs w:val="24"/>
              </w:rPr>
              <w:t xml:space="preserve">учебная и методическая литература, </w:t>
            </w:r>
          </w:p>
          <w:p w:rsidR="008F1EED" w:rsidRPr="00990368" w:rsidRDefault="008F1EED" w:rsidP="003B7F40">
            <w:pPr>
              <w:ind w:left="-52"/>
              <w:jc w:val="both"/>
              <w:rPr>
                <w:sz w:val="24"/>
                <w:szCs w:val="24"/>
              </w:rPr>
            </w:pPr>
            <w:r w:rsidRPr="00990368">
              <w:rPr>
                <w:sz w:val="24"/>
                <w:szCs w:val="24"/>
              </w:rPr>
              <w:t>демонстрационные учебно-наглядные пособия</w:t>
            </w:r>
          </w:p>
        </w:tc>
      </w:tr>
      <w:tr w:rsidR="008F1EED" w:rsidRPr="00990368" w:rsidTr="008F1EED">
        <w:tc>
          <w:tcPr>
            <w:tcW w:w="3823" w:type="dxa"/>
            <w:shd w:val="clear" w:color="auto" w:fill="auto"/>
          </w:tcPr>
          <w:p w:rsidR="008F1EED" w:rsidRPr="00990368" w:rsidRDefault="008F1EED" w:rsidP="003B7F40">
            <w:pPr>
              <w:ind w:hanging="26"/>
              <w:rPr>
                <w:sz w:val="24"/>
                <w:szCs w:val="24"/>
              </w:rPr>
            </w:pPr>
            <w:proofErr w:type="gramStart"/>
            <w:r w:rsidRPr="00990368">
              <w:rPr>
                <w:sz w:val="24"/>
                <w:szCs w:val="24"/>
              </w:rPr>
              <w:t>помещение</w:t>
            </w:r>
            <w:proofErr w:type="gramEnd"/>
            <w:r w:rsidRPr="00990368">
              <w:rPr>
                <w:sz w:val="24"/>
                <w:szCs w:val="24"/>
              </w:rPr>
              <w:t xml:space="preserve"> для самостоятельной работы (аудитории  № 122, 314)</w:t>
            </w:r>
          </w:p>
        </w:tc>
        <w:tc>
          <w:tcPr>
            <w:tcW w:w="5386" w:type="dxa"/>
            <w:shd w:val="clear" w:color="auto" w:fill="auto"/>
          </w:tcPr>
          <w:p w:rsidR="008F1EED" w:rsidRPr="00990368" w:rsidRDefault="008F1EED"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8F1EED" w:rsidRPr="00990368" w:rsidTr="008F1EED">
        <w:trPr>
          <w:trHeight w:val="2753"/>
        </w:trPr>
        <w:tc>
          <w:tcPr>
            <w:tcW w:w="3823" w:type="dxa"/>
            <w:shd w:val="clear" w:color="auto" w:fill="auto"/>
          </w:tcPr>
          <w:p w:rsidR="008F1EED" w:rsidRPr="00990368" w:rsidRDefault="008F1EED" w:rsidP="00D723DC">
            <w:pPr>
              <w:ind w:left="26" w:hanging="26"/>
              <w:rPr>
                <w:sz w:val="24"/>
                <w:szCs w:val="24"/>
              </w:rPr>
            </w:pPr>
            <w:proofErr w:type="gramStart"/>
            <w:r w:rsidRPr="00990368">
              <w:rPr>
                <w:sz w:val="24"/>
                <w:szCs w:val="24"/>
              </w:rPr>
              <w:t>помещение</w:t>
            </w:r>
            <w:proofErr w:type="gramEnd"/>
            <w:r w:rsidRPr="00990368">
              <w:rPr>
                <w:sz w:val="24"/>
                <w:szCs w:val="24"/>
              </w:rPr>
              <w:t xml:space="preserve"> для хранения </w:t>
            </w:r>
            <w:proofErr w:type="spellStart"/>
            <w:r w:rsidRPr="00990368">
              <w:rPr>
                <w:sz w:val="24"/>
                <w:szCs w:val="24"/>
              </w:rPr>
              <w:t>приофилактичес</w:t>
            </w:r>
            <w:proofErr w:type="spellEnd"/>
          </w:p>
          <w:p w:rsidR="008F1EED" w:rsidRPr="00990368" w:rsidRDefault="008F1EED" w:rsidP="00D723DC">
            <w:pPr>
              <w:ind w:left="26" w:hanging="26"/>
              <w:rPr>
                <w:sz w:val="24"/>
                <w:szCs w:val="24"/>
              </w:rPr>
            </w:pPr>
            <w:r w:rsidRPr="00990368">
              <w:rPr>
                <w:sz w:val="24"/>
                <w:szCs w:val="24"/>
              </w:rPr>
              <w:t>кого обслуживания учебного оборудования (аудитория № 323)</w:t>
            </w:r>
          </w:p>
        </w:tc>
        <w:tc>
          <w:tcPr>
            <w:tcW w:w="5386" w:type="dxa"/>
            <w:shd w:val="clear" w:color="auto" w:fill="auto"/>
          </w:tcPr>
          <w:p w:rsidR="008F1EED" w:rsidRPr="00990368" w:rsidRDefault="008F1EED"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8F1EED" w:rsidRPr="00990368" w:rsidRDefault="008F1EED"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8F1EED" w:rsidRPr="00990368" w:rsidRDefault="008F1EED"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8F1EED" w:rsidRPr="00990368" w:rsidRDefault="008F1EED" w:rsidP="00990368">
            <w:pPr>
              <w:autoSpaceDE w:val="0"/>
              <w:autoSpaceDN w:val="0"/>
              <w:adjustRightInd w:val="0"/>
              <w:rPr>
                <w:sz w:val="24"/>
                <w:szCs w:val="24"/>
              </w:rPr>
            </w:pPr>
            <w:r w:rsidRPr="00990368">
              <w:rPr>
                <w:sz w:val="24"/>
                <w:szCs w:val="24"/>
              </w:rPr>
              <w:t>- дозиметры</w:t>
            </w:r>
          </w:p>
        </w:tc>
      </w:tr>
    </w:tbl>
    <w:p w:rsidR="008F1EED" w:rsidRPr="00D24334" w:rsidRDefault="008F1EED" w:rsidP="008F1EED">
      <w:pPr>
        <w:ind w:firstLine="708"/>
        <w:jc w:val="both"/>
        <w:rPr>
          <w:sz w:val="24"/>
          <w:szCs w:val="24"/>
        </w:rPr>
      </w:pPr>
      <w:r>
        <w:rPr>
          <w:b/>
          <w:sz w:val="24"/>
          <w:szCs w:val="24"/>
        </w:rPr>
        <w:t>8.2</w:t>
      </w:r>
      <w:r w:rsidRPr="00D24334">
        <w:rPr>
          <w:b/>
          <w:sz w:val="24"/>
          <w:szCs w:val="24"/>
        </w:rPr>
        <w:t xml:space="preserve">. ПРОГРАММНОЕ ОБЕСПЕЧЕНИЕ: </w:t>
      </w:r>
    </w:p>
    <w:p w:rsidR="008F1EED" w:rsidRPr="00D24334" w:rsidRDefault="008F1EED" w:rsidP="008F1EED">
      <w:pPr>
        <w:widowControl w:val="0"/>
        <w:ind w:firstLine="709"/>
        <w:jc w:val="both"/>
        <w:rPr>
          <w:sz w:val="24"/>
          <w:szCs w:val="24"/>
        </w:rPr>
      </w:pPr>
      <w:r w:rsidRPr="00D2433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24334">
        <w:rPr>
          <w:sz w:val="24"/>
          <w:szCs w:val="24"/>
        </w:rPr>
        <w:t>LibreOffice</w:t>
      </w:r>
      <w:proofErr w:type="spellEnd"/>
      <w:r w:rsidRPr="00D24334">
        <w:rPr>
          <w:sz w:val="24"/>
          <w:szCs w:val="24"/>
        </w:rPr>
        <w:t xml:space="preserve"> или одна из лицензионных версий </w:t>
      </w:r>
      <w:proofErr w:type="spellStart"/>
      <w:r w:rsidRPr="00D24334">
        <w:rPr>
          <w:sz w:val="24"/>
          <w:szCs w:val="24"/>
        </w:rPr>
        <w:t>MicrosoftOffice</w:t>
      </w:r>
      <w:proofErr w:type="spellEnd"/>
      <w:r w:rsidRPr="00D24334">
        <w:rPr>
          <w:sz w:val="24"/>
          <w:szCs w:val="24"/>
        </w:rPr>
        <w:t>.</w:t>
      </w:r>
    </w:p>
    <w:p w:rsidR="008F1EED" w:rsidRDefault="008F1EED" w:rsidP="008F1EED">
      <w:pPr>
        <w:pStyle w:val="af1"/>
        <w:kinsoku w:val="0"/>
        <w:overflowPunct w:val="0"/>
        <w:spacing w:after="0"/>
        <w:ind w:right="106" w:firstLine="709"/>
        <w:jc w:val="both"/>
        <w:rPr>
          <w:spacing w:val="-1"/>
          <w:sz w:val="24"/>
          <w:szCs w:val="24"/>
        </w:rPr>
      </w:pPr>
      <w:r>
        <w:rPr>
          <w:b/>
          <w:spacing w:val="-1"/>
          <w:sz w:val="24"/>
          <w:szCs w:val="24"/>
        </w:rPr>
        <w:t xml:space="preserve">8.3 Изучение дисциплины инвалидами </w:t>
      </w:r>
      <w:r>
        <w:rPr>
          <w:b/>
          <w:sz w:val="24"/>
          <w:szCs w:val="24"/>
        </w:rPr>
        <w:t xml:space="preserve">и </w:t>
      </w:r>
      <w:r>
        <w:rPr>
          <w:b/>
          <w:spacing w:val="-1"/>
          <w:sz w:val="24"/>
          <w:szCs w:val="24"/>
        </w:rPr>
        <w:t xml:space="preserve">обучающимися </w:t>
      </w:r>
      <w:r>
        <w:rPr>
          <w:b/>
          <w:sz w:val="24"/>
          <w:szCs w:val="24"/>
        </w:rPr>
        <w:t xml:space="preserve">с ограниченными </w:t>
      </w:r>
      <w:r>
        <w:rPr>
          <w:b/>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Созданы следующие специальные условия: </w:t>
      </w:r>
    </w:p>
    <w:p w:rsidR="008F1EED" w:rsidRDefault="008F1EED" w:rsidP="008F1EED">
      <w:pPr>
        <w:pStyle w:val="af1"/>
        <w:kinsoku w:val="0"/>
        <w:overflowPunct w:val="0"/>
        <w:spacing w:after="0"/>
        <w:ind w:firstLine="709"/>
        <w:jc w:val="both"/>
        <w:rPr>
          <w:i/>
          <w:iCs/>
          <w:sz w:val="24"/>
          <w:szCs w:val="24"/>
        </w:rPr>
      </w:pPr>
      <w:r>
        <w:rPr>
          <w:i/>
          <w:iCs/>
          <w:sz w:val="24"/>
          <w:szCs w:val="24"/>
        </w:rPr>
        <w:t>8.3.1</w:t>
      </w:r>
      <w:proofErr w:type="gramStart"/>
      <w:r>
        <w:rPr>
          <w:i/>
          <w:iCs/>
          <w:sz w:val="24"/>
          <w:szCs w:val="24"/>
        </w:rPr>
        <w:t>. для</w:t>
      </w:r>
      <w:proofErr w:type="gramEnd"/>
      <w:r>
        <w:rPr>
          <w:i/>
          <w:iCs/>
          <w:sz w:val="24"/>
          <w:szCs w:val="24"/>
        </w:rPr>
        <w:t xml:space="preserve">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8F1EED" w:rsidRDefault="008F1EED" w:rsidP="008F1EED">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8F1EED" w:rsidRDefault="008F1EED" w:rsidP="008F1EED">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8F1EED" w:rsidRDefault="008F1EED" w:rsidP="008F1EED">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8F1EED" w:rsidRDefault="008F1EED" w:rsidP="008F1EED">
      <w:pPr>
        <w:ind w:firstLine="709"/>
        <w:jc w:val="both"/>
        <w:rPr>
          <w:sz w:val="24"/>
          <w:szCs w:val="24"/>
          <w:shd w:val="clear" w:color="auto" w:fill="FFFFFF"/>
        </w:rPr>
      </w:pPr>
      <w:r>
        <w:rPr>
          <w:b/>
          <w:sz w:val="24"/>
          <w:szCs w:val="24"/>
        </w:rPr>
        <w:t>-</w:t>
      </w:r>
      <w:r>
        <w:rPr>
          <w:sz w:val="24"/>
          <w:szCs w:val="24"/>
        </w:rPr>
        <w:t xml:space="preserve"> принтер Брайля; </w:t>
      </w:r>
    </w:p>
    <w:p w:rsidR="008F1EED" w:rsidRDefault="008F1EED" w:rsidP="008F1EED">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8F1EED" w:rsidRDefault="008F1EED" w:rsidP="008F1EED">
      <w:pPr>
        <w:pStyle w:val="af1"/>
        <w:kinsoku w:val="0"/>
        <w:overflowPunct w:val="0"/>
        <w:spacing w:after="0"/>
        <w:ind w:firstLine="709"/>
        <w:jc w:val="both"/>
        <w:rPr>
          <w:i/>
          <w:iCs/>
          <w:sz w:val="24"/>
          <w:szCs w:val="24"/>
        </w:rPr>
      </w:pPr>
      <w:r>
        <w:rPr>
          <w:i/>
          <w:iCs/>
          <w:sz w:val="24"/>
          <w:szCs w:val="24"/>
        </w:rPr>
        <w:t>8.3.2</w:t>
      </w:r>
      <w:proofErr w:type="gramStart"/>
      <w:r>
        <w:rPr>
          <w:i/>
          <w:iCs/>
          <w:sz w:val="24"/>
          <w:szCs w:val="24"/>
        </w:rPr>
        <w:t>. для</w:t>
      </w:r>
      <w:proofErr w:type="gramEnd"/>
      <w:r>
        <w:rPr>
          <w:i/>
          <w:iCs/>
          <w:sz w:val="24"/>
          <w:szCs w:val="24"/>
        </w:rPr>
        <w:t xml:space="preserve">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8F1EED" w:rsidRDefault="008F1EED" w:rsidP="008F1EED">
      <w:pPr>
        <w:pStyle w:val="af1"/>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8F1EED" w:rsidRDefault="008F1EED" w:rsidP="008F1EED">
      <w:pPr>
        <w:pStyle w:val="af1"/>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8F1EED" w:rsidRDefault="008F1EED" w:rsidP="008F1EED">
      <w:pPr>
        <w:pStyle w:val="af1"/>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8F1EED" w:rsidRDefault="008F1EED" w:rsidP="008F1EED">
      <w:pPr>
        <w:pStyle w:val="af1"/>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8F1EED" w:rsidRDefault="008F1EED" w:rsidP="008F1EED">
      <w:pPr>
        <w:pStyle w:val="af1"/>
        <w:kinsoku w:val="0"/>
        <w:overflowPunct w:val="0"/>
        <w:spacing w:after="0"/>
        <w:ind w:right="113" w:firstLine="709"/>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8F1EED" w:rsidRDefault="008F1EED" w:rsidP="008F1EED">
      <w:pPr>
        <w:pStyle w:val="af1"/>
        <w:kinsoku w:val="0"/>
        <w:overflowPunct w:val="0"/>
        <w:spacing w:after="0"/>
        <w:ind w:right="114" w:firstLine="709"/>
        <w:jc w:val="both"/>
        <w:rPr>
          <w:i/>
          <w:iCs/>
          <w:sz w:val="24"/>
          <w:szCs w:val="24"/>
        </w:rPr>
      </w:pPr>
      <w:r>
        <w:rPr>
          <w:i/>
          <w:iCs/>
          <w:sz w:val="24"/>
          <w:szCs w:val="24"/>
        </w:rPr>
        <w:t>8.3.3</w:t>
      </w:r>
      <w:proofErr w:type="gramStart"/>
      <w:r>
        <w:rPr>
          <w:i/>
          <w:iCs/>
          <w:sz w:val="24"/>
          <w:szCs w:val="24"/>
        </w:rPr>
        <w:t>. для</w:t>
      </w:r>
      <w:proofErr w:type="gramEnd"/>
      <w:r>
        <w:rPr>
          <w:i/>
          <w:iCs/>
          <w:sz w:val="24"/>
          <w:szCs w:val="24"/>
        </w:rPr>
        <w:t xml:space="preserve">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8F1EED" w:rsidRDefault="008F1EED" w:rsidP="008F1EED">
      <w:pPr>
        <w:pStyle w:val="af1"/>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8F1EED" w:rsidRDefault="008F1EED" w:rsidP="008F1EED"/>
    <w:p w:rsidR="008F1EED" w:rsidRPr="00185AE9" w:rsidRDefault="008F1EED" w:rsidP="008F1EED">
      <w:pPr>
        <w:ind w:firstLine="709"/>
        <w:jc w:val="both"/>
        <w:rPr>
          <w:rFonts w:cs="Tahoma"/>
          <w:b/>
          <w:sz w:val="28"/>
          <w:szCs w:val="28"/>
        </w:rPr>
      </w:pPr>
    </w:p>
    <w:p w:rsidR="008F1EED" w:rsidRDefault="008F1EED" w:rsidP="008F1EED"/>
    <w:p w:rsidR="008F1EED" w:rsidRDefault="008F1EED" w:rsidP="008F1EED"/>
    <w:p w:rsidR="008F1EED" w:rsidRDefault="008F1EED" w:rsidP="008F1EED"/>
    <w:p w:rsidR="008F1EED" w:rsidRDefault="008F1EED" w:rsidP="008F1EED"/>
    <w:p w:rsidR="008F1EED" w:rsidRDefault="008F1EED" w:rsidP="008F1EED"/>
    <w:p w:rsidR="00CE66F7" w:rsidRDefault="00CE66F7">
      <w:pPr>
        <w:spacing w:after="200" w:line="276" w:lineRule="auto"/>
        <w:rPr>
          <w:i/>
          <w:sz w:val="28"/>
          <w:szCs w:val="28"/>
        </w:rPr>
      </w:pPr>
      <w:r>
        <w:rPr>
          <w:i/>
          <w:sz w:val="28"/>
          <w:szCs w:val="28"/>
        </w:rPr>
        <w:br w:type="page"/>
      </w:r>
    </w:p>
    <w:p w:rsidR="001D3EDF" w:rsidRPr="008F1EED" w:rsidRDefault="001D3EDF" w:rsidP="001D3EDF">
      <w:pPr>
        <w:jc w:val="right"/>
        <w:rPr>
          <w:i/>
        </w:rPr>
      </w:pPr>
      <w:r w:rsidRPr="008F1EED">
        <w:rPr>
          <w:i/>
        </w:rPr>
        <w:lastRenderedPageBreak/>
        <w:t xml:space="preserve">Приложение </w:t>
      </w:r>
      <w:r w:rsidR="00543499" w:rsidRPr="008F1EED">
        <w:rPr>
          <w:i/>
        </w:rPr>
        <w:t>к рабочей программы дисциплины</w:t>
      </w:r>
    </w:p>
    <w:p w:rsidR="00543499" w:rsidRPr="008F1EED" w:rsidRDefault="00543499" w:rsidP="001D3EDF">
      <w:pPr>
        <w:jc w:val="right"/>
        <w:rPr>
          <w:i/>
        </w:rPr>
      </w:pPr>
      <w:r w:rsidRPr="008F1EED">
        <w:rPr>
          <w:i/>
        </w:rPr>
        <w:t>«</w:t>
      </w:r>
      <w:r w:rsidR="00CE66F7" w:rsidRPr="008F1EED">
        <w:rPr>
          <w:i/>
        </w:rPr>
        <w:t>Безопасность жизнедеятельности</w:t>
      </w:r>
      <w:r w:rsidRPr="008F1EED">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1D3EDF" w:rsidRPr="00FB3249" w:rsidRDefault="001D3EDF" w:rsidP="001D3EDF">
      <w:pPr>
        <w:jc w:val="right"/>
        <w:rPr>
          <w:sz w:val="24"/>
          <w:szCs w:val="24"/>
        </w:rPr>
      </w:pPr>
      <w:r w:rsidRPr="00FB3249">
        <w:rPr>
          <w:sz w:val="24"/>
          <w:szCs w:val="24"/>
        </w:rPr>
        <w:t>УТВЕРЖДЕНО</w:t>
      </w:r>
    </w:p>
    <w:p w:rsidR="001D3EDF" w:rsidRPr="00FB3249" w:rsidRDefault="001D3EDF" w:rsidP="001D3EDF">
      <w:pPr>
        <w:jc w:val="right"/>
        <w:rPr>
          <w:sz w:val="24"/>
          <w:szCs w:val="24"/>
        </w:rPr>
      </w:pPr>
      <w:r w:rsidRPr="00FB3249">
        <w:rPr>
          <w:sz w:val="24"/>
          <w:szCs w:val="24"/>
        </w:rPr>
        <w:t xml:space="preserve">решением Учебно-методической комиссии     </w:t>
      </w:r>
    </w:p>
    <w:p w:rsidR="001D3EDF" w:rsidRPr="00FB3249" w:rsidRDefault="001D3EDF" w:rsidP="001D3EDF">
      <w:pPr>
        <w:jc w:val="right"/>
        <w:rPr>
          <w:sz w:val="24"/>
          <w:szCs w:val="24"/>
        </w:rPr>
      </w:pPr>
      <w:r w:rsidRPr="00FB3249">
        <w:rPr>
          <w:sz w:val="24"/>
          <w:szCs w:val="24"/>
        </w:rPr>
        <w:t xml:space="preserve">протокол № </w:t>
      </w:r>
      <w:r w:rsidR="00711145">
        <w:rPr>
          <w:sz w:val="24"/>
          <w:szCs w:val="24"/>
        </w:rPr>
        <w:t>8/21</w:t>
      </w:r>
      <w:r w:rsidR="00B1271A">
        <w:rPr>
          <w:sz w:val="24"/>
          <w:szCs w:val="24"/>
        </w:rPr>
        <w:t xml:space="preserve"> </w:t>
      </w:r>
      <w:r w:rsidRPr="00FB3249">
        <w:rPr>
          <w:sz w:val="24"/>
          <w:szCs w:val="24"/>
        </w:rPr>
        <w:t>от «</w:t>
      </w:r>
      <w:r w:rsidR="00711145">
        <w:rPr>
          <w:sz w:val="24"/>
          <w:szCs w:val="24"/>
        </w:rPr>
        <w:t>15</w:t>
      </w:r>
      <w:r w:rsidR="00CB5728">
        <w:rPr>
          <w:sz w:val="24"/>
          <w:szCs w:val="24"/>
        </w:rPr>
        <w:t xml:space="preserve">» </w:t>
      </w:r>
      <w:r w:rsidR="00711145">
        <w:rPr>
          <w:sz w:val="24"/>
          <w:szCs w:val="24"/>
        </w:rPr>
        <w:t>июня</w:t>
      </w:r>
      <w:r w:rsidRPr="00FB3249">
        <w:rPr>
          <w:sz w:val="24"/>
          <w:szCs w:val="24"/>
        </w:rPr>
        <w:t xml:space="preserve"> 20</w:t>
      </w:r>
      <w:r w:rsidR="00CB5728">
        <w:rPr>
          <w:sz w:val="24"/>
          <w:szCs w:val="24"/>
        </w:rPr>
        <w:t>2</w:t>
      </w:r>
      <w:r w:rsidR="00711145">
        <w:rPr>
          <w:sz w:val="24"/>
          <w:szCs w:val="24"/>
        </w:rPr>
        <w:t>1</w:t>
      </w:r>
      <w:r w:rsidR="00CB5728">
        <w:rPr>
          <w:sz w:val="24"/>
          <w:szCs w:val="24"/>
        </w:rPr>
        <w:t xml:space="preserve"> </w:t>
      </w:r>
      <w:r w:rsidRPr="00FB3249">
        <w:rPr>
          <w:sz w:val="24"/>
          <w:szCs w:val="24"/>
        </w:rPr>
        <w:t>г.</w:t>
      </w:r>
    </w:p>
    <w:p w:rsidR="001D3EDF" w:rsidRPr="00FB3249" w:rsidRDefault="001D3EDF" w:rsidP="001D3EDF">
      <w:pPr>
        <w:jc w:val="right"/>
        <w:rPr>
          <w:sz w:val="24"/>
          <w:szCs w:val="24"/>
        </w:rPr>
      </w:pPr>
      <w:r w:rsidRPr="00FB3249">
        <w:rPr>
          <w:sz w:val="24"/>
          <w:szCs w:val="24"/>
        </w:rPr>
        <w:t xml:space="preserve">Председатель УМК, </w:t>
      </w:r>
    </w:p>
    <w:p w:rsidR="001D3EDF" w:rsidRPr="00FB3249" w:rsidRDefault="001D3EDF" w:rsidP="001D3EDF">
      <w:pPr>
        <w:jc w:val="right"/>
        <w:rPr>
          <w:sz w:val="24"/>
          <w:szCs w:val="24"/>
        </w:rPr>
      </w:pPr>
      <w:r w:rsidRPr="00FB3249">
        <w:rPr>
          <w:sz w:val="24"/>
          <w:szCs w:val="24"/>
        </w:rPr>
        <w:t>проректор по учебной работе</w:t>
      </w:r>
    </w:p>
    <w:p w:rsidR="001D3EDF" w:rsidRDefault="001D3EDF" w:rsidP="001D3EDF">
      <w:pPr>
        <w:jc w:val="right"/>
        <w:rPr>
          <w:sz w:val="24"/>
          <w:szCs w:val="24"/>
        </w:rPr>
      </w:pPr>
      <w:r w:rsidRPr="00FB3249">
        <w:rPr>
          <w:sz w:val="24"/>
          <w:szCs w:val="24"/>
        </w:rPr>
        <w:t>___________________А.Н. Таланцев</w:t>
      </w:r>
    </w:p>
    <w:p w:rsidR="00DA5063" w:rsidRPr="00FB3249" w:rsidRDefault="00DA5063" w:rsidP="001D3EDF">
      <w:pPr>
        <w:jc w:val="right"/>
        <w:rPr>
          <w:sz w:val="24"/>
          <w:szCs w:val="24"/>
        </w:rPr>
      </w:pPr>
      <w:bookmarkStart w:id="0" w:name="_GoBack"/>
      <w:bookmarkEnd w:id="0"/>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1D3EDF" w:rsidRPr="00FB3249" w:rsidRDefault="001D3EDF" w:rsidP="001D3EDF">
      <w:pPr>
        <w:jc w:val="center"/>
        <w:rPr>
          <w:sz w:val="24"/>
          <w:szCs w:val="24"/>
        </w:rPr>
      </w:pPr>
    </w:p>
    <w:p w:rsidR="001D3EDF" w:rsidRPr="001E71C6" w:rsidRDefault="00957F3B" w:rsidP="001D3EDF">
      <w:pPr>
        <w:pBdr>
          <w:bottom w:val="single" w:sz="12" w:space="1" w:color="auto"/>
        </w:pBdr>
        <w:jc w:val="center"/>
        <w:rPr>
          <w:color w:val="FF0000"/>
          <w:sz w:val="24"/>
          <w:szCs w:val="24"/>
        </w:rPr>
      </w:pPr>
      <w:r>
        <w:rPr>
          <w:sz w:val="24"/>
          <w:szCs w:val="24"/>
        </w:rPr>
        <w:t>49.03.04 Спорт</w:t>
      </w:r>
    </w:p>
    <w:p w:rsidR="001D3EDF" w:rsidRDefault="001D3EDF" w:rsidP="00CE66F7">
      <w:pPr>
        <w:rPr>
          <w:b/>
          <w:sz w:val="24"/>
          <w:szCs w:val="24"/>
        </w:rPr>
      </w:pPr>
    </w:p>
    <w:p w:rsidR="00760BEE" w:rsidRPr="00DF1A50" w:rsidRDefault="00DF1A50" w:rsidP="00760BEE">
      <w:pPr>
        <w:widowControl w:val="0"/>
        <w:jc w:val="center"/>
        <w:rPr>
          <w:b/>
          <w:sz w:val="24"/>
          <w:szCs w:val="24"/>
        </w:rPr>
      </w:pPr>
      <w:r w:rsidRPr="00DF1A50">
        <w:rPr>
          <w:b/>
          <w:sz w:val="24"/>
          <w:szCs w:val="24"/>
        </w:rPr>
        <w:t>ОПОП «</w:t>
      </w:r>
      <w:r w:rsidR="00760BEE" w:rsidRPr="00DF1A50">
        <w:rPr>
          <w:b/>
          <w:sz w:val="24"/>
          <w:szCs w:val="24"/>
        </w:rPr>
        <w:t xml:space="preserve">Спортивная </w:t>
      </w:r>
      <w:r w:rsidR="002369ED" w:rsidRPr="00DF1A50">
        <w:rPr>
          <w:b/>
          <w:sz w:val="24"/>
          <w:szCs w:val="24"/>
        </w:rPr>
        <w:t>подготовка по виду спорта</w:t>
      </w:r>
      <w:r w:rsidR="00760BEE" w:rsidRPr="00DF1A50">
        <w:rPr>
          <w:b/>
          <w:sz w:val="24"/>
          <w:szCs w:val="24"/>
        </w:rPr>
        <w:t>, тренерско-преподавательская деятельность в образовании</w:t>
      </w:r>
      <w:r w:rsidRPr="00DF1A50">
        <w:rPr>
          <w:b/>
          <w:sz w:val="24"/>
          <w:szCs w:val="24"/>
        </w:rPr>
        <w:t>»</w:t>
      </w:r>
    </w:p>
    <w:p w:rsidR="00760BEE" w:rsidRDefault="00760BE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2369ED" w:rsidP="001D3EDF">
      <w:pPr>
        <w:jc w:val="center"/>
        <w:rPr>
          <w:sz w:val="24"/>
          <w:szCs w:val="24"/>
        </w:rPr>
      </w:pPr>
      <w:r>
        <w:rPr>
          <w:sz w:val="24"/>
          <w:szCs w:val="24"/>
        </w:rPr>
        <w:t>о</w:t>
      </w:r>
      <w:r w:rsidR="001E71C6">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1D3EDF" w:rsidRPr="003B6D4F" w:rsidRDefault="001D3EDF" w:rsidP="001D3EDF">
      <w:pPr>
        <w:jc w:val="right"/>
        <w:rPr>
          <w:sz w:val="24"/>
          <w:szCs w:val="24"/>
        </w:rPr>
      </w:pPr>
      <w:r w:rsidRPr="003B6D4F">
        <w:rPr>
          <w:sz w:val="24"/>
          <w:szCs w:val="24"/>
        </w:rPr>
        <w:t>Рассмотрено и одобрено на заседании кафедры</w:t>
      </w:r>
    </w:p>
    <w:p w:rsidR="001D3EDF" w:rsidRPr="003B6D4F" w:rsidRDefault="001D3EDF" w:rsidP="001D3EDF">
      <w:pPr>
        <w:jc w:val="right"/>
        <w:rPr>
          <w:sz w:val="24"/>
          <w:szCs w:val="24"/>
        </w:rPr>
      </w:pPr>
      <w:r w:rsidRPr="003B6D4F">
        <w:rPr>
          <w:sz w:val="24"/>
          <w:szCs w:val="24"/>
        </w:rPr>
        <w:t xml:space="preserve">(протокол № </w:t>
      </w:r>
      <w:r w:rsidR="00997D4F" w:rsidRPr="003B6D4F">
        <w:rPr>
          <w:sz w:val="24"/>
          <w:szCs w:val="24"/>
        </w:rPr>
        <w:t>1</w:t>
      </w:r>
      <w:r w:rsidR="00711145">
        <w:rPr>
          <w:sz w:val="24"/>
          <w:szCs w:val="24"/>
        </w:rPr>
        <w:t>4</w:t>
      </w:r>
      <w:r w:rsidR="001E71C6">
        <w:rPr>
          <w:sz w:val="24"/>
          <w:szCs w:val="24"/>
        </w:rPr>
        <w:t xml:space="preserve"> от «</w:t>
      </w:r>
      <w:r w:rsidR="00711145">
        <w:rPr>
          <w:sz w:val="24"/>
          <w:szCs w:val="24"/>
        </w:rPr>
        <w:t>17</w:t>
      </w:r>
      <w:r w:rsidR="00997D4F" w:rsidRPr="003B6D4F">
        <w:rPr>
          <w:sz w:val="24"/>
          <w:szCs w:val="24"/>
        </w:rPr>
        <w:t xml:space="preserve">» </w:t>
      </w:r>
      <w:r w:rsidR="00711145">
        <w:rPr>
          <w:sz w:val="24"/>
          <w:szCs w:val="24"/>
        </w:rPr>
        <w:t>мая</w:t>
      </w:r>
      <w:r w:rsidR="001E71C6">
        <w:rPr>
          <w:sz w:val="24"/>
          <w:szCs w:val="24"/>
        </w:rPr>
        <w:t xml:space="preserve"> 202</w:t>
      </w:r>
      <w:r w:rsidR="00711145">
        <w:rPr>
          <w:sz w:val="24"/>
          <w:szCs w:val="24"/>
        </w:rPr>
        <w:t xml:space="preserve">1 </w:t>
      </w:r>
      <w:r w:rsidRPr="003B6D4F">
        <w:rPr>
          <w:sz w:val="24"/>
          <w:szCs w:val="24"/>
        </w:rPr>
        <w:t xml:space="preserve">г.) </w:t>
      </w:r>
    </w:p>
    <w:p w:rsidR="00520526" w:rsidRPr="003B6D4F" w:rsidRDefault="001D3EDF" w:rsidP="00520526">
      <w:pPr>
        <w:tabs>
          <w:tab w:val="left" w:pos="5245"/>
          <w:tab w:val="left" w:pos="5529"/>
        </w:tabs>
        <w:jc w:val="right"/>
        <w:rPr>
          <w:sz w:val="24"/>
          <w:szCs w:val="24"/>
        </w:rPr>
      </w:pPr>
      <w:r w:rsidRPr="003B6D4F">
        <w:rPr>
          <w:sz w:val="24"/>
          <w:szCs w:val="24"/>
        </w:rPr>
        <w:t>Зав. кафедрой</w:t>
      </w:r>
      <w:r w:rsidR="00520526" w:rsidRPr="003B6D4F">
        <w:rPr>
          <w:sz w:val="24"/>
          <w:szCs w:val="24"/>
        </w:rPr>
        <w:t>,</w:t>
      </w:r>
      <w:r w:rsidR="002369ED">
        <w:rPr>
          <w:sz w:val="24"/>
          <w:szCs w:val="24"/>
        </w:rPr>
        <w:t xml:space="preserve"> </w:t>
      </w:r>
      <w:r w:rsidR="00520526" w:rsidRPr="003B6D4F">
        <w:rPr>
          <w:sz w:val="24"/>
          <w:szCs w:val="24"/>
        </w:rPr>
        <w:t>к.б.н., доцент</w:t>
      </w:r>
    </w:p>
    <w:p w:rsidR="001D3EDF" w:rsidRPr="003B6D4F" w:rsidRDefault="001D3EDF" w:rsidP="00520526">
      <w:pPr>
        <w:tabs>
          <w:tab w:val="left" w:pos="5245"/>
          <w:tab w:val="left" w:pos="5529"/>
        </w:tabs>
        <w:jc w:val="right"/>
        <w:rPr>
          <w:sz w:val="24"/>
          <w:szCs w:val="24"/>
        </w:rPr>
      </w:pPr>
      <w:r w:rsidRPr="003B6D4F">
        <w:rPr>
          <w:sz w:val="24"/>
          <w:szCs w:val="24"/>
        </w:rPr>
        <w:t>____________</w:t>
      </w:r>
      <w:r w:rsidR="00520526" w:rsidRPr="003B6D4F">
        <w:rPr>
          <w:sz w:val="24"/>
          <w:szCs w:val="24"/>
        </w:rPr>
        <w:t>И.В.</w:t>
      </w:r>
      <w:r w:rsidR="002369ED">
        <w:rPr>
          <w:sz w:val="24"/>
          <w:szCs w:val="24"/>
        </w:rPr>
        <w:t xml:space="preserve"> </w:t>
      </w:r>
      <w:r w:rsidR="00520526" w:rsidRPr="003B6D4F">
        <w:rPr>
          <w:sz w:val="24"/>
          <w:szCs w:val="24"/>
        </w:rPr>
        <w:t>Осадченко</w:t>
      </w:r>
    </w:p>
    <w:p w:rsidR="001D3EDF" w:rsidRDefault="00DA5063" w:rsidP="00DA5063">
      <w:pPr>
        <w:tabs>
          <w:tab w:val="left" w:pos="5245"/>
          <w:tab w:val="left" w:pos="5529"/>
        </w:tabs>
        <w:jc w:val="right"/>
        <w:rPr>
          <w:sz w:val="24"/>
          <w:szCs w:val="24"/>
        </w:rPr>
      </w:pPr>
      <w:r>
        <w:rPr>
          <w:sz w:val="24"/>
          <w:szCs w:val="24"/>
        </w:rPr>
        <w:t>«17</w:t>
      </w:r>
      <w:r w:rsidRPr="003B6D4F">
        <w:rPr>
          <w:sz w:val="24"/>
          <w:szCs w:val="24"/>
        </w:rPr>
        <w:t xml:space="preserve">» </w:t>
      </w:r>
      <w:r>
        <w:rPr>
          <w:sz w:val="24"/>
          <w:szCs w:val="24"/>
        </w:rPr>
        <w:t xml:space="preserve">мая 2021 </w:t>
      </w:r>
      <w:r w:rsidRPr="003B6D4F">
        <w:rPr>
          <w:sz w:val="24"/>
          <w:szCs w:val="24"/>
        </w:rPr>
        <w:t>г.</w:t>
      </w: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
    <w:p w:rsidR="001D3EDF" w:rsidRPr="003B6D4F" w:rsidRDefault="001D3EDF" w:rsidP="001D3EDF">
      <w:pPr>
        <w:jc w:val="center"/>
        <w:rPr>
          <w:sz w:val="24"/>
          <w:szCs w:val="24"/>
        </w:rPr>
      </w:pPr>
      <w:r w:rsidRPr="003B6D4F">
        <w:rPr>
          <w:sz w:val="24"/>
          <w:szCs w:val="24"/>
        </w:rPr>
        <w:t>Малаховка, 20</w:t>
      </w:r>
      <w:r w:rsidR="00B1271A">
        <w:rPr>
          <w:sz w:val="24"/>
          <w:szCs w:val="24"/>
        </w:rPr>
        <w:t>2</w:t>
      </w:r>
      <w:r w:rsidR="00711145">
        <w:rPr>
          <w:sz w:val="24"/>
          <w:szCs w:val="24"/>
        </w:rPr>
        <w:t>1</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2A766E" w:rsidRDefault="002A766E" w:rsidP="00722A5B">
      <w:pPr>
        <w:pStyle w:val="a3"/>
        <w:shd w:val="clear" w:color="auto" w:fill="FFFFFF"/>
        <w:tabs>
          <w:tab w:val="left" w:pos="1134"/>
        </w:tabs>
        <w:ind w:left="709"/>
        <w:jc w:val="both"/>
        <w:rPr>
          <w:b/>
          <w:sz w:val="28"/>
          <w:szCs w:val="24"/>
        </w:rPr>
        <w:sectPr w:rsidR="002A766E" w:rsidSect="003A6399">
          <w:footerReference w:type="default" r:id="rId28"/>
          <w:pgSz w:w="11906" w:h="16838"/>
          <w:pgMar w:top="1134" w:right="1134" w:bottom="851" w:left="1701" w:header="709" w:footer="709" w:gutter="0"/>
          <w:cols w:space="708"/>
          <w:docGrid w:linePitch="360"/>
        </w:sectPr>
      </w:pPr>
    </w:p>
    <w:p w:rsidR="00836411" w:rsidRDefault="00836411" w:rsidP="00836411">
      <w:pPr>
        <w:pStyle w:val="a3"/>
        <w:shd w:val="clear" w:color="auto" w:fill="FFFFFF"/>
        <w:tabs>
          <w:tab w:val="left" w:pos="1134"/>
        </w:tabs>
        <w:ind w:left="709"/>
        <w:jc w:val="center"/>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017D67" w:rsidRPr="001D6ED3" w:rsidRDefault="00017D67" w:rsidP="00DA5063">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rsidR="00017D67" w:rsidRPr="001D6ED3" w:rsidRDefault="00017D67" w:rsidP="00DA5063">
      <w:pPr>
        <w:pStyle w:val="a3"/>
        <w:numPr>
          <w:ilvl w:val="0"/>
          <w:numId w:val="18"/>
        </w:numPr>
        <w:ind w:left="0"/>
        <w:jc w:val="both"/>
        <w:rPr>
          <w:bCs/>
          <w:sz w:val="24"/>
          <w:szCs w:val="24"/>
        </w:rPr>
      </w:pPr>
      <w:r w:rsidRPr="001D6ED3">
        <w:rPr>
          <w:bCs/>
          <w:sz w:val="24"/>
          <w:szCs w:val="24"/>
        </w:rPr>
        <w:t>Режимы функционирования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Силы и средства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proofErr w:type="gramStart"/>
      <w:r w:rsidRPr="001D6ED3">
        <w:rPr>
          <w:bCs/>
          <w:sz w:val="24"/>
          <w:szCs w:val="24"/>
        </w:rPr>
        <w:t>на  каждом</w:t>
      </w:r>
      <w:proofErr w:type="gramEnd"/>
      <w:r w:rsidRPr="001D6ED3">
        <w:rPr>
          <w:bCs/>
          <w:sz w:val="24"/>
          <w:szCs w:val="24"/>
        </w:rPr>
        <w:t xml:space="preserve">  уровне.</w:t>
      </w:r>
    </w:p>
    <w:p w:rsidR="00017D67" w:rsidRPr="001D6ED3" w:rsidRDefault="00017D67" w:rsidP="00DA5063">
      <w:pPr>
        <w:pStyle w:val="a3"/>
        <w:numPr>
          <w:ilvl w:val="0"/>
          <w:numId w:val="18"/>
        </w:numPr>
        <w:ind w:left="0"/>
        <w:jc w:val="both"/>
        <w:rPr>
          <w:bCs/>
          <w:sz w:val="24"/>
          <w:szCs w:val="24"/>
        </w:rPr>
      </w:pPr>
      <w:r w:rsidRPr="001D6ED3">
        <w:rPr>
          <w:bCs/>
          <w:sz w:val="24"/>
          <w:szCs w:val="24"/>
        </w:rPr>
        <w:t>Понятия «опасность» и «безопасность».</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Виды опасностей: природные, антропогенные, </w:t>
      </w:r>
      <w:proofErr w:type="spellStart"/>
      <w:proofErr w:type="gramStart"/>
      <w:r w:rsidRPr="001D6ED3">
        <w:rPr>
          <w:bCs/>
          <w:sz w:val="24"/>
          <w:szCs w:val="24"/>
        </w:rPr>
        <w:t>техногенные,глобальные</w:t>
      </w:r>
      <w:proofErr w:type="spellEnd"/>
      <w:proofErr w:type="gramEnd"/>
      <w:r w:rsidRPr="001D6ED3">
        <w:rPr>
          <w:bCs/>
          <w:sz w:val="24"/>
          <w:szCs w:val="24"/>
        </w:rPr>
        <w:t>.</w:t>
      </w:r>
    </w:p>
    <w:p w:rsidR="00017D67" w:rsidRPr="001D6ED3" w:rsidRDefault="00017D67" w:rsidP="00DA5063">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rsidR="00017D67" w:rsidRPr="001D6ED3" w:rsidRDefault="00017D67" w:rsidP="00DA5063">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rsidR="00017D67" w:rsidRPr="001D6ED3" w:rsidRDefault="00017D67" w:rsidP="00DA5063">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rsidR="00017D67" w:rsidRPr="001D6ED3" w:rsidRDefault="00017D67" w:rsidP="00DA5063">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rsidR="00017D67" w:rsidRPr="001D6ED3" w:rsidRDefault="00017D67" w:rsidP="00DA5063">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rsidR="00017D67" w:rsidRPr="001D6ED3" w:rsidRDefault="00017D67" w:rsidP="00DA5063">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rsidR="00017D67" w:rsidRPr="001D6ED3" w:rsidRDefault="00017D67" w:rsidP="00DA5063">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rsidR="00017D67" w:rsidRPr="001D6ED3" w:rsidRDefault="00017D67" w:rsidP="00DA5063">
      <w:pPr>
        <w:pStyle w:val="a3"/>
        <w:numPr>
          <w:ilvl w:val="0"/>
          <w:numId w:val="18"/>
        </w:numPr>
        <w:ind w:left="0"/>
        <w:jc w:val="both"/>
        <w:rPr>
          <w:sz w:val="24"/>
          <w:szCs w:val="24"/>
        </w:rPr>
      </w:pPr>
      <w:r w:rsidRPr="001D6ED3">
        <w:rPr>
          <w:sz w:val="24"/>
          <w:szCs w:val="24"/>
        </w:rPr>
        <w:t xml:space="preserve">Оповещение.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Эвакуация и рассредоточение. </w:t>
      </w:r>
    </w:p>
    <w:p w:rsidR="00017D67" w:rsidRPr="001D6ED3" w:rsidRDefault="00017D67" w:rsidP="00DA5063">
      <w:pPr>
        <w:pStyle w:val="a3"/>
        <w:numPr>
          <w:ilvl w:val="0"/>
          <w:numId w:val="18"/>
        </w:numPr>
        <w:ind w:left="0"/>
        <w:jc w:val="both"/>
        <w:rPr>
          <w:sz w:val="24"/>
          <w:szCs w:val="24"/>
        </w:rPr>
      </w:pPr>
      <w:r w:rsidRPr="001D6ED3">
        <w:rPr>
          <w:sz w:val="24"/>
          <w:szCs w:val="24"/>
        </w:rPr>
        <w:t>Защита населения путем эвакуации.</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Эвакуация и ее цели.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Принципы и способы эвакуации. </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Эвакуационные органы. </w:t>
      </w:r>
    </w:p>
    <w:p w:rsidR="00017D67" w:rsidRPr="001D6ED3" w:rsidRDefault="00017D67" w:rsidP="00DA5063">
      <w:pPr>
        <w:pStyle w:val="a3"/>
        <w:numPr>
          <w:ilvl w:val="0"/>
          <w:numId w:val="18"/>
        </w:numPr>
        <w:ind w:left="0"/>
        <w:jc w:val="both"/>
        <w:rPr>
          <w:sz w:val="24"/>
          <w:szCs w:val="24"/>
        </w:rPr>
      </w:pPr>
      <w:r w:rsidRPr="001D6ED3">
        <w:rPr>
          <w:sz w:val="24"/>
          <w:szCs w:val="24"/>
        </w:rPr>
        <w:t>Порядок проведения эвакуации.</w:t>
      </w:r>
    </w:p>
    <w:p w:rsidR="00017D67" w:rsidRPr="001D6ED3" w:rsidRDefault="00017D67" w:rsidP="00DA5063">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Защита населения в ЧС за рубежом. </w:t>
      </w:r>
    </w:p>
    <w:p w:rsidR="00017D67" w:rsidRPr="001D6ED3" w:rsidRDefault="00017D67" w:rsidP="00DA5063">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rsidR="00017D67" w:rsidRPr="001D6ED3" w:rsidRDefault="00017D67" w:rsidP="00DA5063">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rsidR="00017D67" w:rsidRPr="001D6ED3" w:rsidRDefault="00017D67" w:rsidP="00DA5063">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rsidR="00017D67" w:rsidRPr="001D6ED3" w:rsidRDefault="00017D67" w:rsidP="00DA5063">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rsidR="00017D67" w:rsidRPr="001D6ED3" w:rsidRDefault="00017D67" w:rsidP="00DA5063">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1D6ED3" w:rsidRDefault="00017D67" w:rsidP="00DA5063">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rsidR="00017D67" w:rsidRPr="001D6ED3" w:rsidRDefault="00017D67" w:rsidP="00DA5063">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lastRenderedPageBreak/>
        <w:t>Нормативные показатели безопасности.</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1D6ED3" w:rsidRDefault="00017D67" w:rsidP="00DA5063">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00195864" w:rsidRPr="001D6ED3">
        <w:rPr>
          <w:rFonts w:ascii="Times New Roman" w:hAnsi="Times New Roman"/>
          <w:iCs/>
          <w:sz w:val="24"/>
          <w:szCs w:val="24"/>
        </w:rPr>
        <w:t xml:space="preserve">безопасности жизнедеятельности </w:t>
      </w:r>
      <w:r w:rsidRPr="001D6ED3">
        <w:rPr>
          <w:rFonts w:ascii="Times New Roman" w:hAnsi="Times New Roman"/>
          <w:iCs/>
          <w:sz w:val="24"/>
          <w:szCs w:val="24"/>
        </w:rPr>
        <w:t>населения</w:t>
      </w:r>
      <w:r w:rsidRPr="001D6ED3">
        <w:rPr>
          <w:rFonts w:ascii="Times New Roman" w:hAnsi="Times New Roman"/>
          <w:bCs/>
          <w:sz w:val="24"/>
          <w:szCs w:val="24"/>
        </w:rPr>
        <w:t xml:space="preserve">. </w:t>
      </w:r>
    </w:p>
    <w:p w:rsidR="00017D67" w:rsidRPr="001D6ED3" w:rsidRDefault="00017D67" w:rsidP="00DA5063">
      <w:pPr>
        <w:pStyle w:val="a3"/>
        <w:numPr>
          <w:ilvl w:val="0"/>
          <w:numId w:val="18"/>
        </w:numPr>
        <w:ind w:left="0"/>
        <w:jc w:val="both"/>
        <w:rPr>
          <w:bCs/>
          <w:sz w:val="24"/>
          <w:szCs w:val="24"/>
        </w:rPr>
      </w:pPr>
      <w:r w:rsidRPr="001D6ED3">
        <w:rPr>
          <w:bCs/>
          <w:sz w:val="24"/>
          <w:szCs w:val="24"/>
        </w:rPr>
        <w:t>Нормативно-</w:t>
      </w:r>
      <w:proofErr w:type="spellStart"/>
      <w:r w:rsidRPr="001D6ED3">
        <w:rPr>
          <w:bCs/>
          <w:sz w:val="24"/>
          <w:szCs w:val="24"/>
        </w:rPr>
        <w:t>техническиеосновы</w:t>
      </w:r>
      <w:proofErr w:type="spellEnd"/>
      <w:r w:rsidRPr="001D6ED3">
        <w:rPr>
          <w:bCs/>
          <w:sz w:val="24"/>
          <w:szCs w:val="24"/>
        </w:rPr>
        <w:t xml:space="preserve">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1D6ED3" w:rsidRDefault="00017D67" w:rsidP="00DA5063">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rsidR="00017D67" w:rsidRPr="001D6ED3" w:rsidRDefault="00017D67" w:rsidP="00DA5063">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1D6ED3">
        <w:rPr>
          <w:iCs/>
          <w:sz w:val="24"/>
          <w:szCs w:val="24"/>
        </w:rPr>
        <w:t>к</w:t>
      </w:r>
      <w:r w:rsidRPr="001D6ED3">
        <w:rPr>
          <w:iCs/>
          <w:sz w:val="24"/>
          <w:szCs w:val="24"/>
        </w:rPr>
        <w:t>тура.</w:t>
      </w:r>
    </w:p>
    <w:p w:rsidR="00017D67" w:rsidRPr="001D6ED3" w:rsidRDefault="00017D67" w:rsidP="00DA5063">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rsidR="00017D67" w:rsidRPr="001D6ED3" w:rsidRDefault="00017D67" w:rsidP="00DA5063">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rsidR="00017D67" w:rsidRPr="001D6ED3" w:rsidRDefault="00017D67" w:rsidP="00DA5063">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rsidR="00017D67" w:rsidRPr="001D6ED3" w:rsidRDefault="00017D67" w:rsidP="00DA5063">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rsidR="00017D67" w:rsidRPr="001D6ED3" w:rsidRDefault="00017D67" w:rsidP="00DA5063">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rsidR="00017D67" w:rsidRPr="001D6ED3" w:rsidRDefault="00017D67" w:rsidP="00DA5063">
      <w:pPr>
        <w:pStyle w:val="a3"/>
        <w:numPr>
          <w:ilvl w:val="0"/>
          <w:numId w:val="18"/>
        </w:numPr>
        <w:ind w:left="0"/>
        <w:rPr>
          <w:sz w:val="24"/>
          <w:szCs w:val="24"/>
        </w:rPr>
      </w:pPr>
      <w:r w:rsidRPr="001D6ED3">
        <w:rPr>
          <w:sz w:val="24"/>
          <w:szCs w:val="24"/>
        </w:rPr>
        <w:t>Культура межличностного общения.</w:t>
      </w:r>
    </w:p>
    <w:p w:rsidR="00017D67" w:rsidRPr="001D6ED3" w:rsidRDefault="00017D67" w:rsidP="00DA5063">
      <w:pPr>
        <w:pStyle w:val="a3"/>
        <w:numPr>
          <w:ilvl w:val="0"/>
          <w:numId w:val="18"/>
        </w:numPr>
        <w:ind w:left="0"/>
        <w:rPr>
          <w:sz w:val="24"/>
          <w:szCs w:val="24"/>
        </w:rPr>
      </w:pPr>
      <w:r w:rsidRPr="001D6ED3">
        <w:rPr>
          <w:sz w:val="24"/>
          <w:szCs w:val="24"/>
        </w:rPr>
        <w:t>Психофизическая регуляция организма.</w:t>
      </w:r>
    </w:p>
    <w:p w:rsidR="00017D67" w:rsidRPr="001D6ED3" w:rsidRDefault="00017D67" w:rsidP="00DA5063">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rsidR="00017D67" w:rsidRPr="001D6ED3" w:rsidRDefault="00017D67" w:rsidP="00DA5063">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rsidR="00017D67" w:rsidRPr="001D6ED3" w:rsidRDefault="00017D67" w:rsidP="00DA5063">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rsidR="00017D67" w:rsidRPr="001D6ED3" w:rsidRDefault="00017D67" w:rsidP="00DA5063">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rsidR="00017D67" w:rsidRPr="001D6ED3" w:rsidRDefault="00017D67" w:rsidP="00DA5063">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rsidR="00017D67" w:rsidRPr="001D6ED3" w:rsidRDefault="00017D67" w:rsidP="00DA5063">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DA5063">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DA5063">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rsidR="00017D67" w:rsidRPr="001D6ED3" w:rsidRDefault="00017D67" w:rsidP="00DA5063">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rsidR="00017D67" w:rsidRPr="001D6ED3" w:rsidRDefault="00017D67" w:rsidP="00DA5063">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rsidR="00017D67" w:rsidRPr="001D6ED3" w:rsidRDefault="00017D67" w:rsidP="00DA5063">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rsidR="00017D67" w:rsidRPr="001D6ED3" w:rsidRDefault="00017D67" w:rsidP="00DA5063">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Ответственность за нарушение правил и норм БЖ.</w:t>
      </w:r>
    </w:p>
    <w:p w:rsidR="004727CA"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1D6ED3" w:rsidRDefault="004727CA"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rsidR="004727CA" w:rsidRPr="001D6ED3" w:rsidRDefault="004727CA"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w:t>
      </w:r>
      <w:r w:rsidR="00F72EBD" w:rsidRPr="001D6ED3">
        <w:rPr>
          <w:rFonts w:ascii="Times New Roman" w:hAnsi="Times New Roman"/>
          <w:sz w:val="24"/>
          <w:szCs w:val="24"/>
        </w:rPr>
        <w:t>ехника</w:t>
      </w:r>
      <w:r w:rsidRPr="001D6ED3">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1D6ED3">
        <w:rPr>
          <w:rFonts w:ascii="Times New Roman" w:hAnsi="Times New Roman"/>
          <w:sz w:val="24"/>
          <w:szCs w:val="24"/>
        </w:rPr>
        <w:t>.</w:t>
      </w:r>
    </w:p>
    <w:p w:rsidR="00F72EBD"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F72EBD"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rsidR="00C21E1F" w:rsidRDefault="00C21E1F" w:rsidP="00722A5B">
      <w:pPr>
        <w:pStyle w:val="a3"/>
        <w:shd w:val="clear" w:color="auto" w:fill="FFFFFF"/>
        <w:ind w:left="0"/>
        <w:jc w:val="both"/>
        <w:rPr>
          <w:color w:val="000000"/>
          <w:spacing w:val="-1"/>
          <w:sz w:val="24"/>
          <w:szCs w:val="24"/>
        </w:rPr>
      </w:pPr>
    </w:p>
    <w:p w:rsidR="00963008" w:rsidRPr="006D0AD2" w:rsidRDefault="00963008" w:rsidP="00963008">
      <w:pPr>
        <w:pStyle w:val="a3"/>
        <w:shd w:val="clear" w:color="auto" w:fill="FFFFFF"/>
        <w:ind w:left="0"/>
        <w:jc w:val="center"/>
        <w:rPr>
          <w:b/>
          <w:i/>
          <w:color w:val="000000"/>
          <w:spacing w:val="-1"/>
          <w:sz w:val="24"/>
          <w:szCs w:val="24"/>
        </w:rPr>
      </w:pPr>
      <w:r w:rsidRPr="006D0AD2">
        <w:rPr>
          <w:b/>
          <w:i/>
          <w:color w:val="000000"/>
          <w:spacing w:val="-1"/>
          <w:sz w:val="24"/>
          <w:szCs w:val="24"/>
        </w:rPr>
        <w:t>1.2. Собеседование, устный опрос</w:t>
      </w:r>
    </w:p>
    <w:p w:rsidR="00963008" w:rsidRPr="00052AD9" w:rsidRDefault="00963008" w:rsidP="00963008">
      <w:pPr>
        <w:jc w:val="both"/>
        <w:rPr>
          <w:iCs/>
          <w:caps/>
          <w:sz w:val="24"/>
          <w:szCs w:val="24"/>
        </w:rPr>
      </w:pPr>
    </w:p>
    <w:p w:rsidR="00963008" w:rsidRDefault="00963008" w:rsidP="00963008">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rsidR="00963008" w:rsidRDefault="00963008" w:rsidP="00963008">
      <w:pPr>
        <w:pStyle w:val="a3"/>
        <w:numPr>
          <w:ilvl w:val="0"/>
          <w:numId w:val="19"/>
        </w:numPr>
        <w:jc w:val="both"/>
        <w:rPr>
          <w:bCs/>
          <w:sz w:val="24"/>
          <w:szCs w:val="24"/>
        </w:rPr>
      </w:pPr>
      <w:r w:rsidRPr="00833ECB">
        <w:rPr>
          <w:bCs/>
          <w:sz w:val="24"/>
          <w:szCs w:val="24"/>
        </w:rPr>
        <w:t>История создания, цели, задачи и структура РСЧС.</w:t>
      </w:r>
    </w:p>
    <w:p w:rsidR="00963008" w:rsidRDefault="00963008" w:rsidP="00963008">
      <w:pPr>
        <w:pStyle w:val="a3"/>
        <w:numPr>
          <w:ilvl w:val="0"/>
          <w:numId w:val="19"/>
        </w:numPr>
        <w:jc w:val="both"/>
        <w:rPr>
          <w:bCs/>
          <w:sz w:val="24"/>
          <w:szCs w:val="24"/>
        </w:rPr>
      </w:pPr>
      <w:r w:rsidRPr="00833ECB">
        <w:rPr>
          <w:bCs/>
          <w:sz w:val="24"/>
          <w:szCs w:val="24"/>
        </w:rPr>
        <w:t xml:space="preserve">Функции органов управления РСЧС  </w:t>
      </w:r>
    </w:p>
    <w:p w:rsidR="00963008" w:rsidRDefault="00963008" w:rsidP="00963008">
      <w:pPr>
        <w:pStyle w:val="a3"/>
        <w:numPr>
          <w:ilvl w:val="0"/>
          <w:numId w:val="19"/>
        </w:numPr>
        <w:jc w:val="both"/>
        <w:rPr>
          <w:bCs/>
          <w:sz w:val="24"/>
          <w:szCs w:val="24"/>
        </w:rPr>
      </w:pPr>
      <w:r w:rsidRPr="00833ECB">
        <w:rPr>
          <w:bCs/>
          <w:sz w:val="24"/>
          <w:szCs w:val="24"/>
        </w:rPr>
        <w:t>Режимы функционирования РСЧС.</w:t>
      </w:r>
    </w:p>
    <w:p w:rsidR="00963008" w:rsidRDefault="00963008" w:rsidP="00963008">
      <w:pPr>
        <w:pStyle w:val="a3"/>
        <w:numPr>
          <w:ilvl w:val="0"/>
          <w:numId w:val="19"/>
        </w:numPr>
        <w:jc w:val="both"/>
        <w:rPr>
          <w:bCs/>
          <w:sz w:val="24"/>
          <w:szCs w:val="24"/>
        </w:rPr>
      </w:pPr>
      <w:r w:rsidRPr="00833ECB">
        <w:rPr>
          <w:bCs/>
          <w:sz w:val="24"/>
          <w:szCs w:val="24"/>
        </w:rPr>
        <w:t>Силы и средства РСЧС.</w:t>
      </w:r>
    </w:p>
    <w:p w:rsidR="00963008" w:rsidRDefault="00963008" w:rsidP="00963008">
      <w:pPr>
        <w:pStyle w:val="a3"/>
        <w:numPr>
          <w:ilvl w:val="0"/>
          <w:numId w:val="19"/>
        </w:numPr>
        <w:jc w:val="both"/>
        <w:rPr>
          <w:bCs/>
          <w:sz w:val="24"/>
          <w:szCs w:val="24"/>
        </w:rPr>
      </w:pPr>
      <w:r w:rsidRPr="00833ECB">
        <w:rPr>
          <w:bCs/>
          <w:sz w:val="24"/>
          <w:szCs w:val="24"/>
        </w:rPr>
        <w:t>Территориальные и функциональные подсистемы, уровни РСЧС.</w:t>
      </w:r>
    </w:p>
    <w:p w:rsidR="00963008" w:rsidRDefault="00963008" w:rsidP="00963008">
      <w:pPr>
        <w:pStyle w:val="a3"/>
        <w:numPr>
          <w:ilvl w:val="0"/>
          <w:numId w:val="19"/>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rsidR="00963008" w:rsidRPr="00D73B2C" w:rsidRDefault="00963008" w:rsidP="00963008">
      <w:pPr>
        <w:pStyle w:val="a3"/>
        <w:numPr>
          <w:ilvl w:val="0"/>
          <w:numId w:val="19"/>
        </w:numPr>
        <w:jc w:val="both"/>
        <w:rPr>
          <w:bCs/>
          <w:sz w:val="24"/>
          <w:szCs w:val="24"/>
        </w:rPr>
      </w:pPr>
      <w:r w:rsidRPr="00D73B2C">
        <w:rPr>
          <w:bCs/>
          <w:sz w:val="24"/>
          <w:szCs w:val="24"/>
        </w:rPr>
        <w:t>Понятия «опасность» и «безопасность».</w:t>
      </w:r>
    </w:p>
    <w:p w:rsidR="00963008" w:rsidRDefault="00963008" w:rsidP="00963008">
      <w:pPr>
        <w:pStyle w:val="a3"/>
        <w:numPr>
          <w:ilvl w:val="0"/>
          <w:numId w:val="19"/>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rsidR="00963008" w:rsidRDefault="00963008" w:rsidP="00963008">
      <w:pPr>
        <w:pStyle w:val="a3"/>
        <w:numPr>
          <w:ilvl w:val="0"/>
          <w:numId w:val="19"/>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rsidR="00963008" w:rsidRDefault="00963008" w:rsidP="00963008">
      <w:pPr>
        <w:pStyle w:val="a3"/>
        <w:numPr>
          <w:ilvl w:val="0"/>
          <w:numId w:val="19"/>
        </w:numPr>
        <w:jc w:val="both"/>
        <w:rPr>
          <w:bCs/>
          <w:sz w:val="24"/>
          <w:szCs w:val="24"/>
        </w:rPr>
      </w:pPr>
      <w:r w:rsidRPr="00DF6059">
        <w:rPr>
          <w:bCs/>
          <w:sz w:val="24"/>
          <w:szCs w:val="24"/>
        </w:rPr>
        <w:t>Система предупреждения и ликвидации чрезвычайных ситуаций.</w:t>
      </w:r>
    </w:p>
    <w:p w:rsidR="00963008" w:rsidRDefault="00963008" w:rsidP="00963008">
      <w:pPr>
        <w:pStyle w:val="a3"/>
        <w:numPr>
          <w:ilvl w:val="0"/>
          <w:numId w:val="19"/>
        </w:numPr>
        <w:jc w:val="both"/>
        <w:rPr>
          <w:bCs/>
          <w:sz w:val="24"/>
          <w:szCs w:val="24"/>
        </w:rPr>
      </w:pPr>
      <w:r w:rsidRPr="00DF6059">
        <w:rPr>
          <w:bCs/>
          <w:sz w:val="24"/>
          <w:szCs w:val="24"/>
        </w:rPr>
        <w:t>Порядок создания системы гражданской обороны.</w:t>
      </w:r>
    </w:p>
    <w:p w:rsidR="00963008" w:rsidRDefault="00963008" w:rsidP="00963008">
      <w:pPr>
        <w:pStyle w:val="a3"/>
        <w:numPr>
          <w:ilvl w:val="0"/>
          <w:numId w:val="19"/>
        </w:numPr>
        <w:jc w:val="both"/>
        <w:rPr>
          <w:bCs/>
          <w:sz w:val="24"/>
          <w:szCs w:val="24"/>
        </w:rPr>
      </w:pPr>
      <w:r w:rsidRPr="00DF6059">
        <w:rPr>
          <w:bCs/>
          <w:sz w:val="24"/>
          <w:szCs w:val="24"/>
        </w:rPr>
        <w:t>Средства защиты в чрезвычайных ситуациях.</w:t>
      </w:r>
    </w:p>
    <w:p w:rsidR="00963008" w:rsidRDefault="00963008" w:rsidP="00963008">
      <w:pPr>
        <w:pStyle w:val="a3"/>
        <w:numPr>
          <w:ilvl w:val="0"/>
          <w:numId w:val="19"/>
        </w:numPr>
        <w:jc w:val="both"/>
        <w:rPr>
          <w:bCs/>
          <w:sz w:val="24"/>
          <w:szCs w:val="24"/>
        </w:rPr>
      </w:pPr>
      <w:r w:rsidRPr="00DF6059">
        <w:rPr>
          <w:bCs/>
          <w:sz w:val="24"/>
          <w:szCs w:val="24"/>
        </w:rPr>
        <w:t>Средства предупреждения чрезвычайных ситуаций.</w:t>
      </w:r>
    </w:p>
    <w:p w:rsidR="00963008" w:rsidRPr="00C86121" w:rsidRDefault="00963008" w:rsidP="00963008">
      <w:pPr>
        <w:jc w:val="both"/>
        <w:rPr>
          <w:bCs/>
          <w:sz w:val="24"/>
          <w:szCs w:val="24"/>
        </w:rPr>
      </w:pPr>
      <w:r w:rsidRPr="00833ECB">
        <w:rPr>
          <w:bCs/>
          <w:sz w:val="24"/>
          <w:szCs w:val="24"/>
        </w:rPr>
        <w:t xml:space="preserve">. </w:t>
      </w:r>
    </w:p>
    <w:p w:rsidR="00963008" w:rsidRPr="00C00BB9" w:rsidRDefault="00963008" w:rsidP="00963008">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rsidR="00963008" w:rsidRPr="00784ACF" w:rsidRDefault="00963008" w:rsidP="00963008">
      <w:pPr>
        <w:ind w:firstLine="708"/>
        <w:jc w:val="both"/>
        <w:rPr>
          <w:sz w:val="24"/>
          <w:szCs w:val="24"/>
        </w:rPr>
      </w:pPr>
      <w:r w:rsidRPr="00784ACF">
        <w:rPr>
          <w:color w:val="000000"/>
          <w:sz w:val="24"/>
          <w:szCs w:val="24"/>
          <w:shd w:val="clear" w:color="auto" w:fill="FFFFFF"/>
        </w:rPr>
        <w:t>3.Фазы развития чрезвычайных ситуаций.</w:t>
      </w:r>
    </w:p>
    <w:p w:rsidR="00963008" w:rsidRPr="00784ACF" w:rsidRDefault="00963008" w:rsidP="00963008">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rsidR="00963008" w:rsidRPr="00784ACF" w:rsidRDefault="00963008" w:rsidP="00963008">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rsidR="00963008" w:rsidRPr="00784ACF" w:rsidRDefault="00963008" w:rsidP="00963008">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rsidR="00963008" w:rsidRPr="00784ACF" w:rsidRDefault="00963008" w:rsidP="00963008">
      <w:pPr>
        <w:ind w:firstLine="708"/>
        <w:jc w:val="both"/>
        <w:rPr>
          <w:sz w:val="24"/>
          <w:szCs w:val="24"/>
        </w:rPr>
      </w:pPr>
      <w:r w:rsidRPr="00784ACF">
        <w:rPr>
          <w:sz w:val="24"/>
          <w:szCs w:val="24"/>
        </w:rPr>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963008" w:rsidRPr="00784ACF" w:rsidRDefault="00963008" w:rsidP="00963008">
      <w:pPr>
        <w:ind w:firstLine="708"/>
        <w:jc w:val="both"/>
        <w:rPr>
          <w:sz w:val="24"/>
          <w:szCs w:val="24"/>
        </w:rPr>
      </w:pPr>
      <w:r w:rsidRPr="00784ACF">
        <w:rPr>
          <w:sz w:val="24"/>
          <w:szCs w:val="24"/>
        </w:rPr>
        <w:t xml:space="preserve">9.Эвакуация и рассредоточение. </w:t>
      </w:r>
    </w:p>
    <w:p w:rsidR="00963008" w:rsidRPr="00784ACF" w:rsidRDefault="00963008" w:rsidP="00963008">
      <w:pPr>
        <w:ind w:firstLine="708"/>
        <w:jc w:val="both"/>
        <w:rPr>
          <w:sz w:val="24"/>
          <w:szCs w:val="24"/>
        </w:rPr>
      </w:pPr>
      <w:r w:rsidRPr="00784ACF">
        <w:rPr>
          <w:sz w:val="24"/>
          <w:szCs w:val="24"/>
        </w:rPr>
        <w:t>10.Защита населения путем эвакуации.</w:t>
      </w:r>
    </w:p>
    <w:p w:rsidR="00963008" w:rsidRPr="00784ACF" w:rsidRDefault="00963008" w:rsidP="00963008">
      <w:pPr>
        <w:ind w:firstLine="708"/>
        <w:jc w:val="both"/>
        <w:rPr>
          <w:sz w:val="24"/>
          <w:szCs w:val="24"/>
        </w:rPr>
      </w:pPr>
      <w:r w:rsidRPr="00784ACF">
        <w:rPr>
          <w:sz w:val="24"/>
          <w:szCs w:val="24"/>
        </w:rPr>
        <w:t xml:space="preserve">11.Эвакуация и ее цели.  </w:t>
      </w:r>
    </w:p>
    <w:p w:rsidR="00963008" w:rsidRPr="00784ACF" w:rsidRDefault="00963008" w:rsidP="00963008">
      <w:pPr>
        <w:ind w:firstLine="708"/>
        <w:jc w:val="both"/>
        <w:rPr>
          <w:sz w:val="24"/>
          <w:szCs w:val="24"/>
        </w:rPr>
      </w:pPr>
      <w:r w:rsidRPr="00784ACF">
        <w:rPr>
          <w:sz w:val="24"/>
          <w:szCs w:val="24"/>
        </w:rPr>
        <w:t xml:space="preserve">12.Принципы и способы эвакуации. </w:t>
      </w:r>
    </w:p>
    <w:p w:rsidR="00963008" w:rsidRPr="00784ACF" w:rsidRDefault="00963008" w:rsidP="00963008">
      <w:pPr>
        <w:ind w:firstLine="708"/>
        <w:jc w:val="both"/>
        <w:rPr>
          <w:sz w:val="24"/>
          <w:szCs w:val="24"/>
        </w:rPr>
      </w:pPr>
      <w:r w:rsidRPr="00784ACF">
        <w:rPr>
          <w:sz w:val="24"/>
          <w:szCs w:val="24"/>
        </w:rPr>
        <w:t xml:space="preserve">13.Эвакуационные органы. </w:t>
      </w:r>
    </w:p>
    <w:p w:rsidR="00963008" w:rsidRPr="00784ACF" w:rsidRDefault="00963008" w:rsidP="00963008">
      <w:pPr>
        <w:ind w:firstLine="708"/>
        <w:jc w:val="both"/>
        <w:rPr>
          <w:sz w:val="24"/>
          <w:szCs w:val="24"/>
        </w:rPr>
      </w:pPr>
      <w:r w:rsidRPr="00784ACF">
        <w:rPr>
          <w:sz w:val="24"/>
          <w:szCs w:val="24"/>
        </w:rPr>
        <w:t>14.Порядок проведения эвакуации.</w:t>
      </w:r>
    </w:p>
    <w:p w:rsidR="00963008" w:rsidRPr="00784ACF" w:rsidRDefault="00963008" w:rsidP="00963008">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rsidR="00963008" w:rsidRPr="00784ACF" w:rsidRDefault="00963008" w:rsidP="00963008">
      <w:pPr>
        <w:ind w:firstLine="708"/>
        <w:jc w:val="both"/>
        <w:rPr>
          <w:sz w:val="24"/>
          <w:szCs w:val="24"/>
        </w:rPr>
      </w:pPr>
      <w:r w:rsidRPr="00784ACF">
        <w:rPr>
          <w:sz w:val="24"/>
          <w:szCs w:val="24"/>
        </w:rPr>
        <w:lastRenderedPageBreak/>
        <w:t xml:space="preserve">16.Защита населения в ЧС за рубежом. </w:t>
      </w:r>
    </w:p>
    <w:p w:rsidR="00963008" w:rsidRPr="00784ACF" w:rsidRDefault="00963008" w:rsidP="00963008">
      <w:pPr>
        <w:ind w:firstLine="708"/>
        <w:jc w:val="both"/>
        <w:rPr>
          <w:sz w:val="24"/>
          <w:szCs w:val="24"/>
        </w:rPr>
      </w:pPr>
      <w:r w:rsidRPr="00784ACF">
        <w:rPr>
          <w:sz w:val="24"/>
          <w:szCs w:val="24"/>
        </w:rPr>
        <w:t>17.Международное сотрудничество в области защиты населения в ЧС.</w:t>
      </w:r>
    </w:p>
    <w:p w:rsidR="00963008" w:rsidRDefault="00963008" w:rsidP="00963008">
      <w:pPr>
        <w:tabs>
          <w:tab w:val="right" w:leader="underscore" w:pos="9356"/>
        </w:tabs>
        <w:jc w:val="both"/>
        <w:rPr>
          <w:b/>
          <w:sz w:val="24"/>
          <w:szCs w:val="24"/>
        </w:rPr>
      </w:pPr>
    </w:p>
    <w:p w:rsidR="00963008" w:rsidRPr="001C4592" w:rsidRDefault="00963008" w:rsidP="00963008">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rsidR="00963008" w:rsidRPr="001C4592" w:rsidRDefault="00963008" w:rsidP="00963008">
      <w:pPr>
        <w:ind w:firstLine="708"/>
        <w:jc w:val="both"/>
        <w:rPr>
          <w:sz w:val="24"/>
          <w:szCs w:val="24"/>
        </w:rPr>
      </w:pPr>
      <w:r w:rsidRPr="001C4592">
        <w:rPr>
          <w:sz w:val="24"/>
          <w:szCs w:val="24"/>
        </w:rPr>
        <w:t xml:space="preserve">1.Средства защиты в чрезвычайных ситуациях. </w:t>
      </w:r>
    </w:p>
    <w:p w:rsidR="00963008" w:rsidRPr="001C4592" w:rsidRDefault="00963008" w:rsidP="00963008">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rsidR="00963008" w:rsidRPr="001C4592" w:rsidRDefault="00963008" w:rsidP="00963008">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rsidR="00963008" w:rsidRPr="001C4592" w:rsidRDefault="00963008" w:rsidP="00963008">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rsidR="00963008" w:rsidRPr="001C4592" w:rsidRDefault="00963008" w:rsidP="00963008">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rsidR="00963008" w:rsidRPr="001C4592" w:rsidRDefault="00963008" w:rsidP="00963008">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rsidR="00963008" w:rsidRPr="001C4592" w:rsidRDefault="00963008" w:rsidP="00963008">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rsidR="00963008" w:rsidRDefault="00963008" w:rsidP="00963008">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rsidR="00963008" w:rsidRDefault="00963008" w:rsidP="00963008">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rsidR="00963008" w:rsidRDefault="00963008" w:rsidP="00963008">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rsidR="00963008" w:rsidRPr="00400DF4" w:rsidRDefault="00963008" w:rsidP="00963008">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rsidR="00963008" w:rsidRDefault="00963008" w:rsidP="00963008">
      <w:pPr>
        <w:jc w:val="both"/>
        <w:rPr>
          <w:b/>
          <w:bCs/>
          <w:sz w:val="24"/>
          <w:szCs w:val="24"/>
        </w:rPr>
      </w:pPr>
    </w:p>
    <w:p w:rsidR="00963008" w:rsidRPr="00400DF4" w:rsidRDefault="00963008" w:rsidP="00963008">
      <w:pPr>
        <w:jc w:val="both"/>
        <w:rPr>
          <w:b/>
          <w:iCs/>
          <w:caps/>
          <w:sz w:val="24"/>
          <w:szCs w:val="24"/>
        </w:rPr>
      </w:pPr>
      <w:r w:rsidRPr="00400DF4">
        <w:rPr>
          <w:b/>
          <w:bCs/>
          <w:sz w:val="24"/>
          <w:szCs w:val="24"/>
        </w:rPr>
        <w:t>Раздел 4.</w:t>
      </w:r>
      <w:r w:rsidRPr="00400DF4">
        <w:rPr>
          <w:b/>
          <w:iCs/>
          <w:sz w:val="24"/>
          <w:szCs w:val="24"/>
        </w:rPr>
        <w:t>Устойчивость функционирования объектов.</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rsidR="00963008" w:rsidRPr="00400DF4" w:rsidRDefault="00963008" w:rsidP="00963008">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rsidR="00963008" w:rsidRPr="00400DF4" w:rsidRDefault="00963008" w:rsidP="00963008">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rsidR="00963008" w:rsidRPr="00400DF4" w:rsidRDefault="00963008" w:rsidP="00963008">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rsidR="00963008" w:rsidRPr="00400DF4" w:rsidRDefault="00963008" w:rsidP="00963008">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rsidR="00963008" w:rsidRDefault="00963008" w:rsidP="00963008">
      <w:pPr>
        <w:jc w:val="both"/>
        <w:rPr>
          <w:caps/>
          <w:color w:val="000000"/>
          <w:sz w:val="24"/>
          <w:szCs w:val="24"/>
        </w:rPr>
      </w:pPr>
    </w:p>
    <w:p w:rsidR="00963008" w:rsidRPr="00400DF4" w:rsidRDefault="00963008" w:rsidP="00963008">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rsidR="00963008" w:rsidRPr="00CE4663" w:rsidRDefault="00963008" w:rsidP="00963008">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rsidR="00963008" w:rsidRPr="00CE4663" w:rsidRDefault="00963008" w:rsidP="00963008">
      <w:pPr>
        <w:ind w:firstLine="708"/>
        <w:jc w:val="both"/>
        <w:rPr>
          <w:bCs/>
          <w:color w:val="FF0000"/>
          <w:sz w:val="24"/>
          <w:szCs w:val="24"/>
        </w:rPr>
      </w:pPr>
      <w:r w:rsidRPr="00CE4663">
        <w:rPr>
          <w:bCs/>
          <w:sz w:val="24"/>
          <w:szCs w:val="24"/>
        </w:rPr>
        <w:t xml:space="preserve">2.Нормативно-техническиеосновы </w:t>
      </w:r>
      <w:proofErr w:type="gramStart"/>
      <w:r w:rsidRPr="00CE4663">
        <w:rPr>
          <w:bCs/>
          <w:sz w:val="24"/>
          <w:szCs w:val="24"/>
        </w:rPr>
        <w:t xml:space="preserve">обеспечения  </w:t>
      </w:r>
      <w:r w:rsidRPr="00CE4663">
        <w:rPr>
          <w:iCs/>
          <w:sz w:val="24"/>
          <w:szCs w:val="24"/>
        </w:rPr>
        <w:t>безопасности</w:t>
      </w:r>
      <w:proofErr w:type="gramEnd"/>
      <w:r w:rsidRPr="00CE4663">
        <w:rPr>
          <w:iCs/>
          <w:sz w:val="24"/>
          <w:szCs w:val="24"/>
        </w:rPr>
        <w:t xml:space="preserve"> жизнедеятельности населения</w:t>
      </w:r>
      <w:r w:rsidRPr="00CE4663">
        <w:rPr>
          <w:bCs/>
          <w:sz w:val="24"/>
          <w:szCs w:val="24"/>
        </w:rPr>
        <w:t>.</w:t>
      </w:r>
    </w:p>
    <w:p w:rsidR="00963008" w:rsidRPr="00CE4663" w:rsidRDefault="00963008" w:rsidP="00963008">
      <w:pPr>
        <w:ind w:firstLine="708"/>
        <w:jc w:val="both"/>
        <w:rPr>
          <w:iCs/>
          <w:sz w:val="24"/>
          <w:szCs w:val="24"/>
        </w:rPr>
      </w:pPr>
      <w:r w:rsidRPr="00CE4663">
        <w:rPr>
          <w:iCs/>
          <w:sz w:val="24"/>
          <w:szCs w:val="24"/>
        </w:rPr>
        <w:t xml:space="preserve">3.Организационные основы обеспечения безопасности жизнедеятельности населения. </w:t>
      </w:r>
    </w:p>
    <w:p w:rsidR="00963008" w:rsidRPr="00CE4663" w:rsidRDefault="00963008" w:rsidP="00963008">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963008" w:rsidRPr="00CE4663" w:rsidRDefault="00963008" w:rsidP="00963008">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rsidR="00963008" w:rsidRPr="00CE4663" w:rsidRDefault="00963008" w:rsidP="00963008">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rsidR="00963008" w:rsidRDefault="00963008" w:rsidP="00963008">
      <w:pPr>
        <w:tabs>
          <w:tab w:val="right" w:leader="underscore" w:pos="9356"/>
        </w:tabs>
        <w:jc w:val="both"/>
        <w:rPr>
          <w:b/>
          <w:bCs/>
          <w:sz w:val="24"/>
          <w:szCs w:val="24"/>
        </w:rPr>
      </w:pPr>
    </w:p>
    <w:p w:rsidR="00963008" w:rsidRDefault="00963008" w:rsidP="00963008">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rsidR="00963008" w:rsidRDefault="00963008" w:rsidP="00963008">
      <w:pPr>
        <w:rPr>
          <w:sz w:val="24"/>
          <w:szCs w:val="24"/>
        </w:rPr>
      </w:pPr>
      <w:r>
        <w:rPr>
          <w:sz w:val="24"/>
          <w:szCs w:val="24"/>
        </w:rPr>
        <w:lastRenderedPageBreak/>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rsidR="00963008" w:rsidRDefault="00963008" w:rsidP="00963008">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rsidR="00963008" w:rsidRDefault="00963008" w:rsidP="00963008">
      <w:pPr>
        <w:rPr>
          <w:sz w:val="24"/>
          <w:szCs w:val="24"/>
        </w:rPr>
      </w:pPr>
      <w:r>
        <w:rPr>
          <w:sz w:val="24"/>
          <w:szCs w:val="24"/>
        </w:rPr>
        <w:tab/>
        <w:t>3.Характеристика основных форм трудовой деятельности человека.</w:t>
      </w:r>
    </w:p>
    <w:p w:rsidR="00963008" w:rsidRDefault="00963008" w:rsidP="00963008">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rsidR="00963008" w:rsidRDefault="00963008" w:rsidP="00963008">
      <w:pPr>
        <w:rPr>
          <w:sz w:val="24"/>
          <w:szCs w:val="24"/>
        </w:rPr>
      </w:pPr>
      <w:r>
        <w:rPr>
          <w:sz w:val="24"/>
          <w:szCs w:val="24"/>
        </w:rPr>
        <w:tab/>
        <w:t>5. Здоровье человека как необходимое условие и как результат его безопасной жизнедеятельности.</w:t>
      </w:r>
    </w:p>
    <w:p w:rsidR="00963008" w:rsidRDefault="00963008" w:rsidP="00963008">
      <w:pPr>
        <w:rPr>
          <w:sz w:val="24"/>
          <w:szCs w:val="24"/>
        </w:rPr>
      </w:pPr>
      <w:r>
        <w:rPr>
          <w:sz w:val="24"/>
          <w:szCs w:val="24"/>
        </w:rPr>
        <w:tab/>
        <w:t>6. Культура межличностного общения.</w:t>
      </w:r>
    </w:p>
    <w:p w:rsidR="00963008" w:rsidRDefault="00963008" w:rsidP="00963008">
      <w:pPr>
        <w:rPr>
          <w:sz w:val="24"/>
          <w:szCs w:val="24"/>
        </w:rPr>
      </w:pPr>
      <w:r>
        <w:rPr>
          <w:sz w:val="24"/>
          <w:szCs w:val="24"/>
        </w:rPr>
        <w:tab/>
        <w:t>7.Психофизическая регуляция организма.</w:t>
      </w:r>
    </w:p>
    <w:p w:rsidR="00963008" w:rsidRDefault="00963008" w:rsidP="00963008">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rsidR="00963008" w:rsidRDefault="00963008" w:rsidP="00963008">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rsidR="00963008" w:rsidRPr="00847503" w:rsidRDefault="00963008" w:rsidP="00963008">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rsidR="00963008" w:rsidRDefault="00963008" w:rsidP="00963008">
      <w:pPr>
        <w:tabs>
          <w:tab w:val="right" w:leader="underscore" w:pos="9356"/>
        </w:tabs>
        <w:jc w:val="both"/>
        <w:rPr>
          <w:b/>
          <w:bCs/>
          <w:sz w:val="24"/>
          <w:szCs w:val="24"/>
        </w:rPr>
      </w:pPr>
    </w:p>
    <w:p w:rsidR="00963008" w:rsidRPr="00C8159A" w:rsidRDefault="00963008" w:rsidP="00963008">
      <w:pPr>
        <w:tabs>
          <w:tab w:val="right" w:leader="underscore" w:pos="9356"/>
        </w:tabs>
        <w:jc w:val="both"/>
        <w:rPr>
          <w:b/>
          <w:iCs/>
          <w:caps/>
          <w:sz w:val="24"/>
          <w:szCs w:val="24"/>
        </w:rPr>
      </w:pPr>
      <w:r w:rsidRPr="00D35910">
        <w:rPr>
          <w:b/>
          <w:bCs/>
          <w:sz w:val="24"/>
          <w:szCs w:val="24"/>
        </w:rPr>
        <w:t>Раздел 7.</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rsidR="00963008" w:rsidRPr="00D35910" w:rsidRDefault="00963008" w:rsidP="00963008">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rsidR="00963008" w:rsidRPr="00052AD9" w:rsidRDefault="00963008" w:rsidP="0096300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rsidR="00963008" w:rsidRPr="00052AD9" w:rsidRDefault="00963008" w:rsidP="0096300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Pr>
          <w:rFonts w:ascii="Times New Roman" w:hAnsi="Times New Roman"/>
          <w:sz w:val="24"/>
          <w:szCs w:val="24"/>
        </w:rPr>
        <w:t xml:space="preserve">еделение </w:t>
      </w:r>
      <w:proofErr w:type="spellStart"/>
      <w:r>
        <w:rPr>
          <w:rFonts w:ascii="Times New Roman" w:hAnsi="Times New Roman"/>
          <w:sz w:val="24"/>
          <w:szCs w:val="24"/>
        </w:rPr>
        <w:t>уровеня</w:t>
      </w:r>
      <w:proofErr w:type="spellEnd"/>
      <w:r w:rsidRPr="00052AD9">
        <w:rPr>
          <w:rFonts w:ascii="Times New Roman" w:hAnsi="Times New Roman"/>
          <w:sz w:val="24"/>
          <w:szCs w:val="24"/>
        </w:rPr>
        <w:t xml:space="preserve"> радиации на любое время суток после аварии на </w:t>
      </w:r>
      <w:proofErr w:type="spellStart"/>
      <w:r w:rsidRPr="00052AD9">
        <w:rPr>
          <w:rFonts w:ascii="Times New Roman" w:hAnsi="Times New Roman"/>
          <w:sz w:val="24"/>
          <w:szCs w:val="24"/>
        </w:rPr>
        <w:t>радиационно</w:t>
      </w:r>
      <w:proofErr w:type="spellEnd"/>
      <w:r w:rsidRPr="00052AD9">
        <w:rPr>
          <w:rFonts w:ascii="Times New Roman" w:hAnsi="Times New Roman"/>
          <w:sz w:val="24"/>
          <w:szCs w:val="24"/>
        </w:rPr>
        <w:t xml:space="preserve"> опасном объекте.</w:t>
      </w:r>
    </w:p>
    <w:p w:rsidR="00963008" w:rsidRDefault="00963008" w:rsidP="00963008">
      <w:pPr>
        <w:ind w:firstLine="708"/>
        <w:rPr>
          <w:sz w:val="24"/>
          <w:szCs w:val="24"/>
        </w:rPr>
      </w:pPr>
      <w:r w:rsidRPr="00052AD9">
        <w:rPr>
          <w:sz w:val="24"/>
          <w:szCs w:val="24"/>
        </w:rPr>
        <w:t xml:space="preserve">4.Определение возможных доз облучения при аварии на </w:t>
      </w:r>
      <w:proofErr w:type="spellStart"/>
      <w:r w:rsidRPr="00052AD9">
        <w:rPr>
          <w:sz w:val="24"/>
          <w:szCs w:val="24"/>
        </w:rPr>
        <w:t>радиационно</w:t>
      </w:r>
      <w:proofErr w:type="spellEnd"/>
      <w:r w:rsidRPr="00052AD9">
        <w:rPr>
          <w:sz w:val="24"/>
          <w:szCs w:val="24"/>
        </w:rPr>
        <w:t xml:space="preserve"> опасном объекте</w:t>
      </w:r>
      <w:r>
        <w:rPr>
          <w:sz w:val="24"/>
          <w:szCs w:val="24"/>
        </w:rPr>
        <w:t>.</w:t>
      </w:r>
    </w:p>
    <w:p w:rsidR="00963008" w:rsidRDefault="00963008" w:rsidP="00963008">
      <w:pPr>
        <w:ind w:firstLine="708"/>
        <w:rPr>
          <w:sz w:val="24"/>
          <w:szCs w:val="24"/>
        </w:rPr>
      </w:pPr>
      <w:r>
        <w:rPr>
          <w:sz w:val="24"/>
          <w:szCs w:val="24"/>
        </w:rPr>
        <w:t>5.Необходимые мероприятия по химической и медико-биологической защите населения.</w:t>
      </w:r>
    </w:p>
    <w:p w:rsidR="00963008" w:rsidRDefault="00963008" w:rsidP="00963008">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rsidR="00963008" w:rsidRDefault="00963008" w:rsidP="00963008">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rsidR="00963008" w:rsidRDefault="00963008" w:rsidP="00963008">
      <w:pPr>
        <w:ind w:firstLine="708"/>
        <w:jc w:val="both"/>
        <w:rPr>
          <w:iCs/>
          <w:sz w:val="24"/>
          <w:szCs w:val="24"/>
        </w:rPr>
      </w:pPr>
      <w:r>
        <w:rPr>
          <w:iCs/>
          <w:sz w:val="24"/>
          <w:szCs w:val="24"/>
        </w:rPr>
        <w:t xml:space="preserve">8.Основы лечебно-эвакуационного обеспечения населения в ЧС. </w:t>
      </w:r>
    </w:p>
    <w:p w:rsidR="00963008" w:rsidRDefault="00963008" w:rsidP="00963008">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rsidR="00963008" w:rsidRDefault="00963008" w:rsidP="00963008">
      <w:pPr>
        <w:rPr>
          <w:sz w:val="24"/>
          <w:szCs w:val="24"/>
        </w:rPr>
      </w:pPr>
    </w:p>
    <w:p w:rsidR="00963008" w:rsidRDefault="00963008" w:rsidP="00963008">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rsidR="00963008" w:rsidRPr="00052AD9" w:rsidRDefault="00963008" w:rsidP="00963008">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rsidR="00963008" w:rsidRDefault="00963008" w:rsidP="00963008">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6.Инструкции для должностных лиц различных категорий по пожарной безопасности. </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rsidR="00963008" w:rsidRPr="00206041"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rsidR="00963008" w:rsidRDefault="00963008" w:rsidP="00722A5B">
      <w:pPr>
        <w:pStyle w:val="a3"/>
        <w:shd w:val="clear" w:color="auto" w:fill="FFFFFF"/>
        <w:ind w:left="0"/>
        <w:jc w:val="both"/>
        <w:rPr>
          <w:color w:val="000000"/>
          <w:spacing w:val="-1"/>
          <w:sz w:val="24"/>
          <w:szCs w:val="24"/>
        </w:rPr>
      </w:pPr>
    </w:p>
    <w:p w:rsidR="00963008" w:rsidRPr="001D6ED3" w:rsidRDefault="00963008" w:rsidP="00722A5B">
      <w:pPr>
        <w:pStyle w:val="a3"/>
        <w:shd w:val="clear" w:color="auto" w:fill="FFFFFF"/>
        <w:ind w:left="0"/>
        <w:jc w:val="both"/>
        <w:rPr>
          <w:color w:val="000000"/>
          <w:spacing w:val="-1"/>
          <w:sz w:val="24"/>
          <w:szCs w:val="24"/>
        </w:rPr>
      </w:pPr>
    </w:p>
    <w:p w:rsidR="00017D67" w:rsidRPr="001D6ED3" w:rsidRDefault="00C62DA7" w:rsidP="00017D67">
      <w:pPr>
        <w:tabs>
          <w:tab w:val="left" w:pos="2295"/>
        </w:tabs>
        <w:jc w:val="center"/>
        <w:rPr>
          <w:b/>
          <w:i/>
          <w:sz w:val="24"/>
          <w:szCs w:val="24"/>
        </w:rPr>
      </w:pPr>
      <w:r>
        <w:rPr>
          <w:b/>
          <w:i/>
          <w:sz w:val="24"/>
          <w:szCs w:val="24"/>
        </w:rPr>
        <w:t>1</w:t>
      </w:r>
      <w:r w:rsidR="00017D67" w:rsidRPr="001D6ED3">
        <w:rPr>
          <w:b/>
          <w:i/>
          <w:sz w:val="24"/>
          <w:szCs w:val="24"/>
        </w:rPr>
        <w:t>.</w:t>
      </w:r>
      <w:r w:rsidR="00963008">
        <w:rPr>
          <w:b/>
          <w:i/>
          <w:sz w:val="24"/>
          <w:szCs w:val="24"/>
        </w:rPr>
        <w:t>3</w:t>
      </w:r>
      <w:r w:rsidR="00017D67" w:rsidRPr="001D6ED3">
        <w:rPr>
          <w:b/>
          <w:i/>
          <w:sz w:val="24"/>
          <w:szCs w:val="24"/>
        </w:rPr>
        <w:t>.</w:t>
      </w:r>
      <w:r w:rsidR="00963008">
        <w:rPr>
          <w:b/>
          <w:i/>
          <w:sz w:val="24"/>
          <w:szCs w:val="24"/>
        </w:rPr>
        <w:t xml:space="preserve"> </w:t>
      </w:r>
      <w:r w:rsidR="00D1255D">
        <w:rPr>
          <w:b/>
          <w:i/>
          <w:sz w:val="24"/>
          <w:szCs w:val="24"/>
        </w:rPr>
        <w:t xml:space="preserve">Темы </w:t>
      </w:r>
      <w:r w:rsidR="001D292E">
        <w:rPr>
          <w:b/>
          <w:i/>
          <w:sz w:val="24"/>
          <w:szCs w:val="24"/>
        </w:rPr>
        <w:t>выступлений с презентациями</w:t>
      </w:r>
    </w:p>
    <w:p w:rsidR="00017D67" w:rsidRPr="001D6ED3" w:rsidRDefault="00017D67" w:rsidP="00017D67">
      <w:pPr>
        <w:jc w:val="both"/>
        <w:rPr>
          <w:sz w:val="24"/>
          <w:szCs w:val="24"/>
        </w:rPr>
      </w:pPr>
    </w:p>
    <w:p w:rsidR="00017D67" w:rsidRPr="001D6ED3" w:rsidRDefault="00017D67" w:rsidP="00017D67">
      <w:pPr>
        <w:jc w:val="both"/>
        <w:rPr>
          <w:sz w:val="24"/>
          <w:szCs w:val="24"/>
        </w:rPr>
      </w:pPr>
      <w:r w:rsidRPr="001D6ED3">
        <w:rPr>
          <w:sz w:val="24"/>
          <w:szCs w:val="24"/>
        </w:rPr>
        <w:t>1.Характеристика экстремальных ситуаций техногенного характера.</w:t>
      </w:r>
    </w:p>
    <w:p w:rsidR="00017D67" w:rsidRPr="001D6ED3" w:rsidRDefault="00017D67" w:rsidP="00017D67">
      <w:pPr>
        <w:jc w:val="both"/>
        <w:rPr>
          <w:sz w:val="24"/>
          <w:szCs w:val="24"/>
        </w:rPr>
      </w:pPr>
      <w:r w:rsidRPr="001D6ED3">
        <w:rPr>
          <w:sz w:val="24"/>
          <w:szCs w:val="24"/>
        </w:rPr>
        <w:t xml:space="preserve">2.Аварии с выбросом радиоактивных веществ и их последствия. </w:t>
      </w:r>
    </w:p>
    <w:p w:rsidR="00017D67" w:rsidRPr="001D6ED3" w:rsidRDefault="00017D67" w:rsidP="00017D67">
      <w:pPr>
        <w:jc w:val="both"/>
        <w:rPr>
          <w:sz w:val="24"/>
          <w:szCs w:val="24"/>
        </w:rPr>
      </w:pPr>
      <w:r w:rsidRPr="001D6ED3">
        <w:rPr>
          <w:sz w:val="24"/>
          <w:szCs w:val="24"/>
        </w:rPr>
        <w:lastRenderedPageBreak/>
        <w:t xml:space="preserve">3.Аварии с выбросом аварийно-химически опасных веществ и их последствия. </w:t>
      </w:r>
    </w:p>
    <w:p w:rsidR="00017D67" w:rsidRPr="001D6ED3" w:rsidRDefault="00017D67" w:rsidP="00017D67">
      <w:pPr>
        <w:jc w:val="both"/>
        <w:rPr>
          <w:sz w:val="24"/>
          <w:szCs w:val="24"/>
        </w:rPr>
      </w:pPr>
      <w:r w:rsidRPr="001D6ED3">
        <w:rPr>
          <w:sz w:val="24"/>
          <w:szCs w:val="24"/>
        </w:rPr>
        <w:t xml:space="preserve">4.Основы пожарной безопасности. </w:t>
      </w:r>
    </w:p>
    <w:p w:rsidR="00017D67" w:rsidRPr="001D6ED3" w:rsidRDefault="00017D67" w:rsidP="00017D67">
      <w:pPr>
        <w:jc w:val="both"/>
        <w:rPr>
          <w:sz w:val="24"/>
          <w:szCs w:val="24"/>
        </w:rPr>
      </w:pPr>
      <w:r w:rsidRPr="001D6ED3">
        <w:rPr>
          <w:sz w:val="24"/>
          <w:szCs w:val="24"/>
        </w:rPr>
        <w:t xml:space="preserve">5.Пожары и взрывы, их последствия. </w:t>
      </w:r>
    </w:p>
    <w:p w:rsidR="00017D67" w:rsidRPr="001D6ED3" w:rsidRDefault="00017D67" w:rsidP="00017D67">
      <w:pPr>
        <w:jc w:val="both"/>
        <w:rPr>
          <w:sz w:val="24"/>
          <w:szCs w:val="24"/>
        </w:rPr>
      </w:pPr>
      <w:r w:rsidRPr="001D6ED3">
        <w:rPr>
          <w:sz w:val="24"/>
          <w:szCs w:val="24"/>
        </w:rPr>
        <w:t xml:space="preserve">6.Гидродинамические аварии и их последствия. </w:t>
      </w:r>
    </w:p>
    <w:p w:rsidR="00017D67" w:rsidRPr="001D6ED3" w:rsidRDefault="00017D67" w:rsidP="00017D67">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017D67" w:rsidRPr="001D6ED3" w:rsidRDefault="00017D67" w:rsidP="00017D67">
      <w:pPr>
        <w:jc w:val="both"/>
        <w:rPr>
          <w:sz w:val="24"/>
          <w:szCs w:val="24"/>
        </w:rPr>
      </w:pPr>
      <w:r w:rsidRPr="001D6ED3">
        <w:rPr>
          <w:sz w:val="24"/>
          <w:szCs w:val="24"/>
        </w:rPr>
        <w:t>8.ЧС техногенного характера.</w:t>
      </w:r>
    </w:p>
    <w:p w:rsidR="00017D67" w:rsidRPr="001D6ED3" w:rsidRDefault="00017D67" w:rsidP="00017D67">
      <w:pPr>
        <w:jc w:val="both"/>
        <w:rPr>
          <w:sz w:val="24"/>
          <w:szCs w:val="24"/>
        </w:rPr>
      </w:pPr>
      <w:r w:rsidRPr="001D6ED3">
        <w:rPr>
          <w:sz w:val="24"/>
          <w:szCs w:val="24"/>
        </w:rPr>
        <w:t xml:space="preserve">9.Криминогенная опасность. </w:t>
      </w:r>
    </w:p>
    <w:p w:rsidR="00017D67" w:rsidRPr="001D6ED3" w:rsidRDefault="00017D67" w:rsidP="00017D67">
      <w:pPr>
        <w:jc w:val="both"/>
        <w:rPr>
          <w:sz w:val="24"/>
          <w:szCs w:val="24"/>
        </w:rPr>
      </w:pPr>
      <w:r w:rsidRPr="001D6ED3">
        <w:rPr>
          <w:sz w:val="24"/>
          <w:szCs w:val="24"/>
        </w:rPr>
        <w:t xml:space="preserve">10.Поведение людей на массовых мероприятиях.  </w:t>
      </w:r>
    </w:p>
    <w:p w:rsidR="00017D67" w:rsidRPr="001D6ED3" w:rsidRDefault="00017D67" w:rsidP="00017D67">
      <w:pPr>
        <w:jc w:val="both"/>
        <w:rPr>
          <w:sz w:val="24"/>
          <w:szCs w:val="24"/>
        </w:rPr>
      </w:pPr>
      <w:r w:rsidRPr="001D6ED3">
        <w:rPr>
          <w:sz w:val="24"/>
          <w:szCs w:val="24"/>
        </w:rPr>
        <w:t xml:space="preserve">11.Межнациональные конфликты. </w:t>
      </w:r>
    </w:p>
    <w:p w:rsidR="00017D67" w:rsidRPr="001D6ED3" w:rsidRDefault="00017D67" w:rsidP="00017D67">
      <w:pPr>
        <w:jc w:val="both"/>
        <w:rPr>
          <w:sz w:val="24"/>
          <w:szCs w:val="24"/>
        </w:rPr>
      </w:pPr>
      <w:r w:rsidRPr="001D6ED3">
        <w:rPr>
          <w:sz w:val="24"/>
          <w:szCs w:val="24"/>
        </w:rPr>
        <w:t xml:space="preserve">12.Экономическая, информационная, продовольственная безопасность.   </w:t>
      </w:r>
    </w:p>
    <w:p w:rsidR="00017D67" w:rsidRPr="001D6ED3" w:rsidRDefault="00017D67" w:rsidP="00017D67">
      <w:pPr>
        <w:jc w:val="both"/>
        <w:rPr>
          <w:sz w:val="24"/>
          <w:szCs w:val="24"/>
        </w:rPr>
      </w:pPr>
      <w:r w:rsidRPr="001D6ED3">
        <w:rPr>
          <w:sz w:val="24"/>
          <w:szCs w:val="24"/>
        </w:rPr>
        <w:t xml:space="preserve">13.Общественная опасность экстремизма и терроризма. </w:t>
      </w:r>
    </w:p>
    <w:p w:rsidR="00017D67" w:rsidRPr="001D6ED3" w:rsidRDefault="00017D67" w:rsidP="00017D67">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017D67" w:rsidRPr="001D6ED3" w:rsidRDefault="00017D67" w:rsidP="00017D67">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1D6ED3" w:rsidRDefault="00017D67" w:rsidP="00017D67">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1D6ED3" w:rsidRDefault="00017D67" w:rsidP="00017D67">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017D67" w:rsidRPr="001D6ED3"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1D6ED3" w:rsidRDefault="00017D67" w:rsidP="00017D67">
      <w:pPr>
        <w:tabs>
          <w:tab w:val="right" w:leader="underscore" w:pos="9356"/>
        </w:tabs>
        <w:jc w:val="both"/>
        <w:rPr>
          <w:sz w:val="24"/>
          <w:szCs w:val="24"/>
        </w:rPr>
      </w:pPr>
      <w:r w:rsidRPr="001D6ED3">
        <w:rPr>
          <w:sz w:val="24"/>
          <w:szCs w:val="24"/>
        </w:rPr>
        <w:t>24.Факторы риска здоровья человека.</w:t>
      </w:r>
    </w:p>
    <w:p w:rsidR="00017D67" w:rsidRPr="001D6ED3" w:rsidRDefault="00017D67" w:rsidP="00017D67">
      <w:pPr>
        <w:tabs>
          <w:tab w:val="right" w:leader="underscore" w:pos="9356"/>
        </w:tabs>
        <w:jc w:val="both"/>
        <w:rPr>
          <w:sz w:val="24"/>
          <w:szCs w:val="24"/>
        </w:rPr>
      </w:pPr>
      <w:r w:rsidRPr="001D6ED3">
        <w:rPr>
          <w:sz w:val="24"/>
          <w:szCs w:val="24"/>
        </w:rPr>
        <w:t>25.Рациональная организация рабочего места.</w:t>
      </w:r>
    </w:p>
    <w:p w:rsidR="00017D67" w:rsidRPr="001D6ED3" w:rsidRDefault="00017D67" w:rsidP="00017D67">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017D67" w:rsidRPr="001D6ED3" w:rsidRDefault="00017D67" w:rsidP="00017D67">
      <w:pPr>
        <w:rPr>
          <w:sz w:val="24"/>
          <w:szCs w:val="24"/>
        </w:rPr>
      </w:pPr>
      <w:r w:rsidRPr="001D6ED3">
        <w:rPr>
          <w:sz w:val="24"/>
          <w:szCs w:val="24"/>
        </w:rPr>
        <w:t>27.Виды первой доврачебной помощи, их характеристика.</w:t>
      </w:r>
    </w:p>
    <w:p w:rsidR="00017D67" w:rsidRPr="001D6ED3" w:rsidRDefault="00017D67" w:rsidP="00017D67">
      <w:pPr>
        <w:rPr>
          <w:sz w:val="24"/>
          <w:szCs w:val="24"/>
        </w:rPr>
      </w:pPr>
      <w:r w:rsidRPr="001D6ED3">
        <w:rPr>
          <w:sz w:val="24"/>
          <w:szCs w:val="24"/>
        </w:rPr>
        <w:t xml:space="preserve">28. Содержание </w:t>
      </w:r>
      <w:proofErr w:type="gramStart"/>
      <w:r w:rsidRPr="001D6ED3">
        <w:rPr>
          <w:sz w:val="24"/>
          <w:szCs w:val="24"/>
        </w:rPr>
        <w:t>первой  помощи</w:t>
      </w:r>
      <w:proofErr w:type="gramEnd"/>
      <w:r w:rsidRPr="001D6ED3">
        <w:rPr>
          <w:sz w:val="24"/>
          <w:szCs w:val="24"/>
        </w:rPr>
        <w:t xml:space="preserve"> при радиационном поражении.</w:t>
      </w:r>
    </w:p>
    <w:p w:rsidR="00017D67" w:rsidRPr="001D6ED3" w:rsidRDefault="00017D67" w:rsidP="00017D67">
      <w:pPr>
        <w:rPr>
          <w:sz w:val="24"/>
          <w:szCs w:val="24"/>
        </w:rPr>
      </w:pPr>
      <w:r w:rsidRPr="001D6ED3">
        <w:rPr>
          <w:sz w:val="24"/>
          <w:szCs w:val="24"/>
        </w:rPr>
        <w:t>29.Синдром длительного сдавливания и оказание первой помощи в этом состоянии.</w:t>
      </w:r>
    </w:p>
    <w:p w:rsidR="00017D67" w:rsidRPr="001D6ED3" w:rsidRDefault="00C21E1F" w:rsidP="00017D67">
      <w:pPr>
        <w:rPr>
          <w:sz w:val="24"/>
          <w:szCs w:val="24"/>
        </w:rPr>
      </w:pPr>
      <w:r w:rsidRPr="001D6ED3">
        <w:rPr>
          <w:sz w:val="24"/>
          <w:szCs w:val="24"/>
        </w:rPr>
        <w:t>30</w:t>
      </w:r>
      <w:r w:rsidR="00017D67" w:rsidRPr="001D6ED3">
        <w:rPr>
          <w:sz w:val="24"/>
          <w:szCs w:val="24"/>
        </w:rPr>
        <w:t>.Понятие транспортной иммобилизации, правила ее соблюдения.</w:t>
      </w:r>
    </w:p>
    <w:p w:rsidR="00FB6745" w:rsidRPr="001D6ED3" w:rsidRDefault="00FB6745" w:rsidP="00017D67">
      <w:pPr>
        <w:rPr>
          <w:sz w:val="24"/>
          <w:szCs w:val="24"/>
        </w:rPr>
      </w:pPr>
    </w:p>
    <w:p w:rsidR="00BF2E70" w:rsidRPr="001D6ED3" w:rsidRDefault="00BF2E70" w:rsidP="00C022A4">
      <w:pPr>
        <w:shd w:val="clear" w:color="auto" w:fill="FFFFFF"/>
        <w:jc w:val="both"/>
        <w:rPr>
          <w:b/>
          <w:i/>
          <w:color w:val="000000"/>
          <w:spacing w:val="-1"/>
          <w:sz w:val="24"/>
          <w:szCs w:val="24"/>
        </w:rPr>
      </w:pPr>
    </w:p>
    <w:p w:rsidR="00FB6745" w:rsidRPr="001D6ED3" w:rsidRDefault="00C62DA7" w:rsidP="00FB6745">
      <w:pPr>
        <w:spacing w:line="276" w:lineRule="auto"/>
        <w:ind w:left="1069"/>
        <w:jc w:val="center"/>
        <w:rPr>
          <w:b/>
          <w:i/>
          <w:sz w:val="24"/>
          <w:szCs w:val="24"/>
        </w:rPr>
      </w:pPr>
      <w:r>
        <w:rPr>
          <w:b/>
          <w:i/>
          <w:sz w:val="24"/>
          <w:szCs w:val="24"/>
        </w:rPr>
        <w:t>1</w:t>
      </w:r>
      <w:r w:rsidR="00FB6745" w:rsidRPr="001D6ED3">
        <w:rPr>
          <w:b/>
          <w:i/>
          <w:sz w:val="24"/>
          <w:szCs w:val="24"/>
        </w:rPr>
        <w:t>.</w:t>
      </w:r>
      <w:r w:rsidR="00963008">
        <w:rPr>
          <w:b/>
          <w:i/>
          <w:sz w:val="24"/>
          <w:szCs w:val="24"/>
        </w:rPr>
        <w:t>4</w:t>
      </w:r>
      <w:r w:rsidR="00FB6745" w:rsidRPr="001D6ED3">
        <w:rPr>
          <w:b/>
          <w:i/>
          <w:sz w:val="24"/>
          <w:szCs w:val="24"/>
        </w:rPr>
        <w:t>.</w:t>
      </w:r>
      <w:r w:rsidR="00963008">
        <w:rPr>
          <w:b/>
          <w:i/>
          <w:sz w:val="24"/>
          <w:szCs w:val="24"/>
        </w:rPr>
        <w:t xml:space="preserve"> </w:t>
      </w:r>
      <w:r w:rsidR="00FB6745" w:rsidRPr="001D6ED3">
        <w:rPr>
          <w:b/>
          <w:i/>
          <w:sz w:val="24"/>
          <w:szCs w:val="24"/>
        </w:rPr>
        <w:t>Ситуационные задачи</w:t>
      </w:r>
    </w:p>
    <w:p w:rsidR="00FB6745" w:rsidRPr="001D6ED3" w:rsidRDefault="00FB6745" w:rsidP="00FB6745">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sidR="001D6ED3">
        <w:rPr>
          <w:sz w:val="24"/>
          <w:szCs w:val="24"/>
        </w:rPr>
        <w:t>вы предпримете в данном случае.</w:t>
      </w:r>
    </w:p>
    <w:p w:rsidR="00FB6745" w:rsidRPr="001D6ED3" w:rsidRDefault="00FB6745" w:rsidP="00FB6745">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rsidR="00FB6745" w:rsidRPr="001D6ED3" w:rsidRDefault="00FB6745" w:rsidP="00FB6745">
      <w:pPr>
        <w:jc w:val="both"/>
        <w:rPr>
          <w:sz w:val="24"/>
          <w:szCs w:val="24"/>
        </w:rPr>
      </w:pPr>
      <w:r w:rsidRPr="001D6ED3">
        <w:rPr>
          <w:b/>
          <w:sz w:val="24"/>
          <w:szCs w:val="24"/>
        </w:rPr>
        <w:t>Задача 3.</w:t>
      </w:r>
      <w:r w:rsidRPr="001D6ED3">
        <w:rPr>
          <w:sz w:val="24"/>
          <w:szCs w:val="24"/>
        </w:rPr>
        <w:t xml:space="preserve"> При поездке на автомобиле вы попали</w:t>
      </w:r>
      <w:r w:rsidR="001D6ED3">
        <w:rPr>
          <w:sz w:val="24"/>
          <w:szCs w:val="24"/>
        </w:rPr>
        <w:t xml:space="preserve"> в снежную бурю. Ваши действия.</w:t>
      </w:r>
    </w:p>
    <w:p w:rsidR="00FB6745" w:rsidRPr="001D6ED3" w:rsidRDefault="00FB6745" w:rsidP="00FB6745">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sidR="001D6ED3">
        <w:rPr>
          <w:sz w:val="24"/>
          <w:szCs w:val="24"/>
        </w:rPr>
        <w:t>ом этаже здания. Ваши действия.</w:t>
      </w:r>
    </w:p>
    <w:p w:rsidR="00FB6745" w:rsidRPr="001D6ED3" w:rsidRDefault="00FB6745" w:rsidP="00FB6745">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sidR="001D6ED3">
        <w:rPr>
          <w:sz w:val="24"/>
          <w:szCs w:val="24"/>
        </w:rPr>
        <w:t>ления при угрозе землетрясения.</w:t>
      </w:r>
    </w:p>
    <w:p w:rsidR="00FB6745" w:rsidRPr="001D6ED3" w:rsidRDefault="00FB6745" w:rsidP="00FB6745">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sidR="001D6ED3">
        <w:rPr>
          <w:sz w:val="24"/>
          <w:szCs w:val="24"/>
        </w:rPr>
        <w:t>аселения при угрозе наводнения.</w:t>
      </w:r>
    </w:p>
    <w:p w:rsidR="00FB6745" w:rsidRPr="001D6ED3" w:rsidRDefault="00FB6745" w:rsidP="00FB6745">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sidR="001D6ED3">
        <w:rPr>
          <w:sz w:val="24"/>
          <w:szCs w:val="24"/>
        </w:rPr>
        <w:t xml:space="preserve"> при угрозе урагана или смерча.</w:t>
      </w:r>
    </w:p>
    <w:p w:rsidR="00FB6745" w:rsidRPr="001D6ED3" w:rsidRDefault="00FB6745" w:rsidP="00FB6745">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sidR="001D6ED3">
        <w:rPr>
          <w:sz w:val="24"/>
          <w:szCs w:val="24"/>
        </w:rPr>
        <w:t xml:space="preserve">йствия по выходу из этой зоны. </w:t>
      </w:r>
    </w:p>
    <w:p w:rsidR="00FB6745" w:rsidRPr="001D6ED3" w:rsidRDefault="00FB6745" w:rsidP="00FB6745">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sidR="001D6ED3">
        <w:rPr>
          <w:sz w:val="24"/>
          <w:szCs w:val="24"/>
        </w:rPr>
        <w:t>юдения мер личной безопасности.</w:t>
      </w:r>
    </w:p>
    <w:p w:rsidR="00FB6745" w:rsidRPr="001D6ED3" w:rsidRDefault="00FB6745" w:rsidP="00FB6745">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sidR="001D6ED3">
        <w:rPr>
          <w:sz w:val="24"/>
          <w:szCs w:val="24"/>
        </w:rPr>
        <w:t>ьких часов до нескольких суток.</w:t>
      </w:r>
    </w:p>
    <w:p w:rsidR="00FB6745" w:rsidRPr="001D6ED3" w:rsidRDefault="00FB6745" w:rsidP="00FB6745">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sidR="001D6ED3">
        <w:rPr>
          <w:sz w:val="24"/>
          <w:szCs w:val="24"/>
        </w:rPr>
        <w:t xml:space="preserve"> Вы должны сделать.</w:t>
      </w:r>
    </w:p>
    <w:p w:rsidR="00FB6745" w:rsidRPr="001D6ED3" w:rsidRDefault="00FB6745" w:rsidP="00FB6745">
      <w:pPr>
        <w:jc w:val="both"/>
        <w:rPr>
          <w:sz w:val="24"/>
          <w:szCs w:val="24"/>
        </w:rPr>
      </w:pPr>
      <w:r w:rsidRPr="001D6ED3">
        <w:rPr>
          <w:b/>
          <w:sz w:val="24"/>
          <w:szCs w:val="24"/>
        </w:rPr>
        <w:lastRenderedPageBreak/>
        <w:t xml:space="preserve">Задача 12. </w:t>
      </w:r>
      <w:r w:rsidRPr="001D6ED3">
        <w:rPr>
          <w:sz w:val="24"/>
          <w:szCs w:val="24"/>
        </w:rPr>
        <w:t>Какие действия необходимо совершить после выхо</w:t>
      </w:r>
      <w:r w:rsidR="001D6ED3">
        <w:rPr>
          <w:sz w:val="24"/>
          <w:szCs w:val="24"/>
        </w:rPr>
        <w:t>да из очага ядерного поражения.</w:t>
      </w:r>
    </w:p>
    <w:p w:rsidR="00FB6745" w:rsidRPr="001D6ED3" w:rsidRDefault="00FB6745" w:rsidP="00FB6745">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rsidR="00FB6745" w:rsidRPr="001D6ED3"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1D6ED3" w:rsidTr="007F6CF1">
        <w:tc>
          <w:tcPr>
            <w:tcW w:w="2816" w:type="dxa"/>
          </w:tcPr>
          <w:p w:rsidR="001D6ED3" w:rsidRDefault="001D6ED3" w:rsidP="007F6CF1">
            <w:pPr>
              <w:jc w:val="center"/>
              <w:rPr>
                <w:b/>
                <w:sz w:val="24"/>
                <w:szCs w:val="24"/>
              </w:rPr>
            </w:pPr>
            <w:r w:rsidRPr="00F25B8B">
              <w:rPr>
                <w:b/>
                <w:sz w:val="24"/>
                <w:szCs w:val="24"/>
              </w:rPr>
              <w:t>АХОВ (СДЯВ)</w:t>
            </w:r>
          </w:p>
        </w:tc>
        <w:tc>
          <w:tcPr>
            <w:tcW w:w="6471" w:type="dxa"/>
          </w:tcPr>
          <w:p w:rsidR="001D6ED3" w:rsidRDefault="001D6ED3" w:rsidP="007F6CF1">
            <w:pPr>
              <w:jc w:val="center"/>
              <w:rPr>
                <w:b/>
                <w:sz w:val="24"/>
                <w:szCs w:val="24"/>
              </w:rPr>
            </w:pPr>
            <w:r w:rsidRPr="00F25B8B">
              <w:rPr>
                <w:b/>
                <w:sz w:val="24"/>
                <w:szCs w:val="24"/>
              </w:rPr>
              <w:t>Признаки поражения</w:t>
            </w:r>
          </w:p>
        </w:tc>
      </w:tr>
      <w:tr w:rsidR="001D6ED3" w:rsidTr="007F6CF1">
        <w:tc>
          <w:tcPr>
            <w:tcW w:w="2816" w:type="dxa"/>
          </w:tcPr>
          <w:p w:rsidR="001D6ED3" w:rsidRPr="00F25B8B" w:rsidRDefault="001D6ED3" w:rsidP="007F6CF1">
            <w:pPr>
              <w:jc w:val="both"/>
              <w:rPr>
                <w:sz w:val="24"/>
                <w:szCs w:val="24"/>
              </w:rPr>
            </w:pPr>
            <w:r w:rsidRPr="00F25B8B">
              <w:rPr>
                <w:sz w:val="24"/>
                <w:szCs w:val="24"/>
              </w:rPr>
              <w:t>А. Хлор</w:t>
            </w:r>
          </w:p>
        </w:tc>
        <w:tc>
          <w:tcPr>
            <w:tcW w:w="6471" w:type="dxa"/>
          </w:tcPr>
          <w:p w:rsidR="001D6ED3" w:rsidRDefault="001D6ED3" w:rsidP="007F6CF1">
            <w:pPr>
              <w:pStyle w:val="Default"/>
              <w:rPr>
                <w:color w:val="auto"/>
              </w:rPr>
            </w:pPr>
          </w:p>
          <w:p w:rsidR="001D6ED3" w:rsidRPr="00F25B8B" w:rsidRDefault="001D6ED3" w:rsidP="007F6CF1">
            <w:pPr>
              <w:pStyle w:val="Default"/>
            </w:pPr>
            <w:r w:rsidRPr="00F25B8B">
              <w:t xml:space="preserve">1) митоз (сужение зрачка), светобоязнь, затруднение дыхания, боль в груди </w:t>
            </w:r>
          </w:p>
        </w:tc>
      </w:tr>
      <w:tr w:rsidR="001D6ED3" w:rsidTr="007F6CF1">
        <w:tc>
          <w:tcPr>
            <w:tcW w:w="2816" w:type="dxa"/>
          </w:tcPr>
          <w:p w:rsidR="001D6ED3" w:rsidRPr="00F25B8B" w:rsidRDefault="001D6ED3" w:rsidP="007F6CF1">
            <w:pPr>
              <w:jc w:val="both"/>
              <w:rPr>
                <w:sz w:val="24"/>
                <w:szCs w:val="24"/>
              </w:rPr>
            </w:pPr>
            <w:r w:rsidRPr="00F25B8B">
              <w:rPr>
                <w:sz w:val="24"/>
                <w:szCs w:val="24"/>
              </w:rPr>
              <w:t>Б. Аммиак</w:t>
            </w:r>
          </w:p>
        </w:tc>
        <w:tc>
          <w:tcPr>
            <w:tcW w:w="6471" w:type="dxa"/>
          </w:tcPr>
          <w:p w:rsidR="001D6ED3" w:rsidRPr="00F25B8B" w:rsidRDefault="001D6ED3" w:rsidP="007F6CF1">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1D6ED3" w:rsidTr="007F6CF1">
        <w:tc>
          <w:tcPr>
            <w:tcW w:w="2816" w:type="dxa"/>
          </w:tcPr>
          <w:p w:rsidR="001D6ED3" w:rsidRPr="00F25B8B" w:rsidRDefault="001D6ED3" w:rsidP="007F6CF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rsidR="001D6ED3" w:rsidRPr="00F25B8B" w:rsidRDefault="001D6ED3" w:rsidP="007F6CF1">
            <w:pPr>
              <w:jc w:val="both"/>
              <w:rPr>
                <w:sz w:val="24"/>
                <w:szCs w:val="24"/>
              </w:rPr>
            </w:pPr>
            <w:r w:rsidRPr="00F25B8B">
              <w:rPr>
                <w:sz w:val="24"/>
                <w:szCs w:val="24"/>
              </w:rPr>
              <w:t>3) возбуждение ЦНС, судороги, ожоги кожи; смерть от отека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6) жжение и боль в глазах и груди, слезотечение, кашель, насморк</w:t>
            </w:r>
          </w:p>
        </w:tc>
      </w:tr>
    </w:tbl>
    <w:p w:rsidR="001D6ED3" w:rsidRDefault="001D6ED3" w:rsidP="001D6ED3">
      <w:pPr>
        <w:jc w:val="both"/>
        <w:rPr>
          <w:b/>
          <w:sz w:val="24"/>
          <w:szCs w:val="24"/>
        </w:rPr>
      </w:pP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1D6ED3" w:rsidTr="007F6CF1">
        <w:tc>
          <w:tcPr>
            <w:tcW w:w="1557" w:type="dxa"/>
          </w:tcPr>
          <w:p w:rsidR="001D6ED3" w:rsidRPr="00F25B8B" w:rsidRDefault="001D6ED3" w:rsidP="007F6CF1">
            <w:pPr>
              <w:jc w:val="center"/>
              <w:rPr>
                <w:sz w:val="24"/>
                <w:szCs w:val="24"/>
              </w:rPr>
            </w:pPr>
            <w:r w:rsidRPr="00F25B8B">
              <w:rPr>
                <w:sz w:val="24"/>
                <w:szCs w:val="24"/>
              </w:rPr>
              <w:t>1</w:t>
            </w:r>
          </w:p>
        </w:tc>
        <w:tc>
          <w:tcPr>
            <w:tcW w:w="1557" w:type="dxa"/>
          </w:tcPr>
          <w:p w:rsidR="001D6ED3" w:rsidRPr="00F25B8B" w:rsidRDefault="001D6ED3" w:rsidP="007F6CF1">
            <w:pPr>
              <w:jc w:val="center"/>
              <w:rPr>
                <w:sz w:val="24"/>
                <w:szCs w:val="24"/>
              </w:rPr>
            </w:pPr>
            <w:r w:rsidRPr="00F25B8B">
              <w:rPr>
                <w:sz w:val="24"/>
                <w:szCs w:val="24"/>
              </w:rPr>
              <w:t>2</w:t>
            </w:r>
          </w:p>
        </w:tc>
        <w:tc>
          <w:tcPr>
            <w:tcW w:w="1557" w:type="dxa"/>
          </w:tcPr>
          <w:p w:rsidR="001D6ED3" w:rsidRPr="00F25B8B" w:rsidRDefault="001D6ED3" w:rsidP="007F6CF1">
            <w:pPr>
              <w:jc w:val="center"/>
              <w:rPr>
                <w:sz w:val="24"/>
                <w:szCs w:val="24"/>
              </w:rPr>
            </w:pPr>
            <w:r w:rsidRPr="00F25B8B">
              <w:rPr>
                <w:sz w:val="24"/>
                <w:szCs w:val="24"/>
              </w:rPr>
              <w:t>3</w:t>
            </w:r>
          </w:p>
        </w:tc>
        <w:tc>
          <w:tcPr>
            <w:tcW w:w="1558" w:type="dxa"/>
          </w:tcPr>
          <w:p w:rsidR="001D6ED3" w:rsidRPr="00F25B8B" w:rsidRDefault="001D6ED3" w:rsidP="007F6CF1">
            <w:pPr>
              <w:jc w:val="center"/>
              <w:rPr>
                <w:sz w:val="24"/>
                <w:szCs w:val="24"/>
              </w:rPr>
            </w:pPr>
            <w:r w:rsidRPr="00F25B8B">
              <w:rPr>
                <w:sz w:val="24"/>
                <w:szCs w:val="24"/>
              </w:rPr>
              <w:t>4</w:t>
            </w:r>
          </w:p>
        </w:tc>
        <w:tc>
          <w:tcPr>
            <w:tcW w:w="1558" w:type="dxa"/>
          </w:tcPr>
          <w:p w:rsidR="001D6ED3" w:rsidRPr="00F25B8B" w:rsidRDefault="001D6ED3" w:rsidP="007F6CF1">
            <w:pPr>
              <w:jc w:val="center"/>
              <w:rPr>
                <w:sz w:val="24"/>
                <w:szCs w:val="24"/>
              </w:rPr>
            </w:pPr>
            <w:r w:rsidRPr="00F25B8B">
              <w:rPr>
                <w:sz w:val="24"/>
                <w:szCs w:val="24"/>
              </w:rPr>
              <w:t>5</w:t>
            </w:r>
          </w:p>
        </w:tc>
        <w:tc>
          <w:tcPr>
            <w:tcW w:w="1558" w:type="dxa"/>
          </w:tcPr>
          <w:p w:rsidR="001D6ED3" w:rsidRPr="00F25B8B" w:rsidRDefault="001D6ED3" w:rsidP="007F6CF1">
            <w:pPr>
              <w:jc w:val="center"/>
              <w:rPr>
                <w:sz w:val="24"/>
                <w:szCs w:val="24"/>
              </w:rPr>
            </w:pPr>
            <w:r w:rsidRPr="00F25B8B">
              <w:rPr>
                <w:sz w:val="24"/>
                <w:szCs w:val="24"/>
              </w:rPr>
              <w:t>6</w:t>
            </w:r>
          </w:p>
        </w:tc>
      </w:tr>
      <w:tr w:rsidR="001D6ED3" w:rsidTr="007F6CF1">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r>
    </w:tbl>
    <w:p w:rsidR="00963008" w:rsidRDefault="00963008" w:rsidP="00FB6745">
      <w:pPr>
        <w:jc w:val="both"/>
        <w:rPr>
          <w:sz w:val="24"/>
          <w:szCs w:val="24"/>
        </w:rPr>
      </w:pPr>
    </w:p>
    <w:p w:rsidR="00963008" w:rsidRPr="001D6ED3" w:rsidRDefault="00963008" w:rsidP="00963008">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963008" w:rsidRPr="001D6ED3" w:rsidRDefault="00963008" w:rsidP="00963008">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rsidR="00963008" w:rsidRPr="001D6ED3" w:rsidRDefault="00963008" w:rsidP="00963008">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rsidR="00963008" w:rsidRDefault="00963008" w:rsidP="00FB6745">
      <w:pPr>
        <w:jc w:val="both"/>
        <w:rPr>
          <w:sz w:val="24"/>
          <w:szCs w:val="24"/>
        </w:rPr>
      </w:pPr>
    </w:p>
    <w:p w:rsidR="00FB6745" w:rsidRPr="001D6ED3" w:rsidRDefault="00FB6745" w:rsidP="00FB6745">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81"/>
        <w:gridCol w:w="5664"/>
      </w:tblGrid>
      <w:tr w:rsidR="00FB6745" w:rsidTr="00BB0142">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FB6745" w:rsidRPr="00E3372D" w:rsidTr="00BB0142">
              <w:trPr>
                <w:trHeight w:val="328"/>
                <w:jc w:val="center"/>
              </w:trPr>
              <w:tc>
                <w:tcPr>
                  <w:tcW w:w="0" w:type="auto"/>
                </w:tcPr>
                <w:p w:rsidR="00FB6745" w:rsidRPr="00E3372D" w:rsidRDefault="00FB6745" w:rsidP="00BB0142">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rsidR="00FB6745" w:rsidRDefault="00FB6745" w:rsidP="00BB0142">
            <w:pPr>
              <w:jc w:val="center"/>
              <w:rPr>
                <w:sz w:val="24"/>
                <w:szCs w:val="24"/>
              </w:rPr>
            </w:pPr>
          </w:p>
        </w:tc>
        <w:tc>
          <w:tcPr>
            <w:tcW w:w="5664" w:type="dxa"/>
          </w:tcPr>
          <w:p w:rsidR="00FB6745" w:rsidRPr="00E3372D" w:rsidRDefault="00FB6745" w:rsidP="00BB0142">
            <w:pPr>
              <w:jc w:val="center"/>
              <w:rPr>
                <w:b/>
                <w:sz w:val="24"/>
                <w:szCs w:val="24"/>
              </w:rPr>
            </w:pPr>
            <w:r w:rsidRPr="00E3372D">
              <w:rPr>
                <w:b/>
                <w:sz w:val="24"/>
                <w:szCs w:val="24"/>
              </w:rPr>
              <w:t>Объем действий</w:t>
            </w:r>
          </w:p>
        </w:tc>
      </w:tr>
      <w:tr w:rsidR="00FB6745" w:rsidTr="00BB0142">
        <w:tc>
          <w:tcPr>
            <w:tcW w:w="3681" w:type="dxa"/>
          </w:tcPr>
          <w:p w:rsidR="00FB6745" w:rsidRDefault="00FB6745" w:rsidP="00BB0142">
            <w:pPr>
              <w:jc w:val="both"/>
              <w:rPr>
                <w:sz w:val="24"/>
                <w:szCs w:val="24"/>
              </w:rPr>
            </w:pPr>
            <w:r w:rsidRPr="00E3372D">
              <w:rPr>
                <w:sz w:val="24"/>
                <w:szCs w:val="24"/>
              </w:rPr>
              <w:t>А. Дезактивация</w:t>
            </w:r>
          </w:p>
        </w:tc>
        <w:tc>
          <w:tcPr>
            <w:tcW w:w="5664" w:type="dxa"/>
          </w:tcPr>
          <w:p w:rsidR="00FB6745" w:rsidRDefault="00FB6745" w:rsidP="00BB0142">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Б. Дегазация</w:t>
            </w:r>
          </w:p>
        </w:tc>
        <w:tc>
          <w:tcPr>
            <w:tcW w:w="5664" w:type="dxa"/>
          </w:tcPr>
          <w:p w:rsidR="00FB6745" w:rsidRDefault="00FB6745" w:rsidP="00BB0142">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FB6745" w:rsidTr="00BB0142">
        <w:tc>
          <w:tcPr>
            <w:tcW w:w="3681" w:type="dxa"/>
          </w:tcPr>
          <w:p w:rsidR="00FB6745" w:rsidRDefault="00FB6745" w:rsidP="00BB0142">
            <w:pPr>
              <w:jc w:val="both"/>
              <w:rPr>
                <w:sz w:val="24"/>
                <w:szCs w:val="24"/>
              </w:rPr>
            </w:pPr>
            <w:r w:rsidRPr="00E3372D">
              <w:rPr>
                <w:sz w:val="24"/>
                <w:szCs w:val="24"/>
              </w:rPr>
              <w:t>В. Дезинфекция</w:t>
            </w:r>
          </w:p>
        </w:tc>
        <w:tc>
          <w:tcPr>
            <w:tcW w:w="5664" w:type="dxa"/>
          </w:tcPr>
          <w:p w:rsidR="00FB6745" w:rsidRDefault="00FB6745" w:rsidP="00BB0142">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FB6745" w:rsidTr="00BB0142">
        <w:tc>
          <w:tcPr>
            <w:tcW w:w="3681" w:type="dxa"/>
          </w:tcPr>
          <w:p w:rsidR="00FB6745" w:rsidRDefault="00FB6745" w:rsidP="00BB0142">
            <w:pPr>
              <w:jc w:val="both"/>
              <w:rPr>
                <w:sz w:val="24"/>
                <w:szCs w:val="24"/>
              </w:rPr>
            </w:pPr>
            <w:r w:rsidRPr="00E3372D">
              <w:rPr>
                <w:sz w:val="24"/>
                <w:szCs w:val="24"/>
              </w:rPr>
              <w:t>Г. Дезинсекция</w:t>
            </w:r>
          </w:p>
        </w:tc>
        <w:tc>
          <w:tcPr>
            <w:tcW w:w="5664" w:type="dxa"/>
          </w:tcPr>
          <w:p w:rsidR="00FB6745" w:rsidRDefault="00FB6745" w:rsidP="00BB0142">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Д. Дератизация</w:t>
            </w:r>
          </w:p>
        </w:tc>
        <w:tc>
          <w:tcPr>
            <w:tcW w:w="5664" w:type="dxa"/>
          </w:tcPr>
          <w:p w:rsidR="00FB6745" w:rsidRDefault="00FB6745" w:rsidP="00BB0142">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FB6745" w:rsidTr="00BB0142">
        <w:tc>
          <w:tcPr>
            <w:tcW w:w="3681" w:type="dxa"/>
          </w:tcPr>
          <w:p w:rsidR="00FB6745" w:rsidRDefault="00FB6745" w:rsidP="00BB0142">
            <w:pPr>
              <w:jc w:val="both"/>
              <w:rPr>
                <w:sz w:val="24"/>
                <w:szCs w:val="24"/>
              </w:rPr>
            </w:pPr>
          </w:p>
        </w:tc>
        <w:tc>
          <w:tcPr>
            <w:tcW w:w="5664" w:type="dxa"/>
          </w:tcPr>
          <w:p w:rsidR="00FB6745" w:rsidRDefault="00FB6745" w:rsidP="00BB0142">
            <w:pPr>
              <w:jc w:val="both"/>
              <w:rPr>
                <w:sz w:val="24"/>
                <w:szCs w:val="24"/>
              </w:rPr>
            </w:pPr>
            <w:r>
              <w:rPr>
                <w:sz w:val="24"/>
                <w:szCs w:val="24"/>
              </w:rPr>
              <w:t>6.П</w:t>
            </w:r>
            <w:r w:rsidRPr="00B35B5A">
              <w:rPr>
                <w:sz w:val="24"/>
                <w:szCs w:val="24"/>
              </w:rPr>
              <w:t>роведение санитарной обработки людей</w:t>
            </w:r>
          </w:p>
        </w:tc>
      </w:tr>
    </w:tbl>
    <w:p w:rsidR="00FB6745" w:rsidRDefault="00FB6745" w:rsidP="00FB6745">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FB6745" w:rsidRPr="00F25B8B" w:rsidTr="00BB0142">
        <w:tc>
          <w:tcPr>
            <w:tcW w:w="1557" w:type="dxa"/>
          </w:tcPr>
          <w:p w:rsidR="00FB6745" w:rsidRPr="00F25B8B" w:rsidRDefault="00FB6745" w:rsidP="00BB0142">
            <w:pPr>
              <w:jc w:val="center"/>
              <w:rPr>
                <w:sz w:val="24"/>
                <w:szCs w:val="24"/>
              </w:rPr>
            </w:pPr>
            <w:r w:rsidRPr="00F25B8B">
              <w:rPr>
                <w:sz w:val="24"/>
                <w:szCs w:val="24"/>
              </w:rPr>
              <w:t>1</w:t>
            </w:r>
          </w:p>
        </w:tc>
        <w:tc>
          <w:tcPr>
            <w:tcW w:w="1557" w:type="dxa"/>
          </w:tcPr>
          <w:p w:rsidR="00FB6745" w:rsidRPr="00F25B8B" w:rsidRDefault="00FB6745" w:rsidP="00BB0142">
            <w:pPr>
              <w:jc w:val="center"/>
              <w:rPr>
                <w:sz w:val="24"/>
                <w:szCs w:val="24"/>
              </w:rPr>
            </w:pPr>
            <w:r w:rsidRPr="00F25B8B">
              <w:rPr>
                <w:sz w:val="24"/>
                <w:szCs w:val="24"/>
              </w:rPr>
              <w:t>2</w:t>
            </w:r>
          </w:p>
        </w:tc>
        <w:tc>
          <w:tcPr>
            <w:tcW w:w="1557" w:type="dxa"/>
          </w:tcPr>
          <w:p w:rsidR="00FB6745" w:rsidRPr="00F25B8B" w:rsidRDefault="00FB6745" w:rsidP="00BB0142">
            <w:pPr>
              <w:jc w:val="center"/>
              <w:rPr>
                <w:sz w:val="24"/>
                <w:szCs w:val="24"/>
              </w:rPr>
            </w:pPr>
            <w:r w:rsidRPr="00F25B8B">
              <w:rPr>
                <w:sz w:val="24"/>
                <w:szCs w:val="24"/>
              </w:rPr>
              <w:t>3</w:t>
            </w:r>
          </w:p>
        </w:tc>
        <w:tc>
          <w:tcPr>
            <w:tcW w:w="1558" w:type="dxa"/>
          </w:tcPr>
          <w:p w:rsidR="00FB6745" w:rsidRPr="00F25B8B" w:rsidRDefault="00FB6745" w:rsidP="00BB0142">
            <w:pPr>
              <w:jc w:val="center"/>
              <w:rPr>
                <w:sz w:val="24"/>
                <w:szCs w:val="24"/>
              </w:rPr>
            </w:pPr>
            <w:r w:rsidRPr="00F25B8B">
              <w:rPr>
                <w:sz w:val="24"/>
                <w:szCs w:val="24"/>
              </w:rPr>
              <w:t>4</w:t>
            </w:r>
          </w:p>
        </w:tc>
        <w:tc>
          <w:tcPr>
            <w:tcW w:w="1558" w:type="dxa"/>
          </w:tcPr>
          <w:p w:rsidR="00FB6745" w:rsidRPr="00F25B8B" w:rsidRDefault="00FB6745" w:rsidP="00BB0142">
            <w:pPr>
              <w:jc w:val="center"/>
              <w:rPr>
                <w:sz w:val="24"/>
                <w:szCs w:val="24"/>
              </w:rPr>
            </w:pPr>
            <w:r w:rsidRPr="00F25B8B">
              <w:rPr>
                <w:sz w:val="24"/>
                <w:szCs w:val="24"/>
              </w:rPr>
              <w:t>5</w:t>
            </w:r>
          </w:p>
        </w:tc>
        <w:tc>
          <w:tcPr>
            <w:tcW w:w="1558" w:type="dxa"/>
          </w:tcPr>
          <w:p w:rsidR="00FB6745" w:rsidRPr="00F25B8B" w:rsidRDefault="00FB6745" w:rsidP="00BB0142">
            <w:pPr>
              <w:jc w:val="center"/>
              <w:rPr>
                <w:sz w:val="24"/>
                <w:szCs w:val="24"/>
              </w:rPr>
            </w:pPr>
            <w:r w:rsidRPr="00F25B8B">
              <w:rPr>
                <w:sz w:val="24"/>
                <w:szCs w:val="24"/>
              </w:rPr>
              <w:t>6</w:t>
            </w:r>
          </w:p>
        </w:tc>
      </w:tr>
      <w:tr w:rsidR="00FB6745" w:rsidTr="00BB0142">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r>
    </w:tbl>
    <w:p w:rsidR="00FB6745" w:rsidRPr="00E3372D" w:rsidRDefault="00FB6745" w:rsidP="00FB6745">
      <w:pPr>
        <w:jc w:val="both"/>
        <w:rPr>
          <w:sz w:val="24"/>
          <w:szCs w:val="24"/>
        </w:rPr>
      </w:pPr>
    </w:p>
    <w:p w:rsidR="00963008" w:rsidRDefault="00963008" w:rsidP="00FB6745">
      <w:pPr>
        <w:jc w:val="both"/>
        <w:rPr>
          <w:b/>
          <w:sz w:val="24"/>
          <w:szCs w:val="24"/>
        </w:rPr>
      </w:pPr>
    </w:p>
    <w:p w:rsidR="00FB6745" w:rsidRPr="001D6ED3" w:rsidRDefault="00FB6745" w:rsidP="00FB6745">
      <w:pPr>
        <w:jc w:val="both"/>
        <w:rPr>
          <w:sz w:val="24"/>
          <w:szCs w:val="24"/>
        </w:rPr>
      </w:pPr>
      <w:r w:rsidRPr="001D6ED3">
        <w:rPr>
          <w:b/>
          <w:sz w:val="24"/>
          <w:szCs w:val="24"/>
        </w:rPr>
        <w:lastRenderedPageBreak/>
        <w:t xml:space="preserve">Задача 18. </w:t>
      </w:r>
      <w:r w:rsidRPr="001D6ED3">
        <w:rPr>
          <w:sz w:val="24"/>
          <w:szCs w:val="24"/>
        </w:rPr>
        <w:t>Что представляют наибольшу</w:t>
      </w:r>
      <w:r w:rsidR="001D6ED3">
        <w:rPr>
          <w:sz w:val="24"/>
          <w:szCs w:val="24"/>
        </w:rPr>
        <w:t xml:space="preserve">ю опасность при аварии на АЭС. </w:t>
      </w:r>
    </w:p>
    <w:p w:rsidR="00FB6745" w:rsidRPr="001D6ED3" w:rsidRDefault="00FB6745" w:rsidP="00FB6745">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rsidR="00FB6745" w:rsidRPr="001D6ED3" w:rsidRDefault="00FB6745" w:rsidP="00FB6745">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sidR="001D6ED3">
        <w:rPr>
          <w:sz w:val="24"/>
          <w:szCs w:val="24"/>
        </w:rPr>
        <w:t xml:space="preserve"> зоне радиоактивного заражения.</w:t>
      </w:r>
    </w:p>
    <w:p w:rsidR="00FB6745" w:rsidRPr="001D6ED3" w:rsidRDefault="00FB6745" w:rsidP="00FB6745">
      <w:pPr>
        <w:jc w:val="both"/>
        <w:rPr>
          <w:sz w:val="24"/>
          <w:szCs w:val="24"/>
        </w:rPr>
      </w:pPr>
      <w:r w:rsidRPr="001D6ED3">
        <w:rPr>
          <w:b/>
          <w:sz w:val="24"/>
          <w:szCs w:val="24"/>
        </w:rPr>
        <w:t xml:space="preserve">Задача 21. </w:t>
      </w:r>
      <w:r w:rsidRPr="001D6ED3">
        <w:rPr>
          <w:sz w:val="24"/>
          <w:szCs w:val="24"/>
        </w:rPr>
        <w:t>Что относится к герм</w:t>
      </w:r>
      <w:r w:rsidR="001D6ED3">
        <w:rPr>
          <w:sz w:val="24"/>
          <w:szCs w:val="24"/>
        </w:rPr>
        <w:t>етическим защитным сооружениям.</w:t>
      </w:r>
    </w:p>
    <w:p w:rsidR="00FB6745" w:rsidRPr="001D6ED3" w:rsidRDefault="00FB6745" w:rsidP="00FB6745">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sidR="001D6ED3">
        <w:rPr>
          <w:sz w:val="24"/>
          <w:szCs w:val="24"/>
        </w:rPr>
        <w:t>реды.</w:t>
      </w:r>
    </w:p>
    <w:p w:rsidR="00FB6745" w:rsidRPr="001D6ED3" w:rsidRDefault="00FB6745" w:rsidP="00FB6745">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sidR="001D6ED3">
        <w:rPr>
          <w:sz w:val="24"/>
          <w:szCs w:val="24"/>
        </w:rPr>
        <w:t>ой человека и окружающей среды.</w:t>
      </w:r>
    </w:p>
    <w:p w:rsidR="00FB6745" w:rsidRPr="001D6ED3" w:rsidRDefault="00FB6745" w:rsidP="00FB6745">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25. </w:t>
      </w:r>
      <w:r w:rsidRPr="001D6ED3">
        <w:rPr>
          <w:sz w:val="24"/>
          <w:szCs w:val="24"/>
        </w:rPr>
        <w:t xml:space="preserve">Оценить экологическое благополучие и безопасность территории по показателям соматической заболеваемости населения определенной </w:t>
      </w:r>
      <w:proofErr w:type="gramStart"/>
      <w:r w:rsidRPr="001D6ED3">
        <w:rPr>
          <w:sz w:val="24"/>
          <w:szCs w:val="24"/>
        </w:rPr>
        <w:t>территории(</w:t>
      </w:r>
      <w:proofErr w:type="gramEnd"/>
      <w:r w:rsidRPr="001D6ED3">
        <w:rPr>
          <w:sz w:val="24"/>
          <w:szCs w:val="24"/>
        </w:rPr>
        <w:t>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sidR="001D6ED3">
        <w:rPr>
          <w:sz w:val="24"/>
          <w:szCs w:val="24"/>
        </w:rPr>
        <w:t>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sidR="001D6ED3">
        <w:rPr>
          <w:sz w:val="24"/>
          <w:szCs w:val="24"/>
        </w:rPr>
        <w:t>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sidR="001D6ED3">
        <w:rPr>
          <w:sz w:val="24"/>
          <w:szCs w:val="24"/>
        </w:rPr>
        <w:t xml:space="preserve"> вещества, используемые в быту.</w:t>
      </w:r>
    </w:p>
    <w:p w:rsidR="00FB6745" w:rsidRPr="001D6ED3" w:rsidRDefault="00FB6745" w:rsidP="00FB6745">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FB6745" w:rsidRPr="001D6ED3" w:rsidRDefault="00FB6745" w:rsidP="00FB6745">
      <w:pPr>
        <w:jc w:val="both"/>
        <w:rPr>
          <w:sz w:val="24"/>
          <w:szCs w:val="24"/>
        </w:rPr>
      </w:pPr>
    </w:p>
    <w:p w:rsidR="00FB6745" w:rsidRPr="00FB6745" w:rsidRDefault="00FB6745" w:rsidP="00FB6745">
      <w:pPr>
        <w:spacing w:line="276" w:lineRule="auto"/>
        <w:jc w:val="both"/>
        <w:rPr>
          <w:sz w:val="28"/>
          <w:szCs w:val="28"/>
        </w:rPr>
      </w:pPr>
    </w:p>
    <w:p w:rsidR="00FB6745" w:rsidRDefault="00FB6745" w:rsidP="005C24E8">
      <w:pPr>
        <w:spacing w:line="276" w:lineRule="auto"/>
        <w:ind w:left="1069"/>
        <w:jc w:val="center"/>
        <w:rPr>
          <w:b/>
          <w:i/>
          <w:sz w:val="28"/>
          <w:szCs w:val="28"/>
        </w:rPr>
      </w:pPr>
    </w:p>
    <w:p w:rsidR="00017D67" w:rsidRPr="008B61BC" w:rsidRDefault="00DE6A34" w:rsidP="005C24E8">
      <w:pPr>
        <w:spacing w:line="276" w:lineRule="auto"/>
        <w:ind w:left="1069"/>
        <w:jc w:val="center"/>
        <w:rPr>
          <w:b/>
          <w:i/>
          <w:sz w:val="24"/>
          <w:szCs w:val="24"/>
        </w:rPr>
      </w:pPr>
      <w:r>
        <w:rPr>
          <w:b/>
          <w:i/>
          <w:sz w:val="24"/>
          <w:szCs w:val="24"/>
        </w:rPr>
        <w:t>2.</w:t>
      </w:r>
      <w:r w:rsidR="005C24E8" w:rsidRPr="008B61BC">
        <w:rPr>
          <w:b/>
          <w:i/>
          <w:sz w:val="24"/>
          <w:szCs w:val="24"/>
        </w:rPr>
        <w:t>Рекомендации по оцениванию результатов достижения компетенций</w:t>
      </w:r>
    </w:p>
    <w:p w:rsidR="005C24E8" w:rsidRPr="008B61BC" w:rsidRDefault="005C24E8" w:rsidP="00D1255D">
      <w:pPr>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rsidR="005C24E8" w:rsidRPr="008B61BC" w:rsidRDefault="005C24E8" w:rsidP="00D1255D">
      <w:pPr>
        <w:ind w:firstLine="708"/>
        <w:jc w:val="both"/>
        <w:rPr>
          <w:sz w:val="24"/>
          <w:szCs w:val="24"/>
        </w:rPr>
      </w:pPr>
      <w:r w:rsidRPr="00963008">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8B61BC" w:rsidRDefault="005C24E8" w:rsidP="00D1255D">
      <w:pPr>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rsidR="005C24E8" w:rsidRPr="008B61BC" w:rsidRDefault="005C24E8" w:rsidP="00D1255D">
      <w:pPr>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rsidR="00C47736" w:rsidRPr="008B61BC" w:rsidRDefault="00C62DA7" w:rsidP="00D1255D">
      <w:pPr>
        <w:ind w:firstLine="708"/>
        <w:jc w:val="both"/>
        <w:rPr>
          <w:sz w:val="24"/>
          <w:szCs w:val="24"/>
        </w:rPr>
      </w:pPr>
      <w:r w:rsidRPr="00C62DA7">
        <w:rPr>
          <w:b/>
          <w:sz w:val="24"/>
          <w:szCs w:val="24"/>
        </w:rPr>
        <w:t>2</w:t>
      </w:r>
      <w:r>
        <w:rPr>
          <w:sz w:val="24"/>
          <w:szCs w:val="24"/>
        </w:rPr>
        <w:t>.</w:t>
      </w:r>
      <w:r w:rsidR="005C24E8" w:rsidRPr="008B61BC">
        <w:rPr>
          <w:sz w:val="24"/>
          <w:szCs w:val="24"/>
        </w:rPr>
        <w:t xml:space="preserve">1. </w:t>
      </w:r>
      <w:r w:rsidR="005C24E8" w:rsidRPr="008B61BC">
        <w:rPr>
          <w:b/>
          <w:sz w:val="24"/>
          <w:szCs w:val="24"/>
        </w:rPr>
        <w:t xml:space="preserve">Собеседование, устный опрос </w:t>
      </w:r>
      <w:r w:rsidR="005C24E8"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262170" w:rsidRPr="00262170" w:rsidRDefault="00262170" w:rsidP="00D1255D">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00963008">
        <w:rPr>
          <w:color w:val="000000"/>
          <w:sz w:val="24"/>
          <w:szCs w:val="24"/>
        </w:rPr>
        <w:t xml:space="preserve"> </w:t>
      </w:r>
      <w:r w:rsidRPr="001B7F8F">
        <w:rPr>
          <w:color w:val="000000"/>
          <w:sz w:val="24"/>
          <w:szCs w:val="24"/>
        </w:rPr>
        <w:t>п</w:t>
      </w:r>
      <w:r w:rsidRPr="00262170">
        <w:rPr>
          <w:color w:val="000000"/>
          <w:sz w:val="24"/>
          <w:szCs w:val="24"/>
        </w:rPr>
        <w:t>оставленный</w:t>
      </w:r>
      <w:r w:rsidR="00963008">
        <w:rPr>
          <w:color w:val="000000"/>
          <w:sz w:val="24"/>
          <w:szCs w:val="24"/>
        </w:rPr>
        <w:t xml:space="preserve"> </w:t>
      </w:r>
      <w:r w:rsidRPr="00262170">
        <w:rPr>
          <w:color w:val="000000"/>
          <w:sz w:val="24"/>
          <w:szCs w:val="24"/>
        </w:rPr>
        <w:t>вопрос,</w:t>
      </w:r>
      <w:r w:rsidR="00963008">
        <w:rPr>
          <w:color w:val="000000"/>
          <w:sz w:val="24"/>
          <w:szCs w:val="24"/>
        </w:rPr>
        <w:t xml:space="preserve"> </w:t>
      </w:r>
      <w:r w:rsidRPr="00262170">
        <w:rPr>
          <w:color w:val="000000"/>
          <w:sz w:val="24"/>
          <w:szCs w:val="24"/>
        </w:rPr>
        <w:t>показана</w:t>
      </w:r>
      <w:r w:rsidR="00963008">
        <w:rPr>
          <w:color w:val="000000"/>
          <w:sz w:val="24"/>
          <w:szCs w:val="24"/>
        </w:rPr>
        <w:t xml:space="preserve"> </w:t>
      </w:r>
      <w:r w:rsidRPr="00262170">
        <w:rPr>
          <w:color w:val="000000"/>
          <w:sz w:val="24"/>
          <w:szCs w:val="24"/>
        </w:rPr>
        <w:t>совокупность</w:t>
      </w:r>
      <w:r w:rsidR="00963008">
        <w:rPr>
          <w:color w:val="000000"/>
          <w:sz w:val="24"/>
          <w:szCs w:val="24"/>
        </w:rPr>
        <w:t xml:space="preserve"> </w:t>
      </w:r>
      <w:r w:rsidRPr="00262170">
        <w:rPr>
          <w:color w:val="000000"/>
          <w:sz w:val="24"/>
          <w:szCs w:val="24"/>
        </w:rPr>
        <w:t>осознанных</w:t>
      </w:r>
      <w:r w:rsidR="00963008">
        <w:rPr>
          <w:color w:val="000000"/>
          <w:sz w:val="24"/>
          <w:szCs w:val="24"/>
        </w:rPr>
        <w:t xml:space="preserve"> </w:t>
      </w:r>
      <w:r w:rsidRPr="00262170">
        <w:rPr>
          <w:color w:val="000000"/>
          <w:sz w:val="24"/>
          <w:szCs w:val="24"/>
        </w:rPr>
        <w:t>знаний</w:t>
      </w:r>
      <w:r w:rsidR="00963008">
        <w:rPr>
          <w:color w:val="000000"/>
          <w:sz w:val="24"/>
          <w:szCs w:val="24"/>
        </w:rPr>
        <w:t xml:space="preserve"> </w:t>
      </w:r>
      <w:r w:rsidRPr="00262170">
        <w:rPr>
          <w:color w:val="000000"/>
          <w:sz w:val="24"/>
          <w:szCs w:val="24"/>
        </w:rPr>
        <w:t>об</w:t>
      </w:r>
      <w:r w:rsidR="00963008">
        <w:rPr>
          <w:color w:val="000000"/>
          <w:sz w:val="24"/>
          <w:szCs w:val="24"/>
        </w:rPr>
        <w:t xml:space="preserve"> </w:t>
      </w:r>
      <w:r w:rsidRPr="00262170">
        <w:rPr>
          <w:color w:val="000000"/>
          <w:sz w:val="24"/>
          <w:szCs w:val="24"/>
        </w:rPr>
        <w:t>объекте,</w:t>
      </w:r>
      <w:r w:rsidR="00963008">
        <w:rPr>
          <w:color w:val="000000"/>
          <w:sz w:val="24"/>
          <w:szCs w:val="24"/>
        </w:rPr>
        <w:t xml:space="preserve"> </w:t>
      </w:r>
      <w:r w:rsidRPr="00262170">
        <w:rPr>
          <w:color w:val="000000"/>
          <w:sz w:val="24"/>
          <w:szCs w:val="24"/>
        </w:rPr>
        <w:t xml:space="preserve">проявляющаяся в свободном оперировании понятиями, умении выделить существенные </w:t>
      </w:r>
      <w:proofErr w:type="spellStart"/>
      <w:r w:rsidRPr="00262170">
        <w:rPr>
          <w:color w:val="000000"/>
          <w:sz w:val="24"/>
          <w:szCs w:val="24"/>
        </w:rPr>
        <w:t>инесущественные</w:t>
      </w:r>
      <w:proofErr w:type="spellEnd"/>
      <w:r w:rsidRPr="00262170">
        <w:rPr>
          <w:color w:val="000000"/>
          <w:sz w:val="24"/>
          <w:szCs w:val="24"/>
        </w:rPr>
        <w:t xml:space="preserve"> его признаки, причинно-следственные связи. Ответ формулируется </w:t>
      </w:r>
      <w:proofErr w:type="spellStart"/>
      <w:r w:rsidRPr="00262170">
        <w:rPr>
          <w:color w:val="000000"/>
          <w:sz w:val="24"/>
          <w:szCs w:val="24"/>
        </w:rPr>
        <w:t>втерминах</w:t>
      </w:r>
      <w:proofErr w:type="spellEnd"/>
      <w:r w:rsidRPr="00262170">
        <w:rPr>
          <w:color w:val="000000"/>
          <w:sz w:val="24"/>
          <w:szCs w:val="24"/>
        </w:rPr>
        <w:t xml:space="preserve"> науки, изложен литературным языком, логичен, доказателен, </w:t>
      </w:r>
      <w:proofErr w:type="spellStart"/>
      <w:r w:rsidRPr="00262170">
        <w:rPr>
          <w:color w:val="000000"/>
          <w:sz w:val="24"/>
          <w:szCs w:val="24"/>
        </w:rPr>
        <w:t>демонстрируетавторскую</w:t>
      </w:r>
      <w:proofErr w:type="spellEnd"/>
      <w:r w:rsidRPr="00262170">
        <w:rPr>
          <w:color w:val="000000"/>
          <w:sz w:val="24"/>
          <w:szCs w:val="24"/>
        </w:rPr>
        <w:t xml:space="preserve"> позицию студента.</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lastRenderedPageBreak/>
        <w:t>Оценка «хорошо»</w:t>
      </w:r>
      <w:r w:rsidRPr="00262170">
        <w:rPr>
          <w:color w:val="000000"/>
          <w:sz w:val="24"/>
          <w:szCs w:val="24"/>
        </w:rPr>
        <w:t xml:space="preserve"> выставляется студенту, если дан полный, развернутый ответ </w:t>
      </w:r>
      <w:proofErr w:type="gramStart"/>
      <w:r w:rsidRPr="00262170">
        <w:rPr>
          <w:color w:val="000000"/>
          <w:sz w:val="24"/>
          <w:szCs w:val="24"/>
        </w:rPr>
        <w:t>напоставленныйвопрос,показанасовокупностьосознанныхзнанийобобъекте</w:t>
      </w:r>
      <w:proofErr w:type="gramEnd"/>
      <w:r w:rsidRPr="00262170">
        <w:rPr>
          <w:color w:val="000000"/>
          <w:sz w:val="24"/>
          <w:szCs w:val="24"/>
        </w:rPr>
        <w:t>,</w:t>
      </w:r>
      <w:r w:rsidR="001B7F8F" w:rsidRPr="001B7F8F">
        <w:rPr>
          <w:color w:val="000000"/>
          <w:sz w:val="24"/>
          <w:szCs w:val="24"/>
        </w:rPr>
        <w:t xml:space="preserve"> доказательно </w:t>
      </w:r>
      <w:r w:rsidRPr="00262170">
        <w:rPr>
          <w:color w:val="000000"/>
          <w:sz w:val="24"/>
          <w:szCs w:val="24"/>
        </w:rPr>
        <w:t xml:space="preserve">раскрыты основные положения темы; в ответе прослеживается четкаяструктура,логическаяпоследовательность,отражающаясущностьраскрываемыхпонятий, теорий, явлений. Ответ изложен литературным языком в терминах науки. </w:t>
      </w:r>
      <w:proofErr w:type="spellStart"/>
      <w:proofErr w:type="gramStart"/>
      <w:r w:rsidRPr="00262170">
        <w:rPr>
          <w:color w:val="000000"/>
          <w:sz w:val="24"/>
          <w:szCs w:val="24"/>
        </w:rPr>
        <w:t>Могутдопущенынедочетывопределениипонятий,исправленныестудентом</w:t>
      </w:r>
      <w:proofErr w:type="spellEnd"/>
      <w:proofErr w:type="gramEnd"/>
      <w:r w:rsidR="001B7F8F" w:rsidRPr="001B7F8F">
        <w:rPr>
          <w:color w:val="000000"/>
          <w:sz w:val="24"/>
          <w:szCs w:val="24"/>
        </w:rPr>
        <w:t xml:space="preserve"> самостоятельно в процессе </w:t>
      </w:r>
      <w:r w:rsidRPr="00262170">
        <w:rPr>
          <w:color w:val="000000"/>
          <w:sz w:val="24"/>
          <w:szCs w:val="24"/>
        </w:rPr>
        <w:t>ответа.</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w:t>
      </w:r>
      <w:proofErr w:type="spellStart"/>
      <w:r w:rsidRPr="00262170">
        <w:rPr>
          <w:color w:val="000000"/>
          <w:sz w:val="24"/>
          <w:szCs w:val="24"/>
        </w:rPr>
        <w:t>нонедостаточно</w:t>
      </w:r>
      <w:proofErr w:type="spellEnd"/>
      <w:r w:rsidRPr="00262170">
        <w:rPr>
          <w:color w:val="000000"/>
          <w:sz w:val="24"/>
          <w:szCs w:val="24"/>
        </w:rPr>
        <w:t xml:space="preserve"> последовательный ответ на поставленный вопрос, но при этом </w:t>
      </w:r>
      <w:proofErr w:type="spellStart"/>
      <w:r w:rsidRPr="00262170">
        <w:rPr>
          <w:color w:val="000000"/>
          <w:sz w:val="24"/>
          <w:szCs w:val="24"/>
        </w:rPr>
        <w:t>показаноумение</w:t>
      </w:r>
      <w:proofErr w:type="spellEnd"/>
      <w:r w:rsidRPr="00262170">
        <w:rPr>
          <w:color w:val="000000"/>
          <w:sz w:val="24"/>
          <w:szCs w:val="24"/>
        </w:rPr>
        <w:t xml:space="preserve"> выделить существенные и несущественные признаки и причинно-</w:t>
      </w:r>
      <w:proofErr w:type="spellStart"/>
      <w:r w:rsidRPr="00262170">
        <w:rPr>
          <w:color w:val="000000"/>
          <w:sz w:val="24"/>
          <w:szCs w:val="24"/>
        </w:rPr>
        <w:t>следственныесвязи</w:t>
      </w:r>
      <w:proofErr w:type="spellEnd"/>
      <w:r w:rsidRPr="00262170">
        <w:rPr>
          <w:color w:val="000000"/>
          <w:sz w:val="24"/>
          <w:szCs w:val="24"/>
        </w:rPr>
        <w:t xml:space="preserve">. Ответ логичен и изложен в терминах науки. Могут быть допущены 2-3 ошибки </w:t>
      </w:r>
      <w:proofErr w:type="spellStart"/>
      <w:r w:rsidRPr="00262170">
        <w:rPr>
          <w:color w:val="000000"/>
          <w:sz w:val="24"/>
          <w:szCs w:val="24"/>
        </w:rPr>
        <w:t>вопределении</w:t>
      </w:r>
      <w:proofErr w:type="spellEnd"/>
      <w:r w:rsidRPr="00262170">
        <w:rPr>
          <w:color w:val="000000"/>
          <w:sz w:val="24"/>
          <w:szCs w:val="24"/>
        </w:rPr>
        <w:t xml:space="preserve">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w:t>
      </w:r>
      <w:proofErr w:type="spellStart"/>
      <w:proofErr w:type="gramStart"/>
      <w:r w:rsidRPr="00262170">
        <w:rPr>
          <w:color w:val="000000"/>
          <w:sz w:val="24"/>
          <w:szCs w:val="24"/>
        </w:rPr>
        <w:t>ответ,представляющий</w:t>
      </w:r>
      <w:proofErr w:type="spellEnd"/>
      <w:proofErr w:type="gramEnd"/>
      <w:r w:rsidRPr="00262170">
        <w:rPr>
          <w:color w:val="000000"/>
          <w:sz w:val="24"/>
          <w:szCs w:val="24"/>
        </w:rPr>
        <w:t xml:space="preserve"> собой разрозненные знания по теме вопроса с существенными</w:t>
      </w:r>
    </w:p>
    <w:p w:rsidR="00262170" w:rsidRPr="00262170" w:rsidRDefault="00262170" w:rsidP="00D1255D">
      <w:pPr>
        <w:shd w:val="clear" w:color="auto" w:fill="FFFFFF"/>
        <w:jc w:val="both"/>
        <w:rPr>
          <w:color w:val="000000"/>
          <w:sz w:val="24"/>
          <w:szCs w:val="24"/>
        </w:rPr>
      </w:pPr>
      <w:r w:rsidRPr="00262170">
        <w:rPr>
          <w:color w:val="000000"/>
          <w:sz w:val="24"/>
          <w:szCs w:val="24"/>
        </w:rPr>
        <w:t xml:space="preserve">ошибками в определениях. Присутствуют фрагментарность, нелогичность </w:t>
      </w:r>
      <w:proofErr w:type="spellStart"/>
      <w:r w:rsidRPr="00262170">
        <w:rPr>
          <w:color w:val="000000"/>
          <w:sz w:val="24"/>
          <w:szCs w:val="24"/>
        </w:rPr>
        <w:t>изложения.Студент</w:t>
      </w:r>
      <w:proofErr w:type="spellEnd"/>
      <w:r w:rsidRPr="00262170">
        <w:rPr>
          <w:color w:val="000000"/>
          <w:sz w:val="24"/>
          <w:szCs w:val="24"/>
        </w:rPr>
        <w:t xml:space="preserve"> не осознает связь данного понятия, теории, явления с другими </w:t>
      </w:r>
      <w:proofErr w:type="spellStart"/>
      <w:r w:rsidRPr="00262170">
        <w:rPr>
          <w:color w:val="000000"/>
          <w:sz w:val="24"/>
          <w:szCs w:val="24"/>
        </w:rPr>
        <w:t>объектамидисциплины</w:t>
      </w:r>
      <w:proofErr w:type="spellEnd"/>
      <w:r w:rsidRPr="00262170">
        <w:rPr>
          <w:color w:val="000000"/>
          <w:sz w:val="24"/>
          <w:szCs w:val="24"/>
        </w:rPr>
        <w:t xml:space="preserve">. Отсутствуют выводы, конкретизация и доказательность изложения. </w:t>
      </w:r>
      <w:proofErr w:type="spellStart"/>
      <w:r w:rsidRPr="00262170">
        <w:rPr>
          <w:color w:val="000000"/>
          <w:sz w:val="24"/>
          <w:szCs w:val="24"/>
        </w:rPr>
        <w:t>Речьнеграмотная</w:t>
      </w:r>
      <w:proofErr w:type="spellEnd"/>
      <w:r w:rsidRPr="00262170">
        <w:rPr>
          <w:color w:val="000000"/>
          <w:sz w:val="24"/>
          <w:szCs w:val="24"/>
        </w:rPr>
        <w:t xml:space="preserve">. Дополнительные и уточняющие вопросы преподавателя не приводят </w:t>
      </w:r>
      <w:proofErr w:type="spellStart"/>
      <w:r w:rsidRPr="00262170">
        <w:rPr>
          <w:color w:val="000000"/>
          <w:sz w:val="24"/>
          <w:szCs w:val="24"/>
        </w:rPr>
        <w:t>ккоррекции</w:t>
      </w:r>
      <w:proofErr w:type="spellEnd"/>
      <w:r w:rsidRPr="00262170">
        <w:rPr>
          <w:color w:val="000000"/>
          <w:sz w:val="24"/>
          <w:szCs w:val="24"/>
        </w:rPr>
        <w:t xml:space="preserve"> ответа студента не только на поставленный вопрос, но и на другие </w:t>
      </w:r>
      <w:proofErr w:type="spellStart"/>
      <w:r w:rsidRPr="00262170">
        <w:rPr>
          <w:color w:val="000000"/>
          <w:sz w:val="24"/>
          <w:szCs w:val="24"/>
        </w:rPr>
        <w:t>вопросыдисциплины</w:t>
      </w:r>
      <w:proofErr w:type="spellEnd"/>
      <w:r w:rsidRPr="00262170">
        <w:rPr>
          <w:color w:val="000000"/>
          <w:sz w:val="24"/>
          <w:szCs w:val="24"/>
        </w:rPr>
        <w:t>.</w:t>
      </w:r>
    </w:p>
    <w:p w:rsidR="00CC5D4F" w:rsidRPr="008B61BC" w:rsidRDefault="00CC5D4F" w:rsidP="00D1255D">
      <w:pPr>
        <w:jc w:val="both"/>
        <w:rPr>
          <w:sz w:val="24"/>
          <w:szCs w:val="24"/>
        </w:rPr>
      </w:pPr>
    </w:p>
    <w:p w:rsidR="00160870" w:rsidRPr="008B61BC" w:rsidRDefault="00C62DA7" w:rsidP="00D1255D">
      <w:pPr>
        <w:ind w:firstLine="709"/>
        <w:jc w:val="both"/>
        <w:rPr>
          <w:b/>
          <w:sz w:val="24"/>
          <w:szCs w:val="24"/>
        </w:rPr>
      </w:pPr>
      <w:r>
        <w:rPr>
          <w:b/>
          <w:sz w:val="24"/>
          <w:szCs w:val="24"/>
        </w:rPr>
        <w:t>2.</w:t>
      </w:r>
      <w:r w:rsidR="003B32A2" w:rsidRPr="008B61BC">
        <w:rPr>
          <w:b/>
          <w:sz w:val="24"/>
          <w:szCs w:val="24"/>
        </w:rPr>
        <w:t>2</w:t>
      </w:r>
      <w:r w:rsidR="003B32A2" w:rsidRPr="008B61BC">
        <w:rPr>
          <w:sz w:val="24"/>
          <w:szCs w:val="24"/>
        </w:rPr>
        <w:t>.</w:t>
      </w:r>
      <w:r w:rsidR="001D292E">
        <w:rPr>
          <w:b/>
          <w:sz w:val="24"/>
          <w:szCs w:val="24"/>
        </w:rPr>
        <w:t>П</w:t>
      </w:r>
      <w:r w:rsidR="003B32A2" w:rsidRPr="008B61BC">
        <w:rPr>
          <w:b/>
          <w:sz w:val="24"/>
          <w:szCs w:val="24"/>
        </w:rPr>
        <w:t xml:space="preserve">одготовка </w:t>
      </w:r>
      <w:r w:rsidR="002C73DA">
        <w:rPr>
          <w:b/>
          <w:sz w:val="24"/>
          <w:szCs w:val="24"/>
        </w:rPr>
        <w:t>сообщения</w:t>
      </w:r>
      <w:r w:rsidR="001D292E">
        <w:rPr>
          <w:b/>
          <w:sz w:val="24"/>
          <w:szCs w:val="24"/>
        </w:rPr>
        <w:t xml:space="preserve"> и </w:t>
      </w:r>
      <w:r w:rsidR="003B32A2" w:rsidRPr="008B61BC">
        <w:rPr>
          <w:b/>
          <w:sz w:val="24"/>
          <w:szCs w:val="24"/>
        </w:rPr>
        <w:t>презентации.</w:t>
      </w:r>
    </w:p>
    <w:p w:rsidR="00160870" w:rsidRPr="008B61BC" w:rsidRDefault="001D292E" w:rsidP="00D1255D">
      <w:pPr>
        <w:pStyle w:val="ListParagraph1"/>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proofErr w:type="spellStart"/>
      <w:r w:rsidR="00160870" w:rsidRPr="008B61BC">
        <w:rPr>
          <w:color w:val="000000"/>
          <w:sz w:val="24"/>
        </w:rPr>
        <w:t>теме.Объем</w:t>
      </w:r>
      <w:proofErr w:type="spellEnd"/>
      <w:r w:rsidR="00160870" w:rsidRPr="008B61BC">
        <w:rPr>
          <w:color w:val="000000"/>
          <w:sz w:val="24"/>
        </w:rPr>
        <w:t xml:space="preserve"> реферата может достигать 10-15 стр.</w:t>
      </w:r>
    </w:p>
    <w:p w:rsidR="003B32A2" w:rsidRDefault="00160870" w:rsidP="00D1255D">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rsidR="00BC003F" w:rsidRPr="00D75025" w:rsidRDefault="00B25769" w:rsidP="00D1255D">
      <w:pPr>
        <w:tabs>
          <w:tab w:val="left" w:pos="0"/>
        </w:tabs>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 xml:space="preserve">оформлению </w:t>
      </w:r>
      <w:proofErr w:type="spellStart"/>
      <w:proofErr w:type="gramStart"/>
      <w:r w:rsidR="00B0566B">
        <w:rPr>
          <w:rFonts w:eastAsia="Calibri"/>
          <w:b/>
          <w:sz w:val="24"/>
          <w:szCs w:val="24"/>
          <w:lang w:eastAsia="en-US"/>
        </w:rPr>
        <w:t>сообщения</w:t>
      </w:r>
      <w:r w:rsidR="00BC003F" w:rsidRPr="00D75025">
        <w:rPr>
          <w:rFonts w:eastAsia="Calibri"/>
          <w:b/>
          <w:sz w:val="24"/>
          <w:szCs w:val="24"/>
          <w:lang w:eastAsia="en-US"/>
        </w:rPr>
        <w:t>:</w:t>
      </w:r>
      <w:r w:rsidR="00BC003F" w:rsidRPr="00D75025">
        <w:rPr>
          <w:color w:val="222222"/>
          <w:sz w:val="24"/>
          <w:szCs w:val="24"/>
        </w:rPr>
        <w:t>объём</w:t>
      </w:r>
      <w:proofErr w:type="spellEnd"/>
      <w:proofErr w:type="gramEnd"/>
      <w:r w:rsidR="00BC003F" w:rsidRPr="00D75025">
        <w:rPr>
          <w:color w:val="222222"/>
          <w:sz w:val="24"/>
          <w:szCs w:val="24"/>
        </w:rPr>
        <w:t xml:space="preserve">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C003F" w:rsidRPr="002C73DA" w:rsidRDefault="00BC003F" w:rsidP="00D1255D">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B32A2" w:rsidRPr="008B61BC" w:rsidRDefault="003B32A2" w:rsidP="00D1255D">
      <w:pPr>
        <w:pStyle w:val="ListParagraph1"/>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rsidR="005248BC" w:rsidRPr="008B61BC" w:rsidRDefault="00B25769" w:rsidP="00D1255D">
      <w:pPr>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2369ED">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w:t>
      </w:r>
      <w:r w:rsidR="005248BC" w:rsidRPr="008B61BC">
        <w:rPr>
          <w:sz w:val="24"/>
          <w:szCs w:val="24"/>
        </w:rPr>
        <w:lastRenderedPageBreak/>
        <w:t xml:space="preserve">пунктуационные, грамматические, лексические, стилистические и иные ошибки в 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rsidR="005248BC" w:rsidRPr="008B61BC" w:rsidRDefault="003A3CAC" w:rsidP="00D1255D">
      <w:pPr>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2369ED">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4B06D9">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rsidR="005248BC" w:rsidRPr="008B61BC" w:rsidRDefault="00407296" w:rsidP="00D1255D">
      <w:pPr>
        <w:ind w:firstLine="708"/>
        <w:jc w:val="both"/>
        <w:rPr>
          <w:sz w:val="24"/>
          <w:szCs w:val="24"/>
        </w:rPr>
      </w:pPr>
      <w:r>
        <w:rPr>
          <w:b/>
          <w:sz w:val="24"/>
          <w:szCs w:val="24"/>
        </w:rPr>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4B06D9">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4B06D9">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4B06D9">
        <w:rPr>
          <w:sz w:val="24"/>
          <w:szCs w:val="24"/>
        </w:rPr>
        <w:t xml:space="preserve"> </w:t>
      </w:r>
      <w:r w:rsidR="00684727">
        <w:rPr>
          <w:sz w:val="24"/>
          <w:szCs w:val="24"/>
        </w:rPr>
        <w:t xml:space="preserve">тема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rsidR="005248BC" w:rsidRPr="008B61BC" w:rsidRDefault="00201236" w:rsidP="00D1255D">
      <w:pPr>
        <w:ind w:firstLine="708"/>
        <w:jc w:val="both"/>
        <w:rPr>
          <w:sz w:val="24"/>
          <w:szCs w:val="24"/>
        </w:rPr>
      </w:pPr>
      <w:r>
        <w:rPr>
          <w:b/>
          <w:sz w:val="24"/>
          <w:szCs w:val="24"/>
        </w:rPr>
        <w:t>Оценка «неудовлетворительно</w:t>
      </w:r>
      <w:r w:rsidR="005248BC" w:rsidRPr="008B61BC">
        <w:rPr>
          <w:b/>
          <w:sz w:val="24"/>
          <w:szCs w:val="24"/>
        </w:rPr>
        <w:t>»</w:t>
      </w:r>
      <w:r w:rsidR="004B06D9">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004B06D9">
        <w:rPr>
          <w:sz w:val="24"/>
          <w:szCs w:val="24"/>
        </w:rPr>
        <w:t xml:space="preserve"> </w:t>
      </w:r>
      <w:r w:rsidR="00407296">
        <w:rPr>
          <w:sz w:val="24"/>
          <w:szCs w:val="24"/>
        </w:rPr>
        <w:t>презентация</w:t>
      </w:r>
      <w:r w:rsidRPr="00201236">
        <w:rPr>
          <w:sz w:val="24"/>
          <w:szCs w:val="24"/>
        </w:rPr>
        <w:t xml:space="preserve"> не выполнена</w:t>
      </w:r>
      <w:r w:rsidR="004B06D9">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rsidR="009D08F9" w:rsidRDefault="009D08F9" w:rsidP="00D1255D">
      <w:pPr>
        <w:jc w:val="both"/>
        <w:rPr>
          <w:sz w:val="24"/>
          <w:szCs w:val="24"/>
        </w:rPr>
      </w:pPr>
    </w:p>
    <w:p w:rsidR="009D08F9" w:rsidRPr="008B61BC" w:rsidRDefault="00C62DA7" w:rsidP="00D1255D">
      <w:pPr>
        <w:pStyle w:val="ListParagraph1"/>
        <w:ind w:left="0" w:firstLine="709"/>
        <w:jc w:val="both"/>
        <w:rPr>
          <w:color w:val="000000"/>
          <w:sz w:val="24"/>
        </w:rPr>
      </w:pPr>
      <w:r>
        <w:rPr>
          <w:b/>
          <w:color w:val="000000"/>
          <w:sz w:val="24"/>
        </w:rPr>
        <w:t>2.</w:t>
      </w:r>
      <w:r w:rsidR="009D08F9" w:rsidRPr="008B61BC">
        <w:rPr>
          <w:b/>
          <w:color w:val="000000"/>
          <w:sz w:val="24"/>
        </w:rPr>
        <w:t xml:space="preserve">3.Ситуационная задача </w:t>
      </w:r>
      <w:r w:rsidR="009D08F9"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D08F9" w:rsidRPr="008B61BC" w:rsidRDefault="009D08F9" w:rsidP="00D1255D">
      <w:pPr>
        <w:ind w:firstLine="708"/>
        <w:jc w:val="both"/>
        <w:rPr>
          <w:b/>
          <w:sz w:val="24"/>
          <w:szCs w:val="24"/>
        </w:rPr>
      </w:pPr>
      <w:r w:rsidRPr="008B61BC">
        <w:rPr>
          <w:b/>
          <w:sz w:val="24"/>
          <w:szCs w:val="24"/>
        </w:rPr>
        <w:t>Критерии оценки</w:t>
      </w:r>
      <w:r w:rsidR="00684727">
        <w:rPr>
          <w:b/>
          <w:sz w:val="24"/>
          <w:szCs w:val="24"/>
        </w:rPr>
        <w:t xml:space="preserve"> ситуационной задачи</w:t>
      </w:r>
      <w:r w:rsidRPr="008B61BC">
        <w:rPr>
          <w:b/>
          <w:sz w:val="24"/>
          <w:szCs w:val="24"/>
        </w:rPr>
        <w:t>:</w:t>
      </w:r>
    </w:p>
    <w:p w:rsidR="008E336C" w:rsidRPr="008B61BC" w:rsidRDefault="008E336C" w:rsidP="00D1255D">
      <w:pPr>
        <w:ind w:firstLine="708"/>
        <w:jc w:val="both"/>
        <w:rPr>
          <w:sz w:val="24"/>
          <w:szCs w:val="24"/>
        </w:rPr>
      </w:pPr>
      <w:r w:rsidRPr="008B61BC">
        <w:rPr>
          <w:b/>
          <w:sz w:val="24"/>
          <w:szCs w:val="24"/>
        </w:rPr>
        <w:t>«Зачет»</w:t>
      </w:r>
      <w:r w:rsidR="004B06D9">
        <w:rPr>
          <w:sz w:val="24"/>
          <w:szCs w:val="24"/>
        </w:rPr>
        <w:t xml:space="preserve"> - задача </w:t>
      </w:r>
      <w:r w:rsidRPr="008B61BC">
        <w:rPr>
          <w:sz w:val="24"/>
          <w:szCs w:val="24"/>
        </w:rPr>
        <w:t>решена, сделан правильный вывод.</w:t>
      </w:r>
    </w:p>
    <w:p w:rsidR="008E336C" w:rsidRPr="002C73DA" w:rsidRDefault="008E336C" w:rsidP="00D1255D">
      <w:pPr>
        <w:ind w:firstLine="708"/>
        <w:jc w:val="both"/>
        <w:rPr>
          <w:sz w:val="24"/>
          <w:szCs w:val="24"/>
        </w:rPr>
      </w:pPr>
      <w:r w:rsidRPr="008B61BC">
        <w:rPr>
          <w:b/>
          <w:sz w:val="24"/>
          <w:szCs w:val="24"/>
        </w:rPr>
        <w:t>«Незачет»</w:t>
      </w:r>
      <w:r w:rsidR="004B06D9">
        <w:rPr>
          <w:sz w:val="24"/>
          <w:szCs w:val="24"/>
        </w:rPr>
        <w:t xml:space="preserve"> - задачу студент решить не </w:t>
      </w:r>
      <w:r w:rsidRPr="008B61BC">
        <w:rPr>
          <w:sz w:val="24"/>
          <w:szCs w:val="24"/>
        </w:rPr>
        <w:t>может.</w:t>
      </w:r>
    </w:p>
    <w:p w:rsidR="00C03F01" w:rsidRPr="008B61BC" w:rsidRDefault="00C62DA7" w:rsidP="00D1255D">
      <w:pPr>
        <w:ind w:firstLine="709"/>
        <w:rPr>
          <w:b/>
          <w:sz w:val="24"/>
          <w:szCs w:val="24"/>
        </w:rPr>
      </w:pPr>
      <w:r>
        <w:rPr>
          <w:b/>
          <w:sz w:val="24"/>
          <w:szCs w:val="24"/>
        </w:rPr>
        <w:t>2.</w:t>
      </w:r>
      <w:r w:rsidR="009D08F9" w:rsidRPr="008B61BC">
        <w:rPr>
          <w:b/>
          <w:sz w:val="24"/>
          <w:szCs w:val="24"/>
        </w:rPr>
        <w:t>4</w:t>
      </w:r>
      <w:r w:rsidR="00C03F01" w:rsidRPr="008B61BC">
        <w:rPr>
          <w:b/>
          <w:sz w:val="24"/>
          <w:szCs w:val="24"/>
        </w:rPr>
        <w:t>. Виды и формы отработки пропущенных занятий</w:t>
      </w:r>
    </w:p>
    <w:p w:rsidR="00C03F01" w:rsidRPr="008B61BC" w:rsidRDefault="00C03F01" w:rsidP="00D1255D">
      <w:pPr>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D1255D">
      <w:pPr>
        <w:ind w:firstLine="708"/>
        <w:jc w:val="both"/>
        <w:rPr>
          <w:sz w:val="24"/>
          <w:szCs w:val="24"/>
        </w:rPr>
      </w:pPr>
      <w:r w:rsidRPr="008B61BC">
        <w:rPr>
          <w:sz w:val="24"/>
          <w:szCs w:val="24"/>
        </w:rPr>
        <w:lastRenderedPageBreak/>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D1255D">
      <w:pPr>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D1255D">
      <w:pPr>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8B61BC" w:rsidRDefault="00C03F01" w:rsidP="00D1255D">
      <w:pPr>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D1255D">
      <w:pPr>
        <w:shd w:val="clear" w:color="auto" w:fill="FFFFFF"/>
        <w:jc w:val="both"/>
        <w:rPr>
          <w:i/>
          <w:color w:val="000000"/>
          <w:spacing w:val="-1"/>
          <w:sz w:val="24"/>
          <w:szCs w:val="24"/>
        </w:rPr>
      </w:pPr>
    </w:p>
    <w:p w:rsidR="005248BC" w:rsidRPr="008B61BC" w:rsidRDefault="005248BC" w:rsidP="00D1255D">
      <w:pPr>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Pr="008B61BC" w:rsidRDefault="000C60C4" w:rsidP="00D1255D">
      <w:pPr>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60870" w:rsidRPr="008B61BC" w:rsidRDefault="00335978" w:rsidP="00D1255D">
      <w:pPr>
        <w:ind w:firstLine="709"/>
        <w:jc w:val="both"/>
        <w:rPr>
          <w:sz w:val="24"/>
          <w:szCs w:val="24"/>
        </w:rPr>
      </w:pPr>
      <w:r w:rsidRPr="008B61BC">
        <w:rPr>
          <w:sz w:val="24"/>
          <w:szCs w:val="24"/>
        </w:rPr>
        <w:t xml:space="preserve">Зачет по дисциплине </w:t>
      </w:r>
      <w:r w:rsidR="005248BC" w:rsidRPr="008B61BC">
        <w:rPr>
          <w:sz w:val="24"/>
          <w:szCs w:val="24"/>
        </w:rPr>
        <w:t>служит для оценки работы об</w:t>
      </w:r>
      <w:r w:rsidRPr="008B61BC">
        <w:rPr>
          <w:sz w:val="24"/>
          <w:szCs w:val="24"/>
        </w:rPr>
        <w:t xml:space="preserve">учающегося в течение </w:t>
      </w:r>
      <w:proofErr w:type="gramStart"/>
      <w:r w:rsidRPr="008B61BC">
        <w:rPr>
          <w:sz w:val="24"/>
          <w:szCs w:val="24"/>
        </w:rPr>
        <w:t xml:space="preserve">семестра </w:t>
      </w:r>
      <w:r w:rsidR="005248BC" w:rsidRPr="008B61BC">
        <w:rPr>
          <w:sz w:val="24"/>
          <w:szCs w:val="24"/>
        </w:rPr>
        <w:t xml:space="preserve"> и</w:t>
      </w:r>
      <w:proofErr w:type="gramEnd"/>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D1255D">
      <w:pPr>
        <w:pStyle w:val="Default"/>
        <w:ind w:firstLine="708"/>
        <w:rPr>
          <w:b/>
          <w:color w:val="auto"/>
        </w:rPr>
      </w:pPr>
      <w:r w:rsidRPr="008B61BC">
        <w:rPr>
          <w:b/>
          <w:color w:val="auto"/>
        </w:rPr>
        <w:t xml:space="preserve">Критерии оценки: </w:t>
      </w:r>
    </w:p>
    <w:p w:rsidR="005248BC" w:rsidRPr="008B61BC" w:rsidRDefault="005248BC" w:rsidP="00D1255D">
      <w:pPr>
        <w:pStyle w:val="a8"/>
        <w:spacing w:before="0" w:beforeAutospacing="0" w:after="0" w:afterAutospacing="0"/>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248BC" w:rsidRPr="008B61BC" w:rsidRDefault="005248BC" w:rsidP="00D1255D">
      <w:pPr>
        <w:pStyle w:val="a8"/>
        <w:spacing w:before="0" w:beforeAutospacing="0" w:after="0" w:afterAutospacing="0"/>
        <w:ind w:firstLine="708"/>
        <w:jc w:val="both"/>
      </w:pPr>
      <w:r w:rsidRPr="008B61BC">
        <w:rPr>
          <w:b/>
        </w:rPr>
        <w:t>«Не</w:t>
      </w:r>
      <w:r w:rsidR="004B06D9">
        <w:rPr>
          <w:b/>
        </w:rPr>
        <w:t xml:space="preserve"> </w:t>
      </w:r>
      <w:r w:rsidRPr="008B61BC">
        <w:rPr>
          <w:b/>
        </w:rPr>
        <w:t>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248BC" w:rsidRPr="008B61BC" w:rsidRDefault="005248BC" w:rsidP="00D1255D">
      <w:pPr>
        <w:pStyle w:val="a3"/>
        <w:shd w:val="clear" w:color="auto" w:fill="FFFFFF"/>
        <w:ind w:left="0"/>
        <w:jc w:val="both"/>
        <w:rPr>
          <w:color w:val="000000"/>
          <w:spacing w:val="-1"/>
          <w:sz w:val="24"/>
          <w:szCs w:val="24"/>
        </w:rPr>
      </w:pPr>
    </w:p>
    <w:p w:rsidR="00C47736" w:rsidRPr="008B61BC" w:rsidRDefault="00C47736" w:rsidP="00D1255D">
      <w:pPr>
        <w:jc w:val="both"/>
        <w:rPr>
          <w:sz w:val="24"/>
          <w:szCs w:val="24"/>
        </w:rPr>
      </w:pPr>
    </w:p>
    <w:sectPr w:rsidR="00C47736" w:rsidRPr="008B61BC" w:rsidSect="0014640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9D" w:rsidRDefault="00C1559D" w:rsidP="00D1255D">
      <w:r>
        <w:separator/>
      </w:r>
    </w:p>
  </w:endnote>
  <w:endnote w:type="continuationSeparator" w:id="0">
    <w:p w:rsidR="00C1559D" w:rsidRDefault="00C1559D" w:rsidP="00D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71651"/>
      <w:docPartObj>
        <w:docPartGallery w:val="Page Numbers (Bottom of Page)"/>
        <w:docPartUnique/>
      </w:docPartObj>
    </w:sdtPr>
    <w:sdtEndPr/>
    <w:sdtContent>
      <w:p w:rsidR="009D5EF7" w:rsidRDefault="009D5EF7">
        <w:pPr>
          <w:pStyle w:val="af"/>
          <w:jc w:val="right"/>
        </w:pPr>
        <w:r>
          <w:fldChar w:fldCharType="begin"/>
        </w:r>
        <w:r>
          <w:instrText>PAGE   \* MERGEFORMAT</w:instrText>
        </w:r>
        <w:r>
          <w:fldChar w:fldCharType="separate"/>
        </w:r>
        <w:r w:rsidR="008F1EED">
          <w:rPr>
            <w:noProof/>
          </w:rPr>
          <w:t>24</w:t>
        </w:r>
        <w:r>
          <w:fldChar w:fldCharType="end"/>
        </w:r>
      </w:p>
    </w:sdtContent>
  </w:sdt>
  <w:p w:rsidR="009D5EF7" w:rsidRDefault="009D5E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9D" w:rsidRDefault="00C1559D" w:rsidP="00D1255D">
      <w:r>
        <w:separator/>
      </w:r>
    </w:p>
  </w:footnote>
  <w:footnote w:type="continuationSeparator" w:id="0">
    <w:p w:rsidR="00C1559D" w:rsidRDefault="00C1559D" w:rsidP="00D1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7"/>
  </w:num>
  <w:num w:numId="3">
    <w:abstractNumId w:val="5"/>
  </w:num>
  <w:num w:numId="4">
    <w:abstractNumId w:val="15"/>
  </w:num>
  <w:num w:numId="5">
    <w:abstractNumId w:val="0"/>
  </w:num>
  <w:num w:numId="6">
    <w:abstractNumId w:val="13"/>
  </w:num>
  <w:num w:numId="7">
    <w:abstractNumId w:val="2"/>
  </w:num>
  <w:num w:numId="8">
    <w:abstractNumId w:val="9"/>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B0253"/>
    <w:rsid w:val="000C21F8"/>
    <w:rsid w:val="000C60C4"/>
    <w:rsid w:val="000D0E97"/>
    <w:rsid w:val="000E0DF4"/>
    <w:rsid w:val="0010426E"/>
    <w:rsid w:val="00106ECC"/>
    <w:rsid w:val="00113ADD"/>
    <w:rsid w:val="001174BF"/>
    <w:rsid w:val="0012689A"/>
    <w:rsid w:val="00131025"/>
    <w:rsid w:val="0013587A"/>
    <w:rsid w:val="00141E8E"/>
    <w:rsid w:val="00144EA6"/>
    <w:rsid w:val="0014640F"/>
    <w:rsid w:val="00151378"/>
    <w:rsid w:val="0015346C"/>
    <w:rsid w:val="00153868"/>
    <w:rsid w:val="0015596C"/>
    <w:rsid w:val="00160870"/>
    <w:rsid w:val="00165193"/>
    <w:rsid w:val="00180B8B"/>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2039B"/>
    <w:rsid w:val="00221483"/>
    <w:rsid w:val="00222CE5"/>
    <w:rsid w:val="00222F3E"/>
    <w:rsid w:val="00226822"/>
    <w:rsid w:val="00231DDF"/>
    <w:rsid w:val="002369ED"/>
    <w:rsid w:val="00245C3A"/>
    <w:rsid w:val="00251F54"/>
    <w:rsid w:val="0025468B"/>
    <w:rsid w:val="00262170"/>
    <w:rsid w:val="00284EBE"/>
    <w:rsid w:val="00294C02"/>
    <w:rsid w:val="002A766E"/>
    <w:rsid w:val="002B4E30"/>
    <w:rsid w:val="002B604D"/>
    <w:rsid w:val="002C0445"/>
    <w:rsid w:val="002C5AAA"/>
    <w:rsid w:val="002C73DA"/>
    <w:rsid w:val="002D02BC"/>
    <w:rsid w:val="002D739D"/>
    <w:rsid w:val="002E6BD6"/>
    <w:rsid w:val="00335978"/>
    <w:rsid w:val="00342955"/>
    <w:rsid w:val="00357A15"/>
    <w:rsid w:val="00361DAA"/>
    <w:rsid w:val="00363EFC"/>
    <w:rsid w:val="003857E3"/>
    <w:rsid w:val="0039428E"/>
    <w:rsid w:val="00396A6A"/>
    <w:rsid w:val="003A0006"/>
    <w:rsid w:val="003A105C"/>
    <w:rsid w:val="003A297D"/>
    <w:rsid w:val="003A3CAC"/>
    <w:rsid w:val="003A6399"/>
    <w:rsid w:val="003B0C40"/>
    <w:rsid w:val="003B32A2"/>
    <w:rsid w:val="003B674B"/>
    <w:rsid w:val="003B6D4F"/>
    <w:rsid w:val="003B7F40"/>
    <w:rsid w:val="003D52D9"/>
    <w:rsid w:val="003E2D66"/>
    <w:rsid w:val="003E6D26"/>
    <w:rsid w:val="0040565E"/>
    <w:rsid w:val="00407296"/>
    <w:rsid w:val="00415D9E"/>
    <w:rsid w:val="0042304F"/>
    <w:rsid w:val="00427661"/>
    <w:rsid w:val="00430E78"/>
    <w:rsid w:val="00434F57"/>
    <w:rsid w:val="00437093"/>
    <w:rsid w:val="0046142F"/>
    <w:rsid w:val="004727CA"/>
    <w:rsid w:val="00476D75"/>
    <w:rsid w:val="00481537"/>
    <w:rsid w:val="004B06D9"/>
    <w:rsid w:val="004C0BC0"/>
    <w:rsid w:val="004E1B88"/>
    <w:rsid w:val="004E24C3"/>
    <w:rsid w:val="004F41C0"/>
    <w:rsid w:val="00510C8A"/>
    <w:rsid w:val="00520526"/>
    <w:rsid w:val="005216CE"/>
    <w:rsid w:val="005248BC"/>
    <w:rsid w:val="00525AB5"/>
    <w:rsid w:val="00543499"/>
    <w:rsid w:val="00547985"/>
    <w:rsid w:val="00556214"/>
    <w:rsid w:val="00565E7E"/>
    <w:rsid w:val="00573E51"/>
    <w:rsid w:val="0059111B"/>
    <w:rsid w:val="00593442"/>
    <w:rsid w:val="0059686E"/>
    <w:rsid w:val="005A5001"/>
    <w:rsid w:val="005A5DAF"/>
    <w:rsid w:val="005C24E8"/>
    <w:rsid w:val="005C3BAC"/>
    <w:rsid w:val="005C50B7"/>
    <w:rsid w:val="005C58F7"/>
    <w:rsid w:val="005E22E7"/>
    <w:rsid w:val="005E42F3"/>
    <w:rsid w:val="005F3D25"/>
    <w:rsid w:val="00603C0E"/>
    <w:rsid w:val="0061023C"/>
    <w:rsid w:val="00613687"/>
    <w:rsid w:val="00617A0F"/>
    <w:rsid w:val="00635B4C"/>
    <w:rsid w:val="00647527"/>
    <w:rsid w:val="00666838"/>
    <w:rsid w:val="00671909"/>
    <w:rsid w:val="006816A9"/>
    <w:rsid w:val="00684727"/>
    <w:rsid w:val="006A0BDE"/>
    <w:rsid w:val="006A241B"/>
    <w:rsid w:val="006D45F3"/>
    <w:rsid w:val="006D675D"/>
    <w:rsid w:val="00711145"/>
    <w:rsid w:val="00722A5B"/>
    <w:rsid w:val="00722BC9"/>
    <w:rsid w:val="0073217D"/>
    <w:rsid w:val="007368B5"/>
    <w:rsid w:val="0075075E"/>
    <w:rsid w:val="007550F5"/>
    <w:rsid w:val="00760BEE"/>
    <w:rsid w:val="007624EA"/>
    <w:rsid w:val="00771C1E"/>
    <w:rsid w:val="0077485D"/>
    <w:rsid w:val="00784898"/>
    <w:rsid w:val="00785563"/>
    <w:rsid w:val="0079639F"/>
    <w:rsid w:val="007A0F18"/>
    <w:rsid w:val="007C37AF"/>
    <w:rsid w:val="007D1CF8"/>
    <w:rsid w:val="007D1DCD"/>
    <w:rsid w:val="007E0C06"/>
    <w:rsid w:val="007E109B"/>
    <w:rsid w:val="007E34AD"/>
    <w:rsid w:val="007E3790"/>
    <w:rsid w:val="007F5198"/>
    <w:rsid w:val="007F6CF1"/>
    <w:rsid w:val="008168A2"/>
    <w:rsid w:val="0082358F"/>
    <w:rsid w:val="008252DF"/>
    <w:rsid w:val="00831A53"/>
    <w:rsid w:val="00831BFA"/>
    <w:rsid w:val="00836411"/>
    <w:rsid w:val="00836468"/>
    <w:rsid w:val="00841A7B"/>
    <w:rsid w:val="00842017"/>
    <w:rsid w:val="00850C61"/>
    <w:rsid w:val="00860878"/>
    <w:rsid w:val="00867295"/>
    <w:rsid w:val="00870E15"/>
    <w:rsid w:val="00896D75"/>
    <w:rsid w:val="008A16B7"/>
    <w:rsid w:val="008A737A"/>
    <w:rsid w:val="008B61BC"/>
    <w:rsid w:val="008B69E3"/>
    <w:rsid w:val="008C7BB9"/>
    <w:rsid w:val="008D61DB"/>
    <w:rsid w:val="008E336C"/>
    <w:rsid w:val="008E3CE1"/>
    <w:rsid w:val="008E6577"/>
    <w:rsid w:val="008E7ED9"/>
    <w:rsid w:val="008F1EED"/>
    <w:rsid w:val="009047B0"/>
    <w:rsid w:val="00905542"/>
    <w:rsid w:val="00912E18"/>
    <w:rsid w:val="00942BC1"/>
    <w:rsid w:val="00944A03"/>
    <w:rsid w:val="009522CA"/>
    <w:rsid w:val="0095346F"/>
    <w:rsid w:val="00957F3B"/>
    <w:rsid w:val="00963008"/>
    <w:rsid w:val="00965F73"/>
    <w:rsid w:val="009663B0"/>
    <w:rsid w:val="00980A39"/>
    <w:rsid w:val="00982FE2"/>
    <w:rsid w:val="00990368"/>
    <w:rsid w:val="00991C76"/>
    <w:rsid w:val="009942E0"/>
    <w:rsid w:val="00997D4F"/>
    <w:rsid w:val="009A1FFF"/>
    <w:rsid w:val="009A6E38"/>
    <w:rsid w:val="009B47BA"/>
    <w:rsid w:val="009B6C70"/>
    <w:rsid w:val="009C54E8"/>
    <w:rsid w:val="009D08F9"/>
    <w:rsid w:val="009D0E11"/>
    <w:rsid w:val="009D2D31"/>
    <w:rsid w:val="009D5EF7"/>
    <w:rsid w:val="009E65EA"/>
    <w:rsid w:val="009F0EEE"/>
    <w:rsid w:val="009F2C97"/>
    <w:rsid w:val="009F3F16"/>
    <w:rsid w:val="009F4CBE"/>
    <w:rsid w:val="00A07725"/>
    <w:rsid w:val="00A36E0B"/>
    <w:rsid w:val="00A52818"/>
    <w:rsid w:val="00A53C78"/>
    <w:rsid w:val="00A6010C"/>
    <w:rsid w:val="00A67CD9"/>
    <w:rsid w:val="00A9335C"/>
    <w:rsid w:val="00A940D9"/>
    <w:rsid w:val="00AA18DB"/>
    <w:rsid w:val="00AA2D92"/>
    <w:rsid w:val="00AC7F9B"/>
    <w:rsid w:val="00AD631A"/>
    <w:rsid w:val="00B0566B"/>
    <w:rsid w:val="00B0603F"/>
    <w:rsid w:val="00B06BC3"/>
    <w:rsid w:val="00B1271A"/>
    <w:rsid w:val="00B22E8D"/>
    <w:rsid w:val="00B25769"/>
    <w:rsid w:val="00B27DFF"/>
    <w:rsid w:val="00B32036"/>
    <w:rsid w:val="00B50BC8"/>
    <w:rsid w:val="00B55D88"/>
    <w:rsid w:val="00B57347"/>
    <w:rsid w:val="00B8761A"/>
    <w:rsid w:val="00B91DF0"/>
    <w:rsid w:val="00B92DAE"/>
    <w:rsid w:val="00BA15A9"/>
    <w:rsid w:val="00BA5335"/>
    <w:rsid w:val="00BB0142"/>
    <w:rsid w:val="00BB1327"/>
    <w:rsid w:val="00BB6202"/>
    <w:rsid w:val="00BB64E7"/>
    <w:rsid w:val="00BC003F"/>
    <w:rsid w:val="00BD0BA1"/>
    <w:rsid w:val="00BD58FA"/>
    <w:rsid w:val="00BD67DE"/>
    <w:rsid w:val="00BD685C"/>
    <w:rsid w:val="00BD7A9C"/>
    <w:rsid w:val="00BE6697"/>
    <w:rsid w:val="00BF17DE"/>
    <w:rsid w:val="00BF2E70"/>
    <w:rsid w:val="00BF32D4"/>
    <w:rsid w:val="00C022A4"/>
    <w:rsid w:val="00C03F01"/>
    <w:rsid w:val="00C04375"/>
    <w:rsid w:val="00C07405"/>
    <w:rsid w:val="00C1559D"/>
    <w:rsid w:val="00C2101D"/>
    <w:rsid w:val="00C21E1F"/>
    <w:rsid w:val="00C2399D"/>
    <w:rsid w:val="00C27CC3"/>
    <w:rsid w:val="00C3353C"/>
    <w:rsid w:val="00C4079E"/>
    <w:rsid w:val="00C44A5A"/>
    <w:rsid w:val="00C47736"/>
    <w:rsid w:val="00C522E4"/>
    <w:rsid w:val="00C62DA7"/>
    <w:rsid w:val="00C768D0"/>
    <w:rsid w:val="00C87959"/>
    <w:rsid w:val="00C914CF"/>
    <w:rsid w:val="00CA308A"/>
    <w:rsid w:val="00CB5728"/>
    <w:rsid w:val="00CC5D4F"/>
    <w:rsid w:val="00CD1956"/>
    <w:rsid w:val="00CD329B"/>
    <w:rsid w:val="00CD39DF"/>
    <w:rsid w:val="00CD5858"/>
    <w:rsid w:val="00CE66F7"/>
    <w:rsid w:val="00CF6F48"/>
    <w:rsid w:val="00D10EA5"/>
    <w:rsid w:val="00D1255D"/>
    <w:rsid w:val="00D321BE"/>
    <w:rsid w:val="00D464D6"/>
    <w:rsid w:val="00D67E8A"/>
    <w:rsid w:val="00D723DC"/>
    <w:rsid w:val="00D83D46"/>
    <w:rsid w:val="00D87589"/>
    <w:rsid w:val="00D90188"/>
    <w:rsid w:val="00D933F6"/>
    <w:rsid w:val="00DA1770"/>
    <w:rsid w:val="00DA5063"/>
    <w:rsid w:val="00DA774B"/>
    <w:rsid w:val="00DC0C56"/>
    <w:rsid w:val="00DD79E1"/>
    <w:rsid w:val="00DE29A4"/>
    <w:rsid w:val="00DE6A34"/>
    <w:rsid w:val="00DF070E"/>
    <w:rsid w:val="00DF1A50"/>
    <w:rsid w:val="00E0356C"/>
    <w:rsid w:val="00E068B1"/>
    <w:rsid w:val="00E07D02"/>
    <w:rsid w:val="00E14C7B"/>
    <w:rsid w:val="00E17EB4"/>
    <w:rsid w:val="00E23FAA"/>
    <w:rsid w:val="00E3302B"/>
    <w:rsid w:val="00E36BA9"/>
    <w:rsid w:val="00E52339"/>
    <w:rsid w:val="00E5416B"/>
    <w:rsid w:val="00E61CEB"/>
    <w:rsid w:val="00E64CAF"/>
    <w:rsid w:val="00E65977"/>
    <w:rsid w:val="00E665C3"/>
    <w:rsid w:val="00E82FDD"/>
    <w:rsid w:val="00E85802"/>
    <w:rsid w:val="00E879F3"/>
    <w:rsid w:val="00E90EC7"/>
    <w:rsid w:val="00E97EC4"/>
    <w:rsid w:val="00EB0B34"/>
    <w:rsid w:val="00EB6C45"/>
    <w:rsid w:val="00EC271C"/>
    <w:rsid w:val="00ED2967"/>
    <w:rsid w:val="00ED4AD1"/>
    <w:rsid w:val="00F11097"/>
    <w:rsid w:val="00F17677"/>
    <w:rsid w:val="00F204FB"/>
    <w:rsid w:val="00F21CB2"/>
    <w:rsid w:val="00F311FF"/>
    <w:rsid w:val="00F50E6C"/>
    <w:rsid w:val="00F6059B"/>
    <w:rsid w:val="00F63CE0"/>
    <w:rsid w:val="00F658E7"/>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D3412-6AF9-40D2-8694-60B6D9B1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Заголовок №1"/>
    <w:basedOn w:val="a"/>
    <w:rsid w:val="00711145"/>
    <w:pPr>
      <w:widowControl w:val="0"/>
      <w:shd w:val="clear" w:color="auto" w:fill="FFFFFF"/>
      <w:suppressAutoHyphens/>
      <w:spacing w:after="420" w:line="240" w:lineRule="atLeast"/>
      <w:jc w:val="both"/>
    </w:pPr>
    <w:rPr>
      <w:b/>
      <w:bCs/>
      <w:sz w:val="28"/>
      <w:szCs w:val="28"/>
      <w:lang w:eastAsia="ar-SA"/>
    </w:rPr>
  </w:style>
  <w:style w:type="paragraph" w:styleId="ad">
    <w:name w:val="header"/>
    <w:basedOn w:val="a"/>
    <w:link w:val="ae"/>
    <w:uiPriority w:val="99"/>
    <w:unhideWhenUsed/>
    <w:rsid w:val="00D1255D"/>
    <w:pPr>
      <w:tabs>
        <w:tab w:val="center" w:pos="4677"/>
        <w:tab w:val="right" w:pos="9355"/>
      </w:tabs>
    </w:pPr>
  </w:style>
  <w:style w:type="character" w:customStyle="1" w:styleId="ae">
    <w:name w:val="Верхний колонтитул Знак"/>
    <w:basedOn w:val="a0"/>
    <w:link w:val="ad"/>
    <w:uiPriority w:val="99"/>
    <w:rsid w:val="00D1255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255D"/>
    <w:pPr>
      <w:tabs>
        <w:tab w:val="center" w:pos="4677"/>
        <w:tab w:val="right" w:pos="9355"/>
      </w:tabs>
    </w:pPr>
  </w:style>
  <w:style w:type="character" w:customStyle="1" w:styleId="af0">
    <w:name w:val="Нижний колонтитул Знак"/>
    <w:basedOn w:val="a0"/>
    <w:link w:val="af"/>
    <w:uiPriority w:val="99"/>
    <w:rsid w:val="00D1255D"/>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8F1EED"/>
    <w:pPr>
      <w:spacing w:after="120"/>
    </w:pPr>
  </w:style>
  <w:style w:type="character" w:customStyle="1" w:styleId="af2">
    <w:name w:val="Основной текст Знак"/>
    <w:basedOn w:val="a0"/>
    <w:link w:val="af1"/>
    <w:uiPriority w:val="99"/>
    <w:semiHidden/>
    <w:rsid w:val="008F1EE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350476/0" TargetMode="External"/><Relationship Id="rId13" Type="http://schemas.openxmlformats.org/officeDocument/2006/relationships/hyperlink" Target="http://www.iprbookshop.ru/93072.html%20" TargetMode="External"/><Relationship Id="rId18" Type="http://schemas.openxmlformats.org/officeDocument/2006/relationships/hyperlink" Target="https://urait.ru/" TargetMode="External"/><Relationship Id="rId26" Type="http://schemas.openxmlformats.org/officeDocument/2006/relationships/hyperlink" Target="http://www.medicinform.net"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www.iprbookshop.ru/89421.html%20"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47908%20" TargetMode="External"/><Relationship Id="rId24"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footer" Target="footer1.xml"/><Relationship Id="rId10" Type="http://schemas.openxmlformats.org/officeDocument/2006/relationships/hyperlink" Target="https://urait.ru/bcode/450015%20" TargetMode="External"/><Relationship Id="rId19"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iprbookshop.ru/81000.html%20" TargetMode="External"/><Relationship Id="rId22" Type="http://schemas.openxmlformats.org/officeDocument/2006/relationships/hyperlink" Target="http://www.edu.ru" TargetMode="External"/><Relationship Id="rId27" Type="http://schemas.openxmlformats.org/officeDocument/2006/relationships/hyperlink" Target="https://www.mch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8554</Words>
  <Characters>48761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УМУ</cp:lastModifiedBy>
  <cp:revision>3</cp:revision>
  <cp:lastPrinted>2019-09-13T07:58:00Z</cp:lastPrinted>
  <dcterms:created xsi:type="dcterms:W3CDTF">2021-11-16T07:18:00Z</dcterms:created>
  <dcterms:modified xsi:type="dcterms:W3CDTF">2021-11-16T07:22:00Z</dcterms:modified>
</cp:coreProperties>
</file>