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DC8" w:rsidRPr="009561CF" w:rsidRDefault="00D70DC8" w:rsidP="009561CF">
      <w:pPr>
        <w:widowControl w:val="0"/>
        <w:jc w:val="right"/>
        <w:rPr>
          <w:rFonts w:cs="Courier New"/>
          <w:i/>
          <w:color w:val="000000"/>
          <w:sz w:val="22"/>
          <w:szCs w:val="22"/>
        </w:rPr>
      </w:pPr>
      <w:r w:rsidRPr="009561CF">
        <w:rPr>
          <w:rFonts w:cs="Courier New"/>
          <w:i/>
          <w:color w:val="000000"/>
          <w:sz w:val="22"/>
          <w:szCs w:val="22"/>
        </w:rPr>
        <w:t>Набор 2021 г.</w:t>
      </w:r>
    </w:p>
    <w:p w:rsidR="00D70DC8" w:rsidRPr="005A05FC" w:rsidRDefault="00D70DC8" w:rsidP="00D70DC8">
      <w:pPr>
        <w:widowControl w:val="0"/>
        <w:jc w:val="center"/>
        <w:rPr>
          <w:rFonts w:cs="Courier New"/>
          <w:color w:val="000000"/>
        </w:rPr>
      </w:pPr>
      <w:r w:rsidRPr="005A05FC">
        <w:rPr>
          <w:rFonts w:cs="Courier New"/>
          <w:color w:val="000000"/>
        </w:rPr>
        <w:t>Министерство спорта Российской Федерации</w:t>
      </w:r>
    </w:p>
    <w:p w:rsidR="00D70DC8" w:rsidRPr="005A05FC" w:rsidRDefault="00D70DC8" w:rsidP="00D70DC8">
      <w:pPr>
        <w:widowControl w:val="0"/>
        <w:jc w:val="center"/>
        <w:rPr>
          <w:rFonts w:cs="Courier New"/>
          <w:color w:val="000000"/>
        </w:rPr>
      </w:pPr>
      <w:r w:rsidRPr="005A05FC">
        <w:rPr>
          <w:rFonts w:cs="Courier New"/>
          <w:color w:val="000000"/>
        </w:rPr>
        <w:t xml:space="preserve">Федеральное государственное бюджетное образовательное учреждение </w:t>
      </w:r>
    </w:p>
    <w:p w:rsidR="00D70DC8" w:rsidRPr="005A05FC" w:rsidRDefault="00D70DC8" w:rsidP="00D70DC8">
      <w:pPr>
        <w:widowControl w:val="0"/>
        <w:jc w:val="center"/>
        <w:rPr>
          <w:rFonts w:cs="Courier New"/>
          <w:color w:val="000000"/>
        </w:rPr>
      </w:pPr>
      <w:r w:rsidRPr="005A05FC">
        <w:rPr>
          <w:rFonts w:cs="Courier New"/>
          <w:color w:val="000000"/>
        </w:rPr>
        <w:t xml:space="preserve">высшего образования </w:t>
      </w:r>
    </w:p>
    <w:p w:rsidR="00D70DC8" w:rsidRPr="005A05FC" w:rsidRDefault="00D70DC8" w:rsidP="00D70DC8">
      <w:pPr>
        <w:widowControl w:val="0"/>
        <w:jc w:val="center"/>
        <w:rPr>
          <w:rFonts w:cs="Courier New"/>
          <w:color w:val="000000"/>
        </w:rPr>
      </w:pPr>
      <w:r w:rsidRPr="005A05FC">
        <w:rPr>
          <w:rFonts w:cs="Courier New"/>
          <w:color w:val="000000"/>
        </w:rPr>
        <w:t xml:space="preserve">«Московская государственная академия физической культуры» </w:t>
      </w:r>
    </w:p>
    <w:p w:rsidR="00D70DC8" w:rsidRPr="005A05FC" w:rsidRDefault="00D70DC8" w:rsidP="00D70DC8">
      <w:pPr>
        <w:widowControl w:val="0"/>
        <w:jc w:val="center"/>
        <w:rPr>
          <w:rFonts w:cs="Courier New"/>
          <w:color w:val="000000"/>
        </w:rPr>
      </w:pPr>
    </w:p>
    <w:p w:rsidR="00D70DC8" w:rsidRPr="005A05FC" w:rsidRDefault="00D70DC8" w:rsidP="00D70DC8">
      <w:pPr>
        <w:widowControl w:val="0"/>
        <w:jc w:val="center"/>
        <w:rPr>
          <w:rFonts w:cs="Courier New"/>
          <w:color w:val="000000"/>
        </w:rPr>
      </w:pPr>
      <w:r w:rsidRPr="005A05FC">
        <w:rPr>
          <w:rFonts w:cs="Courier New"/>
          <w:color w:val="000000"/>
        </w:rPr>
        <w:t>Кафедра педагогики и психологии</w:t>
      </w:r>
    </w:p>
    <w:p w:rsidR="00D70DC8" w:rsidRPr="005A05FC" w:rsidRDefault="00D70DC8" w:rsidP="00D70DC8">
      <w:pPr>
        <w:widowControl w:val="0"/>
        <w:numPr>
          <w:ilvl w:val="0"/>
          <w:numId w:val="23"/>
        </w:numPr>
        <w:jc w:val="center"/>
        <w:rPr>
          <w:rFonts w:cs="Courier New"/>
          <w:b/>
          <w:color w:val="000000"/>
        </w:rPr>
      </w:pPr>
    </w:p>
    <w:p w:rsidR="00D70DC8" w:rsidRPr="005A05FC" w:rsidRDefault="00D70DC8" w:rsidP="00D70DC8">
      <w:pPr>
        <w:widowControl w:val="0"/>
        <w:numPr>
          <w:ilvl w:val="0"/>
          <w:numId w:val="23"/>
        </w:numPr>
        <w:jc w:val="center"/>
        <w:rPr>
          <w:rFonts w:cs="Courier New"/>
          <w:color w:val="000000"/>
        </w:rPr>
      </w:pPr>
    </w:p>
    <w:tbl>
      <w:tblPr>
        <w:tblW w:w="0" w:type="auto"/>
        <w:tblLook w:val="04A0" w:firstRow="1" w:lastRow="0" w:firstColumn="1" w:lastColumn="0" w:noHBand="0" w:noVBand="1"/>
      </w:tblPr>
      <w:tblGrid>
        <w:gridCol w:w="4928"/>
        <w:gridCol w:w="4643"/>
      </w:tblGrid>
      <w:tr w:rsidR="00D70DC8" w:rsidRPr="005A05FC" w:rsidTr="00C42E2E">
        <w:tc>
          <w:tcPr>
            <w:tcW w:w="4928" w:type="dxa"/>
          </w:tcPr>
          <w:p w:rsidR="00D70DC8" w:rsidRPr="005A05FC" w:rsidRDefault="00D70DC8" w:rsidP="00C42E2E">
            <w:pPr>
              <w:widowControl w:val="0"/>
              <w:jc w:val="center"/>
              <w:rPr>
                <w:rFonts w:cs="Courier New"/>
                <w:color w:val="000000"/>
              </w:rPr>
            </w:pPr>
            <w:r w:rsidRPr="005A05FC">
              <w:rPr>
                <w:rFonts w:cs="Courier New"/>
                <w:color w:val="000000"/>
              </w:rPr>
              <w:t>СОГЛАСОВАНО</w:t>
            </w:r>
          </w:p>
          <w:p w:rsidR="00D70DC8" w:rsidRPr="005A05FC" w:rsidRDefault="00D70DC8" w:rsidP="00C42E2E">
            <w:pPr>
              <w:widowControl w:val="0"/>
              <w:jc w:val="center"/>
              <w:rPr>
                <w:rFonts w:cs="Courier New"/>
                <w:color w:val="000000"/>
              </w:rPr>
            </w:pPr>
            <w:r w:rsidRPr="005A05FC">
              <w:rPr>
                <w:rFonts w:cs="Courier New"/>
                <w:color w:val="000000"/>
              </w:rPr>
              <w:t>Начальник Учебно-</w:t>
            </w:r>
          </w:p>
          <w:p w:rsidR="00D70DC8" w:rsidRPr="005A05FC" w:rsidRDefault="00D70DC8" w:rsidP="00C42E2E">
            <w:pPr>
              <w:widowControl w:val="0"/>
              <w:jc w:val="center"/>
              <w:rPr>
                <w:rFonts w:cs="Courier New"/>
                <w:color w:val="000000"/>
              </w:rPr>
            </w:pPr>
            <w:r w:rsidRPr="005A05FC">
              <w:rPr>
                <w:rFonts w:cs="Courier New"/>
                <w:color w:val="000000"/>
              </w:rPr>
              <w:t xml:space="preserve">методического управления </w:t>
            </w:r>
          </w:p>
          <w:p w:rsidR="00D70DC8" w:rsidRPr="005A05FC" w:rsidRDefault="00D70DC8" w:rsidP="00C42E2E">
            <w:pPr>
              <w:widowControl w:val="0"/>
              <w:jc w:val="center"/>
              <w:rPr>
                <w:rFonts w:cs="Courier New"/>
                <w:color w:val="000000"/>
              </w:rPr>
            </w:pPr>
            <w:r w:rsidRPr="005A05FC">
              <w:rPr>
                <w:rFonts w:cs="Courier New"/>
                <w:color w:val="000000"/>
              </w:rPr>
              <w:t>к.п.н., доцент А.С. Солнцева</w:t>
            </w:r>
          </w:p>
          <w:p w:rsidR="00D70DC8" w:rsidRPr="005A05FC" w:rsidRDefault="00D70DC8" w:rsidP="00C42E2E">
            <w:pPr>
              <w:widowControl w:val="0"/>
              <w:jc w:val="center"/>
              <w:rPr>
                <w:rFonts w:cs="Courier New"/>
                <w:color w:val="000000"/>
              </w:rPr>
            </w:pPr>
            <w:r w:rsidRPr="005A05FC">
              <w:rPr>
                <w:rFonts w:cs="Courier New"/>
                <w:color w:val="000000"/>
              </w:rPr>
              <w:t>________________________________</w:t>
            </w:r>
          </w:p>
          <w:p w:rsidR="00D70DC8" w:rsidRPr="005A05FC" w:rsidRDefault="00D70DC8" w:rsidP="00C42E2E">
            <w:pPr>
              <w:widowControl w:val="0"/>
              <w:jc w:val="center"/>
              <w:rPr>
                <w:rFonts w:cs="Courier New"/>
                <w:color w:val="000000"/>
              </w:rPr>
            </w:pPr>
            <w:r w:rsidRPr="005A05FC">
              <w:rPr>
                <w:rFonts w:cs="Courier New"/>
                <w:color w:val="000000"/>
              </w:rPr>
              <w:t>«15» июня 2021 г.</w:t>
            </w:r>
          </w:p>
        </w:tc>
        <w:tc>
          <w:tcPr>
            <w:tcW w:w="4643" w:type="dxa"/>
          </w:tcPr>
          <w:p w:rsidR="00D70DC8" w:rsidRPr="005A05FC" w:rsidRDefault="00D70DC8" w:rsidP="00C42E2E">
            <w:pPr>
              <w:widowControl w:val="0"/>
              <w:jc w:val="center"/>
              <w:rPr>
                <w:rFonts w:cs="Courier New"/>
                <w:color w:val="000000"/>
              </w:rPr>
            </w:pPr>
            <w:r w:rsidRPr="005A05FC">
              <w:rPr>
                <w:rFonts w:cs="Courier New"/>
                <w:color w:val="000000"/>
              </w:rPr>
              <w:t>УТВЕРЖДАЮ</w:t>
            </w:r>
          </w:p>
          <w:p w:rsidR="00D70DC8" w:rsidRPr="005A05FC" w:rsidRDefault="00D70DC8" w:rsidP="00C42E2E">
            <w:pPr>
              <w:widowControl w:val="0"/>
              <w:jc w:val="center"/>
              <w:rPr>
                <w:rFonts w:cs="Courier New"/>
                <w:color w:val="000000"/>
              </w:rPr>
            </w:pPr>
            <w:r w:rsidRPr="005A05FC">
              <w:rPr>
                <w:rFonts w:cs="Courier New"/>
                <w:color w:val="000000"/>
              </w:rPr>
              <w:t>Председатель УМК</w:t>
            </w:r>
          </w:p>
          <w:p w:rsidR="00D70DC8" w:rsidRPr="005A05FC" w:rsidRDefault="00D70DC8" w:rsidP="00C42E2E">
            <w:pPr>
              <w:widowControl w:val="0"/>
              <w:jc w:val="center"/>
              <w:rPr>
                <w:rFonts w:cs="Courier New"/>
                <w:color w:val="000000"/>
              </w:rPr>
            </w:pPr>
            <w:r w:rsidRPr="005A05FC">
              <w:rPr>
                <w:rFonts w:cs="Courier New"/>
                <w:color w:val="000000"/>
              </w:rPr>
              <w:t>проректор по учебной  работе</w:t>
            </w:r>
          </w:p>
          <w:p w:rsidR="00D70DC8" w:rsidRPr="005A05FC" w:rsidRDefault="00D70DC8" w:rsidP="00C42E2E">
            <w:pPr>
              <w:widowControl w:val="0"/>
              <w:jc w:val="center"/>
              <w:rPr>
                <w:rFonts w:cs="Courier New"/>
                <w:color w:val="000000"/>
              </w:rPr>
            </w:pPr>
            <w:r w:rsidRPr="005A05FC">
              <w:rPr>
                <w:rFonts w:cs="Courier New"/>
                <w:color w:val="000000"/>
              </w:rPr>
              <w:t>к.п.н., профессор А.Н. Таланцев</w:t>
            </w:r>
          </w:p>
          <w:p w:rsidR="00D70DC8" w:rsidRPr="005A05FC" w:rsidRDefault="00D70DC8" w:rsidP="00C42E2E">
            <w:pPr>
              <w:widowControl w:val="0"/>
              <w:jc w:val="center"/>
              <w:rPr>
                <w:rFonts w:cs="Courier New"/>
                <w:color w:val="000000"/>
              </w:rPr>
            </w:pPr>
            <w:r w:rsidRPr="005A05FC">
              <w:rPr>
                <w:rFonts w:cs="Courier New"/>
                <w:color w:val="000000"/>
              </w:rPr>
              <w:t>______________________________</w:t>
            </w:r>
          </w:p>
          <w:p w:rsidR="00D70DC8" w:rsidRPr="005A05FC" w:rsidRDefault="00D70DC8" w:rsidP="00C42E2E">
            <w:pPr>
              <w:widowControl w:val="0"/>
              <w:jc w:val="center"/>
              <w:rPr>
                <w:rFonts w:cs="Courier New"/>
                <w:color w:val="000000"/>
              </w:rPr>
            </w:pPr>
            <w:r w:rsidRPr="005A05FC">
              <w:rPr>
                <w:rFonts w:cs="Courier New"/>
                <w:color w:val="000000"/>
              </w:rPr>
              <w:t>«15» июня 2021 г.</w:t>
            </w:r>
          </w:p>
          <w:p w:rsidR="00D70DC8" w:rsidRPr="005A05FC" w:rsidRDefault="00D70DC8" w:rsidP="00C42E2E">
            <w:pPr>
              <w:widowControl w:val="0"/>
              <w:jc w:val="center"/>
              <w:rPr>
                <w:rFonts w:cs="Courier New"/>
                <w:color w:val="000000"/>
              </w:rPr>
            </w:pPr>
          </w:p>
        </w:tc>
      </w:tr>
    </w:tbl>
    <w:p w:rsidR="00D70DC8" w:rsidRPr="005A05FC" w:rsidRDefault="00D70DC8" w:rsidP="00D70DC8">
      <w:pPr>
        <w:widowControl w:val="0"/>
        <w:jc w:val="center"/>
        <w:rPr>
          <w:rFonts w:cs="Courier New"/>
          <w:b/>
          <w:color w:val="000000"/>
        </w:rPr>
      </w:pPr>
    </w:p>
    <w:p w:rsidR="00D70DC8" w:rsidRPr="005A05FC" w:rsidRDefault="00D70DC8" w:rsidP="00D70DC8">
      <w:pPr>
        <w:widowControl w:val="0"/>
        <w:jc w:val="center"/>
        <w:rPr>
          <w:rFonts w:cs="Courier New"/>
          <w:b/>
          <w:color w:val="000000"/>
        </w:rPr>
      </w:pPr>
    </w:p>
    <w:p w:rsidR="00D70DC8" w:rsidRPr="005A05FC" w:rsidRDefault="00D70DC8" w:rsidP="00D70DC8">
      <w:pPr>
        <w:widowControl w:val="0"/>
        <w:jc w:val="center"/>
        <w:rPr>
          <w:rFonts w:cs="Courier New"/>
          <w:b/>
          <w:color w:val="000000"/>
        </w:rPr>
      </w:pPr>
      <w:r w:rsidRPr="005A05FC">
        <w:rPr>
          <w:rFonts w:cs="Courier New"/>
          <w:b/>
          <w:color w:val="000000"/>
        </w:rPr>
        <w:t>РАБОЧАЯ ПРОГРАММА ДИСЦИПЛИНЫ</w:t>
      </w:r>
    </w:p>
    <w:p w:rsidR="00D70DC8" w:rsidRPr="005A05FC" w:rsidRDefault="00D70DC8" w:rsidP="00D70DC8">
      <w:pPr>
        <w:widowControl w:val="0"/>
        <w:jc w:val="center"/>
        <w:rPr>
          <w:rFonts w:cs="Courier New"/>
          <w:b/>
          <w:color w:val="000000"/>
        </w:rPr>
      </w:pPr>
    </w:p>
    <w:p w:rsidR="00D70DC8" w:rsidRPr="00E83467" w:rsidRDefault="00D70DC8" w:rsidP="00D70DC8">
      <w:pPr>
        <w:jc w:val="center"/>
        <w:rPr>
          <w:b/>
          <w:bCs/>
        </w:rPr>
      </w:pPr>
      <w:r w:rsidRPr="00E83467">
        <w:rPr>
          <w:b/>
          <w:bCs/>
        </w:rPr>
        <w:t>«ПСИХОЛОГО-ПЕДАГОГИЧЕСКАЯ КОРРЕКЦИЯ»</w:t>
      </w:r>
    </w:p>
    <w:p w:rsidR="00D70DC8" w:rsidRPr="00E83467" w:rsidRDefault="00D70DC8" w:rsidP="00D70DC8">
      <w:pPr>
        <w:jc w:val="center"/>
        <w:rPr>
          <w:b/>
          <w:bCs/>
        </w:rPr>
      </w:pPr>
      <w:r w:rsidRPr="00E83467">
        <w:rPr>
          <w:b/>
          <w:bCs/>
        </w:rPr>
        <w:t>Б1.В.10</w:t>
      </w:r>
    </w:p>
    <w:p w:rsidR="00D70DC8" w:rsidRDefault="00D70DC8" w:rsidP="00D70DC8">
      <w:pPr>
        <w:widowControl w:val="0"/>
        <w:jc w:val="center"/>
        <w:rPr>
          <w:rFonts w:cs="Tahoma"/>
          <w:b/>
          <w:color w:val="000000"/>
        </w:rPr>
      </w:pPr>
    </w:p>
    <w:p w:rsidR="00D70DC8" w:rsidRDefault="00D70DC8" w:rsidP="00D70DC8">
      <w:pPr>
        <w:widowControl w:val="0"/>
        <w:jc w:val="center"/>
        <w:rPr>
          <w:rFonts w:cs="Tahoma"/>
          <w:b/>
          <w:color w:val="000000"/>
        </w:rPr>
      </w:pPr>
    </w:p>
    <w:p w:rsidR="00D70DC8" w:rsidRPr="005A05FC" w:rsidRDefault="00D70DC8" w:rsidP="00D70DC8">
      <w:pPr>
        <w:widowControl w:val="0"/>
        <w:jc w:val="center"/>
        <w:rPr>
          <w:rFonts w:cs="Tahoma"/>
          <w:b/>
          <w:color w:val="000000"/>
        </w:rPr>
      </w:pPr>
      <w:r w:rsidRPr="005A05FC">
        <w:rPr>
          <w:rFonts w:cs="Tahoma"/>
          <w:b/>
          <w:color w:val="000000"/>
        </w:rPr>
        <w:t>Направление подготовки</w:t>
      </w:r>
    </w:p>
    <w:p w:rsidR="00D70DC8" w:rsidRPr="005A05FC" w:rsidRDefault="00D70DC8" w:rsidP="00D70DC8">
      <w:pPr>
        <w:widowControl w:val="0"/>
        <w:jc w:val="center"/>
        <w:rPr>
          <w:rFonts w:cs="Tahoma"/>
          <w:color w:val="000000"/>
        </w:rPr>
      </w:pPr>
      <w:r w:rsidRPr="005A05FC">
        <w:rPr>
          <w:rFonts w:cs="Courier New"/>
          <w:color w:val="000000"/>
        </w:rPr>
        <w:t xml:space="preserve">44.03.02 </w:t>
      </w:r>
      <w:r w:rsidRPr="005A05FC">
        <w:rPr>
          <w:rFonts w:cs="Tahoma"/>
          <w:color w:val="000000"/>
        </w:rPr>
        <w:t>Психолого-педагогическое образование</w:t>
      </w:r>
    </w:p>
    <w:p w:rsidR="00D70DC8" w:rsidRPr="005A05FC" w:rsidRDefault="00D70DC8" w:rsidP="00D70DC8">
      <w:pPr>
        <w:widowControl w:val="0"/>
        <w:jc w:val="center"/>
        <w:rPr>
          <w:rFonts w:cs="Courier New"/>
          <w:b/>
          <w:color w:val="000000"/>
        </w:rPr>
      </w:pPr>
    </w:p>
    <w:p w:rsidR="00D70DC8" w:rsidRPr="005A05FC" w:rsidRDefault="00D70DC8" w:rsidP="00D70DC8">
      <w:pPr>
        <w:widowControl w:val="0"/>
        <w:jc w:val="center"/>
        <w:rPr>
          <w:rFonts w:cs="Courier New"/>
          <w:b/>
          <w:color w:val="000000"/>
        </w:rPr>
      </w:pPr>
      <w:r w:rsidRPr="005A05FC">
        <w:rPr>
          <w:rFonts w:cs="Courier New"/>
          <w:b/>
          <w:color w:val="000000"/>
        </w:rPr>
        <w:t>ОПОП «Психолого-педагогическое образование»</w:t>
      </w:r>
    </w:p>
    <w:p w:rsidR="00D70DC8" w:rsidRPr="005A05FC" w:rsidRDefault="00D70DC8" w:rsidP="00D70DC8">
      <w:pPr>
        <w:widowControl w:val="0"/>
        <w:jc w:val="center"/>
        <w:rPr>
          <w:rFonts w:cs="Courier New"/>
          <w:b/>
          <w:color w:val="000000"/>
        </w:rPr>
      </w:pPr>
    </w:p>
    <w:p w:rsidR="00D70DC8" w:rsidRPr="005A05FC" w:rsidRDefault="00D70DC8" w:rsidP="00D70DC8">
      <w:pPr>
        <w:widowControl w:val="0"/>
        <w:jc w:val="center"/>
        <w:rPr>
          <w:rFonts w:cs="Courier New"/>
          <w:b/>
          <w:color w:val="000000"/>
        </w:rPr>
      </w:pPr>
      <w:r w:rsidRPr="005A05FC">
        <w:rPr>
          <w:rFonts w:cs="Courier New"/>
          <w:b/>
          <w:color w:val="000000"/>
        </w:rPr>
        <w:t>Квалификация выпускника</w:t>
      </w:r>
    </w:p>
    <w:p w:rsidR="00D70DC8" w:rsidRPr="005A05FC" w:rsidRDefault="00D70DC8" w:rsidP="00D70DC8">
      <w:pPr>
        <w:widowControl w:val="0"/>
        <w:jc w:val="center"/>
        <w:rPr>
          <w:rFonts w:cs="Courier New"/>
          <w:b/>
          <w:color w:val="000000"/>
        </w:rPr>
      </w:pPr>
      <w:r w:rsidRPr="005A05FC">
        <w:rPr>
          <w:rFonts w:cs="Courier New"/>
          <w:b/>
          <w:color w:val="000000"/>
        </w:rPr>
        <w:t>Бакалавр</w:t>
      </w:r>
    </w:p>
    <w:p w:rsidR="00D70DC8" w:rsidRPr="005A05FC" w:rsidRDefault="00D70DC8" w:rsidP="00D70DC8">
      <w:pPr>
        <w:widowControl w:val="0"/>
        <w:jc w:val="center"/>
        <w:rPr>
          <w:rFonts w:cs="Courier New"/>
          <w:b/>
          <w:color w:val="000000"/>
        </w:rPr>
      </w:pPr>
    </w:p>
    <w:p w:rsidR="00D70DC8" w:rsidRPr="005A05FC" w:rsidRDefault="00D70DC8" w:rsidP="00D70DC8">
      <w:pPr>
        <w:widowControl w:val="0"/>
        <w:jc w:val="center"/>
        <w:rPr>
          <w:rFonts w:cs="Courier New"/>
          <w:b/>
          <w:color w:val="000000"/>
        </w:rPr>
      </w:pPr>
    </w:p>
    <w:p w:rsidR="00711852" w:rsidRPr="00E870E8" w:rsidRDefault="00711852" w:rsidP="00711852">
      <w:pPr>
        <w:jc w:val="center"/>
        <w:rPr>
          <w:rFonts w:eastAsia="Times New Roman"/>
          <w:b/>
          <w:color w:val="000000"/>
        </w:rPr>
      </w:pPr>
      <w:r w:rsidRPr="00E870E8">
        <w:rPr>
          <w:rFonts w:eastAsia="Times New Roman"/>
          <w:b/>
          <w:color w:val="000000"/>
        </w:rPr>
        <w:t>Факультет</w:t>
      </w:r>
    </w:p>
    <w:p w:rsidR="00711852" w:rsidRPr="00E870E8" w:rsidRDefault="00711852" w:rsidP="00711852">
      <w:pPr>
        <w:jc w:val="center"/>
        <w:rPr>
          <w:rFonts w:eastAsia="Times New Roman"/>
          <w:color w:val="000000"/>
        </w:rPr>
      </w:pPr>
      <w:r w:rsidRPr="00E870E8">
        <w:rPr>
          <w:rFonts w:eastAsia="Times New Roman"/>
          <w:color w:val="000000"/>
        </w:rPr>
        <w:t>социально-педагогический</w:t>
      </w:r>
    </w:p>
    <w:p w:rsidR="00D70DC8" w:rsidRPr="005A05FC" w:rsidRDefault="00D70DC8" w:rsidP="00D70DC8">
      <w:pPr>
        <w:widowControl w:val="0"/>
        <w:jc w:val="center"/>
        <w:rPr>
          <w:rFonts w:cs="Courier New"/>
          <w:b/>
          <w:color w:val="000000"/>
        </w:rPr>
      </w:pPr>
      <w:bookmarkStart w:id="0" w:name="_GoBack"/>
      <w:bookmarkEnd w:id="0"/>
    </w:p>
    <w:p w:rsidR="00D70DC8" w:rsidRDefault="00D70DC8" w:rsidP="00D70DC8">
      <w:pPr>
        <w:widowControl w:val="0"/>
        <w:jc w:val="center"/>
        <w:rPr>
          <w:rFonts w:cs="Courier New"/>
          <w:b/>
          <w:color w:val="000000"/>
        </w:rPr>
      </w:pPr>
    </w:p>
    <w:p w:rsidR="00D70DC8" w:rsidRPr="005A05FC" w:rsidRDefault="00D70DC8" w:rsidP="00D70DC8">
      <w:pPr>
        <w:widowControl w:val="0"/>
        <w:jc w:val="center"/>
        <w:rPr>
          <w:rFonts w:cs="Courier New"/>
          <w:b/>
          <w:color w:val="000000"/>
        </w:rPr>
      </w:pPr>
    </w:p>
    <w:p w:rsidR="00D70DC8" w:rsidRPr="005A05FC" w:rsidRDefault="00D70DC8" w:rsidP="00D70DC8">
      <w:pPr>
        <w:widowControl w:val="0"/>
        <w:jc w:val="center"/>
        <w:rPr>
          <w:rFonts w:cs="Courier New"/>
          <w:b/>
          <w:color w:val="000000"/>
        </w:rPr>
      </w:pPr>
      <w:r w:rsidRPr="005A05FC">
        <w:rPr>
          <w:rFonts w:cs="Courier New"/>
          <w:b/>
          <w:color w:val="000000"/>
        </w:rPr>
        <w:t xml:space="preserve">Форма обучения </w:t>
      </w:r>
    </w:p>
    <w:p w:rsidR="00D70DC8" w:rsidRPr="005A05FC" w:rsidRDefault="00D70DC8" w:rsidP="00D70DC8">
      <w:pPr>
        <w:widowControl w:val="0"/>
        <w:jc w:val="center"/>
        <w:rPr>
          <w:rFonts w:cs="Courier New"/>
          <w:color w:val="000000"/>
        </w:rPr>
      </w:pPr>
      <w:r w:rsidRPr="005A05FC">
        <w:rPr>
          <w:rFonts w:cs="Courier New"/>
          <w:color w:val="000000"/>
        </w:rPr>
        <w:t>очная</w:t>
      </w:r>
    </w:p>
    <w:tbl>
      <w:tblPr>
        <w:tblW w:w="9719" w:type="dxa"/>
        <w:tblLayout w:type="fixed"/>
        <w:tblLook w:val="00A0" w:firstRow="1" w:lastRow="0" w:firstColumn="1" w:lastColumn="0" w:noHBand="0" w:noVBand="0"/>
      </w:tblPr>
      <w:tblGrid>
        <w:gridCol w:w="3402"/>
        <w:gridCol w:w="3120"/>
        <w:gridCol w:w="3197"/>
      </w:tblGrid>
      <w:tr w:rsidR="00D70DC8" w:rsidRPr="005A05FC" w:rsidTr="00C42E2E">
        <w:trPr>
          <w:trHeight w:val="2707"/>
        </w:trPr>
        <w:tc>
          <w:tcPr>
            <w:tcW w:w="3402" w:type="dxa"/>
          </w:tcPr>
          <w:p w:rsidR="00D70DC8" w:rsidRPr="005A05FC" w:rsidRDefault="00D70DC8" w:rsidP="00C42E2E">
            <w:pPr>
              <w:widowControl w:val="0"/>
              <w:suppressAutoHyphens/>
              <w:jc w:val="center"/>
              <w:rPr>
                <w:rFonts w:cs="Courier New"/>
                <w:color w:val="000000"/>
              </w:rPr>
            </w:pPr>
          </w:p>
          <w:p w:rsidR="00D70DC8" w:rsidRPr="005A05FC" w:rsidRDefault="00D70DC8" w:rsidP="00C42E2E">
            <w:pPr>
              <w:widowControl w:val="0"/>
              <w:suppressAutoHyphens/>
              <w:jc w:val="center"/>
              <w:rPr>
                <w:rFonts w:cs="Courier New"/>
                <w:color w:val="000000"/>
              </w:rPr>
            </w:pPr>
            <w:r w:rsidRPr="005A05FC">
              <w:rPr>
                <w:rFonts w:cs="Courier New"/>
                <w:color w:val="000000"/>
              </w:rPr>
              <w:t>СОГЛАСОВАНО</w:t>
            </w:r>
          </w:p>
          <w:p w:rsidR="00D70DC8" w:rsidRPr="005A05FC" w:rsidRDefault="00D70DC8" w:rsidP="00C42E2E">
            <w:pPr>
              <w:widowControl w:val="0"/>
              <w:suppressAutoHyphens/>
              <w:jc w:val="center"/>
              <w:rPr>
                <w:rFonts w:cs="Courier New"/>
                <w:color w:val="000000"/>
              </w:rPr>
            </w:pPr>
            <w:r w:rsidRPr="005A05FC">
              <w:rPr>
                <w:rFonts w:cs="Courier New"/>
                <w:color w:val="000000"/>
              </w:rPr>
              <w:t>Декан социально-педагогического факультета</w:t>
            </w:r>
          </w:p>
          <w:p w:rsidR="00D70DC8" w:rsidRPr="005A05FC" w:rsidRDefault="00D70DC8" w:rsidP="00C42E2E">
            <w:pPr>
              <w:widowControl w:val="0"/>
              <w:suppressAutoHyphens/>
              <w:jc w:val="center"/>
              <w:rPr>
                <w:rFonts w:cs="Courier New"/>
                <w:color w:val="000000"/>
              </w:rPr>
            </w:pPr>
            <w:r w:rsidRPr="005A05FC">
              <w:rPr>
                <w:rFonts w:cs="Courier New"/>
                <w:color w:val="000000"/>
              </w:rPr>
              <w:t>к.пс.н., доцент Дерючева В.А.</w:t>
            </w:r>
          </w:p>
          <w:p w:rsidR="00D70DC8" w:rsidRPr="005A05FC" w:rsidRDefault="00D70DC8" w:rsidP="00C42E2E">
            <w:pPr>
              <w:widowControl w:val="0"/>
              <w:suppressAutoHyphens/>
              <w:jc w:val="center"/>
              <w:rPr>
                <w:rFonts w:cs="Courier New"/>
                <w:color w:val="000000"/>
              </w:rPr>
            </w:pPr>
            <w:r w:rsidRPr="005A05FC">
              <w:rPr>
                <w:rFonts w:cs="Courier New"/>
                <w:color w:val="000000"/>
              </w:rPr>
              <w:t>___________________</w:t>
            </w:r>
          </w:p>
          <w:p w:rsidR="00D70DC8" w:rsidRPr="005A05FC" w:rsidRDefault="00D70DC8" w:rsidP="00C42E2E">
            <w:pPr>
              <w:widowControl w:val="0"/>
              <w:jc w:val="center"/>
              <w:rPr>
                <w:rFonts w:cs="Courier New"/>
                <w:color w:val="000000"/>
              </w:rPr>
            </w:pPr>
            <w:r w:rsidRPr="005A05FC">
              <w:rPr>
                <w:rFonts w:cs="Courier New"/>
                <w:color w:val="000000"/>
              </w:rPr>
              <w:t>«15» июня 2021 г.</w:t>
            </w:r>
          </w:p>
          <w:p w:rsidR="00D70DC8" w:rsidRPr="005A05FC" w:rsidRDefault="00D70DC8" w:rsidP="00C42E2E">
            <w:pPr>
              <w:widowControl w:val="0"/>
              <w:jc w:val="center"/>
              <w:rPr>
                <w:rFonts w:cs="Courier New"/>
                <w:color w:val="000000"/>
              </w:rPr>
            </w:pPr>
          </w:p>
        </w:tc>
        <w:tc>
          <w:tcPr>
            <w:tcW w:w="3120" w:type="dxa"/>
          </w:tcPr>
          <w:p w:rsidR="00D70DC8" w:rsidRPr="005A05FC" w:rsidRDefault="00D70DC8" w:rsidP="00C42E2E">
            <w:pPr>
              <w:widowControl w:val="0"/>
              <w:jc w:val="center"/>
              <w:rPr>
                <w:rFonts w:cs="Courier New"/>
                <w:color w:val="000000"/>
              </w:rPr>
            </w:pPr>
          </w:p>
          <w:p w:rsidR="00D70DC8" w:rsidRPr="005A05FC" w:rsidRDefault="00D70DC8" w:rsidP="00C42E2E">
            <w:pPr>
              <w:widowControl w:val="0"/>
              <w:rPr>
                <w:rFonts w:cs="Courier New"/>
                <w:color w:val="000000"/>
              </w:rPr>
            </w:pPr>
          </w:p>
          <w:p w:rsidR="00D70DC8" w:rsidRPr="005A05FC" w:rsidRDefault="00D70DC8" w:rsidP="00C42E2E">
            <w:pPr>
              <w:widowControl w:val="0"/>
              <w:rPr>
                <w:rFonts w:cs="Courier New"/>
                <w:color w:val="000000"/>
              </w:rPr>
            </w:pPr>
          </w:p>
          <w:p w:rsidR="00D70DC8" w:rsidRPr="005A05FC" w:rsidRDefault="00D70DC8" w:rsidP="00C42E2E">
            <w:pPr>
              <w:widowControl w:val="0"/>
              <w:rPr>
                <w:rFonts w:cs="Courier New"/>
                <w:color w:val="000000"/>
              </w:rPr>
            </w:pPr>
          </w:p>
          <w:p w:rsidR="00D70DC8" w:rsidRPr="005A05FC" w:rsidRDefault="00D70DC8" w:rsidP="00C42E2E">
            <w:pPr>
              <w:widowControl w:val="0"/>
              <w:rPr>
                <w:rFonts w:cs="Courier New"/>
                <w:color w:val="000000"/>
              </w:rPr>
            </w:pPr>
          </w:p>
          <w:p w:rsidR="00D70DC8" w:rsidRPr="005A05FC" w:rsidRDefault="00D70DC8" w:rsidP="00C42E2E">
            <w:pPr>
              <w:widowControl w:val="0"/>
              <w:rPr>
                <w:rFonts w:cs="Courier New"/>
                <w:color w:val="000000"/>
              </w:rPr>
            </w:pPr>
          </w:p>
          <w:p w:rsidR="00D70DC8" w:rsidRPr="005A05FC" w:rsidRDefault="00D70DC8" w:rsidP="00C42E2E">
            <w:pPr>
              <w:widowControl w:val="0"/>
              <w:rPr>
                <w:rFonts w:cs="Courier New"/>
                <w:color w:val="000000"/>
              </w:rPr>
            </w:pPr>
          </w:p>
          <w:p w:rsidR="00D70DC8" w:rsidRPr="005A05FC" w:rsidRDefault="00D70DC8" w:rsidP="00C42E2E">
            <w:pPr>
              <w:widowControl w:val="0"/>
              <w:rPr>
                <w:rFonts w:cs="Courier New"/>
                <w:color w:val="000000"/>
              </w:rPr>
            </w:pPr>
          </w:p>
          <w:p w:rsidR="00D70DC8" w:rsidRPr="005A05FC" w:rsidRDefault="00D70DC8" w:rsidP="00C42E2E">
            <w:pPr>
              <w:widowControl w:val="0"/>
              <w:jc w:val="center"/>
              <w:rPr>
                <w:rFonts w:cs="Courier New"/>
                <w:color w:val="000000"/>
              </w:rPr>
            </w:pPr>
          </w:p>
        </w:tc>
        <w:tc>
          <w:tcPr>
            <w:tcW w:w="3197" w:type="dxa"/>
          </w:tcPr>
          <w:p w:rsidR="00D70DC8" w:rsidRPr="005A05FC" w:rsidRDefault="00D70DC8" w:rsidP="00C42E2E">
            <w:pPr>
              <w:widowControl w:val="0"/>
              <w:jc w:val="center"/>
              <w:rPr>
                <w:rFonts w:cs="Courier New"/>
                <w:color w:val="000000"/>
              </w:rPr>
            </w:pPr>
          </w:p>
          <w:p w:rsidR="00D70DC8" w:rsidRPr="005A05FC" w:rsidRDefault="00D70DC8" w:rsidP="00C42E2E">
            <w:pPr>
              <w:widowControl w:val="0"/>
              <w:jc w:val="center"/>
              <w:rPr>
                <w:rFonts w:cs="Courier New"/>
                <w:color w:val="000000"/>
              </w:rPr>
            </w:pPr>
            <w:r w:rsidRPr="005A05FC">
              <w:rPr>
                <w:rFonts w:cs="Courier New"/>
                <w:color w:val="000000"/>
              </w:rPr>
              <w:t>Программа рассмотрена и одобрена на заседании кафедры (протокол №  6 от  05.06.2021 г.)</w:t>
            </w:r>
          </w:p>
          <w:p w:rsidR="00D70DC8" w:rsidRPr="005A05FC" w:rsidRDefault="00D70DC8" w:rsidP="00C42E2E">
            <w:pPr>
              <w:widowControl w:val="0"/>
              <w:jc w:val="center"/>
              <w:rPr>
                <w:rFonts w:cs="Courier New"/>
                <w:color w:val="000000"/>
              </w:rPr>
            </w:pPr>
            <w:r w:rsidRPr="005A05FC">
              <w:rPr>
                <w:rFonts w:cs="Courier New"/>
                <w:color w:val="000000"/>
              </w:rPr>
              <w:t xml:space="preserve">Заведующий кафедрой к.п.н., доцент Буторин В.В.  </w:t>
            </w:r>
          </w:p>
          <w:p w:rsidR="00D70DC8" w:rsidRPr="005A05FC" w:rsidRDefault="00D70DC8" w:rsidP="00C42E2E">
            <w:pPr>
              <w:widowControl w:val="0"/>
              <w:jc w:val="center"/>
              <w:rPr>
                <w:rFonts w:cs="Courier New"/>
                <w:color w:val="000000"/>
              </w:rPr>
            </w:pPr>
            <w:r w:rsidRPr="005A05FC">
              <w:rPr>
                <w:rFonts w:cs="Courier New"/>
                <w:color w:val="000000"/>
              </w:rPr>
              <w:t>________________________</w:t>
            </w:r>
          </w:p>
          <w:p w:rsidR="00D70DC8" w:rsidRPr="005A05FC" w:rsidRDefault="00D70DC8" w:rsidP="00C42E2E">
            <w:pPr>
              <w:widowControl w:val="0"/>
              <w:jc w:val="center"/>
              <w:rPr>
                <w:rFonts w:cs="Courier New"/>
                <w:color w:val="000000"/>
              </w:rPr>
            </w:pPr>
          </w:p>
        </w:tc>
      </w:tr>
    </w:tbl>
    <w:p w:rsidR="00D70DC8" w:rsidRPr="005A05FC" w:rsidRDefault="00D70DC8" w:rsidP="00D70DC8">
      <w:pPr>
        <w:widowControl w:val="0"/>
        <w:jc w:val="center"/>
        <w:rPr>
          <w:rFonts w:cs="Courier New"/>
          <w:b/>
          <w:color w:val="000000"/>
        </w:rPr>
      </w:pPr>
    </w:p>
    <w:p w:rsidR="00D70DC8" w:rsidRDefault="00D70DC8" w:rsidP="00D70DC8">
      <w:pPr>
        <w:jc w:val="center"/>
        <w:rPr>
          <w:rFonts w:cs="Courier New"/>
          <w:b/>
          <w:color w:val="000000"/>
        </w:rPr>
      </w:pPr>
      <w:r w:rsidRPr="00666ABB">
        <w:rPr>
          <w:rFonts w:cs="Courier New"/>
          <w:b/>
          <w:color w:val="000000"/>
        </w:rPr>
        <w:t>Малаховка 2021</w:t>
      </w:r>
    </w:p>
    <w:p w:rsidR="00E50D4E" w:rsidRPr="00E83467" w:rsidRDefault="00E50D4E" w:rsidP="00E50D4E">
      <w:pPr>
        <w:jc w:val="both"/>
      </w:pPr>
      <w:r w:rsidRPr="00E83467">
        <w:lastRenderedPageBreak/>
        <w:t>абочая программа разработана в соответствии с ФГОС ВО</w:t>
      </w:r>
      <w:r w:rsidR="007B51CE" w:rsidRPr="00E83467">
        <w:t xml:space="preserve"> - бакалавриат</w:t>
      </w:r>
      <w:r w:rsidRPr="00E83467">
        <w:t xml:space="preserve"> по направлению подготовки 44.03.02 Психолого-педагогическое образование, утвержденным Приказом Министерства образования и науки Российской Федерации № 122 от 22 февраля </w:t>
      </w:r>
      <w:smartTag w:uri="urn:schemas-microsoft-com:office:smarttags" w:element="metricconverter">
        <w:smartTagPr>
          <w:attr w:name="ProductID" w:val="2018 г"/>
        </w:smartTagPr>
        <w:r w:rsidRPr="00E83467">
          <w:t>2018 г</w:t>
        </w:r>
      </w:smartTag>
      <w:r w:rsidRPr="00E83467">
        <w:t xml:space="preserve">. </w:t>
      </w:r>
    </w:p>
    <w:p w:rsidR="00E50D4E" w:rsidRPr="00E83467" w:rsidRDefault="00E50D4E" w:rsidP="00E50D4E"/>
    <w:p w:rsidR="00E50D4E" w:rsidRPr="00E83467" w:rsidRDefault="00E50D4E" w:rsidP="00E50D4E">
      <w:pPr>
        <w:keepNext/>
        <w:overflowPunct w:val="0"/>
        <w:adjustRightInd w:val="0"/>
        <w:jc w:val="both"/>
        <w:outlineLvl w:val="0"/>
        <w:rPr>
          <w:bCs/>
          <w:iCs/>
        </w:rPr>
      </w:pPr>
    </w:p>
    <w:p w:rsidR="00E50D4E" w:rsidRPr="00E83467" w:rsidRDefault="00E50D4E" w:rsidP="00E50D4E">
      <w:pPr>
        <w:rPr>
          <w:b/>
        </w:rPr>
      </w:pPr>
    </w:p>
    <w:p w:rsidR="00E50D4E" w:rsidRPr="00E83467" w:rsidRDefault="00E50D4E" w:rsidP="00E50D4E">
      <w:pPr>
        <w:rPr>
          <w:b/>
        </w:rPr>
      </w:pPr>
      <w:r w:rsidRPr="00E83467">
        <w:rPr>
          <w:b/>
        </w:rPr>
        <w:t xml:space="preserve">Составители рабочей программы: </w:t>
      </w:r>
    </w:p>
    <w:p w:rsidR="00E50D4E" w:rsidRPr="00E83467" w:rsidRDefault="00E50D4E" w:rsidP="00E50D4E">
      <w:pPr>
        <w:rPr>
          <w:b/>
        </w:rPr>
      </w:pPr>
    </w:p>
    <w:p w:rsidR="00E50D4E" w:rsidRPr="00E83467" w:rsidRDefault="00E112C6" w:rsidP="00E50D4E">
      <w:pPr>
        <w:jc w:val="both"/>
        <w:rPr>
          <w:u w:val="single"/>
        </w:rPr>
      </w:pPr>
      <w:r w:rsidRPr="00E83467">
        <w:t>В.В. Буторин</w:t>
      </w:r>
      <w:r w:rsidR="00E50D4E" w:rsidRPr="00E83467">
        <w:t xml:space="preserve">, к.п.н., доцент                            </w:t>
      </w:r>
      <w:r w:rsidR="00CD67D5" w:rsidRPr="00E83467">
        <w:t xml:space="preserve">           </w:t>
      </w:r>
      <w:r w:rsidR="00E50D4E" w:rsidRPr="00E83467">
        <w:rPr>
          <w:u w:val="single"/>
        </w:rPr>
        <w:tab/>
      </w:r>
      <w:r w:rsidR="00E50D4E" w:rsidRPr="00E83467">
        <w:rPr>
          <w:u w:val="single"/>
        </w:rPr>
        <w:tab/>
      </w:r>
      <w:r w:rsidR="00E50D4E" w:rsidRPr="00E83467">
        <w:rPr>
          <w:u w:val="single"/>
        </w:rPr>
        <w:tab/>
      </w:r>
      <w:r w:rsidR="00E50D4E" w:rsidRPr="00E83467">
        <w:rPr>
          <w:u w:val="single"/>
        </w:rPr>
        <w:tab/>
      </w:r>
    </w:p>
    <w:p w:rsidR="00E50D4E" w:rsidRPr="00E83467" w:rsidRDefault="00E50D4E" w:rsidP="00E50D4E">
      <w:pPr>
        <w:rPr>
          <w:b/>
        </w:rPr>
      </w:pPr>
    </w:p>
    <w:p w:rsidR="00E50D4E" w:rsidRPr="00E83467" w:rsidRDefault="00E50D4E" w:rsidP="00E50D4E">
      <w:pPr>
        <w:jc w:val="both"/>
        <w:rPr>
          <w:b/>
          <w:iCs/>
        </w:rPr>
      </w:pPr>
      <w:r w:rsidRPr="00E83467">
        <w:rPr>
          <w:b/>
          <w:iCs/>
        </w:rPr>
        <w:t>Рецензенты:</w:t>
      </w:r>
    </w:p>
    <w:p w:rsidR="00E50D4E" w:rsidRPr="00E83467" w:rsidRDefault="00E50D4E" w:rsidP="00E50D4E">
      <w:pPr>
        <w:jc w:val="center"/>
      </w:pPr>
    </w:p>
    <w:p w:rsidR="00E50D4E" w:rsidRPr="00E83467" w:rsidRDefault="00E50D4E" w:rsidP="00E50D4E">
      <w:pPr>
        <w:rPr>
          <w:u w:val="single"/>
        </w:rPr>
      </w:pPr>
      <w:r w:rsidRPr="00E83467">
        <w:t>Е.Д. Никитина, к.п.н., профессор</w:t>
      </w:r>
      <w:r w:rsidRPr="00E83467">
        <w:tab/>
      </w:r>
      <w:r w:rsidRPr="00E83467">
        <w:tab/>
      </w:r>
      <w:r w:rsidRPr="00E83467">
        <w:tab/>
        <w:t xml:space="preserve">       _____________________ </w:t>
      </w:r>
    </w:p>
    <w:p w:rsidR="00E50D4E" w:rsidRPr="00E83467" w:rsidRDefault="00E50D4E" w:rsidP="00E50D4E">
      <w:pPr>
        <w:jc w:val="both"/>
        <w:rPr>
          <w:i/>
        </w:rPr>
      </w:pPr>
    </w:p>
    <w:p w:rsidR="00E50D4E" w:rsidRPr="00E83467" w:rsidRDefault="00E50D4E" w:rsidP="00E50D4E">
      <w:pPr>
        <w:jc w:val="both"/>
        <w:rPr>
          <w:i/>
        </w:rPr>
      </w:pPr>
    </w:p>
    <w:p w:rsidR="00E50D4E" w:rsidRPr="00E83467" w:rsidRDefault="00E50D4E" w:rsidP="00E50D4E">
      <w:pPr>
        <w:tabs>
          <w:tab w:val="left" w:pos="5387"/>
        </w:tabs>
        <w:jc w:val="both"/>
        <w:rPr>
          <w:i/>
        </w:rPr>
      </w:pPr>
      <w:r w:rsidRPr="00E83467">
        <w:t>Ж.В.</w:t>
      </w:r>
      <w:r w:rsidR="008C4651" w:rsidRPr="00E83467">
        <w:t xml:space="preserve"> Кузнецова, к.пс.н., доцент                                    </w:t>
      </w:r>
      <w:r w:rsidRPr="00E83467">
        <w:t xml:space="preserve">_____________________ </w:t>
      </w:r>
    </w:p>
    <w:p w:rsidR="00E50D4E" w:rsidRPr="00E83467" w:rsidRDefault="00E50D4E" w:rsidP="00E50D4E">
      <w:pPr>
        <w:jc w:val="both"/>
        <w:rPr>
          <w:i/>
        </w:rPr>
      </w:pPr>
    </w:p>
    <w:p w:rsidR="00E50D4E" w:rsidRPr="00E83467" w:rsidRDefault="00E50D4E" w:rsidP="00E50D4E">
      <w:pPr>
        <w:jc w:val="both"/>
        <w:rPr>
          <w:i/>
        </w:rPr>
      </w:pPr>
    </w:p>
    <w:p w:rsidR="00E50D4E" w:rsidRPr="00E83467" w:rsidRDefault="00E50D4E" w:rsidP="00E50D4E">
      <w:pPr>
        <w:rPr>
          <w:b/>
          <w:bCs/>
        </w:rPr>
      </w:pPr>
    </w:p>
    <w:p w:rsidR="00E50D4E" w:rsidRPr="00E83467" w:rsidRDefault="00E50D4E" w:rsidP="00E50D4E">
      <w:pPr>
        <w:rPr>
          <w:b/>
          <w:bCs/>
        </w:rPr>
      </w:pPr>
    </w:p>
    <w:p w:rsidR="00E50D4E" w:rsidRPr="00E83467" w:rsidRDefault="00E50D4E" w:rsidP="00E50D4E">
      <w:pPr>
        <w:rPr>
          <w:b/>
          <w:bCs/>
        </w:rPr>
      </w:pPr>
    </w:p>
    <w:p w:rsidR="00BD3758" w:rsidRPr="00E83467" w:rsidRDefault="00BD3758" w:rsidP="00E50D4E">
      <w:pPr>
        <w:rPr>
          <w:b/>
          <w:bCs/>
        </w:rPr>
      </w:pPr>
    </w:p>
    <w:p w:rsidR="00BD3758" w:rsidRPr="00E83467" w:rsidRDefault="00BD3758" w:rsidP="00E50D4E">
      <w:pPr>
        <w:rPr>
          <w:b/>
          <w:bCs/>
        </w:rPr>
      </w:pPr>
    </w:p>
    <w:p w:rsidR="00BD3758" w:rsidRPr="00E83467" w:rsidRDefault="00BD3758" w:rsidP="00E50D4E">
      <w:pPr>
        <w:rPr>
          <w:b/>
          <w:bCs/>
        </w:rPr>
      </w:pPr>
    </w:p>
    <w:p w:rsidR="00BD3758" w:rsidRPr="00E83467" w:rsidRDefault="00BD3758" w:rsidP="00E50D4E">
      <w:pPr>
        <w:rPr>
          <w:b/>
          <w:bCs/>
        </w:rPr>
      </w:pPr>
    </w:p>
    <w:p w:rsidR="00BD3758" w:rsidRPr="00E83467" w:rsidRDefault="00BD3758" w:rsidP="00E50D4E">
      <w:pPr>
        <w:rPr>
          <w:b/>
          <w:bCs/>
        </w:rPr>
      </w:pPr>
    </w:p>
    <w:p w:rsidR="00BD3758" w:rsidRPr="00E83467" w:rsidRDefault="00BD3758" w:rsidP="00E50D4E">
      <w:pPr>
        <w:rPr>
          <w:b/>
          <w:bCs/>
        </w:rPr>
      </w:pPr>
    </w:p>
    <w:p w:rsidR="00AA768F" w:rsidRPr="00C96C94" w:rsidRDefault="00AA768F" w:rsidP="00AA768F">
      <w:pPr>
        <w:widowControl w:val="0"/>
        <w:rPr>
          <w:rFonts w:cs="Tahoma"/>
          <w:b/>
          <w:sz w:val="22"/>
          <w:szCs w:val="22"/>
        </w:rPr>
      </w:pPr>
      <w:r w:rsidRPr="00C96C94">
        <w:rPr>
          <w:rFonts w:cs="Tahoma"/>
          <w:b/>
          <w:sz w:val="22"/>
          <w:szCs w:val="22"/>
        </w:rPr>
        <w:t>Ссылки на используемые в разработке РПД дисциплины профессиональные стандарты (в соответствии с ФГОС ВО 44.03.02):</w:t>
      </w:r>
    </w:p>
    <w:p w:rsidR="00E50D4E" w:rsidRPr="00C96C94" w:rsidRDefault="00E50D4E" w:rsidP="00E50D4E">
      <w:pPr>
        <w:rPr>
          <w:b/>
          <w:bCs/>
          <w:sz w:val="22"/>
          <w:szCs w:val="22"/>
        </w:rPr>
      </w:pP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590"/>
        <w:gridCol w:w="3379"/>
        <w:gridCol w:w="1072"/>
      </w:tblGrid>
      <w:tr w:rsidR="00E50D4E" w:rsidRPr="00C96C94" w:rsidTr="00AA1BA2">
        <w:tc>
          <w:tcPr>
            <w:tcW w:w="766" w:type="dxa"/>
            <w:shd w:val="clear" w:color="auto" w:fill="auto"/>
          </w:tcPr>
          <w:p w:rsidR="00E50D4E" w:rsidRPr="00C96C94" w:rsidRDefault="00E50D4E" w:rsidP="00AA1BA2">
            <w:pPr>
              <w:jc w:val="center"/>
              <w:rPr>
                <w:rFonts w:eastAsia="Times New Roman"/>
                <w:b/>
              </w:rPr>
            </w:pPr>
            <w:r w:rsidRPr="00C96C94">
              <w:rPr>
                <w:rFonts w:eastAsia="Times New Roman"/>
                <w:b/>
                <w:sz w:val="22"/>
                <w:szCs w:val="22"/>
              </w:rPr>
              <w:t>Код ПС</w:t>
            </w:r>
          </w:p>
        </w:tc>
        <w:tc>
          <w:tcPr>
            <w:tcW w:w="4621" w:type="dxa"/>
            <w:shd w:val="clear" w:color="auto" w:fill="auto"/>
          </w:tcPr>
          <w:p w:rsidR="00E50D4E" w:rsidRPr="00C96C94" w:rsidRDefault="00E50D4E" w:rsidP="00AA1BA2">
            <w:pPr>
              <w:jc w:val="center"/>
              <w:rPr>
                <w:rFonts w:eastAsia="Times New Roman"/>
                <w:b/>
              </w:rPr>
            </w:pPr>
            <w:r w:rsidRPr="00C96C94">
              <w:rPr>
                <w:rFonts w:eastAsia="Times New Roman"/>
                <w:b/>
                <w:sz w:val="22"/>
                <w:szCs w:val="22"/>
              </w:rPr>
              <w:t>Профессиональный стандарт</w:t>
            </w:r>
          </w:p>
        </w:tc>
        <w:tc>
          <w:tcPr>
            <w:tcW w:w="3402" w:type="dxa"/>
            <w:shd w:val="clear" w:color="auto" w:fill="auto"/>
          </w:tcPr>
          <w:p w:rsidR="00E50D4E" w:rsidRPr="00C96C94" w:rsidRDefault="00E50D4E" w:rsidP="00AA1BA2">
            <w:pPr>
              <w:jc w:val="center"/>
              <w:rPr>
                <w:rFonts w:eastAsia="Times New Roman"/>
                <w:b/>
              </w:rPr>
            </w:pPr>
            <w:r w:rsidRPr="00C96C94">
              <w:rPr>
                <w:rFonts w:eastAsia="Times New Roman"/>
                <w:b/>
                <w:sz w:val="22"/>
                <w:szCs w:val="22"/>
              </w:rPr>
              <w:t>Приказ Минтруда России</w:t>
            </w:r>
          </w:p>
        </w:tc>
        <w:tc>
          <w:tcPr>
            <w:tcW w:w="1073" w:type="dxa"/>
            <w:shd w:val="clear" w:color="auto" w:fill="auto"/>
          </w:tcPr>
          <w:p w:rsidR="00E50D4E" w:rsidRPr="00C96C94" w:rsidRDefault="00E50D4E" w:rsidP="00AA1BA2">
            <w:pPr>
              <w:jc w:val="center"/>
              <w:rPr>
                <w:rFonts w:eastAsia="Times New Roman"/>
                <w:b/>
              </w:rPr>
            </w:pPr>
            <w:r w:rsidRPr="00C96C94">
              <w:rPr>
                <w:rFonts w:eastAsia="Times New Roman"/>
                <w:b/>
                <w:sz w:val="22"/>
                <w:szCs w:val="22"/>
              </w:rPr>
              <w:t>Аббрев. исп. в РПД</w:t>
            </w:r>
          </w:p>
        </w:tc>
      </w:tr>
      <w:tr w:rsidR="00E50D4E" w:rsidRPr="00C96C94" w:rsidTr="00AA1BA2">
        <w:tc>
          <w:tcPr>
            <w:tcW w:w="9862" w:type="dxa"/>
            <w:gridSpan w:val="4"/>
            <w:shd w:val="clear" w:color="auto" w:fill="auto"/>
          </w:tcPr>
          <w:p w:rsidR="00E50D4E" w:rsidRPr="00C96C94" w:rsidRDefault="00E50D4E" w:rsidP="00AA1BA2">
            <w:pPr>
              <w:jc w:val="center"/>
              <w:rPr>
                <w:rFonts w:eastAsia="Times New Roman"/>
                <w:b/>
              </w:rPr>
            </w:pPr>
            <w:r w:rsidRPr="00C96C94">
              <w:rPr>
                <w:rFonts w:eastAsia="Times New Roman"/>
                <w:b/>
                <w:sz w:val="22"/>
                <w:szCs w:val="22"/>
              </w:rPr>
              <w:t>01 Образование и наука</w:t>
            </w:r>
          </w:p>
        </w:tc>
      </w:tr>
      <w:tr w:rsidR="00E50D4E" w:rsidRPr="00C96C94" w:rsidTr="00AA1BA2">
        <w:tc>
          <w:tcPr>
            <w:tcW w:w="766" w:type="dxa"/>
            <w:shd w:val="clear" w:color="auto" w:fill="auto"/>
          </w:tcPr>
          <w:p w:rsidR="00E50D4E" w:rsidRPr="00C96C94" w:rsidRDefault="00E50D4E" w:rsidP="00AA1BA2">
            <w:pPr>
              <w:rPr>
                <w:rFonts w:eastAsia="Times New Roman"/>
              </w:rPr>
            </w:pPr>
            <w:r w:rsidRPr="00C96C94">
              <w:rPr>
                <w:rFonts w:eastAsia="Times New Roman"/>
                <w:sz w:val="22"/>
                <w:szCs w:val="22"/>
              </w:rPr>
              <w:t>01.001</w:t>
            </w:r>
          </w:p>
        </w:tc>
        <w:tc>
          <w:tcPr>
            <w:tcW w:w="4621" w:type="dxa"/>
            <w:shd w:val="clear" w:color="auto" w:fill="auto"/>
          </w:tcPr>
          <w:p w:rsidR="00E50D4E" w:rsidRPr="00C96C94" w:rsidRDefault="00E50D4E" w:rsidP="00AA1BA2">
            <w:pPr>
              <w:jc w:val="both"/>
              <w:rPr>
                <w:rFonts w:eastAsia="Times New Roman"/>
              </w:rPr>
            </w:pPr>
            <w:r w:rsidRPr="00C96C94">
              <w:rPr>
                <w:rFonts w:eastAsia="Times New Roman"/>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shd w:val="clear" w:color="auto" w:fill="auto"/>
          </w:tcPr>
          <w:p w:rsidR="00E50D4E" w:rsidRPr="00C96C94" w:rsidRDefault="00E50D4E" w:rsidP="00AA1BA2">
            <w:pPr>
              <w:jc w:val="both"/>
              <w:rPr>
                <w:rFonts w:eastAsia="Times New Roman"/>
                <w:b/>
                <w:bCs/>
              </w:rPr>
            </w:pPr>
            <w:r w:rsidRPr="00C96C94">
              <w:rPr>
                <w:rFonts w:eastAsia="Times New Roman"/>
                <w:bCs/>
                <w:sz w:val="22"/>
                <w:szCs w:val="22"/>
              </w:rPr>
              <w:t xml:space="preserve">Приказ Министерства труда и социальной защиты РФ от 18 октября 2013 г. N 544н </w:t>
            </w:r>
            <w:r w:rsidRPr="00C96C94">
              <w:rPr>
                <w:rFonts w:eastAsia="Times New Roman"/>
                <w:bCs/>
                <w:i/>
                <w:sz w:val="22"/>
                <w:szCs w:val="22"/>
              </w:rPr>
              <w:t>(с изменениями и дополнениями от: 25 декабря 2014 г., 5 августа 2016 г.)</w:t>
            </w:r>
          </w:p>
        </w:tc>
        <w:tc>
          <w:tcPr>
            <w:tcW w:w="1073" w:type="dxa"/>
            <w:shd w:val="clear" w:color="auto" w:fill="auto"/>
          </w:tcPr>
          <w:p w:rsidR="00E50D4E" w:rsidRPr="00C96C94" w:rsidRDefault="00E50D4E" w:rsidP="00AA1BA2">
            <w:pPr>
              <w:jc w:val="both"/>
              <w:rPr>
                <w:rFonts w:eastAsia="Times New Roman"/>
                <w:b/>
                <w:bCs/>
              </w:rPr>
            </w:pPr>
            <w:r w:rsidRPr="00C96C94">
              <w:rPr>
                <w:rFonts w:eastAsia="Times New Roman"/>
                <w:b/>
                <w:bCs/>
                <w:sz w:val="22"/>
                <w:szCs w:val="22"/>
              </w:rPr>
              <w:t>П</w:t>
            </w:r>
          </w:p>
        </w:tc>
      </w:tr>
      <w:tr w:rsidR="00E50D4E" w:rsidRPr="00C96C94" w:rsidTr="00AA1BA2">
        <w:tc>
          <w:tcPr>
            <w:tcW w:w="766" w:type="dxa"/>
            <w:shd w:val="clear" w:color="auto" w:fill="auto"/>
          </w:tcPr>
          <w:p w:rsidR="00E50D4E" w:rsidRPr="00C96C94" w:rsidRDefault="00E50D4E" w:rsidP="00AA1BA2">
            <w:pPr>
              <w:rPr>
                <w:rFonts w:eastAsia="Times New Roman"/>
              </w:rPr>
            </w:pPr>
            <w:r w:rsidRPr="00C96C94">
              <w:rPr>
                <w:rFonts w:eastAsia="Times New Roman"/>
                <w:sz w:val="22"/>
                <w:szCs w:val="22"/>
              </w:rPr>
              <w:t>01.002</w:t>
            </w:r>
          </w:p>
        </w:tc>
        <w:tc>
          <w:tcPr>
            <w:tcW w:w="4621" w:type="dxa"/>
            <w:shd w:val="clear" w:color="auto" w:fill="auto"/>
          </w:tcPr>
          <w:p w:rsidR="00E50D4E" w:rsidRPr="00C96C94" w:rsidRDefault="00E50D4E" w:rsidP="00AA1BA2">
            <w:pPr>
              <w:jc w:val="both"/>
              <w:rPr>
                <w:rFonts w:eastAsia="Times New Roman"/>
              </w:rPr>
            </w:pPr>
            <w:r w:rsidRPr="00C96C94">
              <w:rPr>
                <w:rFonts w:eastAsia="Times New Roman"/>
                <w:sz w:val="22"/>
                <w:szCs w:val="22"/>
              </w:rPr>
              <w:t>«Педагог-психолог (психолог в сфере образования)»</w:t>
            </w:r>
          </w:p>
        </w:tc>
        <w:tc>
          <w:tcPr>
            <w:tcW w:w="3402" w:type="dxa"/>
            <w:shd w:val="clear" w:color="auto" w:fill="auto"/>
          </w:tcPr>
          <w:p w:rsidR="00E50D4E" w:rsidRPr="00C96C94" w:rsidRDefault="00E50D4E" w:rsidP="00AA1BA2">
            <w:pPr>
              <w:jc w:val="both"/>
              <w:rPr>
                <w:rFonts w:eastAsia="Times New Roman"/>
                <w:bCs/>
              </w:rPr>
            </w:pPr>
            <w:r w:rsidRPr="00C96C94">
              <w:rPr>
                <w:rFonts w:eastAsia="Times New Roman"/>
                <w:bCs/>
                <w:sz w:val="22"/>
                <w:szCs w:val="22"/>
              </w:rPr>
              <w:t>Приказ Министерства труда и социальной защиты РФ от 24 июля 2015 г. N 514н</w:t>
            </w:r>
          </w:p>
        </w:tc>
        <w:tc>
          <w:tcPr>
            <w:tcW w:w="1073" w:type="dxa"/>
            <w:shd w:val="clear" w:color="auto" w:fill="auto"/>
          </w:tcPr>
          <w:p w:rsidR="00E50D4E" w:rsidRPr="00C96C94" w:rsidRDefault="00E50D4E" w:rsidP="00AA1BA2">
            <w:pPr>
              <w:jc w:val="both"/>
              <w:rPr>
                <w:rFonts w:eastAsia="Times New Roman"/>
                <w:b/>
                <w:bCs/>
              </w:rPr>
            </w:pPr>
            <w:r w:rsidRPr="00C96C94">
              <w:rPr>
                <w:rFonts w:eastAsia="Times New Roman"/>
                <w:b/>
                <w:bCs/>
                <w:sz w:val="22"/>
                <w:szCs w:val="22"/>
              </w:rPr>
              <w:t>ПП</w:t>
            </w:r>
          </w:p>
        </w:tc>
      </w:tr>
      <w:tr w:rsidR="00E50D4E" w:rsidRPr="00C96C94" w:rsidTr="00AA1BA2">
        <w:tc>
          <w:tcPr>
            <w:tcW w:w="766" w:type="dxa"/>
            <w:shd w:val="clear" w:color="auto" w:fill="auto"/>
          </w:tcPr>
          <w:p w:rsidR="00E50D4E" w:rsidRPr="00C96C94" w:rsidRDefault="00E50D4E" w:rsidP="00AA1BA2">
            <w:pPr>
              <w:rPr>
                <w:rFonts w:eastAsia="Times New Roman"/>
              </w:rPr>
            </w:pPr>
            <w:r w:rsidRPr="00C96C94">
              <w:rPr>
                <w:rFonts w:eastAsia="Times New Roman"/>
                <w:sz w:val="22"/>
                <w:szCs w:val="22"/>
              </w:rPr>
              <w:t xml:space="preserve">01.003   </w:t>
            </w:r>
          </w:p>
        </w:tc>
        <w:tc>
          <w:tcPr>
            <w:tcW w:w="4621" w:type="dxa"/>
            <w:shd w:val="clear" w:color="auto" w:fill="auto"/>
          </w:tcPr>
          <w:p w:rsidR="00E50D4E" w:rsidRPr="00C96C94" w:rsidRDefault="00E50D4E" w:rsidP="00AA1BA2">
            <w:pPr>
              <w:jc w:val="both"/>
              <w:outlineLvl w:val="0"/>
              <w:rPr>
                <w:rFonts w:eastAsia="Times New Roman"/>
                <w:bCs/>
              </w:rPr>
            </w:pPr>
            <w:r w:rsidRPr="00C96C94">
              <w:rPr>
                <w:rFonts w:eastAsia="Times New Roman"/>
                <w:bCs/>
                <w:sz w:val="22"/>
                <w:szCs w:val="22"/>
              </w:rPr>
              <w:t>"Педагог дополнительного образования детей и взрослых"</w:t>
            </w:r>
          </w:p>
          <w:p w:rsidR="00E50D4E" w:rsidRPr="00C96C94" w:rsidRDefault="00E50D4E" w:rsidP="00AA1BA2">
            <w:pPr>
              <w:rPr>
                <w:rFonts w:eastAsia="Times New Roman"/>
              </w:rPr>
            </w:pPr>
          </w:p>
        </w:tc>
        <w:tc>
          <w:tcPr>
            <w:tcW w:w="3402" w:type="dxa"/>
            <w:shd w:val="clear" w:color="auto" w:fill="auto"/>
          </w:tcPr>
          <w:p w:rsidR="00E50D4E" w:rsidRPr="00C96C94" w:rsidRDefault="00E50D4E" w:rsidP="00AA1BA2">
            <w:pPr>
              <w:rPr>
                <w:rFonts w:eastAsia="Times New Roman"/>
              </w:rPr>
            </w:pPr>
            <w:r w:rsidRPr="00C96C94">
              <w:rPr>
                <w:rFonts w:eastAsia="Times New Roman"/>
                <w:sz w:val="22"/>
                <w:szCs w:val="22"/>
              </w:rPr>
              <w:t>Приказ Министерства труда и социальной защиты РФ от 5 мая 2018 г. N 298н</w:t>
            </w:r>
          </w:p>
        </w:tc>
        <w:tc>
          <w:tcPr>
            <w:tcW w:w="1073" w:type="dxa"/>
            <w:shd w:val="clear" w:color="auto" w:fill="auto"/>
          </w:tcPr>
          <w:p w:rsidR="00E50D4E" w:rsidRPr="00C96C94" w:rsidRDefault="00E50D4E" w:rsidP="00AA1BA2">
            <w:pPr>
              <w:rPr>
                <w:rFonts w:eastAsia="Times New Roman"/>
                <w:b/>
              </w:rPr>
            </w:pPr>
            <w:r w:rsidRPr="00C96C94">
              <w:rPr>
                <w:rFonts w:eastAsia="Times New Roman"/>
                <w:b/>
                <w:sz w:val="22"/>
                <w:szCs w:val="22"/>
              </w:rPr>
              <w:t>ПДО</w:t>
            </w:r>
          </w:p>
        </w:tc>
      </w:tr>
    </w:tbl>
    <w:p w:rsidR="00E50D4E" w:rsidRPr="00E83467" w:rsidRDefault="00E50D4E" w:rsidP="00E50D4E">
      <w:pPr>
        <w:rPr>
          <w:b/>
          <w:bCs/>
        </w:rPr>
      </w:pPr>
    </w:p>
    <w:p w:rsidR="00E50D4E" w:rsidRPr="00E83467" w:rsidRDefault="00E50D4E" w:rsidP="00E50D4E">
      <w:pPr>
        <w:rPr>
          <w:b/>
          <w:bCs/>
        </w:rPr>
      </w:pPr>
    </w:p>
    <w:p w:rsidR="00E50D4E" w:rsidRPr="00E83467" w:rsidRDefault="00E50D4E" w:rsidP="00E50D4E">
      <w:pPr>
        <w:rPr>
          <w:b/>
          <w:bCs/>
        </w:rPr>
      </w:pPr>
    </w:p>
    <w:p w:rsidR="00E50D4E" w:rsidRPr="00E83467" w:rsidRDefault="00E50D4E" w:rsidP="00E50D4E">
      <w:pPr>
        <w:rPr>
          <w:b/>
          <w:bCs/>
        </w:rPr>
      </w:pPr>
    </w:p>
    <w:p w:rsidR="00C96C94" w:rsidRDefault="00C96C94">
      <w:pPr>
        <w:spacing w:after="160" w:line="259" w:lineRule="auto"/>
        <w:rPr>
          <w:b/>
          <w:bCs/>
        </w:rPr>
      </w:pPr>
      <w:r>
        <w:rPr>
          <w:b/>
          <w:bCs/>
        </w:rPr>
        <w:br w:type="page"/>
      </w:r>
    </w:p>
    <w:p w:rsidR="00E50D4E" w:rsidRPr="00E83467" w:rsidRDefault="00E50D4E" w:rsidP="00C96C94">
      <w:pPr>
        <w:pStyle w:val="11"/>
        <w:numPr>
          <w:ilvl w:val="0"/>
          <w:numId w:val="3"/>
        </w:numPr>
        <w:ind w:left="0" w:firstLine="709"/>
        <w:contextualSpacing/>
        <w:jc w:val="both"/>
        <w:rPr>
          <w:b/>
          <w:bCs/>
        </w:rPr>
      </w:pPr>
      <w:r w:rsidRPr="00E83467">
        <w:rPr>
          <w:b/>
          <w:bCs/>
        </w:rPr>
        <w:lastRenderedPageBreak/>
        <w:t>Изучение дисциплины направлено на формирование следующих компетенций:</w:t>
      </w:r>
    </w:p>
    <w:p w:rsidR="00E50D4E" w:rsidRPr="00E83467" w:rsidRDefault="00CD67D5" w:rsidP="00C96C94">
      <w:pPr>
        <w:ind w:firstLine="709"/>
        <w:jc w:val="both"/>
      </w:pPr>
      <w:r w:rsidRPr="00E83467">
        <w:rPr>
          <w:b/>
          <w:bCs/>
        </w:rPr>
        <w:t>ПК</w:t>
      </w:r>
      <w:r w:rsidR="00E50D4E" w:rsidRPr="00E83467">
        <w:rPr>
          <w:b/>
          <w:bCs/>
        </w:rPr>
        <w:t xml:space="preserve">-1 </w:t>
      </w:r>
      <w:r w:rsidR="00E50D4E" w:rsidRPr="00E83467">
        <w:t>Способен организовывать деятельность обучающихся, направленную на освоение дополнительной общеобразовательной программы</w:t>
      </w:r>
      <w:r w:rsidRPr="00E83467">
        <w:t>.</w:t>
      </w:r>
    </w:p>
    <w:p w:rsidR="00E50D4E" w:rsidRPr="00E83467" w:rsidRDefault="00CD67D5" w:rsidP="00C96C94">
      <w:pPr>
        <w:ind w:firstLine="709"/>
        <w:jc w:val="both"/>
      </w:pPr>
      <w:r w:rsidRPr="00E83467">
        <w:rPr>
          <w:b/>
          <w:bCs/>
        </w:rPr>
        <w:t>ПК-8</w:t>
      </w:r>
      <w:r w:rsidR="00E50D4E" w:rsidRPr="00E83467">
        <w:t xml:space="preserve"> </w:t>
      </w:r>
      <w:r w:rsidRPr="00E83467">
        <w:t xml:space="preserve"> Способен осуществлять коррекционно-развивающую работу с детьми и обучающимися</w:t>
      </w:r>
      <w:r w:rsidR="00851885" w:rsidRPr="00E83467">
        <w:t xml:space="preserve"> </w:t>
      </w:r>
      <w:r w:rsidRPr="00E83467">
        <w:t>с ограниченными возможностями здоровья, а также обучающимися, испытывающими трудности в освоении основных общеобразовательных программ, развитии и социальной адаптации.</w:t>
      </w:r>
    </w:p>
    <w:p w:rsidR="00E50D4E" w:rsidRPr="00E83467" w:rsidRDefault="00CD67D5" w:rsidP="00C96C94">
      <w:pPr>
        <w:ind w:firstLine="709"/>
        <w:jc w:val="both"/>
      </w:pPr>
      <w:r w:rsidRPr="00E83467">
        <w:rPr>
          <w:b/>
          <w:bCs/>
        </w:rPr>
        <w:t>ПК-9</w:t>
      </w:r>
      <w:r w:rsidR="00E50D4E" w:rsidRPr="00E83467">
        <w:t xml:space="preserve"> </w:t>
      </w:r>
      <w:r w:rsidR="0038283C" w:rsidRPr="00E83467">
        <w:t>Готов проводить психолого-педагогическую диагностику результатов обучения  и личностного развития детей и обучающихся, в том числе  с ограниченными возможностями здоровья, испытывающих трудности в освоении основных общеобразовательных  программ, развитии, социальной адаптации и профессиональной ориентации.</w:t>
      </w:r>
    </w:p>
    <w:p w:rsidR="00E50D4E" w:rsidRPr="00E83467" w:rsidRDefault="00E50D4E" w:rsidP="00E50D4E">
      <w:pPr>
        <w:shd w:val="clear" w:color="auto" w:fill="FFFFFF"/>
        <w:ind w:firstLine="708"/>
        <w:jc w:val="both"/>
        <w:rPr>
          <w:spacing w:val="-1"/>
        </w:rPr>
      </w:pPr>
      <w:r w:rsidRPr="00E83467">
        <w:rPr>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3"/>
        <w:gridCol w:w="2596"/>
        <w:gridCol w:w="1682"/>
      </w:tblGrid>
      <w:tr w:rsidR="00E50D4E" w:rsidRPr="00C96C94" w:rsidTr="00E34BDF">
        <w:trPr>
          <w:jc w:val="center"/>
        </w:trPr>
        <w:tc>
          <w:tcPr>
            <w:tcW w:w="5730" w:type="dxa"/>
          </w:tcPr>
          <w:p w:rsidR="00E50D4E" w:rsidRPr="00C96C94" w:rsidRDefault="004A3C74" w:rsidP="00C96C94">
            <w:pPr>
              <w:jc w:val="center"/>
              <w:rPr>
                <w:spacing w:val="-1"/>
              </w:rPr>
            </w:pPr>
            <w:r w:rsidRPr="00C96C94">
              <w:rPr>
                <w:spacing w:val="-1"/>
              </w:rPr>
              <w:t>ЗУН</w:t>
            </w:r>
          </w:p>
        </w:tc>
        <w:tc>
          <w:tcPr>
            <w:tcW w:w="2062" w:type="dxa"/>
          </w:tcPr>
          <w:p w:rsidR="00E50D4E" w:rsidRPr="00C96C94" w:rsidRDefault="00E50D4E" w:rsidP="00C96C94">
            <w:pPr>
              <w:jc w:val="center"/>
              <w:rPr>
                <w:spacing w:val="-1"/>
              </w:rPr>
            </w:pPr>
            <w:r w:rsidRPr="00C96C94">
              <w:rPr>
                <w:spacing w:val="-1"/>
              </w:rPr>
              <w:t>Соотнесенные профессиональные стандарты</w:t>
            </w:r>
          </w:p>
        </w:tc>
        <w:tc>
          <w:tcPr>
            <w:tcW w:w="1682" w:type="dxa"/>
          </w:tcPr>
          <w:p w:rsidR="00E50D4E" w:rsidRPr="00C96C94" w:rsidRDefault="00E50D4E" w:rsidP="00C96C94">
            <w:pPr>
              <w:jc w:val="center"/>
              <w:rPr>
                <w:spacing w:val="-1"/>
              </w:rPr>
            </w:pPr>
            <w:r w:rsidRPr="00C96C94">
              <w:rPr>
                <w:spacing w:val="-1"/>
              </w:rPr>
              <w:t>Формируемые компетенции</w:t>
            </w:r>
          </w:p>
        </w:tc>
      </w:tr>
      <w:tr w:rsidR="00851885" w:rsidRPr="00C96C94" w:rsidTr="00E34BDF">
        <w:trPr>
          <w:jc w:val="center"/>
        </w:trPr>
        <w:tc>
          <w:tcPr>
            <w:tcW w:w="5730" w:type="dxa"/>
          </w:tcPr>
          <w:p w:rsidR="004A3C74" w:rsidRPr="00C96C94" w:rsidRDefault="004A3C74" w:rsidP="004A3C74">
            <w:pPr>
              <w:jc w:val="both"/>
              <w:rPr>
                <w:shd w:val="clear" w:color="auto" w:fill="FFFFFF"/>
              </w:rPr>
            </w:pPr>
            <w:r w:rsidRPr="00C96C94">
              <w:rPr>
                <w:b/>
                <w:spacing w:val="-1"/>
              </w:rPr>
              <w:t>Знание</w:t>
            </w:r>
            <w:r w:rsidRPr="00C96C94">
              <w:rPr>
                <w:spacing w:val="-1"/>
              </w:rPr>
              <w:t xml:space="preserve"> </w:t>
            </w:r>
            <w:r w:rsidRPr="00C96C94">
              <w:rPr>
                <w:shd w:val="clear" w:color="auto" w:fill="FFFFFF"/>
              </w:rPr>
              <w:t>Основные характеристики, способы педагогической развития ценностно-смысловой, эмоционально-волевой, потребностно-мотивационной, интеллектуальной, коммуникативной сфер учащихся различного возраста на занятиях по дополнительным общеобразовательным программам.</w:t>
            </w:r>
          </w:p>
          <w:p w:rsidR="004A3C74" w:rsidRPr="00C96C94" w:rsidRDefault="004A3C74" w:rsidP="004A3C74">
            <w:pPr>
              <w:jc w:val="both"/>
              <w:rPr>
                <w:shd w:val="clear" w:color="auto" w:fill="FFFFFF"/>
              </w:rPr>
            </w:pPr>
            <w:r w:rsidRPr="00C96C94">
              <w:rPr>
                <w:shd w:val="clear" w:color="auto" w:fill="FFFFFF"/>
              </w:rPr>
              <w:t>Особенности одаренных детей, учащихся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учащихся).</w:t>
            </w:r>
          </w:p>
          <w:p w:rsidR="00851885" w:rsidRPr="00C96C94" w:rsidRDefault="004A3C74" w:rsidP="004A3C74">
            <w:pPr>
              <w:rPr>
                <w:shd w:val="clear" w:color="auto" w:fill="FFFFFF"/>
              </w:rPr>
            </w:pPr>
            <w:r w:rsidRPr="00C96C94">
              <w:rPr>
                <w:shd w:val="clear" w:color="auto" w:fill="FFFFFF"/>
              </w:rPr>
              <w:t>Методы, приемы и способы формирования благоприятного психологического климата и обеспечения условий для сотрудничества учащихся.</w:t>
            </w:r>
          </w:p>
          <w:p w:rsidR="004A3C74" w:rsidRPr="00C96C94" w:rsidRDefault="004A3C74" w:rsidP="004A3C74">
            <w:pPr>
              <w:jc w:val="both"/>
              <w:rPr>
                <w:shd w:val="clear" w:color="auto" w:fill="FFFFFF"/>
              </w:rPr>
            </w:pPr>
            <w:r w:rsidRPr="00C96C94">
              <w:rPr>
                <w:b/>
                <w:spacing w:val="-1"/>
              </w:rPr>
              <w:t xml:space="preserve">Умение </w:t>
            </w:r>
            <w:r w:rsidRPr="00C96C94">
              <w:rPr>
                <w:shd w:val="clear" w:color="auto" w:fill="FFFFFF"/>
              </w:rPr>
              <w:t>Анализировать возможности и привлекать ресурсы внешней социокультурной среды для реализации программы, повышения развивающего потенциала дополнительного образования</w:t>
            </w:r>
          </w:p>
          <w:p w:rsidR="004A3C74" w:rsidRPr="00C96C94" w:rsidRDefault="004A3C74" w:rsidP="004A3C74">
            <w:pPr>
              <w:rPr>
                <w:shd w:val="clear" w:color="auto" w:fill="FFFFFF"/>
              </w:rPr>
            </w:pPr>
            <w:r w:rsidRPr="00C96C94">
              <w:rPr>
                <w:shd w:val="clear" w:color="auto" w:fill="FFFFFF"/>
              </w:rPr>
              <w:t>Устанавливать педагогически целесообразные взаимоотношения с учащимися, создавать педагогические условия для формирования на учебных занятиях благоприятного психологического климата, использовать различные средства педагогической поддержки учащихся.</w:t>
            </w:r>
          </w:p>
          <w:p w:rsidR="004A3C74" w:rsidRPr="00C96C94" w:rsidRDefault="004A3C74" w:rsidP="004A3C74">
            <w:pPr>
              <w:jc w:val="both"/>
              <w:rPr>
                <w:spacing w:val="-1"/>
              </w:rPr>
            </w:pPr>
            <w:r w:rsidRPr="00C96C94">
              <w:rPr>
                <w:b/>
                <w:spacing w:val="-1"/>
              </w:rPr>
              <w:t>Владение/ опыт деятельности</w:t>
            </w:r>
          </w:p>
          <w:p w:rsidR="004A3C74" w:rsidRPr="00C96C94" w:rsidRDefault="004A3C74" w:rsidP="004A3C74">
            <w:pPr>
              <w:jc w:val="both"/>
              <w:rPr>
                <w:spacing w:val="-1"/>
              </w:rPr>
            </w:pPr>
            <w:r w:rsidRPr="00C96C94">
              <w:rPr>
                <w:shd w:val="clear" w:color="auto" w:fill="FFFFFF"/>
              </w:rPr>
              <w:t>Текущий контроль, помощь учащимся в коррекции деятельности и поведения на занятиях.</w:t>
            </w:r>
          </w:p>
          <w:p w:rsidR="004A3C74" w:rsidRPr="00C96C94" w:rsidRDefault="004A3C74" w:rsidP="004A3C74">
            <w:r w:rsidRPr="00C96C94">
              <w:rPr>
                <w:shd w:val="clear" w:color="auto" w:fill="FFFFFF"/>
              </w:rPr>
              <w:t xml:space="preserve">Разработка мероприятий по модернизации оснащения учебного помещения (кабинета, </w:t>
            </w:r>
            <w:r w:rsidRPr="00C96C94">
              <w:rPr>
                <w:shd w:val="clear" w:color="auto" w:fill="FFFFFF"/>
              </w:rPr>
              <w:lastRenderedPageBreak/>
              <w:t>лаборатории, мастерской, студии, спортивного, танцевального зала), формирование его предметно-пространственной среды, обеспечивающей освоение образовательной программы</w:t>
            </w:r>
          </w:p>
          <w:p w:rsidR="004A3C74" w:rsidRPr="00C96C94" w:rsidRDefault="004A3C74" w:rsidP="004A3C74">
            <w:pPr>
              <w:rPr>
                <w:spacing w:val="-1"/>
              </w:rPr>
            </w:pPr>
            <w:r w:rsidRPr="00C96C94">
              <w:rPr>
                <w:shd w:val="clear" w:color="auto" w:fill="FFFFFF"/>
              </w:rPr>
              <w:t>Консультирование учащихся и их родителей (законных представителей) по вопросам дальнейшей профессионализации (для преподавания по дополнительным предпрофессиональным программам).</w:t>
            </w:r>
          </w:p>
        </w:tc>
        <w:tc>
          <w:tcPr>
            <w:tcW w:w="2062" w:type="dxa"/>
          </w:tcPr>
          <w:p w:rsidR="00851885" w:rsidRPr="00C96C94" w:rsidRDefault="00851885" w:rsidP="00AA1BA2">
            <w:pPr>
              <w:jc w:val="both"/>
              <w:rPr>
                <w:b/>
                <w:i/>
              </w:rPr>
            </w:pPr>
            <w:r w:rsidRPr="00C96C94">
              <w:rPr>
                <w:b/>
                <w:i/>
              </w:rPr>
              <w:lastRenderedPageBreak/>
              <w:t>ПДО 01.003</w:t>
            </w:r>
          </w:p>
          <w:p w:rsidR="00851885" w:rsidRPr="00C96C94" w:rsidRDefault="00851885" w:rsidP="00AA1BA2">
            <w:pPr>
              <w:jc w:val="both"/>
              <w:rPr>
                <w:b/>
                <w:i/>
              </w:rPr>
            </w:pPr>
            <w:r w:rsidRPr="00C96C94">
              <w:rPr>
                <w:b/>
                <w:i/>
              </w:rPr>
              <w:t>А/01.6</w:t>
            </w:r>
          </w:p>
          <w:p w:rsidR="00851885" w:rsidRPr="00C96C94" w:rsidRDefault="00851885" w:rsidP="00AA1BA2">
            <w:pPr>
              <w:jc w:val="both"/>
              <w:rPr>
                <w:b/>
                <w:i/>
              </w:rPr>
            </w:pPr>
            <w:r w:rsidRPr="00C96C94">
              <w:rPr>
                <w:b/>
                <w:i/>
              </w:rPr>
              <w:t>Организация деятельности обучающихся, направленной на освоение дополнительной общеобразовательной программы</w:t>
            </w:r>
          </w:p>
          <w:p w:rsidR="00851885" w:rsidRPr="00C96C94" w:rsidRDefault="00851885" w:rsidP="00AA1BA2">
            <w:pPr>
              <w:jc w:val="both"/>
              <w:rPr>
                <w:spacing w:val="-1"/>
              </w:rPr>
            </w:pPr>
          </w:p>
        </w:tc>
        <w:tc>
          <w:tcPr>
            <w:tcW w:w="1682" w:type="dxa"/>
            <w:vMerge w:val="restart"/>
          </w:tcPr>
          <w:p w:rsidR="00851885" w:rsidRPr="00C96C94" w:rsidRDefault="00851885" w:rsidP="00AA1BA2">
            <w:pPr>
              <w:jc w:val="both"/>
              <w:rPr>
                <w:b/>
                <w:spacing w:val="-1"/>
              </w:rPr>
            </w:pPr>
            <w:r w:rsidRPr="00C96C94">
              <w:rPr>
                <w:b/>
                <w:spacing w:val="-1"/>
              </w:rPr>
              <w:t>ПК-1</w:t>
            </w:r>
          </w:p>
          <w:p w:rsidR="00851885" w:rsidRPr="00C96C94" w:rsidRDefault="00851885" w:rsidP="004F1817">
            <w:pPr>
              <w:jc w:val="both"/>
              <w:rPr>
                <w:b/>
                <w:spacing w:val="-1"/>
              </w:rPr>
            </w:pPr>
          </w:p>
          <w:p w:rsidR="00851885" w:rsidRPr="00C96C94" w:rsidRDefault="00851885" w:rsidP="00AA1BA2">
            <w:pPr>
              <w:jc w:val="both"/>
              <w:rPr>
                <w:spacing w:val="-1"/>
              </w:rPr>
            </w:pPr>
          </w:p>
        </w:tc>
      </w:tr>
      <w:tr w:rsidR="00851885" w:rsidRPr="00C96C94" w:rsidTr="00E34BDF">
        <w:trPr>
          <w:trHeight w:val="1464"/>
          <w:jc w:val="center"/>
        </w:trPr>
        <w:tc>
          <w:tcPr>
            <w:tcW w:w="5730" w:type="dxa"/>
          </w:tcPr>
          <w:p w:rsidR="00851885" w:rsidRPr="00C96C94" w:rsidRDefault="004A3C74" w:rsidP="00AA1BA2">
            <w:pPr>
              <w:jc w:val="both"/>
              <w:rPr>
                <w:iCs/>
              </w:rPr>
            </w:pPr>
            <w:r w:rsidRPr="00C96C94">
              <w:rPr>
                <w:b/>
                <w:spacing w:val="-1"/>
              </w:rPr>
              <w:lastRenderedPageBreak/>
              <w:t>Знание</w:t>
            </w:r>
            <w:r w:rsidRPr="00C96C94">
              <w:rPr>
                <w:spacing w:val="-1"/>
              </w:rPr>
              <w:t xml:space="preserve"> </w:t>
            </w:r>
            <w:r w:rsidRPr="00C96C94">
              <w:rPr>
                <w:iCs/>
              </w:rPr>
              <w:t>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p>
          <w:p w:rsidR="004A3C74" w:rsidRPr="00C96C94" w:rsidRDefault="004A3C74" w:rsidP="00AA1BA2">
            <w:pPr>
              <w:jc w:val="both"/>
              <w:rPr>
                <w:iCs/>
              </w:rPr>
            </w:pPr>
            <w:r w:rsidRPr="00C96C94">
              <w:rPr>
                <w:b/>
                <w:spacing w:val="-1"/>
              </w:rPr>
              <w:t>Умение</w:t>
            </w:r>
            <w:r w:rsidRPr="00C96C94">
              <w:rPr>
                <w:spacing w:val="-1"/>
              </w:rPr>
              <w:t xml:space="preserve"> </w:t>
            </w:r>
            <w:r w:rsidRPr="00C96C94">
              <w:rPr>
                <w:iCs/>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4A3C74" w:rsidRPr="00C96C94" w:rsidRDefault="004A3C74" w:rsidP="004A3C74">
            <w:pPr>
              <w:jc w:val="both"/>
              <w:rPr>
                <w:spacing w:val="-1"/>
              </w:rPr>
            </w:pPr>
            <w:r w:rsidRPr="00C96C94">
              <w:rPr>
                <w:b/>
                <w:spacing w:val="-1"/>
              </w:rPr>
              <w:t>Владение/ опыт деятельности</w:t>
            </w:r>
            <w:r w:rsidRPr="00C96C94">
              <w:rPr>
                <w:spacing w:val="-1"/>
              </w:rPr>
              <w:t xml:space="preserve"> </w:t>
            </w:r>
            <w:r w:rsidRPr="00C96C94">
              <w:rPr>
                <w:iCs/>
              </w:rPr>
              <w:t>Формирование мотивации к обучению</w:t>
            </w:r>
          </w:p>
          <w:p w:rsidR="004A3C74" w:rsidRPr="00C96C94" w:rsidRDefault="004A3C74" w:rsidP="004A3C74">
            <w:pPr>
              <w:jc w:val="both"/>
              <w:rPr>
                <w:b/>
                <w:spacing w:val="-1"/>
              </w:rPr>
            </w:pPr>
            <w:r w:rsidRPr="00C96C94">
              <w:rPr>
                <w:iCs/>
              </w:rPr>
              <w:t>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2062" w:type="dxa"/>
          </w:tcPr>
          <w:p w:rsidR="00851885" w:rsidRPr="00C96C94" w:rsidRDefault="00851885" w:rsidP="004F1817">
            <w:pPr>
              <w:jc w:val="both"/>
              <w:rPr>
                <w:b/>
                <w:i/>
              </w:rPr>
            </w:pPr>
            <w:r w:rsidRPr="00C96C94">
              <w:rPr>
                <w:b/>
                <w:i/>
              </w:rPr>
              <w:t>П 01.001</w:t>
            </w:r>
          </w:p>
          <w:p w:rsidR="00851885" w:rsidRPr="00C96C94" w:rsidRDefault="00851885" w:rsidP="00AA1BA2">
            <w:pPr>
              <w:jc w:val="both"/>
              <w:rPr>
                <w:b/>
                <w:i/>
              </w:rPr>
            </w:pPr>
            <w:r w:rsidRPr="00C96C94">
              <w:rPr>
                <w:b/>
                <w:i/>
              </w:rPr>
              <w:t>А/01.6</w:t>
            </w:r>
          </w:p>
          <w:p w:rsidR="00851885" w:rsidRPr="00C96C94" w:rsidRDefault="00851885" w:rsidP="004A1BC2">
            <w:pPr>
              <w:rPr>
                <w:b/>
                <w:i/>
              </w:rPr>
            </w:pPr>
            <w:r w:rsidRPr="00C96C94">
              <w:rPr>
                <w:b/>
                <w:i/>
              </w:rPr>
              <w:t>Общепедагогическая функция. Обучение.</w:t>
            </w:r>
          </w:p>
        </w:tc>
        <w:tc>
          <w:tcPr>
            <w:tcW w:w="1682" w:type="dxa"/>
            <w:vMerge/>
          </w:tcPr>
          <w:p w:rsidR="00851885" w:rsidRPr="00C96C94" w:rsidRDefault="00851885" w:rsidP="00AA1BA2">
            <w:pPr>
              <w:jc w:val="both"/>
              <w:rPr>
                <w:b/>
                <w:spacing w:val="-1"/>
              </w:rPr>
            </w:pPr>
          </w:p>
        </w:tc>
      </w:tr>
      <w:tr w:rsidR="00851885" w:rsidRPr="00C96C94" w:rsidTr="00E34BDF">
        <w:trPr>
          <w:jc w:val="center"/>
        </w:trPr>
        <w:tc>
          <w:tcPr>
            <w:tcW w:w="5730" w:type="dxa"/>
          </w:tcPr>
          <w:p w:rsidR="00851885" w:rsidRPr="00C96C94" w:rsidRDefault="004A3C74" w:rsidP="00F741E0">
            <w:pPr>
              <w:rPr>
                <w:iCs/>
              </w:rPr>
            </w:pPr>
            <w:r w:rsidRPr="00C96C94">
              <w:rPr>
                <w:b/>
                <w:spacing w:val="-1"/>
              </w:rPr>
              <w:t xml:space="preserve">Знание </w:t>
            </w:r>
            <w:r w:rsidRPr="00C96C94">
              <w:rPr>
                <w:iCs/>
              </w:rPr>
              <w:t>Основы психодидактики, образования, закономерностей поведения в социальных сетях.</w:t>
            </w:r>
          </w:p>
          <w:p w:rsidR="004A3C74" w:rsidRPr="00C96C94" w:rsidRDefault="004A3C74" w:rsidP="004A3C74">
            <w:pPr>
              <w:jc w:val="both"/>
              <w:rPr>
                <w:iCs/>
              </w:rPr>
            </w:pPr>
            <w:r w:rsidRPr="00C96C94">
              <w:rPr>
                <w:b/>
                <w:spacing w:val="-1"/>
              </w:rPr>
              <w:t>Умение</w:t>
            </w:r>
            <w:r w:rsidRPr="00C96C94">
              <w:rPr>
                <w:spacing w:val="-1"/>
              </w:rPr>
              <w:t xml:space="preserve"> </w:t>
            </w:r>
            <w:r w:rsidRPr="00C96C94">
              <w:rPr>
                <w:iCs/>
              </w:rPr>
              <w:t>Сотрудничать с другими педагогическими работниками и другими специалистами в решении воспитательных задач.</w:t>
            </w:r>
          </w:p>
          <w:p w:rsidR="004A3C74" w:rsidRPr="00C96C94" w:rsidRDefault="004A3C74" w:rsidP="004A3C74">
            <w:pPr>
              <w:jc w:val="both"/>
              <w:rPr>
                <w:b/>
                <w:spacing w:val="-1"/>
              </w:rPr>
            </w:pPr>
            <w:r w:rsidRPr="00C96C94">
              <w:rPr>
                <w:b/>
                <w:spacing w:val="-1"/>
              </w:rPr>
              <w:t>Владение/ опыт деятельности</w:t>
            </w:r>
          </w:p>
          <w:p w:rsidR="004A3C74" w:rsidRPr="00C96C94" w:rsidRDefault="004A3C74" w:rsidP="004A3C74">
            <w:pPr>
              <w:jc w:val="both"/>
              <w:rPr>
                <w:iCs/>
              </w:rPr>
            </w:pPr>
            <w:r w:rsidRPr="00C96C94">
              <w:rPr>
                <w:iCs/>
              </w:rPr>
              <w:t>Регулирование поведения обучающихся для обеспечения безопасной образовательной среды</w:t>
            </w:r>
          </w:p>
          <w:p w:rsidR="004A3C74" w:rsidRPr="00C96C94" w:rsidRDefault="004A3C74" w:rsidP="004A3C74">
            <w:pPr>
              <w:jc w:val="both"/>
              <w:rPr>
                <w:iCs/>
              </w:rPr>
            </w:pPr>
            <w:r w:rsidRPr="00C96C94">
              <w:rPr>
                <w:iCs/>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4A3C74" w:rsidRPr="00C96C94" w:rsidRDefault="004A3C74" w:rsidP="00C96C94">
            <w:pPr>
              <w:jc w:val="both"/>
              <w:rPr>
                <w:b/>
                <w:spacing w:val="-1"/>
              </w:rPr>
            </w:pPr>
            <w:r w:rsidRPr="00C96C94">
              <w:rPr>
                <w:iCs/>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062" w:type="dxa"/>
          </w:tcPr>
          <w:p w:rsidR="00851885" w:rsidRPr="00C96C94" w:rsidRDefault="00851885" w:rsidP="00F741E0">
            <w:pPr>
              <w:jc w:val="both"/>
              <w:rPr>
                <w:b/>
                <w:i/>
              </w:rPr>
            </w:pPr>
            <w:r w:rsidRPr="00C96C94">
              <w:rPr>
                <w:b/>
                <w:i/>
              </w:rPr>
              <w:t>П 01.001</w:t>
            </w:r>
          </w:p>
          <w:p w:rsidR="00851885" w:rsidRPr="00C96C94" w:rsidRDefault="00851885" w:rsidP="004F1817">
            <w:pPr>
              <w:jc w:val="both"/>
              <w:rPr>
                <w:b/>
                <w:i/>
              </w:rPr>
            </w:pPr>
            <w:r w:rsidRPr="00C96C94">
              <w:rPr>
                <w:b/>
                <w:i/>
              </w:rPr>
              <w:t>А/02.6</w:t>
            </w:r>
          </w:p>
          <w:p w:rsidR="00851885" w:rsidRPr="00C96C94" w:rsidRDefault="00851885" w:rsidP="004F1817">
            <w:pPr>
              <w:jc w:val="both"/>
              <w:rPr>
                <w:b/>
                <w:i/>
              </w:rPr>
            </w:pPr>
            <w:r w:rsidRPr="00C96C94">
              <w:rPr>
                <w:b/>
                <w:i/>
              </w:rPr>
              <w:t>Воспитательная деятельность</w:t>
            </w:r>
          </w:p>
        </w:tc>
        <w:tc>
          <w:tcPr>
            <w:tcW w:w="1682" w:type="dxa"/>
            <w:vMerge/>
          </w:tcPr>
          <w:p w:rsidR="00851885" w:rsidRPr="00C96C94" w:rsidRDefault="00851885" w:rsidP="00851885">
            <w:pPr>
              <w:jc w:val="both"/>
              <w:rPr>
                <w:b/>
                <w:spacing w:val="-1"/>
              </w:rPr>
            </w:pPr>
          </w:p>
        </w:tc>
      </w:tr>
      <w:tr w:rsidR="00E50D4E" w:rsidRPr="00C96C94" w:rsidTr="00E34BDF">
        <w:trPr>
          <w:trHeight w:val="286"/>
          <w:jc w:val="center"/>
        </w:trPr>
        <w:tc>
          <w:tcPr>
            <w:tcW w:w="5730" w:type="dxa"/>
            <w:tcBorders>
              <w:top w:val="single" w:sz="4" w:space="0" w:color="000000"/>
              <w:left w:val="single" w:sz="4" w:space="0" w:color="000000"/>
              <w:bottom w:val="single" w:sz="4" w:space="0" w:color="000000"/>
              <w:right w:val="single" w:sz="4" w:space="0" w:color="000000"/>
            </w:tcBorders>
          </w:tcPr>
          <w:p w:rsidR="004A3C74" w:rsidRPr="00C96C94" w:rsidRDefault="004A3C74" w:rsidP="004A3C74">
            <w:pPr>
              <w:jc w:val="both"/>
              <w:rPr>
                <w:b/>
                <w:spacing w:val="-1"/>
              </w:rPr>
            </w:pPr>
            <w:r w:rsidRPr="00C96C94">
              <w:rPr>
                <w:b/>
                <w:spacing w:val="-1"/>
              </w:rPr>
              <w:t xml:space="preserve">Знание </w:t>
            </w:r>
          </w:p>
          <w:p w:rsidR="004A3C74" w:rsidRPr="00C96C94" w:rsidRDefault="004A3C74" w:rsidP="004A3C74">
            <w:pPr>
              <w:jc w:val="both"/>
              <w:rPr>
                <w:iCs/>
              </w:rPr>
            </w:pPr>
            <w:r w:rsidRPr="00C96C94">
              <w:rPr>
                <w:iCs/>
              </w:rPr>
              <w:t>Современные теории, направления и практики коррекционно-развивающей работы</w:t>
            </w:r>
          </w:p>
          <w:p w:rsidR="004A3C74" w:rsidRPr="00C96C94" w:rsidRDefault="004A3C74" w:rsidP="004A3C74">
            <w:pPr>
              <w:jc w:val="both"/>
              <w:rPr>
                <w:iCs/>
              </w:rPr>
            </w:pPr>
            <w:r w:rsidRPr="00C96C94">
              <w:rPr>
                <w:iCs/>
              </w:rPr>
              <w:t>Современные техники и приемы коррекционно-развивающей работы и психологической помощи</w:t>
            </w:r>
          </w:p>
          <w:p w:rsidR="004A3C74" w:rsidRPr="00C96C94" w:rsidRDefault="004A3C74" w:rsidP="004A3C74">
            <w:pPr>
              <w:jc w:val="both"/>
              <w:rPr>
                <w:iCs/>
              </w:rPr>
            </w:pPr>
            <w:r w:rsidRPr="00C96C94">
              <w:rPr>
                <w:iCs/>
              </w:rPr>
              <w:lastRenderedPageBreak/>
              <w:t>Закономерности развития различных категорий обучающихся, в том числе с особыми образовательными потребностями</w:t>
            </w:r>
          </w:p>
          <w:p w:rsidR="004A3C74" w:rsidRPr="00C96C94" w:rsidRDefault="004A3C74" w:rsidP="004A3C74">
            <w:pPr>
              <w:jc w:val="both"/>
              <w:rPr>
                <w:iCs/>
              </w:rPr>
            </w:pPr>
            <w:r w:rsidRPr="00C96C94">
              <w:rPr>
                <w:iCs/>
              </w:rPr>
              <w:t>Стандартные методы и технологии, позволяющие решать коррекционно-развивающие задачи, в том числе во взаимодействии с другими специалистами (учителями-дефектологами, учителями-логопедами)</w:t>
            </w:r>
          </w:p>
          <w:p w:rsidR="003F6CD6" w:rsidRPr="00C96C94" w:rsidRDefault="004A3C74" w:rsidP="004A3C74">
            <w:pPr>
              <w:rPr>
                <w:iCs/>
              </w:rPr>
            </w:pPr>
            <w:r w:rsidRPr="00C96C94">
              <w:rPr>
                <w:iCs/>
              </w:rPr>
              <w:t>Способы и методы оценки эффективности и совершенствования коррекционно-развивающей работы.</w:t>
            </w:r>
          </w:p>
          <w:p w:rsidR="004A3C74" w:rsidRPr="00C96C94" w:rsidRDefault="004A3C74" w:rsidP="004A3C74">
            <w:pPr>
              <w:jc w:val="both"/>
              <w:rPr>
                <w:iCs/>
              </w:rPr>
            </w:pPr>
            <w:r w:rsidRPr="00C96C94">
              <w:rPr>
                <w:b/>
                <w:spacing w:val="-1"/>
              </w:rPr>
              <w:t>Умение</w:t>
            </w:r>
            <w:r w:rsidRPr="00C96C94">
              <w:rPr>
                <w:spacing w:val="-1"/>
              </w:rPr>
              <w:t xml:space="preserve"> </w:t>
            </w:r>
            <w:r w:rsidRPr="00C96C94">
              <w:rPr>
                <w:iCs/>
              </w:rPr>
              <w:t>Разрабатывать программы коррекционно-развивающей работы</w:t>
            </w:r>
          </w:p>
          <w:p w:rsidR="004A3C74" w:rsidRPr="00C96C94" w:rsidRDefault="004A3C74" w:rsidP="004A3C74">
            <w:pPr>
              <w:jc w:val="both"/>
              <w:rPr>
                <w:iCs/>
              </w:rPr>
            </w:pPr>
            <w:r w:rsidRPr="00C96C94">
              <w:rPr>
                <w:iCs/>
              </w:rPr>
              <w:t>Проводить коррекционно-развивающие занятия с обучающимися и воспитанниками</w:t>
            </w:r>
          </w:p>
          <w:p w:rsidR="004A3C74" w:rsidRPr="00C96C94" w:rsidRDefault="004A3C74" w:rsidP="004A3C74">
            <w:pPr>
              <w:rPr>
                <w:iCs/>
              </w:rPr>
            </w:pPr>
            <w:r w:rsidRPr="00C96C94">
              <w:rPr>
                <w:iCs/>
              </w:rPr>
              <w:t>Оценивать эффективность коррекционно-развивающей работы в соответствии с выделенными критериями.</w:t>
            </w:r>
          </w:p>
          <w:p w:rsidR="004A3C74" w:rsidRPr="00C96C94" w:rsidRDefault="004A3C74" w:rsidP="004A3C74">
            <w:pPr>
              <w:jc w:val="both"/>
              <w:rPr>
                <w:b/>
                <w:spacing w:val="-1"/>
              </w:rPr>
            </w:pPr>
            <w:r w:rsidRPr="00C96C94">
              <w:rPr>
                <w:b/>
                <w:spacing w:val="-1"/>
              </w:rPr>
              <w:t>Владение/ опыт деятельности</w:t>
            </w:r>
          </w:p>
          <w:p w:rsidR="004A3C74" w:rsidRPr="00C96C94" w:rsidRDefault="004A3C74" w:rsidP="004A3C74">
            <w:pPr>
              <w:jc w:val="both"/>
              <w:rPr>
                <w:iCs/>
              </w:rPr>
            </w:pPr>
            <w:r w:rsidRPr="00C96C94">
              <w:rPr>
                <w:iCs/>
              </w:rPr>
              <w:t>Разработка и реализация планов проведения коррекционно- развивающих занятий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4A3C74" w:rsidRPr="00C96C94" w:rsidRDefault="004A3C74" w:rsidP="004A3C74">
            <w:pPr>
              <w:rPr>
                <w:spacing w:val="-1"/>
              </w:rPr>
            </w:pPr>
            <w:r w:rsidRPr="00C96C94">
              <w:rPr>
                <w:iCs/>
              </w:rPr>
              <w:t>Организация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детей и обучающихся недостатков, нарушений социализации и адаптации.</w:t>
            </w:r>
          </w:p>
        </w:tc>
        <w:tc>
          <w:tcPr>
            <w:tcW w:w="2062" w:type="dxa"/>
            <w:tcBorders>
              <w:top w:val="single" w:sz="4" w:space="0" w:color="000000"/>
              <w:left w:val="single" w:sz="4" w:space="0" w:color="000000"/>
              <w:bottom w:val="single" w:sz="4" w:space="0" w:color="000000"/>
              <w:right w:val="single" w:sz="4" w:space="0" w:color="000000"/>
            </w:tcBorders>
          </w:tcPr>
          <w:p w:rsidR="00995545" w:rsidRPr="00C96C94" w:rsidRDefault="00995545" w:rsidP="00995545">
            <w:pPr>
              <w:jc w:val="both"/>
              <w:rPr>
                <w:b/>
                <w:i/>
              </w:rPr>
            </w:pPr>
            <w:r w:rsidRPr="00C96C94">
              <w:rPr>
                <w:b/>
                <w:i/>
              </w:rPr>
              <w:lastRenderedPageBreak/>
              <w:t>ПП 01.002</w:t>
            </w:r>
          </w:p>
          <w:p w:rsidR="00995545" w:rsidRPr="00C96C94" w:rsidRDefault="00995545" w:rsidP="00995545">
            <w:pPr>
              <w:jc w:val="both"/>
            </w:pPr>
            <w:r w:rsidRPr="00C96C94">
              <w:rPr>
                <w:b/>
                <w:i/>
              </w:rPr>
              <w:t>А/04.7</w:t>
            </w:r>
            <w:r w:rsidRPr="00C96C94">
              <w:t xml:space="preserve"> </w:t>
            </w:r>
          </w:p>
          <w:p w:rsidR="00995545" w:rsidRPr="00C96C94" w:rsidRDefault="007C4AEF" w:rsidP="00AA1BA2">
            <w:pPr>
              <w:jc w:val="both"/>
              <w:rPr>
                <w:b/>
                <w:i/>
              </w:rPr>
            </w:pPr>
            <w:r w:rsidRPr="00C96C94">
              <w:rPr>
                <w:b/>
                <w:i/>
              </w:rPr>
              <w:t xml:space="preserve">Коррекционно-развивающая работа с детьми и обучающимися, в </w:t>
            </w:r>
            <w:r w:rsidRPr="00C96C94">
              <w:rPr>
                <w:b/>
                <w:i/>
              </w:rPr>
              <w:lastRenderedPageBreak/>
              <w:t>том числе работа по восстановлению и реабилитации</w:t>
            </w:r>
          </w:p>
          <w:p w:rsidR="00995545" w:rsidRPr="00C96C94" w:rsidRDefault="00995545" w:rsidP="00AA1BA2">
            <w:pPr>
              <w:jc w:val="both"/>
              <w:rPr>
                <w:b/>
                <w:i/>
              </w:rPr>
            </w:pPr>
          </w:p>
          <w:p w:rsidR="00E50D4E" w:rsidRPr="00C96C94" w:rsidRDefault="00E50D4E" w:rsidP="00995545">
            <w:pPr>
              <w:jc w:val="both"/>
              <w:rPr>
                <w:spacing w:val="-1"/>
              </w:rPr>
            </w:pPr>
          </w:p>
        </w:tc>
        <w:tc>
          <w:tcPr>
            <w:tcW w:w="1682" w:type="dxa"/>
            <w:tcBorders>
              <w:top w:val="single" w:sz="4" w:space="0" w:color="000000"/>
              <w:left w:val="single" w:sz="4" w:space="0" w:color="000000"/>
              <w:bottom w:val="single" w:sz="4" w:space="0" w:color="000000"/>
              <w:right w:val="single" w:sz="4" w:space="0" w:color="000000"/>
            </w:tcBorders>
          </w:tcPr>
          <w:p w:rsidR="00E50D4E" w:rsidRPr="00C96C94" w:rsidRDefault="00E56971" w:rsidP="00AA1BA2">
            <w:pPr>
              <w:jc w:val="both"/>
              <w:rPr>
                <w:b/>
                <w:spacing w:val="-1"/>
              </w:rPr>
            </w:pPr>
            <w:r w:rsidRPr="00C96C94">
              <w:rPr>
                <w:b/>
                <w:spacing w:val="-1"/>
              </w:rPr>
              <w:lastRenderedPageBreak/>
              <w:t>ПК-8</w:t>
            </w:r>
          </w:p>
          <w:p w:rsidR="00E50D4E" w:rsidRPr="00C96C94" w:rsidRDefault="00E50D4E" w:rsidP="00AA1BA2">
            <w:pPr>
              <w:jc w:val="both"/>
              <w:rPr>
                <w:spacing w:val="-1"/>
              </w:rPr>
            </w:pPr>
          </w:p>
        </w:tc>
      </w:tr>
      <w:tr w:rsidR="00E50D4E" w:rsidRPr="00C96C94" w:rsidTr="00E34BDF">
        <w:trPr>
          <w:trHeight w:val="286"/>
          <w:jc w:val="center"/>
        </w:trPr>
        <w:tc>
          <w:tcPr>
            <w:tcW w:w="5730" w:type="dxa"/>
            <w:tcBorders>
              <w:top w:val="single" w:sz="4" w:space="0" w:color="000000"/>
              <w:left w:val="single" w:sz="4" w:space="0" w:color="000000"/>
              <w:bottom w:val="single" w:sz="4" w:space="0" w:color="000000"/>
              <w:right w:val="single" w:sz="4" w:space="0" w:color="000000"/>
            </w:tcBorders>
          </w:tcPr>
          <w:p w:rsidR="00E50D4E" w:rsidRPr="00C96C94" w:rsidRDefault="004A3C74" w:rsidP="008F1C25">
            <w:pPr>
              <w:rPr>
                <w:iCs/>
              </w:rPr>
            </w:pPr>
            <w:r w:rsidRPr="00C96C94">
              <w:rPr>
                <w:b/>
                <w:iCs/>
              </w:rPr>
              <w:lastRenderedPageBreak/>
              <w:t>Знание</w:t>
            </w:r>
            <w:r w:rsidRPr="00C96C94">
              <w:rPr>
                <w:iCs/>
              </w:rPr>
              <w:t xml:space="preserve"> Методы и технологии, позволяющие решать диагностические и развивающие задачи.</w:t>
            </w:r>
          </w:p>
          <w:p w:rsidR="004A3C74" w:rsidRPr="00C96C94" w:rsidRDefault="004A3C74" w:rsidP="008F1C25">
            <w:pPr>
              <w:rPr>
                <w:iCs/>
              </w:rPr>
            </w:pPr>
            <w:r w:rsidRPr="00C96C94">
              <w:rPr>
                <w:b/>
                <w:iCs/>
              </w:rPr>
              <w:t>Умение</w:t>
            </w:r>
            <w:r w:rsidRPr="00C96C94">
              <w:rPr>
                <w:iCs/>
              </w:rPr>
              <w:t xml:space="preserve"> Диагностировать интеллектуальные, личностные и эмоционально-волевые особенности, препятствующие нормальному протеканию процесса развития, обучения и воспитания и совместно с педагогом, преподавателем разрабатывать способы их коррекции.</w:t>
            </w:r>
          </w:p>
          <w:p w:rsidR="004A3C74" w:rsidRPr="00C96C94" w:rsidRDefault="004A3C74" w:rsidP="004A3C74">
            <w:pPr>
              <w:jc w:val="both"/>
              <w:rPr>
                <w:b/>
                <w:iCs/>
              </w:rPr>
            </w:pPr>
            <w:r w:rsidRPr="00C96C94">
              <w:rPr>
                <w:b/>
                <w:iCs/>
              </w:rPr>
              <w:t>Владение/ опыт деятельности</w:t>
            </w:r>
          </w:p>
          <w:p w:rsidR="004A3C74" w:rsidRPr="00C96C94" w:rsidRDefault="004A3C74" w:rsidP="004A3C74">
            <w:pPr>
              <w:jc w:val="both"/>
              <w:rPr>
                <w:iCs/>
              </w:rPr>
            </w:pPr>
            <w:r w:rsidRPr="00C96C94">
              <w:rPr>
                <w:iCs/>
              </w:rPr>
              <w:t>Скрининговые обследования (мониторинг) с целью анализа динамики психического развития, определение лиц, нуждающихся в психологической помощи</w:t>
            </w:r>
          </w:p>
          <w:p w:rsidR="004A3C74" w:rsidRPr="00C96C94" w:rsidRDefault="004A3C74" w:rsidP="004A3C74">
            <w:pPr>
              <w:rPr>
                <w:spacing w:val="-1"/>
              </w:rPr>
            </w:pPr>
            <w:r w:rsidRPr="00C96C94">
              <w:rPr>
                <w:iCs/>
              </w:rPr>
              <w:t>Определение степени нарушений в психическом, личностном и социальном развитии детей и обучающихся, участие в работе психолого-</w:t>
            </w:r>
            <w:r w:rsidRPr="00C96C94">
              <w:rPr>
                <w:iCs/>
              </w:rPr>
              <w:lastRenderedPageBreak/>
              <w:t>медико-педагогических комиссий и консилиумов.</w:t>
            </w:r>
          </w:p>
        </w:tc>
        <w:tc>
          <w:tcPr>
            <w:tcW w:w="2062" w:type="dxa"/>
            <w:tcBorders>
              <w:top w:val="single" w:sz="4" w:space="0" w:color="000000"/>
              <w:left w:val="single" w:sz="4" w:space="0" w:color="000000"/>
              <w:bottom w:val="single" w:sz="4" w:space="0" w:color="000000"/>
              <w:right w:val="single" w:sz="4" w:space="0" w:color="000000"/>
            </w:tcBorders>
          </w:tcPr>
          <w:p w:rsidR="00E50D4E" w:rsidRPr="00C96C94" w:rsidRDefault="00E50D4E" w:rsidP="00AA1BA2">
            <w:pPr>
              <w:jc w:val="both"/>
              <w:rPr>
                <w:b/>
                <w:i/>
              </w:rPr>
            </w:pPr>
            <w:r w:rsidRPr="00C96C94">
              <w:rPr>
                <w:b/>
                <w:i/>
              </w:rPr>
              <w:lastRenderedPageBreak/>
              <w:t>ПП 01.002</w:t>
            </w:r>
          </w:p>
          <w:p w:rsidR="00575B25" w:rsidRPr="00C96C94" w:rsidRDefault="00575B25" w:rsidP="00AA1BA2">
            <w:pPr>
              <w:jc w:val="both"/>
              <w:rPr>
                <w:b/>
                <w:i/>
              </w:rPr>
            </w:pPr>
            <w:r w:rsidRPr="00C96C94">
              <w:rPr>
                <w:b/>
                <w:i/>
              </w:rPr>
              <w:t>А/05.7</w:t>
            </w:r>
          </w:p>
          <w:p w:rsidR="00575B25" w:rsidRPr="00C96C94" w:rsidRDefault="00575B25" w:rsidP="00AA1BA2">
            <w:pPr>
              <w:jc w:val="both"/>
              <w:rPr>
                <w:b/>
                <w:i/>
              </w:rPr>
            </w:pPr>
            <w:r w:rsidRPr="00C96C94">
              <w:rPr>
                <w:b/>
                <w:i/>
              </w:rPr>
              <w:t>Психологическая диагностика детей и обучающихся</w:t>
            </w:r>
          </w:p>
          <w:p w:rsidR="00E50D4E" w:rsidRPr="00C96C94" w:rsidRDefault="00E50D4E" w:rsidP="00575B25">
            <w:pPr>
              <w:jc w:val="both"/>
              <w:rPr>
                <w:spacing w:val="-1"/>
              </w:rPr>
            </w:pPr>
          </w:p>
        </w:tc>
        <w:tc>
          <w:tcPr>
            <w:tcW w:w="1682" w:type="dxa"/>
            <w:tcBorders>
              <w:top w:val="single" w:sz="4" w:space="0" w:color="000000"/>
              <w:left w:val="single" w:sz="4" w:space="0" w:color="000000"/>
              <w:bottom w:val="single" w:sz="4" w:space="0" w:color="000000"/>
              <w:right w:val="single" w:sz="4" w:space="0" w:color="000000"/>
            </w:tcBorders>
          </w:tcPr>
          <w:p w:rsidR="00E50D4E" w:rsidRPr="00C96C94" w:rsidRDefault="00E56971" w:rsidP="00AA1BA2">
            <w:pPr>
              <w:jc w:val="both"/>
              <w:rPr>
                <w:b/>
                <w:spacing w:val="-1"/>
              </w:rPr>
            </w:pPr>
            <w:r w:rsidRPr="00C96C94">
              <w:rPr>
                <w:b/>
                <w:spacing w:val="-1"/>
              </w:rPr>
              <w:t>ПК-9</w:t>
            </w:r>
          </w:p>
          <w:p w:rsidR="00E50D4E" w:rsidRPr="00C96C94" w:rsidRDefault="00E50D4E" w:rsidP="00AA1BA2">
            <w:pPr>
              <w:jc w:val="both"/>
              <w:rPr>
                <w:spacing w:val="-1"/>
              </w:rPr>
            </w:pPr>
          </w:p>
        </w:tc>
      </w:tr>
    </w:tbl>
    <w:p w:rsidR="00E50D4E" w:rsidRPr="00E83467" w:rsidRDefault="00E50D4E" w:rsidP="00E50D4E">
      <w:pPr>
        <w:jc w:val="both"/>
        <w:rPr>
          <w:caps/>
          <w:spacing w:val="-1"/>
        </w:rPr>
      </w:pPr>
    </w:p>
    <w:p w:rsidR="00E50D4E" w:rsidRPr="00E83467" w:rsidRDefault="00E50D4E" w:rsidP="00C96C94">
      <w:pPr>
        <w:pStyle w:val="11"/>
        <w:numPr>
          <w:ilvl w:val="0"/>
          <w:numId w:val="3"/>
        </w:numPr>
        <w:ind w:left="0" w:firstLine="709"/>
        <w:contextualSpacing/>
        <w:rPr>
          <w:b/>
          <w:bCs/>
        </w:rPr>
      </w:pPr>
      <w:r w:rsidRPr="00E83467">
        <w:rPr>
          <w:b/>
          <w:bCs/>
        </w:rPr>
        <w:t>Место дисциплины в структуре образовательной программы</w:t>
      </w:r>
    </w:p>
    <w:p w:rsidR="00E50D4E" w:rsidRPr="00E83467" w:rsidRDefault="00E50D4E" w:rsidP="00C96C94">
      <w:pPr>
        <w:suppressAutoHyphens/>
        <w:autoSpaceDE w:val="0"/>
        <w:ind w:firstLine="709"/>
        <w:jc w:val="both"/>
        <w:rPr>
          <w:rFonts w:eastAsia="Arial Unicode MS"/>
          <w:lang w:eastAsia="ar-SA"/>
        </w:rPr>
      </w:pPr>
      <w:r w:rsidRPr="00E83467">
        <w:rPr>
          <w:rStyle w:val="FontStyle16"/>
          <w:sz w:val="24"/>
        </w:rPr>
        <w:t xml:space="preserve">Дисциплина </w:t>
      </w:r>
      <w:r w:rsidRPr="00E83467">
        <w:t>«Психолого-пе</w:t>
      </w:r>
      <w:r w:rsidR="00DE1F11" w:rsidRPr="00E83467">
        <w:t>дагогическая коррекция</w:t>
      </w:r>
      <w:r w:rsidRPr="00E83467">
        <w:t>» относится</w:t>
      </w:r>
      <w:r w:rsidRPr="00E83467">
        <w:rPr>
          <w:rFonts w:eastAsia="Arial Unicode MS"/>
          <w:lang w:eastAsia="ar-SA"/>
        </w:rPr>
        <w:t xml:space="preserve"> к дисциплинам части, формируемой участниками образовательных отношений.  </w:t>
      </w:r>
    </w:p>
    <w:p w:rsidR="00E50D4E" w:rsidRPr="00E83467" w:rsidRDefault="003760E6" w:rsidP="00C96C94">
      <w:pPr>
        <w:ind w:firstLine="709"/>
        <w:jc w:val="both"/>
        <w:rPr>
          <w:rStyle w:val="FontStyle16"/>
          <w:sz w:val="24"/>
        </w:rPr>
      </w:pPr>
      <w:r w:rsidRPr="00E83467">
        <w:rPr>
          <w:rStyle w:val="FontStyle16"/>
          <w:sz w:val="24"/>
        </w:rPr>
        <w:t>Дисциплина изучается в 7</w:t>
      </w:r>
      <w:r w:rsidR="00E50D4E" w:rsidRPr="00E83467">
        <w:rPr>
          <w:rStyle w:val="FontStyle16"/>
          <w:sz w:val="24"/>
        </w:rPr>
        <w:t xml:space="preserve"> семестре. </w:t>
      </w:r>
    </w:p>
    <w:p w:rsidR="00E50D4E" w:rsidRPr="00E83467" w:rsidRDefault="00E50D4E" w:rsidP="00C96C94">
      <w:pPr>
        <w:pStyle w:val="Style6"/>
        <w:widowControl/>
        <w:spacing w:line="240" w:lineRule="auto"/>
        <w:ind w:firstLine="709"/>
        <w:rPr>
          <w:rStyle w:val="FontStyle16"/>
          <w:sz w:val="24"/>
        </w:rPr>
      </w:pPr>
      <w:r w:rsidRPr="00E83467">
        <w:rPr>
          <w:rStyle w:val="FontStyle16"/>
          <w:sz w:val="24"/>
        </w:rPr>
        <w:t>Общая трудоемк</w:t>
      </w:r>
      <w:r w:rsidR="003760E6" w:rsidRPr="00E83467">
        <w:rPr>
          <w:rStyle w:val="FontStyle16"/>
          <w:sz w:val="24"/>
        </w:rPr>
        <w:t>ость дисциплины составляет 144</w:t>
      </w:r>
      <w:r w:rsidRPr="00E83467">
        <w:rPr>
          <w:rStyle w:val="FontStyle16"/>
          <w:sz w:val="24"/>
        </w:rPr>
        <w:t xml:space="preserve"> часа. </w:t>
      </w:r>
    </w:p>
    <w:p w:rsidR="00E50D4E" w:rsidRPr="00E83467" w:rsidRDefault="00E50D4E" w:rsidP="00C96C94">
      <w:pPr>
        <w:pStyle w:val="Style6"/>
        <w:widowControl/>
        <w:spacing w:line="240" w:lineRule="auto"/>
        <w:ind w:firstLine="709"/>
        <w:rPr>
          <w:rStyle w:val="FontStyle16"/>
          <w:sz w:val="24"/>
        </w:rPr>
      </w:pPr>
      <w:r w:rsidRPr="00E83467">
        <w:rPr>
          <w:rStyle w:val="FontStyle16"/>
          <w:sz w:val="24"/>
        </w:rPr>
        <w:t>Промежуточная аттес</w:t>
      </w:r>
      <w:r w:rsidR="003760E6" w:rsidRPr="00E83467">
        <w:rPr>
          <w:rStyle w:val="FontStyle16"/>
          <w:sz w:val="24"/>
        </w:rPr>
        <w:t>тация - экзамен</w:t>
      </w:r>
      <w:r w:rsidRPr="00E83467">
        <w:rPr>
          <w:rStyle w:val="FontStyle16"/>
          <w:sz w:val="24"/>
        </w:rPr>
        <w:t>.</w:t>
      </w:r>
    </w:p>
    <w:p w:rsidR="003760E6" w:rsidRPr="00E83467" w:rsidRDefault="003760E6" w:rsidP="00C96C94">
      <w:pPr>
        <w:pStyle w:val="Style6"/>
        <w:widowControl/>
        <w:spacing w:line="240" w:lineRule="auto"/>
        <w:ind w:firstLine="709"/>
      </w:pPr>
    </w:p>
    <w:p w:rsidR="00E50D4E" w:rsidRPr="00E83467" w:rsidRDefault="00E50D4E" w:rsidP="00C96C94">
      <w:pPr>
        <w:pStyle w:val="11"/>
        <w:tabs>
          <w:tab w:val="right" w:leader="underscore" w:pos="9356"/>
        </w:tabs>
        <w:ind w:left="0" w:firstLine="709"/>
        <w:rPr>
          <w:b/>
          <w:bCs/>
        </w:rPr>
      </w:pPr>
      <w:r w:rsidRPr="00E83467">
        <w:rPr>
          <w:b/>
          <w:bCs/>
        </w:rPr>
        <w:t>3. Объем дисциплины и виды учебной работы</w:t>
      </w:r>
    </w:p>
    <w:tbl>
      <w:tblPr>
        <w:tblW w:w="85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987"/>
        <w:gridCol w:w="1245"/>
        <w:gridCol w:w="1340"/>
      </w:tblGrid>
      <w:tr w:rsidR="00E50D4E" w:rsidRPr="00E83467" w:rsidTr="00C96C94">
        <w:trPr>
          <w:cantSplit/>
          <w:trHeight w:val="20"/>
          <w:jc w:val="center"/>
        </w:trPr>
        <w:tc>
          <w:tcPr>
            <w:tcW w:w="5987" w:type="dxa"/>
            <w:vMerge w:val="restart"/>
            <w:tcBorders>
              <w:top w:val="single" w:sz="12" w:space="0" w:color="auto"/>
            </w:tcBorders>
            <w:vAlign w:val="center"/>
          </w:tcPr>
          <w:p w:rsidR="00E50D4E" w:rsidRPr="00E83467" w:rsidRDefault="00E50D4E" w:rsidP="00AA1BA2">
            <w:pPr>
              <w:jc w:val="center"/>
              <w:rPr>
                <w:iCs/>
              </w:rPr>
            </w:pPr>
            <w:r w:rsidRPr="00E83467">
              <w:rPr>
                <w:iCs/>
              </w:rPr>
              <w:t>Вид учебной работы</w:t>
            </w:r>
          </w:p>
        </w:tc>
        <w:tc>
          <w:tcPr>
            <w:tcW w:w="1245" w:type="dxa"/>
            <w:vMerge w:val="restart"/>
            <w:tcBorders>
              <w:top w:val="single" w:sz="4" w:space="0" w:color="auto"/>
            </w:tcBorders>
          </w:tcPr>
          <w:p w:rsidR="00E50D4E" w:rsidRPr="00E83467" w:rsidRDefault="00E50D4E" w:rsidP="00AA1BA2">
            <w:pPr>
              <w:pStyle w:val="ab"/>
              <w:tabs>
                <w:tab w:val="right" w:leader="underscore" w:pos="9356"/>
              </w:tabs>
              <w:jc w:val="center"/>
              <w:rPr>
                <w:b/>
              </w:rPr>
            </w:pPr>
            <w:r w:rsidRPr="00E83467">
              <w:rPr>
                <w:b/>
              </w:rPr>
              <w:t xml:space="preserve">Всего </w:t>
            </w:r>
          </w:p>
        </w:tc>
        <w:tc>
          <w:tcPr>
            <w:tcW w:w="1340" w:type="dxa"/>
            <w:tcBorders>
              <w:top w:val="single" w:sz="4" w:space="0" w:color="auto"/>
              <w:right w:val="single" w:sz="4" w:space="0" w:color="auto"/>
            </w:tcBorders>
          </w:tcPr>
          <w:p w:rsidR="00E50D4E" w:rsidRPr="00E83467" w:rsidRDefault="00E50D4E" w:rsidP="00BD3758">
            <w:pPr>
              <w:pStyle w:val="ab"/>
              <w:tabs>
                <w:tab w:val="right" w:leader="underscore" w:pos="9356"/>
              </w:tabs>
              <w:jc w:val="center"/>
              <w:rPr>
                <w:b/>
              </w:rPr>
            </w:pPr>
            <w:r w:rsidRPr="00E83467">
              <w:rPr>
                <w:b/>
              </w:rPr>
              <w:t>Семестр</w:t>
            </w:r>
          </w:p>
        </w:tc>
      </w:tr>
      <w:tr w:rsidR="00E50D4E" w:rsidRPr="00E83467" w:rsidTr="00C96C94">
        <w:trPr>
          <w:cantSplit/>
          <w:trHeight w:val="20"/>
          <w:jc w:val="center"/>
        </w:trPr>
        <w:tc>
          <w:tcPr>
            <w:tcW w:w="5987" w:type="dxa"/>
            <w:vMerge/>
            <w:vAlign w:val="center"/>
          </w:tcPr>
          <w:p w:rsidR="00E50D4E" w:rsidRPr="00E83467" w:rsidRDefault="00E50D4E" w:rsidP="00AA1BA2">
            <w:pPr>
              <w:jc w:val="center"/>
              <w:rPr>
                <w:iCs/>
              </w:rPr>
            </w:pPr>
          </w:p>
        </w:tc>
        <w:tc>
          <w:tcPr>
            <w:tcW w:w="1245" w:type="dxa"/>
            <w:vMerge/>
          </w:tcPr>
          <w:p w:rsidR="00E50D4E" w:rsidRPr="00E83467" w:rsidRDefault="00E50D4E" w:rsidP="00AA1BA2">
            <w:pPr>
              <w:pStyle w:val="ab"/>
              <w:tabs>
                <w:tab w:val="right" w:leader="underscore" w:pos="9356"/>
              </w:tabs>
              <w:jc w:val="center"/>
              <w:rPr>
                <w:b/>
              </w:rPr>
            </w:pPr>
          </w:p>
        </w:tc>
        <w:tc>
          <w:tcPr>
            <w:tcW w:w="1340" w:type="dxa"/>
            <w:tcBorders>
              <w:top w:val="single" w:sz="4" w:space="0" w:color="auto"/>
              <w:right w:val="single" w:sz="4" w:space="0" w:color="auto"/>
            </w:tcBorders>
          </w:tcPr>
          <w:p w:rsidR="00E50D4E" w:rsidRPr="00E83467" w:rsidRDefault="003760E6" w:rsidP="00AA1BA2">
            <w:pPr>
              <w:pStyle w:val="ab"/>
              <w:tabs>
                <w:tab w:val="right" w:leader="underscore" w:pos="9356"/>
              </w:tabs>
              <w:jc w:val="center"/>
              <w:rPr>
                <w:b/>
              </w:rPr>
            </w:pPr>
            <w:r w:rsidRPr="00E83467">
              <w:rPr>
                <w:b/>
              </w:rPr>
              <w:t>7</w:t>
            </w:r>
          </w:p>
        </w:tc>
      </w:tr>
      <w:tr w:rsidR="00E50D4E" w:rsidRPr="00E83467" w:rsidTr="00C96C94">
        <w:trPr>
          <w:trHeight w:val="20"/>
          <w:jc w:val="center"/>
        </w:trPr>
        <w:tc>
          <w:tcPr>
            <w:tcW w:w="5987" w:type="dxa"/>
          </w:tcPr>
          <w:p w:rsidR="00E50D4E" w:rsidRPr="00E83467" w:rsidRDefault="00C96C94" w:rsidP="00AA1BA2">
            <w:pPr>
              <w:pStyle w:val="ab"/>
              <w:tabs>
                <w:tab w:val="right" w:leader="underscore" w:pos="9356"/>
              </w:tabs>
              <w:rPr>
                <w:i/>
              </w:rPr>
            </w:pPr>
            <w:r w:rsidRPr="001B4A3F">
              <w:rPr>
                <w:b/>
                <w:spacing w:val="-1"/>
                <w:szCs w:val="28"/>
              </w:rPr>
              <w:t>Контактная работа преподавателя с обучающимися</w:t>
            </w:r>
          </w:p>
        </w:tc>
        <w:tc>
          <w:tcPr>
            <w:tcW w:w="1245" w:type="dxa"/>
          </w:tcPr>
          <w:p w:rsidR="00E50D4E" w:rsidRPr="00E83467" w:rsidRDefault="00E50D4E" w:rsidP="00AA1BA2">
            <w:pPr>
              <w:pStyle w:val="ab"/>
              <w:tabs>
                <w:tab w:val="right" w:leader="underscore" w:pos="9356"/>
              </w:tabs>
              <w:jc w:val="center"/>
              <w:rPr>
                <w:b/>
              </w:rPr>
            </w:pPr>
            <w:r w:rsidRPr="00E83467">
              <w:rPr>
                <w:b/>
              </w:rPr>
              <w:t>36</w:t>
            </w:r>
          </w:p>
        </w:tc>
        <w:tc>
          <w:tcPr>
            <w:tcW w:w="1340" w:type="dxa"/>
            <w:tcBorders>
              <w:right w:val="single" w:sz="6" w:space="0" w:color="auto"/>
            </w:tcBorders>
          </w:tcPr>
          <w:p w:rsidR="00E50D4E" w:rsidRPr="00E83467" w:rsidRDefault="00E50D4E" w:rsidP="00AA1BA2">
            <w:pPr>
              <w:pStyle w:val="ab"/>
              <w:tabs>
                <w:tab w:val="right" w:leader="underscore" w:pos="9356"/>
              </w:tabs>
              <w:jc w:val="center"/>
            </w:pPr>
            <w:r w:rsidRPr="00E83467">
              <w:t>36</w:t>
            </w:r>
          </w:p>
        </w:tc>
      </w:tr>
      <w:tr w:rsidR="00E50D4E" w:rsidRPr="00E83467" w:rsidTr="00C96C94">
        <w:trPr>
          <w:trHeight w:val="20"/>
          <w:jc w:val="center"/>
        </w:trPr>
        <w:tc>
          <w:tcPr>
            <w:tcW w:w="5987" w:type="dxa"/>
          </w:tcPr>
          <w:p w:rsidR="00E50D4E" w:rsidRPr="00E83467" w:rsidRDefault="00E50D4E" w:rsidP="00AA1BA2">
            <w:pPr>
              <w:pStyle w:val="ab"/>
              <w:tabs>
                <w:tab w:val="right" w:leader="underscore" w:pos="9356"/>
              </w:tabs>
            </w:pPr>
            <w:r w:rsidRPr="00E83467">
              <w:t>В том числе:</w:t>
            </w:r>
          </w:p>
        </w:tc>
        <w:tc>
          <w:tcPr>
            <w:tcW w:w="1245" w:type="dxa"/>
          </w:tcPr>
          <w:p w:rsidR="00E50D4E" w:rsidRPr="00E83467" w:rsidRDefault="00E50D4E" w:rsidP="00AA1BA2">
            <w:pPr>
              <w:pStyle w:val="ab"/>
              <w:tabs>
                <w:tab w:val="right" w:leader="underscore" w:pos="9356"/>
              </w:tabs>
              <w:jc w:val="center"/>
            </w:pPr>
          </w:p>
        </w:tc>
        <w:tc>
          <w:tcPr>
            <w:tcW w:w="1340" w:type="dxa"/>
            <w:tcBorders>
              <w:right w:val="single" w:sz="6" w:space="0" w:color="auto"/>
            </w:tcBorders>
          </w:tcPr>
          <w:p w:rsidR="00E50D4E" w:rsidRPr="00E83467" w:rsidRDefault="00E50D4E" w:rsidP="00AA1BA2">
            <w:pPr>
              <w:pStyle w:val="ab"/>
              <w:tabs>
                <w:tab w:val="right" w:leader="underscore" w:pos="9356"/>
              </w:tabs>
              <w:jc w:val="center"/>
            </w:pPr>
          </w:p>
        </w:tc>
      </w:tr>
      <w:tr w:rsidR="00E50D4E" w:rsidRPr="00E83467" w:rsidTr="00C96C94">
        <w:trPr>
          <w:trHeight w:val="20"/>
          <w:jc w:val="center"/>
        </w:trPr>
        <w:tc>
          <w:tcPr>
            <w:tcW w:w="5987" w:type="dxa"/>
          </w:tcPr>
          <w:p w:rsidR="00E50D4E" w:rsidRPr="00E83467" w:rsidRDefault="00E50D4E" w:rsidP="00AA1BA2">
            <w:pPr>
              <w:pStyle w:val="ab"/>
              <w:tabs>
                <w:tab w:val="right" w:leader="underscore" w:pos="9356"/>
              </w:tabs>
            </w:pPr>
            <w:r w:rsidRPr="00E83467">
              <w:t>Лекции</w:t>
            </w:r>
          </w:p>
        </w:tc>
        <w:tc>
          <w:tcPr>
            <w:tcW w:w="1245" w:type="dxa"/>
          </w:tcPr>
          <w:p w:rsidR="00E50D4E" w:rsidRPr="00E83467" w:rsidRDefault="003760E6" w:rsidP="00AA1BA2">
            <w:pPr>
              <w:pStyle w:val="ab"/>
              <w:tabs>
                <w:tab w:val="right" w:leader="underscore" w:pos="9356"/>
              </w:tabs>
              <w:jc w:val="center"/>
            </w:pPr>
            <w:r w:rsidRPr="00E83467">
              <w:t>18</w:t>
            </w:r>
          </w:p>
        </w:tc>
        <w:tc>
          <w:tcPr>
            <w:tcW w:w="1340" w:type="dxa"/>
            <w:tcBorders>
              <w:right w:val="single" w:sz="6" w:space="0" w:color="auto"/>
            </w:tcBorders>
          </w:tcPr>
          <w:p w:rsidR="00E50D4E" w:rsidRPr="00E83467" w:rsidRDefault="003760E6" w:rsidP="00AA1BA2">
            <w:pPr>
              <w:pStyle w:val="ab"/>
              <w:tabs>
                <w:tab w:val="right" w:leader="underscore" w:pos="9356"/>
              </w:tabs>
              <w:jc w:val="center"/>
            </w:pPr>
            <w:r w:rsidRPr="00E83467">
              <w:t>18</w:t>
            </w:r>
          </w:p>
        </w:tc>
      </w:tr>
      <w:tr w:rsidR="00E50D4E" w:rsidRPr="00E83467" w:rsidTr="00C96C94">
        <w:trPr>
          <w:trHeight w:val="20"/>
          <w:jc w:val="center"/>
        </w:trPr>
        <w:tc>
          <w:tcPr>
            <w:tcW w:w="5987" w:type="dxa"/>
          </w:tcPr>
          <w:p w:rsidR="00E50D4E" w:rsidRPr="00E83467" w:rsidRDefault="00E50D4E" w:rsidP="00AA1BA2">
            <w:pPr>
              <w:pStyle w:val="ab"/>
              <w:tabs>
                <w:tab w:val="right" w:leader="underscore" w:pos="9356"/>
              </w:tabs>
            </w:pPr>
            <w:r w:rsidRPr="00E83467">
              <w:t>Семинары (С)</w:t>
            </w:r>
          </w:p>
        </w:tc>
        <w:tc>
          <w:tcPr>
            <w:tcW w:w="1245" w:type="dxa"/>
          </w:tcPr>
          <w:p w:rsidR="00E50D4E" w:rsidRPr="00E83467" w:rsidRDefault="003760E6" w:rsidP="00AA1BA2">
            <w:pPr>
              <w:pStyle w:val="ab"/>
              <w:tabs>
                <w:tab w:val="right" w:leader="underscore" w:pos="9356"/>
              </w:tabs>
              <w:jc w:val="center"/>
            </w:pPr>
            <w:r w:rsidRPr="00E83467">
              <w:t>36</w:t>
            </w:r>
          </w:p>
        </w:tc>
        <w:tc>
          <w:tcPr>
            <w:tcW w:w="1340" w:type="dxa"/>
            <w:tcBorders>
              <w:right w:val="single" w:sz="6" w:space="0" w:color="auto"/>
            </w:tcBorders>
          </w:tcPr>
          <w:p w:rsidR="00E50D4E" w:rsidRPr="00E83467" w:rsidRDefault="003760E6" w:rsidP="00AA1BA2">
            <w:pPr>
              <w:pStyle w:val="ab"/>
              <w:tabs>
                <w:tab w:val="right" w:leader="underscore" w:pos="9356"/>
              </w:tabs>
              <w:jc w:val="center"/>
            </w:pPr>
            <w:r w:rsidRPr="00E83467">
              <w:t>36</w:t>
            </w:r>
          </w:p>
        </w:tc>
      </w:tr>
      <w:tr w:rsidR="00E50D4E" w:rsidRPr="00E83467" w:rsidTr="00C96C94">
        <w:trPr>
          <w:trHeight w:val="20"/>
          <w:jc w:val="center"/>
        </w:trPr>
        <w:tc>
          <w:tcPr>
            <w:tcW w:w="5987" w:type="dxa"/>
          </w:tcPr>
          <w:p w:rsidR="00E50D4E" w:rsidRPr="00E83467" w:rsidRDefault="00E50D4E" w:rsidP="00AA1BA2">
            <w:pPr>
              <w:pStyle w:val="ab"/>
              <w:tabs>
                <w:tab w:val="right" w:leader="underscore" w:pos="9356"/>
              </w:tabs>
              <w:rPr>
                <w:b/>
                <w:bCs/>
              </w:rPr>
            </w:pPr>
            <w:r w:rsidRPr="00E83467">
              <w:rPr>
                <w:b/>
                <w:bCs/>
              </w:rPr>
              <w:t xml:space="preserve">Самостоятельная работа   </w:t>
            </w:r>
          </w:p>
        </w:tc>
        <w:tc>
          <w:tcPr>
            <w:tcW w:w="1245" w:type="dxa"/>
          </w:tcPr>
          <w:p w:rsidR="00E50D4E" w:rsidRPr="00E83467" w:rsidRDefault="003760E6" w:rsidP="00AA1BA2">
            <w:pPr>
              <w:pStyle w:val="ab"/>
              <w:tabs>
                <w:tab w:val="right" w:leader="underscore" w:pos="9356"/>
              </w:tabs>
              <w:jc w:val="center"/>
              <w:rPr>
                <w:b/>
              </w:rPr>
            </w:pPr>
            <w:r w:rsidRPr="00E83467">
              <w:rPr>
                <w:b/>
              </w:rPr>
              <w:t>72</w:t>
            </w:r>
          </w:p>
        </w:tc>
        <w:tc>
          <w:tcPr>
            <w:tcW w:w="1340" w:type="dxa"/>
            <w:tcBorders>
              <w:right w:val="single" w:sz="6" w:space="0" w:color="auto"/>
            </w:tcBorders>
          </w:tcPr>
          <w:p w:rsidR="00E50D4E" w:rsidRPr="00E83467" w:rsidRDefault="003760E6" w:rsidP="00AA1BA2">
            <w:pPr>
              <w:pStyle w:val="ab"/>
              <w:tabs>
                <w:tab w:val="right" w:leader="underscore" w:pos="9356"/>
              </w:tabs>
              <w:jc w:val="center"/>
            </w:pPr>
            <w:r w:rsidRPr="00E83467">
              <w:t>72</w:t>
            </w:r>
          </w:p>
        </w:tc>
      </w:tr>
      <w:tr w:rsidR="003760E6" w:rsidRPr="00E83467" w:rsidTr="00C96C94">
        <w:trPr>
          <w:trHeight w:val="20"/>
          <w:jc w:val="center"/>
        </w:trPr>
        <w:tc>
          <w:tcPr>
            <w:tcW w:w="5987" w:type="dxa"/>
          </w:tcPr>
          <w:p w:rsidR="003760E6" w:rsidRPr="00E83467" w:rsidRDefault="003760E6" w:rsidP="00AA1BA2">
            <w:pPr>
              <w:pStyle w:val="ab"/>
              <w:tabs>
                <w:tab w:val="right" w:leader="underscore" w:pos="9356"/>
              </w:tabs>
              <w:rPr>
                <w:b/>
                <w:bCs/>
              </w:rPr>
            </w:pPr>
            <w:r w:rsidRPr="00E83467">
              <w:rPr>
                <w:b/>
                <w:bCs/>
              </w:rPr>
              <w:t>Контроль</w:t>
            </w:r>
          </w:p>
        </w:tc>
        <w:tc>
          <w:tcPr>
            <w:tcW w:w="1245" w:type="dxa"/>
          </w:tcPr>
          <w:p w:rsidR="003760E6" w:rsidRPr="00E83467" w:rsidRDefault="003760E6" w:rsidP="00AA1BA2">
            <w:pPr>
              <w:pStyle w:val="ab"/>
              <w:tabs>
                <w:tab w:val="right" w:leader="underscore" w:pos="9356"/>
              </w:tabs>
              <w:jc w:val="center"/>
              <w:rPr>
                <w:b/>
              </w:rPr>
            </w:pPr>
            <w:r w:rsidRPr="00E83467">
              <w:rPr>
                <w:b/>
              </w:rPr>
              <w:t>18</w:t>
            </w:r>
          </w:p>
        </w:tc>
        <w:tc>
          <w:tcPr>
            <w:tcW w:w="1340" w:type="dxa"/>
            <w:tcBorders>
              <w:right w:val="single" w:sz="6" w:space="0" w:color="auto"/>
            </w:tcBorders>
          </w:tcPr>
          <w:p w:rsidR="003760E6" w:rsidRPr="00E83467" w:rsidRDefault="00BD3758" w:rsidP="00AA1BA2">
            <w:pPr>
              <w:pStyle w:val="ab"/>
              <w:tabs>
                <w:tab w:val="right" w:leader="underscore" w:pos="9356"/>
              </w:tabs>
              <w:jc w:val="center"/>
            </w:pPr>
            <w:r w:rsidRPr="00E83467">
              <w:t>18</w:t>
            </w:r>
          </w:p>
        </w:tc>
      </w:tr>
      <w:tr w:rsidR="00E50D4E" w:rsidRPr="00E83467" w:rsidTr="00C96C94">
        <w:trPr>
          <w:trHeight w:val="20"/>
          <w:jc w:val="center"/>
        </w:trPr>
        <w:tc>
          <w:tcPr>
            <w:tcW w:w="5987" w:type="dxa"/>
          </w:tcPr>
          <w:p w:rsidR="00E50D4E" w:rsidRPr="00E83467" w:rsidRDefault="00E50D4E" w:rsidP="00AA1BA2">
            <w:pPr>
              <w:pStyle w:val="ab"/>
              <w:tabs>
                <w:tab w:val="right" w:leader="underscore" w:pos="9356"/>
              </w:tabs>
            </w:pPr>
            <w:r w:rsidRPr="00E83467">
              <w:t>Промежуточная аттестация</w:t>
            </w:r>
          </w:p>
        </w:tc>
        <w:tc>
          <w:tcPr>
            <w:tcW w:w="1245" w:type="dxa"/>
          </w:tcPr>
          <w:p w:rsidR="00E50D4E" w:rsidRPr="00E83467" w:rsidRDefault="003760E6" w:rsidP="00AA1BA2">
            <w:pPr>
              <w:pStyle w:val="ab"/>
              <w:tabs>
                <w:tab w:val="right" w:leader="underscore" w:pos="9356"/>
              </w:tabs>
              <w:jc w:val="center"/>
              <w:rPr>
                <w:b/>
              </w:rPr>
            </w:pPr>
            <w:r w:rsidRPr="00E83467">
              <w:rPr>
                <w:b/>
              </w:rPr>
              <w:t>экзамен</w:t>
            </w:r>
          </w:p>
        </w:tc>
        <w:tc>
          <w:tcPr>
            <w:tcW w:w="1340" w:type="dxa"/>
            <w:tcBorders>
              <w:right w:val="single" w:sz="6" w:space="0" w:color="auto"/>
            </w:tcBorders>
          </w:tcPr>
          <w:p w:rsidR="00E50D4E" w:rsidRPr="00E83467" w:rsidRDefault="00E50D4E" w:rsidP="00AA1BA2">
            <w:pPr>
              <w:pStyle w:val="ab"/>
              <w:tabs>
                <w:tab w:val="right" w:leader="underscore" w:pos="9356"/>
              </w:tabs>
              <w:jc w:val="center"/>
            </w:pPr>
            <w:r w:rsidRPr="00E83467">
              <w:t>+</w:t>
            </w:r>
          </w:p>
        </w:tc>
      </w:tr>
      <w:tr w:rsidR="00E50D4E" w:rsidRPr="00E83467" w:rsidTr="00C96C94">
        <w:trPr>
          <w:cantSplit/>
          <w:trHeight w:val="20"/>
          <w:jc w:val="center"/>
        </w:trPr>
        <w:tc>
          <w:tcPr>
            <w:tcW w:w="5987" w:type="dxa"/>
            <w:vMerge w:val="restart"/>
            <w:tcBorders>
              <w:bottom w:val="single" w:sz="12" w:space="0" w:color="auto"/>
            </w:tcBorders>
          </w:tcPr>
          <w:p w:rsidR="00E50D4E" w:rsidRPr="00E83467" w:rsidRDefault="00E50D4E" w:rsidP="00AA1BA2">
            <w:pPr>
              <w:pStyle w:val="ab"/>
              <w:tabs>
                <w:tab w:val="right" w:leader="underscore" w:pos="9356"/>
              </w:tabs>
              <w:rPr>
                <w:b/>
              </w:rPr>
            </w:pPr>
            <w:r w:rsidRPr="00E83467">
              <w:rPr>
                <w:b/>
              </w:rPr>
              <w:t xml:space="preserve">Общая трудоемкость:  </w:t>
            </w:r>
            <w:r w:rsidRPr="00E83467">
              <w:t>часы/зачетные единицы</w:t>
            </w:r>
          </w:p>
        </w:tc>
        <w:tc>
          <w:tcPr>
            <w:tcW w:w="1245" w:type="dxa"/>
          </w:tcPr>
          <w:p w:rsidR="00E50D4E" w:rsidRPr="00E83467" w:rsidRDefault="003760E6" w:rsidP="00AA1BA2">
            <w:pPr>
              <w:pStyle w:val="ab"/>
              <w:tabs>
                <w:tab w:val="right" w:leader="underscore" w:pos="9356"/>
              </w:tabs>
              <w:jc w:val="center"/>
              <w:rPr>
                <w:b/>
              </w:rPr>
            </w:pPr>
            <w:r w:rsidRPr="00E83467">
              <w:rPr>
                <w:b/>
              </w:rPr>
              <w:t>144</w:t>
            </w:r>
          </w:p>
        </w:tc>
        <w:tc>
          <w:tcPr>
            <w:tcW w:w="1340" w:type="dxa"/>
            <w:tcBorders>
              <w:right w:val="single" w:sz="6" w:space="0" w:color="auto"/>
            </w:tcBorders>
          </w:tcPr>
          <w:p w:rsidR="00E50D4E" w:rsidRPr="00E83467" w:rsidRDefault="003760E6" w:rsidP="00AA1BA2">
            <w:pPr>
              <w:pStyle w:val="ab"/>
              <w:tabs>
                <w:tab w:val="right" w:leader="underscore" w:pos="9356"/>
              </w:tabs>
              <w:jc w:val="center"/>
            </w:pPr>
            <w:r w:rsidRPr="00E83467">
              <w:t>144</w:t>
            </w:r>
          </w:p>
        </w:tc>
      </w:tr>
      <w:tr w:rsidR="00E50D4E" w:rsidRPr="00E83467" w:rsidTr="00C96C94">
        <w:trPr>
          <w:cantSplit/>
          <w:trHeight w:val="50"/>
          <w:jc w:val="center"/>
        </w:trPr>
        <w:tc>
          <w:tcPr>
            <w:tcW w:w="5987" w:type="dxa"/>
            <w:vMerge/>
            <w:tcBorders>
              <w:bottom w:val="single" w:sz="12" w:space="0" w:color="auto"/>
            </w:tcBorders>
            <w:vAlign w:val="center"/>
          </w:tcPr>
          <w:p w:rsidR="00E50D4E" w:rsidRPr="00E83467" w:rsidRDefault="00E50D4E" w:rsidP="00AA1BA2">
            <w:pPr>
              <w:jc w:val="center"/>
            </w:pPr>
          </w:p>
        </w:tc>
        <w:tc>
          <w:tcPr>
            <w:tcW w:w="1245" w:type="dxa"/>
            <w:tcBorders>
              <w:bottom w:val="single" w:sz="12" w:space="0" w:color="auto"/>
            </w:tcBorders>
          </w:tcPr>
          <w:p w:rsidR="00E50D4E" w:rsidRPr="00E83467" w:rsidRDefault="003760E6" w:rsidP="00AA1BA2">
            <w:pPr>
              <w:pStyle w:val="ab"/>
              <w:tabs>
                <w:tab w:val="right" w:leader="underscore" w:pos="9356"/>
              </w:tabs>
              <w:jc w:val="center"/>
              <w:rPr>
                <w:b/>
              </w:rPr>
            </w:pPr>
            <w:r w:rsidRPr="00E83467">
              <w:rPr>
                <w:b/>
              </w:rPr>
              <w:t>4</w:t>
            </w:r>
          </w:p>
        </w:tc>
        <w:tc>
          <w:tcPr>
            <w:tcW w:w="1340" w:type="dxa"/>
            <w:tcBorders>
              <w:bottom w:val="single" w:sz="12" w:space="0" w:color="auto"/>
              <w:right w:val="single" w:sz="6" w:space="0" w:color="auto"/>
            </w:tcBorders>
          </w:tcPr>
          <w:p w:rsidR="00E50D4E" w:rsidRPr="00E83467" w:rsidRDefault="003760E6" w:rsidP="00AA1BA2">
            <w:pPr>
              <w:pStyle w:val="ab"/>
              <w:tabs>
                <w:tab w:val="right" w:leader="underscore" w:pos="9356"/>
              </w:tabs>
              <w:jc w:val="center"/>
            </w:pPr>
            <w:r w:rsidRPr="00E83467">
              <w:t>4</w:t>
            </w:r>
          </w:p>
        </w:tc>
      </w:tr>
    </w:tbl>
    <w:p w:rsidR="00E50D4E" w:rsidRPr="00E83467" w:rsidRDefault="00E50D4E" w:rsidP="00E50D4E">
      <w:pPr>
        <w:tabs>
          <w:tab w:val="right" w:leader="underscore" w:pos="9146"/>
        </w:tabs>
        <w:rPr>
          <w:b/>
          <w:bCs/>
        </w:rPr>
      </w:pPr>
    </w:p>
    <w:p w:rsidR="00E50D4E" w:rsidRPr="00E83467" w:rsidRDefault="00E50D4E" w:rsidP="00E50D4E">
      <w:pPr>
        <w:tabs>
          <w:tab w:val="right" w:leader="underscore" w:pos="9356"/>
        </w:tabs>
        <w:rPr>
          <w:b/>
          <w:bCs/>
        </w:rPr>
      </w:pPr>
      <w:r w:rsidRPr="00E83467">
        <w:rPr>
          <w:b/>
          <w:bCs/>
        </w:rPr>
        <w:t>4. Содержание дисциплины</w:t>
      </w:r>
    </w:p>
    <w:tbl>
      <w:tblPr>
        <w:tblStyle w:val="af"/>
        <w:tblW w:w="9606" w:type="dxa"/>
        <w:tblLayout w:type="fixed"/>
        <w:tblLook w:val="01E0" w:firstRow="1" w:lastRow="1" w:firstColumn="1" w:lastColumn="1" w:noHBand="0" w:noVBand="0"/>
      </w:tblPr>
      <w:tblGrid>
        <w:gridCol w:w="675"/>
        <w:gridCol w:w="1666"/>
        <w:gridCol w:w="6272"/>
        <w:gridCol w:w="993"/>
      </w:tblGrid>
      <w:tr w:rsidR="00BD3758" w:rsidRPr="00C96C94" w:rsidTr="00C96C94">
        <w:tc>
          <w:tcPr>
            <w:tcW w:w="675" w:type="dxa"/>
            <w:vAlign w:val="center"/>
          </w:tcPr>
          <w:p w:rsidR="00BD3758" w:rsidRPr="00C96C94" w:rsidRDefault="00BD3758" w:rsidP="00AA1BA2">
            <w:pPr>
              <w:ind w:right="19"/>
              <w:jc w:val="center"/>
              <w:rPr>
                <w:spacing w:val="-1"/>
                <w:sz w:val="24"/>
                <w:szCs w:val="24"/>
              </w:rPr>
            </w:pPr>
            <w:r w:rsidRPr="00C96C94">
              <w:rPr>
                <w:spacing w:val="-1"/>
                <w:sz w:val="24"/>
                <w:szCs w:val="24"/>
              </w:rPr>
              <w:t>№ п/п</w:t>
            </w:r>
          </w:p>
        </w:tc>
        <w:tc>
          <w:tcPr>
            <w:tcW w:w="1666" w:type="dxa"/>
            <w:vAlign w:val="center"/>
          </w:tcPr>
          <w:p w:rsidR="00BD3758" w:rsidRPr="00C96C94" w:rsidRDefault="00BD3758" w:rsidP="00AA1BA2">
            <w:pPr>
              <w:ind w:right="19"/>
              <w:jc w:val="center"/>
              <w:rPr>
                <w:i/>
                <w:spacing w:val="-1"/>
                <w:sz w:val="24"/>
                <w:szCs w:val="24"/>
              </w:rPr>
            </w:pPr>
            <w:r w:rsidRPr="00C96C94">
              <w:rPr>
                <w:spacing w:val="-1"/>
                <w:sz w:val="24"/>
                <w:szCs w:val="24"/>
              </w:rPr>
              <w:t>Тема (раздел)</w:t>
            </w:r>
          </w:p>
        </w:tc>
        <w:tc>
          <w:tcPr>
            <w:tcW w:w="6272" w:type="dxa"/>
            <w:vAlign w:val="center"/>
          </w:tcPr>
          <w:p w:rsidR="00BD3758" w:rsidRPr="00C96C94" w:rsidRDefault="00BD3758" w:rsidP="00AA1BA2">
            <w:pPr>
              <w:jc w:val="center"/>
              <w:rPr>
                <w:spacing w:val="-1"/>
                <w:sz w:val="24"/>
                <w:szCs w:val="24"/>
              </w:rPr>
            </w:pPr>
            <w:r w:rsidRPr="00C96C94">
              <w:rPr>
                <w:spacing w:val="-1"/>
                <w:sz w:val="24"/>
                <w:szCs w:val="24"/>
              </w:rPr>
              <w:t xml:space="preserve">Содержание раздела </w:t>
            </w:r>
          </w:p>
        </w:tc>
        <w:tc>
          <w:tcPr>
            <w:tcW w:w="993" w:type="dxa"/>
            <w:vAlign w:val="center"/>
          </w:tcPr>
          <w:p w:rsidR="00BD3758" w:rsidRPr="00C96C94" w:rsidRDefault="00BD3758" w:rsidP="00C96C94">
            <w:pPr>
              <w:ind w:right="19"/>
              <w:jc w:val="center"/>
              <w:rPr>
                <w:spacing w:val="-1"/>
                <w:sz w:val="24"/>
                <w:szCs w:val="24"/>
              </w:rPr>
            </w:pPr>
            <w:r w:rsidRPr="00C96C94">
              <w:rPr>
                <w:spacing w:val="-1"/>
                <w:sz w:val="24"/>
                <w:szCs w:val="24"/>
              </w:rPr>
              <w:t>Всего часов</w:t>
            </w:r>
          </w:p>
        </w:tc>
      </w:tr>
      <w:tr w:rsidR="00B17201" w:rsidRPr="00C96C94" w:rsidTr="00C96C94">
        <w:tc>
          <w:tcPr>
            <w:tcW w:w="675" w:type="dxa"/>
          </w:tcPr>
          <w:p w:rsidR="00B17201" w:rsidRPr="00C96C94" w:rsidRDefault="00B17201" w:rsidP="00AA1BA2">
            <w:pPr>
              <w:jc w:val="center"/>
              <w:rPr>
                <w:sz w:val="24"/>
                <w:szCs w:val="24"/>
              </w:rPr>
            </w:pPr>
            <w:r w:rsidRPr="00C96C94">
              <w:rPr>
                <w:sz w:val="24"/>
                <w:szCs w:val="24"/>
              </w:rPr>
              <w:t>1.</w:t>
            </w:r>
          </w:p>
        </w:tc>
        <w:tc>
          <w:tcPr>
            <w:tcW w:w="1666" w:type="dxa"/>
          </w:tcPr>
          <w:p w:rsidR="00B17201" w:rsidRPr="00C96C94" w:rsidRDefault="00B17201" w:rsidP="00AA1BA2">
            <w:pPr>
              <w:rPr>
                <w:noProof/>
                <w:sz w:val="24"/>
                <w:szCs w:val="24"/>
              </w:rPr>
            </w:pPr>
            <w:r w:rsidRPr="00C96C94">
              <w:rPr>
                <w:noProof/>
                <w:sz w:val="24"/>
                <w:szCs w:val="24"/>
              </w:rPr>
              <w:t>Введение в психолого-педагогическую коррекцию</w:t>
            </w:r>
          </w:p>
          <w:p w:rsidR="00B17201" w:rsidRPr="00C96C94" w:rsidRDefault="00B17201" w:rsidP="00AA1BA2">
            <w:pPr>
              <w:rPr>
                <w:noProof/>
                <w:sz w:val="24"/>
                <w:szCs w:val="24"/>
              </w:rPr>
            </w:pPr>
          </w:p>
        </w:tc>
        <w:tc>
          <w:tcPr>
            <w:tcW w:w="6272" w:type="dxa"/>
          </w:tcPr>
          <w:p w:rsidR="00B17201" w:rsidRPr="00C96C94" w:rsidRDefault="00B17201" w:rsidP="00AA1BA2">
            <w:pPr>
              <w:autoSpaceDE w:val="0"/>
              <w:autoSpaceDN w:val="0"/>
              <w:adjustRightInd w:val="0"/>
              <w:rPr>
                <w:rFonts w:eastAsia="MS Mincho"/>
                <w:sz w:val="24"/>
                <w:szCs w:val="24"/>
                <w:lang w:eastAsia="ja-JP"/>
              </w:rPr>
            </w:pPr>
            <w:r w:rsidRPr="00C96C94">
              <w:rPr>
                <w:rFonts w:eastAsia="MS Mincho"/>
                <w:sz w:val="24"/>
                <w:szCs w:val="24"/>
                <w:lang w:eastAsia="ja-JP"/>
              </w:rPr>
              <w:t xml:space="preserve">Понятие психокоррекции, структура и содержание психокоррекционного процесса. Основные виды психокоррекции. Принципы, цели и задачи психолого-педагогической коррекционной работы. Критерии оценки эффективности коррекционного воздействия. Требования к подготовке психолога для осуществления коррекционной работы. </w:t>
            </w:r>
          </w:p>
        </w:tc>
        <w:tc>
          <w:tcPr>
            <w:tcW w:w="993" w:type="dxa"/>
          </w:tcPr>
          <w:p w:rsidR="00B17201" w:rsidRPr="00C96C94" w:rsidRDefault="00B17201" w:rsidP="00AA1BA2">
            <w:pPr>
              <w:jc w:val="center"/>
              <w:rPr>
                <w:sz w:val="24"/>
                <w:szCs w:val="24"/>
              </w:rPr>
            </w:pPr>
            <w:r w:rsidRPr="00C96C94">
              <w:rPr>
                <w:sz w:val="24"/>
                <w:szCs w:val="24"/>
              </w:rPr>
              <w:t>20</w:t>
            </w:r>
          </w:p>
        </w:tc>
      </w:tr>
      <w:tr w:rsidR="00B17201" w:rsidRPr="00C96C94" w:rsidTr="00C96C94">
        <w:tc>
          <w:tcPr>
            <w:tcW w:w="675" w:type="dxa"/>
          </w:tcPr>
          <w:p w:rsidR="00B17201" w:rsidRPr="00C96C94" w:rsidRDefault="00B17201" w:rsidP="00AA1BA2">
            <w:pPr>
              <w:jc w:val="center"/>
              <w:rPr>
                <w:sz w:val="24"/>
                <w:szCs w:val="24"/>
              </w:rPr>
            </w:pPr>
            <w:r w:rsidRPr="00C96C94">
              <w:rPr>
                <w:sz w:val="24"/>
                <w:szCs w:val="24"/>
              </w:rPr>
              <w:t>2.</w:t>
            </w:r>
          </w:p>
        </w:tc>
        <w:tc>
          <w:tcPr>
            <w:tcW w:w="1666" w:type="dxa"/>
          </w:tcPr>
          <w:p w:rsidR="00B17201" w:rsidRPr="00C96C94" w:rsidRDefault="00B17201" w:rsidP="00AA1BA2">
            <w:pPr>
              <w:rPr>
                <w:noProof/>
                <w:sz w:val="24"/>
                <w:szCs w:val="24"/>
              </w:rPr>
            </w:pPr>
            <w:r w:rsidRPr="00C96C94">
              <w:rPr>
                <w:noProof/>
                <w:sz w:val="24"/>
                <w:szCs w:val="24"/>
              </w:rPr>
              <w:t>Общие основы психолого-педагогической коррекции</w:t>
            </w:r>
          </w:p>
        </w:tc>
        <w:tc>
          <w:tcPr>
            <w:tcW w:w="6272" w:type="dxa"/>
          </w:tcPr>
          <w:p w:rsidR="00B17201" w:rsidRPr="00C96C94" w:rsidRDefault="00B17201" w:rsidP="00AA1BA2">
            <w:pPr>
              <w:autoSpaceDE w:val="0"/>
              <w:autoSpaceDN w:val="0"/>
              <w:adjustRightInd w:val="0"/>
              <w:rPr>
                <w:rFonts w:eastAsia="MS Mincho"/>
                <w:sz w:val="24"/>
                <w:szCs w:val="24"/>
                <w:lang w:eastAsia="ja-JP"/>
              </w:rPr>
            </w:pPr>
            <w:r w:rsidRPr="00C96C94">
              <w:rPr>
                <w:rFonts w:eastAsia="MS Mincho"/>
                <w:sz w:val="24"/>
                <w:szCs w:val="24"/>
                <w:lang w:eastAsia="ja-JP"/>
              </w:rPr>
              <w:t>Понятие психопрофилактики и психогигиены. Цели, задачи, содержание, способы осуществления и уровни психопрофилактической работы в образовательных учреждениях. Первичная, вторичная и третичная профилактика. Условия эффективности ранней профилактики отклонений в развитии личности. Цели, задачи, методы и этапы индивидуальной психокоррекции. Специфика и методы групповой формы психокоррекции. Факторы эффективности групповой работы. Правила комплектования Т-группы. Понятие групповой динамики. Виды коррекционных групп. Коммуникативный тренинг для педагогов. Специфика проведения коммуникативного тренинга для подростков.</w:t>
            </w:r>
          </w:p>
        </w:tc>
        <w:tc>
          <w:tcPr>
            <w:tcW w:w="993" w:type="dxa"/>
          </w:tcPr>
          <w:p w:rsidR="00B17201" w:rsidRPr="00C96C94" w:rsidRDefault="00B17201" w:rsidP="00AA1BA2">
            <w:pPr>
              <w:jc w:val="center"/>
              <w:rPr>
                <w:sz w:val="24"/>
                <w:szCs w:val="24"/>
              </w:rPr>
            </w:pPr>
            <w:r w:rsidRPr="00C96C94">
              <w:rPr>
                <w:sz w:val="24"/>
                <w:szCs w:val="24"/>
              </w:rPr>
              <w:t>20</w:t>
            </w:r>
          </w:p>
        </w:tc>
      </w:tr>
      <w:tr w:rsidR="00B17201" w:rsidRPr="00C96C94" w:rsidTr="00C96C94">
        <w:trPr>
          <w:trHeight w:val="2684"/>
        </w:trPr>
        <w:tc>
          <w:tcPr>
            <w:tcW w:w="675" w:type="dxa"/>
          </w:tcPr>
          <w:p w:rsidR="00B17201" w:rsidRPr="00C96C94" w:rsidRDefault="00B17201" w:rsidP="00AA1BA2">
            <w:pPr>
              <w:rPr>
                <w:sz w:val="24"/>
                <w:szCs w:val="24"/>
              </w:rPr>
            </w:pPr>
            <w:r w:rsidRPr="00C96C94">
              <w:rPr>
                <w:sz w:val="24"/>
                <w:szCs w:val="24"/>
              </w:rPr>
              <w:lastRenderedPageBreak/>
              <w:t xml:space="preserve"> 3.</w:t>
            </w:r>
          </w:p>
        </w:tc>
        <w:tc>
          <w:tcPr>
            <w:tcW w:w="1666" w:type="dxa"/>
          </w:tcPr>
          <w:p w:rsidR="00B17201" w:rsidRPr="00C96C94" w:rsidRDefault="00B17201" w:rsidP="00AA1BA2">
            <w:pPr>
              <w:rPr>
                <w:noProof/>
                <w:sz w:val="24"/>
                <w:szCs w:val="24"/>
              </w:rPr>
            </w:pPr>
            <w:r w:rsidRPr="00C96C94">
              <w:rPr>
                <w:noProof/>
                <w:sz w:val="24"/>
                <w:szCs w:val="24"/>
              </w:rPr>
              <w:t>Психокоррекционные программы</w:t>
            </w:r>
          </w:p>
        </w:tc>
        <w:tc>
          <w:tcPr>
            <w:tcW w:w="6272" w:type="dxa"/>
          </w:tcPr>
          <w:p w:rsidR="00B17201" w:rsidRPr="00C96C94" w:rsidRDefault="00B17201" w:rsidP="00AA1BA2">
            <w:pPr>
              <w:autoSpaceDE w:val="0"/>
              <w:autoSpaceDN w:val="0"/>
              <w:adjustRightInd w:val="0"/>
              <w:rPr>
                <w:rFonts w:eastAsia="MS Mincho"/>
                <w:sz w:val="24"/>
                <w:szCs w:val="24"/>
                <w:lang w:eastAsia="ja-JP"/>
              </w:rPr>
            </w:pPr>
            <w:r w:rsidRPr="00C96C94">
              <w:rPr>
                <w:rFonts w:eastAsia="MS Mincho"/>
                <w:sz w:val="24"/>
                <w:szCs w:val="24"/>
                <w:lang w:eastAsia="ja-JP"/>
              </w:rPr>
              <w:t>Виды психокоррекционных про</w:t>
            </w:r>
            <w:r w:rsidRPr="00C96C94">
              <w:rPr>
                <w:rFonts w:eastAsia="MS Mincho"/>
                <w:sz w:val="24"/>
                <w:szCs w:val="24"/>
                <w:lang w:eastAsia="ja-JP"/>
              </w:rPr>
              <w:softHyphen/>
              <w:t>грамм. Основные требования к со</w:t>
            </w:r>
            <w:r w:rsidRPr="00C96C94">
              <w:rPr>
                <w:rFonts w:eastAsia="MS Mincho"/>
                <w:sz w:val="24"/>
                <w:szCs w:val="24"/>
                <w:lang w:eastAsia="ja-JP"/>
              </w:rPr>
              <w:softHyphen/>
              <w:t>ставлению и содержанию коррек</w:t>
            </w:r>
            <w:r w:rsidRPr="00C96C94">
              <w:rPr>
                <w:rFonts w:eastAsia="MS Mincho"/>
                <w:sz w:val="24"/>
                <w:szCs w:val="24"/>
                <w:lang w:eastAsia="ja-JP"/>
              </w:rPr>
              <w:softHyphen/>
              <w:t>ционной программы. Принципы со</w:t>
            </w:r>
            <w:r w:rsidRPr="00C96C94">
              <w:rPr>
                <w:rFonts w:eastAsia="MS Mincho"/>
                <w:sz w:val="24"/>
                <w:szCs w:val="24"/>
                <w:lang w:eastAsia="ja-JP"/>
              </w:rPr>
              <w:softHyphen/>
              <w:t>ставления программы и блоки пси</w:t>
            </w:r>
            <w:r w:rsidRPr="00C96C94">
              <w:rPr>
                <w:rFonts w:eastAsia="MS Mincho"/>
                <w:sz w:val="24"/>
                <w:szCs w:val="24"/>
                <w:lang w:eastAsia="ja-JP"/>
              </w:rPr>
              <w:softHyphen/>
              <w:t>хокоррекционного комплекса. Оформление конспекта, особенно</w:t>
            </w:r>
            <w:r w:rsidRPr="00C96C94">
              <w:rPr>
                <w:rFonts w:eastAsia="MS Mincho"/>
                <w:sz w:val="24"/>
                <w:szCs w:val="24"/>
                <w:lang w:eastAsia="ja-JP"/>
              </w:rPr>
              <w:softHyphen/>
              <w:t>сти организации, проведения и оценка эффективности коррекцион</w:t>
            </w:r>
            <w:r w:rsidRPr="00C96C94">
              <w:rPr>
                <w:rFonts w:eastAsia="MS Mincho"/>
                <w:sz w:val="24"/>
                <w:szCs w:val="24"/>
                <w:lang w:eastAsia="ja-JP"/>
              </w:rPr>
              <w:softHyphen/>
              <w:t>но-развивающего занятия.</w:t>
            </w:r>
            <w:r w:rsidRPr="00C96C94">
              <w:rPr>
                <w:sz w:val="24"/>
                <w:szCs w:val="24"/>
              </w:rPr>
              <w:t xml:space="preserve"> Органи</w:t>
            </w:r>
            <w:r w:rsidRPr="00C96C94">
              <w:rPr>
                <w:sz w:val="24"/>
                <w:szCs w:val="24"/>
              </w:rPr>
              <w:softHyphen/>
              <w:t>зация  взаимодействия с педагоги</w:t>
            </w:r>
            <w:r w:rsidRPr="00C96C94">
              <w:rPr>
                <w:sz w:val="24"/>
                <w:szCs w:val="24"/>
              </w:rPr>
              <w:softHyphen/>
              <w:t>ческими работниками образова</w:t>
            </w:r>
            <w:r w:rsidRPr="00C96C94">
              <w:rPr>
                <w:sz w:val="24"/>
                <w:szCs w:val="24"/>
              </w:rPr>
              <w:softHyphen/>
              <w:t>тельных организаций и другими специалистами по вопросам разви</w:t>
            </w:r>
            <w:r w:rsidRPr="00C96C94">
              <w:rPr>
                <w:sz w:val="24"/>
                <w:szCs w:val="24"/>
              </w:rPr>
              <w:softHyphen/>
              <w:t>тия детей. Социально-педагогическая коррекция.</w:t>
            </w:r>
          </w:p>
        </w:tc>
        <w:tc>
          <w:tcPr>
            <w:tcW w:w="993" w:type="dxa"/>
          </w:tcPr>
          <w:p w:rsidR="00B17201" w:rsidRPr="00C96C94" w:rsidRDefault="00B17201" w:rsidP="00AA1BA2">
            <w:pPr>
              <w:jc w:val="center"/>
              <w:rPr>
                <w:sz w:val="24"/>
                <w:szCs w:val="24"/>
              </w:rPr>
            </w:pPr>
            <w:r w:rsidRPr="00C96C94">
              <w:rPr>
                <w:sz w:val="24"/>
                <w:szCs w:val="24"/>
              </w:rPr>
              <w:t>30</w:t>
            </w:r>
          </w:p>
        </w:tc>
      </w:tr>
      <w:tr w:rsidR="00B17201" w:rsidRPr="00C96C94" w:rsidTr="00C96C94">
        <w:tc>
          <w:tcPr>
            <w:tcW w:w="675" w:type="dxa"/>
          </w:tcPr>
          <w:p w:rsidR="00B17201" w:rsidRPr="00C96C94" w:rsidRDefault="00B17201" w:rsidP="00AA1BA2">
            <w:pPr>
              <w:rPr>
                <w:sz w:val="24"/>
                <w:szCs w:val="24"/>
              </w:rPr>
            </w:pPr>
            <w:r w:rsidRPr="00C96C94">
              <w:rPr>
                <w:sz w:val="24"/>
                <w:szCs w:val="24"/>
              </w:rPr>
              <w:t>4.</w:t>
            </w:r>
          </w:p>
        </w:tc>
        <w:tc>
          <w:tcPr>
            <w:tcW w:w="1666" w:type="dxa"/>
          </w:tcPr>
          <w:p w:rsidR="00B17201" w:rsidRPr="00C96C94" w:rsidRDefault="00B17201" w:rsidP="00AA1BA2">
            <w:pPr>
              <w:jc w:val="both"/>
              <w:rPr>
                <w:noProof/>
                <w:sz w:val="24"/>
                <w:szCs w:val="24"/>
              </w:rPr>
            </w:pPr>
            <w:r w:rsidRPr="00C96C94">
              <w:rPr>
                <w:sz w:val="24"/>
                <w:szCs w:val="24"/>
              </w:rPr>
              <w:t>Методы психолого-педагогической коррекции</w:t>
            </w:r>
          </w:p>
        </w:tc>
        <w:tc>
          <w:tcPr>
            <w:tcW w:w="6272" w:type="dxa"/>
          </w:tcPr>
          <w:p w:rsidR="00B17201" w:rsidRPr="00C96C94" w:rsidRDefault="00B17201" w:rsidP="00AA1BA2">
            <w:pPr>
              <w:autoSpaceDE w:val="0"/>
              <w:autoSpaceDN w:val="0"/>
              <w:adjustRightInd w:val="0"/>
              <w:rPr>
                <w:rFonts w:eastAsia="MS Mincho"/>
                <w:sz w:val="24"/>
                <w:szCs w:val="24"/>
                <w:lang w:eastAsia="ja-JP"/>
              </w:rPr>
            </w:pPr>
            <w:r w:rsidRPr="00C96C94">
              <w:rPr>
                <w:rFonts w:eastAsia="MS Mincho"/>
                <w:sz w:val="24"/>
                <w:szCs w:val="24"/>
                <w:lang w:eastAsia="ja-JP"/>
              </w:rPr>
              <w:t>Игротерапия как метод коррекци</w:t>
            </w:r>
            <w:r w:rsidRPr="00C96C94">
              <w:rPr>
                <w:rFonts w:eastAsia="MS Mincho"/>
                <w:sz w:val="24"/>
                <w:szCs w:val="24"/>
                <w:lang w:eastAsia="ja-JP"/>
              </w:rPr>
              <w:softHyphen/>
              <w:t>онно-развивающей работы. Артте</w:t>
            </w:r>
            <w:r w:rsidRPr="00C96C94">
              <w:rPr>
                <w:rFonts w:eastAsia="MS Mincho"/>
                <w:sz w:val="24"/>
                <w:szCs w:val="24"/>
                <w:lang w:eastAsia="ja-JP"/>
              </w:rPr>
              <w:softHyphen/>
              <w:t>рапия как метод коррекционно-развивающей работы. Возможности применения методов арттерапии. Методы поведенческой психокор</w:t>
            </w:r>
            <w:r w:rsidRPr="00C96C94">
              <w:rPr>
                <w:rFonts w:eastAsia="MS Mincho"/>
                <w:sz w:val="24"/>
                <w:szCs w:val="24"/>
                <w:lang w:eastAsia="ja-JP"/>
              </w:rPr>
              <w:softHyphen/>
              <w:t>рекции. Методы социально-педагогической коррекции.</w:t>
            </w:r>
          </w:p>
        </w:tc>
        <w:tc>
          <w:tcPr>
            <w:tcW w:w="993" w:type="dxa"/>
          </w:tcPr>
          <w:p w:rsidR="00B17201" w:rsidRPr="00C96C94" w:rsidRDefault="00B17201" w:rsidP="00AA1BA2">
            <w:pPr>
              <w:jc w:val="center"/>
              <w:rPr>
                <w:sz w:val="24"/>
                <w:szCs w:val="24"/>
              </w:rPr>
            </w:pPr>
            <w:r w:rsidRPr="00C96C94">
              <w:rPr>
                <w:sz w:val="24"/>
                <w:szCs w:val="24"/>
              </w:rPr>
              <w:t>30</w:t>
            </w:r>
          </w:p>
        </w:tc>
      </w:tr>
      <w:tr w:rsidR="00B17201" w:rsidRPr="00C96C94" w:rsidTr="00C96C94">
        <w:tc>
          <w:tcPr>
            <w:tcW w:w="675" w:type="dxa"/>
          </w:tcPr>
          <w:p w:rsidR="00B17201" w:rsidRPr="00C96C94" w:rsidRDefault="00B17201" w:rsidP="00AA1BA2">
            <w:pPr>
              <w:rPr>
                <w:sz w:val="24"/>
                <w:szCs w:val="24"/>
              </w:rPr>
            </w:pPr>
            <w:r w:rsidRPr="00C96C94">
              <w:rPr>
                <w:sz w:val="24"/>
                <w:szCs w:val="24"/>
              </w:rPr>
              <w:t>5.</w:t>
            </w:r>
          </w:p>
        </w:tc>
        <w:tc>
          <w:tcPr>
            <w:tcW w:w="1666" w:type="dxa"/>
          </w:tcPr>
          <w:p w:rsidR="00B17201" w:rsidRPr="00C96C94" w:rsidRDefault="00B17201" w:rsidP="00AA1BA2">
            <w:pPr>
              <w:jc w:val="both"/>
              <w:rPr>
                <w:noProof/>
                <w:sz w:val="24"/>
                <w:szCs w:val="24"/>
              </w:rPr>
            </w:pPr>
            <w:r w:rsidRPr="00C96C94">
              <w:rPr>
                <w:noProof/>
                <w:sz w:val="24"/>
                <w:szCs w:val="24"/>
              </w:rPr>
              <w:t>Основные направления психолого-педагогической коррекции</w:t>
            </w:r>
          </w:p>
        </w:tc>
        <w:tc>
          <w:tcPr>
            <w:tcW w:w="6272" w:type="dxa"/>
          </w:tcPr>
          <w:p w:rsidR="00B17201" w:rsidRPr="00C96C94" w:rsidRDefault="00B17201" w:rsidP="00AA1BA2">
            <w:pPr>
              <w:autoSpaceDE w:val="0"/>
              <w:autoSpaceDN w:val="0"/>
              <w:adjustRightInd w:val="0"/>
              <w:rPr>
                <w:rFonts w:eastAsia="MS Mincho"/>
                <w:sz w:val="24"/>
                <w:szCs w:val="24"/>
                <w:lang w:eastAsia="ja-JP"/>
              </w:rPr>
            </w:pPr>
            <w:r w:rsidRPr="00C96C94">
              <w:rPr>
                <w:rFonts w:eastAsia="MS Mincho"/>
                <w:sz w:val="24"/>
                <w:szCs w:val="24"/>
                <w:lang w:eastAsia="ja-JP"/>
              </w:rPr>
              <w:t xml:space="preserve">Коррекция когнитивной сферы и трудностей в обучении. Коррекция личностной сферы и общения, поведения, мотивации. Коррекция эмоционально-волевой сферы. </w:t>
            </w:r>
          </w:p>
        </w:tc>
        <w:tc>
          <w:tcPr>
            <w:tcW w:w="993" w:type="dxa"/>
          </w:tcPr>
          <w:p w:rsidR="00B17201" w:rsidRPr="00C96C94" w:rsidRDefault="00B17201" w:rsidP="00AA1BA2">
            <w:pPr>
              <w:jc w:val="center"/>
              <w:rPr>
                <w:sz w:val="24"/>
                <w:szCs w:val="24"/>
              </w:rPr>
            </w:pPr>
            <w:r w:rsidRPr="00C96C94">
              <w:rPr>
                <w:sz w:val="24"/>
                <w:szCs w:val="24"/>
              </w:rPr>
              <w:t>26</w:t>
            </w:r>
          </w:p>
        </w:tc>
      </w:tr>
      <w:tr w:rsidR="00C96C94" w:rsidRPr="00C96C94" w:rsidTr="00C96C94">
        <w:tc>
          <w:tcPr>
            <w:tcW w:w="8613" w:type="dxa"/>
            <w:gridSpan w:val="3"/>
          </w:tcPr>
          <w:p w:rsidR="00C96C94" w:rsidRPr="00C96C94" w:rsidRDefault="00C96C94" w:rsidP="00AA1BA2">
            <w:pPr>
              <w:autoSpaceDE w:val="0"/>
              <w:autoSpaceDN w:val="0"/>
              <w:adjustRightInd w:val="0"/>
              <w:rPr>
                <w:rFonts w:eastAsia="MS Mincho"/>
                <w:b/>
                <w:sz w:val="24"/>
                <w:szCs w:val="24"/>
                <w:lang w:eastAsia="ja-JP"/>
              </w:rPr>
            </w:pPr>
            <w:r w:rsidRPr="00C96C94">
              <w:rPr>
                <w:b/>
                <w:noProof/>
                <w:sz w:val="24"/>
                <w:szCs w:val="24"/>
              </w:rPr>
              <w:t>Подготовка к экзамену</w:t>
            </w:r>
          </w:p>
        </w:tc>
        <w:tc>
          <w:tcPr>
            <w:tcW w:w="993" w:type="dxa"/>
          </w:tcPr>
          <w:p w:rsidR="00C96C94" w:rsidRPr="00C96C94" w:rsidRDefault="00C96C94" w:rsidP="00AA1BA2">
            <w:pPr>
              <w:rPr>
                <w:b/>
                <w:sz w:val="24"/>
                <w:szCs w:val="24"/>
                <w:highlight w:val="yellow"/>
              </w:rPr>
            </w:pPr>
            <w:r w:rsidRPr="00C96C94">
              <w:rPr>
                <w:b/>
                <w:sz w:val="24"/>
                <w:szCs w:val="24"/>
              </w:rPr>
              <w:t>18</w:t>
            </w:r>
          </w:p>
        </w:tc>
      </w:tr>
      <w:tr w:rsidR="00C96C94" w:rsidRPr="00C96C94" w:rsidTr="00C96C94">
        <w:tc>
          <w:tcPr>
            <w:tcW w:w="8613" w:type="dxa"/>
            <w:gridSpan w:val="3"/>
          </w:tcPr>
          <w:p w:rsidR="00C96C94" w:rsidRPr="00C96C94" w:rsidRDefault="00C96C94" w:rsidP="00AA1BA2">
            <w:pPr>
              <w:autoSpaceDE w:val="0"/>
              <w:autoSpaceDN w:val="0"/>
              <w:adjustRightInd w:val="0"/>
              <w:rPr>
                <w:b/>
                <w:noProof/>
              </w:rPr>
            </w:pPr>
            <w:r>
              <w:rPr>
                <w:b/>
                <w:noProof/>
              </w:rPr>
              <w:t>Итого</w:t>
            </w:r>
          </w:p>
        </w:tc>
        <w:tc>
          <w:tcPr>
            <w:tcW w:w="993" w:type="dxa"/>
          </w:tcPr>
          <w:p w:rsidR="00C96C94" w:rsidRPr="00C96C94" w:rsidRDefault="00C96C94" w:rsidP="00AA1BA2">
            <w:pPr>
              <w:rPr>
                <w:b/>
              </w:rPr>
            </w:pPr>
            <w:r>
              <w:rPr>
                <w:b/>
              </w:rPr>
              <w:t>144</w:t>
            </w:r>
          </w:p>
        </w:tc>
      </w:tr>
    </w:tbl>
    <w:p w:rsidR="00A97348" w:rsidRPr="00E83467" w:rsidRDefault="00A97348" w:rsidP="00E50D4E">
      <w:pPr>
        <w:tabs>
          <w:tab w:val="right" w:leader="underscore" w:pos="9356"/>
        </w:tabs>
        <w:rPr>
          <w:b/>
          <w:bCs/>
        </w:rPr>
      </w:pPr>
    </w:p>
    <w:p w:rsidR="00E50D4E" w:rsidRPr="00E83467" w:rsidRDefault="00E50D4E" w:rsidP="00E50D4E">
      <w:pPr>
        <w:tabs>
          <w:tab w:val="left" w:pos="567"/>
          <w:tab w:val="right" w:leader="underscore" w:pos="9356"/>
        </w:tabs>
        <w:rPr>
          <w:b/>
          <w:bCs/>
        </w:rPr>
      </w:pPr>
      <w:r w:rsidRPr="00E83467">
        <w:rPr>
          <w:b/>
          <w:bCs/>
        </w:rPr>
        <w:t xml:space="preserve">5.Тематический план дисциплины </w:t>
      </w:r>
    </w:p>
    <w:tbl>
      <w:tblPr>
        <w:tblW w:w="9605"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237"/>
        <w:gridCol w:w="909"/>
        <w:gridCol w:w="910"/>
        <w:gridCol w:w="910"/>
        <w:gridCol w:w="992"/>
      </w:tblGrid>
      <w:tr w:rsidR="00A97348" w:rsidRPr="00E83467" w:rsidTr="00A97348">
        <w:trPr>
          <w:trHeight w:val="303"/>
        </w:trPr>
        <w:tc>
          <w:tcPr>
            <w:tcW w:w="647" w:type="dxa"/>
            <w:vMerge w:val="restart"/>
          </w:tcPr>
          <w:p w:rsidR="00A97348" w:rsidRPr="00E83467" w:rsidRDefault="00A97348" w:rsidP="00AA1BA2">
            <w:pPr>
              <w:jc w:val="both"/>
            </w:pPr>
            <w:r w:rsidRPr="00E83467">
              <w:t>№ п/п</w:t>
            </w:r>
          </w:p>
        </w:tc>
        <w:tc>
          <w:tcPr>
            <w:tcW w:w="5237" w:type="dxa"/>
            <w:vMerge w:val="restart"/>
          </w:tcPr>
          <w:p w:rsidR="00A97348" w:rsidRPr="00E83467" w:rsidRDefault="00A97348" w:rsidP="00AA1BA2">
            <w:pPr>
              <w:jc w:val="center"/>
            </w:pPr>
            <w:r w:rsidRPr="00E83467">
              <w:t>Наименование разделов дисциплины</w:t>
            </w:r>
          </w:p>
        </w:tc>
        <w:tc>
          <w:tcPr>
            <w:tcW w:w="2729" w:type="dxa"/>
            <w:gridSpan w:val="3"/>
          </w:tcPr>
          <w:p w:rsidR="00A97348" w:rsidRPr="00E83467" w:rsidRDefault="00A97348" w:rsidP="00AA1BA2">
            <w:pPr>
              <w:jc w:val="center"/>
            </w:pPr>
            <w:r w:rsidRPr="00E83467">
              <w:t>Виды учебной работы</w:t>
            </w:r>
          </w:p>
        </w:tc>
        <w:tc>
          <w:tcPr>
            <w:tcW w:w="992" w:type="dxa"/>
            <w:vMerge w:val="restart"/>
          </w:tcPr>
          <w:p w:rsidR="00A97348" w:rsidRPr="00E83467" w:rsidRDefault="00A97348" w:rsidP="00AA1BA2">
            <w:pPr>
              <w:jc w:val="center"/>
            </w:pPr>
            <w:r w:rsidRPr="00E83467">
              <w:t>Всего</w:t>
            </w:r>
          </w:p>
          <w:p w:rsidR="00A97348" w:rsidRPr="00E83467" w:rsidRDefault="00A97348" w:rsidP="00AA1BA2">
            <w:pPr>
              <w:jc w:val="center"/>
            </w:pPr>
            <w:r w:rsidRPr="00E83467">
              <w:t>часов</w:t>
            </w:r>
          </w:p>
        </w:tc>
      </w:tr>
      <w:tr w:rsidR="00A97348" w:rsidRPr="00E83467" w:rsidTr="00A97348">
        <w:trPr>
          <w:trHeight w:val="138"/>
        </w:trPr>
        <w:tc>
          <w:tcPr>
            <w:tcW w:w="647" w:type="dxa"/>
            <w:vMerge/>
            <w:vAlign w:val="center"/>
          </w:tcPr>
          <w:p w:rsidR="00A97348" w:rsidRPr="00E83467" w:rsidRDefault="00A97348" w:rsidP="00AA1BA2"/>
        </w:tc>
        <w:tc>
          <w:tcPr>
            <w:tcW w:w="5237" w:type="dxa"/>
            <w:vMerge/>
            <w:vAlign w:val="center"/>
          </w:tcPr>
          <w:p w:rsidR="00A97348" w:rsidRPr="00E83467" w:rsidRDefault="00A97348" w:rsidP="00AA1BA2"/>
        </w:tc>
        <w:tc>
          <w:tcPr>
            <w:tcW w:w="909" w:type="dxa"/>
          </w:tcPr>
          <w:p w:rsidR="00A97348" w:rsidRPr="00E83467" w:rsidRDefault="00A97348" w:rsidP="00AA1BA2">
            <w:pPr>
              <w:jc w:val="center"/>
            </w:pPr>
            <w:r w:rsidRPr="00E83467">
              <w:t>Л</w:t>
            </w:r>
          </w:p>
        </w:tc>
        <w:tc>
          <w:tcPr>
            <w:tcW w:w="910" w:type="dxa"/>
          </w:tcPr>
          <w:p w:rsidR="00A97348" w:rsidRPr="00E83467" w:rsidRDefault="00A97348" w:rsidP="00AA1BA2">
            <w:pPr>
              <w:jc w:val="center"/>
            </w:pPr>
            <w:r w:rsidRPr="00E83467">
              <w:t>С</w:t>
            </w:r>
          </w:p>
        </w:tc>
        <w:tc>
          <w:tcPr>
            <w:tcW w:w="910" w:type="dxa"/>
          </w:tcPr>
          <w:p w:rsidR="00A97348" w:rsidRPr="00E83467" w:rsidRDefault="00A97348" w:rsidP="00AA1BA2">
            <w:pPr>
              <w:jc w:val="center"/>
            </w:pPr>
            <w:r w:rsidRPr="00E83467">
              <w:t>СРС</w:t>
            </w:r>
          </w:p>
        </w:tc>
        <w:tc>
          <w:tcPr>
            <w:tcW w:w="992" w:type="dxa"/>
            <w:vMerge/>
            <w:vAlign w:val="center"/>
          </w:tcPr>
          <w:p w:rsidR="00A97348" w:rsidRPr="00E83467" w:rsidRDefault="00A97348" w:rsidP="00AA1BA2"/>
        </w:tc>
      </w:tr>
      <w:tr w:rsidR="00A97348" w:rsidRPr="00E83467" w:rsidTr="00A97348">
        <w:tc>
          <w:tcPr>
            <w:tcW w:w="647" w:type="dxa"/>
          </w:tcPr>
          <w:p w:rsidR="00A97348" w:rsidRPr="00E83467" w:rsidRDefault="00A97348" w:rsidP="00AA1BA2">
            <w:pPr>
              <w:jc w:val="center"/>
            </w:pPr>
            <w:r w:rsidRPr="00E83467">
              <w:t>1.</w:t>
            </w:r>
          </w:p>
        </w:tc>
        <w:tc>
          <w:tcPr>
            <w:tcW w:w="5237" w:type="dxa"/>
          </w:tcPr>
          <w:p w:rsidR="00A97348" w:rsidRPr="00E83467" w:rsidRDefault="00A97348" w:rsidP="00AA1BA2">
            <w:pPr>
              <w:rPr>
                <w:noProof/>
              </w:rPr>
            </w:pPr>
            <w:r w:rsidRPr="00E83467">
              <w:rPr>
                <w:noProof/>
              </w:rPr>
              <w:t>Введение в психолого-педагогическую коррекцию</w:t>
            </w:r>
          </w:p>
        </w:tc>
        <w:tc>
          <w:tcPr>
            <w:tcW w:w="909" w:type="dxa"/>
          </w:tcPr>
          <w:p w:rsidR="00A97348" w:rsidRPr="00E83467" w:rsidRDefault="00A97348" w:rsidP="00AA1BA2">
            <w:pPr>
              <w:jc w:val="center"/>
            </w:pPr>
            <w:r w:rsidRPr="00E83467">
              <w:t>4</w:t>
            </w:r>
          </w:p>
        </w:tc>
        <w:tc>
          <w:tcPr>
            <w:tcW w:w="910" w:type="dxa"/>
          </w:tcPr>
          <w:p w:rsidR="00A97348" w:rsidRPr="00E83467" w:rsidRDefault="00A97348" w:rsidP="00AA1BA2">
            <w:pPr>
              <w:jc w:val="center"/>
            </w:pPr>
            <w:r w:rsidRPr="00E83467">
              <w:t>6</w:t>
            </w:r>
          </w:p>
        </w:tc>
        <w:tc>
          <w:tcPr>
            <w:tcW w:w="910" w:type="dxa"/>
          </w:tcPr>
          <w:p w:rsidR="00A97348" w:rsidRPr="00E83467" w:rsidRDefault="00A97348" w:rsidP="00AA1BA2">
            <w:pPr>
              <w:jc w:val="center"/>
            </w:pPr>
            <w:r w:rsidRPr="00E83467">
              <w:t>10</w:t>
            </w:r>
          </w:p>
        </w:tc>
        <w:tc>
          <w:tcPr>
            <w:tcW w:w="992" w:type="dxa"/>
          </w:tcPr>
          <w:p w:rsidR="00A97348" w:rsidRPr="00E83467" w:rsidRDefault="00A97348" w:rsidP="00AA1BA2">
            <w:pPr>
              <w:jc w:val="center"/>
            </w:pPr>
            <w:r w:rsidRPr="00E83467">
              <w:t>20</w:t>
            </w:r>
          </w:p>
        </w:tc>
      </w:tr>
      <w:tr w:rsidR="00A97348" w:rsidRPr="00E83467" w:rsidTr="00A97348">
        <w:tc>
          <w:tcPr>
            <w:tcW w:w="647" w:type="dxa"/>
          </w:tcPr>
          <w:p w:rsidR="00A97348" w:rsidRPr="00E83467" w:rsidRDefault="00A97348" w:rsidP="00AA1BA2">
            <w:pPr>
              <w:jc w:val="center"/>
            </w:pPr>
            <w:r w:rsidRPr="00E83467">
              <w:t>2.</w:t>
            </w:r>
          </w:p>
        </w:tc>
        <w:tc>
          <w:tcPr>
            <w:tcW w:w="5237" w:type="dxa"/>
          </w:tcPr>
          <w:p w:rsidR="00A97348" w:rsidRPr="00E83467" w:rsidRDefault="00A97348" w:rsidP="00AA1BA2">
            <w:pPr>
              <w:rPr>
                <w:noProof/>
              </w:rPr>
            </w:pPr>
            <w:r w:rsidRPr="00E83467">
              <w:rPr>
                <w:noProof/>
              </w:rPr>
              <w:t>Общие основы психолого-педагогической коррекции</w:t>
            </w:r>
          </w:p>
        </w:tc>
        <w:tc>
          <w:tcPr>
            <w:tcW w:w="909" w:type="dxa"/>
          </w:tcPr>
          <w:p w:rsidR="00A97348" w:rsidRPr="00E83467" w:rsidRDefault="00A97348" w:rsidP="00AA1BA2">
            <w:pPr>
              <w:jc w:val="center"/>
            </w:pPr>
            <w:r w:rsidRPr="00E83467">
              <w:t>4</w:t>
            </w:r>
          </w:p>
        </w:tc>
        <w:tc>
          <w:tcPr>
            <w:tcW w:w="910" w:type="dxa"/>
          </w:tcPr>
          <w:p w:rsidR="00A97348" w:rsidRPr="00E83467" w:rsidRDefault="00A97348" w:rsidP="00AA1BA2">
            <w:pPr>
              <w:jc w:val="center"/>
            </w:pPr>
            <w:r w:rsidRPr="00E83467">
              <w:t>6</w:t>
            </w:r>
          </w:p>
        </w:tc>
        <w:tc>
          <w:tcPr>
            <w:tcW w:w="910" w:type="dxa"/>
          </w:tcPr>
          <w:p w:rsidR="00A97348" w:rsidRPr="00E83467" w:rsidRDefault="00A97348" w:rsidP="00AA1BA2">
            <w:pPr>
              <w:jc w:val="center"/>
            </w:pPr>
            <w:r w:rsidRPr="00E83467">
              <w:t>10</w:t>
            </w:r>
          </w:p>
        </w:tc>
        <w:tc>
          <w:tcPr>
            <w:tcW w:w="992" w:type="dxa"/>
          </w:tcPr>
          <w:p w:rsidR="00A97348" w:rsidRPr="00E83467" w:rsidRDefault="00A97348" w:rsidP="00AA1BA2">
            <w:pPr>
              <w:jc w:val="center"/>
            </w:pPr>
            <w:r w:rsidRPr="00E83467">
              <w:t>20</w:t>
            </w:r>
          </w:p>
        </w:tc>
      </w:tr>
      <w:tr w:rsidR="00A97348" w:rsidRPr="00E83467" w:rsidTr="00A97348">
        <w:tc>
          <w:tcPr>
            <w:tcW w:w="647" w:type="dxa"/>
          </w:tcPr>
          <w:p w:rsidR="00A97348" w:rsidRPr="00E83467" w:rsidRDefault="00A97348" w:rsidP="00AA1BA2">
            <w:r w:rsidRPr="00E83467">
              <w:t xml:space="preserve">  3.</w:t>
            </w:r>
          </w:p>
        </w:tc>
        <w:tc>
          <w:tcPr>
            <w:tcW w:w="5237" w:type="dxa"/>
          </w:tcPr>
          <w:p w:rsidR="00A97348" w:rsidRPr="00E83467" w:rsidRDefault="00A97348" w:rsidP="00AA1BA2">
            <w:pPr>
              <w:rPr>
                <w:noProof/>
              </w:rPr>
            </w:pPr>
            <w:r w:rsidRPr="00E83467">
              <w:rPr>
                <w:noProof/>
              </w:rPr>
              <w:t>Психокоррекционные программы</w:t>
            </w:r>
          </w:p>
        </w:tc>
        <w:tc>
          <w:tcPr>
            <w:tcW w:w="909" w:type="dxa"/>
          </w:tcPr>
          <w:p w:rsidR="00A97348" w:rsidRPr="00E83467" w:rsidRDefault="00A97348" w:rsidP="00AA1BA2">
            <w:pPr>
              <w:jc w:val="center"/>
            </w:pPr>
            <w:r w:rsidRPr="00E83467">
              <w:t>4</w:t>
            </w:r>
          </w:p>
        </w:tc>
        <w:tc>
          <w:tcPr>
            <w:tcW w:w="910" w:type="dxa"/>
          </w:tcPr>
          <w:p w:rsidR="00A97348" w:rsidRPr="00E83467" w:rsidRDefault="00A97348" w:rsidP="00AA1BA2">
            <w:pPr>
              <w:jc w:val="center"/>
            </w:pPr>
            <w:r w:rsidRPr="00E83467">
              <w:t>6</w:t>
            </w:r>
          </w:p>
        </w:tc>
        <w:tc>
          <w:tcPr>
            <w:tcW w:w="910" w:type="dxa"/>
          </w:tcPr>
          <w:p w:rsidR="00A97348" w:rsidRPr="00E83467" w:rsidRDefault="00BD3758" w:rsidP="00BD3758">
            <w:pPr>
              <w:jc w:val="center"/>
            </w:pPr>
            <w:r w:rsidRPr="00E83467">
              <w:t>20</w:t>
            </w:r>
          </w:p>
        </w:tc>
        <w:tc>
          <w:tcPr>
            <w:tcW w:w="992" w:type="dxa"/>
          </w:tcPr>
          <w:p w:rsidR="00A97348" w:rsidRPr="00E83467" w:rsidRDefault="00BD3758" w:rsidP="00AA1BA2">
            <w:pPr>
              <w:jc w:val="center"/>
            </w:pPr>
            <w:r w:rsidRPr="00E83467">
              <w:t>30</w:t>
            </w:r>
          </w:p>
        </w:tc>
      </w:tr>
      <w:tr w:rsidR="00A97348" w:rsidRPr="00E83467" w:rsidTr="00A97348">
        <w:tc>
          <w:tcPr>
            <w:tcW w:w="647" w:type="dxa"/>
          </w:tcPr>
          <w:p w:rsidR="00A97348" w:rsidRPr="00E83467" w:rsidRDefault="00A97348" w:rsidP="00AA1BA2">
            <w:r w:rsidRPr="00E83467">
              <w:t xml:space="preserve">  4.</w:t>
            </w:r>
          </w:p>
        </w:tc>
        <w:tc>
          <w:tcPr>
            <w:tcW w:w="5237" w:type="dxa"/>
          </w:tcPr>
          <w:p w:rsidR="00A97348" w:rsidRPr="00E83467" w:rsidRDefault="00A97348" w:rsidP="00AA1BA2">
            <w:pPr>
              <w:jc w:val="both"/>
              <w:rPr>
                <w:noProof/>
              </w:rPr>
            </w:pPr>
            <w:r w:rsidRPr="00E83467">
              <w:t>Методы психолого-педагогической коррекции</w:t>
            </w:r>
          </w:p>
        </w:tc>
        <w:tc>
          <w:tcPr>
            <w:tcW w:w="909" w:type="dxa"/>
          </w:tcPr>
          <w:p w:rsidR="00A97348" w:rsidRPr="00E83467" w:rsidRDefault="00A97348" w:rsidP="00AA1BA2">
            <w:pPr>
              <w:jc w:val="center"/>
            </w:pPr>
            <w:r w:rsidRPr="00E83467">
              <w:t>4</w:t>
            </w:r>
          </w:p>
        </w:tc>
        <w:tc>
          <w:tcPr>
            <w:tcW w:w="910" w:type="dxa"/>
          </w:tcPr>
          <w:p w:rsidR="00A97348" w:rsidRPr="00E83467" w:rsidRDefault="00A97348" w:rsidP="00AA1BA2">
            <w:pPr>
              <w:jc w:val="center"/>
            </w:pPr>
            <w:r w:rsidRPr="00E83467">
              <w:t>6</w:t>
            </w:r>
          </w:p>
        </w:tc>
        <w:tc>
          <w:tcPr>
            <w:tcW w:w="910" w:type="dxa"/>
          </w:tcPr>
          <w:p w:rsidR="00A97348" w:rsidRPr="00E83467" w:rsidRDefault="00A97348" w:rsidP="00AA1BA2">
            <w:pPr>
              <w:jc w:val="center"/>
            </w:pPr>
            <w:r w:rsidRPr="00E83467">
              <w:t>20</w:t>
            </w:r>
          </w:p>
        </w:tc>
        <w:tc>
          <w:tcPr>
            <w:tcW w:w="992" w:type="dxa"/>
          </w:tcPr>
          <w:p w:rsidR="00A97348" w:rsidRPr="00E83467" w:rsidRDefault="00A97348" w:rsidP="00AA1BA2">
            <w:pPr>
              <w:jc w:val="center"/>
            </w:pPr>
            <w:r w:rsidRPr="00E83467">
              <w:t>30</w:t>
            </w:r>
          </w:p>
        </w:tc>
      </w:tr>
      <w:tr w:rsidR="00A97348" w:rsidRPr="00E83467" w:rsidTr="00BD3758">
        <w:trPr>
          <w:trHeight w:val="688"/>
        </w:trPr>
        <w:tc>
          <w:tcPr>
            <w:tcW w:w="647" w:type="dxa"/>
          </w:tcPr>
          <w:p w:rsidR="00A97348" w:rsidRPr="00E83467" w:rsidRDefault="00A97348" w:rsidP="00AA1BA2">
            <w:pPr>
              <w:jc w:val="center"/>
            </w:pPr>
            <w:r w:rsidRPr="00E83467">
              <w:t>5.</w:t>
            </w:r>
          </w:p>
        </w:tc>
        <w:tc>
          <w:tcPr>
            <w:tcW w:w="5237" w:type="dxa"/>
          </w:tcPr>
          <w:p w:rsidR="00A97348" w:rsidRPr="00E83467" w:rsidRDefault="00A97348" w:rsidP="00AA1BA2">
            <w:pPr>
              <w:jc w:val="both"/>
              <w:rPr>
                <w:noProof/>
              </w:rPr>
            </w:pPr>
            <w:r w:rsidRPr="00E83467">
              <w:rPr>
                <w:noProof/>
              </w:rPr>
              <w:t>Основные направления психолого-педагогической коррекции</w:t>
            </w:r>
          </w:p>
        </w:tc>
        <w:tc>
          <w:tcPr>
            <w:tcW w:w="909" w:type="dxa"/>
          </w:tcPr>
          <w:p w:rsidR="00A97348" w:rsidRPr="00E83467" w:rsidRDefault="00A97348" w:rsidP="00AA1BA2">
            <w:pPr>
              <w:jc w:val="center"/>
            </w:pPr>
            <w:r w:rsidRPr="00E83467">
              <w:t>2</w:t>
            </w:r>
          </w:p>
        </w:tc>
        <w:tc>
          <w:tcPr>
            <w:tcW w:w="910" w:type="dxa"/>
          </w:tcPr>
          <w:p w:rsidR="00A97348" w:rsidRPr="00E83467" w:rsidRDefault="00A97348" w:rsidP="00AA1BA2">
            <w:pPr>
              <w:jc w:val="center"/>
            </w:pPr>
            <w:r w:rsidRPr="00E83467">
              <w:t>12</w:t>
            </w:r>
          </w:p>
        </w:tc>
        <w:tc>
          <w:tcPr>
            <w:tcW w:w="910" w:type="dxa"/>
          </w:tcPr>
          <w:p w:rsidR="00A97348" w:rsidRPr="00E83467" w:rsidRDefault="00A97348" w:rsidP="00AA1BA2">
            <w:pPr>
              <w:jc w:val="center"/>
            </w:pPr>
            <w:r w:rsidRPr="00E83467">
              <w:t>12</w:t>
            </w:r>
          </w:p>
        </w:tc>
        <w:tc>
          <w:tcPr>
            <w:tcW w:w="992" w:type="dxa"/>
          </w:tcPr>
          <w:p w:rsidR="00A97348" w:rsidRPr="00E83467" w:rsidRDefault="00A97348" w:rsidP="00AA1BA2">
            <w:pPr>
              <w:jc w:val="center"/>
            </w:pPr>
            <w:r w:rsidRPr="00E83467">
              <w:t>26</w:t>
            </w:r>
          </w:p>
        </w:tc>
      </w:tr>
      <w:tr w:rsidR="00C96C94" w:rsidRPr="00E83467" w:rsidTr="00C96C94">
        <w:trPr>
          <w:trHeight w:val="258"/>
        </w:trPr>
        <w:tc>
          <w:tcPr>
            <w:tcW w:w="647" w:type="dxa"/>
          </w:tcPr>
          <w:p w:rsidR="00C96C94" w:rsidRPr="00E83467" w:rsidRDefault="00C96C94" w:rsidP="00C96C94">
            <w:pPr>
              <w:jc w:val="center"/>
            </w:pPr>
          </w:p>
        </w:tc>
        <w:tc>
          <w:tcPr>
            <w:tcW w:w="5237" w:type="dxa"/>
          </w:tcPr>
          <w:p w:rsidR="00C96C94" w:rsidRPr="00E83467" w:rsidRDefault="00C96C94" w:rsidP="00C96C94">
            <w:pPr>
              <w:jc w:val="both"/>
              <w:rPr>
                <w:noProof/>
              </w:rPr>
            </w:pPr>
            <w:r>
              <w:rPr>
                <w:noProof/>
              </w:rPr>
              <w:t>Всего</w:t>
            </w:r>
          </w:p>
        </w:tc>
        <w:tc>
          <w:tcPr>
            <w:tcW w:w="909" w:type="dxa"/>
          </w:tcPr>
          <w:p w:rsidR="00C96C94" w:rsidRPr="00E83467" w:rsidRDefault="00C96C94" w:rsidP="00C96C94">
            <w:pPr>
              <w:jc w:val="center"/>
            </w:pPr>
            <w:r w:rsidRPr="00E83467">
              <w:t>18</w:t>
            </w:r>
          </w:p>
        </w:tc>
        <w:tc>
          <w:tcPr>
            <w:tcW w:w="910" w:type="dxa"/>
          </w:tcPr>
          <w:p w:rsidR="00C96C94" w:rsidRPr="00E83467" w:rsidRDefault="00C96C94" w:rsidP="00C96C94">
            <w:pPr>
              <w:jc w:val="center"/>
            </w:pPr>
            <w:r w:rsidRPr="00E83467">
              <w:t>36</w:t>
            </w:r>
          </w:p>
        </w:tc>
        <w:tc>
          <w:tcPr>
            <w:tcW w:w="910" w:type="dxa"/>
          </w:tcPr>
          <w:p w:rsidR="00C96C94" w:rsidRPr="00E83467" w:rsidRDefault="00C96C94" w:rsidP="00C96C94">
            <w:pPr>
              <w:jc w:val="center"/>
            </w:pPr>
            <w:r w:rsidRPr="00E83467">
              <w:t>72</w:t>
            </w:r>
          </w:p>
        </w:tc>
        <w:tc>
          <w:tcPr>
            <w:tcW w:w="992" w:type="dxa"/>
          </w:tcPr>
          <w:p w:rsidR="00C96C94" w:rsidRPr="00E83467" w:rsidRDefault="00C96C94" w:rsidP="00C96C94">
            <w:pPr>
              <w:jc w:val="center"/>
            </w:pPr>
            <w:r>
              <w:t>126</w:t>
            </w:r>
          </w:p>
        </w:tc>
      </w:tr>
      <w:tr w:rsidR="00C96C94" w:rsidRPr="00E83467" w:rsidTr="00BD3758">
        <w:trPr>
          <w:trHeight w:val="405"/>
        </w:trPr>
        <w:tc>
          <w:tcPr>
            <w:tcW w:w="647" w:type="dxa"/>
          </w:tcPr>
          <w:p w:rsidR="00C96C94" w:rsidRPr="00E83467" w:rsidRDefault="00C96C94" w:rsidP="00C96C94">
            <w:pPr>
              <w:jc w:val="center"/>
            </w:pPr>
          </w:p>
        </w:tc>
        <w:tc>
          <w:tcPr>
            <w:tcW w:w="5237" w:type="dxa"/>
          </w:tcPr>
          <w:p w:rsidR="00C96C94" w:rsidRPr="00E83467" w:rsidRDefault="00C96C94" w:rsidP="00C96C94">
            <w:pPr>
              <w:jc w:val="both"/>
              <w:rPr>
                <w:noProof/>
              </w:rPr>
            </w:pPr>
            <w:r w:rsidRPr="00E83467">
              <w:rPr>
                <w:noProof/>
              </w:rPr>
              <w:t>Подготовка к экзамену</w:t>
            </w:r>
          </w:p>
        </w:tc>
        <w:tc>
          <w:tcPr>
            <w:tcW w:w="909" w:type="dxa"/>
          </w:tcPr>
          <w:p w:rsidR="00C96C94" w:rsidRPr="00E83467" w:rsidRDefault="00C96C94" w:rsidP="00C96C94">
            <w:pPr>
              <w:jc w:val="center"/>
            </w:pPr>
          </w:p>
        </w:tc>
        <w:tc>
          <w:tcPr>
            <w:tcW w:w="910" w:type="dxa"/>
          </w:tcPr>
          <w:p w:rsidR="00C96C94" w:rsidRPr="00E83467" w:rsidRDefault="00C96C94" w:rsidP="00C96C94">
            <w:pPr>
              <w:jc w:val="center"/>
            </w:pPr>
          </w:p>
        </w:tc>
        <w:tc>
          <w:tcPr>
            <w:tcW w:w="910" w:type="dxa"/>
          </w:tcPr>
          <w:p w:rsidR="00C96C94" w:rsidRPr="00E83467" w:rsidRDefault="00C96C94" w:rsidP="00C96C94">
            <w:pPr>
              <w:jc w:val="center"/>
            </w:pPr>
          </w:p>
        </w:tc>
        <w:tc>
          <w:tcPr>
            <w:tcW w:w="992" w:type="dxa"/>
          </w:tcPr>
          <w:p w:rsidR="00C96C94" w:rsidRPr="00E83467" w:rsidRDefault="00C96C94" w:rsidP="00C96C94">
            <w:pPr>
              <w:jc w:val="center"/>
            </w:pPr>
            <w:r w:rsidRPr="00E83467">
              <w:t>18</w:t>
            </w:r>
          </w:p>
        </w:tc>
      </w:tr>
      <w:tr w:rsidR="00C96C94" w:rsidRPr="00E83467" w:rsidTr="00A97348">
        <w:tc>
          <w:tcPr>
            <w:tcW w:w="647" w:type="dxa"/>
          </w:tcPr>
          <w:p w:rsidR="00C96C94" w:rsidRPr="00E83467" w:rsidRDefault="00C96C94" w:rsidP="00C96C94">
            <w:pPr>
              <w:jc w:val="center"/>
            </w:pPr>
          </w:p>
        </w:tc>
        <w:tc>
          <w:tcPr>
            <w:tcW w:w="5237" w:type="dxa"/>
          </w:tcPr>
          <w:p w:rsidR="00C96C94" w:rsidRPr="00E83467" w:rsidRDefault="00C96C94" w:rsidP="00C96C94">
            <w:pPr>
              <w:jc w:val="both"/>
              <w:rPr>
                <w:noProof/>
              </w:rPr>
            </w:pPr>
            <w:r w:rsidRPr="00E83467">
              <w:rPr>
                <w:noProof/>
              </w:rPr>
              <w:t>Итого</w:t>
            </w:r>
          </w:p>
        </w:tc>
        <w:tc>
          <w:tcPr>
            <w:tcW w:w="909" w:type="dxa"/>
          </w:tcPr>
          <w:p w:rsidR="00C96C94" w:rsidRPr="00E83467" w:rsidRDefault="00C96C94" w:rsidP="00C96C94">
            <w:pPr>
              <w:jc w:val="center"/>
            </w:pPr>
            <w:r w:rsidRPr="00E83467">
              <w:t>18</w:t>
            </w:r>
          </w:p>
        </w:tc>
        <w:tc>
          <w:tcPr>
            <w:tcW w:w="910" w:type="dxa"/>
          </w:tcPr>
          <w:p w:rsidR="00C96C94" w:rsidRPr="00E83467" w:rsidRDefault="00C96C94" w:rsidP="00C96C94">
            <w:pPr>
              <w:jc w:val="center"/>
            </w:pPr>
            <w:r w:rsidRPr="00E83467">
              <w:t>36</w:t>
            </w:r>
          </w:p>
        </w:tc>
        <w:tc>
          <w:tcPr>
            <w:tcW w:w="910" w:type="dxa"/>
          </w:tcPr>
          <w:p w:rsidR="00C96C94" w:rsidRPr="00E83467" w:rsidRDefault="00C96C94" w:rsidP="00C96C94">
            <w:pPr>
              <w:jc w:val="center"/>
            </w:pPr>
            <w:r w:rsidRPr="00E83467">
              <w:t>72</w:t>
            </w:r>
          </w:p>
        </w:tc>
        <w:tc>
          <w:tcPr>
            <w:tcW w:w="992" w:type="dxa"/>
          </w:tcPr>
          <w:p w:rsidR="00C96C94" w:rsidRPr="00E83467" w:rsidRDefault="00C96C94" w:rsidP="00C96C94">
            <w:pPr>
              <w:jc w:val="center"/>
            </w:pPr>
            <w:r w:rsidRPr="00E83467">
              <w:t>144</w:t>
            </w:r>
          </w:p>
        </w:tc>
      </w:tr>
    </w:tbl>
    <w:p w:rsidR="00E50D4E" w:rsidRPr="00E83467" w:rsidRDefault="00E50D4E" w:rsidP="00E50D4E">
      <w:pPr>
        <w:tabs>
          <w:tab w:val="right" w:leader="underscore" w:pos="9356"/>
        </w:tabs>
        <w:rPr>
          <w:b/>
          <w:bCs/>
        </w:rPr>
      </w:pPr>
    </w:p>
    <w:p w:rsidR="00E50D4E" w:rsidRPr="00C96C94" w:rsidRDefault="00E50D4E" w:rsidP="00E50D4E">
      <w:pPr>
        <w:tabs>
          <w:tab w:val="right" w:leader="underscore" w:pos="9356"/>
        </w:tabs>
        <w:rPr>
          <w:b/>
          <w:bCs/>
        </w:rPr>
      </w:pPr>
      <w:r w:rsidRPr="00C96C94">
        <w:rPr>
          <w:b/>
          <w:bCs/>
        </w:rPr>
        <w:t xml:space="preserve">6.  </w:t>
      </w:r>
      <w:r w:rsidR="00B17201" w:rsidRPr="00C96C94">
        <w:rPr>
          <w:b/>
          <w:spacing w:val="-1"/>
        </w:rPr>
        <w:t xml:space="preserve">Перечень основной и дополнительной литературы, </w:t>
      </w:r>
      <w:r w:rsidR="00B17201" w:rsidRPr="00C96C94">
        <w:rPr>
          <w:b/>
        </w:rPr>
        <w:t>необходимый для освоения дисциплины</w:t>
      </w:r>
    </w:p>
    <w:p w:rsidR="00A97348" w:rsidRDefault="00A97348" w:rsidP="00A97348">
      <w:pPr>
        <w:ind w:firstLine="709"/>
        <w:rPr>
          <w:b/>
          <w:bCs/>
        </w:rPr>
      </w:pPr>
      <w:r w:rsidRPr="00C96C94">
        <w:rPr>
          <w:b/>
          <w:bCs/>
        </w:rPr>
        <w:t>6.1. Основная литература</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7122"/>
        <w:gridCol w:w="1701"/>
      </w:tblGrid>
      <w:tr w:rsidR="00E34BDF" w:rsidRPr="00E83467" w:rsidTr="00C42E2E">
        <w:trPr>
          <w:trHeight w:val="340"/>
        </w:trPr>
        <w:tc>
          <w:tcPr>
            <w:tcW w:w="639" w:type="dxa"/>
            <w:vMerge w:val="restart"/>
            <w:vAlign w:val="center"/>
          </w:tcPr>
          <w:p w:rsidR="00E34BDF" w:rsidRPr="00E83467" w:rsidRDefault="00E34BDF" w:rsidP="00C42E2E">
            <w:pPr>
              <w:jc w:val="center"/>
              <w:rPr>
                <w:b/>
                <w:bCs/>
              </w:rPr>
            </w:pPr>
            <w:r w:rsidRPr="00E83467">
              <w:rPr>
                <w:b/>
                <w:bCs/>
              </w:rPr>
              <w:t>№ п</w:t>
            </w:r>
            <w:r>
              <w:rPr>
                <w:b/>
                <w:bCs/>
              </w:rPr>
              <w:t>/</w:t>
            </w:r>
            <w:r w:rsidRPr="00E83467">
              <w:rPr>
                <w:b/>
                <w:bCs/>
              </w:rPr>
              <w:t>п</w:t>
            </w:r>
          </w:p>
        </w:tc>
        <w:tc>
          <w:tcPr>
            <w:tcW w:w="7122" w:type="dxa"/>
            <w:vMerge w:val="restart"/>
            <w:vAlign w:val="center"/>
          </w:tcPr>
          <w:p w:rsidR="00E34BDF" w:rsidRPr="00E83467" w:rsidRDefault="00E34BDF" w:rsidP="00C42E2E">
            <w:pPr>
              <w:jc w:val="center"/>
              <w:rPr>
                <w:b/>
                <w:bCs/>
                <w:vertAlign w:val="superscript"/>
              </w:rPr>
            </w:pPr>
            <w:r w:rsidRPr="00E83467">
              <w:rPr>
                <w:b/>
                <w:bCs/>
              </w:rPr>
              <w:t>Наименование издания</w:t>
            </w:r>
          </w:p>
          <w:p w:rsidR="00E34BDF" w:rsidRPr="00E83467" w:rsidRDefault="00E34BDF" w:rsidP="00C42E2E">
            <w:pPr>
              <w:jc w:val="center"/>
              <w:rPr>
                <w:b/>
                <w:bCs/>
              </w:rPr>
            </w:pPr>
          </w:p>
        </w:tc>
        <w:tc>
          <w:tcPr>
            <w:tcW w:w="1701" w:type="dxa"/>
            <w:vAlign w:val="center"/>
          </w:tcPr>
          <w:p w:rsidR="00E34BDF" w:rsidRPr="00E83467" w:rsidRDefault="00E34BDF" w:rsidP="00C42E2E">
            <w:pPr>
              <w:jc w:val="center"/>
              <w:rPr>
                <w:b/>
                <w:bCs/>
              </w:rPr>
            </w:pPr>
            <w:r w:rsidRPr="00E83467">
              <w:rPr>
                <w:b/>
                <w:bCs/>
              </w:rPr>
              <w:t>Кол-во экземпляров</w:t>
            </w:r>
          </w:p>
        </w:tc>
      </w:tr>
      <w:tr w:rsidR="00E34BDF" w:rsidRPr="00E83467" w:rsidTr="00C42E2E">
        <w:trPr>
          <w:trHeight w:val="340"/>
        </w:trPr>
        <w:tc>
          <w:tcPr>
            <w:tcW w:w="639" w:type="dxa"/>
            <w:vMerge/>
            <w:vAlign w:val="center"/>
          </w:tcPr>
          <w:p w:rsidR="00E34BDF" w:rsidRPr="00E83467" w:rsidRDefault="00E34BDF" w:rsidP="00C42E2E">
            <w:pPr>
              <w:rPr>
                <w:b/>
                <w:bCs/>
              </w:rPr>
            </w:pPr>
          </w:p>
        </w:tc>
        <w:tc>
          <w:tcPr>
            <w:tcW w:w="7122" w:type="dxa"/>
            <w:vMerge/>
            <w:vAlign w:val="center"/>
          </w:tcPr>
          <w:p w:rsidR="00E34BDF" w:rsidRPr="00E83467" w:rsidRDefault="00E34BDF" w:rsidP="00C42E2E">
            <w:pPr>
              <w:rPr>
                <w:b/>
                <w:bCs/>
              </w:rPr>
            </w:pPr>
          </w:p>
        </w:tc>
        <w:tc>
          <w:tcPr>
            <w:tcW w:w="1701" w:type="dxa"/>
            <w:vAlign w:val="center"/>
          </w:tcPr>
          <w:p w:rsidR="00E34BDF" w:rsidRPr="00E83467" w:rsidRDefault="00E34BDF" w:rsidP="00C42E2E">
            <w:pPr>
              <w:jc w:val="center"/>
            </w:pPr>
            <w:r w:rsidRPr="00E83467">
              <w:t>библиотека</w:t>
            </w:r>
          </w:p>
        </w:tc>
      </w:tr>
      <w:tr w:rsidR="00E34BDF" w:rsidRPr="00E83467" w:rsidTr="00C42E2E">
        <w:trPr>
          <w:trHeight w:val="340"/>
        </w:trPr>
        <w:tc>
          <w:tcPr>
            <w:tcW w:w="639" w:type="dxa"/>
          </w:tcPr>
          <w:p w:rsidR="00E34BDF" w:rsidRPr="00E83467" w:rsidRDefault="00E34BDF" w:rsidP="00C42E2E">
            <w:pPr>
              <w:numPr>
                <w:ilvl w:val="0"/>
                <w:numId w:val="4"/>
              </w:numPr>
              <w:tabs>
                <w:tab w:val="num" w:pos="284"/>
              </w:tabs>
              <w:ind w:left="0" w:firstLine="0"/>
              <w:jc w:val="both"/>
            </w:pPr>
          </w:p>
        </w:tc>
        <w:tc>
          <w:tcPr>
            <w:tcW w:w="7122" w:type="dxa"/>
          </w:tcPr>
          <w:p w:rsidR="00E34BDF" w:rsidRPr="002C62B6" w:rsidRDefault="00E34BDF" w:rsidP="00C42E2E">
            <w:pPr>
              <w:pStyle w:val="Style3"/>
              <w:rPr>
                <w:rFonts w:ascii="Times New Roman" w:hAnsi="Times New Roman"/>
              </w:rPr>
            </w:pPr>
            <w:r w:rsidRPr="002C62B6">
              <w:rPr>
                <w:rFonts w:ascii="Times New Roman" w:hAnsi="Times New Roman"/>
              </w:rPr>
              <w:t xml:space="preserve">Абаева, И. В. Технологии и методы коррекционной и консультативной работы психолога образования : учебно-методическое пособие / И. В. Абаева. — Владикавказ : Северо-Осетинский государственный педагогический институт, 2017. — 89 c. — ISBN 2227-8397. — Текст : электронный // Электронно-библиотечная система IPR BOOKS : [сайт]. — URL: </w:t>
            </w:r>
            <w:hyperlink r:id="rId7" w:history="1">
              <w:r w:rsidRPr="00C75758">
                <w:rPr>
                  <w:rStyle w:val="ad"/>
                  <w:rFonts w:ascii="Times New Roman" w:hAnsi="Times New Roman"/>
                </w:rPr>
                <w:t>http://www.iprbookshop.ru/73816.html</w:t>
              </w:r>
            </w:hyperlink>
            <w:r w:rsidRPr="002C62B6">
              <w:rPr>
                <w:rFonts w:ascii="Times New Roman" w:hAnsi="Times New Roman"/>
              </w:rPr>
              <w:t xml:space="preserve"> (дата обращения: 15.01.2021). — Режим доступа: для авторизир. пользователей</w:t>
            </w:r>
          </w:p>
        </w:tc>
        <w:tc>
          <w:tcPr>
            <w:tcW w:w="1701" w:type="dxa"/>
          </w:tcPr>
          <w:p w:rsidR="00E34BDF" w:rsidRPr="00E83467" w:rsidRDefault="00E34BDF" w:rsidP="00C42E2E">
            <w:pPr>
              <w:jc w:val="center"/>
            </w:pPr>
            <w:r>
              <w:lastRenderedPageBreak/>
              <w:t>1</w:t>
            </w:r>
          </w:p>
        </w:tc>
      </w:tr>
      <w:tr w:rsidR="00E34BDF" w:rsidRPr="00E83467" w:rsidTr="00C42E2E">
        <w:trPr>
          <w:trHeight w:val="340"/>
        </w:trPr>
        <w:tc>
          <w:tcPr>
            <w:tcW w:w="639" w:type="dxa"/>
          </w:tcPr>
          <w:p w:rsidR="00E34BDF" w:rsidRPr="00E83467" w:rsidRDefault="00E34BDF" w:rsidP="00C42E2E">
            <w:pPr>
              <w:numPr>
                <w:ilvl w:val="0"/>
                <w:numId w:val="4"/>
              </w:numPr>
              <w:tabs>
                <w:tab w:val="num" w:pos="284"/>
              </w:tabs>
              <w:ind w:left="0" w:firstLine="0"/>
              <w:jc w:val="both"/>
            </w:pPr>
          </w:p>
        </w:tc>
        <w:tc>
          <w:tcPr>
            <w:tcW w:w="7122" w:type="dxa"/>
          </w:tcPr>
          <w:p w:rsidR="00E34BDF" w:rsidRPr="002C62B6" w:rsidRDefault="00E34BDF" w:rsidP="00C42E2E">
            <w:pPr>
              <w:pStyle w:val="Style3"/>
              <w:rPr>
                <w:rFonts w:ascii="Times New Roman" w:hAnsi="Times New Roman"/>
              </w:rPr>
            </w:pPr>
            <w:r w:rsidRPr="002C62B6">
              <w:rPr>
                <w:rFonts w:ascii="Times New Roman" w:hAnsi="Times New Roman"/>
              </w:rPr>
              <w:t xml:space="preserve">Астапов, В. М. Коррекционная педагогика с основами нейро- и патопсихологии : учебное пособие / В. М. Астапов. — 2-е изд. — Москва, Саратов : ПЕР СЭ, Ай Пи Эр Медиа, 2019. — 176 c. — ISBN 978-5-4486-0822-3. — Текст : электронный // Электронно-библиотечная система IPR BOOKS : [сайт]. — URL: </w:t>
            </w:r>
            <w:hyperlink r:id="rId8" w:history="1">
              <w:r w:rsidRPr="00C75758">
                <w:rPr>
                  <w:rStyle w:val="ad"/>
                  <w:rFonts w:ascii="Times New Roman" w:hAnsi="Times New Roman"/>
                </w:rPr>
                <w:t>http://www.iprbookshop.ru/88171.html</w:t>
              </w:r>
            </w:hyperlink>
            <w:r w:rsidRPr="002C62B6">
              <w:rPr>
                <w:rFonts w:ascii="Times New Roman" w:hAnsi="Times New Roman"/>
              </w:rPr>
              <w:t xml:space="preserve"> (дата обращения: 15.01.2021). — Режим доступа: для авторизир. пользователей</w:t>
            </w:r>
          </w:p>
        </w:tc>
        <w:tc>
          <w:tcPr>
            <w:tcW w:w="1701" w:type="dxa"/>
          </w:tcPr>
          <w:p w:rsidR="00E34BDF" w:rsidRPr="00E83467" w:rsidRDefault="00E34BDF" w:rsidP="00C42E2E">
            <w:pPr>
              <w:jc w:val="center"/>
            </w:pPr>
            <w:r>
              <w:t>1</w:t>
            </w:r>
          </w:p>
        </w:tc>
      </w:tr>
      <w:tr w:rsidR="00E34BDF" w:rsidRPr="00E83467" w:rsidTr="00C42E2E">
        <w:trPr>
          <w:trHeight w:val="340"/>
        </w:trPr>
        <w:tc>
          <w:tcPr>
            <w:tcW w:w="639" w:type="dxa"/>
          </w:tcPr>
          <w:p w:rsidR="00E34BDF" w:rsidRPr="00E83467" w:rsidRDefault="00E34BDF" w:rsidP="00C42E2E">
            <w:pPr>
              <w:numPr>
                <w:ilvl w:val="0"/>
                <w:numId w:val="4"/>
              </w:numPr>
              <w:tabs>
                <w:tab w:val="num" w:pos="284"/>
              </w:tabs>
              <w:ind w:left="0" w:firstLine="0"/>
              <w:jc w:val="both"/>
            </w:pPr>
          </w:p>
        </w:tc>
        <w:tc>
          <w:tcPr>
            <w:tcW w:w="7122" w:type="dxa"/>
          </w:tcPr>
          <w:p w:rsidR="00E34BDF" w:rsidRPr="002C62B6" w:rsidRDefault="00E34BDF" w:rsidP="00C42E2E">
            <w:pPr>
              <w:pStyle w:val="Style3"/>
              <w:rPr>
                <w:rFonts w:ascii="Times New Roman" w:hAnsi="Times New Roman"/>
              </w:rPr>
            </w:pPr>
            <w:r w:rsidRPr="002C62B6">
              <w:rPr>
                <w:rFonts w:ascii="Times New Roman" w:hAnsi="Times New Roman"/>
              </w:rPr>
              <w:t>Зобков, В. А.  Психология понимания в сказкотерапии : учебное пособие для вузов / В. А. Зобков. — Москва : Издательство Юрайт, 2020. — 154 с. — (Высшее образование). — ISBN 978-5-534-13639-5. — Текст : электронный // ЭБС Юрайт [сайт]. — URL: </w:t>
            </w:r>
            <w:hyperlink r:id="rId9" w:tgtFrame="_blank" w:history="1">
              <w:r w:rsidRPr="00C75758">
                <w:rPr>
                  <w:rFonts w:ascii="Times New Roman" w:hAnsi="Times New Roman"/>
                  <w:color w:val="0000FF"/>
                  <w:u w:val="single"/>
                </w:rPr>
                <w:t>https://urait.ru/bcode/466157</w:t>
              </w:r>
            </w:hyperlink>
            <w:r w:rsidRPr="00C75758">
              <w:rPr>
                <w:rFonts w:ascii="Times New Roman" w:hAnsi="Times New Roman"/>
                <w:color w:val="0000FF"/>
                <w:u w:val="single"/>
              </w:rPr>
              <w:t> </w:t>
            </w:r>
            <w:r w:rsidRPr="002C62B6">
              <w:rPr>
                <w:rFonts w:ascii="Times New Roman" w:hAnsi="Times New Roman"/>
              </w:rPr>
              <w:t>(дата обращения: 15.01.2021).</w:t>
            </w:r>
          </w:p>
        </w:tc>
        <w:tc>
          <w:tcPr>
            <w:tcW w:w="1701" w:type="dxa"/>
          </w:tcPr>
          <w:p w:rsidR="00E34BDF" w:rsidRDefault="00E34BDF" w:rsidP="00C42E2E">
            <w:pPr>
              <w:jc w:val="center"/>
            </w:pPr>
            <w:r>
              <w:t>1</w:t>
            </w:r>
          </w:p>
        </w:tc>
      </w:tr>
      <w:tr w:rsidR="00E34BDF" w:rsidRPr="00E83467" w:rsidTr="00C42E2E">
        <w:trPr>
          <w:trHeight w:val="340"/>
        </w:trPr>
        <w:tc>
          <w:tcPr>
            <w:tcW w:w="639" w:type="dxa"/>
          </w:tcPr>
          <w:p w:rsidR="00E34BDF" w:rsidRPr="00E83467" w:rsidRDefault="00E34BDF" w:rsidP="00C42E2E">
            <w:pPr>
              <w:numPr>
                <w:ilvl w:val="0"/>
                <w:numId w:val="4"/>
              </w:numPr>
              <w:tabs>
                <w:tab w:val="num" w:pos="284"/>
              </w:tabs>
              <w:ind w:left="0" w:firstLine="0"/>
              <w:jc w:val="both"/>
            </w:pPr>
          </w:p>
        </w:tc>
        <w:tc>
          <w:tcPr>
            <w:tcW w:w="7122" w:type="dxa"/>
          </w:tcPr>
          <w:p w:rsidR="00E34BDF" w:rsidRPr="002C62B6" w:rsidRDefault="00E34BDF" w:rsidP="00C42E2E">
            <w:pPr>
              <w:pStyle w:val="Style3"/>
              <w:rPr>
                <w:rFonts w:ascii="Times New Roman" w:hAnsi="Times New Roman"/>
              </w:rPr>
            </w:pPr>
            <w:r w:rsidRPr="002C62B6">
              <w:rPr>
                <w:rFonts w:ascii="Times New Roman" w:hAnsi="Times New Roman"/>
              </w:rPr>
              <w:t>Лапп, Е. А.  Коррекционная педагогика. Проектирование и реализация педагогического процесса : учебное пособие для вузов / Е. А. Лапп, Е. В. Шипилова. — Москва : Издательство Юрайт, 2020. — 147 с. — (Высшее образование). — ISBN 978-5-534-08411-5. — Текст : электронный // ЭБС Юрайт [сайт]. — URL: </w:t>
            </w:r>
            <w:hyperlink r:id="rId10" w:tgtFrame="_blank" w:history="1">
              <w:r w:rsidRPr="00C75758">
                <w:rPr>
                  <w:rFonts w:ascii="Times New Roman" w:hAnsi="Times New Roman"/>
                  <w:color w:val="0000FF"/>
                  <w:u w:val="single"/>
                </w:rPr>
                <w:t>https://urait.ru/bcode/453368</w:t>
              </w:r>
            </w:hyperlink>
            <w:r w:rsidRPr="002C62B6">
              <w:rPr>
                <w:rFonts w:ascii="Times New Roman" w:hAnsi="Times New Roman"/>
              </w:rPr>
              <w:t> (дата обращения: 15.01.2021).</w:t>
            </w:r>
          </w:p>
        </w:tc>
        <w:tc>
          <w:tcPr>
            <w:tcW w:w="1701" w:type="dxa"/>
          </w:tcPr>
          <w:p w:rsidR="00E34BDF" w:rsidRPr="00E83467" w:rsidRDefault="00E34BDF" w:rsidP="00C42E2E">
            <w:pPr>
              <w:jc w:val="center"/>
            </w:pPr>
            <w:r>
              <w:t>1</w:t>
            </w:r>
          </w:p>
        </w:tc>
      </w:tr>
      <w:tr w:rsidR="00E34BDF" w:rsidRPr="00E83467" w:rsidTr="00C42E2E">
        <w:trPr>
          <w:trHeight w:val="340"/>
        </w:trPr>
        <w:tc>
          <w:tcPr>
            <w:tcW w:w="639" w:type="dxa"/>
          </w:tcPr>
          <w:p w:rsidR="00E34BDF" w:rsidRPr="00E83467" w:rsidRDefault="00E34BDF" w:rsidP="00C42E2E">
            <w:pPr>
              <w:numPr>
                <w:ilvl w:val="0"/>
                <w:numId w:val="4"/>
              </w:numPr>
              <w:tabs>
                <w:tab w:val="num" w:pos="284"/>
              </w:tabs>
              <w:ind w:left="0" w:firstLine="0"/>
              <w:jc w:val="both"/>
            </w:pPr>
          </w:p>
        </w:tc>
        <w:tc>
          <w:tcPr>
            <w:tcW w:w="7122" w:type="dxa"/>
          </w:tcPr>
          <w:p w:rsidR="00E34BDF" w:rsidRPr="00E83467" w:rsidRDefault="00E34BDF" w:rsidP="00C42E2E">
            <w:pPr>
              <w:pStyle w:val="Style3"/>
              <w:rPr>
                <w:rFonts w:ascii="Times New Roman" w:hAnsi="Times New Roman"/>
              </w:rPr>
            </w:pPr>
            <w:r w:rsidRPr="00E83467">
              <w:rPr>
                <w:rFonts w:ascii="Times New Roman" w:hAnsi="Times New Roman"/>
                <w:bCs/>
              </w:rPr>
              <w:t xml:space="preserve">Лаут Г. В. </w:t>
            </w:r>
            <w:r w:rsidRPr="00E83467">
              <w:rPr>
                <w:rFonts w:ascii="Times New Roman" w:hAnsi="Times New Roman"/>
              </w:rPr>
              <w:t>   Коррекция поведения детей и подростков : практическое руководство. Ч. 1 : Стратегия и методы / Г. В. Лаут, У. Б. Брак, Ф. Линдеркамп. - М. : Академия, 2005. - 222 с. : ил. - Библиогр.: с. 216-222. - ISBN 5-7695-2585-1 : 313.01. - ISBN 5-7695-2027-2 : 342.35. </w:t>
            </w:r>
          </w:p>
        </w:tc>
        <w:tc>
          <w:tcPr>
            <w:tcW w:w="1701" w:type="dxa"/>
          </w:tcPr>
          <w:p w:rsidR="00E34BDF" w:rsidRPr="00E83467" w:rsidRDefault="00E34BDF" w:rsidP="00C42E2E">
            <w:pPr>
              <w:jc w:val="center"/>
            </w:pPr>
            <w:r w:rsidRPr="00E83467">
              <w:t>50</w:t>
            </w:r>
          </w:p>
        </w:tc>
      </w:tr>
      <w:tr w:rsidR="00E34BDF" w:rsidRPr="00E83467" w:rsidTr="00C42E2E">
        <w:trPr>
          <w:trHeight w:val="340"/>
        </w:trPr>
        <w:tc>
          <w:tcPr>
            <w:tcW w:w="639" w:type="dxa"/>
          </w:tcPr>
          <w:p w:rsidR="00E34BDF" w:rsidRPr="00E83467" w:rsidRDefault="00E34BDF" w:rsidP="00C42E2E">
            <w:pPr>
              <w:numPr>
                <w:ilvl w:val="0"/>
                <w:numId w:val="4"/>
              </w:numPr>
              <w:tabs>
                <w:tab w:val="num" w:pos="284"/>
              </w:tabs>
              <w:ind w:left="0" w:firstLine="0"/>
              <w:jc w:val="both"/>
            </w:pPr>
          </w:p>
        </w:tc>
        <w:tc>
          <w:tcPr>
            <w:tcW w:w="7122" w:type="dxa"/>
          </w:tcPr>
          <w:p w:rsidR="00E34BDF" w:rsidRPr="00E83467" w:rsidRDefault="00E34BDF" w:rsidP="00C42E2E">
            <w:pPr>
              <w:pStyle w:val="Style3"/>
              <w:rPr>
                <w:rFonts w:ascii="Times New Roman" w:hAnsi="Times New Roman"/>
              </w:rPr>
            </w:pPr>
            <w:r w:rsidRPr="00E83467">
              <w:rPr>
                <w:rFonts w:ascii="Times New Roman" w:hAnsi="Times New Roman"/>
                <w:bCs/>
              </w:rPr>
              <w:t xml:space="preserve">Лаут Г. В. </w:t>
            </w:r>
            <w:r w:rsidRPr="00E83467">
              <w:rPr>
                <w:rFonts w:ascii="Times New Roman" w:hAnsi="Times New Roman"/>
              </w:rPr>
              <w:t>   Коррекция поведения детей и подростков : практическое руководство. Ч. 2 : Отклонения и нарушения / Г. В. Лаут, У. Б. Брак, Ф. Линдеркамп. - М. : Академия, 2005. - 352 с. : ил. - Библиогр.: с. 338-350. - ISBN 5-7695-2586-Х : 468.95. - ISBN 5-7695-2027-2 : 483.95. </w:t>
            </w:r>
          </w:p>
        </w:tc>
        <w:tc>
          <w:tcPr>
            <w:tcW w:w="1701" w:type="dxa"/>
          </w:tcPr>
          <w:p w:rsidR="00E34BDF" w:rsidRPr="00E83467" w:rsidRDefault="00E34BDF" w:rsidP="00C42E2E">
            <w:pPr>
              <w:jc w:val="center"/>
            </w:pPr>
            <w:r w:rsidRPr="00E83467">
              <w:t>50</w:t>
            </w:r>
          </w:p>
        </w:tc>
      </w:tr>
      <w:tr w:rsidR="00E34BDF" w:rsidRPr="00E83467" w:rsidTr="00C42E2E">
        <w:trPr>
          <w:trHeight w:val="340"/>
        </w:trPr>
        <w:tc>
          <w:tcPr>
            <w:tcW w:w="639" w:type="dxa"/>
          </w:tcPr>
          <w:p w:rsidR="00E34BDF" w:rsidRPr="00E83467" w:rsidRDefault="00E34BDF" w:rsidP="00C42E2E">
            <w:pPr>
              <w:numPr>
                <w:ilvl w:val="0"/>
                <w:numId w:val="4"/>
              </w:numPr>
              <w:tabs>
                <w:tab w:val="num" w:pos="284"/>
              </w:tabs>
              <w:ind w:left="0" w:firstLine="0"/>
              <w:jc w:val="both"/>
            </w:pPr>
          </w:p>
        </w:tc>
        <w:tc>
          <w:tcPr>
            <w:tcW w:w="7122" w:type="dxa"/>
          </w:tcPr>
          <w:p w:rsidR="00E34BDF" w:rsidRPr="002C62B6" w:rsidRDefault="00E34BDF" w:rsidP="00C42E2E">
            <w:pPr>
              <w:pStyle w:val="Style3"/>
              <w:rPr>
                <w:rFonts w:ascii="Times New Roman" w:hAnsi="Times New Roman"/>
              </w:rPr>
            </w:pPr>
            <w:r w:rsidRPr="002C62B6">
              <w:rPr>
                <w:rFonts w:ascii="Times New Roman" w:hAnsi="Times New Roman"/>
              </w:rPr>
              <w:t xml:space="preserve">Олейникова, Т. В. Практикум по специальной коррекционной педагогике и психологии : учебно-методическое пособие / Т. В. Олейникова. — Соликамск : Соликамский государственный педагогический институт, 2013. — 68 c. — ISBN 2227-8397. — Текст : электронный // Электронно-библиотечная система IPR BOOKS : [сайт]. — URL: </w:t>
            </w:r>
            <w:hyperlink r:id="rId11" w:history="1">
              <w:r w:rsidRPr="00C75758">
                <w:rPr>
                  <w:rStyle w:val="ad"/>
                  <w:rFonts w:ascii="Times New Roman" w:hAnsi="Times New Roman"/>
                </w:rPr>
                <w:t>http://www.iprbookshop.ru/47887.html</w:t>
              </w:r>
            </w:hyperlink>
            <w:r w:rsidRPr="002C62B6">
              <w:rPr>
                <w:rFonts w:ascii="Times New Roman" w:hAnsi="Times New Roman"/>
              </w:rPr>
              <w:t xml:space="preserve"> (дата обращения: 15.01.2021)</w:t>
            </w:r>
          </w:p>
        </w:tc>
        <w:tc>
          <w:tcPr>
            <w:tcW w:w="1701" w:type="dxa"/>
          </w:tcPr>
          <w:p w:rsidR="00E34BDF" w:rsidRPr="00E83467" w:rsidRDefault="00E34BDF" w:rsidP="00C42E2E">
            <w:pPr>
              <w:jc w:val="center"/>
            </w:pPr>
            <w:r>
              <w:t>1</w:t>
            </w:r>
          </w:p>
        </w:tc>
      </w:tr>
      <w:tr w:rsidR="00E34BDF" w:rsidRPr="00E83467" w:rsidTr="00C42E2E">
        <w:trPr>
          <w:trHeight w:val="340"/>
        </w:trPr>
        <w:tc>
          <w:tcPr>
            <w:tcW w:w="639" w:type="dxa"/>
          </w:tcPr>
          <w:p w:rsidR="00E34BDF" w:rsidRPr="00E83467" w:rsidRDefault="00E34BDF" w:rsidP="00C42E2E">
            <w:pPr>
              <w:numPr>
                <w:ilvl w:val="0"/>
                <w:numId w:val="4"/>
              </w:numPr>
              <w:tabs>
                <w:tab w:val="num" w:pos="284"/>
              </w:tabs>
              <w:ind w:left="0" w:firstLine="0"/>
              <w:jc w:val="both"/>
            </w:pPr>
          </w:p>
        </w:tc>
        <w:tc>
          <w:tcPr>
            <w:tcW w:w="7122" w:type="dxa"/>
          </w:tcPr>
          <w:p w:rsidR="00E34BDF" w:rsidRPr="002C62B6" w:rsidRDefault="00E34BDF" w:rsidP="00C42E2E">
            <w:pPr>
              <w:pStyle w:val="Style3"/>
              <w:rPr>
                <w:rFonts w:ascii="Times New Roman" w:hAnsi="Times New Roman"/>
              </w:rPr>
            </w:pPr>
            <w:r w:rsidRPr="002C62B6">
              <w:rPr>
                <w:rFonts w:ascii="Times New Roman" w:hAnsi="Times New Roman"/>
              </w:rPr>
              <w:t>Речицкая, Е. Г.  Специальная психология и коррекционная педагогика: межличностные отношения младших школьников с нарушением слуха : учебное пособие для вузов / Е. Г. Речицкая, Ю. В. Гайдова. — 2-е изд., перераб. и доп. — Москва : Издательство Юрайт, 2020. — 138 с. — (Высшее образование). — ISBN 978-5-534-07370-6. — Текст : электронный // ЭБС Юрайт [сайт]. — URL: </w:t>
            </w:r>
            <w:hyperlink r:id="rId12" w:tgtFrame="_blank" w:history="1">
              <w:r w:rsidRPr="00C75758">
                <w:rPr>
                  <w:rFonts w:ascii="Times New Roman" w:hAnsi="Times New Roman"/>
                  <w:color w:val="0000FF"/>
                  <w:u w:val="single"/>
                </w:rPr>
                <w:t>https://urait.ru/bcode/454663</w:t>
              </w:r>
            </w:hyperlink>
            <w:r w:rsidRPr="002C62B6">
              <w:rPr>
                <w:rFonts w:ascii="Times New Roman" w:hAnsi="Times New Roman"/>
              </w:rPr>
              <w:t> (дата обращения: 15.01.2021).</w:t>
            </w:r>
          </w:p>
        </w:tc>
        <w:tc>
          <w:tcPr>
            <w:tcW w:w="1701" w:type="dxa"/>
          </w:tcPr>
          <w:p w:rsidR="00E34BDF" w:rsidRDefault="00E34BDF" w:rsidP="00C42E2E">
            <w:pPr>
              <w:jc w:val="center"/>
            </w:pPr>
            <w:r>
              <w:t>1</w:t>
            </w:r>
          </w:p>
        </w:tc>
      </w:tr>
      <w:tr w:rsidR="00E34BDF" w:rsidRPr="00E83467" w:rsidTr="00C42E2E">
        <w:trPr>
          <w:trHeight w:val="340"/>
        </w:trPr>
        <w:tc>
          <w:tcPr>
            <w:tcW w:w="639" w:type="dxa"/>
          </w:tcPr>
          <w:p w:rsidR="00E34BDF" w:rsidRPr="00E83467" w:rsidRDefault="00E34BDF" w:rsidP="00C42E2E">
            <w:pPr>
              <w:numPr>
                <w:ilvl w:val="0"/>
                <w:numId w:val="4"/>
              </w:numPr>
              <w:tabs>
                <w:tab w:val="num" w:pos="284"/>
              </w:tabs>
              <w:ind w:left="0" w:firstLine="0"/>
              <w:jc w:val="both"/>
            </w:pPr>
          </w:p>
        </w:tc>
        <w:tc>
          <w:tcPr>
            <w:tcW w:w="7122" w:type="dxa"/>
          </w:tcPr>
          <w:p w:rsidR="00E34BDF" w:rsidRPr="002C62B6" w:rsidRDefault="00E34BDF" w:rsidP="00C42E2E">
            <w:pPr>
              <w:pStyle w:val="Style3"/>
              <w:rPr>
                <w:rFonts w:ascii="Times New Roman" w:hAnsi="Times New Roman"/>
              </w:rPr>
            </w:pPr>
            <w:r w:rsidRPr="002C62B6">
              <w:rPr>
                <w:rFonts w:ascii="Times New Roman" w:hAnsi="Times New Roman"/>
              </w:rPr>
              <w:t>Специальная (коррекционная) дошкольная педагогика. Введение в специальность : учебное пособие для студентов средних и высших педагогических учебных заведений / В. И. Селиверстов, А. В. Кроткова, Л. Л. Головчиц [и др.] ; под редакцией В. И. Селиверстов. — Москва : Академический Проект, 2015. — 319 c. — ISBN 978-5-691-01752-0. — Текст : электронный // Электронно-</w:t>
            </w:r>
            <w:r w:rsidRPr="002C62B6">
              <w:rPr>
                <w:rFonts w:ascii="Times New Roman" w:hAnsi="Times New Roman"/>
              </w:rPr>
              <w:lastRenderedPageBreak/>
              <w:t xml:space="preserve">библиотечная система IPR BOOKS : [сайт]. — URL: </w:t>
            </w:r>
            <w:hyperlink r:id="rId13" w:history="1">
              <w:r w:rsidRPr="00C75758">
                <w:rPr>
                  <w:rStyle w:val="ad"/>
                  <w:rFonts w:ascii="Times New Roman" w:hAnsi="Times New Roman"/>
                </w:rPr>
                <w:t>http://www.iprbookshop.ru/36872.html</w:t>
              </w:r>
            </w:hyperlink>
            <w:r w:rsidRPr="002C62B6">
              <w:rPr>
                <w:rFonts w:ascii="Times New Roman" w:hAnsi="Times New Roman"/>
              </w:rPr>
              <w:t xml:space="preserve"> (дата обращения: 15.01.2021). — Режим доступа: для авторизир. пользователей</w:t>
            </w:r>
          </w:p>
        </w:tc>
        <w:tc>
          <w:tcPr>
            <w:tcW w:w="1701" w:type="dxa"/>
          </w:tcPr>
          <w:p w:rsidR="00E34BDF" w:rsidRDefault="00E34BDF" w:rsidP="00C42E2E">
            <w:pPr>
              <w:jc w:val="center"/>
            </w:pPr>
            <w:r>
              <w:lastRenderedPageBreak/>
              <w:t>1</w:t>
            </w:r>
          </w:p>
        </w:tc>
      </w:tr>
      <w:tr w:rsidR="00E34BDF" w:rsidRPr="00E83467" w:rsidTr="00C42E2E">
        <w:trPr>
          <w:trHeight w:val="340"/>
        </w:trPr>
        <w:tc>
          <w:tcPr>
            <w:tcW w:w="639" w:type="dxa"/>
          </w:tcPr>
          <w:p w:rsidR="00E34BDF" w:rsidRPr="00E83467" w:rsidRDefault="00E34BDF" w:rsidP="00C42E2E">
            <w:pPr>
              <w:numPr>
                <w:ilvl w:val="0"/>
                <w:numId w:val="4"/>
              </w:numPr>
              <w:tabs>
                <w:tab w:val="num" w:pos="284"/>
              </w:tabs>
              <w:ind w:left="0" w:firstLine="0"/>
              <w:jc w:val="both"/>
            </w:pPr>
          </w:p>
        </w:tc>
        <w:tc>
          <w:tcPr>
            <w:tcW w:w="7122" w:type="dxa"/>
          </w:tcPr>
          <w:p w:rsidR="00E34BDF" w:rsidRPr="002C62B6" w:rsidRDefault="00E34BDF" w:rsidP="00C42E2E">
            <w:pPr>
              <w:pStyle w:val="Style3"/>
              <w:rPr>
                <w:rFonts w:ascii="Times New Roman" w:hAnsi="Times New Roman"/>
              </w:rPr>
            </w:pPr>
            <w:r w:rsidRPr="002C62B6">
              <w:rPr>
                <w:rFonts w:ascii="Times New Roman" w:hAnsi="Times New Roman"/>
              </w:rPr>
              <w:t>Фесенко, Ю. А.  Коррекционная психология: синдром дефицита внимания и гиперактивности у детей : учебное пособие для вузов / Ю. А. Фесенко, Е. В. Фесенко. — 2-е изд., испр. и доп. — Москва : Издательство Юрайт, 2020. — 250 с. — (Высшее образование). — ISBN 978-5-534-08296-8. — Текст : электронный // ЭБС Юрайт [сайт]. — URL: </w:t>
            </w:r>
            <w:hyperlink r:id="rId14" w:tgtFrame="_blank" w:history="1">
              <w:r w:rsidRPr="00C75758">
                <w:rPr>
                  <w:rFonts w:ascii="Times New Roman" w:hAnsi="Times New Roman"/>
                  <w:color w:val="0000FF"/>
                  <w:u w:val="single"/>
                </w:rPr>
                <w:t>https://urait.ru/bcode/455643</w:t>
              </w:r>
            </w:hyperlink>
            <w:r w:rsidRPr="002C62B6">
              <w:rPr>
                <w:rFonts w:ascii="Times New Roman" w:hAnsi="Times New Roman"/>
              </w:rPr>
              <w:t> (дата обращения: 15.01.2021).</w:t>
            </w:r>
          </w:p>
        </w:tc>
        <w:tc>
          <w:tcPr>
            <w:tcW w:w="1701" w:type="dxa"/>
          </w:tcPr>
          <w:p w:rsidR="00E34BDF" w:rsidRDefault="00E34BDF" w:rsidP="00C42E2E">
            <w:pPr>
              <w:jc w:val="center"/>
            </w:pPr>
          </w:p>
        </w:tc>
      </w:tr>
      <w:tr w:rsidR="00E34BDF" w:rsidRPr="00E83467" w:rsidTr="00C42E2E">
        <w:trPr>
          <w:trHeight w:val="340"/>
        </w:trPr>
        <w:tc>
          <w:tcPr>
            <w:tcW w:w="639" w:type="dxa"/>
          </w:tcPr>
          <w:p w:rsidR="00E34BDF" w:rsidRPr="00E83467" w:rsidRDefault="00E34BDF" w:rsidP="00C42E2E">
            <w:pPr>
              <w:numPr>
                <w:ilvl w:val="0"/>
                <w:numId w:val="4"/>
              </w:numPr>
              <w:tabs>
                <w:tab w:val="num" w:pos="284"/>
              </w:tabs>
              <w:ind w:left="0" w:firstLine="0"/>
              <w:jc w:val="both"/>
            </w:pPr>
          </w:p>
        </w:tc>
        <w:tc>
          <w:tcPr>
            <w:tcW w:w="7122" w:type="dxa"/>
          </w:tcPr>
          <w:p w:rsidR="00E34BDF" w:rsidRPr="00E83467" w:rsidRDefault="00E34BDF" w:rsidP="00C42E2E">
            <w:pPr>
              <w:pStyle w:val="Style3"/>
              <w:rPr>
                <w:rFonts w:ascii="Times New Roman" w:hAnsi="Times New Roman"/>
              </w:rPr>
            </w:pPr>
            <w:r w:rsidRPr="00E83467">
              <w:rPr>
                <w:rFonts w:ascii="Times New Roman" w:hAnsi="Times New Roman"/>
                <w:bCs/>
              </w:rPr>
              <w:t xml:space="preserve">Хухлаева О. В. </w:t>
            </w:r>
            <w:r w:rsidRPr="00E83467">
              <w:rPr>
                <w:rFonts w:ascii="Times New Roman" w:hAnsi="Times New Roman"/>
              </w:rPr>
              <w:t>   Психология подростка : учебное пособие для студентов высших учебных заведений / О. В. Хухлаева. - 3-е изд., стереотип. - М. : Академия, 2008. - 159 с. - (Высшее профессиональное образование).</w:t>
            </w:r>
          </w:p>
        </w:tc>
        <w:tc>
          <w:tcPr>
            <w:tcW w:w="1701" w:type="dxa"/>
          </w:tcPr>
          <w:p w:rsidR="00E34BDF" w:rsidRPr="00E83467" w:rsidRDefault="00E34BDF" w:rsidP="00C42E2E">
            <w:pPr>
              <w:jc w:val="center"/>
            </w:pPr>
            <w:r w:rsidRPr="00E83467">
              <w:t>90</w:t>
            </w:r>
          </w:p>
        </w:tc>
      </w:tr>
    </w:tbl>
    <w:p w:rsidR="00E34BDF" w:rsidRDefault="00E34BDF" w:rsidP="00A97348">
      <w:pPr>
        <w:ind w:firstLine="709"/>
        <w:rPr>
          <w:b/>
          <w:bCs/>
        </w:rPr>
      </w:pPr>
    </w:p>
    <w:p w:rsidR="00A97348" w:rsidRDefault="00A97348" w:rsidP="00A97348">
      <w:pPr>
        <w:ind w:firstLine="709"/>
        <w:rPr>
          <w:b/>
          <w:bCs/>
        </w:rPr>
      </w:pPr>
      <w:r w:rsidRPr="00E83467">
        <w:rPr>
          <w:b/>
          <w:bCs/>
        </w:rPr>
        <w:t>6.2. Дополнительная литература</w:t>
      </w:r>
    </w:p>
    <w:tbl>
      <w:tblPr>
        <w:tblW w:w="94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7122"/>
        <w:gridCol w:w="1701"/>
      </w:tblGrid>
      <w:tr w:rsidR="00E34BDF" w:rsidRPr="00E83467" w:rsidTr="00C42E2E">
        <w:trPr>
          <w:trHeight w:val="340"/>
        </w:trPr>
        <w:tc>
          <w:tcPr>
            <w:tcW w:w="673" w:type="dxa"/>
            <w:vMerge w:val="restart"/>
            <w:vAlign w:val="center"/>
          </w:tcPr>
          <w:p w:rsidR="00E34BDF" w:rsidRPr="00E83467" w:rsidRDefault="00E34BDF" w:rsidP="00C42E2E">
            <w:pPr>
              <w:jc w:val="center"/>
              <w:rPr>
                <w:b/>
                <w:bCs/>
              </w:rPr>
            </w:pPr>
            <w:r w:rsidRPr="00E83467">
              <w:rPr>
                <w:b/>
                <w:bCs/>
              </w:rPr>
              <w:t>№ п</w:t>
            </w:r>
            <w:r>
              <w:rPr>
                <w:b/>
                <w:bCs/>
              </w:rPr>
              <w:t>/</w:t>
            </w:r>
            <w:r w:rsidRPr="00E83467">
              <w:rPr>
                <w:b/>
                <w:bCs/>
              </w:rPr>
              <w:t>п</w:t>
            </w:r>
          </w:p>
        </w:tc>
        <w:tc>
          <w:tcPr>
            <w:tcW w:w="7122" w:type="dxa"/>
            <w:vMerge w:val="restart"/>
            <w:vAlign w:val="center"/>
          </w:tcPr>
          <w:p w:rsidR="00E34BDF" w:rsidRPr="00E83467" w:rsidRDefault="00E34BDF" w:rsidP="00C42E2E">
            <w:pPr>
              <w:jc w:val="center"/>
              <w:rPr>
                <w:b/>
                <w:bCs/>
                <w:vertAlign w:val="superscript"/>
              </w:rPr>
            </w:pPr>
            <w:r w:rsidRPr="00E83467">
              <w:rPr>
                <w:b/>
                <w:bCs/>
              </w:rPr>
              <w:t>Наименование издания</w:t>
            </w:r>
          </w:p>
          <w:p w:rsidR="00E34BDF" w:rsidRPr="00E83467" w:rsidRDefault="00E34BDF" w:rsidP="00C42E2E">
            <w:pPr>
              <w:jc w:val="center"/>
              <w:rPr>
                <w:b/>
                <w:bCs/>
              </w:rPr>
            </w:pPr>
          </w:p>
        </w:tc>
        <w:tc>
          <w:tcPr>
            <w:tcW w:w="1701" w:type="dxa"/>
            <w:vAlign w:val="center"/>
          </w:tcPr>
          <w:p w:rsidR="00E34BDF" w:rsidRPr="00E83467" w:rsidRDefault="00E34BDF" w:rsidP="00C42E2E">
            <w:pPr>
              <w:jc w:val="center"/>
              <w:rPr>
                <w:b/>
                <w:bCs/>
              </w:rPr>
            </w:pPr>
            <w:r w:rsidRPr="00E83467">
              <w:rPr>
                <w:b/>
                <w:bCs/>
              </w:rPr>
              <w:t>Кол-во экземпляров</w:t>
            </w:r>
          </w:p>
        </w:tc>
      </w:tr>
      <w:tr w:rsidR="00E34BDF" w:rsidRPr="00E83467" w:rsidTr="00C42E2E">
        <w:trPr>
          <w:trHeight w:val="340"/>
        </w:trPr>
        <w:tc>
          <w:tcPr>
            <w:tcW w:w="673" w:type="dxa"/>
            <w:vMerge/>
            <w:vAlign w:val="center"/>
          </w:tcPr>
          <w:p w:rsidR="00E34BDF" w:rsidRPr="00E83467" w:rsidRDefault="00E34BDF" w:rsidP="00C42E2E">
            <w:pPr>
              <w:rPr>
                <w:b/>
                <w:bCs/>
              </w:rPr>
            </w:pPr>
          </w:p>
        </w:tc>
        <w:tc>
          <w:tcPr>
            <w:tcW w:w="7122" w:type="dxa"/>
            <w:vMerge/>
            <w:vAlign w:val="center"/>
          </w:tcPr>
          <w:p w:rsidR="00E34BDF" w:rsidRPr="00E83467" w:rsidRDefault="00E34BDF" w:rsidP="00C42E2E">
            <w:pPr>
              <w:rPr>
                <w:b/>
                <w:bCs/>
              </w:rPr>
            </w:pPr>
          </w:p>
        </w:tc>
        <w:tc>
          <w:tcPr>
            <w:tcW w:w="1701" w:type="dxa"/>
            <w:vAlign w:val="center"/>
          </w:tcPr>
          <w:p w:rsidR="00E34BDF" w:rsidRPr="00E83467" w:rsidRDefault="00E34BDF" w:rsidP="00C42E2E">
            <w:pPr>
              <w:jc w:val="center"/>
            </w:pPr>
            <w:r w:rsidRPr="00E83467">
              <w:t>библиотека</w:t>
            </w:r>
          </w:p>
        </w:tc>
      </w:tr>
      <w:tr w:rsidR="00E34BDF" w:rsidRPr="00E83467" w:rsidTr="00C42E2E">
        <w:trPr>
          <w:trHeight w:val="340"/>
        </w:trPr>
        <w:tc>
          <w:tcPr>
            <w:tcW w:w="673" w:type="dxa"/>
          </w:tcPr>
          <w:p w:rsidR="00E34BDF" w:rsidRPr="00E83467" w:rsidRDefault="00E34BDF" w:rsidP="00C42E2E">
            <w:pPr>
              <w:numPr>
                <w:ilvl w:val="0"/>
                <w:numId w:val="5"/>
              </w:numPr>
              <w:ind w:left="0" w:firstLine="0"/>
              <w:jc w:val="both"/>
            </w:pPr>
          </w:p>
        </w:tc>
        <w:tc>
          <w:tcPr>
            <w:tcW w:w="7122" w:type="dxa"/>
          </w:tcPr>
          <w:p w:rsidR="00E34BDF" w:rsidRPr="002C62B6" w:rsidRDefault="00E34BDF" w:rsidP="00C42E2E">
            <w:pPr>
              <w:pStyle w:val="Style3"/>
              <w:rPr>
                <w:rFonts w:ascii="Times New Roman" w:hAnsi="Times New Roman"/>
              </w:rPr>
            </w:pPr>
            <w:r w:rsidRPr="002C62B6">
              <w:rPr>
                <w:rFonts w:ascii="Times New Roman" w:hAnsi="Times New Roman"/>
              </w:rPr>
              <w:t xml:space="preserve">Алексеева, О. А. Основы коррекционно-развивающего обучения пониманию текста сюжетных задач в 1-2-х классах : методическое пособие / О. А. Алексеева. — Санкт-Петербург : Институт специальной педагогики и психологии, 2012. — 77 c. — ISBN 978-5-8179-0147-4. — Текст : электронный // Электронно-библиотечная система IPR BOOKS : [сайт]. — URL: </w:t>
            </w:r>
            <w:hyperlink r:id="rId15" w:history="1">
              <w:r w:rsidRPr="00F04CA4">
                <w:rPr>
                  <w:rStyle w:val="ad"/>
                  <w:rFonts w:ascii="Times New Roman" w:hAnsi="Times New Roman"/>
                </w:rPr>
                <w:t>http://www.iprbookshop.ru/29984.html</w:t>
              </w:r>
            </w:hyperlink>
            <w:r>
              <w:rPr>
                <w:rFonts w:ascii="Times New Roman" w:hAnsi="Times New Roman"/>
              </w:rPr>
              <w:t xml:space="preserve"> </w:t>
            </w:r>
            <w:r w:rsidRPr="002C62B6">
              <w:rPr>
                <w:rFonts w:ascii="Times New Roman" w:hAnsi="Times New Roman"/>
              </w:rPr>
              <w:t xml:space="preserve"> (дата обращения: 15.01.2021). — Режим доступа: для авторизир. пользователей</w:t>
            </w:r>
          </w:p>
        </w:tc>
        <w:tc>
          <w:tcPr>
            <w:tcW w:w="1701" w:type="dxa"/>
          </w:tcPr>
          <w:p w:rsidR="00E34BDF" w:rsidRPr="00E83467" w:rsidRDefault="00E34BDF" w:rsidP="00C42E2E">
            <w:pPr>
              <w:jc w:val="center"/>
            </w:pPr>
            <w:r>
              <w:t>1</w:t>
            </w:r>
          </w:p>
        </w:tc>
      </w:tr>
      <w:tr w:rsidR="00E34BDF" w:rsidRPr="00E83467" w:rsidTr="00C42E2E">
        <w:trPr>
          <w:trHeight w:val="340"/>
        </w:trPr>
        <w:tc>
          <w:tcPr>
            <w:tcW w:w="673" w:type="dxa"/>
          </w:tcPr>
          <w:p w:rsidR="00E34BDF" w:rsidRPr="00E83467" w:rsidRDefault="00E34BDF" w:rsidP="00C42E2E">
            <w:pPr>
              <w:numPr>
                <w:ilvl w:val="0"/>
                <w:numId w:val="5"/>
              </w:numPr>
              <w:ind w:left="0" w:firstLine="0"/>
              <w:jc w:val="both"/>
            </w:pPr>
          </w:p>
        </w:tc>
        <w:tc>
          <w:tcPr>
            <w:tcW w:w="7122" w:type="dxa"/>
          </w:tcPr>
          <w:p w:rsidR="00E34BDF" w:rsidRPr="002C62B6" w:rsidRDefault="00E34BDF" w:rsidP="00C42E2E">
            <w:pPr>
              <w:pStyle w:val="Style3"/>
              <w:rPr>
                <w:rFonts w:ascii="Times New Roman" w:hAnsi="Times New Roman"/>
              </w:rPr>
            </w:pPr>
            <w:r w:rsidRPr="002C62B6">
              <w:rPr>
                <w:rFonts w:ascii="Times New Roman" w:hAnsi="Times New Roman"/>
              </w:rPr>
              <w:t>Астапов, В. М.  Коррекционная педагогика с основами нейро- и патопсихологии : учебное пособие для вузов / В. М. Астапов. — 3-е изд., испр. и доп. — Москва : Издательство Юрайт, 2020. — 161 с. — (Высшее образование). — ISBN 978-5-534-06932-7. — Текст : электронный // ЭБС Юрайт [сайт]. — URL: </w:t>
            </w:r>
            <w:hyperlink r:id="rId16" w:tgtFrame="_blank" w:history="1">
              <w:r w:rsidRPr="00C75758">
                <w:rPr>
                  <w:rFonts w:ascii="Times New Roman" w:hAnsi="Times New Roman"/>
                  <w:color w:val="0000FF"/>
                  <w:u w:val="single"/>
                </w:rPr>
                <w:t>https://urait.ru/bcode/455540</w:t>
              </w:r>
            </w:hyperlink>
            <w:r w:rsidRPr="002C62B6">
              <w:rPr>
                <w:rFonts w:ascii="Times New Roman" w:hAnsi="Times New Roman"/>
              </w:rPr>
              <w:t> (дата обращения: 15.01.2021).</w:t>
            </w:r>
          </w:p>
        </w:tc>
        <w:tc>
          <w:tcPr>
            <w:tcW w:w="1701" w:type="dxa"/>
          </w:tcPr>
          <w:p w:rsidR="00E34BDF" w:rsidRDefault="00E34BDF" w:rsidP="00C42E2E">
            <w:pPr>
              <w:jc w:val="center"/>
            </w:pPr>
            <w:r>
              <w:t>1</w:t>
            </w:r>
          </w:p>
        </w:tc>
      </w:tr>
      <w:tr w:rsidR="00E34BDF" w:rsidTr="00C42E2E">
        <w:trPr>
          <w:trHeight w:val="340"/>
        </w:trPr>
        <w:tc>
          <w:tcPr>
            <w:tcW w:w="673" w:type="dxa"/>
            <w:tcBorders>
              <w:top w:val="single" w:sz="4" w:space="0" w:color="auto"/>
              <w:left w:val="single" w:sz="4" w:space="0" w:color="auto"/>
              <w:bottom w:val="single" w:sz="4" w:space="0" w:color="auto"/>
              <w:right w:val="single" w:sz="4" w:space="0" w:color="auto"/>
            </w:tcBorders>
          </w:tcPr>
          <w:p w:rsidR="00E34BDF" w:rsidRPr="00E83467" w:rsidRDefault="00E34BDF" w:rsidP="00C42E2E">
            <w:pPr>
              <w:numPr>
                <w:ilvl w:val="0"/>
                <w:numId w:val="5"/>
              </w:numPr>
              <w:ind w:hanging="722"/>
              <w:jc w:val="both"/>
            </w:pPr>
          </w:p>
        </w:tc>
        <w:tc>
          <w:tcPr>
            <w:tcW w:w="7122" w:type="dxa"/>
            <w:tcBorders>
              <w:top w:val="single" w:sz="4" w:space="0" w:color="auto"/>
              <w:left w:val="single" w:sz="4" w:space="0" w:color="auto"/>
              <w:bottom w:val="single" w:sz="4" w:space="0" w:color="auto"/>
              <w:right w:val="single" w:sz="4" w:space="0" w:color="auto"/>
            </w:tcBorders>
          </w:tcPr>
          <w:p w:rsidR="00E34BDF" w:rsidRPr="002C62B6" w:rsidRDefault="00E34BDF" w:rsidP="00C42E2E">
            <w:pPr>
              <w:pStyle w:val="Style3"/>
              <w:rPr>
                <w:rFonts w:ascii="Times New Roman" w:hAnsi="Times New Roman"/>
              </w:rPr>
            </w:pPr>
            <w:r w:rsidRPr="002C62B6">
              <w:rPr>
                <w:rFonts w:ascii="Times New Roman" w:hAnsi="Times New Roman"/>
              </w:rPr>
              <w:t>Глухов, В. П.  Специальная педагогика и специальная психология. Практикум : учебное пособие для вузов / В. П. Глухов. — 2-е изд., испр. и доп. — Москва : Издательство Юрайт, 2020. — 330 с. — (Высшее образование). — ISBN 978-5-534-07275-4. — Текст : электронный // ЭБС Юрайт [сайт]. — URL: </w:t>
            </w:r>
            <w:hyperlink r:id="rId17" w:tgtFrame="_blank" w:history="1">
              <w:r w:rsidRPr="00C75758">
                <w:rPr>
                  <w:rFonts w:ascii="Times New Roman" w:hAnsi="Times New Roman"/>
                  <w:color w:val="0000FF"/>
                  <w:u w:val="single"/>
                </w:rPr>
                <w:t>https://urait.ru/bcode/451373</w:t>
              </w:r>
            </w:hyperlink>
            <w:r w:rsidRPr="002C62B6">
              <w:rPr>
                <w:rFonts w:ascii="Times New Roman" w:hAnsi="Times New Roman"/>
              </w:rPr>
              <w:t> (дата обращения: 15.01.2021).</w:t>
            </w:r>
          </w:p>
        </w:tc>
        <w:tc>
          <w:tcPr>
            <w:tcW w:w="1701" w:type="dxa"/>
            <w:tcBorders>
              <w:top w:val="single" w:sz="4" w:space="0" w:color="auto"/>
              <w:left w:val="single" w:sz="4" w:space="0" w:color="auto"/>
              <w:bottom w:val="single" w:sz="4" w:space="0" w:color="auto"/>
              <w:right w:val="single" w:sz="4" w:space="0" w:color="auto"/>
            </w:tcBorders>
          </w:tcPr>
          <w:p w:rsidR="00E34BDF" w:rsidRDefault="00E34BDF" w:rsidP="00C42E2E">
            <w:pPr>
              <w:jc w:val="center"/>
            </w:pPr>
            <w:r>
              <w:t>1</w:t>
            </w:r>
          </w:p>
        </w:tc>
      </w:tr>
      <w:tr w:rsidR="00E34BDF" w:rsidRPr="00E83467" w:rsidTr="00C42E2E">
        <w:trPr>
          <w:trHeight w:val="340"/>
        </w:trPr>
        <w:tc>
          <w:tcPr>
            <w:tcW w:w="673" w:type="dxa"/>
          </w:tcPr>
          <w:p w:rsidR="00E34BDF" w:rsidRPr="00E83467" w:rsidRDefault="00E34BDF" w:rsidP="00C42E2E">
            <w:pPr>
              <w:numPr>
                <w:ilvl w:val="0"/>
                <w:numId w:val="5"/>
              </w:numPr>
              <w:ind w:left="0" w:firstLine="0"/>
              <w:jc w:val="both"/>
            </w:pPr>
          </w:p>
        </w:tc>
        <w:tc>
          <w:tcPr>
            <w:tcW w:w="7122" w:type="dxa"/>
          </w:tcPr>
          <w:p w:rsidR="00E34BDF" w:rsidRPr="00E83467" w:rsidRDefault="00E34BDF" w:rsidP="00C42E2E">
            <w:pPr>
              <w:pStyle w:val="Style3"/>
              <w:rPr>
                <w:rFonts w:ascii="Times New Roman" w:hAnsi="Times New Roman"/>
              </w:rPr>
            </w:pPr>
            <w:r w:rsidRPr="00E83467">
              <w:rPr>
                <w:rFonts w:ascii="Times New Roman" w:hAnsi="Times New Roman"/>
                <w:bCs/>
              </w:rPr>
              <w:t xml:space="preserve">Осипова А. А. </w:t>
            </w:r>
            <w:r w:rsidRPr="00E83467">
              <w:rPr>
                <w:rFonts w:ascii="Times New Roman" w:hAnsi="Times New Roman"/>
              </w:rPr>
              <w:t xml:space="preserve">Общая психокоррекция : учебное пособие для студентов вузов / А. А. Осипова. - М. : Сфера, 2001. - 512 с. - ISBN 5-89144-100-4 : 62.50. </w:t>
            </w:r>
          </w:p>
        </w:tc>
        <w:tc>
          <w:tcPr>
            <w:tcW w:w="1701" w:type="dxa"/>
          </w:tcPr>
          <w:p w:rsidR="00E34BDF" w:rsidRPr="00E83467" w:rsidRDefault="00E34BDF" w:rsidP="00C42E2E">
            <w:pPr>
              <w:jc w:val="center"/>
            </w:pPr>
            <w:r w:rsidRPr="00E83467">
              <w:t>2</w:t>
            </w:r>
          </w:p>
        </w:tc>
      </w:tr>
      <w:tr w:rsidR="00E34BDF" w:rsidTr="00C42E2E">
        <w:trPr>
          <w:trHeight w:val="340"/>
        </w:trPr>
        <w:tc>
          <w:tcPr>
            <w:tcW w:w="673" w:type="dxa"/>
            <w:tcBorders>
              <w:top w:val="single" w:sz="4" w:space="0" w:color="auto"/>
              <w:left w:val="single" w:sz="4" w:space="0" w:color="auto"/>
              <w:bottom w:val="single" w:sz="4" w:space="0" w:color="auto"/>
              <w:right w:val="single" w:sz="4" w:space="0" w:color="auto"/>
            </w:tcBorders>
          </w:tcPr>
          <w:p w:rsidR="00E34BDF" w:rsidRPr="00E83467" w:rsidRDefault="00E34BDF" w:rsidP="00C42E2E">
            <w:pPr>
              <w:numPr>
                <w:ilvl w:val="0"/>
                <w:numId w:val="5"/>
              </w:numPr>
              <w:ind w:hanging="722"/>
              <w:jc w:val="both"/>
            </w:pPr>
          </w:p>
        </w:tc>
        <w:tc>
          <w:tcPr>
            <w:tcW w:w="7122" w:type="dxa"/>
            <w:tcBorders>
              <w:top w:val="single" w:sz="4" w:space="0" w:color="auto"/>
              <w:left w:val="single" w:sz="4" w:space="0" w:color="auto"/>
              <w:bottom w:val="single" w:sz="4" w:space="0" w:color="auto"/>
              <w:right w:val="single" w:sz="4" w:space="0" w:color="auto"/>
            </w:tcBorders>
          </w:tcPr>
          <w:p w:rsidR="00E34BDF" w:rsidRPr="002C62B6" w:rsidRDefault="00E34BDF" w:rsidP="00C42E2E">
            <w:pPr>
              <w:pStyle w:val="Style3"/>
              <w:rPr>
                <w:rFonts w:ascii="Times New Roman" w:hAnsi="Times New Roman"/>
              </w:rPr>
            </w:pPr>
            <w:r w:rsidRPr="002C62B6">
              <w:rPr>
                <w:rFonts w:ascii="Times New Roman" w:hAnsi="Times New Roman"/>
              </w:rPr>
              <w:t xml:space="preserve">Павлова, Н. А. Методика обучения продуктивным видам деятельности с практикумом : методические рекомендации для обучающихся по специальностям «Коррекционная педагогика в начальном образовании» / Н. А. Павлова. — Набережные Челны : Набережночелнинский государственный педагогический университет, 2016. — 52 c. — ISBN 2227-8397. — Текст : электронный // Электронно-библиотечная система IPR BOOKS : [сайт]. — URL: </w:t>
            </w:r>
            <w:hyperlink r:id="rId18" w:history="1">
              <w:r w:rsidRPr="00C75758">
                <w:rPr>
                  <w:rStyle w:val="ad"/>
                  <w:rFonts w:ascii="Times New Roman" w:hAnsi="Times New Roman"/>
                </w:rPr>
                <w:t>http://www.iprbookshop.ru/70478.html</w:t>
              </w:r>
            </w:hyperlink>
            <w:r w:rsidRPr="002C62B6">
              <w:rPr>
                <w:rFonts w:ascii="Times New Roman" w:hAnsi="Times New Roman"/>
              </w:rPr>
              <w:t xml:space="preserve"> (дата обращения: 15.01.2021).</w:t>
            </w:r>
          </w:p>
        </w:tc>
        <w:tc>
          <w:tcPr>
            <w:tcW w:w="1701" w:type="dxa"/>
            <w:tcBorders>
              <w:top w:val="single" w:sz="4" w:space="0" w:color="auto"/>
              <w:left w:val="single" w:sz="4" w:space="0" w:color="auto"/>
              <w:bottom w:val="single" w:sz="4" w:space="0" w:color="auto"/>
              <w:right w:val="single" w:sz="4" w:space="0" w:color="auto"/>
            </w:tcBorders>
          </w:tcPr>
          <w:p w:rsidR="00E34BDF" w:rsidRDefault="00E34BDF" w:rsidP="00C42E2E">
            <w:pPr>
              <w:jc w:val="center"/>
            </w:pPr>
            <w:r>
              <w:t>1</w:t>
            </w:r>
          </w:p>
        </w:tc>
      </w:tr>
      <w:tr w:rsidR="00E34BDF" w:rsidRPr="00E83467" w:rsidTr="00C42E2E">
        <w:trPr>
          <w:trHeight w:val="340"/>
        </w:trPr>
        <w:tc>
          <w:tcPr>
            <w:tcW w:w="673" w:type="dxa"/>
          </w:tcPr>
          <w:p w:rsidR="00E34BDF" w:rsidRPr="00E83467" w:rsidRDefault="00E34BDF" w:rsidP="00C42E2E">
            <w:pPr>
              <w:numPr>
                <w:ilvl w:val="0"/>
                <w:numId w:val="5"/>
              </w:numPr>
              <w:ind w:left="0" w:firstLine="0"/>
              <w:jc w:val="both"/>
            </w:pPr>
          </w:p>
        </w:tc>
        <w:tc>
          <w:tcPr>
            <w:tcW w:w="7122" w:type="dxa"/>
          </w:tcPr>
          <w:p w:rsidR="00E34BDF" w:rsidRPr="002C62B6" w:rsidRDefault="00E34BDF" w:rsidP="00C42E2E">
            <w:pPr>
              <w:pStyle w:val="Style3"/>
              <w:rPr>
                <w:rFonts w:ascii="Times New Roman" w:hAnsi="Times New Roman"/>
              </w:rPr>
            </w:pPr>
            <w:r w:rsidRPr="002C62B6">
              <w:rPr>
                <w:rFonts w:ascii="Times New Roman" w:hAnsi="Times New Roman"/>
              </w:rPr>
              <w:t xml:space="preserve">Понятийно-терминологический словарь по специальной (коррекционной) педагогике : учебно-справочное пособие / И. А. Юрловская, А. Г. Наджарян, И. Т. Гугкаева [и др.]. — Владикавказ : Северо-Осетинский государственный педагогический институт, 2017. — 391 c. — ISBN 2227-8397. — Текст : электронный // Электронно-библиотечная система IPR BOOKS : [сайт]. — URL: </w:t>
            </w:r>
            <w:hyperlink r:id="rId19" w:history="1">
              <w:r w:rsidRPr="00C75758">
                <w:rPr>
                  <w:rStyle w:val="ad"/>
                  <w:rFonts w:ascii="Times New Roman" w:hAnsi="Times New Roman"/>
                </w:rPr>
                <w:t>http://www.iprbookshop.ru/76968.html</w:t>
              </w:r>
            </w:hyperlink>
            <w:r w:rsidRPr="002C62B6">
              <w:rPr>
                <w:rFonts w:ascii="Times New Roman" w:hAnsi="Times New Roman"/>
              </w:rPr>
              <w:t xml:space="preserve"> (дата обращения: 15.01.2021). — Режим доступа: для авторизир. пользователей</w:t>
            </w:r>
          </w:p>
        </w:tc>
        <w:tc>
          <w:tcPr>
            <w:tcW w:w="1701" w:type="dxa"/>
          </w:tcPr>
          <w:p w:rsidR="00E34BDF" w:rsidRDefault="00E34BDF" w:rsidP="00C42E2E">
            <w:pPr>
              <w:jc w:val="center"/>
            </w:pPr>
            <w:r>
              <w:t>1</w:t>
            </w:r>
          </w:p>
        </w:tc>
      </w:tr>
      <w:tr w:rsidR="00E34BDF" w:rsidRPr="00E83467" w:rsidTr="00C42E2E">
        <w:trPr>
          <w:trHeight w:val="340"/>
        </w:trPr>
        <w:tc>
          <w:tcPr>
            <w:tcW w:w="673" w:type="dxa"/>
          </w:tcPr>
          <w:p w:rsidR="00E34BDF" w:rsidRPr="00E83467" w:rsidRDefault="00E34BDF" w:rsidP="00C42E2E">
            <w:pPr>
              <w:numPr>
                <w:ilvl w:val="0"/>
                <w:numId w:val="5"/>
              </w:numPr>
              <w:ind w:left="0" w:firstLine="0"/>
              <w:jc w:val="both"/>
            </w:pPr>
          </w:p>
        </w:tc>
        <w:tc>
          <w:tcPr>
            <w:tcW w:w="7122" w:type="dxa"/>
          </w:tcPr>
          <w:p w:rsidR="00E34BDF" w:rsidRPr="00E83467" w:rsidRDefault="00E34BDF" w:rsidP="00C42E2E">
            <w:pPr>
              <w:pStyle w:val="Style3"/>
              <w:rPr>
                <w:rFonts w:ascii="Times New Roman" w:hAnsi="Times New Roman"/>
                <w:bCs/>
              </w:rPr>
            </w:pPr>
            <w:r w:rsidRPr="00E83467">
              <w:rPr>
                <w:rFonts w:ascii="Times New Roman" w:hAnsi="Times New Roman"/>
                <w:bCs/>
              </w:rPr>
              <w:t xml:space="preserve">Ушников А. И. </w:t>
            </w:r>
            <w:r w:rsidRPr="00E83467">
              <w:rPr>
                <w:rFonts w:ascii="Times New Roman" w:hAnsi="Times New Roman"/>
              </w:rPr>
              <w:t>   Новые подходы к профилактике и коррекции девиантного поведения детей и подростков средствами физической культуры и спорта / А. И. Ушников ; Ульян. гос. пед. ун-т // Физическая культура: воспитание, образование, тренировка. - 2012. - № 3. - С. 27-29. - Библиогр.: с. 29.</w:t>
            </w:r>
          </w:p>
        </w:tc>
        <w:tc>
          <w:tcPr>
            <w:tcW w:w="1701" w:type="dxa"/>
          </w:tcPr>
          <w:p w:rsidR="00E34BDF" w:rsidRPr="00E83467" w:rsidRDefault="00E34BDF" w:rsidP="00C42E2E">
            <w:pPr>
              <w:jc w:val="center"/>
            </w:pPr>
            <w:r w:rsidRPr="00E83467">
              <w:t>1</w:t>
            </w:r>
          </w:p>
        </w:tc>
      </w:tr>
      <w:tr w:rsidR="00E34BDF" w:rsidRPr="00E83467" w:rsidTr="00C42E2E">
        <w:trPr>
          <w:trHeight w:val="340"/>
        </w:trPr>
        <w:tc>
          <w:tcPr>
            <w:tcW w:w="673" w:type="dxa"/>
          </w:tcPr>
          <w:p w:rsidR="00E34BDF" w:rsidRPr="00E83467" w:rsidRDefault="00E34BDF" w:rsidP="00C42E2E">
            <w:pPr>
              <w:numPr>
                <w:ilvl w:val="0"/>
                <w:numId w:val="5"/>
              </w:numPr>
              <w:ind w:left="0" w:firstLine="0"/>
              <w:jc w:val="both"/>
            </w:pPr>
          </w:p>
        </w:tc>
        <w:tc>
          <w:tcPr>
            <w:tcW w:w="7122" w:type="dxa"/>
          </w:tcPr>
          <w:p w:rsidR="00E34BDF" w:rsidRPr="00E83467" w:rsidRDefault="00E34BDF" w:rsidP="00C42E2E">
            <w:pPr>
              <w:pStyle w:val="Style3"/>
              <w:rPr>
                <w:rFonts w:ascii="Times New Roman" w:hAnsi="Times New Roman"/>
              </w:rPr>
            </w:pPr>
            <w:r w:rsidRPr="00E83467">
              <w:rPr>
                <w:rFonts w:ascii="Times New Roman" w:hAnsi="Times New Roman"/>
                <w:bCs/>
              </w:rPr>
              <w:t xml:space="preserve">Хухлаева О. В. </w:t>
            </w:r>
            <w:r w:rsidRPr="00E83467">
              <w:rPr>
                <w:rFonts w:ascii="Times New Roman" w:hAnsi="Times New Roman"/>
              </w:rPr>
              <w:t>   Основы психологического консультирования и психологической коррекции : учебное пособие / О. В. Хухлаева. - М. : Академия, 2006. - 208 с. : ил. - Библиогр.: с. 173-174. - ISBN 5-7695-2598-3 : 135.69. </w:t>
            </w:r>
          </w:p>
        </w:tc>
        <w:tc>
          <w:tcPr>
            <w:tcW w:w="1701" w:type="dxa"/>
          </w:tcPr>
          <w:p w:rsidR="00E34BDF" w:rsidRPr="00E83467" w:rsidRDefault="00E34BDF" w:rsidP="00C42E2E">
            <w:pPr>
              <w:jc w:val="center"/>
            </w:pPr>
            <w:r w:rsidRPr="00E83467">
              <w:t>50</w:t>
            </w:r>
          </w:p>
        </w:tc>
      </w:tr>
    </w:tbl>
    <w:p w:rsidR="00A97348" w:rsidRPr="00E83467" w:rsidRDefault="00A97348" w:rsidP="00A97348">
      <w:pPr>
        <w:ind w:firstLine="709"/>
        <w:rPr>
          <w:b/>
          <w:bCs/>
        </w:rPr>
      </w:pPr>
    </w:p>
    <w:p w:rsidR="00B47671" w:rsidRPr="00E4484E" w:rsidRDefault="00B47671" w:rsidP="00B47671">
      <w:pPr>
        <w:pBdr>
          <w:top w:val="nil"/>
          <w:left w:val="nil"/>
          <w:bottom w:val="nil"/>
          <w:right w:val="nil"/>
          <w:between w:val="nil"/>
          <w:bar w:val="nil"/>
        </w:pBdr>
        <w:ind w:firstLine="709"/>
        <w:rPr>
          <w:rFonts w:cs="Tahoma"/>
          <w:b/>
          <w:bdr w:val="nil"/>
          <w:lang w:eastAsia="en-US"/>
        </w:rPr>
      </w:pPr>
      <w:bookmarkStart w:id="1" w:name="bookmark35"/>
      <w:r w:rsidRPr="00E4484E">
        <w:rPr>
          <w:rFonts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47671" w:rsidRPr="003543CC" w:rsidRDefault="00B47671" w:rsidP="00B47671">
      <w:pPr>
        <w:numPr>
          <w:ilvl w:val="0"/>
          <w:numId w:val="24"/>
        </w:numPr>
        <w:ind w:left="0" w:firstLine="709"/>
        <w:contextualSpacing/>
        <w:jc w:val="both"/>
      </w:pPr>
      <w:r w:rsidRPr="003543CC">
        <w:t xml:space="preserve">Электронная библиотечная система ЭЛМАРК (МГАФК) </w:t>
      </w:r>
      <w:hyperlink r:id="rId20" w:history="1">
        <w:r w:rsidRPr="003543CC">
          <w:rPr>
            <w:color w:val="0066CC"/>
            <w:u w:val="single"/>
            <w:lang w:val="en-US"/>
          </w:rPr>
          <w:t>http</w:t>
        </w:r>
        <w:r w:rsidRPr="003543CC">
          <w:rPr>
            <w:color w:val="0066CC"/>
            <w:u w:val="single"/>
          </w:rPr>
          <w:t>://lib.mgafk.ru</w:t>
        </w:r>
      </w:hyperlink>
    </w:p>
    <w:p w:rsidR="00B47671" w:rsidRPr="003543CC" w:rsidRDefault="00B47671" w:rsidP="00B47671">
      <w:pPr>
        <w:numPr>
          <w:ilvl w:val="0"/>
          <w:numId w:val="24"/>
        </w:numPr>
        <w:ind w:left="0" w:firstLine="709"/>
        <w:contextualSpacing/>
        <w:jc w:val="both"/>
      </w:pPr>
      <w:r w:rsidRPr="003543CC">
        <w:t xml:space="preserve">Электронно-библиотечная система Elibrary </w:t>
      </w:r>
      <w:hyperlink r:id="rId21" w:history="1">
        <w:r w:rsidRPr="003543CC">
          <w:rPr>
            <w:color w:val="0000FF"/>
            <w:u w:val="single"/>
          </w:rPr>
          <w:t>https://elibrary.ru</w:t>
        </w:r>
      </w:hyperlink>
    </w:p>
    <w:p w:rsidR="00B47671" w:rsidRPr="003543CC" w:rsidRDefault="00B47671" w:rsidP="00B47671">
      <w:pPr>
        <w:numPr>
          <w:ilvl w:val="0"/>
          <w:numId w:val="24"/>
        </w:numPr>
        <w:ind w:left="0" w:firstLine="709"/>
        <w:contextualSpacing/>
        <w:jc w:val="both"/>
      </w:pPr>
      <w:r w:rsidRPr="003543CC">
        <w:t xml:space="preserve">Электронно-библиотечная система IPRbooks </w:t>
      </w:r>
      <w:hyperlink r:id="rId22" w:history="1">
        <w:r w:rsidRPr="003543CC">
          <w:rPr>
            <w:color w:val="0000FF"/>
            <w:u w:val="single"/>
          </w:rPr>
          <w:t>http://www.iprbookshop.ru</w:t>
        </w:r>
      </w:hyperlink>
    </w:p>
    <w:p w:rsidR="00B47671" w:rsidRPr="00820A92" w:rsidRDefault="00B47671" w:rsidP="00B47671">
      <w:pPr>
        <w:numPr>
          <w:ilvl w:val="0"/>
          <w:numId w:val="24"/>
        </w:numPr>
        <w:autoSpaceDE w:val="0"/>
        <w:autoSpaceDN w:val="0"/>
        <w:adjustRightInd w:val="0"/>
        <w:ind w:left="0" w:firstLine="709"/>
        <w:contextualSpacing/>
        <w:jc w:val="both"/>
      </w:pPr>
      <w:r w:rsidRPr="00820A92">
        <w:t xml:space="preserve">Электронно-библиотечная система «Юрайт» </w:t>
      </w:r>
      <w:hyperlink r:id="rId23" w:history="1">
        <w:r w:rsidRPr="00820A92">
          <w:rPr>
            <w:rStyle w:val="ad"/>
          </w:rPr>
          <w:t>https://urait.ru/</w:t>
        </w:r>
      </w:hyperlink>
    </w:p>
    <w:p w:rsidR="00B47671" w:rsidRPr="00820A92" w:rsidRDefault="00B47671" w:rsidP="00B47671">
      <w:pPr>
        <w:numPr>
          <w:ilvl w:val="0"/>
          <w:numId w:val="24"/>
        </w:numPr>
        <w:autoSpaceDE w:val="0"/>
        <w:autoSpaceDN w:val="0"/>
        <w:adjustRightInd w:val="0"/>
        <w:ind w:left="0" w:firstLine="709"/>
        <w:contextualSpacing/>
        <w:jc w:val="both"/>
      </w:pPr>
      <w:r w:rsidRPr="00820A92">
        <w:t xml:space="preserve">Электронно-библиотечная система РУКОНТ </w:t>
      </w:r>
      <w:hyperlink r:id="rId24" w:history="1">
        <w:r w:rsidRPr="00820A92">
          <w:rPr>
            <w:rStyle w:val="ad"/>
          </w:rPr>
          <w:t>https://lib.rucont.ru</w:t>
        </w:r>
      </w:hyperlink>
    </w:p>
    <w:p w:rsidR="00B47671" w:rsidRPr="003543CC" w:rsidRDefault="00B47671" w:rsidP="00B47671">
      <w:pPr>
        <w:numPr>
          <w:ilvl w:val="0"/>
          <w:numId w:val="24"/>
        </w:numPr>
        <w:autoSpaceDE w:val="0"/>
        <w:autoSpaceDN w:val="0"/>
        <w:adjustRightInd w:val="0"/>
        <w:ind w:left="0" w:firstLine="709"/>
        <w:contextualSpacing/>
        <w:jc w:val="both"/>
        <w:rPr>
          <w:color w:val="2F2F2F"/>
          <w:lang w:eastAsia="en-US"/>
        </w:rPr>
      </w:pPr>
      <w:r w:rsidRPr="003543CC">
        <w:rPr>
          <w:color w:val="2F2F2F"/>
          <w:lang w:eastAsia="en-US"/>
        </w:rPr>
        <w:t xml:space="preserve">Министерство образования и науки Российской Федерации </w:t>
      </w:r>
      <w:hyperlink r:id="rId25" w:history="1">
        <w:r w:rsidRPr="003543CC">
          <w:rPr>
            <w:color w:val="0066CC"/>
            <w:u w:val="single"/>
            <w:lang w:eastAsia="en-US"/>
          </w:rPr>
          <w:t>https://minobrnauki.gov.ru/</w:t>
        </w:r>
      </w:hyperlink>
    </w:p>
    <w:p w:rsidR="00B47671" w:rsidRPr="003543CC" w:rsidRDefault="00B47671" w:rsidP="00B47671">
      <w:pPr>
        <w:numPr>
          <w:ilvl w:val="0"/>
          <w:numId w:val="24"/>
        </w:numPr>
        <w:autoSpaceDE w:val="0"/>
        <w:autoSpaceDN w:val="0"/>
        <w:adjustRightInd w:val="0"/>
        <w:ind w:left="0" w:firstLine="709"/>
        <w:contextualSpacing/>
        <w:jc w:val="both"/>
        <w:rPr>
          <w:color w:val="2F2F2F"/>
          <w:lang w:eastAsia="en-US"/>
        </w:rPr>
      </w:pPr>
      <w:r w:rsidRPr="003B7D8D">
        <w:rPr>
          <w:lang w:eastAsia="en-US"/>
        </w:rPr>
        <w:t xml:space="preserve">Федеральная служба по надзору в сфере образования и науки </w:t>
      </w:r>
      <w:hyperlink r:id="rId26" w:history="1">
        <w:r w:rsidRPr="003543CC">
          <w:rPr>
            <w:color w:val="0066CC"/>
            <w:u w:val="single"/>
            <w:lang w:eastAsia="en-US"/>
          </w:rPr>
          <w:t>http://obrnadzor.gov.ru/ru/</w:t>
        </w:r>
      </w:hyperlink>
    </w:p>
    <w:p w:rsidR="00B47671" w:rsidRPr="003543CC" w:rsidRDefault="00B47671" w:rsidP="00B47671">
      <w:pPr>
        <w:numPr>
          <w:ilvl w:val="0"/>
          <w:numId w:val="24"/>
        </w:numPr>
        <w:autoSpaceDE w:val="0"/>
        <w:autoSpaceDN w:val="0"/>
        <w:adjustRightInd w:val="0"/>
        <w:ind w:left="0" w:firstLine="709"/>
        <w:contextualSpacing/>
        <w:jc w:val="both"/>
        <w:rPr>
          <w:color w:val="2F2F2F"/>
          <w:lang w:eastAsia="en-US"/>
        </w:rPr>
      </w:pPr>
      <w:r w:rsidRPr="003B7D8D">
        <w:rPr>
          <w:lang w:eastAsia="en-US"/>
        </w:rPr>
        <w:t>Федеральный портал «Российское образование</w:t>
      </w:r>
      <w:r w:rsidRPr="003543CC">
        <w:rPr>
          <w:color w:val="2F2F2F"/>
          <w:lang w:eastAsia="en-US"/>
        </w:rPr>
        <w:t xml:space="preserve">» </w:t>
      </w:r>
      <w:hyperlink r:id="rId27" w:history="1">
        <w:r w:rsidRPr="003543CC">
          <w:rPr>
            <w:color w:val="0000FF"/>
            <w:u w:val="single"/>
            <w:lang w:eastAsia="en-US"/>
          </w:rPr>
          <w:t>http://www.edu.ru</w:t>
        </w:r>
      </w:hyperlink>
    </w:p>
    <w:p w:rsidR="00B47671" w:rsidRPr="00C274FD" w:rsidRDefault="00B47671" w:rsidP="00B47671">
      <w:pPr>
        <w:numPr>
          <w:ilvl w:val="0"/>
          <w:numId w:val="24"/>
        </w:numPr>
        <w:autoSpaceDE w:val="0"/>
        <w:autoSpaceDN w:val="0"/>
        <w:adjustRightInd w:val="0"/>
        <w:ind w:left="0" w:firstLine="709"/>
        <w:contextualSpacing/>
        <w:jc w:val="both"/>
        <w:rPr>
          <w:lang w:eastAsia="en-US"/>
        </w:rPr>
      </w:pPr>
      <w:r w:rsidRPr="003B7D8D">
        <w:rPr>
          <w:lang w:eastAsia="en-US"/>
        </w:rPr>
        <w:t xml:space="preserve">Информационная система «Единое окно доступа к образовательным ресурсам» </w:t>
      </w:r>
      <w:hyperlink r:id="rId28" w:history="1">
        <w:r w:rsidRPr="00C274FD">
          <w:rPr>
            <w:color w:val="0000FF"/>
            <w:u w:val="single"/>
            <w:lang w:eastAsia="en-US"/>
          </w:rPr>
          <w:t>http://window.edu.ru</w:t>
        </w:r>
      </w:hyperlink>
    </w:p>
    <w:p w:rsidR="00B47671" w:rsidRPr="00AF314D" w:rsidRDefault="00B47671" w:rsidP="00B47671">
      <w:pPr>
        <w:numPr>
          <w:ilvl w:val="0"/>
          <w:numId w:val="24"/>
        </w:numPr>
        <w:autoSpaceDE w:val="0"/>
        <w:autoSpaceDN w:val="0"/>
        <w:adjustRightInd w:val="0"/>
        <w:ind w:left="0" w:firstLine="709"/>
        <w:contextualSpacing/>
        <w:jc w:val="both"/>
      </w:pPr>
      <w:r w:rsidRPr="003B7D8D">
        <w:rPr>
          <w:lang w:eastAsia="en-US"/>
        </w:rPr>
        <w:t xml:space="preserve">Федеральный центр и информационно-образовательных ресурсов </w:t>
      </w:r>
      <w:hyperlink r:id="rId29" w:history="1">
        <w:r w:rsidRPr="00C274FD">
          <w:rPr>
            <w:color w:val="0000FF"/>
            <w:u w:val="single"/>
            <w:lang w:eastAsia="en-US"/>
          </w:rPr>
          <w:t>http://fcior.edu.ru</w:t>
        </w:r>
      </w:hyperlink>
    </w:p>
    <w:p w:rsidR="00B47671" w:rsidRPr="001F05B2" w:rsidRDefault="00B47671" w:rsidP="00B47671">
      <w:pPr>
        <w:numPr>
          <w:ilvl w:val="0"/>
          <w:numId w:val="24"/>
        </w:numPr>
        <w:autoSpaceDE w:val="0"/>
        <w:autoSpaceDN w:val="0"/>
        <w:adjustRightInd w:val="0"/>
        <w:ind w:left="0" w:firstLine="709"/>
        <w:contextualSpacing/>
        <w:jc w:val="both"/>
        <w:rPr>
          <w:rStyle w:val="ad"/>
          <w:color w:val="000000"/>
          <w:u w:val="none"/>
        </w:rPr>
      </w:pPr>
      <w:r w:rsidRPr="00AF314D">
        <w:t xml:space="preserve">Министерство спорта Российской Федерации </w:t>
      </w:r>
      <w:hyperlink r:id="rId30" w:history="1">
        <w:r w:rsidRPr="00AF314D">
          <w:rPr>
            <w:rStyle w:val="ad"/>
          </w:rPr>
          <w:t>https://minsport.gov.ru/</w:t>
        </w:r>
      </w:hyperlink>
    </w:p>
    <w:p w:rsidR="00B47671" w:rsidRPr="009F524D" w:rsidRDefault="00B47671" w:rsidP="00B47671">
      <w:pPr>
        <w:numPr>
          <w:ilvl w:val="0"/>
          <w:numId w:val="24"/>
        </w:numPr>
        <w:ind w:left="0" w:firstLine="709"/>
        <w:contextualSpacing/>
        <w:jc w:val="both"/>
      </w:pPr>
      <w:r w:rsidRPr="009F524D">
        <w:t xml:space="preserve">Энциклопедия психодиагностики </w:t>
      </w:r>
      <w:hyperlink r:id="rId31" w:history="1">
        <w:r w:rsidRPr="009F524D">
          <w:rPr>
            <w:color w:val="0000FF"/>
            <w:u w:val="single"/>
          </w:rPr>
          <w:t>http://psylab.info</w:t>
        </w:r>
      </w:hyperlink>
    </w:p>
    <w:p w:rsidR="00B47671" w:rsidRPr="009F524D" w:rsidRDefault="00B47671" w:rsidP="00B47671">
      <w:pPr>
        <w:numPr>
          <w:ilvl w:val="0"/>
          <w:numId w:val="24"/>
        </w:numPr>
        <w:ind w:left="0" w:firstLine="709"/>
        <w:contextualSpacing/>
        <w:jc w:val="both"/>
      </w:pPr>
      <w:r w:rsidRPr="009F524D">
        <w:t xml:space="preserve">Государственная научно-педагогическая библиотека им. К.Д. Ушинского </w:t>
      </w:r>
      <w:hyperlink r:id="rId32" w:history="1">
        <w:r w:rsidRPr="009F524D">
          <w:rPr>
            <w:color w:val="0000FF"/>
            <w:u w:val="single"/>
          </w:rPr>
          <w:t>http://www.gnpbu.ru/</w:t>
        </w:r>
      </w:hyperlink>
    </w:p>
    <w:p w:rsidR="00B47671" w:rsidRPr="00C274FD" w:rsidRDefault="00B47671" w:rsidP="00B47671">
      <w:pPr>
        <w:autoSpaceDE w:val="0"/>
        <w:autoSpaceDN w:val="0"/>
        <w:adjustRightInd w:val="0"/>
        <w:ind w:left="709"/>
        <w:contextualSpacing/>
        <w:jc w:val="both"/>
      </w:pPr>
    </w:p>
    <w:p w:rsidR="00E34BDF" w:rsidRPr="00772FCD" w:rsidRDefault="00E34BDF" w:rsidP="00E34BDF">
      <w:pPr>
        <w:widowControl w:val="0"/>
        <w:ind w:firstLine="709"/>
        <w:rPr>
          <w:b/>
        </w:rPr>
      </w:pPr>
      <w:r w:rsidRPr="00772FCD">
        <w:rPr>
          <w:b/>
          <w:caps/>
          <w:spacing w:val="-1"/>
        </w:rPr>
        <w:t>8. М</w:t>
      </w:r>
      <w:r w:rsidRPr="00772FCD">
        <w:rPr>
          <w:b/>
          <w:spacing w:val="-1"/>
        </w:rPr>
        <w:t>атериально-техническое обеспечение дисциплины</w:t>
      </w:r>
      <w:r w:rsidRPr="00772FCD">
        <w:rPr>
          <w:b/>
        </w:rPr>
        <w:t xml:space="preserve"> </w:t>
      </w:r>
    </w:p>
    <w:p w:rsidR="00E34BDF" w:rsidRPr="00772FCD" w:rsidRDefault="00E34BDF" w:rsidP="00E34BDF">
      <w:pPr>
        <w:ind w:firstLine="709"/>
        <w:jc w:val="both"/>
      </w:pPr>
      <w:r w:rsidRPr="00D52B64">
        <w:rPr>
          <w:b/>
        </w:rPr>
        <w:t>8.1.</w:t>
      </w:r>
      <w:r>
        <w:t xml:space="preserve"> </w:t>
      </w:r>
      <w:r w:rsidRPr="00772FCD">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E34BDF" w:rsidRPr="00772FCD" w:rsidRDefault="00E34BDF" w:rsidP="00E34BDF">
      <w:pPr>
        <w:ind w:firstLine="709"/>
        <w:jc w:val="both"/>
      </w:pPr>
      <w:r w:rsidRPr="00D52B64">
        <w:rPr>
          <w:b/>
        </w:rPr>
        <w:t>8.2.</w:t>
      </w:r>
      <w:r>
        <w:rPr>
          <w:b/>
        </w:rPr>
        <w:t xml:space="preserve"> </w:t>
      </w:r>
      <w:r w:rsidRPr="00772FCD">
        <w:rPr>
          <w:b/>
        </w:rPr>
        <w:t xml:space="preserve">Программное обеспечение. </w:t>
      </w:r>
    </w:p>
    <w:p w:rsidR="00E34BDF" w:rsidRPr="00772FCD" w:rsidRDefault="00E34BDF" w:rsidP="00E34BDF">
      <w:pPr>
        <w:widowControl w:val="0"/>
        <w:ind w:firstLine="709"/>
        <w:jc w:val="both"/>
      </w:pPr>
      <w:r w:rsidRPr="00772FCD">
        <w:t>В качестве программного обеспечения используется офисное программное обеспечение с открытым исходным кодом под общественной лицензией GYULGPL Libre</w:t>
      </w:r>
      <w:r>
        <w:t xml:space="preserve"> </w:t>
      </w:r>
      <w:r w:rsidRPr="00772FCD">
        <w:t>Office или одна из лицензионных версий Microsoft</w:t>
      </w:r>
      <w:r>
        <w:t xml:space="preserve"> </w:t>
      </w:r>
      <w:r w:rsidRPr="00772FCD">
        <w:t>Office.</w:t>
      </w:r>
    </w:p>
    <w:p w:rsidR="00E34BDF" w:rsidRPr="00BF7D6C" w:rsidRDefault="00E34BDF" w:rsidP="00E34BDF">
      <w:pPr>
        <w:kinsoku w:val="0"/>
        <w:overflowPunct w:val="0"/>
        <w:ind w:right="106" w:firstLine="709"/>
        <w:jc w:val="both"/>
        <w:rPr>
          <w:spacing w:val="-1"/>
        </w:rPr>
      </w:pPr>
      <w:r w:rsidRPr="00BF7D6C">
        <w:rPr>
          <w:b/>
          <w:spacing w:val="-1"/>
        </w:rPr>
        <w:t xml:space="preserve">8.3 Изучение дисциплины инвалидами </w:t>
      </w:r>
      <w:r w:rsidRPr="00BF7D6C">
        <w:rPr>
          <w:b/>
        </w:rPr>
        <w:t xml:space="preserve">и </w:t>
      </w:r>
      <w:r w:rsidRPr="00BF7D6C">
        <w:rPr>
          <w:b/>
          <w:spacing w:val="-1"/>
        </w:rPr>
        <w:t xml:space="preserve">обучающимися </w:t>
      </w:r>
      <w:r w:rsidRPr="00BF7D6C">
        <w:rPr>
          <w:b/>
        </w:rPr>
        <w:t xml:space="preserve">с ограниченными </w:t>
      </w:r>
      <w:r w:rsidRPr="00BF7D6C">
        <w:rPr>
          <w:b/>
          <w:spacing w:val="-1"/>
        </w:rPr>
        <w:t>возможностями здоровья</w:t>
      </w:r>
      <w:r w:rsidRPr="00BF7D6C">
        <w:rPr>
          <w:spacing w:val="-1"/>
        </w:rPr>
        <w:t xml:space="preserve"> осуществляется </w:t>
      </w:r>
      <w:r w:rsidRPr="00BF7D6C">
        <w:t xml:space="preserve">с </w:t>
      </w:r>
      <w:r w:rsidRPr="00BF7D6C">
        <w:rPr>
          <w:spacing w:val="-1"/>
        </w:rPr>
        <w:t>учетом особенностей психофизического развития, индивидуальных возможностей</w:t>
      </w:r>
      <w:r w:rsidRPr="00BF7D6C">
        <w:t xml:space="preserve"> и </w:t>
      </w:r>
      <w:r w:rsidRPr="00BF7D6C">
        <w:rPr>
          <w:spacing w:val="-1"/>
        </w:rPr>
        <w:t xml:space="preserve">состояния здоровья обучающихся. Для данной категории обучающихся обеспечен беспрепятственный </w:t>
      </w:r>
      <w:r w:rsidRPr="00BF7D6C">
        <w:rPr>
          <w:spacing w:val="-2"/>
        </w:rPr>
        <w:t xml:space="preserve">доступ </w:t>
      </w:r>
      <w:r w:rsidRPr="00BF7D6C">
        <w:t xml:space="preserve">в </w:t>
      </w:r>
      <w:r w:rsidRPr="00BF7D6C">
        <w:rPr>
          <w:spacing w:val="-1"/>
        </w:rPr>
        <w:t xml:space="preserve">учебные помещения </w:t>
      </w:r>
      <w:r w:rsidRPr="00BF7D6C">
        <w:rPr>
          <w:spacing w:val="-1"/>
        </w:rPr>
        <w:lastRenderedPageBreak/>
        <w:t xml:space="preserve">Академии, организованы занятия </w:t>
      </w:r>
      <w:r w:rsidRPr="00BF7D6C">
        <w:t xml:space="preserve">на 1 этаже главного здания. </w:t>
      </w:r>
      <w:r w:rsidRPr="00BF7D6C">
        <w:rPr>
          <w:spacing w:val="-1"/>
        </w:rPr>
        <w:t xml:space="preserve">Созданы следующие специальные условия: </w:t>
      </w:r>
    </w:p>
    <w:p w:rsidR="00E34BDF" w:rsidRPr="00BF7D6C" w:rsidRDefault="00E34BDF" w:rsidP="00E34BDF">
      <w:pPr>
        <w:kinsoku w:val="0"/>
        <w:overflowPunct w:val="0"/>
        <w:ind w:firstLine="709"/>
        <w:jc w:val="both"/>
        <w:rPr>
          <w:i/>
          <w:iCs/>
        </w:rPr>
      </w:pPr>
      <w:r w:rsidRPr="00BF7D6C">
        <w:rPr>
          <w:i/>
          <w:iCs/>
        </w:rPr>
        <w:t xml:space="preserve">8.3.1. для </w:t>
      </w:r>
      <w:r w:rsidRPr="00BF7D6C">
        <w:rPr>
          <w:i/>
          <w:iCs/>
          <w:spacing w:val="-1"/>
        </w:rPr>
        <w:t xml:space="preserve">инвалидов </w:t>
      </w:r>
      <w:r w:rsidRPr="00BF7D6C">
        <w:rPr>
          <w:i/>
          <w:iCs/>
        </w:rPr>
        <w:t>и лиц с</w:t>
      </w:r>
      <w:r w:rsidRPr="00BF7D6C">
        <w:rPr>
          <w:i/>
          <w:iCs/>
          <w:spacing w:val="-1"/>
        </w:rPr>
        <w:t xml:space="preserve"> ограниченными возможностями</w:t>
      </w:r>
      <w:r w:rsidRPr="00BF7D6C">
        <w:rPr>
          <w:i/>
          <w:iCs/>
        </w:rPr>
        <w:t xml:space="preserve"> здоровья по зрению:</w:t>
      </w:r>
    </w:p>
    <w:p w:rsidR="00E34BDF" w:rsidRPr="00BF7D6C" w:rsidRDefault="00E34BDF" w:rsidP="00E34BDF">
      <w:pPr>
        <w:ind w:firstLine="709"/>
        <w:jc w:val="both"/>
        <w:rPr>
          <w:spacing w:val="-1"/>
        </w:rPr>
      </w:pPr>
      <w:r w:rsidRPr="00BF7D6C">
        <w:rPr>
          <w:i/>
          <w:iCs/>
        </w:rPr>
        <w:t xml:space="preserve">- </w:t>
      </w:r>
      <w:r w:rsidRPr="00BF7D6C">
        <w:rPr>
          <w:iCs/>
        </w:rPr>
        <w:t>о</w:t>
      </w:r>
      <w:r w:rsidRPr="00BF7D6C">
        <w:rPr>
          <w:spacing w:val="-1"/>
        </w:rPr>
        <w:t xml:space="preserve">беспечен доступ </w:t>
      </w:r>
      <w:r w:rsidRPr="00BF7D6C">
        <w:t xml:space="preserve">обучающихся, </w:t>
      </w:r>
      <w:r w:rsidRPr="00BF7D6C">
        <w:rPr>
          <w:spacing w:val="-1"/>
        </w:rPr>
        <w:t xml:space="preserve">являющихся слепыми или слабовидящими </w:t>
      </w:r>
      <w:r w:rsidRPr="00BF7D6C">
        <w:t xml:space="preserve">к </w:t>
      </w:r>
      <w:r w:rsidRPr="00BF7D6C">
        <w:rPr>
          <w:spacing w:val="-1"/>
        </w:rPr>
        <w:t>зданиям Академии;</w:t>
      </w:r>
    </w:p>
    <w:p w:rsidR="00E34BDF" w:rsidRPr="00BF7D6C" w:rsidRDefault="00E34BDF" w:rsidP="00E34BDF">
      <w:pPr>
        <w:ind w:firstLine="709"/>
        <w:jc w:val="both"/>
      </w:pPr>
      <w:r w:rsidRPr="00BF7D6C">
        <w:rPr>
          <w:spacing w:val="-1"/>
        </w:rPr>
        <w:t xml:space="preserve">- </w:t>
      </w:r>
      <w:r w:rsidRPr="00BF7D6C">
        <w:rPr>
          <w:iCs/>
        </w:rPr>
        <w:t>э</w:t>
      </w:r>
      <w:r w:rsidRPr="00BF7D6C">
        <w:t>лектронный видео увеличитель "ONYX Deskset HD 22 (в полной комплектации);</w:t>
      </w:r>
    </w:p>
    <w:p w:rsidR="00E34BDF" w:rsidRPr="00BF7D6C" w:rsidRDefault="00E34BDF" w:rsidP="00E34BDF">
      <w:pPr>
        <w:ind w:firstLine="709"/>
        <w:jc w:val="both"/>
      </w:pPr>
      <w:r w:rsidRPr="00BF7D6C">
        <w:rPr>
          <w:b/>
        </w:rPr>
        <w:t xml:space="preserve">- </w:t>
      </w:r>
      <w:r w:rsidRPr="00BF7D6C">
        <w:rPr>
          <w:shd w:val="clear" w:color="auto" w:fill="FFFFFF"/>
        </w:rPr>
        <w:t>портативный компьютер с вводом/выводом шрифтом Брайля и синтезатором речи;</w:t>
      </w:r>
      <w:r w:rsidRPr="00BF7D6C">
        <w:t xml:space="preserve"> </w:t>
      </w:r>
    </w:p>
    <w:p w:rsidR="00E34BDF" w:rsidRPr="00BF7D6C" w:rsidRDefault="00E34BDF" w:rsidP="00E34BDF">
      <w:pPr>
        <w:ind w:firstLine="709"/>
        <w:jc w:val="both"/>
        <w:rPr>
          <w:shd w:val="clear" w:color="auto" w:fill="FFFFFF"/>
        </w:rPr>
      </w:pPr>
      <w:r w:rsidRPr="00BF7D6C">
        <w:rPr>
          <w:b/>
        </w:rPr>
        <w:t>-</w:t>
      </w:r>
      <w:r w:rsidRPr="00BF7D6C">
        <w:t xml:space="preserve"> принтер Брайля; </w:t>
      </w:r>
    </w:p>
    <w:p w:rsidR="00E34BDF" w:rsidRPr="00BF7D6C" w:rsidRDefault="00E34BDF" w:rsidP="00E34BDF">
      <w:pPr>
        <w:ind w:firstLine="709"/>
        <w:jc w:val="both"/>
        <w:rPr>
          <w:shd w:val="clear" w:color="auto" w:fill="FEFEFE"/>
        </w:rPr>
      </w:pPr>
      <w:r w:rsidRPr="00BF7D6C">
        <w:rPr>
          <w:b/>
          <w:shd w:val="clear" w:color="auto" w:fill="FFFFFF"/>
        </w:rPr>
        <w:t xml:space="preserve">- </w:t>
      </w:r>
      <w:r w:rsidRPr="00BF7D6C">
        <w:rPr>
          <w:shd w:val="clear" w:color="auto" w:fill="FEFEFE"/>
        </w:rPr>
        <w:t>портативное устройство для чтения и увеличения.</w:t>
      </w:r>
      <w:r w:rsidRPr="00BF7D6C">
        <w:rPr>
          <w:b/>
          <w:shd w:val="clear" w:color="auto" w:fill="FFFFFF"/>
        </w:rPr>
        <w:t xml:space="preserve"> </w:t>
      </w:r>
    </w:p>
    <w:p w:rsidR="00E34BDF" w:rsidRPr="00BF7D6C" w:rsidRDefault="00E34BDF" w:rsidP="00E34BDF">
      <w:pPr>
        <w:kinsoku w:val="0"/>
        <w:overflowPunct w:val="0"/>
        <w:ind w:firstLine="709"/>
        <w:jc w:val="both"/>
        <w:rPr>
          <w:i/>
          <w:iCs/>
        </w:rPr>
      </w:pPr>
      <w:r w:rsidRPr="00BF7D6C">
        <w:rPr>
          <w:i/>
          <w:iCs/>
        </w:rPr>
        <w:t xml:space="preserve">8.3.2. для </w:t>
      </w:r>
      <w:r w:rsidRPr="00BF7D6C">
        <w:rPr>
          <w:i/>
          <w:iCs/>
          <w:spacing w:val="-1"/>
        </w:rPr>
        <w:t xml:space="preserve">инвалидов </w:t>
      </w:r>
      <w:r w:rsidRPr="00BF7D6C">
        <w:rPr>
          <w:i/>
          <w:iCs/>
        </w:rPr>
        <w:t>и лиц с</w:t>
      </w:r>
      <w:r w:rsidRPr="00BF7D6C">
        <w:rPr>
          <w:i/>
          <w:iCs/>
          <w:spacing w:val="-1"/>
        </w:rPr>
        <w:t xml:space="preserve"> ограниченными возможностями</w:t>
      </w:r>
      <w:r w:rsidRPr="00BF7D6C">
        <w:rPr>
          <w:i/>
          <w:iCs/>
        </w:rPr>
        <w:t xml:space="preserve"> здоровья по слуху:</w:t>
      </w:r>
    </w:p>
    <w:p w:rsidR="00E34BDF" w:rsidRPr="00BF7D6C" w:rsidRDefault="00E34BDF" w:rsidP="00E34BDF">
      <w:pPr>
        <w:kinsoku w:val="0"/>
        <w:overflowPunct w:val="0"/>
        <w:ind w:right="113" w:firstLine="709"/>
        <w:jc w:val="both"/>
        <w:rPr>
          <w:i/>
          <w:iCs/>
        </w:rPr>
      </w:pPr>
      <w:r w:rsidRPr="00BF7D6C">
        <w:rPr>
          <w:i/>
          <w:iCs/>
        </w:rPr>
        <w:t xml:space="preserve">- </w:t>
      </w:r>
      <w:r w:rsidRPr="00BF7D6C">
        <w:t>акустическая система</w:t>
      </w:r>
      <w:r w:rsidRPr="00BF7D6C">
        <w:rPr>
          <w:shd w:val="clear" w:color="auto" w:fill="FFFFFF"/>
        </w:rPr>
        <w:t xml:space="preserve"> Front Row to Go в комплекте (системы свободного звукового поля);</w:t>
      </w:r>
    </w:p>
    <w:p w:rsidR="00E34BDF" w:rsidRPr="00BF7D6C" w:rsidRDefault="00E34BDF" w:rsidP="00E34BDF">
      <w:pPr>
        <w:kinsoku w:val="0"/>
        <w:overflowPunct w:val="0"/>
        <w:ind w:right="113" w:firstLine="709"/>
        <w:jc w:val="both"/>
        <w:rPr>
          <w:shd w:val="clear" w:color="auto" w:fill="FFFFFF"/>
        </w:rPr>
      </w:pPr>
      <w:r w:rsidRPr="00BF7D6C">
        <w:rPr>
          <w:i/>
          <w:iCs/>
        </w:rPr>
        <w:t xml:space="preserve">- </w:t>
      </w:r>
      <w:r w:rsidRPr="00BF7D6C">
        <w:rPr>
          <w:shd w:val="clear" w:color="auto" w:fill="FFFFFF"/>
        </w:rPr>
        <w:t xml:space="preserve">«ElBrailleW14J G2; </w:t>
      </w:r>
    </w:p>
    <w:p w:rsidR="00E34BDF" w:rsidRPr="00BF7D6C" w:rsidRDefault="00E34BDF" w:rsidP="00E34BDF">
      <w:pPr>
        <w:kinsoku w:val="0"/>
        <w:overflowPunct w:val="0"/>
        <w:ind w:right="114" w:firstLine="709"/>
        <w:jc w:val="both"/>
        <w:rPr>
          <w:shd w:val="clear" w:color="auto" w:fill="FFFFFF"/>
        </w:rPr>
      </w:pPr>
      <w:r w:rsidRPr="00BF7D6C">
        <w:rPr>
          <w:b/>
          <w:shd w:val="clear" w:color="auto" w:fill="FFFFFF"/>
        </w:rPr>
        <w:t>-</w:t>
      </w:r>
      <w:r w:rsidRPr="00BF7D6C">
        <w:rPr>
          <w:shd w:val="clear" w:color="auto" w:fill="FFFFFF"/>
        </w:rPr>
        <w:t xml:space="preserve"> FM- приёмник ARC с индукционной петлей;</w:t>
      </w:r>
    </w:p>
    <w:p w:rsidR="00E34BDF" w:rsidRPr="00BF7D6C" w:rsidRDefault="00E34BDF" w:rsidP="00E34BDF">
      <w:pPr>
        <w:kinsoku w:val="0"/>
        <w:overflowPunct w:val="0"/>
        <w:ind w:right="113" w:firstLine="709"/>
        <w:jc w:val="both"/>
        <w:rPr>
          <w:shd w:val="clear" w:color="auto" w:fill="FFFFFF"/>
        </w:rPr>
      </w:pPr>
      <w:r w:rsidRPr="00BF7D6C">
        <w:rPr>
          <w:shd w:val="clear" w:color="auto" w:fill="FFFFFF"/>
        </w:rPr>
        <w:t>- FM-передатчик AMIGO T31;</w:t>
      </w:r>
    </w:p>
    <w:p w:rsidR="00E34BDF" w:rsidRPr="00BF7D6C" w:rsidRDefault="00E34BDF" w:rsidP="00E34BDF">
      <w:pPr>
        <w:kinsoku w:val="0"/>
        <w:overflowPunct w:val="0"/>
        <w:ind w:right="113" w:firstLine="709"/>
        <w:jc w:val="both"/>
        <w:rPr>
          <w:shd w:val="clear" w:color="auto" w:fill="FFFFFF"/>
        </w:rPr>
      </w:pPr>
      <w:r w:rsidRPr="00BF7D6C">
        <w:rPr>
          <w:shd w:val="clear" w:color="auto" w:fill="FFFFFF"/>
        </w:rPr>
        <w:t>-  радиокласс (радиомикрофон) «Сонет-РСМ» РМ- 2-1 (заушный индуктор и индукционная петля).</w:t>
      </w:r>
    </w:p>
    <w:p w:rsidR="00E34BDF" w:rsidRPr="00BF7D6C" w:rsidRDefault="00E34BDF" w:rsidP="00E34BDF">
      <w:pPr>
        <w:kinsoku w:val="0"/>
        <w:overflowPunct w:val="0"/>
        <w:ind w:right="114" w:firstLine="709"/>
        <w:jc w:val="both"/>
        <w:rPr>
          <w:i/>
          <w:iCs/>
        </w:rPr>
      </w:pPr>
      <w:r w:rsidRPr="00BF7D6C">
        <w:rPr>
          <w:i/>
          <w:iCs/>
        </w:rPr>
        <w:t xml:space="preserve">8.3.3. для </w:t>
      </w:r>
      <w:r w:rsidRPr="00BF7D6C">
        <w:rPr>
          <w:i/>
          <w:iCs/>
          <w:spacing w:val="-1"/>
        </w:rPr>
        <w:t xml:space="preserve">инвалидов </w:t>
      </w:r>
      <w:r w:rsidRPr="00BF7D6C">
        <w:rPr>
          <w:i/>
          <w:iCs/>
        </w:rPr>
        <w:t xml:space="preserve">и лиц с </w:t>
      </w:r>
      <w:r w:rsidRPr="00BF7D6C">
        <w:rPr>
          <w:i/>
          <w:iCs/>
          <w:spacing w:val="-1"/>
        </w:rPr>
        <w:t xml:space="preserve">ограниченными возможностями здоровья, имеющих нарушения опорно-двигательного </w:t>
      </w:r>
      <w:r w:rsidRPr="00BF7D6C">
        <w:rPr>
          <w:i/>
          <w:iCs/>
        </w:rPr>
        <w:t>аппарата:</w:t>
      </w:r>
    </w:p>
    <w:p w:rsidR="00E34BDF" w:rsidRPr="00BF7D6C" w:rsidRDefault="00E34BDF" w:rsidP="00E34BDF">
      <w:pPr>
        <w:kinsoku w:val="0"/>
        <w:overflowPunct w:val="0"/>
        <w:ind w:right="113" w:firstLine="709"/>
        <w:jc w:val="both"/>
        <w:rPr>
          <w:i/>
          <w:iCs/>
        </w:rPr>
      </w:pPr>
      <w:r w:rsidRPr="00BF7D6C">
        <w:rPr>
          <w:i/>
          <w:iCs/>
        </w:rPr>
        <w:t xml:space="preserve">- </w:t>
      </w:r>
      <w:r w:rsidRPr="00BF7D6C">
        <w:rPr>
          <w:shd w:val="clear" w:color="auto" w:fill="FFFFFF"/>
        </w:rPr>
        <w:t>автоматизированное рабочее место обучающегося с нарушением ОДА и ДЦП (ауд. №№ 120, 122).</w:t>
      </w:r>
    </w:p>
    <w:p w:rsidR="004E71D4" w:rsidRDefault="00E34BDF" w:rsidP="00E34BDF">
      <w:pPr>
        <w:spacing w:after="200" w:line="276" w:lineRule="auto"/>
      </w:pPr>
      <w:r>
        <w:br w:type="page"/>
      </w:r>
    </w:p>
    <w:p w:rsidR="00C96C94" w:rsidRDefault="00C96C94">
      <w:pPr>
        <w:spacing w:after="160" w:line="259" w:lineRule="auto"/>
        <w:rPr>
          <w:i/>
          <w:sz w:val="20"/>
          <w:szCs w:val="20"/>
        </w:rPr>
      </w:pPr>
    </w:p>
    <w:p w:rsidR="004E71D4" w:rsidRPr="00F433F6" w:rsidRDefault="004E71D4" w:rsidP="004E71D4">
      <w:pPr>
        <w:jc w:val="right"/>
        <w:rPr>
          <w:i/>
          <w:sz w:val="20"/>
          <w:szCs w:val="20"/>
        </w:rPr>
      </w:pPr>
      <w:r w:rsidRPr="00F433F6">
        <w:rPr>
          <w:i/>
          <w:sz w:val="20"/>
          <w:szCs w:val="20"/>
        </w:rPr>
        <w:t>Приложение к Рабочей программе дисциплины</w:t>
      </w:r>
    </w:p>
    <w:p w:rsidR="004E71D4" w:rsidRPr="00E34BDF" w:rsidRDefault="004E71D4" w:rsidP="004E71D4">
      <w:pPr>
        <w:jc w:val="right"/>
        <w:rPr>
          <w:i/>
          <w:sz w:val="20"/>
          <w:szCs w:val="20"/>
        </w:rPr>
      </w:pPr>
      <w:r w:rsidRPr="00F433F6">
        <w:rPr>
          <w:i/>
          <w:sz w:val="20"/>
          <w:szCs w:val="20"/>
        </w:rPr>
        <w:t>«</w:t>
      </w:r>
      <w:r w:rsidRPr="00E34BDF">
        <w:rPr>
          <w:i/>
          <w:sz w:val="20"/>
          <w:szCs w:val="20"/>
        </w:rPr>
        <w:t>Психолого-педагогическая коррекция»</w:t>
      </w:r>
    </w:p>
    <w:p w:rsidR="004E71D4" w:rsidRPr="00F433F6" w:rsidRDefault="004E71D4" w:rsidP="004E71D4">
      <w:pPr>
        <w:jc w:val="right"/>
      </w:pPr>
    </w:p>
    <w:p w:rsidR="004E71D4" w:rsidRPr="00F433F6" w:rsidRDefault="004E71D4" w:rsidP="004E71D4">
      <w:pPr>
        <w:jc w:val="right"/>
        <w:rPr>
          <w:i/>
        </w:rPr>
      </w:pPr>
    </w:p>
    <w:p w:rsidR="004E71D4" w:rsidRPr="00F433F6" w:rsidRDefault="004E71D4" w:rsidP="004E71D4">
      <w:pPr>
        <w:jc w:val="center"/>
      </w:pPr>
      <w:r w:rsidRPr="00F433F6">
        <w:t xml:space="preserve">Министерство спорта Российской Федерации </w:t>
      </w:r>
    </w:p>
    <w:p w:rsidR="004E71D4" w:rsidRPr="00F433F6" w:rsidRDefault="004E71D4" w:rsidP="004E71D4">
      <w:pPr>
        <w:jc w:val="center"/>
      </w:pPr>
      <w:r w:rsidRPr="00F433F6">
        <w:t xml:space="preserve">Федеральное государственное бюджетное образовательное учреждение </w:t>
      </w:r>
    </w:p>
    <w:p w:rsidR="004E71D4" w:rsidRPr="00F433F6" w:rsidRDefault="004E71D4" w:rsidP="004E71D4">
      <w:pPr>
        <w:jc w:val="center"/>
      </w:pPr>
      <w:r w:rsidRPr="00F433F6">
        <w:t>высшего образования</w:t>
      </w:r>
    </w:p>
    <w:p w:rsidR="004E71D4" w:rsidRPr="00F433F6" w:rsidRDefault="004E71D4" w:rsidP="004E71D4">
      <w:pPr>
        <w:jc w:val="center"/>
      </w:pPr>
      <w:r w:rsidRPr="00F433F6">
        <w:t xml:space="preserve"> «Московская государственная академия физической культуры»</w:t>
      </w:r>
    </w:p>
    <w:p w:rsidR="004E71D4" w:rsidRPr="00F433F6" w:rsidRDefault="004E71D4" w:rsidP="004E71D4">
      <w:pPr>
        <w:jc w:val="center"/>
      </w:pPr>
      <w:r w:rsidRPr="00F433F6">
        <w:t>Кафедра педагогики и психологии</w:t>
      </w:r>
    </w:p>
    <w:p w:rsidR="004E71D4" w:rsidRPr="00F433F6" w:rsidRDefault="004E71D4" w:rsidP="004E71D4">
      <w:pPr>
        <w:jc w:val="right"/>
      </w:pPr>
    </w:p>
    <w:p w:rsidR="004E71D4" w:rsidRPr="00F433F6" w:rsidRDefault="004E71D4" w:rsidP="004E71D4">
      <w:pPr>
        <w:jc w:val="right"/>
      </w:pPr>
    </w:p>
    <w:p w:rsidR="00D70DC8" w:rsidRPr="005A05FC" w:rsidRDefault="00D70DC8" w:rsidP="00D70DC8">
      <w:pPr>
        <w:jc w:val="right"/>
      </w:pPr>
      <w:r w:rsidRPr="005A05FC">
        <w:t>УТВЕРЖДЕНО</w:t>
      </w:r>
    </w:p>
    <w:p w:rsidR="00D70DC8" w:rsidRPr="005A05FC" w:rsidRDefault="00D70DC8" w:rsidP="00D70DC8">
      <w:pPr>
        <w:jc w:val="right"/>
      </w:pPr>
      <w:r w:rsidRPr="005A05FC">
        <w:t xml:space="preserve">решением Учебно-методической комиссии     </w:t>
      </w:r>
    </w:p>
    <w:p w:rsidR="00D70DC8" w:rsidRPr="005A05FC" w:rsidRDefault="00D70DC8" w:rsidP="00D70DC8">
      <w:pPr>
        <w:jc w:val="right"/>
        <w:rPr>
          <w:color w:val="000000"/>
        </w:rPr>
      </w:pPr>
      <w:r w:rsidRPr="005A05FC">
        <w:rPr>
          <w:color w:val="000000"/>
        </w:rPr>
        <w:t xml:space="preserve">   протокол № 08/21 от «15» июня 2021 г.</w:t>
      </w:r>
    </w:p>
    <w:p w:rsidR="00D70DC8" w:rsidRPr="005A05FC" w:rsidRDefault="00D70DC8" w:rsidP="00D70DC8">
      <w:pPr>
        <w:jc w:val="right"/>
      </w:pPr>
      <w:r w:rsidRPr="005A05FC">
        <w:t xml:space="preserve">Председатель УМК, </w:t>
      </w:r>
    </w:p>
    <w:p w:rsidR="00D70DC8" w:rsidRPr="005A05FC" w:rsidRDefault="00D70DC8" w:rsidP="00D70DC8">
      <w:pPr>
        <w:jc w:val="right"/>
      </w:pPr>
      <w:r w:rsidRPr="005A05FC">
        <w:t>проректор по учебной работе</w:t>
      </w:r>
    </w:p>
    <w:p w:rsidR="004E71D4" w:rsidRPr="00F433F6" w:rsidRDefault="00D70DC8" w:rsidP="00D70DC8">
      <w:pPr>
        <w:jc w:val="right"/>
      </w:pPr>
      <w:r w:rsidRPr="005A05FC">
        <w:t>___________________А.Н. Таланцев</w:t>
      </w:r>
    </w:p>
    <w:p w:rsidR="004E71D4" w:rsidRPr="00F433F6" w:rsidRDefault="004E71D4" w:rsidP="004E71D4">
      <w:pPr>
        <w:jc w:val="right"/>
        <w:rPr>
          <w:sz w:val="28"/>
          <w:szCs w:val="28"/>
        </w:rPr>
      </w:pPr>
    </w:p>
    <w:tbl>
      <w:tblPr>
        <w:tblW w:w="0" w:type="auto"/>
        <w:tblLook w:val="00A0" w:firstRow="1" w:lastRow="0" w:firstColumn="1" w:lastColumn="0" w:noHBand="0" w:noVBand="0"/>
      </w:tblPr>
      <w:tblGrid>
        <w:gridCol w:w="4928"/>
      </w:tblGrid>
      <w:tr w:rsidR="004E71D4" w:rsidRPr="00F433F6" w:rsidTr="00C96C94">
        <w:tc>
          <w:tcPr>
            <w:tcW w:w="4928" w:type="dxa"/>
          </w:tcPr>
          <w:p w:rsidR="004E71D4" w:rsidRPr="00F433F6" w:rsidRDefault="004E71D4" w:rsidP="00C96C94">
            <w:pPr>
              <w:jc w:val="center"/>
            </w:pPr>
          </w:p>
        </w:tc>
      </w:tr>
    </w:tbl>
    <w:p w:rsidR="004E71D4" w:rsidRPr="00F433F6" w:rsidRDefault="004E71D4" w:rsidP="004E71D4">
      <w:pPr>
        <w:jc w:val="center"/>
        <w:rPr>
          <w:b/>
          <w:bCs/>
          <w:sz w:val="28"/>
          <w:szCs w:val="28"/>
        </w:rPr>
      </w:pPr>
      <w:r w:rsidRPr="00F433F6">
        <w:rPr>
          <w:b/>
          <w:bCs/>
          <w:sz w:val="28"/>
          <w:szCs w:val="28"/>
        </w:rPr>
        <w:t>Фонд оценочных средств</w:t>
      </w:r>
    </w:p>
    <w:p w:rsidR="004E71D4" w:rsidRPr="00F433F6" w:rsidRDefault="004E71D4" w:rsidP="004E71D4">
      <w:pPr>
        <w:jc w:val="center"/>
        <w:rPr>
          <w:sz w:val="28"/>
          <w:szCs w:val="28"/>
        </w:rPr>
      </w:pPr>
    </w:p>
    <w:p w:rsidR="004E71D4" w:rsidRPr="00F433F6" w:rsidRDefault="004E71D4" w:rsidP="004E71D4">
      <w:pPr>
        <w:jc w:val="center"/>
        <w:rPr>
          <w:b/>
        </w:rPr>
      </w:pPr>
      <w:r w:rsidRPr="00F433F6">
        <w:rPr>
          <w:b/>
        </w:rPr>
        <w:t>по дисциплине</w:t>
      </w:r>
    </w:p>
    <w:p w:rsidR="004E71D4" w:rsidRPr="00F433F6" w:rsidRDefault="004E71D4" w:rsidP="004E71D4">
      <w:pPr>
        <w:widowControl w:val="0"/>
        <w:jc w:val="center"/>
        <w:rPr>
          <w:b/>
        </w:rPr>
      </w:pPr>
      <w:r w:rsidRPr="00F433F6">
        <w:rPr>
          <w:b/>
        </w:rPr>
        <w:t>«</w:t>
      </w:r>
      <w:r>
        <w:rPr>
          <w:b/>
        </w:rPr>
        <w:t>ПСИХОЛОГО-ПЕДАГОГИЧЕСКАЯ КОРРЕКЦИЯ</w:t>
      </w:r>
      <w:r w:rsidRPr="00F433F6">
        <w:rPr>
          <w:b/>
        </w:rPr>
        <w:t>»</w:t>
      </w:r>
    </w:p>
    <w:p w:rsidR="00E34BDF" w:rsidRDefault="00E34BDF" w:rsidP="004E71D4">
      <w:pPr>
        <w:jc w:val="center"/>
        <w:rPr>
          <w:rFonts w:cs="Tahoma"/>
          <w:b/>
          <w:color w:val="000000"/>
        </w:rPr>
      </w:pPr>
    </w:p>
    <w:p w:rsidR="004E71D4" w:rsidRPr="003667F5" w:rsidRDefault="004E71D4" w:rsidP="004E71D4">
      <w:pPr>
        <w:jc w:val="center"/>
        <w:rPr>
          <w:rFonts w:cs="Tahoma"/>
          <w:b/>
          <w:color w:val="000000"/>
        </w:rPr>
      </w:pPr>
      <w:r w:rsidRPr="003667F5">
        <w:rPr>
          <w:rFonts w:cs="Tahoma"/>
          <w:b/>
          <w:color w:val="000000"/>
        </w:rPr>
        <w:t>Направление подготовки</w:t>
      </w:r>
    </w:p>
    <w:p w:rsidR="004E71D4" w:rsidRPr="003667F5" w:rsidRDefault="004E71D4" w:rsidP="004E71D4">
      <w:pPr>
        <w:jc w:val="center"/>
        <w:rPr>
          <w:rFonts w:cs="Tahoma"/>
        </w:rPr>
      </w:pPr>
      <w:r w:rsidRPr="003667F5">
        <w:t xml:space="preserve">44.03.02 </w:t>
      </w:r>
      <w:r w:rsidRPr="003667F5">
        <w:rPr>
          <w:rFonts w:cs="Tahoma"/>
          <w:color w:val="000000"/>
        </w:rPr>
        <w:t>Психолого-педагогическое образование</w:t>
      </w:r>
    </w:p>
    <w:p w:rsidR="004E71D4" w:rsidRPr="003667F5" w:rsidRDefault="004E71D4" w:rsidP="004E71D4">
      <w:pPr>
        <w:jc w:val="center"/>
        <w:rPr>
          <w:b/>
        </w:rPr>
      </w:pPr>
    </w:p>
    <w:p w:rsidR="004E71D4" w:rsidRPr="003667F5" w:rsidRDefault="004E71D4" w:rsidP="004E71D4">
      <w:pPr>
        <w:jc w:val="center"/>
        <w:rPr>
          <w:b/>
        </w:rPr>
      </w:pPr>
      <w:r w:rsidRPr="003667F5">
        <w:rPr>
          <w:b/>
        </w:rPr>
        <w:t>ОПОП: «Психолого-педагогическое образование»</w:t>
      </w:r>
    </w:p>
    <w:p w:rsidR="004E71D4" w:rsidRPr="003667F5" w:rsidRDefault="004E71D4" w:rsidP="004E71D4">
      <w:pPr>
        <w:jc w:val="center"/>
        <w:rPr>
          <w:b/>
        </w:rPr>
      </w:pPr>
    </w:p>
    <w:p w:rsidR="004E71D4" w:rsidRPr="003667F5" w:rsidRDefault="004E71D4" w:rsidP="004E71D4">
      <w:pPr>
        <w:jc w:val="center"/>
        <w:rPr>
          <w:b/>
        </w:rPr>
      </w:pPr>
      <w:r w:rsidRPr="003667F5">
        <w:rPr>
          <w:b/>
        </w:rPr>
        <w:t>Квалификация выпускника</w:t>
      </w:r>
    </w:p>
    <w:p w:rsidR="004E71D4" w:rsidRPr="003667F5" w:rsidRDefault="004E71D4" w:rsidP="004E71D4">
      <w:pPr>
        <w:jc w:val="center"/>
        <w:rPr>
          <w:b/>
        </w:rPr>
      </w:pPr>
      <w:r w:rsidRPr="003667F5">
        <w:rPr>
          <w:b/>
        </w:rPr>
        <w:t>Бакалавр</w:t>
      </w:r>
    </w:p>
    <w:p w:rsidR="004E71D4" w:rsidRPr="003667F5" w:rsidRDefault="004E71D4" w:rsidP="004E71D4">
      <w:pPr>
        <w:jc w:val="center"/>
        <w:rPr>
          <w:b/>
        </w:rPr>
      </w:pPr>
    </w:p>
    <w:p w:rsidR="004E71D4" w:rsidRPr="003667F5" w:rsidRDefault="004E71D4" w:rsidP="004E71D4">
      <w:pPr>
        <w:jc w:val="center"/>
        <w:rPr>
          <w:b/>
        </w:rPr>
      </w:pPr>
      <w:r w:rsidRPr="003667F5">
        <w:rPr>
          <w:b/>
        </w:rPr>
        <w:t xml:space="preserve">Форма обучения </w:t>
      </w:r>
    </w:p>
    <w:p w:rsidR="004E71D4" w:rsidRPr="003667F5" w:rsidRDefault="004E71D4" w:rsidP="004E71D4">
      <w:pPr>
        <w:jc w:val="center"/>
      </w:pPr>
      <w:r w:rsidRPr="003667F5">
        <w:t>очная</w:t>
      </w:r>
    </w:p>
    <w:p w:rsidR="004E71D4" w:rsidRPr="003667F5" w:rsidRDefault="004E71D4" w:rsidP="004E71D4">
      <w:pPr>
        <w:jc w:val="center"/>
        <w:rPr>
          <w:b/>
        </w:rPr>
      </w:pPr>
    </w:p>
    <w:p w:rsidR="004E71D4" w:rsidRDefault="004E71D4" w:rsidP="004E71D4">
      <w:pPr>
        <w:jc w:val="center"/>
        <w:rPr>
          <w:b/>
        </w:rPr>
      </w:pPr>
    </w:p>
    <w:p w:rsidR="00D70DC8" w:rsidRDefault="00D70DC8" w:rsidP="004E71D4">
      <w:pPr>
        <w:jc w:val="center"/>
        <w:rPr>
          <w:b/>
        </w:rPr>
      </w:pPr>
    </w:p>
    <w:p w:rsidR="00D70DC8" w:rsidRPr="003667F5" w:rsidRDefault="00D70DC8" w:rsidP="004E71D4">
      <w:pPr>
        <w:jc w:val="center"/>
        <w:rPr>
          <w:b/>
        </w:rPr>
      </w:pPr>
    </w:p>
    <w:p w:rsidR="004E71D4" w:rsidRPr="003667F5" w:rsidRDefault="004E71D4" w:rsidP="004E71D4">
      <w:pPr>
        <w:jc w:val="center"/>
        <w:rPr>
          <w:b/>
        </w:rPr>
      </w:pPr>
    </w:p>
    <w:p w:rsidR="00D70DC8" w:rsidRPr="005A05FC" w:rsidRDefault="00D70DC8" w:rsidP="00D70DC8">
      <w:pPr>
        <w:jc w:val="right"/>
        <w:rPr>
          <w:color w:val="000000"/>
        </w:rPr>
      </w:pPr>
      <w:r w:rsidRPr="005A05FC">
        <w:rPr>
          <w:color w:val="000000"/>
        </w:rPr>
        <w:t>Рассмотрено и одобрено на заседании кафедры</w:t>
      </w:r>
    </w:p>
    <w:p w:rsidR="00D70DC8" w:rsidRPr="005A05FC" w:rsidRDefault="00D70DC8" w:rsidP="00D70DC8">
      <w:pPr>
        <w:jc w:val="right"/>
        <w:rPr>
          <w:color w:val="000000"/>
        </w:rPr>
      </w:pPr>
      <w:r w:rsidRPr="005A05FC">
        <w:rPr>
          <w:color w:val="000000"/>
        </w:rPr>
        <w:t xml:space="preserve">(протокол № 6 от «05» июня 2021г.) </w:t>
      </w:r>
    </w:p>
    <w:p w:rsidR="00D70DC8" w:rsidRPr="005A05FC" w:rsidRDefault="00D70DC8" w:rsidP="00D70DC8">
      <w:pPr>
        <w:tabs>
          <w:tab w:val="left" w:pos="5245"/>
          <w:tab w:val="left" w:pos="5529"/>
        </w:tabs>
        <w:jc w:val="right"/>
        <w:rPr>
          <w:color w:val="000000"/>
        </w:rPr>
      </w:pPr>
      <w:r w:rsidRPr="005A05FC">
        <w:rPr>
          <w:color w:val="000000"/>
        </w:rPr>
        <w:t>Зав. кафедрой ____________/В.В. Буторин</w:t>
      </w:r>
    </w:p>
    <w:p w:rsidR="00D70DC8" w:rsidRPr="005A05FC" w:rsidRDefault="00D70DC8" w:rsidP="00D70DC8">
      <w:pPr>
        <w:jc w:val="center"/>
        <w:rPr>
          <w:color w:val="000000"/>
        </w:rPr>
      </w:pPr>
    </w:p>
    <w:p w:rsidR="00D70DC8" w:rsidRPr="005A05FC" w:rsidRDefault="00D70DC8" w:rsidP="00D70DC8">
      <w:pPr>
        <w:jc w:val="center"/>
        <w:rPr>
          <w:color w:val="000000"/>
        </w:rPr>
      </w:pPr>
    </w:p>
    <w:p w:rsidR="00D70DC8" w:rsidRPr="005A05FC" w:rsidRDefault="00D70DC8" w:rsidP="00D70DC8">
      <w:pPr>
        <w:jc w:val="center"/>
        <w:rPr>
          <w:color w:val="000000"/>
        </w:rPr>
      </w:pPr>
    </w:p>
    <w:p w:rsidR="00D70DC8" w:rsidRPr="005A05FC" w:rsidRDefault="00D70DC8" w:rsidP="00D70DC8">
      <w:pPr>
        <w:jc w:val="center"/>
        <w:rPr>
          <w:color w:val="000000"/>
        </w:rPr>
      </w:pPr>
    </w:p>
    <w:p w:rsidR="00D70DC8" w:rsidRDefault="00D70DC8" w:rsidP="00D70DC8">
      <w:pPr>
        <w:jc w:val="center"/>
        <w:rPr>
          <w:color w:val="000000"/>
        </w:rPr>
      </w:pPr>
      <w:r w:rsidRPr="005A05FC">
        <w:rPr>
          <w:color w:val="000000"/>
        </w:rPr>
        <w:t xml:space="preserve">Малаховка, 2021 </w:t>
      </w:r>
    </w:p>
    <w:p w:rsidR="004E71D4" w:rsidRPr="00F433F6" w:rsidRDefault="004E71D4" w:rsidP="004E71D4">
      <w:pPr>
        <w:widowControl w:val="0"/>
        <w:ind w:firstLine="709"/>
        <w:jc w:val="right"/>
      </w:pPr>
    </w:p>
    <w:p w:rsidR="00C96C94" w:rsidRDefault="00C96C94">
      <w:pPr>
        <w:spacing w:after="160" w:line="259" w:lineRule="auto"/>
        <w:rPr>
          <w:b/>
        </w:rPr>
      </w:pPr>
      <w:r>
        <w:rPr>
          <w:b/>
        </w:rPr>
        <w:br w:type="page"/>
      </w:r>
    </w:p>
    <w:p w:rsidR="004E71D4" w:rsidRPr="00F433F6" w:rsidRDefault="004E71D4" w:rsidP="00C96C94">
      <w:pPr>
        <w:jc w:val="center"/>
        <w:rPr>
          <w:b/>
        </w:rPr>
      </w:pPr>
      <w:r w:rsidRPr="00F433F6">
        <w:rPr>
          <w:b/>
        </w:rPr>
        <w:lastRenderedPageBreak/>
        <w:t>ФОНД ОЦЕНОЧНЫХ СРЕДСТВ ДЛЯ ПРОВЕДЕНИЯ ПРОМЕЖУТОЧНОЙ АТТЕСТАЦИИ</w:t>
      </w:r>
    </w:p>
    <w:p w:rsidR="004E71D4" w:rsidRPr="00F433F6" w:rsidRDefault="004E71D4" w:rsidP="00B24C5B">
      <w:pPr>
        <w:numPr>
          <w:ilvl w:val="0"/>
          <w:numId w:val="7"/>
        </w:numPr>
        <w:shd w:val="clear" w:color="auto" w:fill="FFFFFF"/>
        <w:ind w:left="0"/>
        <w:contextualSpacing/>
        <w:jc w:val="center"/>
        <w:rPr>
          <w:b/>
        </w:rPr>
      </w:pPr>
      <w:r w:rsidRPr="00F433F6">
        <w:rPr>
          <w:b/>
        </w:rPr>
        <w:t>Паспорт фонда оценочных средств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552"/>
        <w:gridCol w:w="5777"/>
      </w:tblGrid>
      <w:tr w:rsidR="004E71D4" w:rsidRPr="00C96C94" w:rsidTr="00C96C94">
        <w:tc>
          <w:tcPr>
            <w:tcW w:w="1242" w:type="dxa"/>
            <w:vAlign w:val="center"/>
          </w:tcPr>
          <w:p w:rsidR="004E71D4" w:rsidRPr="00C96C94" w:rsidRDefault="004E71D4" w:rsidP="00C96C94">
            <w:pPr>
              <w:tabs>
                <w:tab w:val="right" w:leader="underscore" w:pos="9356"/>
              </w:tabs>
              <w:jc w:val="center"/>
            </w:pPr>
            <w:r w:rsidRPr="00C96C94">
              <w:t>Компетенция</w:t>
            </w:r>
          </w:p>
        </w:tc>
        <w:tc>
          <w:tcPr>
            <w:tcW w:w="2552" w:type="dxa"/>
            <w:vAlign w:val="center"/>
          </w:tcPr>
          <w:p w:rsidR="004E71D4" w:rsidRPr="00C96C94" w:rsidRDefault="004E71D4" w:rsidP="00C96C94">
            <w:pPr>
              <w:tabs>
                <w:tab w:val="right" w:leader="underscore" w:pos="9356"/>
              </w:tabs>
              <w:jc w:val="center"/>
            </w:pPr>
            <w:r w:rsidRPr="00C96C94">
              <w:t>Трудовые функции (при наличии)</w:t>
            </w:r>
          </w:p>
        </w:tc>
        <w:tc>
          <w:tcPr>
            <w:tcW w:w="5777" w:type="dxa"/>
            <w:vAlign w:val="center"/>
          </w:tcPr>
          <w:p w:rsidR="004E71D4" w:rsidRPr="00C96C94" w:rsidRDefault="004E71D4" w:rsidP="00C96C94">
            <w:pPr>
              <w:tabs>
                <w:tab w:val="right" w:leader="underscore" w:pos="9356"/>
              </w:tabs>
              <w:jc w:val="center"/>
              <w:rPr>
                <w:iCs/>
              </w:rPr>
            </w:pPr>
            <w:r w:rsidRPr="00C96C94">
              <w:rPr>
                <w:iCs/>
              </w:rPr>
              <w:t>Индикаторы достижения</w:t>
            </w:r>
          </w:p>
        </w:tc>
      </w:tr>
      <w:tr w:rsidR="00357090" w:rsidRPr="00C96C94" w:rsidTr="00357090">
        <w:trPr>
          <w:trHeight w:val="602"/>
        </w:trPr>
        <w:tc>
          <w:tcPr>
            <w:tcW w:w="1242" w:type="dxa"/>
            <w:vMerge w:val="restart"/>
          </w:tcPr>
          <w:p w:rsidR="00357090" w:rsidRPr="00C96C94" w:rsidRDefault="00357090" w:rsidP="00357090">
            <w:pPr>
              <w:jc w:val="both"/>
              <w:rPr>
                <w:b/>
                <w:spacing w:val="-1"/>
              </w:rPr>
            </w:pPr>
            <w:r w:rsidRPr="00C96C94">
              <w:rPr>
                <w:b/>
                <w:spacing w:val="-1"/>
              </w:rPr>
              <w:t>ПК-1</w:t>
            </w:r>
          </w:p>
          <w:p w:rsidR="00357090" w:rsidRPr="00C96C94" w:rsidRDefault="00357090" w:rsidP="00357090">
            <w:pPr>
              <w:jc w:val="both"/>
              <w:rPr>
                <w:b/>
                <w:spacing w:val="-1"/>
              </w:rPr>
            </w:pPr>
          </w:p>
          <w:p w:rsidR="00357090" w:rsidRPr="00C96C94" w:rsidRDefault="00357090" w:rsidP="00357090">
            <w:pPr>
              <w:jc w:val="both"/>
              <w:rPr>
                <w:spacing w:val="-1"/>
              </w:rPr>
            </w:pPr>
          </w:p>
          <w:p w:rsidR="00357090" w:rsidRPr="00C96C94" w:rsidRDefault="00357090" w:rsidP="00357090">
            <w:pPr>
              <w:jc w:val="both"/>
              <w:rPr>
                <w:b/>
                <w:spacing w:val="-1"/>
              </w:rPr>
            </w:pPr>
          </w:p>
          <w:p w:rsidR="00357090" w:rsidRPr="00C96C94" w:rsidRDefault="00357090" w:rsidP="00357090">
            <w:pPr>
              <w:jc w:val="both"/>
              <w:rPr>
                <w:b/>
                <w:spacing w:val="-1"/>
              </w:rPr>
            </w:pPr>
          </w:p>
          <w:p w:rsidR="00357090" w:rsidRPr="00C96C94" w:rsidRDefault="00357090" w:rsidP="00357090">
            <w:pPr>
              <w:jc w:val="both"/>
              <w:rPr>
                <w:i/>
              </w:rPr>
            </w:pPr>
          </w:p>
        </w:tc>
        <w:tc>
          <w:tcPr>
            <w:tcW w:w="2552" w:type="dxa"/>
          </w:tcPr>
          <w:p w:rsidR="00357090" w:rsidRPr="00C96C94" w:rsidRDefault="00357090" w:rsidP="00357090">
            <w:pPr>
              <w:jc w:val="both"/>
              <w:rPr>
                <w:b/>
                <w:i/>
              </w:rPr>
            </w:pPr>
            <w:r w:rsidRPr="00C96C94">
              <w:rPr>
                <w:b/>
                <w:i/>
              </w:rPr>
              <w:t>П ДО 01.003</w:t>
            </w:r>
          </w:p>
          <w:p w:rsidR="00357090" w:rsidRPr="00C96C94" w:rsidRDefault="00357090" w:rsidP="00357090">
            <w:pPr>
              <w:jc w:val="both"/>
              <w:rPr>
                <w:b/>
                <w:i/>
              </w:rPr>
            </w:pPr>
            <w:r w:rsidRPr="00C96C94">
              <w:rPr>
                <w:b/>
                <w:i/>
              </w:rPr>
              <w:t>А/01.6</w:t>
            </w:r>
          </w:p>
          <w:p w:rsidR="00357090" w:rsidRPr="00C96C94" w:rsidRDefault="00357090" w:rsidP="00357090">
            <w:pPr>
              <w:jc w:val="both"/>
              <w:rPr>
                <w:b/>
                <w:i/>
              </w:rPr>
            </w:pPr>
            <w:r w:rsidRPr="00C96C94">
              <w:rPr>
                <w:b/>
                <w:i/>
              </w:rPr>
              <w:t>Организация деятельности обучающихся, направленной на освоение дополнительной общеобразовательной программы</w:t>
            </w:r>
          </w:p>
        </w:tc>
        <w:tc>
          <w:tcPr>
            <w:tcW w:w="5777" w:type="dxa"/>
          </w:tcPr>
          <w:p w:rsidR="00392CA3" w:rsidRPr="00C96C94" w:rsidRDefault="00392CA3" w:rsidP="00392CA3">
            <w:pPr>
              <w:autoSpaceDE w:val="0"/>
              <w:autoSpaceDN w:val="0"/>
              <w:adjustRightInd w:val="0"/>
            </w:pPr>
            <w:r w:rsidRPr="00C96C94">
              <w:rPr>
                <w:b/>
                <w:i/>
              </w:rPr>
              <w:t xml:space="preserve">Знает  </w:t>
            </w:r>
            <w:r w:rsidRPr="00C96C94">
              <w:t>методы, приёмы и средства развития сфер личности детей в условиях дополнительных занятий.</w:t>
            </w:r>
          </w:p>
          <w:p w:rsidR="00392CA3" w:rsidRPr="00C96C94" w:rsidRDefault="00392CA3" w:rsidP="00392CA3">
            <w:pPr>
              <w:autoSpaceDE w:val="0"/>
              <w:autoSpaceDN w:val="0"/>
              <w:adjustRightInd w:val="0"/>
            </w:pPr>
            <w:r w:rsidRPr="00C96C94">
              <w:t>Особенности инклюзивного образования, условия и возможности вовлечения детей с ОВЗ во взаимодействии со здоровыми детьми.</w:t>
            </w:r>
          </w:p>
          <w:p w:rsidR="00392CA3" w:rsidRPr="00C96C94" w:rsidRDefault="00392CA3" w:rsidP="00392CA3">
            <w:pPr>
              <w:autoSpaceDE w:val="0"/>
              <w:autoSpaceDN w:val="0"/>
              <w:adjustRightInd w:val="0"/>
            </w:pPr>
            <w:r w:rsidRPr="00C96C94">
              <w:t>Методы, формы организации благоприятного психологического климата обеспечивающего наилучшие условия взаимодействия детей с ОВЗ и с нормой развития.</w:t>
            </w:r>
          </w:p>
          <w:p w:rsidR="00392CA3" w:rsidRPr="00C96C94" w:rsidRDefault="00392CA3" w:rsidP="00392CA3">
            <w:pPr>
              <w:rPr>
                <w:spacing w:val="-1"/>
              </w:rPr>
            </w:pPr>
            <w:r w:rsidRPr="00C96C94">
              <w:rPr>
                <w:spacing w:val="-1"/>
              </w:rPr>
              <w:t>(</w:t>
            </w:r>
            <w:r w:rsidRPr="00C96C94">
              <w:rPr>
                <w:b/>
                <w:spacing w:val="-1"/>
              </w:rPr>
              <w:t>вопросы к промежуточной аттестации</w:t>
            </w:r>
            <w:r w:rsidR="00A8323F" w:rsidRPr="00C96C94">
              <w:rPr>
                <w:b/>
                <w:spacing w:val="-1"/>
              </w:rPr>
              <w:t>, терминологический диктант</w:t>
            </w:r>
            <w:r w:rsidRPr="00C96C94">
              <w:rPr>
                <w:b/>
                <w:spacing w:val="-1"/>
              </w:rPr>
              <w:t>, устный опрос</w:t>
            </w:r>
            <w:r w:rsidRPr="00C96C94">
              <w:rPr>
                <w:spacing w:val="-1"/>
              </w:rPr>
              <w:t>)</w:t>
            </w:r>
          </w:p>
          <w:p w:rsidR="00392CA3" w:rsidRPr="00C96C94" w:rsidRDefault="00392CA3" w:rsidP="00392CA3">
            <w:pPr>
              <w:autoSpaceDE w:val="0"/>
              <w:autoSpaceDN w:val="0"/>
              <w:adjustRightInd w:val="0"/>
            </w:pPr>
            <w:r w:rsidRPr="00C96C94">
              <w:rPr>
                <w:b/>
                <w:i/>
              </w:rPr>
              <w:t>Анализирует</w:t>
            </w:r>
            <w:r w:rsidRPr="00C96C94">
              <w:t xml:space="preserve"> условия,  возможности образовательной среды для коррекционно-развивающих мероприятий </w:t>
            </w:r>
            <w:r w:rsidRPr="00C96C94">
              <w:rPr>
                <w:b/>
                <w:i/>
              </w:rPr>
              <w:t xml:space="preserve"> </w:t>
            </w:r>
            <w:r w:rsidRPr="00C96C94">
              <w:t>на основе информации содержащейся на сайте образовательного учреждения дополнительного образования детей</w:t>
            </w:r>
          </w:p>
          <w:p w:rsidR="00392CA3" w:rsidRPr="00C96C94" w:rsidRDefault="00392CA3" w:rsidP="00392CA3">
            <w:pPr>
              <w:autoSpaceDE w:val="0"/>
              <w:autoSpaceDN w:val="0"/>
              <w:adjustRightInd w:val="0"/>
              <w:rPr>
                <w:b/>
              </w:rPr>
            </w:pPr>
            <w:r w:rsidRPr="00C96C94">
              <w:rPr>
                <w:b/>
              </w:rPr>
              <w:t>(творческ</w:t>
            </w:r>
            <w:r w:rsidR="00A66C98" w:rsidRPr="00C96C94">
              <w:rPr>
                <w:b/>
              </w:rPr>
              <w:t>ое задание</w:t>
            </w:r>
            <w:r w:rsidR="00B021A0" w:rsidRPr="00C96C94">
              <w:rPr>
                <w:b/>
                <w:iCs/>
              </w:rPr>
              <w:t>, доклады-презентации,</w:t>
            </w:r>
            <w:r w:rsidR="00B021A0" w:rsidRPr="00C96C94">
              <w:rPr>
                <w:b/>
              </w:rPr>
              <w:t xml:space="preserve"> курсовые работы</w:t>
            </w:r>
            <w:r w:rsidRPr="00C96C94">
              <w:rPr>
                <w:b/>
              </w:rPr>
              <w:t>)</w:t>
            </w:r>
          </w:p>
          <w:p w:rsidR="00392CA3" w:rsidRPr="00C96C94" w:rsidRDefault="00392CA3" w:rsidP="00392CA3">
            <w:pPr>
              <w:autoSpaceDE w:val="0"/>
              <w:autoSpaceDN w:val="0"/>
              <w:adjustRightInd w:val="0"/>
            </w:pPr>
            <w:r w:rsidRPr="00C96C94">
              <w:rPr>
                <w:b/>
                <w:i/>
              </w:rPr>
              <w:t>Предлагает</w:t>
            </w:r>
            <w:r w:rsidRPr="00C96C94">
              <w:t xml:space="preserve"> в процессе общения с коллегами средства, методы по организации благоприятного климата, психологической поддержки детей с нарушением в развитии на развивающих занятиях</w:t>
            </w:r>
          </w:p>
          <w:p w:rsidR="00357090" w:rsidRPr="00C96C94" w:rsidRDefault="00392CA3" w:rsidP="00392CA3">
            <w:pPr>
              <w:jc w:val="both"/>
              <w:rPr>
                <w:b/>
              </w:rPr>
            </w:pPr>
            <w:r w:rsidRPr="00C96C94">
              <w:rPr>
                <w:b/>
              </w:rPr>
              <w:t>(</w:t>
            </w:r>
            <w:r w:rsidR="003E68FE" w:rsidRPr="00C96C94">
              <w:rPr>
                <w:b/>
                <w:iCs/>
              </w:rPr>
              <w:t xml:space="preserve">конспектирование, </w:t>
            </w:r>
            <w:r w:rsidRPr="00C96C94">
              <w:rPr>
                <w:b/>
              </w:rPr>
              <w:t>дискуссии)</w:t>
            </w:r>
          </w:p>
          <w:p w:rsidR="00392CA3" w:rsidRPr="00C96C94" w:rsidRDefault="00392CA3" w:rsidP="00392CA3">
            <w:pPr>
              <w:autoSpaceDE w:val="0"/>
              <w:autoSpaceDN w:val="0"/>
              <w:adjustRightInd w:val="0"/>
            </w:pPr>
            <w:r w:rsidRPr="00C96C94">
              <w:rPr>
                <w:b/>
                <w:i/>
              </w:rPr>
              <w:t xml:space="preserve">Предлагает и аргументирует </w:t>
            </w:r>
            <w:r w:rsidRPr="00C96C94">
              <w:t>последовательность действий направленных на психологическую поддержку детей на развивающем занятии</w:t>
            </w:r>
          </w:p>
          <w:p w:rsidR="00392CA3" w:rsidRPr="00C96C94" w:rsidRDefault="00392CA3" w:rsidP="00392CA3">
            <w:pPr>
              <w:autoSpaceDE w:val="0"/>
              <w:autoSpaceDN w:val="0"/>
              <w:adjustRightInd w:val="0"/>
              <w:rPr>
                <w:b/>
              </w:rPr>
            </w:pPr>
            <w:r w:rsidRPr="00C96C94">
              <w:rPr>
                <w:b/>
              </w:rPr>
              <w:t>(дискуссия)</w:t>
            </w:r>
          </w:p>
          <w:p w:rsidR="00392CA3" w:rsidRPr="00C96C94" w:rsidRDefault="00392CA3" w:rsidP="00392CA3">
            <w:pPr>
              <w:autoSpaceDE w:val="0"/>
              <w:autoSpaceDN w:val="0"/>
              <w:adjustRightInd w:val="0"/>
            </w:pPr>
            <w:r w:rsidRPr="00C96C94">
              <w:rPr>
                <w:b/>
                <w:i/>
              </w:rPr>
              <w:t>Предлагает и аргументирует</w:t>
            </w:r>
            <w:r w:rsidRPr="00C96C94">
              <w:t xml:space="preserve"> набор мер  направленных на превращение образовательного учреждения дополнительного образования детей в пространство коррекционно-развивающего характера</w:t>
            </w:r>
          </w:p>
          <w:p w:rsidR="00392CA3" w:rsidRPr="00C96C94" w:rsidRDefault="00392CA3" w:rsidP="00392CA3">
            <w:pPr>
              <w:autoSpaceDE w:val="0"/>
              <w:autoSpaceDN w:val="0"/>
              <w:adjustRightInd w:val="0"/>
              <w:rPr>
                <w:b/>
              </w:rPr>
            </w:pPr>
            <w:r w:rsidRPr="00C96C94">
              <w:rPr>
                <w:b/>
              </w:rPr>
              <w:t>(дискуссия)</w:t>
            </w:r>
          </w:p>
          <w:p w:rsidR="00392CA3" w:rsidRPr="00C96C94" w:rsidRDefault="00392CA3" w:rsidP="00C96C94">
            <w:pPr>
              <w:autoSpaceDE w:val="0"/>
              <w:autoSpaceDN w:val="0"/>
              <w:adjustRightInd w:val="0"/>
              <w:rPr>
                <w:rFonts w:ascii="Verdana" w:hAnsi="Verdana"/>
                <w:i/>
                <w:iCs/>
              </w:rPr>
            </w:pPr>
            <w:r w:rsidRPr="00C96C94">
              <w:rPr>
                <w:b/>
                <w:i/>
              </w:rPr>
              <w:t xml:space="preserve">Составляет </w:t>
            </w:r>
            <w:r w:rsidRPr="00C96C94">
              <w:t xml:space="preserve">информацию для </w:t>
            </w:r>
            <w:r w:rsidRPr="00C96C94">
              <w:rPr>
                <w:b/>
                <w:i/>
              </w:rPr>
              <w:t xml:space="preserve"> </w:t>
            </w:r>
            <w:r w:rsidRPr="00C96C94">
              <w:t>родителей детей о возможностях коррекционно-развивающих программ.</w:t>
            </w:r>
            <w:r w:rsidR="00C96C94">
              <w:t xml:space="preserve"> </w:t>
            </w:r>
            <w:r w:rsidRPr="00C96C94">
              <w:rPr>
                <w:b/>
              </w:rPr>
              <w:t>(творческое задание)</w:t>
            </w:r>
          </w:p>
        </w:tc>
      </w:tr>
      <w:tr w:rsidR="00357090" w:rsidRPr="00C96C94" w:rsidTr="00357090">
        <w:trPr>
          <w:trHeight w:val="615"/>
        </w:trPr>
        <w:tc>
          <w:tcPr>
            <w:tcW w:w="1242" w:type="dxa"/>
            <w:vMerge/>
          </w:tcPr>
          <w:p w:rsidR="00357090" w:rsidRPr="00C96C94" w:rsidRDefault="00357090" w:rsidP="00357090">
            <w:pPr>
              <w:jc w:val="both"/>
              <w:rPr>
                <w:b/>
                <w:spacing w:val="-1"/>
              </w:rPr>
            </w:pPr>
          </w:p>
        </w:tc>
        <w:tc>
          <w:tcPr>
            <w:tcW w:w="2552" w:type="dxa"/>
          </w:tcPr>
          <w:p w:rsidR="00357090" w:rsidRPr="00C96C94" w:rsidRDefault="00357090" w:rsidP="00357090">
            <w:pPr>
              <w:jc w:val="both"/>
              <w:rPr>
                <w:b/>
                <w:i/>
              </w:rPr>
            </w:pPr>
            <w:r w:rsidRPr="00C96C94">
              <w:rPr>
                <w:b/>
                <w:i/>
              </w:rPr>
              <w:t>П 01.001</w:t>
            </w:r>
          </w:p>
          <w:p w:rsidR="00357090" w:rsidRPr="00C96C94" w:rsidRDefault="00357090" w:rsidP="00357090">
            <w:pPr>
              <w:jc w:val="both"/>
              <w:rPr>
                <w:b/>
                <w:i/>
              </w:rPr>
            </w:pPr>
            <w:r w:rsidRPr="00C96C94">
              <w:rPr>
                <w:b/>
                <w:i/>
              </w:rPr>
              <w:t>А/01.6</w:t>
            </w:r>
          </w:p>
          <w:p w:rsidR="00357090" w:rsidRPr="00C96C94" w:rsidRDefault="00357090" w:rsidP="00357090">
            <w:pPr>
              <w:tabs>
                <w:tab w:val="right" w:leader="underscore" w:pos="9356"/>
              </w:tabs>
            </w:pPr>
            <w:r w:rsidRPr="00C96C94">
              <w:rPr>
                <w:b/>
                <w:i/>
              </w:rPr>
              <w:t>Общепедагогическая функция. Обучение.</w:t>
            </w:r>
          </w:p>
        </w:tc>
        <w:tc>
          <w:tcPr>
            <w:tcW w:w="5777" w:type="dxa"/>
          </w:tcPr>
          <w:p w:rsidR="00392CA3" w:rsidRPr="00C96C94" w:rsidRDefault="00392CA3" w:rsidP="00C96C94">
            <w:pPr>
              <w:autoSpaceDE w:val="0"/>
              <w:autoSpaceDN w:val="0"/>
              <w:adjustRightInd w:val="0"/>
              <w:rPr>
                <w:spacing w:val="-1"/>
              </w:rPr>
            </w:pPr>
            <w:r w:rsidRPr="00C96C94">
              <w:rPr>
                <w:b/>
              </w:rPr>
              <w:t>Знает</w:t>
            </w:r>
            <w:r w:rsidRPr="00C96C94">
              <w:t xml:space="preserve"> закономерности психического развития детей, норму и отклонения от норм психического развития. Возрастные периоды, психические новообразования, социальную ситуацию развития. Социальные и биологические факторы, влияющие на психическое развитие детей.</w:t>
            </w:r>
            <w:r w:rsidR="00C96C94">
              <w:t xml:space="preserve"> </w:t>
            </w:r>
            <w:r w:rsidRPr="00C96C94">
              <w:rPr>
                <w:spacing w:val="-1"/>
              </w:rPr>
              <w:t>(</w:t>
            </w:r>
            <w:r w:rsidRPr="00C96C94">
              <w:rPr>
                <w:b/>
                <w:spacing w:val="-1"/>
              </w:rPr>
              <w:t>вопросы к промежуточной аттестации</w:t>
            </w:r>
            <w:r w:rsidR="00A8323F" w:rsidRPr="00C96C94">
              <w:rPr>
                <w:b/>
                <w:spacing w:val="-1"/>
              </w:rPr>
              <w:t xml:space="preserve">, терминологический диктант,  </w:t>
            </w:r>
            <w:r w:rsidRPr="00C96C94">
              <w:rPr>
                <w:b/>
                <w:spacing w:val="-1"/>
              </w:rPr>
              <w:t>устный опрос</w:t>
            </w:r>
            <w:r w:rsidRPr="00C96C94">
              <w:rPr>
                <w:spacing w:val="-1"/>
              </w:rPr>
              <w:t>)</w:t>
            </w:r>
          </w:p>
          <w:p w:rsidR="00357090" w:rsidRPr="00C96C94" w:rsidRDefault="00392CA3" w:rsidP="00C96C94">
            <w:pPr>
              <w:autoSpaceDE w:val="0"/>
              <w:autoSpaceDN w:val="0"/>
              <w:adjustRightInd w:val="0"/>
              <w:rPr>
                <w:b/>
              </w:rPr>
            </w:pPr>
            <w:r w:rsidRPr="00C96C94">
              <w:rPr>
                <w:b/>
                <w:i/>
              </w:rPr>
              <w:t xml:space="preserve">Подбирает </w:t>
            </w:r>
            <w:r w:rsidRPr="00C96C94">
              <w:t>упражнения коррекционно-развивающей направленности в соответствии с нарушением в психическом развитии.</w:t>
            </w:r>
            <w:r w:rsidR="00C96C94">
              <w:t xml:space="preserve"> </w:t>
            </w:r>
            <w:r w:rsidRPr="00C96C94">
              <w:rPr>
                <w:b/>
              </w:rPr>
              <w:t>(творческ</w:t>
            </w:r>
            <w:r w:rsidR="008C4050" w:rsidRPr="00C96C94">
              <w:rPr>
                <w:b/>
              </w:rPr>
              <w:t>ое</w:t>
            </w:r>
            <w:r w:rsidRPr="00C96C94">
              <w:rPr>
                <w:b/>
              </w:rPr>
              <w:t xml:space="preserve"> </w:t>
            </w:r>
            <w:r w:rsidR="008C4050" w:rsidRPr="00C96C94">
              <w:rPr>
                <w:b/>
              </w:rPr>
              <w:t>задание</w:t>
            </w:r>
            <w:r w:rsidRPr="00C96C94">
              <w:rPr>
                <w:b/>
              </w:rPr>
              <w:t>)</w:t>
            </w:r>
          </w:p>
          <w:p w:rsidR="00392CA3" w:rsidRPr="00C96C94" w:rsidRDefault="00392CA3" w:rsidP="00392CA3">
            <w:pPr>
              <w:autoSpaceDE w:val="0"/>
              <w:autoSpaceDN w:val="0"/>
              <w:adjustRightInd w:val="0"/>
              <w:rPr>
                <w:b/>
              </w:rPr>
            </w:pPr>
            <w:r w:rsidRPr="00C96C94">
              <w:rPr>
                <w:b/>
                <w:i/>
              </w:rPr>
              <w:t xml:space="preserve">Готовит </w:t>
            </w:r>
            <w:r w:rsidRPr="00C96C94">
              <w:t xml:space="preserve">мотивированное сообщение для </w:t>
            </w:r>
            <w:r w:rsidRPr="00C96C94">
              <w:lastRenderedPageBreak/>
              <w:t xml:space="preserve">обучающегося </w:t>
            </w:r>
            <w:r w:rsidR="00E23F4E" w:rsidRPr="00C96C94">
              <w:t>с целью</w:t>
            </w:r>
            <w:r w:rsidRPr="00C96C94">
              <w:t xml:space="preserve"> повышения интереса к обучению.</w:t>
            </w:r>
            <w:r w:rsidR="00C96C94">
              <w:t xml:space="preserve"> </w:t>
            </w:r>
            <w:r w:rsidRPr="00C96C94">
              <w:rPr>
                <w:b/>
              </w:rPr>
              <w:t>(Творческое задание)</w:t>
            </w:r>
          </w:p>
          <w:p w:rsidR="00392CA3" w:rsidRPr="00C96C94" w:rsidRDefault="00392CA3" w:rsidP="00C96C94">
            <w:pPr>
              <w:autoSpaceDE w:val="0"/>
              <w:autoSpaceDN w:val="0"/>
              <w:adjustRightInd w:val="0"/>
              <w:rPr>
                <w:rFonts w:ascii="Verdana" w:hAnsi="Verdana"/>
                <w:i/>
                <w:iCs/>
              </w:rPr>
            </w:pPr>
            <w:r w:rsidRPr="00C96C94">
              <w:rPr>
                <w:b/>
                <w:i/>
              </w:rPr>
              <w:t xml:space="preserve">Предлагает </w:t>
            </w:r>
            <w:r w:rsidRPr="00C96C94">
              <w:t xml:space="preserve">мероприятия направленные на </w:t>
            </w:r>
            <w:r w:rsidRPr="00C96C94">
              <w:rPr>
                <w:iCs/>
              </w:rPr>
              <w:t>создание безопасной и комфортной образовательной среды, в том числе для детей с ОВЗ.</w:t>
            </w:r>
            <w:r w:rsidR="00C96C94">
              <w:rPr>
                <w:iCs/>
              </w:rPr>
              <w:t xml:space="preserve"> </w:t>
            </w:r>
            <w:r w:rsidRPr="00C96C94">
              <w:rPr>
                <w:b/>
              </w:rPr>
              <w:t>(дискуссия</w:t>
            </w:r>
            <w:r w:rsidR="00B021A0" w:rsidRPr="00C96C94">
              <w:rPr>
                <w:b/>
                <w:iCs/>
              </w:rPr>
              <w:t>, доклады-презентации,</w:t>
            </w:r>
            <w:r w:rsidR="00B021A0" w:rsidRPr="00C96C94">
              <w:rPr>
                <w:b/>
              </w:rPr>
              <w:t xml:space="preserve"> курсовые работы</w:t>
            </w:r>
            <w:r w:rsidRPr="00C96C94">
              <w:rPr>
                <w:b/>
              </w:rPr>
              <w:t>)</w:t>
            </w:r>
          </w:p>
        </w:tc>
      </w:tr>
      <w:tr w:rsidR="00357090" w:rsidRPr="00C96C94" w:rsidTr="00357090">
        <w:trPr>
          <w:trHeight w:val="495"/>
        </w:trPr>
        <w:tc>
          <w:tcPr>
            <w:tcW w:w="1242" w:type="dxa"/>
            <w:vMerge/>
          </w:tcPr>
          <w:p w:rsidR="00357090" w:rsidRPr="00C96C94" w:rsidRDefault="00357090" w:rsidP="00357090">
            <w:pPr>
              <w:jc w:val="both"/>
              <w:rPr>
                <w:b/>
                <w:spacing w:val="-1"/>
              </w:rPr>
            </w:pPr>
          </w:p>
        </w:tc>
        <w:tc>
          <w:tcPr>
            <w:tcW w:w="2552" w:type="dxa"/>
          </w:tcPr>
          <w:p w:rsidR="00357090" w:rsidRPr="00C96C94" w:rsidRDefault="00357090" w:rsidP="00357090">
            <w:pPr>
              <w:jc w:val="both"/>
              <w:rPr>
                <w:b/>
                <w:i/>
              </w:rPr>
            </w:pPr>
            <w:r w:rsidRPr="00C96C94">
              <w:rPr>
                <w:b/>
                <w:i/>
              </w:rPr>
              <w:t>П 01.001</w:t>
            </w:r>
          </w:p>
          <w:p w:rsidR="00357090" w:rsidRPr="00C96C94" w:rsidRDefault="00357090" w:rsidP="00357090">
            <w:pPr>
              <w:jc w:val="both"/>
              <w:rPr>
                <w:b/>
                <w:i/>
              </w:rPr>
            </w:pPr>
            <w:r w:rsidRPr="00C96C94">
              <w:rPr>
                <w:b/>
                <w:i/>
              </w:rPr>
              <w:t>А/02.6</w:t>
            </w:r>
          </w:p>
          <w:p w:rsidR="00357090" w:rsidRPr="00C96C94" w:rsidRDefault="00357090" w:rsidP="00357090">
            <w:pPr>
              <w:tabs>
                <w:tab w:val="right" w:leader="underscore" w:pos="9356"/>
              </w:tabs>
            </w:pPr>
            <w:r w:rsidRPr="00C96C94">
              <w:rPr>
                <w:b/>
                <w:i/>
              </w:rPr>
              <w:t>Воспитательная деятельность</w:t>
            </w:r>
          </w:p>
        </w:tc>
        <w:tc>
          <w:tcPr>
            <w:tcW w:w="5777" w:type="dxa"/>
          </w:tcPr>
          <w:p w:rsidR="00392CA3" w:rsidRPr="00C96C94" w:rsidRDefault="004F1C69" w:rsidP="004F1C69">
            <w:pPr>
              <w:autoSpaceDE w:val="0"/>
              <w:autoSpaceDN w:val="0"/>
              <w:adjustRightInd w:val="0"/>
              <w:rPr>
                <w:spacing w:val="-1"/>
              </w:rPr>
            </w:pPr>
            <w:r w:rsidRPr="00C96C94">
              <w:rPr>
                <w:b/>
              </w:rPr>
              <w:t xml:space="preserve">Знает </w:t>
            </w:r>
            <w:r w:rsidRPr="00C96C94">
              <w:t>психические</w:t>
            </w:r>
            <w:r w:rsidRPr="00C96C94">
              <w:rPr>
                <w:b/>
                <w:i/>
              </w:rPr>
              <w:t xml:space="preserve"> </w:t>
            </w:r>
            <w:r w:rsidRPr="00C96C94">
              <w:t xml:space="preserve"> основы восприятия информации, закономерности поведения детей и подростков в виртуальных сообществах. Меры по профилактике девиантного поведения в социальном пространстве сети интернет.</w:t>
            </w:r>
            <w:r w:rsidR="00C96C94">
              <w:t xml:space="preserve"> </w:t>
            </w:r>
            <w:r w:rsidRPr="00C96C94">
              <w:rPr>
                <w:spacing w:val="-1"/>
              </w:rPr>
              <w:t>(</w:t>
            </w:r>
            <w:r w:rsidRPr="00C96C94">
              <w:rPr>
                <w:b/>
                <w:spacing w:val="-1"/>
              </w:rPr>
              <w:t xml:space="preserve">вопросы к промежуточной аттестации, </w:t>
            </w:r>
            <w:r w:rsidR="00A8323F" w:rsidRPr="00C96C94">
              <w:rPr>
                <w:b/>
                <w:spacing w:val="-1"/>
              </w:rPr>
              <w:t>терминологический диктант</w:t>
            </w:r>
            <w:r w:rsidRPr="00C96C94">
              <w:rPr>
                <w:b/>
                <w:spacing w:val="-1"/>
              </w:rPr>
              <w:t>, устный опрос</w:t>
            </w:r>
            <w:r w:rsidRPr="00C96C94">
              <w:rPr>
                <w:spacing w:val="-1"/>
              </w:rPr>
              <w:t>)</w:t>
            </w:r>
          </w:p>
          <w:p w:rsidR="004F1C69" w:rsidRPr="00C96C94" w:rsidRDefault="004F1C69" w:rsidP="00C96C94">
            <w:pPr>
              <w:autoSpaceDE w:val="0"/>
              <w:autoSpaceDN w:val="0"/>
              <w:adjustRightInd w:val="0"/>
              <w:rPr>
                <w:b/>
              </w:rPr>
            </w:pPr>
            <w:r w:rsidRPr="00C96C94">
              <w:rPr>
                <w:b/>
                <w:i/>
              </w:rPr>
              <w:t xml:space="preserve">Дискутирует </w:t>
            </w:r>
            <w:r w:rsidRPr="00C96C94">
              <w:t>с коллегами о потенциале и возможностях влияния группы детей с психической нормой развития на  социальную адаптацию детей с ОВЗ</w:t>
            </w:r>
            <w:r w:rsidR="00C96C94">
              <w:t xml:space="preserve"> </w:t>
            </w:r>
            <w:r w:rsidRPr="00C96C94">
              <w:rPr>
                <w:b/>
              </w:rPr>
              <w:t>(</w:t>
            </w:r>
            <w:r w:rsidR="003E68FE" w:rsidRPr="00C96C94">
              <w:rPr>
                <w:b/>
                <w:iCs/>
              </w:rPr>
              <w:t xml:space="preserve">конспектирование, </w:t>
            </w:r>
            <w:r w:rsidRPr="00C96C94">
              <w:rPr>
                <w:b/>
              </w:rPr>
              <w:t>дискуссия)</w:t>
            </w:r>
          </w:p>
          <w:p w:rsidR="004F1C69" w:rsidRPr="00C96C94" w:rsidRDefault="004F1C69" w:rsidP="004F1C69">
            <w:pPr>
              <w:autoSpaceDE w:val="0"/>
              <w:autoSpaceDN w:val="0"/>
              <w:adjustRightInd w:val="0"/>
            </w:pPr>
            <w:r w:rsidRPr="00C96C94">
              <w:rPr>
                <w:b/>
                <w:i/>
              </w:rPr>
              <w:t>Разрабатывает</w:t>
            </w:r>
            <w:r w:rsidRPr="00C96C94">
              <w:rPr>
                <w:b/>
              </w:rPr>
              <w:t xml:space="preserve"> </w:t>
            </w:r>
            <w:r w:rsidRPr="00C96C94">
              <w:t>правила поведения на коррекционно-развивающем занятии для ребёнка</w:t>
            </w:r>
          </w:p>
          <w:p w:rsidR="003C19B7" w:rsidRPr="00C96C94" w:rsidRDefault="003C19B7" w:rsidP="003C19B7">
            <w:pPr>
              <w:autoSpaceDE w:val="0"/>
              <w:autoSpaceDN w:val="0"/>
              <w:adjustRightInd w:val="0"/>
              <w:rPr>
                <w:b/>
              </w:rPr>
            </w:pPr>
            <w:r w:rsidRPr="00C96C94">
              <w:rPr>
                <w:b/>
              </w:rPr>
              <w:t>(Творческое задание)</w:t>
            </w:r>
          </w:p>
          <w:p w:rsidR="003C19B7" w:rsidRPr="00C96C94" w:rsidRDefault="004F1C69" w:rsidP="003C19B7">
            <w:pPr>
              <w:autoSpaceDE w:val="0"/>
              <w:autoSpaceDN w:val="0"/>
              <w:adjustRightInd w:val="0"/>
              <w:rPr>
                <w:b/>
              </w:rPr>
            </w:pPr>
            <w:r w:rsidRPr="00C96C94">
              <w:rPr>
                <w:b/>
                <w:i/>
              </w:rPr>
              <w:t xml:space="preserve">Подбирает </w:t>
            </w:r>
            <w:r w:rsidRPr="00C96C94">
              <w:t>упражнения на развитие эмоциональной сферы ребёнка</w:t>
            </w:r>
            <w:r w:rsidR="00C96C94">
              <w:t xml:space="preserve"> </w:t>
            </w:r>
            <w:r w:rsidR="003C19B7" w:rsidRPr="00C96C94">
              <w:rPr>
                <w:b/>
              </w:rPr>
              <w:t>(Творческое задание)</w:t>
            </w:r>
          </w:p>
          <w:p w:rsidR="004F1C69" w:rsidRPr="00C96C94" w:rsidRDefault="004F1C69" w:rsidP="00C96C94">
            <w:pPr>
              <w:autoSpaceDE w:val="0"/>
              <w:autoSpaceDN w:val="0"/>
              <w:adjustRightInd w:val="0"/>
              <w:rPr>
                <w:b/>
              </w:rPr>
            </w:pPr>
            <w:r w:rsidRPr="00C96C94">
              <w:rPr>
                <w:b/>
                <w:i/>
              </w:rPr>
              <w:t xml:space="preserve">Проводит </w:t>
            </w:r>
            <w:r w:rsidRPr="00C96C94">
              <w:t xml:space="preserve">беседу на тему развития гражданской инициативы, коррекции представлений о образе жизни </w:t>
            </w:r>
            <w:r w:rsidR="00C96C94">
              <w:t xml:space="preserve"> </w:t>
            </w:r>
            <w:r w:rsidRPr="00C96C94">
              <w:rPr>
                <w:b/>
              </w:rPr>
              <w:t>(</w:t>
            </w:r>
            <w:r w:rsidR="00787015" w:rsidRPr="00C96C94">
              <w:rPr>
                <w:b/>
              </w:rPr>
              <w:t>дискуссия, т</w:t>
            </w:r>
            <w:r w:rsidRPr="00C96C94">
              <w:rPr>
                <w:b/>
              </w:rPr>
              <w:t>ворческое задание)</w:t>
            </w:r>
          </w:p>
        </w:tc>
      </w:tr>
      <w:tr w:rsidR="00357090" w:rsidRPr="00C96C94" w:rsidTr="00357090">
        <w:trPr>
          <w:trHeight w:val="1920"/>
        </w:trPr>
        <w:tc>
          <w:tcPr>
            <w:tcW w:w="1242" w:type="dxa"/>
          </w:tcPr>
          <w:p w:rsidR="00357090" w:rsidRPr="00C96C94" w:rsidRDefault="00357090" w:rsidP="00357090">
            <w:pPr>
              <w:jc w:val="both"/>
              <w:rPr>
                <w:b/>
                <w:spacing w:val="-1"/>
              </w:rPr>
            </w:pPr>
            <w:r w:rsidRPr="00C96C94">
              <w:rPr>
                <w:b/>
                <w:spacing w:val="-1"/>
              </w:rPr>
              <w:t>ПК-8</w:t>
            </w:r>
          </w:p>
          <w:p w:rsidR="00357090" w:rsidRPr="00C96C94" w:rsidRDefault="00357090" w:rsidP="00357090">
            <w:pPr>
              <w:jc w:val="both"/>
              <w:rPr>
                <w:spacing w:val="-1"/>
              </w:rPr>
            </w:pPr>
          </w:p>
          <w:p w:rsidR="00357090" w:rsidRPr="00C96C94" w:rsidRDefault="00357090" w:rsidP="00357090">
            <w:pPr>
              <w:jc w:val="both"/>
              <w:rPr>
                <w:i/>
              </w:rPr>
            </w:pPr>
          </w:p>
        </w:tc>
        <w:tc>
          <w:tcPr>
            <w:tcW w:w="2552" w:type="dxa"/>
          </w:tcPr>
          <w:p w:rsidR="00357090" w:rsidRPr="00C96C94" w:rsidRDefault="00357090" w:rsidP="00357090">
            <w:pPr>
              <w:jc w:val="both"/>
              <w:rPr>
                <w:b/>
                <w:i/>
              </w:rPr>
            </w:pPr>
            <w:r w:rsidRPr="00C96C94">
              <w:rPr>
                <w:b/>
                <w:i/>
              </w:rPr>
              <w:t>ПП 01.002</w:t>
            </w:r>
          </w:p>
          <w:p w:rsidR="00357090" w:rsidRPr="00C96C94" w:rsidRDefault="00357090" w:rsidP="00357090">
            <w:pPr>
              <w:jc w:val="both"/>
            </w:pPr>
            <w:r w:rsidRPr="00C96C94">
              <w:rPr>
                <w:b/>
                <w:i/>
              </w:rPr>
              <w:t>А/04.7</w:t>
            </w:r>
            <w:r w:rsidRPr="00C96C94">
              <w:t xml:space="preserve"> </w:t>
            </w:r>
          </w:p>
          <w:p w:rsidR="00357090" w:rsidRPr="00C96C94" w:rsidRDefault="00357090" w:rsidP="00357090">
            <w:pPr>
              <w:jc w:val="both"/>
              <w:rPr>
                <w:b/>
                <w:i/>
              </w:rPr>
            </w:pPr>
            <w:r w:rsidRPr="00C96C94">
              <w:rPr>
                <w:b/>
                <w:i/>
              </w:rPr>
              <w:t>Коррекционно-развивающая работа с детьми и обучающимися, в том числе работа по восстановлению и реабилитации</w:t>
            </w:r>
          </w:p>
        </w:tc>
        <w:tc>
          <w:tcPr>
            <w:tcW w:w="5777" w:type="dxa"/>
          </w:tcPr>
          <w:p w:rsidR="004F1C69" w:rsidRPr="00C96C94" w:rsidRDefault="004F1C69" w:rsidP="004F1C69">
            <w:pPr>
              <w:jc w:val="both"/>
              <w:rPr>
                <w:iCs/>
              </w:rPr>
            </w:pPr>
            <w:r w:rsidRPr="00C96C94">
              <w:rPr>
                <w:b/>
                <w:iCs/>
              </w:rPr>
              <w:t>Знает</w:t>
            </w:r>
            <w:r w:rsidRPr="00C96C94">
              <w:rPr>
                <w:iCs/>
              </w:rPr>
              <w:t xml:space="preserve"> направления и принципы организации коррекционной работы. </w:t>
            </w:r>
            <w:r w:rsidR="003E68FE" w:rsidRPr="00C96C94">
              <w:rPr>
                <w:iCs/>
              </w:rPr>
              <w:t xml:space="preserve">Компоненты профессиональной готовности к осуществлению коррекционной работы. </w:t>
            </w:r>
            <w:r w:rsidRPr="00C96C94">
              <w:rPr>
                <w:iCs/>
              </w:rPr>
              <w:t>Основные теории психической коррекции в рамках основных зарубежных и отечественных психологических направлений. Психотерапевтические методики.</w:t>
            </w:r>
          </w:p>
          <w:p w:rsidR="003E68FE" w:rsidRPr="00C96C94" w:rsidRDefault="003E68FE" w:rsidP="004F1C69">
            <w:pPr>
              <w:jc w:val="both"/>
              <w:rPr>
                <w:b/>
                <w:iCs/>
              </w:rPr>
            </w:pPr>
            <w:r w:rsidRPr="00C96C94">
              <w:rPr>
                <w:b/>
                <w:iCs/>
              </w:rPr>
              <w:t>(конспектирование, доклады-презентации</w:t>
            </w:r>
            <w:r w:rsidR="00B021A0" w:rsidRPr="00C96C94">
              <w:rPr>
                <w:b/>
                <w:iCs/>
              </w:rPr>
              <w:t>,</w:t>
            </w:r>
            <w:r w:rsidR="00C96C94">
              <w:rPr>
                <w:b/>
              </w:rPr>
              <w:t xml:space="preserve"> курсовая</w:t>
            </w:r>
            <w:r w:rsidR="00B021A0" w:rsidRPr="00C96C94">
              <w:rPr>
                <w:b/>
              </w:rPr>
              <w:t xml:space="preserve"> работ</w:t>
            </w:r>
            <w:r w:rsidR="00C96C94">
              <w:rPr>
                <w:b/>
              </w:rPr>
              <w:t>а</w:t>
            </w:r>
            <w:r w:rsidRPr="00C96C94">
              <w:rPr>
                <w:b/>
                <w:iCs/>
              </w:rPr>
              <w:t>)</w:t>
            </w:r>
          </w:p>
          <w:p w:rsidR="004F1C69" w:rsidRPr="00C96C94" w:rsidRDefault="004F1C69" w:rsidP="004F1C69">
            <w:pPr>
              <w:jc w:val="both"/>
              <w:rPr>
                <w:iCs/>
              </w:rPr>
            </w:pPr>
            <w:r w:rsidRPr="00C96C94">
              <w:rPr>
                <w:iCs/>
              </w:rPr>
              <w:t>Особенности психического развития категорий ОВЗ.</w:t>
            </w:r>
          </w:p>
          <w:p w:rsidR="004F1C69" w:rsidRPr="00C96C94" w:rsidRDefault="004F1C69" w:rsidP="004F1C69">
            <w:pPr>
              <w:jc w:val="both"/>
              <w:rPr>
                <w:iCs/>
              </w:rPr>
            </w:pPr>
            <w:r w:rsidRPr="00C96C94">
              <w:rPr>
                <w:iCs/>
              </w:rPr>
              <w:t>Методы и средства направленные на  решение  коррекционно-развивающих задач, в том числе во взаимодействии с другими специалистами (учителями-дефектологами, учителями-логопедами).</w:t>
            </w:r>
          </w:p>
          <w:p w:rsidR="003E68FE" w:rsidRPr="00C96C94" w:rsidRDefault="003E68FE" w:rsidP="003E68FE">
            <w:pPr>
              <w:jc w:val="both"/>
              <w:rPr>
                <w:b/>
                <w:iCs/>
              </w:rPr>
            </w:pPr>
            <w:r w:rsidRPr="00C96C94">
              <w:rPr>
                <w:b/>
                <w:iCs/>
              </w:rPr>
              <w:t>(конспектирование, доклады-презентации</w:t>
            </w:r>
            <w:r w:rsidR="00B021A0" w:rsidRPr="00C96C94">
              <w:rPr>
                <w:b/>
                <w:iCs/>
              </w:rPr>
              <w:t>, доклады-презентации,</w:t>
            </w:r>
            <w:r w:rsidR="00C96C94">
              <w:rPr>
                <w:b/>
              </w:rPr>
              <w:t xml:space="preserve"> курсовая работа</w:t>
            </w:r>
            <w:r w:rsidRPr="00C96C94">
              <w:rPr>
                <w:b/>
                <w:iCs/>
              </w:rPr>
              <w:t>)</w:t>
            </w:r>
          </w:p>
          <w:p w:rsidR="004F1C69" w:rsidRPr="00C96C94" w:rsidRDefault="004F1C69" w:rsidP="00C96C94">
            <w:pPr>
              <w:rPr>
                <w:spacing w:val="-1"/>
              </w:rPr>
            </w:pPr>
            <w:r w:rsidRPr="00C96C94">
              <w:rPr>
                <w:iCs/>
              </w:rPr>
              <w:t>Критерии, средства и методы  оценки эффективности коррекционно-развивающей работы.</w:t>
            </w:r>
            <w:r w:rsidR="00C96C94">
              <w:rPr>
                <w:iCs/>
              </w:rPr>
              <w:t xml:space="preserve"> </w:t>
            </w:r>
            <w:r w:rsidRPr="00C96C94">
              <w:rPr>
                <w:spacing w:val="-1"/>
              </w:rPr>
              <w:t>(</w:t>
            </w:r>
            <w:r w:rsidRPr="00C96C94">
              <w:rPr>
                <w:b/>
                <w:spacing w:val="-1"/>
              </w:rPr>
              <w:t>вопросы к промежуточной аттестации, устный опрос</w:t>
            </w:r>
            <w:r w:rsidRPr="00C96C94">
              <w:rPr>
                <w:spacing w:val="-1"/>
              </w:rPr>
              <w:t>)</w:t>
            </w:r>
          </w:p>
          <w:p w:rsidR="004F1C69" w:rsidRPr="00C96C94" w:rsidRDefault="004F1C69" w:rsidP="004F1C69">
            <w:pPr>
              <w:rPr>
                <w:b/>
              </w:rPr>
            </w:pPr>
            <w:r w:rsidRPr="00C96C94">
              <w:rPr>
                <w:b/>
                <w:i/>
              </w:rPr>
              <w:t>Разрабатывает</w:t>
            </w:r>
            <w:r w:rsidRPr="00C96C94">
              <w:t xml:space="preserve"> программу коррекции в соответствии с выявленным нарушением психического развития ребёнка</w:t>
            </w:r>
            <w:r w:rsidR="00C96C94">
              <w:t xml:space="preserve"> </w:t>
            </w:r>
            <w:r w:rsidRPr="00C96C94">
              <w:rPr>
                <w:b/>
              </w:rPr>
              <w:t>(Творческое задание)</w:t>
            </w:r>
          </w:p>
          <w:p w:rsidR="004F1C69" w:rsidRPr="00C96C94" w:rsidRDefault="004F1C69" w:rsidP="00C96C94">
            <w:pPr>
              <w:rPr>
                <w:b/>
              </w:rPr>
            </w:pPr>
            <w:r w:rsidRPr="00C96C94">
              <w:rPr>
                <w:b/>
                <w:i/>
              </w:rPr>
              <w:t>Определяет</w:t>
            </w:r>
            <w:r w:rsidRPr="00C96C94">
              <w:t xml:space="preserve"> критерии эффективности коррекционного занятия</w:t>
            </w:r>
            <w:r w:rsidRPr="00C96C94">
              <w:rPr>
                <w:b/>
                <w:i/>
              </w:rPr>
              <w:t xml:space="preserve"> </w:t>
            </w:r>
            <w:r w:rsidRPr="00C96C94">
              <w:rPr>
                <w:b/>
              </w:rPr>
              <w:t>(Творческое задание)</w:t>
            </w:r>
          </w:p>
          <w:p w:rsidR="004F1C69" w:rsidRPr="00C96C94" w:rsidRDefault="004F1C69" w:rsidP="004F1C69">
            <w:pPr>
              <w:rPr>
                <w:b/>
              </w:rPr>
            </w:pPr>
            <w:r w:rsidRPr="00C96C94">
              <w:rPr>
                <w:b/>
                <w:i/>
              </w:rPr>
              <w:t xml:space="preserve">Разрабатывает </w:t>
            </w:r>
            <w:r w:rsidRPr="00C96C94">
              <w:t xml:space="preserve">план коррекционного занятия, подбирает в соответствии с выявленным </w:t>
            </w:r>
            <w:r w:rsidRPr="00C96C94">
              <w:lastRenderedPageBreak/>
              <w:t xml:space="preserve">отклонением от нормы психического развития задания, с учётом возраста. </w:t>
            </w:r>
            <w:r w:rsidRPr="00C96C94">
              <w:rPr>
                <w:b/>
              </w:rPr>
              <w:t>(Творческое задание)</w:t>
            </w:r>
          </w:p>
          <w:p w:rsidR="004F1C69" w:rsidRPr="00C96C94" w:rsidRDefault="004F1C69" w:rsidP="004F1C69">
            <w:r w:rsidRPr="00C96C94">
              <w:rPr>
                <w:b/>
                <w:i/>
              </w:rPr>
              <w:t xml:space="preserve">Обсуждает </w:t>
            </w:r>
            <w:r w:rsidRPr="00C96C94">
              <w:t>с коллегами направление и вид коррекционной работы с обучающимся, с целью исправления дефекта в развитии психики.</w:t>
            </w:r>
          </w:p>
          <w:p w:rsidR="004F1C69" w:rsidRPr="00C96C94" w:rsidRDefault="004F1C69" w:rsidP="004F1C69">
            <w:pPr>
              <w:rPr>
                <w:b/>
              </w:rPr>
            </w:pPr>
            <w:r w:rsidRPr="00C96C94">
              <w:rPr>
                <w:b/>
              </w:rPr>
              <w:t>(</w:t>
            </w:r>
            <w:r w:rsidR="003E68FE" w:rsidRPr="00C96C94">
              <w:rPr>
                <w:b/>
              </w:rPr>
              <w:t xml:space="preserve">конспектирование, </w:t>
            </w:r>
            <w:r w:rsidRPr="00C96C94">
              <w:rPr>
                <w:b/>
              </w:rPr>
              <w:t>дискуссия</w:t>
            </w:r>
            <w:r w:rsidR="00B021A0" w:rsidRPr="00C96C94">
              <w:rPr>
                <w:b/>
                <w:iCs/>
              </w:rPr>
              <w:t>, доклады-презентации</w:t>
            </w:r>
            <w:r w:rsidRPr="00C96C94">
              <w:rPr>
                <w:b/>
              </w:rPr>
              <w:t>)</w:t>
            </w:r>
          </w:p>
        </w:tc>
      </w:tr>
      <w:tr w:rsidR="004F1C69" w:rsidRPr="00C96C94" w:rsidTr="004F1C69">
        <w:trPr>
          <w:trHeight w:val="3394"/>
        </w:trPr>
        <w:tc>
          <w:tcPr>
            <w:tcW w:w="1242" w:type="dxa"/>
          </w:tcPr>
          <w:p w:rsidR="004F1C69" w:rsidRPr="00C96C94" w:rsidRDefault="003E68FE" w:rsidP="00357090">
            <w:pPr>
              <w:jc w:val="both"/>
              <w:rPr>
                <w:b/>
                <w:spacing w:val="-1"/>
              </w:rPr>
            </w:pPr>
            <w:r w:rsidRPr="00C96C94">
              <w:rPr>
                <w:b/>
                <w:spacing w:val="-1"/>
              </w:rPr>
              <w:lastRenderedPageBreak/>
              <w:t xml:space="preserve"> </w:t>
            </w:r>
          </w:p>
          <w:p w:rsidR="004F1C69" w:rsidRPr="00C96C94" w:rsidRDefault="004F1C69" w:rsidP="00C96C94">
            <w:pPr>
              <w:tabs>
                <w:tab w:val="right" w:leader="underscore" w:pos="9356"/>
              </w:tabs>
              <w:rPr>
                <w:i/>
              </w:rPr>
            </w:pPr>
          </w:p>
        </w:tc>
        <w:tc>
          <w:tcPr>
            <w:tcW w:w="2552" w:type="dxa"/>
          </w:tcPr>
          <w:p w:rsidR="004F1C69" w:rsidRPr="00C96C94" w:rsidRDefault="004F1C69" w:rsidP="00392CA3">
            <w:pPr>
              <w:jc w:val="both"/>
              <w:rPr>
                <w:b/>
                <w:i/>
              </w:rPr>
            </w:pPr>
            <w:r w:rsidRPr="00C96C94">
              <w:rPr>
                <w:b/>
                <w:i/>
              </w:rPr>
              <w:t>ПП 01.002</w:t>
            </w:r>
          </w:p>
          <w:p w:rsidR="004F1C69" w:rsidRPr="00C96C94" w:rsidRDefault="004F1C69" w:rsidP="00392CA3">
            <w:pPr>
              <w:jc w:val="both"/>
              <w:rPr>
                <w:b/>
                <w:i/>
              </w:rPr>
            </w:pPr>
            <w:r w:rsidRPr="00C96C94">
              <w:rPr>
                <w:b/>
                <w:i/>
              </w:rPr>
              <w:t>А/05.7</w:t>
            </w:r>
          </w:p>
          <w:p w:rsidR="004F1C69" w:rsidRPr="00C96C94" w:rsidRDefault="004F1C69" w:rsidP="00392CA3">
            <w:pPr>
              <w:jc w:val="both"/>
              <w:rPr>
                <w:b/>
                <w:i/>
              </w:rPr>
            </w:pPr>
            <w:r w:rsidRPr="00C96C94">
              <w:rPr>
                <w:b/>
                <w:i/>
              </w:rPr>
              <w:t>Психологическая диагностика детей и обучающихся</w:t>
            </w:r>
          </w:p>
          <w:p w:rsidR="004F1C69" w:rsidRPr="00C96C94" w:rsidRDefault="004F1C69" w:rsidP="00C96C94">
            <w:pPr>
              <w:tabs>
                <w:tab w:val="right" w:leader="underscore" w:pos="9356"/>
              </w:tabs>
            </w:pPr>
          </w:p>
        </w:tc>
        <w:tc>
          <w:tcPr>
            <w:tcW w:w="5777" w:type="dxa"/>
          </w:tcPr>
          <w:p w:rsidR="004F1C69" w:rsidRPr="00C96C94" w:rsidRDefault="004F1C69" w:rsidP="00C96C94">
            <w:pPr>
              <w:rPr>
                <w:spacing w:val="-1"/>
              </w:rPr>
            </w:pPr>
            <w:r w:rsidRPr="00C96C94">
              <w:rPr>
                <w:b/>
                <w:i/>
                <w:spacing w:val="-1"/>
              </w:rPr>
              <w:t xml:space="preserve">Знает </w:t>
            </w:r>
            <w:r w:rsidRPr="00C96C94">
              <w:rPr>
                <w:spacing w:val="-1"/>
              </w:rPr>
              <w:t>принципы  диагностики, методы исследования и способы интерпретации результатов данных для последующей коррекционной работы</w:t>
            </w:r>
            <w:r w:rsidR="00C96C94">
              <w:rPr>
                <w:spacing w:val="-1"/>
              </w:rPr>
              <w:t xml:space="preserve"> </w:t>
            </w:r>
            <w:r w:rsidRPr="00C96C94">
              <w:rPr>
                <w:spacing w:val="-1"/>
              </w:rPr>
              <w:t>(</w:t>
            </w:r>
            <w:r w:rsidRPr="00C96C94">
              <w:rPr>
                <w:b/>
                <w:spacing w:val="-1"/>
              </w:rPr>
              <w:t xml:space="preserve">вопросы к промежуточной аттестации, </w:t>
            </w:r>
            <w:r w:rsidR="00A8323F" w:rsidRPr="00C96C94">
              <w:rPr>
                <w:b/>
                <w:spacing w:val="-1"/>
              </w:rPr>
              <w:t>терминологический диктант</w:t>
            </w:r>
            <w:r w:rsidRPr="00C96C94">
              <w:rPr>
                <w:b/>
                <w:spacing w:val="-1"/>
              </w:rPr>
              <w:t>, устный опрос</w:t>
            </w:r>
            <w:r w:rsidR="00B021A0" w:rsidRPr="00C96C94">
              <w:rPr>
                <w:b/>
                <w:iCs/>
              </w:rPr>
              <w:t>,</w:t>
            </w:r>
            <w:r w:rsidR="00C96C94">
              <w:rPr>
                <w:b/>
              </w:rPr>
              <w:t xml:space="preserve"> курсовая</w:t>
            </w:r>
            <w:r w:rsidR="00B021A0" w:rsidRPr="00C96C94">
              <w:rPr>
                <w:b/>
              </w:rPr>
              <w:t xml:space="preserve"> работ</w:t>
            </w:r>
            <w:r w:rsidR="00C96C94">
              <w:rPr>
                <w:b/>
              </w:rPr>
              <w:t>а</w:t>
            </w:r>
            <w:r w:rsidRPr="00C96C94">
              <w:rPr>
                <w:spacing w:val="-1"/>
              </w:rPr>
              <w:t>)</w:t>
            </w:r>
          </w:p>
          <w:p w:rsidR="004F1C69" w:rsidRPr="00C96C94" w:rsidRDefault="004F1C69" w:rsidP="00C96C94">
            <w:pPr>
              <w:rPr>
                <w:b/>
                <w:spacing w:val="-1"/>
              </w:rPr>
            </w:pPr>
            <w:r w:rsidRPr="00C96C94">
              <w:rPr>
                <w:b/>
                <w:i/>
                <w:spacing w:val="-1"/>
              </w:rPr>
              <w:t xml:space="preserve">Проводит </w:t>
            </w:r>
            <w:r w:rsidRPr="00C96C94">
              <w:rPr>
                <w:spacing w:val="-1"/>
              </w:rPr>
              <w:t>диагностику ребёнка и обрабатывает результаты методики</w:t>
            </w:r>
            <w:r w:rsidR="00C96C94">
              <w:rPr>
                <w:spacing w:val="-1"/>
              </w:rPr>
              <w:t xml:space="preserve"> </w:t>
            </w:r>
            <w:r w:rsidRPr="00C96C94">
              <w:rPr>
                <w:b/>
                <w:spacing w:val="-1"/>
              </w:rPr>
              <w:t>(Творческое задание)</w:t>
            </w:r>
          </w:p>
          <w:p w:rsidR="004F1C69" w:rsidRPr="00C96C94" w:rsidRDefault="004F1C69" w:rsidP="004F1C69">
            <w:pPr>
              <w:rPr>
                <w:spacing w:val="-1"/>
              </w:rPr>
            </w:pPr>
            <w:r w:rsidRPr="00C96C94">
              <w:rPr>
                <w:b/>
                <w:i/>
                <w:spacing w:val="-1"/>
              </w:rPr>
              <w:t xml:space="preserve">Интерпретирует данные </w:t>
            </w:r>
            <w:r w:rsidRPr="00C96C94">
              <w:rPr>
                <w:spacing w:val="-1"/>
              </w:rPr>
              <w:t>диагностического исследования и принимает решение о необходимости коррекционно-развивающей работы</w:t>
            </w:r>
            <w:r w:rsidR="00C96C94">
              <w:rPr>
                <w:spacing w:val="-1"/>
              </w:rPr>
              <w:t xml:space="preserve"> </w:t>
            </w:r>
            <w:r w:rsidRPr="00C96C94">
              <w:rPr>
                <w:b/>
                <w:spacing w:val="-1"/>
              </w:rPr>
              <w:t>(Ситуационная задача)</w:t>
            </w:r>
          </w:p>
          <w:p w:rsidR="004F1C69" w:rsidRPr="00C96C94" w:rsidRDefault="004F1C69" w:rsidP="00C96C94">
            <w:pPr>
              <w:rPr>
                <w:rFonts w:ascii="Verdana" w:hAnsi="Verdana"/>
                <w:i/>
                <w:iCs/>
              </w:rPr>
            </w:pPr>
            <w:r w:rsidRPr="00C96C94">
              <w:rPr>
                <w:b/>
                <w:i/>
                <w:spacing w:val="-1"/>
              </w:rPr>
              <w:t xml:space="preserve">Определяет </w:t>
            </w:r>
            <w:r w:rsidRPr="00C96C94">
              <w:rPr>
                <w:spacing w:val="-1"/>
              </w:rPr>
              <w:t>вид и степень нарушения  психического развития на основе результатов диагностического исследования  ребёнка</w:t>
            </w:r>
            <w:r w:rsidR="00C96C94">
              <w:rPr>
                <w:spacing w:val="-1"/>
              </w:rPr>
              <w:t xml:space="preserve">  </w:t>
            </w:r>
            <w:r w:rsidRPr="00C96C94">
              <w:rPr>
                <w:b/>
                <w:spacing w:val="-1"/>
              </w:rPr>
              <w:t>(Ситуационная задача)</w:t>
            </w:r>
          </w:p>
        </w:tc>
      </w:tr>
    </w:tbl>
    <w:p w:rsidR="004E71D4" w:rsidRPr="00F433F6" w:rsidRDefault="004E71D4" w:rsidP="004E71D4"/>
    <w:p w:rsidR="004E71D4" w:rsidRPr="00F433F6" w:rsidRDefault="004E71D4" w:rsidP="004E71D4">
      <w:r w:rsidRPr="00F433F6">
        <w:t xml:space="preserve">Составитель Буторин В.В./___________________ </w:t>
      </w:r>
    </w:p>
    <w:p w:rsidR="004E71D4" w:rsidRDefault="004E71D4" w:rsidP="004E71D4"/>
    <w:p w:rsidR="004F1C69" w:rsidRDefault="004F1C69" w:rsidP="004E71D4"/>
    <w:p w:rsidR="004F1C69" w:rsidRDefault="004F1C69" w:rsidP="004E71D4"/>
    <w:p w:rsidR="004F1C69" w:rsidRPr="00F433F6" w:rsidRDefault="004F1C69" w:rsidP="004E71D4"/>
    <w:p w:rsidR="00C96C94" w:rsidRDefault="00C96C94">
      <w:pPr>
        <w:spacing w:after="160" w:line="259" w:lineRule="auto"/>
        <w:rPr>
          <w:b/>
          <w:spacing w:val="-1"/>
        </w:rPr>
      </w:pPr>
      <w:r>
        <w:rPr>
          <w:b/>
          <w:spacing w:val="-1"/>
        </w:rPr>
        <w:br w:type="page"/>
      </w:r>
    </w:p>
    <w:p w:rsidR="00C61B1E" w:rsidRPr="00C96C94" w:rsidRDefault="00C61B1E" w:rsidP="00C96C94">
      <w:pPr>
        <w:ind w:firstLine="709"/>
        <w:rPr>
          <w:b/>
          <w:spacing w:val="-1"/>
        </w:rPr>
      </w:pPr>
      <w:r w:rsidRPr="00C96C94">
        <w:rPr>
          <w:b/>
          <w:spacing w:val="-1"/>
        </w:rPr>
        <w:lastRenderedPageBreak/>
        <w:t>2.1. Типовые контрольные задания:</w:t>
      </w:r>
    </w:p>
    <w:p w:rsidR="00C61B1E" w:rsidRPr="00C96C94" w:rsidRDefault="00C96C94" w:rsidP="00C96C94">
      <w:pPr>
        <w:widowControl w:val="0"/>
        <w:ind w:firstLine="709"/>
        <w:jc w:val="both"/>
      </w:pPr>
      <w:r>
        <w:rPr>
          <w:b/>
          <w:spacing w:val="-1"/>
        </w:rPr>
        <w:t xml:space="preserve">2.1 </w:t>
      </w:r>
      <w:r w:rsidR="00C61B1E" w:rsidRPr="00C96C94">
        <w:rPr>
          <w:b/>
          <w:spacing w:val="-1"/>
        </w:rPr>
        <w:t>Перечень вопросов для промежуточной аттестации</w:t>
      </w:r>
      <w:r w:rsidR="00C61B1E" w:rsidRPr="00C96C94">
        <w:rPr>
          <w:b/>
          <w:i/>
          <w:spacing w:val="-1"/>
        </w:rPr>
        <w:t>.</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Холдинг-метод</w:t>
      </w:r>
      <w:r w:rsidRPr="0044138F">
        <w:rPr>
          <w:shd w:val="clear" w:color="auto" w:fill="FFFFFF"/>
        </w:rPr>
        <w:t>.</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Психогимнастика как метод коррекции.</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Метод Морита</w:t>
      </w:r>
      <w:r w:rsidRPr="0044138F">
        <w:rPr>
          <w:color w:val="000000"/>
          <w:shd w:val="clear" w:color="auto" w:fill="FFFFFF"/>
        </w:rPr>
        <w:t>.</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Оценка эффективности коррекционных мероприятий</w:t>
      </w:r>
      <w:r w:rsidRPr="0044138F">
        <w:rPr>
          <w:color w:val="000000"/>
          <w:shd w:val="clear" w:color="auto" w:fill="FFFFFF"/>
        </w:rPr>
        <w:t>.</w:t>
      </w:r>
    </w:p>
    <w:p w:rsidR="00C61B1E" w:rsidRPr="0044138F" w:rsidRDefault="00C61B1E" w:rsidP="00C96C94">
      <w:pPr>
        <w:pStyle w:val="Default"/>
        <w:numPr>
          <w:ilvl w:val="0"/>
          <w:numId w:val="8"/>
        </w:numPr>
        <w:ind w:left="0" w:firstLine="709"/>
        <w:jc w:val="both"/>
        <w:rPr>
          <w:rFonts w:eastAsia="MS Mincho"/>
          <w:lang w:eastAsia="ja-JP"/>
        </w:rPr>
      </w:pPr>
      <w:r w:rsidRPr="0044138F">
        <w:rPr>
          <w:rFonts w:eastAsia="MS Mincho"/>
          <w:lang w:eastAsia="ja-JP"/>
        </w:rPr>
        <w:t xml:space="preserve">Психологическая коррекция как сфера деятельности психолога. Цели и задачи. </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Основные направления коррекционной практики: психодинамическое направление, клиент-центрированный подход, логотерапия, экзистенциональное направление.</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 xml:space="preserve">Игротерапия как метод коррекции. </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Требования и этапы составления программ.</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 xml:space="preserve">Виды коррекционных программ. </w:t>
      </w:r>
    </w:p>
    <w:p w:rsidR="00C61B1E" w:rsidRPr="0044138F" w:rsidRDefault="00C61B1E" w:rsidP="00C96C94">
      <w:pPr>
        <w:pStyle w:val="ae"/>
        <w:numPr>
          <w:ilvl w:val="0"/>
          <w:numId w:val="8"/>
        </w:numPr>
        <w:ind w:left="0" w:firstLine="709"/>
        <w:contextualSpacing/>
        <w:jc w:val="both"/>
      </w:pPr>
      <w:r w:rsidRPr="0044138F">
        <w:rPr>
          <w:color w:val="000000"/>
          <w:shd w:val="clear" w:color="auto" w:fill="FFFFFF"/>
        </w:rPr>
        <w:t>Особенности коррекции детско-родительских отношений.</w:t>
      </w:r>
    </w:p>
    <w:p w:rsidR="00C61B1E" w:rsidRPr="0044138F" w:rsidRDefault="00C61B1E" w:rsidP="00C96C94">
      <w:pPr>
        <w:pStyle w:val="Default"/>
        <w:numPr>
          <w:ilvl w:val="0"/>
          <w:numId w:val="8"/>
        </w:numPr>
        <w:ind w:left="0" w:firstLine="709"/>
        <w:jc w:val="both"/>
        <w:rPr>
          <w:rFonts w:eastAsia="MS Mincho"/>
          <w:lang w:eastAsia="ja-JP"/>
        </w:rPr>
      </w:pPr>
      <w:r w:rsidRPr="0044138F">
        <w:rPr>
          <w:rFonts w:eastAsia="MS Mincho"/>
          <w:lang w:eastAsia="ja-JP"/>
        </w:rPr>
        <w:t>Содержание психопрофилактической работы.</w:t>
      </w:r>
    </w:p>
    <w:p w:rsidR="00C61B1E" w:rsidRPr="0044138F" w:rsidRDefault="00C61B1E" w:rsidP="00C96C94">
      <w:pPr>
        <w:numPr>
          <w:ilvl w:val="0"/>
          <w:numId w:val="8"/>
        </w:numPr>
        <w:autoSpaceDE w:val="0"/>
        <w:autoSpaceDN w:val="0"/>
        <w:adjustRightInd w:val="0"/>
        <w:ind w:left="0" w:firstLine="709"/>
        <w:jc w:val="both"/>
        <w:rPr>
          <w:rFonts w:eastAsia="MS Mincho"/>
          <w:color w:val="000000"/>
          <w:lang w:eastAsia="ja-JP"/>
        </w:rPr>
      </w:pPr>
      <w:r w:rsidRPr="0044138F">
        <w:rPr>
          <w:rFonts w:eastAsia="MS Mincho"/>
          <w:color w:val="000000"/>
          <w:lang w:eastAsia="ja-JP"/>
        </w:rPr>
        <w:t xml:space="preserve">Общая характеристика групповой коррекции (показания, особенности комплектования групп, виды групп). </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Общая характеристика методов коррекции.</w:t>
      </w:r>
    </w:p>
    <w:p w:rsidR="00C61B1E" w:rsidRPr="0044138F" w:rsidRDefault="00C61B1E" w:rsidP="00C96C94">
      <w:pPr>
        <w:numPr>
          <w:ilvl w:val="0"/>
          <w:numId w:val="8"/>
        </w:numPr>
        <w:autoSpaceDE w:val="0"/>
        <w:autoSpaceDN w:val="0"/>
        <w:adjustRightInd w:val="0"/>
        <w:ind w:left="0" w:firstLine="709"/>
        <w:jc w:val="both"/>
        <w:rPr>
          <w:rFonts w:eastAsia="MS Mincho"/>
          <w:color w:val="000000"/>
          <w:lang w:eastAsia="ja-JP"/>
        </w:rPr>
      </w:pPr>
      <w:r w:rsidRPr="0044138F">
        <w:rPr>
          <w:rFonts w:eastAsia="MS Mincho"/>
          <w:color w:val="000000"/>
          <w:lang w:eastAsia="ja-JP"/>
        </w:rPr>
        <w:t xml:space="preserve">Требования к психологу, осуществляющему коррекционную работу. </w:t>
      </w:r>
    </w:p>
    <w:p w:rsidR="00C61B1E" w:rsidRPr="0044138F" w:rsidRDefault="00C61B1E" w:rsidP="00C96C94">
      <w:pPr>
        <w:numPr>
          <w:ilvl w:val="0"/>
          <w:numId w:val="8"/>
        </w:numPr>
        <w:autoSpaceDE w:val="0"/>
        <w:autoSpaceDN w:val="0"/>
        <w:adjustRightInd w:val="0"/>
        <w:ind w:left="0" w:firstLine="709"/>
        <w:jc w:val="both"/>
        <w:rPr>
          <w:rFonts w:eastAsia="MS Mincho"/>
          <w:color w:val="000000"/>
          <w:lang w:eastAsia="ja-JP"/>
        </w:rPr>
      </w:pPr>
      <w:r w:rsidRPr="0044138F">
        <w:rPr>
          <w:rFonts w:eastAsia="MS Mincho"/>
          <w:color w:val="000000"/>
          <w:lang w:eastAsia="ja-JP"/>
        </w:rPr>
        <w:t>Музыкотерапия как метод коррекции.</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Принципы составления коррекционных программ.</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 xml:space="preserve">Арттерапия как метод коррекции. </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 xml:space="preserve">Принципы коррекционной работы. </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Общая характеристика групповой коррекции (групповая дискуссия как метод работы, групповая динамика).</w:t>
      </w:r>
    </w:p>
    <w:p w:rsidR="00C61B1E" w:rsidRPr="0044138F" w:rsidRDefault="00C61B1E" w:rsidP="00C96C94">
      <w:pPr>
        <w:numPr>
          <w:ilvl w:val="0"/>
          <w:numId w:val="8"/>
        </w:numPr>
        <w:autoSpaceDE w:val="0"/>
        <w:autoSpaceDN w:val="0"/>
        <w:adjustRightInd w:val="0"/>
        <w:ind w:left="0" w:firstLine="709"/>
        <w:jc w:val="both"/>
        <w:rPr>
          <w:rFonts w:eastAsia="MS Mincho"/>
          <w:color w:val="000000"/>
          <w:lang w:eastAsia="ja-JP"/>
        </w:rPr>
      </w:pPr>
      <w:r w:rsidRPr="0044138F">
        <w:rPr>
          <w:rFonts w:eastAsia="MS Mincho"/>
          <w:color w:val="000000"/>
          <w:lang w:eastAsia="ja-JP"/>
        </w:rPr>
        <w:t xml:space="preserve">Характеристика модели психокоррекции. </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 xml:space="preserve"> «Жетонный» метод. </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Методы, основанные на принципе биологической обратной связи.</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 xml:space="preserve">Иммерсионные методы. </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Библиотерапия как метод коррекции</w:t>
      </w:r>
      <w:r w:rsidRPr="0044138F">
        <w:rPr>
          <w:shd w:val="clear" w:color="auto" w:fill="FFFFFF"/>
        </w:rPr>
        <w:t>.</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 xml:space="preserve">Виды психокоррекции. История развития. </w:t>
      </w:r>
    </w:p>
    <w:p w:rsidR="00C61B1E" w:rsidRPr="00C7526B" w:rsidRDefault="00C61B1E" w:rsidP="00C96C94">
      <w:pPr>
        <w:pStyle w:val="ae"/>
        <w:numPr>
          <w:ilvl w:val="0"/>
          <w:numId w:val="8"/>
        </w:numPr>
        <w:ind w:left="0" w:firstLine="709"/>
        <w:contextualSpacing/>
        <w:jc w:val="both"/>
      </w:pPr>
      <w:r w:rsidRPr="0044138F">
        <w:rPr>
          <w:rFonts w:eastAsia="MS Mincho"/>
          <w:lang w:eastAsia="ja-JP"/>
        </w:rPr>
        <w:t>Руководство групповой психокоррекции.</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 xml:space="preserve">Проективный рисунок как метод коррекции. </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 xml:space="preserve">Методы систематической десенсибилизации и сенсибилизации. </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Танцевальная терапия как метод коррекции.</w:t>
      </w:r>
    </w:p>
    <w:p w:rsidR="00C61B1E" w:rsidRPr="0044138F" w:rsidRDefault="00C61B1E" w:rsidP="00C96C94">
      <w:pPr>
        <w:pStyle w:val="ae"/>
        <w:numPr>
          <w:ilvl w:val="0"/>
          <w:numId w:val="8"/>
        </w:numPr>
        <w:ind w:left="0" w:firstLine="709"/>
        <w:contextualSpacing/>
        <w:jc w:val="both"/>
      </w:pPr>
      <w:r w:rsidRPr="0044138F">
        <w:rPr>
          <w:rFonts w:eastAsia="MS Mincho"/>
          <w:lang w:eastAsia="ja-JP"/>
        </w:rPr>
        <w:t>Куклотерапия как метод коррекции.</w:t>
      </w:r>
    </w:p>
    <w:p w:rsidR="00C61B1E" w:rsidRPr="0044138F" w:rsidRDefault="00C61B1E" w:rsidP="00C96C94">
      <w:pPr>
        <w:numPr>
          <w:ilvl w:val="0"/>
          <w:numId w:val="8"/>
        </w:numPr>
        <w:autoSpaceDE w:val="0"/>
        <w:autoSpaceDN w:val="0"/>
        <w:adjustRightInd w:val="0"/>
        <w:ind w:left="0" w:firstLine="709"/>
        <w:jc w:val="both"/>
        <w:rPr>
          <w:color w:val="000000"/>
          <w:shd w:val="clear" w:color="auto" w:fill="FFFFFF"/>
        </w:rPr>
      </w:pPr>
      <w:r w:rsidRPr="0044138F">
        <w:rPr>
          <w:color w:val="000000"/>
          <w:shd w:val="clear" w:color="auto" w:fill="FFFFFF"/>
        </w:rPr>
        <w:t xml:space="preserve">Общая характеристика индивидуальной коррекции. </w:t>
      </w:r>
    </w:p>
    <w:p w:rsidR="00C61B1E" w:rsidRPr="0044138F" w:rsidRDefault="00C61B1E" w:rsidP="00C96C94">
      <w:pPr>
        <w:numPr>
          <w:ilvl w:val="0"/>
          <w:numId w:val="8"/>
        </w:numPr>
        <w:autoSpaceDE w:val="0"/>
        <w:autoSpaceDN w:val="0"/>
        <w:adjustRightInd w:val="0"/>
        <w:ind w:left="0" w:firstLine="709"/>
        <w:jc w:val="both"/>
        <w:rPr>
          <w:color w:val="000000"/>
          <w:shd w:val="clear" w:color="auto" w:fill="FFFFFF"/>
        </w:rPr>
      </w:pPr>
      <w:r w:rsidRPr="0044138F">
        <w:rPr>
          <w:color w:val="000000"/>
          <w:shd w:val="clear" w:color="auto" w:fill="FFFFFF"/>
        </w:rPr>
        <w:t>Характеристика психокоррекционного комплекса.</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 xml:space="preserve">Психодрамма как метод коррекции (формы, фазы, методы). </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Имаго-метод.</w:t>
      </w:r>
    </w:p>
    <w:p w:rsidR="00C61B1E" w:rsidRPr="0044138F" w:rsidRDefault="00C61B1E" w:rsidP="00C96C94">
      <w:pPr>
        <w:pStyle w:val="ae"/>
        <w:numPr>
          <w:ilvl w:val="0"/>
          <w:numId w:val="8"/>
        </w:numPr>
        <w:ind w:left="0" w:firstLine="709"/>
        <w:contextualSpacing/>
        <w:jc w:val="both"/>
      </w:pPr>
      <w:r w:rsidRPr="0044138F">
        <w:rPr>
          <w:rFonts w:eastAsia="MS Mincho"/>
          <w:color w:val="000000"/>
          <w:lang w:eastAsia="ja-JP"/>
        </w:rPr>
        <w:t>Основные направления коррекционной практики: поведенческое «когнитивное» направление, трансактный анализ, гештальттерапия.</w:t>
      </w:r>
    </w:p>
    <w:p w:rsidR="00C61B1E" w:rsidRPr="00E82F43" w:rsidRDefault="00C61B1E" w:rsidP="00C96C94">
      <w:pPr>
        <w:pStyle w:val="ae"/>
        <w:numPr>
          <w:ilvl w:val="0"/>
          <w:numId w:val="8"/>
        </w:numPr>
        <w:ind w:left="0" w:firstLine="709"/>
        <w:contextualSpacing/>
        <w:jc w:val="both"/>
        <w:rPr>
          <w:rFonts w:eastAsia="MS Mincho"/>
          <w:color w:val="000000"/>
          <w:lang w:eastAsia="ja-JP"/>
        </w:rPr>
      </w:pPr>
      <w:r w:rsidRPr="00E82F43">
        <w:rPr>
          <w:rFonts w:eastAsia="MS Mincho"/>
          <w:color w:val="000000"/>
          <w:lang w:eastAsia="ja-JP"/>
        </w:rPr>
        <w:t>Сказкотерапия как метод коррекции.</w:t>
      </w:r>
    </w:p>
    <w:p w:rsidR="00C61B1E" w:rsidRPr="0004414B" w:rsidRDefault="00C61B1E" w:rsidP="00C96C94">
      <w:pPr>
        <w:pStyle w:val="ae"/>
        <w:numPr>
          <w:ilvl w:val="0"/>
          <w:numId w:val="8"/>
        </w:numPr>
        <w:ind w:left="0" w:firstLine="709"/>
        <w:contextualSpacing/>
        <w:jc w:val="both"/>
        <w:rPr>
          <w:rFonts w:eastAsia="MS Mincho"/>
          <w:color w:val="000000"/>
          <w:lang w:eastAsia="ja-JP"/>
        </w:rPr>
      </w:pPr>
      <w:r w:rsidRPr="0004414B">
        <w:rPr>
          <w:rFonts w:eastAsia="MS Mincho"/>
          <w:color w:val="000000"/>
          <w:lang w:eastAsia="ja-JP"/>
        </w:rPr>
        <w:t>Социально-педагогическая коррекция: цели, задачи и методы</w:t>
      </w:r>
    </w:p>
    <w:p w:rsidR="00C61B1E" w:rsidRPr="0004414B" w:rsidRDefault="00C61B1E" w:rsidP="00C96C94">
      <w:pPr>
        <w:numPr>
          <w:ilvl w:val="0"/>
          <w:numId w:val="8"/>
        </w:numPr>
        <w:ind w:left="0" w:firstLine="709"/>
        <w:jc w:val="both"/>
        <w:rPr>
          <w:rFonts w:eastAsia="MS Mincho"/>
          <w:color w:val="000000"/>
          <w:lang w:eastAsia="ja-JP"/>
        </w:rPr>
      </w:pPr>
      <w:r w:rsidRPr="0004414B">
        <w:rPr>
          <w:rFonts w:eastAsia="MS Mincho"/>
          <w:color w:val="000000"/>
          <w:lang w:eastAsia="ja-JP"/>
        </w:rPr>
        <w:t>Виды отклонений, требующих социально-педагогической коррекции</w:t>
      </w:r>
    </w:p>
    <w:p w:rsidR="00C61B1E" w:rsidRPr="00E82F43" w:rsidRDefault="00C61B1E" w:rsidP="00C96C94">
      <w:pPr>
        <w:pStyle w:val="ae"/>
        <w:ind w:left="0" w:firstLine="709"/>
        <w:jc w:val="both"/>
        <w:rPr>
          <w:rFonts w:eastAsia="MS Mincho"/>
          <w:color w:val="000000"/>
          <w:lang w:eastAsia="ja-JP"/>
        </w:rPr>
      </w:pPr>
    </w:p>
    <w:p w:rsidR="00C96C94" w:rsidRPr="003F33B4" w:rsidRDefault="00C96C94" w:rsidP="00C96C94">
      <w:pPr>
        <w:autoSpaceDE w:val="0"/>
        <w:autoSpaceDN w:val="0"/>
        <w:adjustRightInd w:val="0"/>
        <w:ind w:firstLine="709"/>
        <w:jc w:val="both"/>
        <w:rPr>
          <w:bCs/>
          <w:lang w:eastAsia="en-US"/>
        </w:rPr>
      </w:pPr>
      <w:r w:rsidRPr="003F33B4">
        <w:rPr>
          <w:bCs/>
          <w:lang w:eastAsia="en-US"/>
        </w:rPr>
        <w:t xml:space="preserve">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w:t>
      </w:r>
      <w:r w:rsidRPr="003F33B4">
        <w:rPr>
          <w:bCs/>
          <w:lang w:eastAsia="en-US"/>
        </w:rPr>
        <w:lastRenderedPageBreak/>
        <w:t>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C96C94" w:rsidRPr="003F33B4" w:rsidRDefault="00C96C94" w:rsidP="00C96C94">
      <w:pPr>
        <w:rPr>
          <w:rFonts w:ascii="Calibri" w:hAnsi="Calibri"/>
        </w:rPr>
      </w:pPr>
    </w:p>
    <w:p w:rsidR="00C96C94" w:rsidRPr="003F33B4" w:rsidRDefault="00C96C94" w:rsidP="00C96C94">
      <w:pPr>
        <w:autoSpaceDE w:val="0"/>
        <w:autoSpaceDN w:val="0"/>
        <w:adjustRightInd w:val="0"/>
        <w:ind w:firstLine="708"/>
        <w:rPr>
          <w:b/>
          <w:color w:val="000000"/>
        </w:rPr>
      </w:pPr>
      <w:r w:rsidRPr="003F33B4">
        <w:rPr>
          <w:b/>
          <w:color w:val="000000"/>
          <w:lang w:eastAsia="en-US"/>
        </w:rPr>
        <w:t xml:space="preserve">Критерии оценки: </w:t>
      </w:r>
    </w:p>
    <w:p w:rsidR="00C96C94" w:rsidRPr="003F33B4" w:rsidRDefault="00C96C94" w:rsidP="00C96C94">
      <w:pPr>
        <w:ind w:firstLine="709"/>
        <w:jc w:val="both"/>
      </w:pPr>
      <w:r w:rsidRPr="003F33B4">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C96C94" w:rsidRPr="003F33B4" w:rsidRDefault="00C96C94" w:rsidP="00C96C94">
      <w:pPr>
        <w:ind w:firstLine="709"/>
        <w:jc w:val="both"/>
      </w:pPr>
      <w:r w:rsidRPr="003F33B4">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C96C94" w:rsidRPr="003F33B4" w:rsidRDefault="00C96C94" w:rsidP="00C96C94">
      <w:pPr>
        <w:ind w:firstLine="709"/>
        <w:jc w:val="both"/>
      </w:pPr>
      <w:r w:rsidRPr="003F33B4">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C96C94" w:rsidRPr="003F33B4" w:rsidRDefault="00C96C94" w:rsidP="00C96C94">
      <w:pPr>
        <w:ind w:firstLine="709"/>
        <w:jc w:val="both"/>
      </w:pPr>
      <w:r w:rsidRPr="003F33B4">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C96C94" w:rsidRPr="003F33B4" w:rsidRDefault="00C96C94" w:rsidP="00C96C94">
      <w:pPr>
        <w:ind w:firstLine="709"/>
        <w:jc w:val="both"/>
      </w:pPr>
      <w:r w:rsidRPr="003F33B4">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C96C94" w:rsidRPr="003F33B4" w:rsidRDefault="00C96C94" w:rsidP="00C96C94">
      <w:pPr>
        <w:ind w:firstLine="709"/>
        <w:jc w:val="both"/>
      </w:pPr>
      <w:r w:rsidRPr="003F33B4">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C96C94" w:rsidRPr="003F33B4" w:rsidRDefault="00C96C94" w:rsidP="00C96C94">
      <w:pPr>
        <w:ind w:firstLine="709"/>
        <w:jc w:val="both"/>
      </w:pPr>
      <w:r w:rsidRPr="003F33B4">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C61B1E" w:rsidRDefault="00C61B1E" w:rsidP="00C61B1E">
      <w:pPr>
        <w:tabs>
          <w:tab w:val="left" w:pos="1515"/>
        </w:tabs>
      </w:pPr>
    </w:p>
    <w:p w:rsidR="00C61B1E" w:rsidRPr="0044138F" w:rsidRDefault="00C61B1E" w:rsidP="00C61B1E">
      <w:pPr>
        <w:tabs>
          <w:tab w:val="left" w:pos="1515"/>
        </w:tabs>
        <w:jc w:val="center"/>
        <w:rPr>
          <w:b/>
        </w:rPr>
      </w:pPr>
      <w:r w:rsidRPr="00A8323F">
        <w:rPr>
          <w:b/>
        </w:rPr>
        <w:t>2.2 Вопросы</w:t>
      </w:r>
      <w:r w:rsidRPr="0044138F">
        <w:rPr>
          <w:b/>
        </w:rPr>
        <w:t xml:space="preserve"> для устного опроса</w:t>
      </w:r>
    </w:p>
    <w:p w:rsidR="00C61B1E" w:rsidRPr="0044138F" w:rsidRDefault="00C61B1E" w:rsidP="007B3AD9">
      <w:pPr>
        <w:ind w:firstLine="709"/>
        <w:jc w:val="both"/>
        <w:rPr>
          <w:b/>
          <w:noProof/>
        </w:rPr>
      </w:pPr>
      <w:r w:rsidRPr="0044138F">
        <w:rPr>
          <w:b/>
        </w:rPr>
        <w:t xml:space="preserve">Раздел 1. </w:t>
      </w:r>
      <w:r w:rsidRPr="0044138F">
        <w:rPr>
          <w:b/>
          <w:noProof/>
        </w:rPr>
        <w:t>Введение в психолого-педагогическую коррекцию</w:t>
      </w:r>
    </w:p>
    <w:p w:rsidR="00C61B1E" w:rsidRPr="0044138F" w:rsidRDefault="00C61B1E" w:rsidP="007B3AD9">
      <w:pPr>
        <w:numPr>
          <w:ilvl w:val="0"/>
          <w:numId w:val="9"/>
        </w:numPr>
        <w:ind w:left="0" w:firstLine="709"/>
        <w:jc w:val="both"/>
      </w:pPr>
      <w:r w:rsidRPr="0044138F">
        <w:t>Дайте определение психолого-педагогической коррекции (ППК).</w:t>
      </w:r>
    </w:p>
    <w:p w:rsidR="00C61B1E" w:rsidRPr="0044138F" w:rsidRDefault="00C61B1E" w:rsidP="007B3AD9">
      <w:pPr>
        <w:numPr>
          <w:ilvl w:val="0"/>
          <w:numId w:val="9"/>
        </w:numPr>
        <w:ind w:left="0" w:firstLine="709"/>
        <w:jc w:val="both"/>
      </w:pPr>
      <w:r w:rsidRPr="0044138F">
        <w:t>Чем отличается ППК от психоконсультирования</w:t>
      </w:r>
    </w:p>
    <w:p w:rsidR="00C61B1E" w:rsidRPr="0044138F" w:rsidRDefault="00C61B1E" w:rsidP="007B3AD9">
      <w:pPr>
        <w:numPr>
          <w:ilvl w:val="0"/>
          <w:numId w:val="9"/>
        </w:numPr>
        <w:ind w:left="0" w:firstLine="709"/>
        <w:jc w:val="both"/>
      </w:pPr>
      <w:r w:rsidRPr="0044138F">
        <w:t>Чем отличается ППК от психотерапии</w:t>
      </w:r>
    </w:p>
    <w:p w:rsidR="00C61B1E" w:rsidRPr="0044138F" w:rsidRDefault="00C61B1E" w:rsidP="007B3AD9">
      <w:pPr>
        <w:numPr>
          <w:ilvl w:val="0"/>
          <w:numId w:val="9"/>
        </w:numPr>
        <w:ind w:left="0" w:firstLine="709"/>
        <w:jc w:val="both"/>
      </w:pPr>
      <w:r w:rsidRPr="0044138F">
        <w:t>Назовите и охарактеризуйте предмет, цели и задачи ППК.</w:t>
      </w:r>
    </w:p>
    <w:p w:rsidR="00C61B1E" w:rsidRPr="0044138F" w:rsidRDefault="00C61B1E" w:rsidP="007B3AD9">
      <w:pPr>
        <w:numPr>
          <w:ilvl w:val="0"/>
          <w:numId w:val="9"/>
        </w:numPr>
        <w:ind w:left="0" w:firstLine="709"/>
        <w:jc w:val="both"/>
      </w:pPr>
      <w:r w:rsidRPr="0044138F">
        <w:t>Охарактеризуйте основные этапы ППК и их содержание.</w:t>
      </w:r>
    </w:p>
    <w:p w:rsidR="00C61B1E" w:rsidRPr="0044138F" w:rsidRDefault="00C61B1E" w:rsidP="007B3AD9">
      <w:pPr>
        <w:numPr>
          <w:ilvl w:val="0"/>
          <w:numId w:val="9"/>
        </w:numPr>
        <w:ind w:left="0" w:firstLine="709"/>
        <w:jc w:val="both"/>
      </w:pPr>
      <w:r w:rsidRPr="0044138F">
        <w:rPr>
          <w:rFonts w:eastAsia="MS Mincho"/>
          <w:lang w:eastAsia="ja-JP"/>
        </w:rPr>
        <w:t>Каковы критерии оценки эффективности коррекционного воздействия</w:t>
      </w:r>
    </w:p>
    <w:p w:rsidR="00C61B1E" w:rsidRPr="0044138F" w:rsidRDefault="00C61B1E" w:rsidP="007B3AD9">
      <w:pPr>
        <w:numPr>
          <w:ilvl w:val="0"/>
          <w:numId w:val="9"/>
        </w:numPr>
        <w:ind w:left="0" w:firstLine="709"/>
        <w:jc w:val="both"/>
      </w:pPr>
      <w:r w:rsidRPr="0044138F">
        <w:t xml:space="preserve">Каковы </w:t>
      </w:r>
      <w:r w:rsidRPr="0044138F">
        <w:rPr>
          <w:rFonts w:eastAsia="MS Mincho"/>
          <w:lang w:eastAsia="ja-JP"/>
        </w:rPr>
        <w:t>требования к подготовке психолога для осуществления коррекционной работы</w:t>
      </w:r>
    </w:p>
    <w:p w:rsidR="00C61B1E" w:rsidRPr="0044138F" w:rsidRDefault="00C61B1E" w:rsidP="007B3AD9">
      <w:pPr>
        <w:numPr>
          <w:ilvl w:val="0"/>
          <w:numId w:val="9"/>
        </w:numPr>
        <w:ind w:left="0" w:firstLine="709"/>
        <w:jc w:val="both"/>
      </w:pPr>
      <w:r w:rsidRPr="0044138F">
        <w:t>Каковы п</w:t>
      </w:r>
      <w:r w:rsidRPr="0044138F">
        <w:rPr>
          <w:rFonts w:eastAsia="MS Mincho"/>
          <w:lang w:eastAsia="ja-JP"/>
        </w:rPr>
        <w:t>ринципы, цели и задачи психолого-педагогической коррекционной работы.</w:t>
      </w:r>
    </w:p>
    <w:p w:rsidR="00C61B1E" w:rsidRPr="0044138F" w:rsidRDefault="00C61B1E" w:rsidP="007B3AD9">
      <w:pPr>
        <w:numPr>
          <w:ilvl w:val="0"/>
          <w:numId w:val="9"/>
        </w:numPr>
        <w:ind w:left="0" w:firstLine="709"/>
        <w:jc w:val="both"/>
      </w:pPr>
      <w:r w:rsidRPr="0044138F">
        <w:rPr>
          <w:rFonts w:eastAsia="MS Mincho"/>
          <w:lang w:eastAsia="ja-JP"/>
        </w:rPr>
        <w:t>Каковы основные виды психокоррекции</w:t>
      </w:r>
    </w:p>
    <w:p w:rsidR="00C61B1E" w:rsidRPr="0044138F" w:rsidRDefault="00C61B1E" w:rsidP="007B3AD9">
      <w:pPr>
        <w:numPr>
          <w:ilvl w:val="0"/>
          <w:numId w:val="9"/>
        </w:numPr>
        <w:ind w:left="0" w:firstLine="709"/>
        <w:jc w:val="both"/>
      </w:pPr>
      <w:r w:rsidRPr="0044138F">
        <w:rPr>
          <w:rFonts w:eastAsia="MS Mincho"/>
          <w:lang w:eastAsia="ja-JP"/>
        </w:rPr>
        <w:t>В чём суть коррекционно-развивающей работы</w:t>
      </w:r>
    </w:p>
    <w:p w:rsidR="00C61B1E" w:rsidRPr="0044138F" w:rsidRDefault="00C61B1E" w:rsidP="007B3AD9">
      <w:pPr>
        <w:jc w:val="both"/>
        <w:rPr>
          <w:b/>
        </w:rPr>
      </w:pPr>
    </w:p>
    <w:p w:rsidR="00C61B1E" w:rsidRPr="0044138F" w:rsidRDefault="00C61B1E" w:rsidP="007B3AD9">
      <w:pPr>
        <w:tabs>
          <w:tab w:val="left" w:pos="1276"/>
          <w:tab w:val="left" w:pos="2295"/>
        </w:tabs>
        <w:ind w:firstLine="709"/>
        <w:jc w:val="both"/>
        <w:rPr>
          <w:rFonts w:eastAsia="MS Mincho"/>
          <w:b/>
          <w:color w:val="000000"/>
          <w:lang w:eastAsia="ja-JP"/>
        </w:rPr>
      </w:pPr>
      <w:r w:rsidRPr="0044138F">
        <w:rPr>
          <w:b/>
        </w:rPr>
        <w:t xml:space="preserve">Раздел 2. </w:t>
      </w:r>
      <w:r w:rsidRPr="0044138F">
        <w:rPr>
          <w:b/>
          <w:noProof/>
        </w:rPr>
        <w:t>Общие основы психолого-педагогической коррекции</w:t>
      </w:r>
      <w:r w:rsidRPr="0044138F">
        <w:rPr>
          <w:rFonts w:eastAsia="MS Mincho"/>
          <w:b/>
          <w:color w:val="000000"/>
          <w:lang w:eastAsia="ja-JP"/>
        </w:rPr>
        <w:t>.</w:t>
      </w:r>
    </w:p>
    <w:p w:rsidR="00C61B1E" w:rsidRPr="0044138F" w:rsidRDefault="00C61B1E" w:rsidP="007B3AD9">
      <w:pPr>
        <w:numPr>
          <w:ilvl w:val="0"/>
          <w:numId w:val="10"/>
        </w:numPr>
        <w:ind w:left="0" w:firstLine="709"/>
        <w:jc w:val="both"/>
        <w:rPr>
          <w:rFonts w:eastAsia="MS Mincho"/>
          <w:color w:val="000000"/>
          <w:lang w:eastAsia="ja-JP"/>
        </w:rPr>
      </w:pPr>
      <w:r w:rsidRPr="0044138F">
        <w:rPr>
          <w:rFonts w:eastAsia="MS Mincho"/>
          <w:color w:val="000000"/>
          <w:lang w:eastAsia="ja-JP"/>
        </w:rPr>
        <w:t>В чём суть понятия первичный дефект и вторичный дефект</w:t>
      </w:r>
    </w:p>
    <w:p w:rsidR="00C61B1E" w:rsidRPr="0044138F" w:rsidRDefault="00C61B1E" w:rsidP="007B3AD9">
      <w:pPr>
        <w:numPr>
          <w:ilvl w:val="0"/>
          <w:numId w:val="10"/>
        </w:numPr>
        <w:ind w:left="0" w:firstLine="709"/>
        <w:jc w:val="both"/>
        <w:rPr>
          <w:rFonts w:eastAsia="MS Mincho"/>
          <w:color w:val="000000"/>
          <w:lang w:eastAsia="ja-JP"/>
        </w:rPr>
      </w:pPr>
      <w:r w:rsidRPr="0044138F">
        <w:rPr>
          <w:rFonts w:eastAsia="MS Mincho"/>
          <w:color w:val="000000"/>
          <w:lang w:eastAsia="ja-JP"/>
        </w:rPr>
        <w:t>Назовите компенсаторные механизмы психики</w:t>
      </w:r>
    </w:p>
    <w:p w:rsidR="00C61B1E" w:rsidRPr="0044138F" w:rsidRDefault="00C61B1E" w:rsidP="007B3AD9">
      <w:pPr>
        <w:numPr>
          <w:ilvl w:val="0"/>
          <w:numId w:val="10"/>
        </w:numPr>
        <w:ind w:left="0" w:firstLine="709"/>
        <w:jc w:val="both"/>
        <w:rPr>
          <w:rFonts w:eastAsia="MS Mincho"/>
          <w:color w:val="000000"/>
          <w:lang w:eastAsia="ja-JP"/>
        </w:rPr>
      </w:pPr>
      <w:r w:rsidRPr="0044138F">
        <w:rPr>
          <w:rFonts w:eastAsia="MS Mincho"/>
          <w:color w:val="000000"/>
          <w:lang w:eastAsia="ja-JP"/>
        </w:rPr>
        <w:lastRenderedPageBreak/>
        <w:t>Дайте характеристику градации нарушений психического развития</w:t>
      </w:r>
    </w:p>
    <w:p w:rsidR="00C61B1E" w:rsidRPr="0044138F" w:rsidRDefault="00C61B1E" w:rsidP="007B3AD9">
      <w:pPr>
        <w:numPr>
          <w:ilvl w:val="0"/>
          <w:numId w:val="10"/>
        </w:numPr>
        <w:ind w:left="0" w:firstLine="709"/>
        <w:jc w:val="both"/>
        <w:rPr>
          <w:rFonts w:eastAsia="MS Mincho"/>
          <w:color w:val="000000"/>
          <w:lang w:eastAsia="ja-JP"/>
        </w:rPr>
      </w:pPr>
      <w:r w:rsidRPr="0044138F">
        <w:rPr>
          <w:rFonts w:eastAsia="MS Mincho"/>
          <w:color w:val="000000"/>
          <w:lang w:eastAsia="ja-JP"/>
        </w:rPr>
        <w:t>В чём суть психопрофилактических и психогигиенических мероприятий</w:t>
      </w:r>
    </w:p>
    <w:p w:rsidR="00C61B1E" w:rsidRPr="0044138F" w:rsidRDefault="00C61B1E" w:rsidP="007B3AD9">
      <w:pPr>
        <w:numPr>
          <w:ilvl w:val="0"/>
          <w:numId w:val="10"/>
        </w:numPr>
        <w:ind w:left="0" w:firstLine="709"/>
        <w:jc w:val="both"/>
        <w:rPr>
          <w:rFonts w:eastAsia="MS Mincho"/>
          <w:lang w:eastAsia="ja-JP"/>
        </w:rPr>
      </w:pPr>
      <w:r w:rsidRPr="0044138F">
        <w:rPr>
          <w:rFonts w:eastAsia="MS Mincho"/>
          <w:color w:val="000000"/>
          <w:lang w:eastAsia="ja-JP"/>
        </w:rPr>
        <w:t>Каковы ц</w:t>
      </w:r>
      <w:r w:rsidRPr="0044138F">
        <w:rPr>
          <w:rFonts w:eastAsia="MS Mincho"/>
          <w:lang w:eastAsia="ja-JP"/>
        </w:rPr>
        <w:t>ели, задачи, содержание, способы осуществления психопрофилактической работы.</w:t>
      </w:r>
    </w:p>
    <w:p w:rsidR="00C61B1E" w:rsidRPr="0044138F" w:rsidRDefault="00C61B1E" w:rsidP="007B3AD9">
      <w:pPr>
        <w:numPr>
          <w:ilvl w:val="0"/>
          <w:numId w:val="10"/>
        </w:numPr>
        <w:ind w:left="0" w:firstLine="709"/>
        <w:jc w:val="both"/>
        <w:rPr>
          <w:rFonts w:eastAsia="MS Mincho"/>
          <w:color w:val="000000"/>
          <w:lang w:eastAsia="ja-JP"/>
        </w:rPr>
      </w:pPr>
      <w:r w:rsidRPr="0044138F">
        <w:rPr>
          <w:rFonts w:eastAsia="MS Mincho"/>
          <w:color w:val="000000"/>
          <w:lang w:eastAsia="ja-JP"/>
        </w:rPr>
        <w:t xml:space="preserve">Каковы </w:t>
      </w:r>
      <w:r w:rsidRPr="0044138F">
        <w:rPr>
          <w:rFonts w:eastAsia="MS Mincho"/>
          <w:lang w:eastAsia="ja-JP"/>
        </w:rPr>
        <w:t>условия эффективности ранней профилактики отклонений в развитии личности.</w:t>
      </w:r>
    </w:p>
    <w:p w:rsidR="00C61B1E" w:rsidRPr="0044138F" w:rsidRDefault="00C61B1E" w:rsidP="007B3AD9">
      <w:pPr>
        <w:numPr>
          <w:ilvl w:val="0"/>
          <w:numId w:val="10"/>
        </w:numPr>
        <w:ind w:left="0" w:firstLine="709"/>
        <w:jc w:val="both"/>
        <w:rPr>
          <w:rFonts w:eastAsia="MS Mincho"/>
          <w:lang w:eastAsia="ja-JP"/>
        </w:rPr>
      </w:pPr>
      <w:r w:rsidRPr="0044138F">
        <w:rPr>
          <w:rFonts w:eastAsia="MS Mincho"/>
          <w:lang w:eastAsia="ja-JP"/>
        </w:rPr>
        <w:t>Особенности организации ППК  в образовательном учреждении и специализированных школах-интернатах.</w:t>
      </w:r>
    </w:p>
    <w:p w:rsidR="00C61B1E" w:rsidRPr="0044138F" w:rsidRDefault="00C61B1E" w:rsidP="007B3AD9">
      <w:pPr>
        <w:numPr>
          <w:ilvl w:val="0"/>
          <w:numId w:val="10"/>
        </w:numPr>
        <w:ind w:left="0" w:firstLine="709"/>
        <w:jc w:val="both"/>
        <w:rPr>
          <w:rFonts w:eastAsia="MS Mincho"/>
          <w:lang w:eastAsia="ja-JP"/>
        </w:rPr>
      </w:pPr>
      <w:r w:rsidRPr="0044138F">
        <w:rPr>
          <w:rFonts w:eastAsia="MS Mincho"/>
          <w:color w:val="000000"/>
          <w:lang w:eastAsia="ja-JP"/>
        </w:rPr>
        <w:t xml:space="preserve">Каковы </w:t>
      </w:r>
      <w:r w:rsidRPr="0044138F">
        <w:rPr>
          <w:rFonts w:eastAsia="MS Mincho"/>
          <w:lang w:eastAsia="ja-JP"/>
        </w:rPr>
        <w:t>цели, задачи, методы и этапы индивидуальной психокоррекции.</w:t>
      </w:r>
    </w:p>
    <w:p w:rsidR="00C61B1E" w:rsidRPr="0044138F" w:rsidRDefault="00C61B1E" w:rsidP="007B3AD9">
      <w:pPr>
        <w:numPr>
          <w:ilvl w:val="0"/>
          <w:numId w:val="10"/>
        </w:numPr>
        <w:ind w:left="0" w:firstLine="709"/>
        <w:jc w:val="both"/>
        <w:rPr>
          <w:rFonts w:eastAsia="MS Mincho"/>
          <w:color w:val="000000"/>
          <w:lang w:eastAsia="ja-JP"/>
        </w:rPr>
      </w:pPr>
      <w:r w:rsidRPr="0044138F">
        <w:rPr>
          <w:rFonts w:eastAsia="MS Mincho"/>
          <w:color w:val="000000"/>
          <w:lang w:eastAsia="ja-JP"/>
        </w:rPr>
        <w:t xml:space="preserve">В чём </w:t>
      </w:r>
      <w:r w:rsidRPr="0044138F">
        <w:rPr>
          <w:rFonts w:eastAsia="MS Mincho"/>
          <w:lang w:eastAsia="ja-JP"/>
        </w:rPr>
        <w:t>специфика и методы групповой формы психокоррекции.</w:t>
      </w:r>
    </w:p>
    <w:p w:rsidR="00C61B1E" w:rsidRPr="0044138F" w:rsidRDefault="00C61B1E" w:rsidP="007B3AD9">
      <w:pPr>
        <w:numPr>
          <w:ilvl w:val="0"/>
          <w:numId w:val="10"/>
        </w:numPr>
        <w:ind w:left="0" w:firstLine="709"/>
        <w:jc w:val="both"/>
        <w:rPr>
          <w:rFonts w:eastAsia="MS Mincho"/>
          <w:color w:val="000000"/>
          <w:lang w:eastAsia="ja-JP"/>
        </w:rPr>
      </w:pPr>
      <w:r w:rsidRPr="0044138F">
        <w:rPr>
          <w:rFonts w:eastAsia="MS Mincho"/>
          <w:color w:val="000000"/>
          <w:lang w:eastAsia="ja-JP"/>
        </w:rPr>
        <w:t xml:space="preserve">Каковы </w:t>
      </w:r>
      <w:r w:rsidRPr="0044138F">
        <w:rPr>
          <w:rFonts w:eastAsia="MS Mincho"/>
          <w:lang w:eastAsia="ja-JP"/>
        </w:rPr>
        <w:t>факторы эффективности групповой работы</w:t>
      </w:r>
    </w:p>
    <w:p w:rsidR="00C61B1E" w:rsidRPr="0044138F" w:rsidRDefault="00C61B1E" w:rsidP="007B3AD9">
      <w:pPr>
        <w:tabs>
          <w:tab w:val="left" w:pos="2295"/>
        </w:tabs>
        <w:ind w:firstLine="709"/>
        <w:jc w:val="both"/>
        <w:rPr>
          <w:b/>
          <w:bCs/>
        </w:rPr>
      </w:pPr>
    </w:p>
    <w:p w:rsidR="00C61B1E" w:rsidRPr="0044138F" w:rsidRDefault="00C61B1E" w:rsidP="007B3AD9">
      <w:pPr>
        <w:tabs>
          <w:tab w:val="left" w:pos="2295"/>
        </w:tabs>
        <w:ind w:firstLine="709"/>
        <w:jc w:val="both"/>
        <w:rPr>
          <w:b/>
          <w:bCs/>
        </w:rPr>
      </w:pPr>
      <w:r w:rsidRPr="0044138F">
        <w:rPr>
          <w:b/>
          <w:bCs/>
        </w:rPr>
        <w:t xml:space="preserve">Раздел 3. </w:t>
      </w:r>
      <w:r w:rsidRPr="0044138F">
        <w:rPr>
          <w:b/>
          <w:noProof/>
        </w:rPr>
        <w:t>Психокоррекционные программы</w:t>
      </w:r>
    </w:p>
    <w:p w:rsidR="00C61B1E" w:rsidRPr="0044138F" w:rsidRDefault="00C61B1E" w:rsidP="007B3AD9">
      <w:pPr>
        <w:numPr>
          <w:ilvl w:val="1"/>
          <w:numId w:val="10"/>
        </w:numPr>
        <w:tabs>
          <w:tab w:val="left" w:pos="2295"/>
        </w:tabs>
        <w:ind w:left="0" w:firstLine="709"/>
        <w:jc w:val="both"/>
        <w:rPr>
          <w:rFonts w:eastAsia="MS Mincho"/>
          <w:lang w:eastAsia="ja-JP"/>
        </w:rPr>
      </w:pPr>
      <w:r w:rsidRPr="0044138F">
        <w:rPr>
          <w:color w:val="000000"/>
          <w:shd w:val="clear" w:color="auto" w:fill="FFFFFF"/>
        </w:rPr>
        <w:t>Раскройте сущность и содержание ППК программ</w:t>
      </w:r>
    </w:p>
    <w:p w:rsidR="00C61B1E" w:rsidRPr="0044138F" w:rsidRDefault="00C61B1E" w:rsidP="007B3AD9">
      <w:pPr>
        <w:numPr>
          <w:ilvl w:val="1"/>
          <w:numId w:val="10"/>
        </w:numPr>
        <w:tabs>
          <w:tab w:val="left" w:pos="2295"/>
        </w:tabs>
        <w:ind w:left="0" w:firstLine="709"/>
        <w:jc w:val="both"/>
        <w:rPr>
          <w:color w:val="000000"/>
          <w:shd w:val="clear" w:color="auto" w:fill="FFFFFF"/>
        </w:rPr>
      </w:pPr>
      <w:r w:rsidRPr="0044138F">
        <w:rPr>
          <w:color w:val="000000"/>
          <w:shd w:val="clear" w:color="auto" w:fill="FFFFFF"/>
        </w:rPr>
        <w:t xml:space="preserve">Каковы </w:t>
      </w:r>
      <w:r w:rsidRPr="0044138F">
        <w:rPr>
          <w:rFonts w:eastAsia="MS Mincho"/>
          <w:lang w:eastAsia="ja-JP"/>
        </w:rPr>
        <w:t>основные требования к составлению и содержанию коррекционной программы.</w:t>
      </w:r>
    </w:p>
    <w:p w:rsidR="00C61B1E" w:rsidRPr="0044138F" w:rsidRDefault="00C61B1E" w:rsidP="007B3AD9">
      <w:pPr>
        <w:numPr>
          <w:ilvl w:val="1"/>
          <w:numId w:val="10"/>
        </w:numPr>
        <w:tabs>
          <w:tab w:val="left" w:pos="2295"/>
        </w:tabs>
        <w:ind w:left="0" w:firstLine="709"/>
        <w:jc w:val="both"/>
        <w:rPr>
          <w:rFonts w:eastAsia="MS Mincho"/>
          <w:lang w:eastAsia="ja-JP"/>
        </w:rPr>
      </w:pPr>
      <w:r w:rsidRPr="0044138F">
        <w:rPr>
          <w:rFonts w:eastAsia="MS Mincho"/>
          <w:lang w:eastAsia="ja-JP"/>
        </w:rPr>
        <w:t>Виды коррекционных программ и их характеристика.</w:t>
      </w:r>
    </w:p>
    <w:p w:rsidR="00C61B1E" w:rsidRPr="0044138F" w:rsidRDefault="00C61B1E" w:rsidP="007B3AD9">
      <w:pPr>
        <w:numPr>
          <w:ilvl w:val="1"/>
          <w:numId w:val="10"/>
        </w:numPr>
        <w:tabs>
          <w:tab w:val="left" w:pos="2295"/>
        </w:tabs>
        <w:ind w:left="0" w:firstLine="709"/>
        <w:jc w:val="both"/>
        <w:rPr>
          <w:rFonts w:eastAsia="MS Mincho"/>
          <w:lang w:eastAsia="ja-JP"/>
        </w:rPr>
      </w:pPr>
      <w:r w:rsidRPr="0044138F">
        <w:rPr>
          <w:rFonts w:eastAsia="MS Mincho"/>
          <w:lang w:eastAsia="ja-JP"/>
        </w:rPr>
        <w:t>Каковы принципы составления программы и блоки психокоррекционного комплекса.</w:t>
      </w:r>
    </w:p>
    <w:p w:rsidR="00C61B1E" w:rsidRPr="0044138F" w:rsidRDefault="00C61B1E" w:rsidP="007B3AD9">
      <w:pPr>
        <w:numPr>
          <w:ilvl w:val="1"/>
          <w:numId w:val="10"/>
        </w:numPr>
        <w:tabs>
          <w:tab w:val="left" w:pos="2295"/>
        </w:tabs>
        <w:ind w:left="0" w:firstLine="709"/>
        <w:jc w:val="both"/>
        <w:rPr>
          <w:rFonts w:eastAsia="MS Mincho"/>
          <w:lang w:eastAsia="ja-JP"/>
        </w:rPr>
      </w:pPr>
      <w:r w:rsidRPr="0044138F">
        <w:rPr>
          <w:rFonts w:eastAsia="MS Mincho"/>
          <w:lang w:eastAsia="ja-JP"/>
        </w:rPr>
        <w:t>Каковы требования к оформлению конспекта занятия</w:t>
      </w:r>
    </w:p>
    <w:p w:rsidR="00C61B1E" w:rsidRPr="0044138F" w:rsidRDefault="00C61B1E" w:rsidP="007B3AD9">
      <w:pPr>
        <w:numPr>
          <w:ilvl w:val="1"/>
          <w:numId w:val="10"/>
        </w:numPr>
        <w:tabs>
          <w:tab w:val="left" w:pos="2295"/>
        </w:tabs>
        <w:ind w:left="0" w:firstLine="709"/>
        <w:jc w:val="both"/>
        <w:rPr>
          <w:color w:val="000000"/>
          <w:shd w:val="clear" w:color="auto" w:fill="FFFFFF"/>
        </w:rPr>
      </w:pPr>
      <w:r w:rsidRPr="0044138F">
        <w:rPr>
          <w:rFonts w:eastAsia="MS Mincho"/>
          <w:lang w:eastAsia="ja-JP"/>
        </w:rPr>
        <w:t>Каковы особенности организации, проведения и оценка эффективности коррекционно-развивающего занятия.</w:t>
      </w:r>
    </w:p>
    <w:p w:rsidR="00C61B1E" w:rsidRPr="0044138F" w:rsidRDefault="00C61B1E" w:rsidP="007B3AD9">
      <w:pPr>
        <w:tabs>
          <w:tab w:val="left" w:pos="2295"/>
        </w:tabs>
        <w:ind w:firstLine="709"/>
        <w:jc w:val="both"/>
        <w:rPr>
          <w:color w:val="000000"/>
          <w:shd w:val="clear" w:color="auto" w:fill="FFFFFF"/>
        </w:rPr>
      </w:pPr>
    </w:p>
    <w:p w:rsidR="00C61B1E" w:rsidRPr="0004414B" w:rsidRDefault="00C61B1E" w:rsidP="007B3AD9">
      <w:pPr>
        <w:tabs>
          <w:tab w:val="left" w:pos="2295"/>
        </w:tabs>
        <w:ind w:firstLine="709"/>
        <w:jc w:val="both"/>
        <w:rPr>
          <w:b/>
          <w:bCs/>
        </w:rPr>
      </w:pPr>
      <w:r w:rsidRPr="0004414B">
        <w:rPr>
          <w:b/>
          <w:bCs/>
        </w:rPr>
        <w:t xml:space="preserve">Раздел 4. </w:t>
      </w:r>
      <w:r w:rsidRPr="0004414B">
        <w:rPr>
          <w:b/>
        </w:rPr>
        <w:t>Методы психолого-педагогической коррекции.</w:t>
      </w:r>
    </w:p>
    <w:p w:rsidR="00C61B1E" w:rsidRPr="0004414B" w:rsidRDefault="00C61B1E" w:rsidP="007B3AD9">
      <w:pPr>
        <w:pStyle w:val="Default"/>
        <w:ind w:firstLine="709"/>
        <w:jc w:val="both"/>
        <w:rPr>
          <w:color w:val="auto"/>
        </w:rPr>
      </w:pPr>
      <w:r w:rsidRPr="0004414B">
        <w:rPr>
          <w:shd w:val="clear" w:color="auto" w:fill="FFFFFF"/>
        </w:rPr>
        <w:t xml:space="preserve">1. </w:t>
      </w:r>
      <w:r w:rsidRPr="0004414B">
        <w:rPr>
          <w:color w:val="auto"/>
        </w:rPr>
        <w:t>Охарактеризуйте метод игротерапии</w:t>
      </w:r>
    </w:p>
    <w:p w:rsidR="00C61B1E" w:rsidRPr="0004414B" w:rsidRDefault="00C61B1E" w:rsidP="007B3AD9">
      <w:pPr>
        <w:pStyle w:val="Default"/>
        <w:ind w:firstLine="709"/>
        <w:jc w:val="both"/>
        <w:rPr>
          <w:color w:val="auto"/>
        </w:rPr>
      </w:pPr>
      <w:r w:rsidRPr="0004414B">
        <w:rPr>
          <w:color w:val="auto"/>
        </w:rPr>
        <w:t>2. Охарактеризуйте метод арттерапии</w:t>
      </w:r>
    </w:p>
    <w:p w:rsidR="00C61B1E" w:rsidRPr="0004414B" w:rsidRDefault="00C61B1E" w:rsidP="007B3AD9">
      <w:pPr>
        <w:pStyle w:val="Default"/>
        <w:ind w:firstLine="709"/>
        <w:jc w:val="both"/>
        <w:rPr>
          <w:color w:val="auto"/>
        </w:rPr>
      </w:pPr>
      <w:r w:rsidRPr="0004414B">
        <w:rPr>
          <w:color w:val="auto"/>
        </w:rPr>
        <w:t xml:space="preserve">3. Охарактеризуйте метод музыкотерапии </w:t>
      </w:r>
    </w:p>
    <w:p w:rsidR="00C61B1E" w:rsidRPr="0004414B" w:rsidRDefault="00C61B1E" w:rsidP="007B3AD9">
      <w:pPr>
        <w:pStyle w:val="Default"/>
        <w:ind w:firstLine="709"/>
        <w:jc w:val="both"/>
        <w:rPr>
          <w:color w:val="auto"/>
        </w:rPr>
      </w:pPr>
      <w:r w:rsidRPr="0004414B">
        <w:rPr>
          <w:color w:val="auto"/>
        </w:rPr>
        <w:t>4. Охарактеризуйте метод библиотерапии</w:t>
      </w:r>
    </w:p>
    <w:p w:rsidR="00C61B1E" w:rsidRPr="0004414B" w:rsidRDefault="00C61B1E" w:rsidP="007B3AD9">
      <w:pPr>
        <w:pStyle w:val="Default"/>
        <w:ind w:firstLine="709"/>
        <w:jc w:val="both"/>
        <w:rPr>
          <w:color w:val="auto"/>
        </w:rPr>
      </w:pPr>
      <w:r w:rsidRPr="0004414B">
        <w:rPr>
          <w:color w:val="auto"/>
        </w:rPr>
        <w:t>5. Охарактеризуйте метод сказкотерапия</w:t>
      </w:r>
    </w:p>
    <w:p w:rsidR="00C61B1E" w:rsidRPr="0004414B" w:rsidRDefault="00C61B1E" w:rsidP="007B3AD9">
      <w:pPr>
        <w:pStyle w:val="Default"/>
        <w:ind w:firstLine="709"/>
        <w:jc w:val="both"/>
        <w:rPr>
          <w:color w:val="auto"/>
        </w:rPr>
      </w:pPr>
      <w:r w:rsidRPr="0004414B">
        <w:rPr>
          <w:color w:val="auto"/>
        </w:rPr>
        <w:t>6. Охарактеризуйте метод куклотерапия</w:t>
      </w:r>
    </w:p>
    <w:p w:rsidR="00C61B1E" w:rsidRPr="0004414B" w:rsidRDefault="00C61B1E" w:rsidP="007B3AD9">
      <w:pPr>
        <w:ind w:firstLine="709"/>
        <w:jc w:val="both"/>
      </w:pPr>
      <w:r w:rsidRPr="0004414B">
        <w:t>7. Охарактеризуйте метод социально-педагогической коррекции</w:t>
      </w:r>
    </w:p>
    <w:p w:rsidR="00C61B1E" w:rsidRPr="0004414B" w:rsidRDefault="00C61B1E" w:rsidP="007B3AD9">
      <w:pPr>
        <w:tabs>
          <w:tab w:val="left" w:pos="2295"/>
        </w:tabs>
        <w:ind w:firstLine="709"/>
        <w:jc w:val="both"/>
        <w:rPr>
          <w:b/>
          <w:noProof/>
        </w:rPr>
      </w:pPr>
      <w:r w:rsidRPr="0004414B">
        <w:rPr>
          <w:b/>
          <w:bCs/>
        </w:rPr>
        <w:t xml:space="preserve">Раздел 5. </w:t>
      </w:r>
      <w:r w:rsidRPr="0004414B">
        <w:rPr>
          <w:b/>
          <w:noProof/>
        </w:rPr>
        <w:t>Основные направления психолого-педагогической коррекции.</w:t>
      </w:r>
    </w:p>
    <w:p w:rsidR="00C61B1E" w:rsidRPr="0004414B" w:rsidRDefault="00C61B1E" w:rsidP="007B3AD9">
      <w:pPr>
        <w:numPr>
          <w:ilvl w:val="0"/>
          <w:numId w:val="11"/>
        </w:numPr>
        <w:autoSpaceDE w:val="0"/>
        <w:autoSpaceDN w:val="0"/>
        <w:adjustRightInd w:val="0"/>
        <w:ind w:left="0" w:firstLine="709"/>
        <w:jc w:val="both"/>
      </w:pPr>
      <w:r w:rsidRPr="0004414B">
        <w:t xml:space="preserve">Характеристика коррекции когнитивной сферы и трудностей в обучении. </w:t>
      </w:r>
    </w:p>
    <w:p w:rsidR="00C61B1E" w:rsidRPr="0004414B" w:rsidRDefault="00C61B1E" w:rsidP="007B3AD9">
      <w:pPr>
        <w:numPr>
          <w:ilvl w:val="0"/>
          <w:numId w:val="11"/>
        </w:numPr>
        <w:autoSpaceDE w:val="0"/>
        <w:autoSpaceDN w:val="0"/>
        <w:adjustRightInd w:val="0"/>
        <w:ind w:left="0" w:firstLine="709"/>
        <w:jc w:val="both"/>
      </w:pPr>
      <w:r w:rsidRPr="0004414B">
        <w:t xml:space="preserve">Характеристика коррекции личностной сферы и общения, </w:t>
      </w:r>
    </w:p>
    <w:p w:rsidR="00C61B1E" w:rsidRPr="0004414B" w:rsidRDefault="00C61B1E" w:rsidP="007B3AD9">
      <w:pPr>
        <w:numPr>
          <w:ilvl w:val="0"/>
          <w:numId w:val="11"/>
        </w:numPr>
        <w:autoSpaceDE w:val="0"/>
        <w:autoSpaceDN w:val="0"/>
        <w:adjustRightInd w:val="0"/>
        <w:ind w:left="0" w:firstLine="709"/>
        <w:jc w:val="both"/>
      </w:pPr>
      <w:r w:rsidRPr="0004414B">
        <w:t>Характеристика коррекции поведенческой сферы и мотивации.</w:t>
      </w:r>
    </w:p>
    <w:p w:rsidR="00C61B1E" w:rsidRPr="0004414B" w:rsidRDefault="00C61B1E" w:rsidP="007B3AD9">
      <w:pPr>
        <w:numPr>
          <w:ilvl w:val="0"/>
          <w:numId w:val="11"/>
        </w:numPr>
        <w:autoSpaceDE w:val="0"/>
        <w:autoSpaceDN w:val="0"/>
        <w:adjustRightInd w:val="0"/>
        <w:ind w:left="0" w:firstLine="709"/>
        <w:jc w:val="both"/>
      </w:pPr>
      <w:r w:rsidRPr="0004414B">
        <w:t>Характеристика коррекции эмоционально-волевой сферы</w:t>
      </w:r>
    </w:p>
    <w:p w:rsidR="00C61B1E" w:rsidRPr="0004414B" w:rsidRDefault="00C61B1E" w:rsidP="007B3AD9">
      <w:pPr>
        <w:numPr>
          <w:ilvl w:val="0"/>
          <w:numId w:val="11"/>
        </w:numPr>
        <w:autoSpaceDE w:val="0"/>
        <w:autoSpaceDN w:val="0"/>
        <w:adjustRightInd w:val="0"/>
        <w:ind w:left="0" w:firstLine="709"/>
        <w:jc w:val="both"/>
      </w:pPr>
      <w:r w:rsidRPr="0004414B">
        <w:t>Характеристика коррекции детско-родительских отношений</w:t>
      </w:r>
    </w:p>
    <w:p w:rsidR="00C61B1E" w:rsidRPr="0004414B" w:rsidRDefault="00C61B1E" w:rsidP="007B3AD9">
      <w:pPr>
        <w:numPr>
          <w:ilvl w:val="0"/>
          <w:numId w:val="11"/>
        </w:numPr>
        <w:autoSpaceDE w:val="0"/>
        <w:autoSpaceDN w:val="0"/>
        <w:adjustRightInd w:val="0"/>
        <w:ind w:left="0" w:firstLine="709"/>
        <w:jc w:val="both"/>
      </w:pPr>
      <w:r w:rsidRPr="0004414B">
        <w:t>Характеристика коррекции аддикций</w:t>
      </w:r>
    </w:p>
    <w:p w:rsidR="00C61B1E" w:rsidRPr="0004414B" w:rsidRDefault="00C61B1E" w:rsidP="007B3AD9">
      <w:pPr>
        <w:numPr>
          <w:ilvl w:val="0"/>
          <w:numId w:val="11"/>
        </w:numPr>
        <w:autoSpaceDE w:val="0"/>
        <w:autoSpaceDN w:val="0"/>
        <w:adjustRightInd w:val="0"/>
        <w:ind w:left="0" w:firstLine="709"/>
        <w:jc w:val="both"/>
      </w:pPr>
      <w:r w:rsidRPr="0004414B">
        <w:t>Характеристика коррекции социального взаимодействия</w:t>
      </w:r>
    </w:p>
    <w:p w:rsidR="00C61B1E" w:rsidRPr="0044138F" w:rsidRDefault="00C61B1E" w:rsidP="00C61B1E">
      <w:pPr>
        <w:ind w:firstLine="709"/>
        <w:jc w:val="both"/>
        <w:rPr>
          <w:color w:val="000000"/>
          <w:shd w:val="clear" w:color="auto" w:fill="FFFFFF"/>
        </w:rPr>
      </w:pPr>
    </w:p>
    <w:p w:rsidR="00C61B1E" w:rsidRPr="0044138F" w:rsidRDefault="00C61B1E" w:rsidP="00C61B1E">
      <w:pPr>
        <w:tabs>
          <w:tab w:val="left" w:pos="2295"/>
        </w:tabs>
        <w:ind w:firstLine="720"/>
        <w:jc w:val="both"/>
        <w:rPr>
          <w:b/>
        </w:rPr>
      </w:pPr>
      <w:r w:rsidRPr="0044138F">
        <w:rPr>
          <w:b/>
        </w:rPr>
        <w:t>Критерии оценки:</w:t>
      </w:r>
    </w:p>
    <w:p w:rsidR="00C61B1E" w:rsidRPr="0044138F" w:rsidRDefault="00C61B1E" w:rsidP="00C61B1E">
      <w:pPr>
        <w:tabs>
          <w:tab w:val="left" w:pos="720"/>
        </w:tabs>
        <w:jc w:val="both"/>
      </w:pPr>
      <w:r w:rsidRPr="0044138F">
        <w:tab/>
        <w:t xml:space="preserve">- </w:t>
      </w:r>
      <w:r w:rsidRPr="0044138F">
        <w:rPr>
          <w:b/>
        </w:rPr>
        <w:t xml:space="preserve">оценка «зачтено» </w:t>
      </w:r>
      <w:r w:rsidRPr="0044138F">
        <w:t>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C61B1E" w:rsidRPr="0044138F" w:rsidRDefault="00C61B1E" w:rsidP="00C61B1E">
      <w:pPr>
        <w:tabs>
          <w:tab w:val="left" w:pos="720"/>
        </w:tabs>
        <w:jc w:val="both"/>
      </w:pPr>
      <w:r w:rsidRPr="0044138F">
        <w:tab/>
        <w:t xml:space="preserve">- </w:t>
      </w:r>
      <w:r w:rsidRPr="0044138F">
        <w:rPr>
          <w:b/>
        </w:rPr>
        <w:t>оценка</w:t>
      </w:r>
      <w:r>
        <w:rPr>
          <w:b/>
        </w:rPr>
        <w:t xml:space="preserve"> </w:t>
      </w:r>
      <w:r w:rsidRPr="0044138F">
        <w:rPr>
          <w:b/>
        </w:rPr>
        <w:t xml:space="preserve">«не зачтено» </w:t>
      </w:r>
      <w:r w:rsidRPr="0044138F">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C61B1E" w:rsidRDefault="00C61B1E" w:rsidP="00C61B1E"/>
    <w:p w:rsidR="00C61B1E" w:rsidRPr="009242B6" w:rsidRDefault="00C61B1E" w:rsidP="00C61B1E">
      <w:pPr>
        <w:tabs>
          <w:tab w:val="left" w:pos="2295"/>
        </w:tabs>
        <w:ind w:left="709"/>
        <w:jc w:val="center"/>
        <w:rPr>
          <w:b/>
        </w:rPr>
      </w:pPr>
      <w:r w:rsidRPr="009242B6">
        <w:rPr>
          <w:b/>
        </w:rPr>
        <w:t>2.3 Задания для терминологического диктанта</w:t>
      </w:r>
    </w:p>
    <w:p w:rsidR="00C61B1E" w:rsidRPr="0044138F" w:rsidRDefault="00C61B1E" w:rsidP="00C61B1E">
      <w:pPr>
        <w:ind w:firstLine="709"/>
        <w:rPr>
          <w:b/>
          <w:noProof/>
        </w:rPr>
      </w:pPr>
      <w:r w:rsidRPr="0044138F">
        <w:rPr>
          <w:b/>
        </w:rPr>
        <w:t xml:space="preserve">Раздел 1. </w:t>
      </w:r>
      <w:r w:rsidRPr="0044138F">
        <w:rPr>
          <w:b/>
          <w:noProof/>
        </w:rPr>
        <w:t>Введение в психолого-педагогическую коррекцию.</w:t>
      </w:r>
    </w:p>
    <w:p w:rsidR="00C61B1E" w:rsidRPr="0044138F" w:rsidRDefault="00C61B1E" w:rsidP="00B24C5B">
      <w:pPr>
        <w:numPr>
          <w:ilvl w:val="0"/>
          <w:numId w:val="12"/>
        </w:numPr>
        <w:tabs>
          <w:tab w:val="left" w:pos="2295"/>
        </w:tabs>
        <w:ind w:left="0" w:firstLine="709"/>
        <w:jc w:val="both"/>
        <w:rPr>
          <w:bCs/>
        </w:rPr>
      </w:pPr>
      <w:r w:rsidRPr="0044138F">
        <w:rPr>
          <w:bCs/>
        </w:rPr>
        <w:t>Психокоррекция</w:t>
      </w:r>
    </w:p>
    <w:p w:rsidR="00C61B1E" w:rsidRPr="0044138F" w:rsidRDefault="00C61B1E" w:rsidP="00B24C5B">
      <w:pPr>
        <w:numPr>
          <w:ilvl w:val="0"/>
          <w:numId w:val="12"/>
        </w:numPr>
        <w:tabs>
          <w:tab w:val="left" w:pos="2295"/>
        </w:tabs>
        <w:ind w:left="0" w:firstLine="709"/>
        <w:jc w:val="both"/>
        <w:rPr>
          <w:bCs/>
        </w:rPr>
      </w:pPr>
      <w:r w:rsidRPr="0044138F">
        <w:rPr>
          <w:bCs/>
        </w:rPr>
        <w:t>Психоконсультирование</w:t>
      </w:r>
    </w:p>
    <w:p w:rsidR="00C61B1E" w:rsidRPr="0044138F" w:rsidRDefault="00C61B1E" w:rsidP="00B24C5B">
      <w:pPr>
        <w:numPr>
          <w:ilvl w:val="0"/>
          <w:numId w:val="12"/>
        </w:numPr>
        <w:tabs>
          <w:tab w:val="left" w:pos="2295"/>
        </w:tabs>
        <w:ind w:left="0" w:firstLine="709"/>
        <w:jc w:val="both"/>
        <w:rPr>
          <w:bCs/>
        </w:rPr>
      </w:pPr>
      <w:r w:rsidRPr="0044138F">
        <w:rPr>
          <w:bCs/>
        </w:rPr>
        <w:t xml:space="preserve">Компенсация </w:t>
      </w:r>
    </w:p>
    <w:p w:rsidR="00C61B1E" w:rsidRPr="0044138F" w:rsidRDefault="00C61B1E" w:rsidP="00B24C5B">
      <w:pPr>
        <w:numPr>
          <w:ilvl w:val="0"/>
          <w:numId w:val="12"/>
        </w:numPr>
        <w:tabs>
          <w:tab w:val="left" w:pos="2295"/>
        </w:tabs>
        <w:ind w:left="0" w:firstLine="709"/>
        <w:jc w:val="both"/>
        <w:rPr>
          <w:bCs/>
        </w:rPr>
      </w:pPr>
      <w:r w:rsidRPr="0044138F">
        <w:rPr>
          <w:bCs/>
        </w:rPr>
        <w:t>Психопрофилактика</w:t>
      </w:r>
    </w:p>
    <w:p w:rsidR="00C61B1E" w:rsidRPr="0044138F" w:rsidRDefault="00C61B1E" w:rsidP="00B24C5B">
      <w:pPr>
        <w:numPr>
          <w:ilvl w:val="0"/>
          <w:numId w:val="12"/>
        </w:numPr>
        <w:tabs>
          <w:tab w:val="left" w:pos="2295"/>
        </w:tabs>
        <w:ind w:left="0" w:firstLine="709"/>
        <w:jc w:val="both"/>
        <w:rPr>
          <w:bCs/>
        </w:rPr>
      </w:pPr>
      <w:r w:rsidRPr="0044138F">
        <w:rPr>
          <w:bCs/>
        </w:rPr>
        <w:t>Целевая аудитория</w:t>
      </w:r>
    </w:p>
    <w:p w:rsidR="00C61B1E" w:rsidRPr="0044138F" w:rsidRDefault="00C61B1E" w:rsidP="00C61B1E">
      <w:pPr>
        <w:tabs>
          <w:tab w:val="left" w:pos="1276"/>
          <w:tab w:val="left" w:pos="2295"/>
        </w:tabs>
        <w:ind w:firstLine="709"/>
        <w:jc w:val="both"/>
        <w:rPr>
          <w:b/>
        </w:rPr>
      </w:pPr>
    </w:p>
    <w:p w:rsidR="00C61B1E" w:rsidRPr="0044138F" w:rsidRDefault="00C61B1E" w:rsidP="00C61B1E">
      <w:pPr>
        <w:tabs>
          <w:tab w:val="left" w:pos="1276"/>
          <w:tab w:val="left" w:pos="2295"/>
        </w:tabs>
        <w:ind w:firstLine="709"/>
        <w:jc w:val="both"/>
        <w:rPr>
          <w:rFonts w:eastAsia="MS Mincho"/>
          <w:b/>
          <w:color w:val="000000"/>
          <w:lang w:eastAsia="ja-JP"/>
        </w:rPr>
      </w:pPr>
      <w:r w:rsidRPr="0044138F">
        <w:rPr>
          <w:b/>
        </w:rPr>
        <w:t>Раздел 4. Методы психолого-педагогической коррекции.</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1. Метод наводнения,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2. Метод имплозии,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3. Метод пародоксальной интенции</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4. Метод обратной связи,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5. «</w:t>
      </w:r>
      <w:r>
        <w:rPr>
          <w:rFonts w:eastAsia="MS Mincho"/>
          <w:color w:val="000000"/>
          <w:lang w:eastAsia="ja-JP"/>
        </w:rPr>
        <w:t>Ж</w:t>
      </w:r>
      <w:r w:rsidRPr="0044138F">
        <w:rPr>
          <w:rFonts w:eastAsia="MS Mincho"/>
          <w:color w:val="000000"/>
          <w:lang w:eastAsia="ja-JP"/>
        </w:rPr>
        <w:t xml:space="preserve">етонный» метод,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6. Метод морита,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7.метод  холдинг,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8.  Имаго-метод,</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9. Метод М.Фельденкрайса,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10.  Метод Ф.Александера, </w:t>
      </w:r>
    </w:p>
    <w:p w:rsidR="00C61B1E" w:rsidRPr="0044138F" w:rsidRDefault="00C61B1E" w:rsidP="00C61B1E">
      <w:pPr>
        <w:autoSpaceDE w:val="0"/>
        <w:autoSpaceDN w:val="0"/>
        <w:adjustRightInd w:val="0"/>
        <w:ind w:firstLine="709"/>
        <w:rPr>
          <w:rFonts w:eastAsia="MS Mincho"/>
          <w:color w:val="000000"/>
          <w:lang w:eastAsia="ja-JP"/>
        </w:rPr>
      </w:pPr>
      <w:r w:rsidRPr="0044138F">
        <w:rPr>
          <w:rFonts w:eastAsia="MS Mincho"/>
          <w:color w:val="000000"/>
          <w:lang w:eastAsia="ja-JP"/>
        </w:rPr>
        <w:t xml:space="preserve">11. Метод А.Янова. </w:t>
      </w:r>
    </w:p>
    <w:p w:rsidR="00C61B1E" w:rsidRPr="0044138F" w:rsidRDefault="00C61B1E" w:rsidP="00C61B1E">
      <w:pPr>
        <w:ind w:firstLine="709"/>
        <w:jc w:val="both"/>
      </w:pPr>
    </w:p>
    <w:p w:rsidR="00C61B1E" w:rsidRPr="0044138F" w:rsidRDefault="00C61B1E" w:rsidP="00C61B1E">
      <w:pPr>
        <w:tabs>
          <w:tab w:val="left" w:pos="2295"/>
        </w:tabs>
        <w:ind w:firstLine="709"/>
        <w:jc w:val="both"/>
        <w:rPr>
          <w:b/>
        </w:rPr>
      </w:pPr>
      <w:r w:rsidRPr="0044138F">
        <w:rPr>
          <w:b/>
        </w:rPr>
        <w:t>Критерии оценки:</w:t>
      </w:r>
    </w:p>
    <w:p w:rsidR="00C61B1E" w:rsidRPr="0044138F" w:rsidRDefault="00C61B1E" w:rsidP="00C61B1E">
      <w:pPr>
        <w:tabs>
          <w:tab w:val="left" w:pos="720"/>
        </w:tabs>
        <w:ind w:firstLine="709"/>
        <w:jc w:val="both"/>
      </w:pPr>
      <w:r w:rsidRPr="0044138F">
        <w:rPr>
          <w:b/>
        </w:rPr>
        <w:t>- оценка «5 баллов»</w:t>
      </w:r>
      <w:r w:rsidRPr="0044138F">
        <w:t xml:space="preserve">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C61B1E" w:rsidRPr="0044138F" w:rsidRDefault="00C61B1E" w:rsidP="00C61B1E">
      <w:pPr>
        <w:tabs>
          <w:tab w:val="left" w:pos="720"/>
        </w:tabs>
        <w:ind w:firstLine="709"/>
        <w:jc w:val="both"/>
      </w:pPr>
      <w:r w:rsidRPr="0044138F">
        <w:t xml:space="preserve">- </w:t>
      </w:r>
      <w:r w:rsidRPr="0044138F">
        <w:rPr>
          <w:b/>
        </w:rPr>
        <w:t>оценка «4 балла»</w:t>
      </w:r>
      <w:r w:rsidRPr="0044138F">
        <w:t xml:space="preserve">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C61B1E" w:rsidRPr="0044138F" w:rsidRDefault="00C61B1E" w:rsidP="00C61B1E">
      <w:pPr>
        <w:tabs>
          <w:tab w:val="left" w:pos="720"/>
        </w:tabs>
        <w:ind w:firstLine="709"/>
        <w:jc w:val="both"/>
      </w:pPr>
      <w:r w:rsidRPr="0044138F">
        <w:rPr>
          <w:b/>
        </w:rPr>
        <w:t>- оценка «3 балла»</w:t>
      </w:r>
      <w:r w:rsidRPr="0044138F">
        <w:t xml:space="preserve">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C61B1E" w:rsidRPr="0044138F" w:rsidRDefault="00C61B1E" w:rsidP="00C61B1E">
      <w:pPr>
        <w:tabs>
          <w:tab w:val="left" w:pos="720"/>
        </w:tabs>
        <w:ind w:firstLine="709"/>
        <w:jc w:val="both"/>
      </w:pPr>
      <w:r w:rsidRPr="0044138F">
        <w:t xml:space="preserve">- </w:t>
      </w:r>
      <w:r w:rsidRPr="00A8323F">
        <w:rPr>
          <w:b/>
        </w:rPr>
        <w:t>оценка «2 балла</w:t>
      </w:r>
      <w:r w:rsidRPr="0044138F">
        <w:rPr>
          <w:b/>
        </w:rPr>
        <w:t>»</w:t>
      </w:r>
      <w:r w:rsidRPr="0044138F">
        <w:t xml:space="preserve">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C61B1E" w:rsidRPr="00A8323F" w:rsidRDefault="00C61B1E" w:rsidP="00C61B1E">
      <w:pPr>
        <w:pStyle w:val="ac"/>
        <w:suppressLineNumbers/>
        <w:tabs>
          <w:tab w:val="left" w:pos="0"/>
          <w:tab w:val="left" w:pos="284"/>
          <w:tab w:val="left" w:pos="8505"/>
          <w:tab w:val="left" w:pos="8789"/>
        </w:tabs>
        <w:spacing w:before="0" w:beforeAutospacing="0" w:after="0" w:afterAutospacing="0"/>
        <w:ind w:left="709"/>
        <w:rPr>
          <w:rFonts w:ascii="Times New Roman" w:hAnsi="Times New Roman"/>
          <w:sz w:val="24"/>
          <w:szCs w:val="24"/>
        </w:rPr>
      </w:pPr>
      <w:r>
        <w:rPr>
          <w:rFonts w:ascii="Times New Roman" w:hAnsi="Times New Roman"/>
          <w:sz w:val="24"/>
          <w:szCs w:val="24"/>
        </w:rPr>
        <w:t xml:space="preserve">- </w:t>
      </w:r>
      <w:r w:rsidRPr="00A8323F">
        <w:rPr>
          <w:rFonts w:ascii="Times New Roman" w:hAnsi="Times New Roman"/>
          <w:b/>
          <w:bCs/>
          <w:sz w:val="24"/>
          <w:szCs w:val="24"/>
        </w:rPr>
        <w:t xml:space="preserve">оценка «0 баллов» </w:t>
      </w:r>
      <w:r w:rsidRPr="00A8323F">
        <w:rPr>
          <w:rFonts w:ascii="Times New Roman" w:hAnsi="Times New Roman"/>
          <w:sz w:val="24"/>
          <w:szCs w:val="24"/>
        </w:rPr>
        <w:t xml:space="preserve"> – выставляется обучающемуся если студент проигнорировал данный вид учебного контроля.</w:t>
      </w:r>
    </w:p>
    <w:p w:rsidR="00C61B1E" w:rsidRDefault="00C61B1E" w:rsidP="00C61B1E">
      <w:pPr>
        <w:ind w:firstLine="708"/>
      </w:pPr>
    </w:p>
    <w:p w:rsidR="00C61B1E" w:rsidRPr="00D158B8" w:rsidRDefault="00C61B1E" w:rsidP="00C61B1E">
      <w:pPr>
        <w:jc w:val="center"/>
        <w:rPr>
          <w:b/>
        </w:rPr>
      </w:pPr>
      <w:r w:rsidRPr="00D158B8">
        <w:rPr>
          <w:b/>
        </w:rPr>
        <w:t>2.4  Темы для конспектирования</w:t>
      </w:r>
    </w:p>
    <w:p w:rsidR="00C61B1E" w:rsidRPr="0044138F" w:rsidRDefault="00C61B1E" w:rsidP="00C61B1E">
      <w:pPr>
        <w:tabs>
          <w:tab w:val="left" w:pos="2295"/>
        </w:tabs>
        <w:ind w:firstLine="709"/>
        <w:jc w:val="both"/>
        <w:rPr>
          <w:b/>
        </w:rPr>
      </w:pPr>
      <w:r w:rsidRPr="0044138F">
        <w:rPr>
          <w:b/>
        </w:rPr>
        <w:t xml:space="preserve">Раздел 2. </w:t>
      </w:r>
      <w:r w:rsidRPr="0044138F">
        <w:rPr>
          <w:b/>
          <w:noProof/>
        </w:rPr>
        <w:t>Общие основы психолого-педагогической коррекции</w:t>
      </w:r>
      <w:r w:rsidRPr="0044138F">
        <w:rPr>
          <w:rFonts w:eastAsia="MS Mincho"/>
          <w:b/>
          <w:color w:val="000000"/>
          <w:lang w:eastAsia="ja-JP"/>
        </w:rPr>
        <w:t>.</w:t>
      </w:r>
    </w:p>
    <w:p w:rsidR="00C61B1E" w:rsidRPr="0044138F" w:rsidRDefault="00C61B1E" w:rsidP="00C61B1E">
      <w:pPr>
        <w:tabs>
          <w:tab w:val="left" w:pos="2295"/>
        </w:tabs>
        <w:ind w:firstLine="709"/>
        <w:jc w:val="center"/>
        <w:rPr>
          <w:b/>
        </w:rPr>
      </w:pPr>
      <w:r w:rsidRPr="0044138F">
        <w:rPr>
          <w:b/>
        </w:rPr>
        <w:t>ТЕМЫ:</w:t>
      </w:r>
    </w:p>
    <w:p w:rsidR="00C61B1E" w:rsidRPr="0044138F" w:rsidRDefault="00C61B1E" w:rsidP="00C61B1E">
      <w:pPr>
        <w:pStyle w:val="Default"/>
        <w:jc w:val="both"/>
        <w:rPr>
          <w:color w:val="auto"/>
        </w:rPr>
      </w:pPr>
      <w:r w:rsidRPr="0044138F">
        <w:t xml:space="preserve">1. </w:t>
      </w:r>
      <w:r w:rsidRPr="0044138F">
        <w:rPr>
          <w:color w:val="auto"/>
        </w:rPr>
        <w:t xml:space="preserve">Основные компоненты профессиональной готовности к коррекционной деятельности </w:t>
      </w:r>
    </w:p>
    <w:p w:rsidR="00C61B1E" w:rsidRPr="0044138F" w:rsidRDefault="00C61B1E" w:rsidP="00C61B1E">
      <w:pPr>
        <w:pStyle w:val="Default"/>
        <w:jc w:val="both"/>
      </w:pPr>
      <w:r w:rsidRPr="0044138F">
        <w:rPr>
          <w:color w:val="auto"/>
        </w:rPr>
        <w:t>2. Основные направления в психолого-педагогической коррекции</w:t>
      </w:r>
    </w:p>
    <w:p w:rsidR="00C61B1E" w:rsidRPr="0044138F" w:rsidRDefault="00C61B1E" w:rsidP="00C61B1E">
      <w:pPr>
        <w:tabs>
          <w:tab w:val="left" w:pos="2295"/>
        </w:tabs>
        <w:jc w:val="both"/>
      </w:pPr>
    </w:p>
    <w:p w:rsidR="00C61B1E" w:rsidRPr="0044138F" w:rsidRDefault="00C61B1E" w:rsidP="00C61B1E">
      <w:pPr>
        <w:tabs>
          <w:tab w:val="left" w:pos="2295"/>
        </w:tabs>
        <w:jc w:val="center"/>
      </w:pPr>
      <w:r w:rsidRPr="0044138F">
        <w:t>Литература:</w:t>
      </w:r>
    </w:p>
    <w:p w:rsidR="00C61B1E" w:rsidRPr="0044138F" w:rsidRDefault="00C61B1E" w:rsidP="00B24C5B">
      <w:pPr>
        <w:numPr>
          <w:ilvl w:val="0"/>
          <w:numId w:val="13"/>
        </w:numPr>
        <w:ind w:left="0" w:firstLine="720"/>
      </w:pPr>
      <w:r w:rsidRPr="0044138F">
        <w:rPr>
          <w:bCs/>
        </w:rPr>
        <w:t>Лаут Г. В.</w:t>
      </w:r>
      <w:r w:rsidRPr="0044138F">
        <w:t>   Коррекция поведения детей и подростков : практическое руководство. Ч. 2 : Отклонения и нарушения / Г. В. Лаут, У. Б. Брак, Ф. Линдеркамп. - М. : Академия, 2005. - 352 с. : ил. - Библиогр.: с. 338-350. - ISBN 5-7695-2586-Х : 468.95. - ISBN 5-7695-2027-2 : 483.95. </w:t>
      </w:r>
    </w:p>
    <w:p w:rsidR="00C61B1E" w:rsidRPr="0044138F" w:rsidRDefault="00C61B1E" w:rsidP="00B24C5B">
      <w:pPr>
        <w:numPr>
          <w:ilvl w:val="0"/>
          <w:numId w:val="13"/>
        </w:numPr>
        <w:ind w:left="0" w:firstLine="720"/>
      </w:pPr>
      <w:r w:rsidRPr="0044138F">
        <w:rPr>
          <w:bCs/>
        </w:rPr>
        <w:t>Лаут Г. В.</w:t>
      </w:r>
      <w:r w:rsidRPr="0044138F">
        <w:t xml:space="preserve">   Коррекция поведения детей и подростков : практическое руководство. Ч. 1 : Стратегия и методы / Г. В. Лаут, У. Б. Брак, Ф. Линдеркамп. - М. : </w:t>
      </w:r>
      <w:r w:rsidRPr="0044138F">
        <w:lastRenderedPageBreak/>
        <w:t>Академия, 2005. - 222 с. : ил. - Библиогр.: с. 216-222. - ISBN 5-7695-2585-1 : 313.01. - ISBN 5-7695-2027-2 : 342.35. </w:t>
      </w:r>
    </w:p>
    <w:p w:rsidR="00C61B1E" w:rsidRPr="0044138F" w:rsidRDefault="00C61B1E" w:rsidP="00B24C5B">
      <w:pPr>
        <w:numPr>
          <w:ilvl w:val="0"/>
          <w:numId w:val="13"/>
        </w:numPr>
        <w:ind w:left="0" w:firstLine="720"/>
      </w:pPr>
      <w:r w:rsidRPr="0044138F">
        <w:rPr>
          <w:bCs/>
        </w:rPr>
        <w:t>Хухлаева О. В.</w:t>
      </w:r>
      <w:r w:rsidRPr="0044138F">
        <w:t>   Психология подростка : учебное пособие для студентов высших учебных заведений / О. В. Хухлаева. - 3-е изд., стереотип. - М. : Академия, 2008. - 159 с. - (Высшее профессиональное образование).</w:t>
      </w:r>
    </w:p>
    <w:p w:rsidR="00C61B1E" w:rsidRPr="0044138F" w:rsidRDefault="00C61B1E" w:rsidP="00C61B1E">
      <w:pPr>
        <w:tabs>
          <w:tab w:val="left" w:pos="2295"/>
        </w:tabs>
        <w:ind w:firstLine="720"/>
        <w:jc w:val="both"/>
      </w:pPr>
    </w:p>
    <w:p w:rsidR="00C61B1E" w:rsidRPr="0044138F" w:rsidRDefault="00C61B1E" w:rsidP="00C61B1E">
      <w:pPr>
        <w:tabs>
          <w:tab w:val="left" w:pos="2295"/>
        </w:tabs>
        <w:ind w:firstLine="720"/>
        <w:jc w:val="both"/>
        <w:rPr>
          <w:b/>
          <w:bCs/>
        </w:rPr>
      </w:pPr>
      <w:r w:rsidRPr="0044138F">
        <w:rPr>
          <w:b/>
          <w:bCs/>
        </w:rPr>
        <w:t xml:space="preserve">Раздел 3. </w:t>
      </w:r>
      <w:r w:rsidRPr="0044138F">
        <w:rPr>
          <w:b/>
          <w:noProof/>
        </w:rPr>
        <w:t>Психокоррекционные программы</w:t>
      </w:r>
      <w:r w:rsidRPr="0044138F">
        <w:rPr>
          <w:b/>
        </w:rPr>
        <w:t>.</w:t>
      </w:r>
    </w:p>
    <w:p w:rsidR="00C61B1E" w:rsidRPr="0044138F" w:rsidRDefault="00C61B1E" w:rsidP="00C61B1E">
      <w:pPr>
        <w:tabs>
          <w:tab w:val="left" w:pos="2295"/>
        </w:tabs>
        <w:ind w:firstLine="709"/>
        <w:jc w:val="center"/>
        <w:rPr>
          <w:b/>
        </w:rPr>
      </w:pPr>
      <w:r w:rsidRPr="0044138F">
        <w:rPr>
          <w:b/>
        </w:rPr>
        <w:t>ТЕМЫ:</w:t>
      </w:r>
    </w:p>
    <w:p w:rsidR="00C61B1E" w:rsidRPr="0004414B" w:rsidRDefault="00C61B1E" w:rsidP="00C61B1E">
      <w:pPr>
        <w:autoSpaceDE w:val="0"/>
        <w:autoSpaceDN w:val="0"/>
        <w:adjustRightInd w:val="0"/>
        <w:ind w:firstLine="440"/>
        <w:rPr>
          <w:bCs/>
        </w:rPr>
      </w:pPr>
      <w:r w:rsidRPr="0004414B">
        <w:rPr>
          <w:bCs/>
        </w:rPr>
        <w:t>1. Психолого-педагогическое сопровождение коррекционно-развивающих программ</w:t>
      </w:r>
    </w:p>
    <w:p w:rsidR="00C61B1E" w:rsidRPr="0058086D" w:rsidRDefault="00C61B1E" w:rsidP="00C61B1E">
      <w:pPr>
        <w:ind w:firstLine="440"/>
        <w:jc w:val="both"/>
      </w:pPr>
      <w:r w:rsidRPr="0004414B">
        <w:t>2. Социально-педагогическое сопровождение и поддержка человека в жизненной ситуации</w:t>
      </w:r>
    </w:p>
    <w:p w:rsidR="00C61B1E" w:rsidRPr="0044138F" w:rsidRDefault="00C61B1E" w:rsidP="00C61B1E">
      <w:pPr>
        <w:ind w:left="720"/>
        <w:rPr>
          <w:bCs/>
        </w:rPr>
      </w:pPr>
      <w:r w:rsidRPr="0044138F">
        <w:rPr>
          <w:bCs/>
        </w:rPr>
        <w:t>Литература:</w:t>
      </w:r>
    </w:p>
    <w:p w:rsidR="00C61B1E" w:rsidRPr="0044138F" w:rsidRDefault="00C61B1E" w:rsidP="00C61B1E">
      <w:pPr>
        <w:ind w:firstLine="708"/>
        <w:rPr>
          <w:bCs/>
        </w:rPr>
      </w:pPr>
      <w:r w:rsidRPr="0044138F">
        <w:rPr>
          <w:bCs/>
        </w:rPr>
        <w:t>1</w:t>
      </w:r>
      <w:r>
        <w:rPr>
          <w:bCs/>
        </w:rPr>
        <w:t xml:space="preserve">. </w:t>
      </w:r>
      <w:r w:rsidRPr="0044138F">
        <w:rPr>
          <w:bCs/>
        </w:rPr>
        <w:t>Лаут Г. В.   Коррекция поведения детей и подростков : практическое руководство. Ч. 2 : Отклонения и нарушения / Г. В. Лаут, У. Б. Брак, Ф. Линдеркамп. - М. : Академия, 2005. - 352 с. : ил. - Библиогр.: с. 338-350. - ISBN 5-7695-2586-Х : 468.95. - ISBN 5-7695-2027-2 : 483.95. </w:t>
      </w:r>
    </w:p>
    <w:p w:rsidR="00C61B1E" w:rsidRDefault="00C61B1E" w:rsidP="00C61B1E">
      <w:pPr>
        <w:ind w:firstLine="708"/>
        <w:rPr>
          <w:bCs/>
        </w:rPr>
      </w:pPr>
      <w:r>
        <w:rPr>
          <w:bCs/>
        </w:rPr>
        <w:t xml:space="preserve">2. </w:t>
      </w:r>
      <w:r w:rsidRPr="0044138F">
        <w:rPr>
          <w:bCs/>
        </w:rPr>
        <w:t>Лаут Г. В.   Коррекция поведения детей и подростков : практическое руководство. Ч. 1 : Стратегия и методы / Г. В. Лаут, У. Б. Брак, Ф. Линдеркамп. - М. : Академия, 2005. - 222 с. : ил. - Библиогр.: с. 216-222. - ISBN 5-7695-2585-1 : 313.01. - ISBN 5-7695-2027-2 : 342.35. </w:t>
      </w:r>
    </w:p>
    <w:p w:rsidR="00C61B1E" w:rsidRPr="0044138F" w:rsidRDefault="00C61B1E" w:rsidP="00C61B1E">
      <w:pPr>
        <w:ind w:firstLine="708"/>
        <w:rPr>
          <w:bCs/>
        </w:rPr>
      </w:pPr>
      <w:r w:rsidRPr="0004414B">
        <w:rPr>
          <w:bCs/>
        </w:rPr>
        <w:t>3. Мардахаев, Л. В.   Социальная педагогика. Полный курс : учебник для бакалавров / Л. В. Мардахаев. - 6-е изд., перераб. и доп. - М. : Юрайт, 2016. - 817 с. - ISBN 978-5-9916-2618--7 : 1488.00.</w:t>
      </w:r>
    </w:p>
    <w:p w:rsidR="00C61B1E" w:rsidRPr="0044138F" w:rsidRDefault="00C61B1E" w:rsidP="00C61B1E">
      <w:pPr>
        <w:ind w:firstLine="708"/>
        <w:rPr>
          <w:bCs/>
        </w:rPr>
      </w:pPr>
      <w:r>
        <w:rPr>
          <w:bCs/>
        </w:rPr>
        <w:t xml:space="preserve">4. </w:t>
      </w:r>
      <w:r w:rsidRPr="0044138F">
        <w:rPr>
          <w:bCs/>
        </w:rPr>
        <w:t>Хухлаева О. В.   Психология подростка : учебное пособие для студентов высших учебных заведений / О. В. Хухлаева. - 3-е изд., стереотип. - М. : Академия, 2008. - 159 с. - (Высшее профессиональное образование).</w:t>
      </w:r>
    </w:p>
    <w:p w:rsidR="00C61B1E" w:rsidRPr="0044138F" w:rsidRDefault="00C61B1E" w:rsidP="00C61B1E">
      <w:pPr>
        <w:ind w:firstLine="720"/>
        <w:rPr>
          <w:b/>
        </w:rPr>
      </w:pPr>
    </w:p>
    <w:p w:rsidR="00C61B1E" w:rsidRPr="0044138F" w:rsidRDefault="00C61B1E" w:rsidP="00C61B1E">
      <w:pPr>
        <w:ind w:firstLine="720"/>
        <w:rPr>
          <w:b/>
        </w:rPr>
      </w:pPr>
      <w:r w:rsidRPr="0044138F">
        <w:rPr>
          <w:b/>
        </w:rPr>
        <w:t xml:space="preserve">Критерии оценки: </w:t>
      </w:r>
    </w:p>
    <w:p w:rsidR="00C61B1E" w:rsidRPr="0044138F" w:rsidRDefault="00C61B1E" w:rsidP="00C61B1E">
      <w:pPr>
        <w:ind w:firstLine="720"/>
        <w:jc w:val="both"/>
      </w:pPr>
      <w:r w:rsidRPr="0044138F">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C61B1E" w:rsidRPr="0044138F" w:rsidRDefault="00C61B1E" w:rsidP="00C61B1E">
      <w:pPr>
        <w:ind w:firstLine="709"/>
        <w:jc w:val="both"/>
      </w:pPr>
      <w:r w:rsidRPr="0044138F">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C61B1E" w:rsidRDefault="00C61B1E" w:rsidP="00C61B1E"/>
    <w:p w:rsidR="00C61B1E" w:rsidRPr="0044138F" w:rsidRDefault="00C61B1E" w:rsidP="00C61B1E">
      <w:pPr>
        <w:tabs>
          <w:tab w:val="left" w:pos="2295"/>
        </w:tabs>
        <w:jc w:val="center"/>
        <w:rPr>
          <w:b/>
        </w:rPr>
      </w:pPr>
      <w:r>
        <w:rPr>
          <w:b/>
        </w:rPr>
        <w:t xml:space="preserve">2.5  </w:t>
      </w:r>
      <w:r w:rsidRPr="0044138F">
        <w:rPr>
          <w:b/>
        </w:rPr>
        <w:t>Темы для докладов-презентаций</w:t>
      </w:r>
    </w:p>
    <w:p w:rsidR="00C61B1E" w:rsidRPr="0044138F" w:rsidRDefault="00C61B1E" w:rsidP="00C61B1E">
      <w:pPr>
        <w:ind w:firstLine="709"/>
        <w:rPr>
          <w:b/>
          <w:noProof/>
        </w:rPr>
      </w:pPr>
      <w:r w:rsidRPr="0044138F">
        <w:rPr>
          <w:b/>
        </w:rPr>
        <w:t xml:space="preserve">Раздел 1. </w:t>
      </w:r>
      <w:r w:rsidRPr="0044138F">
        <w:rPr>
          <w:b/>
          <w:noProof/>
        </w:rPr>
        <w:t>Введение в психолого-педагогическую коррекцию</w:t>
      </w:r>
    </w:p>
    <w:p w:rsidR="00C61B1E" w:rsidRPr="0044138F" w:rsidRDefault="00C61B1E" w:rsidP="00B24C5B">
      <w:pPr>
        <w:numPr>
          <w:ilvl w:val="0"/>
          <w:numId w:val="14"/>
        </w:numPr>
        <w:autoSpaceDE w:val="0"/>
        <w:autoSpaceDN w:val="0"/>
        <w:adjustRightInd w:val="0"/>
        <w:ind w:left="0" w:firstLine="709"/>
        <w:rPr>
          <w:iCs/>
        </w:rPr>
      </w:pPr>
      <w:r w:rsidRPr="0044138F">
        <w:rPr>
          <w:iCs/>
        </w:rPr>
        <w:t>Роль клинической психологии в профилактике и коррекции психических расстройств</w:t>
      </w:r>
    </w:p>
    <w:p w:rsidR="00C61B1E" w:rsidRDefault="00C61B1E" w:rsidP="00B24C5B">
      <w:pPr>
        <w:numPr>
          <w:ilvl w:val="0"/>
          <w:numId w:val="14"/>
        </w:numPr>
        <w:autoSpaceDE w:val="0"/>
        <w:autoSpaceDN w:val="0"/>
        <w:adjustRightInd w:val="0"/>
        <w:ind w:left="0" w:firstLine="709"/>
        <w:rPr>
          <w:iCs/>
        </w:rPr>
      </w:pPr>
      <w:r w:rsidRPr="0044138F">
        <w:rPr>
          <w:iCs/>
        </w:rPr>
        <w:t>Основные области клинической психологии</w:t>
      </w:r>
    </w:p>
    <w:p w:rsidR="00C61B1E" w:rsidRPr="0004414B" w:rsidRDefault="00C61B1E" w:rsidP="00B24C5B">
      <w:pPr>
        <w:numPr>
          <w:ilvl w:val="0"/>
          <w:numId w:val="14"/>
        </w:numPr>
        <w:autoSpaceDE w:val="0"/>
        <w:autoSpaceDN w:val="0"/>
        <w:adjustRightInd w:val="0"/>
        <w:ind w:left="0" w:firstLine="709"/>
        <w:rPr>
          <w:iCs/>
        </w:rPr>
      </w:pPr>
      <w:r w:rsidRPr="0004414B">
        <w:rPr>
          <w:iCs/>
        </w:rPr>
        <w:t>Социальное воспитание: цели, задачи, принципы и методы.</w:t>
      </w:r>
    </w:p>
    <w:p w:rsidR="00C61B1E" w:rsidRPr="0004414B" w:rsidRDefault="00C61B1E" w:rsidP="00C61B1E">
      <w:pPr>
        <w:autoSpaceDE w:val="0"/>
        <w:autoSpaceDN w:val="0"/>
        <w:adjustRightInd w:val="0"/>
        <w:ind w:firstLine="709"/>
        <w:rPr>
          <w:b/>
          <w:bCs/>
        </w:rPr>
      </w:pPr>
    </w:p>
    <w:p w:rsidR="00C61B1E" w:rsidRPr="0004414B" w:rsidRDefault="00C61B1E" w:rsidP="00C61B1E">
      <w:pPr>
        <w:tabs>
          <w:tab w:val="left" w:pos="2295"/>
        </w:tabs>
        <w:ind w:firstLine="709"/>
        <w:jc w:val="both"/>
        <w:rPr>
          <w:b/>
        </w:rPr>
      </w:pPr>
      <w:r w:rsidRPr="0004414B">
        <w:rPr>
          <w:b/>
        </w:rPr>
        <w:t xml:space="preserve">Раздел 2. </w:t>
      </w:r>
      <w:r w:rsidRPr="0004414B">
        <w:rPr>
          <w:b/>
          <w:noProof/>
        </w:rPr>
        <w:t>Общие основы психолого-педагогической коррекции</w:t>
      </w:r>
      <w:r w:rsidRPr="0004414B">
        <w:rPr>
          <w:rFonts w:eastAsia="MS Mincho"/>
          <w:b/>
          <w:color w:val="000000"/>
          <w:lang w:eastAsia="ja-JP"/>
        </w:rPr>
        <w:t>.</w:t>
      </w:r>
    </w:p>
    <w:p w:rsidR="00C61B1E" w:rsidRPr="0004414B" w:rsidRDefault="00C61B1E" w:rsidP="00B24C5B">
      <w:pPr>
        <w:pStyle w:val="Default"/>
        <w:numPr>
          <w:ilvl w:val="0"/>
          <w:numId w:val="17"/>
        </w:numPr>
        <w:ind w:left="0" w:firstLine="709"/>
        <w:jc w:val="both"/>
      </w:pPr>
      <w:r w:rsidRPr="0004414B">
        <w:t xml:space="preserve">Основные психолого-педагогические подходы и технологии работы с детьми дошкольного возраста </w:t>
      </w:r>
    </w:p>
    <w:p w:rsidR="00C61B1E" w:rsidRPr="0004414B" w:rsidRDefault="00C61B1E" w:rsidP="00B24C5B">
      <w:pPr>
        <w:pStyle w:val="Default"/>
        <w:numPr>
          <w:ilvl w:val="0"/>
          <w:numId w:val="17"/>
        </w:numPr>
        <w:ind w:left="0" w:firstLine="709"/>
        <w:jc w:val="both"/>
      </w:pPr>
      <w:r w:rsidRPr="0004414B">
        <w:t xml:space="preserve">Основные психолого-педагогические подходы и технологии работы с детьми младшего школьного возраста </w:t>
      </w:r>
    </w:p>
    <w:p w:rsidR="00C61B1E" w:rsidRPr="0004414B" w:rsidRDefault="00C61B1E" w:rsidP="00B24C5B">
      <w:pPr>
        <w:pStyle w:val="Default"/>
        <w:numPr>
          <w:ilvl w:val="0"/>
          <w:numId w:val="17"/>
        </w:numPr>
        <w:ind w:left="0" w:firstLine="709"/>
        <w:jc w:val="both"/>
      </w:pPr>
      <w:r w:rsidRPr="0004414B">
        <w:t xml:space="preserve">Основные психолого-педагогические подходы и технологии работы с подростками </w:t>
      </w:r>
    </w:p>
    <w:p w:rsidR="00C61B1E" w:rsidRPr="0004414B" w:rsidRDefault="00C61B1E" w:rsidP="00B24C5B">
      <w:pPr>
        <w:pStyle w:val="Default"/>
        <w:numPr>
          <w:ilvl w:val="0"/>
          <w:numId w:val="17"/>
        </w:numPr>
        <w:ind w:left="0" w:firstLine="709"/>
        <w:jc w:val="both"/>
      </w:pPr>
      <w:r w:rsidRPr="0004414B">
        <w:t xml:space="preserve">Основные психолого-педагогические подходы и технологии работы с юношами и девушками </w:t>
      </w:r>
    </w:p>
    <w:p w:rsidR="00C61B1E" w:rsidRPr="0004414B" w:rsidRDefault="00C61B1E" w:rsidP="00B24C5B">
      <w:pPr>
        <w:pStyle w:val="Default"/>
        <w:numPr>
          <w:ilvl w:val="0"/>
          <w:numId w:val="17"/>
        </w:numPr>
        <w:ind w:left="0" w:firstLine="709"/>
        <w:jc w:val="both"/>
      </w:pPr>
      <w:r w:rsidRPr="0004414B">
        <w:lastRenderedPageBreak/>
        <w:t xml:space="preserve">Основные психолого-педагогические подходы и технологии работы с взрослыми людьми </w:t>
      </w:r>
    </w:p>
    <w:p w:rsidR="00C61B1E" w:rsidRPr="0004414B" w:rsidRDefault="00C61B1E" w:rsidP="00C61B1E">
      <w:pPr>
        <w:pStyle w:val="ae"/>
        <w:ind w:left="0" w:firstLine="709"/>
        <w:jc w:val="both"/>
        <w:rPr>
          <w:iCs/>
        </w:rPr>
      </w:pPr>
    </w:p>
    <w:p w:rsidR="00C61B1E" w:rsidRPr="0004414B" w:rsidRDefault="00C61B1E" w:rsidP="00C61B1E">
      <w:pPr>
        <w:ind w:firstLine="709"/>
        <w:jc w:val="both"/>
        <w:rPr>
          <w:b/>
          <w:iCs/>
        </w:rPr>
      </w:pPr>
      <w:r w:rsidRPr="0004414B">
        <w:rPr>
          <w:b/>
          <w:bCs/>
        </w:rPr>
        <w:t xml:space="preserve">Раздел 3. </w:t>
      </w:r>
      <w:r w:rsidRPr="0004414B">
        <w:rPr>
          <w:b/>
          <w:noProof/>
        </w:rPr>
        <w:t>Психокоррекционные программы</w:t>
      </w:r>
      <w:r w:rsidRPr="0004414B">
        <w:rPr>
          <w:b/>
        </w:rPr>
        <w:t>.</w:t>
      </w:r>
    </w:p>
    <w:p w:rsidR="00C61B1E" w:rsidRPr="0004414B" w:rsidRDefault="00C61B1E" w:rsidP="00B24C5B">
      <w:pPr>
        <w:pStyle w:val="ae"/>
        <w:numPr>
          <w:ilvl w:val="0"/>
          <w:numId w:val="16"/>
        </w:numPr>
        <w:ind w:left="0" w:firstLine="709"/>
        <w:contextualSpacing/>
        <w:jc w:val="both"/>
        <w:rPr>
          <w:iCs/>
        </w:rPr>
      </w:pPr>
      <w:r w:rsidRPr="0004414B">
        <w:rPr>
          <w:iCs/>
        </w:rPr>
        <w:t xml:space="preserve">Принципы составления коррекционной программы </w:t>
      </w:r>
    </w:p>
    <w:p w:rsidR="00C61B1E" w:rsidRPr="0004414B" w:rsidRDefault="00C61B1E" w:rsidP="00B24C5B">
      <w:pPr>
        <w:pStyle w:val="ae"/>
        <w:numPr>
          <w:ilvl w:val="0"/>
          <w:numId w:val="16"/>
        </w:numPr>
        <w:ind w:left="0" w:firstLine="709"/>
        <w:contextualSpacing/>
        <w:jc w:val="both"/>
        <w:rPr>
          <w:iCs/>
        </w:rPr>
      </w:pPr>
      <w:r w:rsidRPr="0004414B">
        <w:rPr>
          <w:iCs/>
        </w:rPr>
        <w:t xml:space="preserve">Виды психокоррекционных программ </w:t>
      </w:r>
    </w:p>
    <w:p w:rsidR="00C61B1E" w:rsidRPr="0004414B" w:rsidRDefault="00C61B1E" w:rsidP="00B24C5B">
      <w:pPr>
        <w:pStyle w:val="ae"/>
        <w:numPr>
          <w:ilvl w:val="0"/>
          <w:numId w:val="16"/>
        </w:numPr>
        <w:ind w:left="0" w:firstLine="709"/>
        <w:contextualSpacing/>
        <w:jc w:val="both"/>
        <w:rPr>
          <w:iCs/>
        </w:rPr>
      </w:pPr>
      <w:r w:rsidRPr="0004414B">
        <w:rPr>
          <w:iCs/>
        </w:rPr>
        <w:t xml:space="preserve">Оценка эффективности психокоррекционных программ </w:t>
      </w:r>
    </w:p>
    <w:p w:rsidR="00C61B1E" w:rsidRPr="0004414B" w:rsidRDefault="00C61B1E" w:rsidP="00B24C5B">
      <w:pPr>
        <w:pStyle w:val="ae"/>
        <w:numPr>
          <w:ilvl w:val="0"/>
          <w:numId w:val="16"/>
        </w:numPr>
        <w:ind w:left="0" w:firstLine="709"/>
        <w:contextualSpacing/>
        <w:jc w:val="both"/>
        <w:rPr>
          <w:iCs/>
        </w:rPr>
      </w:pPr>
      <w:r w:rsidRPr="0004414B">
        <w:rPr>
          <w:iCs/>
        </w:rPr>
        <w:t xml:space="preserve">Факторы и условия, влияющие на эффективность коррекционной работы. </w:t>
      </w:r>
    </w:p>
    <w:p w:rsidR="00C61B1E" w:rsidRPr="0004414B" w:rsidRDefault="00C61B1E" w:rsidP="00B24C5B">
      <w:pPr>
        <w:pStyle w:val="ae"/>
        <w:numPr>
          <w:ilvl w:val="0"/>
          <w:numId w:val="16"/>
        </w:numPr>
        <w:ind w:left="0" w:firstLine="709"/>
        <w:contextualSpacing/>
        <w:jc w:val="both"/>
        <w:rPr>
          <w:iCs/>
        </w:rPr>
      </w:pPr>
      <w:r w:rsidRPr="0004414B">
        <w:rPr>
          <w:iCs/>
        </w:rPr>
        <w:t>Программы социального сопровождения: цели, задачи, методы</w:t>
      </w:r>
    </w:p>
    <w:p w:rsidR="00C61B1E" w:rsidRPr="0004414B" w:rsidRDefault="00C61B1E" w:rsidP="00B24C5B">
      <w:pPr>
        <w:pStyle w:val="ae"/>
        <w:numPr>
          <w:ilvl w:val="0"/>
          <w:numId w:val="16"/>
        </w:numPr>
        <w:ind w:left="0" w:firstLine="709"/>
        <w:contextualSpacing/>
        <w:jc w:val="both"/>
        <w:rPr>
          <w:iCs/>
        </w:rPr>
      </w:pPr>
      <w:r w:rsidRPr="0004414B">
        <w:rPr>
          <w:iCs/>
        </w:rPr>
        <w:t>Программы социальной поддержки: цели, задачи, методы</w:t>
      </w:r>
    </w:p>
    <w:p w:rsidR="00C61B1E" w:rsidRPr="0004414B" w:rsidRDefault="00C61B1E" w:rsidP="00B24C5B">
      <w:pPr>
        <w:pStyle w:val="ae"/>
        <w:numPr>
          <w:ilvl w:val="0"/>
          <w:numId w:val="16"/>
        </w:numPr>
        <w:ind w:left="0" w:firstLine="709"/>
        <w:contextualSpacing/>
        <w:jc w:val="both"/>
        <w:rPr>
          <w:iCs/>
        </w:rPr>
      </w:pPr>
      <w:r w:rsidRPr="0004414B">
        <w:rPr>
          <w:iCs/>
        </w:rPr>
        <w:t>Принципы разработки программ социального сопровождения и поддержки обучающихся</w:t>
      </w:r>
    </w:p>
    <w:p w:rsidR="00C61B1E" w:rsidRPr="0004414B" w:rsidRDefault="00C61B1E" w:rsidP="00C61B1E">
      <w:pPr>
        <w:ind w:firstLine="709"/>
        <w:jc w:val="both"/>
        <w:rPr>
          <w:iCs/>
        </w:rPr>
      </w:pPr>
    </w:p>
    <w:p w:rsidR="00C61B1E" w:rsidRPr="0004414B" w:rsidRDefault="00C61B1E" w:rsidP="00C61B1E">
      <w:pPr>
        <w:tabs>
          <w:tab w:val="left" w:pos="1276"/>
          <w:tab w:val="left" w:pos="2295"/>
        </w:tabs>
        <w:ind w:firstLine="709"/>
        <w:jc w:val="both"/>
        <w:rPr>
          <w:rFonts w:eastAsia="MS Mincho"/>
          <w:b/>
          <w:color w:val="000000"/>
          <w:lang w:eastAsia="ja-JP"/>
        </w:rPr>
      </w:pPr>
      <w:r w:rsidRPr="0004414B">
        <w:rPr>
          <w:b/>
        </w:rPr>
        <w:t>Раздел 4. Методы психолого-педагогической коррекции</w:t>
      </w:r>
    </w:p>
    <w:p w:rsidR="00C61B1E" w:rsidRPr="0004414B" w:rsidRDefault="00C61B1E" w:rsidP="00B24C5B">
      <w:pPr>
        <w:pStyle w:val="Default"/>
        <w:numPr>
          <w:ilvl w:val="0"/>
          <w:numId w:val="15"/>
        </w:numPr>
        <w:ind w:left="0" w:firstLine="709"/>
        <w:rPr>
          <w:color w:val="auto"/>
        </w:rPr>
      </w:pPr>
      <w:r w:rsidRPr="0004414B">
        <w:rPr>
          <w:color w:val="auto"/>
        </w:rPr>
        <w:t xml:space="preserve">Методы поведенческой коррекции </w:t>
      </w:r>
    </w:p>
    <w:p w:rsidR="00C61B1E" w:rsidRPr="0004414B" w:rsidRDefault="00C61B1E" w:rsidP="00B24C5B">
      <w:pPr>
        <w:pStyle w:val="Default"/>
        <w:numPr>
          <w:ilvl w:val="0"/>
          <w:numId w:val="15"/>
        </w:numPr>
        <w:ind w:left="0" w:firstLine="709"/>
        <w:rPr>
          <w:color w:val="auto"/>
        </w:rPr>
      </w:pPr>
      <w:r w:rsidRPr="0004414B">
        <w:rPr>
          <w:color w:val="auto"/>
        </w:rPr>
        <w:t>Телесно-ориентированная групповая психокоррекция</w:t>
      </w:r>
    </w:p>
    <w:p w:rsidR="00C61B1E" w:rsidRPr="0004414B" w:rsidRDefault="00C61B1E" w:rsidP="00B24C5B">
      <w:pPr>
        <w:pStyle w:val="Default"/>
        <w:numPr>
          <w:ilvl w:val="0"/>
          <w:numId w:val="15"/>
        </w:numPr>
        <w:ind w:left="0" w:firstLine="709"/>
        <w:rPr>
          <w:color w:val="auto"/>
        </w:rPr>
      </w:pPr>
      <w:r w:rsidRPr="0004414B">
        <w:rPr>
          <w:color w:val="auto"/>
        </w:rPr>
        <w:t>Особенности когнитивной психокоррекции. РЭТ.А.Эллиса</w:t>
      </w:r>
    </w:p>
    <w:p w:rsidR="00C61B1E" w:rsidRPr="0004414B" w:rsidRDefault="00C61B1E" w:rsidP="00B24C5B">
      <w:pPr>
        <w:numPr>
          <w:ilvl w:val="0"/>
          <w:numId w:val="15"/>
        </w:numPr>
        <w:autoSpaceDE w:val="0"/>
        <w:autoSpaceDN w:val="0"/>
        <w:adjustRightInd w:val="0"/>
        <w:ind w:left="0" w:firstLine="709"/>
      </w:pPr>
      <w:r w:rsidRPr="0004414B">
        <w:t>Нарушения психического развития: виды и возможности психологической коррекции.</w:t>
      </w:r>
    </w:p>
    <w:p w:rsidR="00C61B1E" w:rsidRPr="0004414B" w:rsidRDefault="00C61B1E" w:rsidP="00C61B1E">
      <w:pPr>
        <w:ind w:firstLine="709"/>
        <w:rPr>
          <w:b/>
        </w:rPr>
      </w:pPr>
    </w:p>
    <w:p w:rsidR="00C61B1E" w:rsidRPr="0004414B" w:rsidRDefault="00C61B1E" w:rsidP="00C61B1E">
      <w:pPr>
        <w:tabs>
          <w:tab w:val="left" w:pos="1276"/>
          <w:tab w:val="left" w:pos="2295"/>
        </w:tabs>
        <w:ind w:firstLine="709"/>
        <w:jc w:val="both"/>
        <w:rPr>
          <w:b/>
          <w:noProof/>
        </w:rPr>
      </w:pPr>
      <w:r w:rsidRPr="0004414B">
        <w:rPr>
          <w:b/>
        </w:rPr>
        <w:t xml:space="preserve">Раздел 5. </w:t>
      </w:r>
      <w:r w:rsidRPr="0004414B">
        <w:rPr>
          <w:b/>
          <w:noProof/>
        </w:rPr>
        <w:t>Основные направления психолого-педагогической коррекции</w:t>
      </w:r>
    </w:p>
    <w:p w:rsidR="00C61B1E" w:rsidRPr="0004414B" w:rsidRDefault="00C61B1E" w:rsidP="00C61B1E">
      <w:pPr>
        <w:autoSpaceDE w:val="0"/>
        <w:autoSpaceDN w:val="0"/>
        <w:adjustRightInd w:val="0"/>
        <w:ind w:firstLine="709"/>
      </w:pPr>
      <w:r w:rsidRPr="0004414B">
        <w:t>1. Историческая изменчивость границ нормы и патологии.</w:t>
      </w:r>
    </w:p>
    <w:p w:rsidR="00C61B1E" w:rsidRPr="0004414B" w:rsidRDefault="00C61B1E" w:rsidP="00C61B1E">
      <w:pPr>
        <w:autoSpaceDE w:val="0"/>
        <w:autoSpaceDN w:val="0"/>
        <w:adjustRightInd w:val="0"/>
        <w:ind w:firstLine="709"/>
      </w:pPr>
      <w:r w:rsidRPr="0004414B">
        <w:t>2. Аномалии развития личности.</w:t>
      </w:r>
    </w:p>
    <w:p w:rsidR="00C61B1E" w:rsidRPr="0004414B" w:rsidRDefault="00C61B1E" w:rsidP="00C61B1E">
      <w:pPr>
        <w:autoSpaceDE w:val="0"/>
        <w:autoSpaceDN w:val="0"/>
        <w:adjustRightInd w:val="0"/>
        <w:ind w:firstLine="709"/>
      </w:pPr>
      <w:r w:rsidRPr="0004414B">
        <w:t>3. Аномалии психического развития у детей разного возраста.</w:t>
      </w:r>
    </w:p>
    <w:p w:rsidR="00C61B1E" w:rsidRPr="0004414B" w:rsidRDefault="00C61B1E" w:rsidP="00C61B1E">
      <w:pPr>
        <w:autoSpaceDE w:val="0"/>
        <w:autoSpaceDN w:val="0"/>
        <w:adjustRightInd w:val="0"/>
        <w:ind w:firstLine="709"/>
      </w:pPr>
      <w:r w:rsidRPr="0004414B">
        <w:t>4. Нарушения психического развития: виды и возможности психологической коррекции.</w:t>
      </w:r>
    </w:p>
    <w:p w:rsidR="00C61B1E" w:rsidRPr="0044138F" w:rsidRDefault="00C61B1E" w:rsidP="00C61B1E">
      <w:pPr>
        <w:autoSpaceDE w:val="0"/>
        <w:autoSpaceDN w:val="0"/>
        <w:adjustRightInd w:val="0"/>
        <w:ind w:firstLine="709"/>
      </w:pPr>
      <w:r w:rsidRPr="0004414B">
        <w:t>5. Методы коррекции социального поведения обучающихся.</w:t>
      </w:r>
    </w:p>
    <w:p w:rsidR="00C61B1E" w:rsidRDefault="00C61B1E" w:rsidP="00C61B1E">
      <w:pPr>
        <w:ind w:firstLine="709"/>
        <w:jc w:val="both"/>
        <w:rPr>
          <w:rFonts w:eastAsia="TimesNewRoman,Italic"/>
          <w:iCs/>
        </w:rPr>
      </w:pPr>
    </w:p>
    <w:p w:rsidR="00C61B1E" w:rsidRPr="00E456C9" w:rsidRDefault="00C61B1E" w:rsidP="00C61B1E">
      <w:pPr>
        <w:ind w:firstLine="709"/>
        <w:jc w:val="both"/>
        <w:rPr>
          <w:rFonts w:eastAsia="TimesNewRoman,Italic"/>
          <w:b/>
          <w:iCs/>
        </w:rPr>
      </w:pPr>
      <w:r w:rsidRPr="00E456C9">
        <w:rPr>
          <w:rFonts w:eastAsia="TimesNewRoman,Italic"/>
          <w:b/>
          <w:iCs/>
        </w:rPr>
        <w:t>Требования к подготовке и изложению доклада-презентации:</w:t>
      </w:r>
    </w:p>
    <w:p w:rsidR="00C61B1E" w:rsidRPr="00497C01" w:rsidRDefault="00C61B1E" w:rsidP="00C61B1E">
      <w:pPr>
        <w:ind w:firstLine="709"/>
        <w:jc w:val="both"/>
        <w:rPr>
          <w:rFonts w:eastAsia="TimesNewRoman,Italic"/>
          <w:iCs/>
        </w:rPr>
      </w:pPr>
      <w:r w:rsidRPr="00497C01">
        <w:rPr>
          <w:rFonts w:eastAsia="TimesNewRoman,Italic"/>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C61B1E" w:rsidRPr="00497C01" w:rsidRDefault="00C61B1E" w:rsidP="00C61B1E">
      <w:pPr>
        <w:ind w:firstLine="709"/>
        <w:jc w:val="both"/>
        <w:rPr>
          <w:rFonts w:eastAsia="TimesNewRoman,Italic"/>
          <w:iCs/>
        </w:rPr>
      </w:pPr>
      <w:r w:rsidRPr="00497C01">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C61B1E" w:rsidRPr="00497C01" w:rsidRDefault="00C61B1E" w:rsidP="00C61B1E">
      <w:pPr>
        <w:ind w:firstLine="709"/>
        <w:jc w:val="both"/>
        <w:rPr>
          <w:rFonts w:eastAsia="TimesNewRoman,Italic"/>
          <w:iCs/>
        </w:rPr>
      </w:pPr>
      <w:r w:rsidRPr="00497C01">
        <w:rPr>
          <w:rFonts w:eastAsia="TimesNewRoman,Italic"/>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C61B1E" w:rsidRPr="00497C01" w:rsidRDefault="00C61B1E" w:rsidP="00C61B1E">
      <w:pPr>
        <w:ind w:firstLine="709"/>
        <w:jc w:val="both"/>
        <w:rPr>
          <w:rFonts w:eastAsia="TimesNewRoman,Italic"/>
          <w:iCs/>
        </w:rPr>
      </w:pPr>
      <w:r w:rsidRPr="00497C01">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rsidR="00C61B1E" w:rsidRPr="0044138F" w:rsidRDefault="00C61B1E" w:rsidP="00C61B1E">
      <w:pPr>
        <w:ind w:firstLine="709"/>
        <w:rPr>
          <w:b/>
        </w:rPr>
      </w:pPr>
    </w:p>
    <w:p w:rsidR="00C61B1E" w:rsidRPr="0044138F" w:rsidRDefault="00C61B1E" w:rsidP="00C61B1E">
      <w:pPr>
        <w:ind w:firstLine="720"/>
        <w:rPr>
          <w:b/>
        </w:rPr>
      </w:pPr>
      <w:r w:rsidRPr="0044138F">
        <w:rPr>
          <w:b/>
        </w:rPr>
        <w:t xml:space="preserve">Критерии оценки: </w:t>
      </w:r>
    </w:p>
    <w:p w:rsidR="00C61B1E" w:rsidRPr="0044138F" w:rsidRDefault="00C61B1E" w:rsidP="00C61B1E">
      <w:pPr>
        <w:ind w:firstLine="720"/>
        <w:jc w:val="both"/>
      </w:pPr>
      <w:r w:rsidRPr="0044138F">
        <w:t>- оценка «зачтено» выставляется, если представленный доклад-презентация соответствуют предъявленным требованиям к его оформлению и изложению</w:t>
      </w:r>
    </w:p>
    <w:p w:rsidR="00C61B1E" w:rsidRPr="0044138F" w:rsidRDefault="00C61B1E" w:rsidP="00C61B1E">
      <w:pPr>
        <w:ind w:firstLine="709"/>
        <w:jc w:val="both"/>
      </w:pPr>
      <w:r w:rsidRPr="0044138F">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C61B1E" w:rsidRDefault="00C61B1E" w:rsidP="00C61B1E"/>
    <w:p w:rsidR="00C61B1E" w:rsidRPr="0044138F" w:rsidRDefault="00C61B1E" w:rsidP="00C61B1E">
      <w:pPr>
        <w:pStyle w:val="ae"/>
        <w:tabs>
          <w:tab w:val="left" w:pos="2295"/>
        </w:tabs>
        <w:ind w:left="0"/>
        <w:jc w:val="center"/>
        <w:rPr>
          <w:b/>
        </w:rPr>
      </w:pPr>
      <w:r>
        <w:rPr>
          <w:b/>
        </w:rPr>
        <w:t xml:space="preserve">2.6  </w:t>
      </w:r>
      <w:r w:rsidRPr="0044138F">
        <w:rPr>
          <w:b/>
        </w:rPr>
        <w:t>Перечень тем для обсуждения (дискуссии)</w:t>
      </w:r>
    </w:p>
    <w:p w:rsidR="00C61B1E" w:rsidRPr="0044138F" w:rsidRDefault="00C61B1E" w:rsidP="00C61B1E">
      <w:pPr>
        <w:ind w:firstLine="709"/>
        <w:jc w:val="both"/>
        <w:rPr>
          <w:b/>
          <w:iCs/>
        </w:rPr>
      </w:pPr>
      <w:r w:rsidRPr="0044138F">
        <w:rPr>
          <w:b/>
          <w:bCs/>
        </w:rPr>
        <w:t xml:space="preserve">Раздел 3. </w:t>
      </w:r>
      <w:r w:rsidRPr="0044138F">
        <w:rPr>
          <w:b/>
          <w:noProof/>
        </w:rPr>
        <w:t>Психокоррекционные программы</w:t>
      </w:r>
      <w:r w:rsidRPr="0044138F">
        <w:rPr>
          <w:b/>
        </w:rPr>
        <w:t>.</w:t>
      </w:r>
    </w:p>
    <w:p w:rsidR="00C61B1E" w:rsidRPr="0044138F" w:rsidRDefault="00C61B1E" w:rsidP="00B24C5B">
      <w:pPr>
        <w:pStyle w:val="Default"/>
        <w:numPr>
          <w:ilvl w:val="0"/>
          <w:numId w:val="18"/>
        </w:numPr>
        <w:ind w:left="0" w:firstLine="709"/>
        <w:jc w:val="both"/>
      </w:pPr>
      <w:r w:rsidRPr="0044138F">
        <w:t xml:space="preserve">Принципы построения коррекционных программ </w:t>
      </w:r>
    </w:p>
    <w:p w:rsidR="00C61B1E" w:rsidRPr="0044138F" w:rsidRDefault="00C61B1E" w:rsidP="00B24C5B">
      <w:pPr>
        <w:pStyle w:val="Default"/>
        <w:numPr>
          <w:ilvl w:val="0"/>
          <w:numId w:val="18"/>
        </w:numPr>
        <w:ind w:left="0" w:firstLine="709"/>
        <w:jc w:val="both"/>
      </w:pPr>
      <w:r w:rsidRPr="0044138F">
        <w:lastRenderedPageBreak/>
        <w:t xml:space="preserve">Стандартизированные и свободные программы. </w:t>
      </w:r>
    </w:p>
    <w:p w:rsidR="00C61B1E" w:rsidRPr="0044138F" w:rsidRDefault="00C61B1E" w:rsidP="00C61B1E">
      <w:pPr>
        <w:pStyle w:val="Default"/>
        <w:ind w:firstLine="709"/>
        <w:jc w:val="both"/>
      </w:pPr>
    </w:p>
    <w:p w:rsidR="00C61B1E" w:rsidRPr="0044138F" w:rsidRDefault="00C61B1E" w:rsidP="00C61B1E">
      <w:pPr>
        <w:tabs>
          <w:tab w:val="left" w:pos="1276"/>
          <w:tab w:val="left" w:pos="2295"/>
        </w:tabs>
        <w:ind w:firstLine="709"/>
        <w:jc w:val="both"/>
        <w:rPr>
          <w:rFonts w:eastAsia="MS Mincho"/>
          <w:b/>
          <w:color w:val="000000"/>
          <w:lang w:eastAsia="ja-JP"/>
        </w:rPr>
      </w:pPr>
      <w:r w:rsidRPr="0044138F">
        <w:rPr>
          <w:b/>
        </w:rPr>
        <w:t>Раздел 4. Методы психолого-педагогической коррекции</w:t>
      </w:r>
    </w:p>
    <w:p w:rsidR="00C61B1E" w:rsidRPr="0044138F" w:rsidRDefault="00C61B1E" w:rsidP="00B24C5B">
      <w:pPr>
        <w:pStyle w:val="Default"/>
        <w:numPr>
          <w:ilvl w:val="0"/>
          <w:numId w:val="20"/>
        </w:numPr>
        <w:ind w:left="0" w:firstLine="709"/>
      </w:pPr>
      <w:r w:rsidRPr="0044138F">
        <w:t xml:space="preserve">Методы, основанные на принципе биологической обратной связи, «жетонный» метод, метод Морита, холдинг, имаго-метод. </w:t>
      </w:r>
    </w:p>
    <w:p w:rsidR="00C61B1E" w:rsidRDefault="00C61B1E" w:rsidP="00B24C5B">
      <w:pPr>
        <w:pStyle w:val="Default"/>
        <w:numPr>
          <w:ilvl w:val="0"/>
          <w:numId w:val="20"/>
        </w:numPr>
        <w:ind w:left="0" w:firstLine="709"/>
      </w:pPr>
      <w:r w:rsidRPr="0044138F">
        <w:t xml:space="preserve">Методы и средства экзистенциально-гуманистической терапии: техники К.Раджерса, В.Франкла, Ф.Перлза. </w:t>
      </w:r>
    </w:p>
    <w:p w:rsidR="00C61B1E" w:rsidRPr="0044138F" w:rsidRDefault="00C61B1E" w:rsidP="00B24C5B">
      <w:pPr>
        <w:pStyle w:val="Default"/>
        <w:numPr>
          <w:ilvl w:val="0"/>
          <w:numId w:val="20"/>
        </w:numPr>
        <w:ind w:left="0" w:firstLine="709"/>
      </w:pPr>
      <w:r w:rsidRPr="0044138F">
        <w:t xml:space="preserve">Что объединяет предложенные техники? </w:t>
      </w:r>
    </w:p>
    <w:p w:rsidR="00C61B1E" w:rsidRPr="0044138F" w:rsidRDefault="00C61B1E" w:rsidP="00C61B1E">
      <w:pPr>
        <w:tabs>
          <w:tab w:val="left" w:pos="2295"/>
        </w:tabs>
        <w:ind w:firstLine="709"/>
        <w:jc w:val="both"/>
      </w:pPr>
    </w:p>
    <w:p w:rsidR="00C61B1E" w:rsidRPr="0044138F" w:rsidRDefault="00C61B1E" w:rsidP="00C61B1E">
      <w:pPr>
        <w:tabs>
          <w:tab w:val="left" w:pos="2295"/>
        </w:tabs>
        <w:ind w:firstLine="709"/>
        <w:jc w:val="both"/>
        <w:rPr>
          <w:b/>
          <w:noProof/>
        </w:rPr>
      </w:pPr>
      <w:r w:rsidRPr="0044138F">
        <w:rPr>
          <w:b/>
          <w:bCs/>
        </w:rPr>
        <w:t xml:space="preserve">Раздел 5. </w:t>
      </w:r>
      <w:r w:rsidRPr="0044138F">
        <w:rPr>
          <w:b/>
          <w:noProof/>
        </w:rPr>
        <w:t>Основные направления психолого-педагогической коррекции.</w:t>
      </w:r>
    </w:p>
    <w:p w:rsidR="00C61B1E" w:rsidRPr="0044138F" w:rsidRDefault="00C61B1E" w:rsidP="00B24C5B">
      <w:pPr>
        <w:pStyle w:val="Default"/>
        <w:numPr>
          <w:ilvl w:val="0"/>
          <w:numId w:val="19"/>
        </w:numPr>
        <w:ind w:left="0" w:firstLine="709"/>
        <w:rPr>
          <w:rFonts w:eastAsia="MS Mincho"/>
          <w:b/>
          <w:lang w:eastAsia="ja-JP"/>
        </w:rPr>
      </w:pPr>
      <w:r w:rsidRPr="0044138F">
        <w:t>Общее и различия в психодинамическом, когнитивно-поведенческом и гуманистическом направлениях</w:t>
      </w:r>
    </w:p>
    <w:p w:rsidR="00C61B1E" w:rsidRPr="003810DA" w:rsidRDefault="00C61B1E" w:rsidP="00B24C5B">
      <w:pPr>
        <w:pStyle w:val="Default"/>
        <w:numPr>
          <w:ilvl w:val="0"/>
          <w:numId w:val="19"/>
        </w:numPr>
        <w:ind w:left="0" w:firstLine="709"/>
        <w:jc w:val="both"/>
        <w:rPr>
          <w:rFonts w:eastAsia="MS Mincho"/>
          <w:b/>
          <w:lang w:eastAsia="ja-JP"/>
        </w:rPr>
      </w:pPr>
      <w:r w:rsidRPr="0044138F">
        <w:t xml:space="preserve">Каким образом </w:t>
      </w:r>
      <w:r>
        <w:t xml:space="preserve">необходимо </w:t>
      </w:r>
      <w:r w:rsidRPr="0044138F">
        <w:t>определять направления психолого-</w:t>
      </w:r>
      <w:r w:rsidRPr="003810DA">
        <w:t>педагогической коррекции?</w:t>
      </w:r>
    </w:p>
    <w:p w:rsidR="00C61B1E" w:rsidRPr="003810DA" w:rsidRDefault="00C61B1E" w:rsidP="00B24C5B">
      <w:pPr>
        <w:pStyle w:val="Default"/>
        <w:numPr>
          <w:ilvl w:val="0"/>
          <w:numId w:val="19"/>
        </w:numPr>
        <w:ind w:left="0" w:firstLine="709"/>
        <w:jc w:val="both"/>
        <w:rPr>
          <w:rFonts w:eastAsia="MS Mincho"/>
          <w:b/>
          <w:lang w:eastAsia="ja-JP"/>
        </w:rPr>
      </w:pPr>
      <w:r w:rsidRPr="003810DA">
        <w:t>Сущность коррекции в социально-педагогической деятельности</w:t>
      </w:r>
    </w:p>
    <w:p w:rsidR="00C61B1E" w:rsidRPr="003810DA" w:rsidRDefault="00C61B1E" w:rsidP="00B24C5B">
      <w:pPr>
        <w:pStyle w:val="Default"/>
        <w:numPr>
          <w:ilvl w:val="0"/>
          <w:numId w:val="19"/>
        </w:numPr>
        <w:ind w:left="0" w:firstLine="709"/>
        <w:jc w:val="both"/>
        <w:rPr>
          <w:rFonts w:eastAsia="MS Mincho"/>
          <w:b/>
          <w:lang w:eastAsia="ja-JP"/>
        </w:rPr>
      </w:pPr>
      <w:r w:rsidRPr="003810DA">
        <w:t>Цели, задачи и методы социального сопровождения и поддержки в зависимости от индивидуальных особенностей обучающихся.</w:t>
      </w:r>
    </w:p>
    <w:p w:rsidR="00C61B1E" w:rsidRPr="0044138F" w:rsidRDefault="00C61B1E" w:rsidP="00C61B1E">
      <w:pPr>
        <w:pStyle w:val="Default"/>
      </w:pPr>
    </w:p>
    <w:p w:rsidR="00C61B1E" w:rsidRPr="0044138F" w:rsidRDefault="00C61B1E" w:rsidP="00C61B1E">
      <w:pPr>
        <w:ind w:firstLine="720"/>
        <w:rPr>
          <w:b/>
        </w:rPr>
      </w:pPr>
      <w:r w:rsidRPr="0044138F">
        <w:rPr>
          <w:b/>
        </w:rPr>
        <w:t xml:space="preserve">Критерии оценки: </w:t>
      </w:r>
    </w:p>
    <w:p w:rsidR="00C61B1E" w:rsidRPr="0044138F" w:rsidRDefault="00C61B1E" w:rsidP="00C61B1E">
      <w:pPr>
        <w:pStyle w:val="p5"/>
        <w:spacing w:before="0" w:beforeAutospacing="0" w:after="0" w:afterAutospacing="0"/>
        <w:ind w:firstLine="709"/>
        <w:jc w:val="both"/>
      </w:pPr>
      <w:r w:rsidRPr="0044138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C61B1E" w:rsidRPr="0044138F" w:rsidRDefault="00C61B1E" w:rsidP="00C61B1E">
      <w:pPr>
        <w:pStyle w:val="p5"/>
        <w:spacing w:before="0" w:beforeAutospacing="0" w:after="0" w:afterAutospacing="0"/>
        <w:ind w:firstLine="709"/>
        <w:jc w:val="both"/>
      </w:pPr>
      <w:r w:rsidRPr="0044138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C61B1E" w:rsidRPr="0044138F" w:rsidRDefault="00C61B1E" w:rsidP="00C61B1E">
      <w:pPr>
        <w:pStyle w:val="p5"/>
        <w:spacing w:before="0" w:beforeAutospacing="0" w:after="0" w:afterAutospacing="0"/>
        <w:ind w:firstLine="709"/>
        <w:jc w:val="both"/>
      </w:pPr>
      <w:r w:rsidRPr="0044138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C61B1E" w:rsidRDefault="00C61B1E" w:rsidP="00C61B1E">
      <w:pPr>
        <w:pStyle w:val="p5"/>
        <w:spacing w:before="0" w:beforeAutospacing="0" w:after="0" w:afterAutospacing="0"/>
        <w:ind w:firstLine="709"/>
        <w:jc w:val="both"/>
      </w:pPr>
      <w:r w:rsidRPr="0044138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C61B1E" w:rsidRDefault="00C61B1E" w:rsidP="00C61B1E">
      <w:pPr>
        <w:pStyle w:val="p5"/>
        <w:spacing w:before="0" w:beforeAutospacing="0" w:after="0" w:afterAutospacing="0"/>
        <w:ind w:firstLine="709"/>
        <w:jc w:val="both"/>
      </w:pPr>
    </w:p>
    <w:p w:rsidR="00C61B1E" w:rsidRPr="00D158B8" w:rsidRDefault="00C61B1E" w:rsidP="00C61B1E">
      <w:pPr>
        <w:tabs>
          <w:tab w:val="left" w:pos="2295"/>
        </w:tabs>
        <w:jc w:val="center"/>
        <w:rPr>
          <w:b/>
        </w:rPr>
      </w:pPr>
      <w:r w:rsidRPr="00D158B8">
        <w:rPr>
          <w:b/>
        </w:rPr>
        <w:t>2.</w:t>
      </w:r>
      <w:r>
        <w:rPr>
          <w:b/>
        </w:rPr>
        <w:t>7</w:t>
      </w:r>
      <w:r w:rsidRPr="00D158B8">
        <w:rPr>
          <w:b/>
        </w:rPr>
        <w:t xml:space="preserve"> Темы курсовых работ</w:t>
      </w:r>
    </w:p>
    <w:p w:rsidR="00C61B1E" w:rsidRPr="0044138F" w:rsidRDefault="00C61B1E" w:rsidP="00C61B1E">
      <w:pPr>
        <w:autoSpaceDE w:val="0"/>
        <w:autoSpaceDN w:val="0"/>
        <w:adjustRightInd w:val="0"/>
        <w:ind w:firstLine="709"/>
        <w:jc w:val="both"/>
        <w:rPr>
          <w:color w:val="000000"/>
        </w:rPr>
      </w:pPr>
      <w:r w:rsidRPr="0044138F">
        <w:rPr>
          <w:color w:val="000000"/>
        </w:rPr>
        <w:t>1. Предпосылки возникновения школьной дезадаптации.</w:t>
      </w:r>
    </w:p>
    <w:p w:rsidR="00C61B1E" w:rsidRPr="0044138F" w:rsidRDefault="00C61B1E" w:rsidP="00C61B1E">
      <w:pPr>
        <w:autoSpaceDE w:val="0"/>
        <w:autoSpaceDN w:val="0"/>
        <w:adjustRightInd w:val="0"/>
        <w:ind w:firstLine="709"/>
        <w:jc w:val="both"/>
        <w:rPr>
          <w:color w:val="000000"/>
        </w:rPr>
      </w:pPr>
      <w:r w:rsidRPr="0044138F">
        <w:rPr>
          <w:color w:val="000000"/>
        </w:rPr>
        <w:t>2. Принципы, цели, задачи коррекционно-развивающего образования.</w:t>
      </w:r>
    </w:p>
    <w:p w:rsidR="00C61B1E" w:rsidRPr="0044138F" w:rsidRDefault="00C61B1E" w:rsidP="00C61B1E">
      <w:pPr>
        <w:autoSpaceDE w:val="0"/>
        <w:autoSpaceDN w:val="0"/>
        <w:adjustRightInd w:val="0"/>
        <w:ind w:firstLine="709"/>
        <w:jc w:val="both"/>
        <w:rPr>
          <w:color w:val="000000"/>
        </w:rPr>
      </w:pPr>
      <w:r w:rsidRPr="0044138F">
        <w:rPr>
          <w:color w:val="000000"/>
        </w:rPr>
        <w:t>3. Модели организации коррекционно-развивающего обучения.</w:t>
      </w:r>
    </w:p>
    <w:p w:rsidR="00C61B1E" w:rsidRPr="0044138F" w:rsidRDefault="00C61B1E" w:rsidP="00C61B1E">
      <w:pPr>
        <w:autoSpaceDE w:val="0"/>
        <w:autoSpaceDN w:val="0"/>
        <w:adjustRightInd w:val="0"/>
        <w:ind w:firstLine="709"/>
        <w:jc w:val="both"/>
        <w:rPr>
          <w:color w:val="000000"/>
        </w:rPr>
      </w:pPr>
      <w:r w:rsidRPr="0044138F">
        <w:rPr>
          <w:color w:val="000000"/>
        </w:rPr>
        <w:t>4. Задачи педагогической диагностики и е</w:t>
      </w:r>
      <w:r>
        <w:rPr>
          <w:color w:val="000000"/>
        </w:rPr>
        <w:t>ё</w:t>
      </w:r>
      <w:r w:rsidRPr="0044138F">
        <w:rPr>
          <w:color w:val="000000"/>
        </w:rPr>
        <w:t xml:space="preserve"> роль в многоуровневой системе</w:t>
      </w:r>
      <w:r>
        <w:rPr>
          <w:color w:val="000000"/>
        </w:rPr>
        <w:t xml:space="preserve"> коррекционной работе ребё</w:t>
      </w:r>
      <w:r w:rsidRPr="0044138F">
        <w:rPr>
          <w:color w:val="000000"/>
        </w:rPr>
        <w:t>нка.</w:t>
      </w:r>
    </w:p>
    <w:p w:rsidR="00C61B1E" w:rsidRPr="0044138F" w:rsidRDefault="00C61B1E" w:rsidP="00C61B1E">
      <w:pPr>
        <w:autoSpaceDE w:val="0"/>
        <w:autoSpaceDN w:val="0"/>
        <w:adjustRightInd w:val="0"/>
        <w:ind w:firstLine="709"/>
        <w:jc w:val="both"/>
        <w:rPr>
          <w:color w:val="000000"/>
        </w:rPr>
      </w:pPr>
      <w:r w:rsidRPr="0044138F">
        <w:rPr>
          <w:color w:val="000000"/>
        </w:rPr>
        <w:t>5. Методы диагностики школьной дезадаптации.</w:t>
      </w:r>
    </w:p>
    <w:p w:rsidR="00C61B1E" w:rsidRPr="0044138F" w:rsidRDefault="00C61B1E" w:rsidP="00C61B1E">
      <w:pPr>
        <w:autoSpaceDE w:val="0"/>
        <w:autoSpaceDN w:val="0"/>
        <w:adjustRightInd w:val="0"/>
        <w:ind w:firstLine="709"/>
        <w:jc w:val="both"/>
        <w:rPr>
          <w:color w:val="000000"/>
        </w:rPr>
      </w:pPr>
      <w:r w:rsidRPr="0044138F">
        <w:rPr>
          <w:color w:val="000000"/>
        </w:rPr>
        <w:t>6. Концепция коррекционно-развивающего обучения.</w:t>
      </w:r>
    </w:p>
    <w:p w:rsidR="00C61B1E" w:rsidRPr="0044138F" w:rsidRDefault="00C61B1E" w:rsidP="00C61B1E">
      <w:pPr>
        <w:autoSpaceDE w:val="0"/>
        <w:autoSpaceDN w:val="0"/>
        <w:adjustRightInd w:val="0"/>
        <w:ind w:firstLine="709"/>
        <w:jc w:val="both"/>
        <w:rPr>
          <w:color w:val="000000"/>
        </w:rPr>
      </w:pPr>
      <w:r w:rsidRPr="0044138F">
        <w:rPr>
          <w:color w:val="000000"/>
        </w:rPr>
        <w:t>7. Причины и типы нарушений поведения у младших школьников</w:t>
      </w:r>
    </w:p>
    <w:p w:rsidR="00C61B1E" w:rsidRPr="0044138F" w:rsidRDefault="00C61B1E" w:rsidP="00C61B1E">
      <w:pPr>
        <w:autoSpaceDE w:val="0"/>
        <w:autoSpaceDN w:val="0"/>
        <w:adjustRightInd w:val="0"/>
        <w:ind w:firstLine="709"/>
        <w:jc w:val="both"/>
        <w:rPr>
          <w:color w:val="000000"/>
        </w:rPr>
      </w:pPr>
      <w:r w:rsidRPr="0044138F">
        <w:rPr>
          <w:color w:val="000000"/>
        </w:rPr>
        <w:t>8. Специфические и неспецифические методы коррекции нарушения поведения.</w:t>
      </w:r>
    </w:p>
    <w:p w:rsidR="00C61B1E" w:rsidRPr="0044138F" w:rsidRDefault="00C61B1E" w:rsidP="00C61B1E">
      <w:pPr>
        <w:autoSpaceDE w:val="0"/>
        <w:autoSpaceDN w:val="0"/>
        <w:adjustRightInd w:val="0"/>
        <w:ind w:firstLine="709"/>
        <w:jc w:val="both"/>
        <w:rPr>
          <w:color w:val="000000"/>
        </w:rPr>
      </w:pPr>
      <w:r w:rsidRPr="0044138F">
        <w:rPr>
          <w:color w:val="000000"/>
        </w:rPr>
        <w:t>9. Педагогическая коррекция некоторых типических отклонений в поведении</w:t>
      </w:r>
      <w:r>
        <w:rPr>
          <w:color w:val="000000"/>
        </w:rPr>
        <w:t xml:space="preserve"> </w:t>
      </w:r>
      <w:r w:rsidRPr="0044138F">
        <w:rPr>
          <w:color w:val="000000"/>
        </w:rPr>
        <w:t>детей.</w:t>
      </w:r>
    </w:p>
    <w:p w:rsidR="00C61B1E" w:rsidRPr="0044138F" w:rsidRDefault="00C61B1E" w:rsidP="00C61B1E">
      <w:pPr>
        <w:autoSpaceDE w:val="0"/>
        <w:autoSpaceDN w:val="0"/>
        <w:adjustRightInd w:val="0"/>
        <w:ind w:firstLine="709"/>
        <w:jc w:val="both"/>
        <w:rPr>
          <w:color w:val="000000"/>
        </w:rPr>
      </w:pPr>
      <w:r w:rsidRPr="0044138F">
        <w:rPr>
          <w:color w:val="000000"/>
        </w:rPr>
        <w:t>10. Основные направления взаимодействия школы и семьи в коррекционной</w:t>
      </w:r>
      <w:r>
        <w:rPr>
          <w:color w:val="000000"/>
        </w:rPr>
        <w:t xml:space="preserve"> </w:t>
      </w:r>
      <w:r w:rsidRPr="0044138F">
        <w:rPr>
          <w:color w:val="000000"/>
        </w:rPr>
        <w:t>работе.</w:t>
      </w:r>
    </w:p>
    <w:p w:rsidR="00C61B1E" w:rsidRDefault="00C61B1E" w:rsidP="00C61B1E">
      <w:pPr>
        <w:ind w:firstLine="720"/>
        <w:rPr>
          <w:b/>
        </w:rPr>
      </w:pPr>
    </w:p>
    <w:p w:rsidR="00C61B1E" w:rsidRPr="0044138F" w:rsidRDefault="00C61B1E" w:rsidP="00C61B1E">
      <w:pPr>
        <w:ind w:firstLine="720"/>
        <w:rPr>
          <w:b/>
        </w:rPr>
      </w:pPr>
      <w:r w:rsidRPr="0044138F">
        <w:rPr>
          <w:b/>
        </w:rPr>
        <w:t xml:space="preserve">Критерии оценки: </w:t>
      </w:r>
    </w:p>
    <w:p w:rsidR="00C61B1E" w:rsidRPr="00EA5198" w:rsidRDefault="00C61B1E" w:rsidP="00C61B1E">
      <w:pPr>
        <w:shd w:val="clear" w:color="auto" w:fill="FFFFFF"/>
        <w:autoSpaceDE w:val="0"/>
        <w:autoSpaceDN w:val="0"/>
        <w:adjustRightInd w:val="0"/>
        <w:ind w:firstLine="709"/>
        <w:jc w:val="both"/>
      </w:pPr>
      <w:r w:rsidRPr="00EA5198">
        <w:rPr>
          <w:b/>
          <w:bCs/>
        </w:rPr>
        <w:lastRenderedPageBreak/>
        <w:t>Общие требования к письменным работам:</w:t>
      </w:r>
      <w:r w:rsidRPr="00EA5198">
        <w:rPr>
          <w:bCs/>
        </w:rPr>
        <w:t xml:space="preserve"> к проверке не принимается работа</w:t>
      </w:r>
      <w:r>
        <w:rPr>
          <w:bCs/>
        </w:rPr>
        <w:t xml:space="preserve"> </w:t>
      </w:r>
      <w:r w:rsidRPr="00EA5198">
        <w:t>не оформленная в соответствии с общими требованиями написания и техническими требованиями оформления работ (ГОСТ 2003) не имеющая чёткой структуры (титульный лист, содержание, введение, основная часть, заключение, литература, приложения); содержащая менее 30% собственного текста и более 10% заимствования из одного источника (интернет-ресурсы). Оценка работы будет снижена на балл за нарушение сроков предоставления работы на проверку (к защите), сроки установлены преподавателем дисциплины индивидуально для каждой работы.</w:t>
      </w:r>
    </w:p>
    <w:p w:rsidR="00C61B1E" w:rsidRPr="00EA5198" w:rsidRDefault="00C61B1E" w:rsidP="00C61B1E">
      <w:pPr>
        <w:shd w:val="clear" w:color="auto" w:fill="FFFFFF"/>
        <w:autoSpaceDE w:val="0"/>
        <w:autoSpaceDN w:val="0"/>
        <w:adjustRightInd w:val="0"/>
        <w:ind w:firstLine="709"/>
        <w:jc w:val="both"/>
      </w:pPr>
      <w:r w:rsidRPr="00EA5198">
        <w:rPr>
          <w:b/>
          <w:bCs/>
        </w:rPr>
        <w:t xml:space="preserve">«отлично» </w:t>
      </w:r>
      <w:r w:rsidRPr="00EA5198">
        <w:t>- работа соответствует общим требованиям, содержание соответствует заявленной в названии тематике; в тексте отсутствуют логические нарушения в изложении материала; корректно оформлены и в полном объёме представлены список использованной литературы и ссылки на использованную литературу, в тексте работы;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C61B1E" w:rsidRPr="00EA5198" w:rsidRDefault="00C61B1E" w:rsidP="00C61B1E">
      <w:pPr>
        <w:shd w:val="clear" w:color="auto" w:fill="FFFFFF"/>
        <w:autoSpaceDE w:val="0"/>
        <w:autoSpaceDN w:val="0"/>
        <w:adjustRightInd w:val="0"/>
        <w:ind w:firstLine="709"/>
        <w:jc w:val="both"/>
      </w:pPr>
      <w:r w:rsidRPr="00EA5198">
        <w:rPr>
          <w:b/>
        </w:rPr>
        <w:t>«хорошо»</w:t>
      </w:r>
      <w:r w:rsidRPr="00EA5198">
        <w:t>— содержание соответствует заявленной в названии тематике; работа оформлена в соответствии с общими требованиями написания, но есть погрешности в техническом оформлении; работ имеет чёткую структуру; в тексте отсутствуют логические нарушения в изложении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отсутствуют орфографические, пунктуационные, грамматические, лексические, стилистические и иные ошибки в авторском тексте; работа представляет собой самостоятельное исследование, представлен качественный анализ найденного материала; знание учащимся изложенного материала, умение грамотно и аргументировано изложить суть работы.</w:t>
      </w:r>
    </w:p>
    <w:p w:rsidR="00C61B1E" w:rsidRPr="00EA5198" w:rsidRDefault="00C61B1E" w:rsidP="00C61B1E">
      <w:pPr>
        <w:shd w:val="clear" w:color="auto" w:fill="FFFFFF"/>
        <w:autoSpaceDE w:val="0"/>
        <w:autoSpaceDN w:val="0"/>
        <w:adjustRightInd w:val="0"/>
        <w:ind w:firstLine="709"/>
        <w:jc w:val="both"/>
      </w:pPr>
      <w:r w:rsidRPr="00EA5198">
        <w:rPr>
          <w:b/>
        </w:rPr>
        <w:t>«удовлетворительно»</w:t>
      </w:r>
      <w:r w:rsidRPr="00EA5198">
        <w:t>- содержание соответствует заявленной в названии тематике; в целом работа оформлена в соответствии с общими требованиями написания, но есть погрешности в техническом оформлении; работа имеет чёткую структуру, но в тексте есть логические нарушения в изложении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есть единичные орфографические, пунктуационные, грамматические, лексические, стилистические и иные ошибки в авторском тексте; в целом работа представляет собой самостоятельное исследование, представлен анализ найденного материала, но студент затрудняется в изложении и аргументации сути работы</w:t>
      </w:r>
    </w:p>
    <w:p w:rsidR="00C61B1E" w:rsidRPr="00EA5198" w:rsidRDefault="00C61B1E" w:rsidP="00C61B1E">
      <w:pPr>
        <w:shd w:val="clear" w:color="auto" w:fill="FFFFFF"/>
        <w:autoSpaceDE w:val="0"/>
        <w:autoSpaceDN w:val="0"/>
        <w:adjustRightInd w:val="0"/>
        <w:ind w:firstLine="708"/>
        <w:jc w:val="both"/>
      </w:pPr>
      <w:r w:rsidRPr="00EA5198">
        <w:rPr>
          <w:b/>
        </w:rPr>
        <w:t>«неудовлетворительно»</w:t>
      </w:r>
      <w:r w:rsidRPr="00EA5198">
        <w:t>- не соответствует общим требованиям, написания работы, содержание не соответствует   заявленной   в   названии   тематике;   есть   ошибки   в   техническом оформлении; есть нарушения структуры; в тексте есть логическое несоответствие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есть многочисленные орфографические, пунктуационные, грамматические, лексические, стилистические и иные ошибки в авторском тексте; работа не представляет собой самостоятельного исследования, отсутствует анализ найденного материала, текст представляет собой не переработанный текст другого автора (других авторов).</w:t>
      </w:r>
    </w:p>
    <w:p w:rsidR="00C61B1E" w:rsidRPr="00EA5198" w:rsidRDefault="00C61B1E" w:rsidP="00C61B1E">
      <w:pPr>
        <w:shd w:val="clear" w:color="auto" w:fill="FFFFFF"/>
        <w:autoSpaceDE w:val="0"/>
        <w:autoSpaceDN w:val="0"/>
        <w:adjustRightInd w:val="0"/>
        <w:ind w:firstLine="708"/>
        <w:jc w:val="both"/>
      </w:pPr>
      <w:r w:rsidRPr="00EA5198">
        <w:t>При оценивании работы «неудовлетворительно» она должна быть переделана в соответствии с полученными замечаниями и сдана на проверку заново не позднее срока окончания приёма.</w:t>
      </w:r>
    </w:p>
    <w:p w:rsidR="00C61B1E" w:rsidRPr="00EA5198" w:rsidRDefault="00C61B1E" w:rsidP="00C61B1E">
      <w:pPr>
        <w:shd w:val="clear" w:color="auto" w:fill="FFFFFF"/>
        <w:autoSpaceDE w:val="0"/>
        <w:autoSpaceDN w:val="0"/>
        <w:adjustRightInd w:val="0"/>
        <w:ind w:firstLine="708"/>
        <w:jc w:val="both"/>
      </w:pPr>
      <w:r w:rsidRPr="00EA5198">
        <w:lastRenderedPageBreak/>
        <w:t>Не получив максимальную оценку, студент имеет право с разрешения преподавателя доработать текст, исправить замечания и вновь сдать работу на проверку.</w:t>
      </w:r>
    </w:p>
    <w:p w:rsidR="00C61B1E" w:rsidRPr="0044138F" w:rsidRDefault="00C61B1E" w:rsidP="00C61B1E">
      <w:pPr>
        <w:pStyle w:val="p5"/>
        <w:spacing w:before="0" w:beforeAutospacing="0" w:after="0" w:afterAutospacing="0"/>
        <w:ind w:firstLine="709"/>
        <w:jc w:val="both"/>
      </w:pPr>
    </w:p>
    <w:p w:rsidR="00C61B1E" w:rsidRPr="005B0A5B" w:rsidRDefault="00C61B1E" w:rsidP="007B3AD9">
      <w:pPr>
        <w:ind w:firstLine="709"/>
        <w:jc w:val="center"/>
      </w:pPr>
      <w:r w:rsidRPr="005B0A5B">
        <w:rPr>
          <w:b/>
        </w:rPr>
        <w:t>2.8</w:t>
      </w:r>
      <w:r>
        <w:rPr>
          <w:b/>
        </w:rPr>
        <w:t xml:space="preserve"> Творческие задания</w:t>
      </w:r>
    </w:p>
    <w:p w:rsidR="0068067E" w:rsidRDefault="00C61B1E" w:rsidP="0068067E">
      <w:pPr>
        <w:ind w:firstLine="709"/>
        <w:jc w:val="both"/>
      </w:pPr>
      <w:r>
        <w:rPr>
          <w:b/>
        </w:rPr>
        <w:t>З</w:t>
      </w:r>
      <w:r w:rsidRPr="009242B6">
        <w:rPr>
          <w:b/>
        </w:rPr>
        <w:t>адание</w:t>
      </w:r>
      <w:r w:rsidR="0068067E">
        <w:rPr>
          <w:b/>
        </w:rPr>
        <w:t xml:space="preserve"> 1</w:t>
      </w:r>
      <w:r w:rsidRPr="009242B6">
        <w:rPr>
          <w:b/>
        </w:rPr>
        <w:t>.</w:t>
      </w:r>
      <w:r w:rsidR="0068067E">
        <w:rPr>
          <w:b/>
        </w:rPr>
        <w:t xml:space="preserve"> </w:t>
      </w:r>
      <w:r>
        <w:t xml:space="preserve">Проанализируйте любой </w:t>
      </w:r>
      <w:r w:rsidRPr="009242B6">
        <w:t xml:space="preserve"> сайт образовательного учреждения дополнительного образования детей условия</w:t>
      </w:r>
      <w:r>
        <w:t xml:space="preserve">, </w:t>
      </w:r>
      <w:r w:rsidRPr="009242B6">
        <w:t xml:space="preserve"> возможности образовательной среды для коррекционно-развивающих мероприятий</w:t>
      </w:r>
      <w:r>
        <w:t>. На основе собранной информации предложите свои мероприятия.</w:t>
      </w:r>
    </w:p>
    <w:p w:rsidR="0068067E" w:rsidRDefault="00C61B1E" w:rsidP="0068067E">
      <w:pPr>
        <w:ind w:firstLine="709"/>
        <w:jc w:val="both"/>
      </w:pPr>
      <w:r w:rsidRPr="009242B6">
        <w:rPr>
          <w:b/>
        </w:rPr>
        <w:t>Задание</w:t>
      </w:r>
      <w:r w:rsidR="0068067E">
        <w:rPr>
          <w:b/>
        </w:rPr>
        <w:t xml:space="preserve"> 2</w:t>
      </w:r>
      <w:r w:rsidRPr="009242B6">
        <w:rPr>
          <w:b/>
        </w:rPr>
        <w:t>.</w:t>
      </w:r>
      <w:r w:rsidR="0068067E">
        <w:rPr>
          <w:b/>
        </w:rPr>
        <w:t xml:space="preserve"> </w:t>
      </w:r>
      <w:r>
        <w:t xml:space="preserve">Подготовьте письменно </w:t>
      </w:r>
      <w:r w:rsidRPr="009242B6">
        <w:t>информацию для  родителей детей о возможностях коррекционно-развивающих программ.</w:t>
      </w:r>
      <w:r w:rsidR="0068067E">
        <w:t xml:space="preserve"> </w:t>
      </w:r>
    </w:p>
    <w:p w:rsidR="00C61B1E" w:rsidRDefault="00C61B1E" w:rsidP="0068067E">
      <w:pPr>
        <w:ind w:firstLine="709"/>
        <w:jc w:val="both"/>
      </w:pPr>
      <w:r w:rsidRPr="0068067E">
        <w:rPr>
          <w:b/>
        </w:rPr>
        <w:t>Задание</w:t>
      </w:r>
      <w:r w:rsidR="0068067E" w:rsidRPr="0068067E">
        <w:rPr>
          <w:b/>
        </w:rPr>
        <w:t xml:space="preserve"> 3</w:t>
      </w:r>
      <w:r w:rsidRPr="0068067E">
        <w:rPr>
          <w:b/>
        </w:rPr>
        <w:t>.</w:t>
      </w:r>
      <w:r w:rsidR="0068067E" w:rsidRPr="0068067E">
        <w:rPr>
          <w:b/>
        </w:rPr>
        <w:t xml:space="preserve"> </w:t>
      </w:r>
      <w:r w:rsidRPr="00D24159">
        <w:t>Подбе</w:t>
      </w:r>
      <w:r>
        <w:t xml:space="preserve">рите </w:t>
      </w:r>
      <w:r w:rsidRPr="00D24159">
        <w:t xml:space="preserve">упражнения коррекционно-развивающей направленности в соответствии с нарушением в психическом </w:t>
      </w:r>
      <w:r>
        <w:t>развитии на примере одной из сфер  личности. Примерные направления работы: поведенческие расстройства (девиации, деликвенции, созависимость и т.д.), эмоциональные расстройства (агрессия, невротические реакции, тревога и т.д.), расстройства волевой сферы  (конформизм, автоматизмы, навязчивости и т.д.) и т.д.</w:t>
      </w:r>
    </w:p>
    <w:p w:rsidR="00C61B1E" w:rsidRDefault="00C61B1E" w:rsidP="0068067E">
      <w:pPr>
        <w:ind w:firstLine="709"/>
        <w:jc w:val="both"/>
      </w:pPr>
      <w:r w:rsidRPr="009075E1">
        <w:rPr>
          <w:b/>
        </w:rPr>
        <w:t xml:space="preserve">Задание </w:t>
      </w:r>
      <w:r w:rsidR="0068067E">
        <w:rPr>
          <w:b/>
        </w:rPr>
        <w:t xml:space="preserve">4. </w:t>
      </w:r>
      <w:r>
        <w:t xml:space="preserve">Подготовьте мотивированное </w:t>
      </w:r>
      <w:r w:rsidRPr="009075E1">
        <w:t xml:space="preserve">сообщение для обучающегося </w:t>
      </w:r>
      <w:r>
        <w:t>с целью</w:t>
      </w:r>
      <w:r w:rsidRPr="009075E1">
        <w:t xml:space="preserve"> повышения интереса к обучению.</w:t>
      </w:r>
      <w:r>
        <w:t xml:space="preserve"> (область знания  и возраст учащегося на выбор).</w:t>
      </w:r>
    </w:p>
    <w:p w:rsidR="00C61B1E" w:rsidRDefault="00C61B1E" w:rsidP="0068067E">
      <w:pPr>
        <w:ind w:firstLine="709"/>
        <w:jc w:val="both"/>
      </w:pPr>
      <w:r w:rsidRPr="009075E1">
        <w:rPr>
          <w:b/>
        </w:rPr>
        <w:t xml:space="preserve">Задание </w:t>
      </w:r>
      <w:r w:rsidR="0068067E">
        <w:rPr>
          <w:b/>
        </w:rPr>
        <w:t xml:space="preserve">5. </w:t>
      </w:r>
      <w:r w:rsidRPr="00C85BF5">
        <w:t>Разработайте правила поведения на коррекционно-развивающем занятии для ребёнка</w:t>
      </w:r>
      <w:r w:rsidR="007B3AD9">
        <w:t xml:space="preserve"> </w:t>
      </w:r>
      <w:r>
        <w:t>(возраст занимающегося на выбор)</w:t>
      </w:r>
    </w:p>
    <w:p w:rsidR="00C61B1E" w:rsidRDefault="00C61B1E" w:rsidP="0068067E">
      <w:pPr>
        <w:pStyle w:val="ae"/>
        <w:autoSpaceDE w:val="0"/>
        <w:autoSpaceDN w:val="0"/>
        <w:adjustRightInd w:val="0"/>
        <w:ind w:left="0" w:firstLine="709"/>
        <w:jc w:val="both"/>
      </w:pPr>
      <w:r w:rsidRPr="009075E1">
        <w:rPr>
          <w:b/>
        </w:rPr>
        <w:t xml:space="preserve">Задание </w:t>
      </w:r>
      <w:r w:rsidR="0068067E">
        <w:rPr>
          <w:b/>
        </w:rPr>
        <w:t xml:space="preserve">6. </w:t>
      </w:r>
      <w:r>
        <w:t>Разработайте план и содержание беседы с воспитанником (тему и возраст занимающегося на выбор).</w:t>
      </w:r>
      <w:r w:rsidR="0068067E">
        <w:t xml:space="preserve"> </w:t>
      </w:r>
      <w:r>
        <w:t>Примерные темы:  Самоорганизация, здоровый образ жизни, управление эмоциями, бесконфликтное общение,  профилактика зависимости и т.д.</w:t>
      </w:r>
    </w:p>
    <w:p w:rsidR="00C61B1E" w:rsidRPr="0068067E" w:rsidRDefault="00C61B1E" w:rsidP="0068067E">
      <w:pPr>
        <w:pStyle w:val="ae"/>
        <w:autoSpaceDE w:val="0"/>
        <w:autoSpaceDN w:val="0"/>
        <w:adjustRightInd w:val="0"/>
        <w:ind w:left="0" w:firstLine="709"/>
        <w:jc w:val="both"/>
        <w:rPr>
          <w:b/>
        </w:rPr>
      </w:pPr>
      <w:r w:rsidRPr="009075E1">
        <w:rPr>
          <w:b/>
        </w:rPr>
        <w:t xml:space="preserve">Задание </w:t>
      </w:r>
      <w:r w:rsidR="0068067E">
        <w:rPr>
          <w:b/>
        </w:rPr>
        <w:t xml:space="preserve">7. </w:t>
      </w:r>
      <w:r w:rsidR="0068067E">
        <w:t>Р</w:t>
      </w:r>
      <w:r w:rsidRPr="007F5E3F">
        <w:t>азработ</w:t>
      </w:r>
      <w:r>
        <w:t xml:space="preserve">айте </w:t>
      </w:r>
      <w:r w:rsidRPr="007F5E3F">
        <w:t xml:space="preserve"> программу коррекции в соответствии с выявленным нарушением психического развития ребёнка</w:t>
      </w:r>
      <w:r>
        <w:t>.</w:t>
      </w:r>
    </w:p>
    <w:p w:rsidR="00C61B1E" w:rsidRPr="0068067E" w:rsidRDefault="00C61B1E" w:rsidP="0068067E">
      <w:pPr>
        <w:pStyle w:val="ae"/>
        <w:autoSpaceDE w:val="0"/>
        <w:autoSpaceDN w:val="0"/>
        <w:adjustRightInd w:val="0"/>
        <w:ind w:left="0" w:firstLine="709"/>
        <w:jc w:val="both"/>
        <w:rPr>
          <w:i/>
        </w:rPr>
      </w:pPr>
      <w:r w:rsidRPr="007F5E3F">
        <w:rPr>
          <w:i/>
        </w:rPr>
        <w:t>Инст</w:t>
      </w:r>
      <w:r w:rsidR="0068067E">
        <w:rPr>
          <w:i/>
        </w:rPr>
        <w:t xml:space="preserve">рукция: </w:t>
      </w:r>
      <w:r w:rsidR="0068067E" w:rsidRPr="0068067E">
        <w:t>п</w:t>
      </w:r>
      <w:r w:rsidRPr="0068067E">
        <w:t>р</w:t>
      </w:r>
      <w:r>
        <w:t>ограмма должна содержать в своей структуре следующие компоненты:</w:t>
      </w:r>
    </w:p>
    <w:p w:rsidR="00C61B1E" w:rsidRDefault="00C61B1E" w:rsidP="0068067E">
      <w:pPr>
        <w:pStyle w:val="ae"/>
        <w:autoSpaceDE w:val="0"/>
        <w:autoSpaceDN w:val="0"/>
        <w:adjustRightInd w:val="0"/>
        <w:ind w:left="0" w:firstLine="709"/>
        <w:jc w:val="both"/>
      </w:pPr>
      <w:r w:rsidRPr="00B95E34">
        <w:rPr>
          <w:b/>
          <w:i/>
        </w:rPr>
        <w:t>Целевой</w:t>
      </w:r>
      <w:r>
        <w:t xml:space="preserve"> (характеристика проблемы для коррекционной работы, постановка цели)</w:t>
      </w:r>
    </w:p>
    <w:p w:rsidR="00C61B1E" w:rsidRDefault="00C61B1E" w:rsidP="0068067E">
      <w:pPr>
        <w:pStyle w:val="ae"/>
        <w:autoSpaceDE w:val="0"/>
        <w:autoSpaceDN w:val="0"/>
        <w:adjustRightInd w:val="0"/>
        <w:ind w:left="0" w:firstLine="709"/>
        <w:jc w:val="both"/>
      </w:pPr>
      <w:r>
        <w:t>Диагностический (в соответствии с проблемой предложите 2-3 методики исследования)</w:t>
      </w:r>
    </w:p>
    <w:p w:rsidR="00C61B1E" w:rsidRDefault="00C61B1E" w:rsidP="007B3AD9">
      <w:pPr>
        <w:pStyle w:val="ae"/>
        <w:autoSpaceDE w:val="0"/>
        <w:autoSpaceDN w:val="0"/>
        <w:adjustRightInd w:val="0"/>
        <w:ind w:left="0" w:firstLine="709"/>
        <w:jc w:val="both"/>
      </w:pPr>
      <w:r w:rsidRPr="00B95E34">
        <w:rPr>
          <w:b/>
          <w:i/>
        </w:rPr>
        <w:t>Коррекционно-развивающий</w:t>
      </w:r>
      <w:r>
        <w:t xml:space="preserve"> (подберите 3-4 коррекционно-развивающего упражнения или задания, определите общее количество встреч и время каждого коррекционно-развивающего занятия, определитесь с формами работы, распишите цель и задачи каждого занятия, оборудование, инвентарь, дидактический материал, разработайте критерии оценки эффективности занятия)</w:t>
      </w:r>
    </w:p>
    <w:p w:rsidR="00C61B1E" w:rsidRDefault="00C61B1E" w:rsidP="007B3AD9">
      <w:pPr>
        <w:pStyle w:val="ae"/>
        <w:autoSpaceDE w:val="0"/>
        <w:autoSpaceDN w:val="0"/>
        <w:adjustRightInd w:val="0"/>
        <w:ind w:left="0" w:firstLine="709"/>
        <w:jc w:val="both"/>
      </w:pPr>
      <w:r w:rsidRPr="00B95E34">
        <w:rPr>
          <w:b/>
          <w:i/>
        </w:rPr>
        <w:t xml:space="preserve">Итоговый </w:t>
      </w:r>
      <w:r>
        <w:t>(оценка результатов коррекционно-развивающих мероприятий на основе критериев эффективности, дальнейший план действий).</w:t>
      </w:r>
    </w:p>
    <w:p w:rsidR="00C61B1E" w:rsidRDefault="00C61B1E" w:rsidP="0068067E">
      <w:pPr>
        <w:pStyle w:val="ae"/>
        <w:autoSpaceDE w:val="0"/>
        <w:autoSpaceDN w:val="0"/>
        <w:adjustRightInd w:val="0"/>
        <w:ind w:left="709"/>
        <w:jc w:val="both"/>
      </w:pPr>
      <w:r w:rsidRPr="009075E1">
        <w:rPr>
          <w:b/>
        </w:rPr>
        <w:t xml:space="preserve">Задание </w:t>
      </w:r>
      <w:r w:rsidR="0068067E">
        <w:rPr>
          <w:b/>
        </w:rPr>
        <w:t xml:space="preserve">8. </w:t>
      </w:r>
      <w:r w:rsidRPr="007F5E3F">
        <w:t>Разработ</w:t>
      </w:r>
      <w:r>
        <w:t>айте</w:t>
      </w:r>
      <w:r w:rsidRPr="00A759EE">
        <w:t xml:space="preserve">  коррекционно-развивающие занятие.</w:t>
      </w:r>
    </w:p>
    <w:p w:rsidR="00C61B1E" w:rsidRPr="007F5E3F" w:rsidRDefault="00C61B1E" w:rsidP="007B3AD9">
      <w:pPr>
        <w:pStyle w:val="ae"/>
        <w:autoSpaceDE w:val="0"/>
        <w:autoSpaceDN w:val="0"/>
        <w:adjustRightInd w:val="0"/>
        <w:ind w:left="0" w:firstLine="709"/>
        <w:jc w:val="both"/>
        <w:rPr>
          <w:i/>
        </w:rPr>
      </w:pPr>
      <w:r w:rsidRPr="007F5E3F">
        <w:rPr>
          <w:i/>
        </w:rPr>
        <w:t>Инструкция.</w:t>
      </w:r>
    </w:p>
    <w:p w:rsidR="00C61B1E" w:rsidRDefault="00C61B1E" w:rsidP="007B3AD9">
      <w:pPr>
        <w:ind w:firstLine="709"/>
        <w:jc w:val="both"/>
        <w:rPr>
          <w:rFonts w:eastAsia="Times New Roman"/>
        </w:rPr>
      </w:pPr>
      <w:r>
        <w:rPr>
          <w:rFonts w:eastAsia="Times New Roman"/>
        </w:rPr>
        <w:t>Тема занятия</w:t>
      </w:r>
    </w:p>
    <w:p w:rsidR="00C61B1E" w:rsidRDefault="00C61B1E" w:rsidP="007B3AD9">
      <w:pPr>
        <w:ind w:firstLine="709"/>
        <w:jc w:val="both"/>
        <w:rPr>
          <w:rFonts w:eastAsia="Times New Roman"/>
        </w:rPr>
      </w:pPr>
      <w:r>
        <w:rPr>
          <w:rFonts w:eastAsia="Times New Roman"/>
        </w:rPr>
        <w:t>Цель занятия</w:t>
      </w:r>
    </w:p>
    <w:p w:rsidR="00C61B1E" w:rsidRDefault="00C61B1E" w:rsidP="007B3AD9">
      <w:pPr>
        <w:ind w:firstLine="709"/>
        <w:jc w:val="both"/>
        <w:rPr>
          <w:rFonts w:eastAsia="Times New Roman"/>
        </w:rPr>
      </w:pPr>
      <w:r>
        <w:rPr>
          <w:rFonts w:eastAsia="Times New Roman"/>
        </w:rPr>
        <w:t>Время занятия</w:t>
      </w:r>
    </w:p>
    <w:p w:rsidR="00C61B1E" w:rsidRDefault="00C61B1E" w:rsidP="007B3AD9">
      <w:pPr>
        <w:ind w:firstLine="709"/>
        <w:jc w:val="both"/>
        <w:rPr>
          <w:rFonts w:eastAsia="Times New Roman"/>
        </w:rPr>
      </w:pPr>
      <w:r>
        <w:rPr>
          <w:rFonts w:eastAsia="Times New Roman"/>
        </w:rPr>
        <w:t>Форма занятия</w:t>
      </w:r>
    </w:p>
    <w:p w:rsidR="00C61B1E" w:rsidRDefault="00C61B1E" w:rsidP="007B3AD9">
      <w:pPr>
        <w:ind w:firstLine="709"/>
        <w:jc w:val="both"/>
        <w:rPr>
          <w:rFonts w:eastAsia="Times New Roman"/>
        </w:rPr>
      </w:pPr>
      <w:r>
        <w:rPr>
          <w:rFonts w:eastAsia="Times New Roman"/>
        </w:rPr>
        <w:t>Оборудование, ресурсы, материалы.</w:t>
      </w:r>
    </w:p>
    <w:p w:rsidR="00C61B1E" w:rsidRDefault="00C61B1E" w:rsidP="007B3AD9">
      <w:pPr>
        <w:ind w:firstLine="709"/>
        <w:jc w:val="both"/>
        <w:rPr>
          <w:rFonts w:eastAsia="Times New Roman"/>
        </w:rPr>
      </w:pPr>
      <w:r>
        <w:rPr>
          <w:rFonts w:eastAsia="Times New Roman"/>
        </w:rPr>
        <w:t>Упражнение 1.</w:t>
      </w:r>
    </w:p>
    <w:p w:rsidR="00C61B1E" w:rsidRDefault="00C61B1E" w:rsidP="007B3AD9">
      <w:pPr>
        <w:ind w:firstLine="709"/>
        <w:jc w:val="both"/>
        <w:rPr>
          <w:rFonts w:eastAsia="Times New Roman"/>
        </w:rPr>
      </w:pPr>
      <w:r>
        <w:rPr>
          <w:rFonts w:eastAsia="Times New Roman"/>
        </w:rPr>
        <w:t>Упражнение 2.</w:t>
      </w:r>
    </w:p>
    <w:p w:rsidR="00C61B1E" w:rsidRDefault="00C61B1E" w:rsidP="007B3AD9">
      <w:pPr>
        <w:ind w:firstLine="709"/>
        <w:jc w:val="both"/>
        <w:rPr>
          <w:rFonts w:eastAsia="Times New Roman"/>
        </w:rPr>
      </w:pPr>
      <w:r>
        <w:rPr>
          <w:rFonts w:eastAsia="Times New Roman"/>
        </w:rPr>
        <w:t>Критерии эффективности занятия</w:t>
      </w:r>
    </w:p>
    <w:p w:rsidR="00C61B1E" w:rsidRPr="00B95E34" w:rsidRDefault="00C61B1E" w:rsidP="0068067E">
      <w:pPr>
        <w:pStyle w:val="ae"/>
        <w:autoSpaceDE w:val="0"/>
        <w:autoSpaceDN w:val="0"/>
        <w:adjustRightInd w:val="0"/>
        <w:ind w:left="709"/>
        <w:jc w:val="both"/>
      </w:pPr>
      <w:r w:rsidRPr="009075E1">
        <w:rPr>
          <w:b/>
        </w:rPr>
        <w:t xml:space="preserve">Задание </w:t>
      </w:r>
      <w:r w:rsidR="0068067E">
        <w:rPr>
          <w:b/>
        </w:rPr>
        <w:t xml:space="preserve">9. </w:t>
      </w:r>
      <w:r>
        <w:t>Выберите и проведите любую диагностическую методику.</w:t>
      </w:r>
      <w:r w:rsidR="0068067E">
        <w:t xml:space="preserve"> </w:t>
      </w:r>
      <w:r>
        <w:t>Обработайте результаты. Сделайте выводы.</w:t>
      </w:r>
    </w:p>
    <w:p w:rsidR="00C61B1E" w:rsidRPr="00C85BF5" w:rsidRDefault="00C61B1E" w:rsidP="007B3AD9">
      <w:pPr>
        <w:pStyle w:val="ae"/>
        <w:autoSpaceDE w:val="0"/>
        <w:autoSpaceDN w:val="0"/>
        <w:adjustRightInd w:val="0"/>
        <w:ind w:left="0" w:firstLine="709"/>
        <w:jc w:val="both"/>
      </w:pPr>
    </w:p>
    <w:p w:rsidR="00C61B1E" w:rsidRPr="005E7C29" w:rsidRDefault="00C61B1E" w:rsidP="007B3AD9">
      <w:pPr>
        <w:tabs>
          <w:tab w:val="left" w:pos="2295"/>
        </w:tabs>
        <w:ind w:firstLine="709"/>
        <w:jc w:val="both"/>
        <w:rPr>
          <w:b/>
          <w:bCs/>
        </w:rPr>
      </w:pPr>
      <w:r w:rsidRPr="005E7C29">
        <w:rPr>
          <w:b/>
          <w:bCs/>
        </w:rPr>
        <w:t>Критерии оценки:</w:t>
      </w:r>
    </w:p>
    <w:p w:rsidR="00C61B1E" w:rsidRPr="005E7C29" w:rsidRDefault="00C61B1E" w:rsidP="007B3AD9">
      <w:pPr>
        <w:ind w:firstLine="709"/>
        <w:jc w:val="both"/>
        <w:rPr>
          <w:rFonts w:eastAsia="TimesNewRoman,Italic"/>
          <w:iCs/>
        </w:rPr>
      </w:pPr>
      <w:r w:rsidRPr="005E7C29">
        <w:rPr>
          <w:rFonts w:eastAsia="TimesNewRoman,Italic"/>
          <w:iCs/>
        </w:rPr>
        <w:lastRenderedPageBreak/>
        <w:t xml:space="preserve">- оценка «зачтено» ставится студенту, если он правильно </w:t>
      </w:r>
      <w:r>
        <w:rPr>
          <w:rFonts w:eastAsia="TimesNewRoman,Italic"/>
          <w:iCs/>
        </w:rPr>
        <w:t xml:space="preserve">выполняет практические задания, </w:t>
      </w:r>
      <w:r w:rsidRPr="005E7C29">
        <w:rPr>
          <w:rFonts w:eastAsia="TimesNewRoman,Italic"/>
          <w:iCs/>
        </w:rPr>
        <w:t>применяя изученный материал, владеет понятиями и терминологией изучаемой дисциплины.</w:t>
      </w:r>
    </w:p>
    <w:p w:rsidR="00C61B1E" w:rsidRPr="005E7C29" w:rsidRDefault="00C61B1E" w:rsidP="007B3AD9">
      <w:pPr>
        <w:ind w:firstLine="709"/>
        <w:jc w:val="both"/>
        <w:rPr>
          <w:rFonts w:eastAsia="TimesNewRoman,Italic"/>
          <w:iCs/>
        </w:rPr>
      </w:pPr>
      <w:r w:rsidRPr="005E7C29">
        <w:rPr>
          <w:rFonts w:eastAsia="TimesNewRoman,Italic"/>
          <w:iCs/>
        </w:rPr>
        <w:t>- оценка «не зачтено» ставится студенту, если он: не может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7B3AD9" w:rsidRDefault="007B3AD9" w:rsidP="007B3AD9">
      <w:pPr>
        <w:pStyle w:val="ae"/>
        <w:ind w:left="720"/>
        <w:rPr>
          <w:b/>
        </w:rPr>
      </w:pPr>
    </w:p>
    <w:p w:rsidR="00C61B1E" w:rsidRPr="005B0A5B" w:rsidRDefault="007B3AD9" w:rsidP="007B3AD9">
      <w:pPr>
        <w:pStyle w:val="ae"/>
        <w:ind w:left="720"/>
        <w:rPr>
          <w:b/>
        </w:rPr>
      </w:pPr>
      <w:r>
        <w:rPr>
          <w:b/>
        </w:rPr>
        <w:t xml:space="preserve">2.9 </w:t>
      </w:r>
      <w:r w:rsidR="00C61B1E" w:rsidRPr="005B0A5B">
        <w:rPr>
          <w:b/>
        </w:rPr>
        <w:t>Ситуационные задачи</w:t>
      </w:r>
    </w:p>
    <w:p w:rsidR="00C61B1E" w:rsidRPr="008A1D53" w:rsidRDefault="00C61B1E" w:rsidP="007B3AD9">
      <w:pPr>
        <w:ind w:firstLine="709"/>
        <w:jc w:val="both"/>
        <w:rPr>
          <w:spacing w:val="-1"/>
        </w:rPr>
      </w:pPr>
      <w:r w:rsidRPr="008A1D53">
        <w:rPr>
          <w:b/>
          <w:i/>
          <w:spacing w:val="-1"/>
        </w:rPr>
        <w:t xml:space="preserve">Задача 1.  </w:t>
      </w:r>
      <w:r w:rsidRPr="008A1D53">
        <w:rPr>
          <w:spacing w:val="-1"/>
        </w:rPr>
        <w:t>Интерпретиру</w:t>
      </w:r>
      <w:r>
        <w:rPr>
          <w:spacing w:val="-1"/>
        </w:rPr>
        <w:t xml:space="preserve">йте </w:t>
      </w:r>
      <w:r w:rsidRPr="008A1D53">
        <w:rPr>
          <w:spacing w:val="-1"/>
        </w:rPr>
        <w:t xml:space="preserve"> данные</w:t>
      </w:r>
      <w:r w:rsidRPr="008A1D53">
        <w:rPr>
          <w:b/>
          <w:i/>
          <w:spacing w:val="-1"/>
        </w:rPr>
        <w:t xml:space="preserve"> </w:t>
      </w:r>
      <w:r w:rsidRPr="008A1D53">
        <w:rPr>
          <w:spacing w:val="-1"/>
        </w:rPr>
        <w:t>диагностического исследования и при</w:t>
      </w:r>
      <w:r>
        <w:rPr>
          <w:spacing w:val="-1"/>
        </w:rPr>
        <w:t>мите</w:t>
      </w:r>
      <w:r w:rsidRPr="008A1D53">
        <w:rPr>
          <w:spacing w:val="-1"/>
        </w:rPr>
        <w:t xml:space="preserve"> решение о необходимости коррекционно-развивающей работы</w:t>
      </w:r>
    </w:p>
    <w:p w:rsidR="00C61B1E" w:rsidRPr="0009399C" w:rsidRDefault="00C61B1E" w:rsidP="007B3AD9">
      <w:pPr>
        <w:ind w:firstLine="709"/>
        <w:jc w:val="both"/>
        <w:rPr>
          <w:b/>
          <w:i/>
          <w:spacing w:val="-1"/>
        </w:rPr>
      </w:pPr>
      <w:r w:rsidRPr="0009399C">
        <w:rPr>
          <w:b/>
          <w:i/>
          <w:spacing w:val="-1"/>
        </w:rPr>
        <w:t>Условия задачи</w:t>
      </w:r>
    </w:p>
    <w:p w:rsidR="00C61B1E" w:rsidRPr="008A1D53" w:rsidRDefault="00C61B1E" w:rsidP="007B3AD9">
      <w:pPr>
        <w:ind w:firstLine="709"/>
        <w:jc w:val="both"/>
        <w:rPr>
          <w:rFonts w:eastAsia="Times New Roman"/>
          <w:color w:val="000000"/>
        </w:rPr>
      </w:pPr>
      <w:r w:rsidRPr="0009399C">
        <w:rPr>
          <w:rFonts w:eastAsia="Times New Roman"/>
          <w:color w:val="000000"/>
        </w:rPr>
        <w:t>В процессе психологического обследования отмечены следующие особенности эмоционально – волевой сферы и поведения ребенка.</w:t>
      </w:r>
    </w:p>
    <w:p w:rsidR="00C61B1E" w:rsidRPr="008A1D53" w:rsidRDefault="00C61B1E" w:rsidP="007B3AD9">
      <w:pPr>
        <w:ind w:firstLine="709"/>
        <w:jc w:val="both"/>
        <w:rPr>
          <w:rFonts w:eastAsia="Times New Roman"/>
          <w:color w:val="000000"/>
        </w:rPr>
      </w:pPr>
      <w:r w:rsidRPr="0009399C">
        <w:rPr>
          <w:rFonts w:eastAsia="Times New Roman"/>
          <w:color w:val="000000"/>
        </w:rPr>
        <w:t>В контакт вступает </w:t>
      </w:r>
      <w:r w:rsidRPr="0009399C">
        <w:rPr>
          <w:rFonts w:eastAsia="Times New Roman"/>
          <w:i/>
          <w:iCs/>
          <w:color w:val="000000"/>
        </w:rPr>
        <w:t>легко и быстро (не сразу, отказывается)</w:t>
      </w:r>
      <w:r w:rsidRPr="0009399C">
        <w:rPr>
          <w:rFonts w:eastAsia="Times New Roman"/>
          <w:color w:val="000000"/>
        </w:rPr>
        <w:t>, но он носит </w:t>
      </w:r>
      <w:r w:rsidRPr="0009399C">
        <w:rPr>
          <w:rFonts w:eastAsia="Times New Roman"/>
          <w:i/>
          <w:iCs/>
          <w:color w:val="000000"/>
        </w:rPr>
        <w:t>нестабильный (стабильный, формальный, поверхностный, проявляет негативизм) </w:t>
      </w:r>
      <w:r w:rsidRPr="0009399C">
        <w:rPr>
          <w:rFonts w:eastAsia="Times New Roman"/>
          <w:color w:val="000000"/>
        </w:rPr>
        <w:t>характер.</w:t>
      </w:r>
    </w:p>
    <w:p w:rsidR="00C61B1E" w:rsidRPr="008A1D53" w:rsidRDefault="00C61B1E" w:rsidP="007B3AD9">
      <w:pPr>
        <w:ind w:firstLine="709"/>
        <w:jc w:val="both"/>
        <w:rPr>
          <w:rFonts w:eastAsia="Times New Roman"/>
          <w:color w:val="000000"/>
        </w:rPr>
      </w:pPr>
      <w:r w:rsidRPr="0009399C">
        <w:rPr>
          <w:rFonts w:eastAsia="Times New Roman"/>
          <w:color w:val="000000"/>
        </w:rPr>
        <w:t>Эмоциональная реакция на ситуацию обследования проявляется в виде </w:t>
      </w:r>
      <w:r w:rsidRPr="0009399C">
        <w:rPr>
          <w:rFonts w:eastAsia="Times New Roman"/>
          <w:i/>
          <w:iCs/>
          <w:color w:val="000000"/>
        </w:rPr>
        <w:t>возбуждения (заинтересованности, настороженности, безразличия, неадекватной веселости, агрессивных проявлений, плача, негативизма)</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При поощрении и одобрении демонстрирует </w:t>
      </w:r>
      <w:r w:rsidRPr="0009399C">
        <w:rPr>
          <w:rFonts w:eastAsia="Times New Roman"/>
          <w:i/>
          <w:iCs/>
          <w:color w:val="000000"/>
        </w:rPr>
        <w:t>дурашливость, неадекватное поведение (положительные эмоции, радость, повышение результативности, равнодушие)</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После сделанного замечания </w:t>
      </w:r>
      <w:r w:rsidRPr="0009399C">
        <w:rPr>
          <w:rFonts w:eastAsia="Times New Roman"/>
          <w:i/>
          <w:iCs/>
          <w:color w:val="000000"/>
        </w:rPr>
        <w:t>старается исправить ошибку (отказ от дальнейших действий, раздражается, замыкается, отсутствуют реакции, негативные, агрессивные реакции)</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В случае неудач наблюдается </w:t>
      </w:r>
      <w:r w:rsidRPr="0009399C">
        <w:rPr>
          <w:rFonts w:eastAsia="Times New Roman"/>
          <w:i/>
          <w:iCs/>
          <w:color w:val="000000"/>
        </w:rPr>
        <w:t>дезорганизация деятельности (обращение за поддержкой к взрослому, потеря интереса, расторможенность в виде быстрых неадекватных манипуляций с предметом, пассивный уход от выполнения задания, неадекватные эмоциональные реакции, уход от выполнения задания в виде агрессивных действий)</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Эмоциональный фон на протяжении всего обследования </w:t>
      </w:r>
      <w:r w:rsidRPr="0009399C">
        <w:rPr>
          <w:rFonts w:eastAsia="Times New Roman"/>
          <w:i/>
          <w:iCs/>
          <w:color w:val="000000"/>
        </w:rPr>
        <w:t>адекватный (уравновешенный, тревожный, безразличный)</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Отмечаются яркие эмоциональные реакции</w:t>
      </w:r>
      <w:r w:rsidRPr="0009399C">
        <w:rPr>
          <w:rFonts w:eastAsia="Times New Roman"/>
          <w:i/>
          <w:iCs/>
          <w:color w:val="000000"/>
        </w:rPr>
        <w:t> (эмоциональная напряженность, серьезность с выраженной нерешительностью, чрезмерная выраженность негативных эмоциональных реакций, слабая выраженность эмоций, повышенная возбудимость)</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Эмоционально уравновешен</w:t>
      </w:r>
      <w:r w:rsidRPr="0009399C">
        <w:rPr>
          <w:rFonts w:eastAsia="Times New Roman"/>
          <w:i/>
          <w:iCs/>
          <w:color w:val="000000"/>
        </w:rPr>
        <w:t> (частая смена настроений, эмоциональная ригидность)</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Общение активное </w:t>
      </w:r>
      <w:r w:rsidRPr="0009399C">
        <w:rPr>
          <w:rFonts w:eastAsia="Times New Roman"/>
          <w:i/>
          <w:iCs/>
          <w:color w:val="000000"/>
        </w:rPr>
        <w:t>(реактивное, пассивность в общении при сниженной психической активности, непродуктивная активность в общении)</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Саморегуляция и контроль </w:t>
      </w:r>
      <w:r w:rsidRPr="0009399C">
        <w:rPr>
          <w:rFonts w:eastAsia="Times New Roman"/>
          <w:i/>
          <w:iCs/>
          <w:color w:val="000000"/>
        </w:rPr>
        <w:t>низкие (выражены недостаточно, отсутствуют)</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Критичен к оценке результатов своей работы (</w:t>
      </w:r>
      <w:r w:rsidRPr="0009399C">
        <w:rPr>
          <w:rFonts w:eastAsia="Times New Roman"/>
          <w:i/>
          <w:iCs/>
          <w:color w:val="000000"/>
        </w:rPr>
        <w:t>понимает свои успехи и неудачи, критичность снижена, некритичен)</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Деятельность ребенка активная и целенаправленная </w:t>
      </w:r>
      <w:r w:rsidRPr="0009399C">
        <w:rPr>
          <w:rFonts w:eastAsia="Times New Roman"/>
          <w:i/>
          <w:iCs/>
          <w:color w:val="000000"/>
        </w:rPr>
        <w:t>(сниженная внешняя активность при рациональном поиске или малопродуктивном, хаотичное бессистемное манипулирование)</w:t>
      </w:r>
      <w:r w:rsidRPr="0009399C">
        <w:rPr>
          <w:rFonts w:eastAsia="Times New Roman"/>
          <w:color w:val="000000"/>
        </w:rPr>
        <w:t>. Не может самостоятельно выполнять задание</w:t>
      </w:r>
      <w:r w:rsidRPr="0009399C">
        <w:rPr>
          <w:rFonts w:eastAsia="Times New Roman"/>
          <w:i/>
          <w:iCs/>
          <w:color w:val="000000"/>
        </w:rPr>
        <w:t> (самостоятельно начинает и выполняет задание без помощи /  нужна стимулирующая помощь / организующая помощь)</w:t>
      </w:r>
      <w:r w:rsidRPr="0009399C">
        <w:rPr>
          <w:rFonts w:eastAsia="Times New Roman"/>
          <w:color w:val="000000"/>
        </w:rPr>
        <w:t>. Деятельность носит нестабильный </w:t>
      </w:r>
      <w:r w:rsidRPr="0009399C">
        <w:rPr>
          <w:rFonts w:eastAsia="Times New Roman"/>
          <w:i/>
          <w:iCs/>
          <w:color w:val="000000"/>
        </w:rPr>
        <w:t>(стабильный, инертный, бесцельный, хаотичный) </w:t>
      </w:r>
      <w:r w:rsidRPr="0009399C">
        <w:rPr>
          <w:rFonts w:eastAsia="Times New Roman"/>
          <w:color w:val="000000"/>
        </w:rPr>
        <w:t>характер, темп преимущественно быстрый </w:t>
      </w:r>
      <w:r w:rsidRPr="0009399C">
        <w:rPr>
          <w:rFonts w:eastAsia="Times New Roman"/>
          <w:i/>
          <w:iCs/>
          <w:color w:val="000000"/>
        </w:rPr>
        <w:t>(умеренный при выполнении всего задания, медлительность, поспешность, расторможенность, заторможенность)</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lastRenderedPageBreak/>
        <w:t>Интерес к выполнению заданий в основном стойкий</w:t>
      </w:r>
      <w:r w:rsidRPr="0009399C">
        <w:rPr>
          <w:rFonts w:eastAsia="Times New Roman"/>
          <w:i/>
          <w:iCs/>
          <w:color w:val="000000"/>
        </w:rPr>
        <w:t> (выраженный интерес вначале, но пропадающий из-за низкой работоспособности или отвлекаемости или неудач, поверхностный, слабый)</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Инструкцию понимает и сохраняет до конца задания </w:t>
      </w:r>
      <w:r w:rsidRPr="0009399C">
        <w:rPr>
          <w:rFonts w:eastAsia="Times New Roman"/>
          <w:i/>
          <w:iCs/>
          <w:color w:val="000000"/>
        </w:rPr>
        <w:t>(трудности вхождения в работу, инструкцию теряет, не сохраняет до конца, не принимает).</w:t>
      </w:r>
      <w:r w:rsidRPr="0009399C">
        <w:rPr>
          <w:rFonts w:eastAsia="Times New Roman"/>
          <w:color w:val="000000"/>
        </w:rPr>
        <w:t> </w:t>
      </w:r>
    </w:p>
    <w:p w:rsidR="00C61B1E" w:rsidRPr="008A1D53" w:rsidRDefault="00C61B1E" w:rsidP="007B3AD9">
      <w:pPr>
        <w:ind w:firstLine="709"/>
        <w:jc w:val="both"/>
        <w:rPr>
          <w:rFonts w:eastAsia="Times New Roman"/>
          <w:color w:val="000000"/>
        </w:rPr>
      </w:pPr>
      <w:r w:rsidRPr="0009399C">
        <w:rPr>
          <w:rFonts w:eastAsia="Times New Roman"/>
          <w:color w:val="000000"/>
        </w:rPr>
        <w:t>Нормальная работоспособность сохраняется до конца задания</w:t>
      </w:r>
      <w:r w:rsidRPr="0009399C">
        <w:rPr>
          <w:rFonts w:eastAsia="Times New Roman"/>
          <w:i/>
          <w:iCs/>
          <w:color w:val="000000"/>
        </w:rPr>
        <w:t> (умеренная – пресыщение наблюдается с середины или к концу задания, мерцательный характер работоспособности, низкая)</w:t>
      </w:r>
      <w:r w:rsidRPr="0009399C">
        <w:rPr>
          <w:rFonts w:eastAsia="Times New Roman"/>
          <w:color w:val="000000"/>
        </w:rPr>
        <w:t>.</w:t>
      </w:r>
    </w:p>
    <w:p w:rsidR="00C61B1E" w:rsidRPr="008A1D53" w:rsidRDefault="00C61B1E" w:rsidP="007B3AD9">
      <w:pPr>
        <w:ind w:firstLine="709"/>
        <w:jc w:val="both"/>
        <w:rPr>
          <w:rFonts w:eastAsia="Times New Roman"/>
          <w:color w:val="000000"/>
        </w:rPr>
      </w:pPr>
      <w:r w:rsidRPr="0009399C">
        <w:rPr>
          <w:rFonts w:eastAsia="Times New Roman"/>
          <w:color w:val="000000"/>
        </w:rPr>
        <w:t>Речевое сопровождение отсутствует или не относится к выполняемой деятельности </w:t>
      </w:r>
      <w:r w:rsidRPr="0009399C">
        <w:rPr>
          <w:rFonts w:eastAsia="Times New Roman"/>
          <w:i/>
          <w:iCs/>
          <w:color w:val="000000"/>
        </w:rPr>
        <w:t>(речь играет планирующую функцию, сопровождающую действие, констатирующую).</w:t>
      </w:r>
    </w:p>
    <w:p w:rsidR="00C61B1E" w:rsidRPr="008A1D53" w:rsidRDefault="00C61B1E" w:rsidP="007B3AD9">
      <w:pPr>
        <w:ind w:firstLine="709"/>
        <w:jc w:val="both"/>
        <w:rPr>
          <w:rFonts w:eastAsia="Times New Roman"/>
          <w:color w:val="000000"/>
        </w:rPr>
      </w:pPr>
      <w:r w:rsidRPr="0009399C">
        <w:rPr>
          <w:rFonts w:eastAsia="Times New Roman"/>
          <w:color w:val="000000"/>
        </w:rPr>
        <w:t>Результаты изучения психических функций следующие.</w:t>
      </w:r>
    </w:p>
    <w:p w:rsidR="00C61B1E" w:rsidRPr="008A1D53" w:rsidRDefault="00C61B1E" w:rsidP="007B3AD9">
      <w:pPr>
        <w:ind w:firstLine="709"/>
        <w:jc w:val="both"/>
        <w:rPr>
          <w:rFonts w:eastAsia="Times New Roman"/>
          <w:color w:val="000000"/>
        </w:rPr>
      </w:pPr>
      <w:r w:rsidRPr="0009399C">
        <w:rPr>
          <w:rFonts w:eastAsia="Times New Roman"/>
          <w:color w:val="000000"/>
        </w:rPr>
        <w:t>Восприятие. Зрительное восприятие формы соответствует возрасту </w:t>
      </w:r>
      <w:r w:rsidRPr="0009399C">
        <w:rPr>
          <w:rFonts w:eastAsia="Times New Roman"/>
          <w:i/>
          <w:iCs/>
          <w:color w:val="000000"/>
        </w:rPr>
        <w:t>(низкое / Наблюдается трудности в различении основных и оттеночных цветов). </w:t>
      </w:r>
      <w:r w:rsidRPr="0009399C">
        <w:rPr>
          <w:rFonts w:eastAsia="Times New Roman"/>
          <w:color w:val="000000"/>
        </w:rPr>
        <w:t>Геометрические формы различает </w:t>
      </w:r>
      <w:r w:rsidRPr="0009399C">
        <w:rPr>
          <w:rFonts w:eastAsia="Times New Roman"/>
          <w:i/>
          <w:iCs/>
          <w:color w:val="000000"/>
        </w:rPr>
        <w:t>(соотносит, но не называет / не соотносит).</w:t>
      </w:r>
      <w:r w:rsidRPr="0009399C">
        <w:rPr>
          <w:rFonts w:eastAsia="Times New Roman"/>
          <w:color w:val="000000"/>
        </w:rPr>
        <w:t> Уровень пространственного восприятия соответствует возрасту </w:t>
      </w:r>
      <w:r w:rsidRPr="0009399C">
        <w:rPr>
          <w:rFonts w:eastAsia="Times New Roman"/>
          <w:i/>
          <w:iCs/>
          <w:color w:val="000000"/>
        </w:rPr>
        <w:t>(низкий / сформировано недостаточно).</w:t>
      </w:r>
      <w:r w:rsidRPr="0009399C">
        <w:rPr>
          <w:rFonts w:eastAsia="Times New Roman"/>
          <w:color w:val="000000"/>
        </w:rPr>
        <w:t> </w:t>
      </w:r>
    </w:p>
    <w:p w:rsidR="00C61B1E" w:rsidRPr="008A1D53" w:rsidRDefault="00C61B1E" w:rsidP="007B3AD9">
      <w:pPr>
        <w:ind w:firstLine="709"/>
        <w:jc w:val="both"/>
        <w:rPr>
          <w:rFonts w:eastAsia="Times New Roman"/>
          <w:color w:val="000000"/>
        </w:rPr>
      </w:pPr>
      <w:r w:rsidRPr="0009399C">
        <w:rPr>
          <w:rFonts w:eastAsia="Times New Roman"/>
          <w:color w:val="000000"/>
        </w:rPr>
        <w:t>Память. Преобладает зрительная модальность над слуховой </w:t>
      </w:r>
      <w:r w:rsidRPr="0009399C">
        <w:rPr>
          <w:rFonts w:eastAsia="Times New Roman"/>
          <w:i/>
          <w:iCs/>
          <w:color w:val="000000"/>
        </w:rPr>
        <w:t>(сформированы одинаково)</w:t>
      </w:r>
      <w:r w:rsidRPr="0009399C">
        <w:rPr>
          <w:rFonts w:eastAsia="Times New Roman"/>
          <w:color w:val="000000"/>
        </w:rPr>
        <w:t>. Уровень развития зрительной кратковременной и долговременной памяти в пределах возраста </w:t>
      </w:r>
      <w:r w:rsidRPr="0009399C">
        <w:rPr>
          <w:rFonts w:eastAsia="Times New Roman"/>
          <w:i/>
          <w:iCs/>
          <w:color w:val="000000"/>
        </w:rPr>
        <w:t>(ниже среднего / низкий). </w:t>
      </w:r>
      <w:r w:rsidRPr="0009399C">
        <w:rPr>
          <w:rFonts w:eastAsia="Times New Roman"/>
          <w:color w:val="000000"/>
        </w:rPr>
        <w:t>Слухоречевое запоминание: кратковременная память в пределах возраста </w:t>
      </w:r>
      <w:r w:rsidRPr="0009399C">
        <w:rPr>
          <w:rFonts w:eastAsia="Times New Roman"/>
          <w:i/>
          <w:iCs/>
          <w:color w:val="000000"/>
        </w:rPr>
        <w:t>(ниже среднего / недостаточно прочное). </w:t>
      </w:r>
      <w:r w:rsidRPr="0009399C">
        <w:rPr>
          <w:rFonts w:eastAsia="Times New Roman"/>
          <w:color w:val="000000"/>
        </w:rPr>
        <w:t>Скорость запоминания без особенностей </w:t>
      </w:r>
      <w:r w:rsidRPr="0009399C">
        <w:rPr>
          <w:rFonts w:eastAsia="Times New Roman"/>
          <w:i/>
          <w:iCs/>
          <w:color w:val="000000"/>
        </w:rPr>
        <w:t>(длительная / в виде «плато»).</w:t>
      </w:r>
      <w:r w:rsidRPr="0009399C">
        <w:rPr>
          <w:rFonts w:eastAsia="Times New Roman"/>
          <w:color w:val="000000"/>
        </w:rPr>
        <w:t> Долговременное слухоречевое запоминание в пределах возраста </w:t>
      </w:r>
      <w:r w:rsidRPr="0009399C">
        <w:rPr>
          <w:rFonts w:eastAsia="Times New Roman"/>
          <w:i/>
          <w:iCs/>
          <w:color w:val="000000"/>
        </w:rPr>
        <w:t>(недостаточно прочное / низкое).</w:t>
      </w:r>
    </w:p>
    <w:p w:rsidR="00C61B1E" w:rsidRPr="008A1D53" w:rsidRDefault="00C61B1E" w:rsidP="007B3AD9">
      <w:pPr>
        <w:ind w:firstLine="709"/>
        <w:jc w:val="both"/>
        <w:rPr>
          <w:rFonts w:eastAsia="Times New Roman"/>
          <w:color w:val="000000"/>
        </w:rPr>
      </w:pPr>
      <w:r w:rsidRPr="0009399C">
        <w:rPr>
          <w:rFonts w:eastAsia="Times New Roman"/>
          <w:color w:val="000000"/>
        </w:rPr>
        <w:t>Мышление. Наглядно-действенные задачи решает путем зрительного соотнесения, целенаправленных проб </w:t>
      </w:r>
      <w:r w:rsidRPr="0009399C">
        <w:rPr>
          <w:rFonts w:eastAsia="Times New Roman"/>
          <w:i/>
          <w:iCs/>
          <w:color w:val="000000"/>
        </w:rPr>
        <w:t>(методом многочисленных проб и ошибок / не решает, хаотичные неадекватные манипуляции с предметом). </w:t>
      </w:r>
      <w:r w:rsidRPr="0009399C">
        <w:rPr>
          <w:rFonts w:eastAsia="Times New Roman"/>
          <w:color w:val="000000"/>
        </w:rPr>
        <w:t>Наглядно-образное мышление сформировано по возрасту через зрительное соотнесение и планирование </w:t>
      </w:r>
      <w:r w:rsidRPr="0009399C">
        <w:rPr>
          <w:rFonts w:eastAsia="Times New Roman"/>
          <w:i/>
          <w:iCs/>
          <w:color w:val="000000"/>
        </w:rPr>
        <w:t>(сформировано недостаточно, используется множественный перебор вариантов / не сформировано).</w:t>
      </w:r>
      <w:r w:rsidRPr="0009399C">
        <w:rPr>
          <w:rFonts w:eastAsia="Times New Roman"/>
          <w:color w:val="000000"/>
        </w:rPr>
        <w:t> Уровень развития логического мышления соответствует возрасту </w:t>
      </w:r>
      <w:r w:rsidRPr="0009399C">
        <w:rPr>
          <w:rFonts w:eastAsia="Times New Roman"/>
          <w:i/>
          <w:iCs/>
          <w:color w:val="000000"/>
        </w:rPr>
        <w:t>(развито недостаточно / низкий / наблюдается ярко выраженная избирательность мышления).</w:t>
      </w:r>
      <w:r w:rsidRPr="0009399C">
        <w:rPr>
          <w:rFonts w:eastAsia="Times New Roman"/>
          <w:color w:val="000000"/>
        </w:rPr>
        <w:t> Уровень понимания смысла причинно-следственных отношений в пределах возрастных норм </w:t>
      </w:r>
      <w:r w:rsidRPr="0009399C">
        <w:rPr>
          <w:rFonts w:eastAsia="Times New Roman"/>
          <w:i/>
          <w:iCs/>
          <w:color w:val="000000"/>
        </w:rPr>
        <w:t>(ниже среднего / низкий).</w:t>
      </w:r>
    </w:p>
    <w:p w:rsidR="00C61B1E" w:rsidRPr="008A1D53" w:rsidRDefault="00C61B1E" w:rsidP="007B3AD9">
      <w:pPr>
        <w:ind w:firstLine="709"/>
        <w:jc w:val="both"/>
        <w:rPr>
          <w:rFonts w:eastAsia="Times New Roman"/>
          <w:color w:val="000000"/>
        </w:rPr>
      </w:pPr>
      <w:r w:rsidRPr="0009399C">
        <w:rPr>
          <w:rFonts w:eastAsia="Times New Roman"/>
          <w:color w:val="000000"/>
        </w:rPr>
        <w:t>Уровень развития как вербального, так и невербального воображения соответствует возрасту, без особенностей </w:t>
      </w:r>
      <w:r w:rsidRPr="0009399C">
        <w:rPr>
          <w:rFonts w:eastAsia="Times New Roman"/>
          <w:i/>
          <w:iCs/>
          <w:color w:val="000000"/>
        </w:rPr>
        <w:t>(развито недостаточно / низкий / яркое, креативное).</w:t>
      </w:r>
      <w:r w:rsidRPr="0009399C">
        <w:rPr>
          <w:rFonts w:eastAsia="Times New Roman"/>
          <w:color w:val="000000"/>
        </w:rPr>
        <w:t> </w:t>
      </w:r>
    </w:p>
    <w:p w:rsidR="00C61B1E" w:rsidRPr="008A1D53" w:rsidRDefault="00C61B1E" w:rsidP="007B3AD9">
      <w:pPr>
        <w:ind w:firstLine="709"/>
        <w:jc w:val="both"/>
        <w:rPr>
          <w:rFonts w:eastAsia="Times New Roman"/>
          <w:color w:val="000000"/>
        </w:rPr>
      </w:pPr>
      <w:r w:rsidRPr="0009399C">
        <w:rPr>
          <w:rFonts w:eastAsia="Times New Roman"/>
          <w:color w:val="000000"/>
        </w:rPr>
        <w:t>Внимание без особенностей </w:t>
      </w:r>
      <w:r w:rsidRPr="0009399C">
        <w:rPr>
          <w:rFonts w:eastAsia="Times New Roman"/>
          <w:i/>
          <w:iCs/>
          <w:color w:val="000000"/>
        </w:rPr>
        <w:t>(поверхностное, неустойчивое, избирательно к отдельным видам деятельности, объем снижен. Имеются трудности программирования и контроля, трудности удержания алгоритма).</w:t>
      </w:r>
    </w:p>
    <w:p w:rsidR="00C61B1E" w:rsidRPr="008A1D53" w:rsidRDefault="00C61B1E" w:rsidP="007B3AD9">
      <w:pPr>
        <w:ind w:firstLine="709"/>
        <w:jc w:val="both"/>
        <w:rPr>
          <w:rFonts w:eastAsia="Times New Roman"/>
          <w:color w:val="000000"/>
        </w:rPr>
      </w:pPr>
      <w:r w:rsidRPr="0009399C">
        <w:rPr>
          <w:rFonts w:eastAsia="Times New Roman"/>
          <w:color w:val="000000"/>
        </w:rPr>
        <w:t>Моторика</w:t>
      </w:r>
      <w:r w:rsidRPr="0009399C">
        <w:rPr>
          <w:rFonts w:eastAsia="Times New Roman"/>
          <w:b/>
          <w:bCs/>
          <w:color w:val="000000"/>
        </w:rPr>
        <w:t> </w:t>
      </w:r>
      <w:r w:rsidRPr="0009399C">
        <w:rPr>
          <w:rFonts w:eastAsia="Times New Roman"/>
          <w:color w:val="000000"/>
        </w:rPr>
        <w:t>развита по возрасту</w:t>
      </w:r>
      <w:r w:rsidRPr="0009399C">
        <w:rPr>
          <w:rFonts w:eastAsia="Times New Roman"/>
          <w:i/>
          <w:iCs/>
          <w:color w:val="000000"/>
        </w:rPr>
        <w:t> (моторно неловок / неуклюж / дефекты тонкой ручной моторики / другое)</w:t>
      </w:r>
    </w:p>
    <w:p w:rsidR="00C61B1E" w:rsidRPr="008A1D53" w:rsidRDefault="00C61B1E" w:rsidP="007B3AD9">
      <w:pPr>
        <w:ind w:firstLine="709"/>
        <w:jc w:val="both"/>
        <w:rPr>
          <w:rFonts w:eastAsia="Times New Roman"/>
          <w:color w:val="000000"/>
        </w:rPr>
      </w:pPr>
      <w:r w:rsidRPr="0009399C">
        <w:rPr>
          <w:rFonts w:eastAsia="Times New Roman"/>
          <w:color w:val="000000"/>
        </w:rPr>
        <w:t>Таким образом, структура выявленных у ребенка нарушений следующая:</w:t>
      </w:r>
    </w:p>
    <w:p w:rsidR="00C61B1E" w:rsidRPr="008A1D53" w:rsidRDefault="00C61B1E" w:rsidP="007B3AD9">
      <w:pPr>
        <w:numPr>
          <w:ilvl w:val="0"/>
          <w:numId w:val="22"/>
        </w:numPr>
        <w:ind w:left="0" w:firstLine="709"/>
        <w:jc w:val="both"/>
        <w:rPr>
          <w:rFonts w:eastAsia="Times New Roman"/>
          <w:color w:val="000000"/>
        </w:rPr>
      </w:pPr>
      <w:r w:rsidRPr="0009399C">
        <w:rPr>
          <w:rFonts w:eastAsia="Times New Roman"/>
          <w:i/>
          <w:iCs/>
          <w:color w:val="000000"/>
        </w:rPr>
        <w:t>Незрелость всех форм мышления;</w:t>
      </w:r>
    </w:p>
    <w:p w:rsidR="00C61B1E" w:rsidRPr="008A1D53" w:rsidRDefault="00C61B1E" w:rsidP="007B3AD9">
      <w:pPr>
        <w:numPr>
          <w:ilvl w:val="0"/>
          <w:numId w:val="22"/>
        </w:numPr>
        <w:ind w:left="0" w:firstLine="709"/>
        <w:jc w:val="both"/>
        <w:rPr>
          <w:rFonts w:eastAsia="Times New Roman"/>
          <w:color w:val="000000"/>
        </w:rPr>
      </w:pPr>
      <w:r w:rsidRPr="0009399C">
        <w:rPr>
          <w:rFonts w:eastAsia="Times New Roman"/>
          <w:i/>
          <w:iCs/>
          <w:color w:val="000000"/>
        </w:rPr>
        <w:t>Несформированность саморегуляции и контроля поведения;</w:t>
      </w:r>
    </w:p>
    <w:p w:rsidR="00C61B1E" w:rsidRPr="008A1D53" w:rsidRDefault="00C61B1E" w:rsidP="007B3AD9">
      <w:pPr>
        <w:numPr>
          <w:ilvl w:val="0"/>
          <w:numId w:val="22"/>
        </w:numPr>
        <w:ind w:left="0" w:firstLine="709"/>
        <w:jc w:val="both"/>
        <w:rPr>
          <w:rFonts w:eastAsia="Times New Roman"/>
          <w:color w:val="000000"/>
        </w:rPr>
      </w:pPr>
      <w:r w:rsidRPr="0009399C">
        <w:rPr>
          <w:rFonts w:eastAsia="Times New Roman"/>
          <w:i/>
          <w:iCs/>
          <w:color w:val="000000"/>
        </w:rPr>
        <w:t>Нарушена ориентировка в понятиях право-лево;</w:t>
      </w:r>
    </w:p>
    <w:p w:rsidR="00C61B1E" w:rsidRPr="008A1D53" w:rsidRDefault="00C61B1E" w:rsidP="007B3AD9">
      <w:pPr>
        <w:ind w:firstLine="709"/>
        <w:jc w:val="both"/>
        <w:rPr>
          <w:rFonts w:eastAsia="Times New Roman"/>
          <w:color w:val="000000"/>
        </w:rPr>
      </w:pPr>
      <w:r w:rsidRPr="0009399C">
        <w:rPr>
          <w:rFonts w:eastAsia="Times New Roman"/>
          <w:color w:val="000000"/>
        </w:rPr>
        <w:t>Сохранные функции: </w:t>
      </w:r>
      <w:r w:rsidRPr="0009399C">
        <w:rPr>
          <w:rFonts w:eastAsia="Times New Roman"/>
          <w:i/>
          <w:iCs/>
          <w:color w:val="000000"/>
        </w:rPr>
        <w:t>относительно сохранна мотивационная сфера, сфера общения, моторика.</w:t>
      </w:r>
    </w:p>
    <w:p w:rsidR="00C61B1E" w:rsidRDefault="00C61B1E" w:rsidP="007B3AD9">
      <w:pPr>
        <w:ind w:firstLine="709"/>
        <w:jc w:val="both"/>
        <w:rPr>
          <w:b/>
          <w:i/>
          <w:spacing w:val="-1"/>
          <w:sz w:val="20"/>
          <w:szCs w:val="20"/>
        </w:rPr>
      </w:pPr>
    </w:p>
    <w:p w:rsidR="00C61B1E" w:rsidRPr="00E83467" w:rsidRDefault="00C61B1E" w:rsidP="007B3AD9">
      <w:pPr>
        <w:ind w:firstLine="709"/>
        <w:jc w:val="both"/>
        <w:rPr>
          <w:spacing w:val="-1"/>
          <w:sz w:val="20"/>
          <w:szCs w:val="20"/>
        </w:rPr>
      </w:pPr>
      <w:r w:rsidRPr="008A1D53">
        <w:rPr>
          <w:b/>
          <w:i/>
          <w:spacing w:val="-1"/>
        </w:rPr>
        <w:t xml:space="preserve">Задача </w:t>
      </w:r>
      <w:r w:rsidR="007B3AD9">
        <w:rPr>
          <w:b/>
          <w:i/>
          <w:spacing w:val="-1"/>
        </w:rPr>
        <w:t>2</w:t>
      </w:r>
      <w:r w:rsidRPr="008A1D53">
        <w:rPr>
          <w:b/>
          <w:i/>
          <w:spacing w:val="-1"/>
        </w:rPr>
        <w:t xml:space="preserve">.  </w:t>
      </w:r>
      <w:r w:rsidRPr="0009399C">
        <w:rPr>
          <w:rFonts w:eastAsia="TimesNewRoman,Italic"/>
          <w:iCs/>
        </w:rPr>
        <w:t>Определ</w:t>
      </w:r>
      <w:r>
        <w:rPr>
          <w:rFonts w:eastAsia="TimesNewRoman,Italic"/>
          <w:iCs/>
        </w:rPr>
        <w:t xml:space="preserve">ите </w:t>
      </w:r>
      <w:r w:rsidRPr="0009399C">
        <w:rPr>
          <w:rFonts w:eastAsia="TimesNewRoman,Italic"/>
          <w:iCs/>
        </w:rPr>
        <w:t xml:space="preserve"> вид и степень нарушения  психического развития на основе результатов диагностического исследования  ребёнка</w:t>
      </w:r>
      <w:r w:rsidR="007B3AD9">
        <w:rPr>
          <w:rFonts w:eastAsia="TimesNewRoman,Italic"/>
          <w:iCs/>
        </w:rPr>
        <w:t>.</w:t>
      </w:r>
    </w:p>
    <w:p w:rsidR="00C61B1E" w:rsidRPr="0009399C" w:rsidRDefault="00C61B1E" w:rsidP="007B3AD9">
      <w:pPr>
        <w:ind w:firstLine="709"/>
        <w:jc w:val="both"/>
        <w:rPr>
          <w:b/>
          <w:i/>
          <w:spacing w:val="-1"/>
        </w:rPr>
      </w:pPr>
      <w:r w:rsidRPr="0009399C">
        <w:rPr>
          <w:b/>
          <w:i/>
          <w:spacing w:val="-1"/>
        </w:rPr>
        <w:t>Условия задачи</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Внешний вид и поведение во время занятий</w:t>
      </w:r>
      <w:r w:rsidRPr="0009399C">
        <w:rPr>
          <w:rFonts w:eastAsia="Times New Roman"/>
          <w:color w:val="000000"/>
        </w:rPr>
        <w:t xml:space="preserve">: внешне ребенок выглядит недостаточно аккуратным, часто приходит на занятия непричесанной. Наблюдается </w:t>
      </w:r>
      <w:r w:rsidRPr="0009399C">
        <w:rPr>
          <w:rFonts w:eastAsia="Times New Roman"/>
          <w:color w:val="000000"/>
        </w:rPr>
        <w:lastRenderedPageBreak/>
        <w:t>непроизвольное слюноотделение. Тремор рук, особенно при выполнении мелких, кропотливых действий. Контакт устанавливает свободно, общительна, проявляет интерес к общению. Не всегда выдерживает дистанцию при взаимодействии с педагогом на занятиях. Громко и эмоционально разговаривает.</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color w:val="000000"/>
        </w:rPr>
        <w:t>На занятия приходит в хорошем настроении, самостоятельно его определяет, но не всегда может пояснить причину данного эмоционального состояния. В течении занятия эмоциональный фон может резко меняться в зависимости от желания выполнять то или иное задание, от сложности предложенного материала. Простые, знакомые задания и упражнения выполняет с интересом, готова повторять их выполнение несколько раз. Требуется при предъявлении материала мотивировать на изучение нового, постоянно поддерживать интерес к предлагаемой теме, часто через игровые упражнения (слабость волевого усилия). Проявляются отказные реакции (ложится на стол, вздыхает) либо намеренно неверно, неаккуратно выполняет задания. Не всегда способна довести начатое дело до конца.</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Темп деятельности</w:t>
      </w:r>
      <w:r w:rsidRPr="0009399C">
        <w:rPr>
          <w:rFonts w:eastAsia="Times New Roman"/>
          <w:color w:val="000000"/>
        </w:rPr>
        <w:t>: темп деятельности неравномерный, к окончанию занятия снижается.</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Характеристики умственной работоспособности: </w:t>
      </w:r>
      <w:r w:rsidRPr="0009399C">
        <w:rPr>
          <w:rFonts w:eastAsia="Times New Roman"/>
          <w:color w:val="000000"/>
        </w:rPr>
        <w:t>работоспособность низкая, в процессе работы выражена утомляемость, низкая продуктивность работы. Необходима стимуляция познавательной деятельности. Длинную, составную инструкцию удерживает не всегда, необходимо повторение инструкции в упрощенном виде, проговаривание по частям. Возникновение импульсивности на фоне утомления, неадекватный смех, дурашливость.</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Общая осведомленность</w:t>
      </w:r>
      <w:r w:rsidRPr="0009399C">
        <w:rPr>
          <w:rFonts w:eastAsia="Times New Roman"/>
          <w:color w:val="000000"/>
        </w:rPr>
        <w:t>: социально-бытовая ориентация недостаточна. Имеет недостаточный уровень знаний о себе, окружающем мире. Кругозор ограничен, познавательный интерес отсутствует.</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Особенности латерализации</w:t>
      </w:r>
      <w:r w:rsidRPr="0009399C">
        <w:rPr>
          <w:rFonts w:eastAsia="Times New Roman"/>
          <w:color w:val="000000"/>
        </w:rPr>
        <w:t>: левополушарная.</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развития функций программирования и контроля</w:t>
      </w:r>
      <w:r w:rsidRPr="0009399C">
        <w:rPr>
          <w:rFonts w:eastAsia="Times New Roman"/>
          <w:color w:val="000000"/>
        </w:rPr>
        <w:t>: снижена, в процессе деятельности необходимо периодически повторять задание, контролировать последовательность выполнения некоторых заданий, свои ошибки не замечает.</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Особенности восприятия: </w:t>
      </w:r>
      <w:r w:rsidRPr="0009399C">
        <w:rPr>
          <w:rFonts w:eastAsia="Times New Roman"/>
          <w:color w:val="000000"/>
        </w:rPr>
        <w:t>зрительный гнозис сформирован, правильное узнавание объектов, целостное восприятие предметов.</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внимания</w:t>
      </w:r>
      <w:r w:rsidRPr="0009399C">
        <w:rPr>
          <w:rFonts w:eastAsia="Times New Roman"/>
          <w:color w:val="000000"/>
        </w:rPr>
        <w:t>: концентрация внимания на задании достаточная. Наблюдается ослабление внимания в связи с утомлением, испытывает трудности произвольной концентрации внимания. Проявляет переключение внимания с основного на второстепенное, часто отвлекается.</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памяти</w:t>
      </w:r>
      <w:r w:rsidRPr="0009399C">
        <w:rPr>
          <w:rFonts w:eastAsia="Times New Roman"/>
          <w:color w:val="000000"/>
        </w:rPr>
        <w:t>:</w:t>
      </w:r>
      <w:r w:rsidRPr="0009399C">
        <w:rPr>
          <w:rFonts w:eastAsia="Times New Roman"/>
          <w:b/>
          <w:bCs/>
          <w:color w:val="000000"/>
        </w:rPr>
        <w:t> </w:t>
      </w:r>
      <w:r w:rsidRPr="0009399C">
        <w:rPr>
          <w:rFonts w:eastAsia="Times New Roman"/>
          <w:color w:val="000000"/>
        </w:rPr>
        <w:t>объем</w:t>
      </w:r>
      <w:r w:rsidRPr="0009399C">
        <w:rPr>
          <w:rFonts w:eastAsia="Times New Roman"/>
          <w:b/>
          <w:bCs/>
          <w:color w:val="000000"/>
        </w:rPr>
        <w:t> </w:t>
      </w:r>
      <w:r w:rsidRPr="0009399C">
        <w:rPr>
          <w:rFonts w:eastAsia="Times New Roman"/>
          <w:color w:val="000000"/>
        </w:rPr>
        <w:t>слухоречевой памяти</w:t>
      </w:r>
      <w:r w:rsidRPr="0009399C">
        <w:rPr>
          <w:rFonts w:eastAsia="Times New Roman"/>
          <w:b/>
          <w:bCs/>
          <w:color w:val="000000"/>
        </w:rPr>
        <w:t> </w:t>
      </w:r>
      <w:r w:rsidRPr="0009399C">
        <w:rPr>
          <w:rFonts w:eastAsia="Times New Roman"/>
          <w:color w:val="000000"/>
        </w:rPr>
        <w:t>в результате неоднократного повторения снижен (методика «10 слов»: 3:5:6:8). Отсроченное воспроизведение - 5 слов. Запоминание имеет механический характер, смысловая память снижена. Пересказ текста осуществляет с помощью (наводящие вопросы, иллюстрации).</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речевого развития</w:t>
      </w:r>
      <w:r w:rsidRPr="0009399C">
        <w:rPr>
          <w:rFonts w:eastAsia="Times New Roman"/>
          <w:color w:val="000000"/>
        </w:rPr>
        <w:t>:</w:t>
      </w:r>
      <w:r w:rsidRPr="0009399C">
        <w:rPr>
          <w:rFonts w:eastAsia="Times New Roman"/>
          <w:b/>
          <w:bCs/>
          <w:color w:val="000000"/>
        </w:rPr>
        <w:t> </w:t>
      </w:r>
      <w:r w:rsidRPr="0009399C">
        <w:rPr>
          <w:rFonts w:eastAsia="Times New Roman"/>
          <w:color w:val="000000"/>
        </w:rPr>
        <w:t>объем словарного запаса беден. В речи использует в основном простые предложения, ответы дает краткие, односложные. Читает по слогам, смысл текста понимает. Возникают трудности при составлении предложения из набора слов.</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пространственных и временных представлений</w:t>
      </w:r>
      <w:r w:rsidRPr="0009399C">
        <w:rPr>
          <w:rFonts w:eastAsia="Times New Roman"/>
          <w:color w:val="000000"/>
        </w:rPr>
        <w:t>: временные представления (месяцы, дни недели, времена года) сформированы. Уровень пространственных представлений несколько снижен, делает ошибки в определении положения предмета в пространстве (относительно себя, других предметов).</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интеллектуального развития</w:t>
      </w:r>
      <w:r w:rsidRPr="0009399C">
        <w:rPr>
          <w:rFonts w:eastAsia="Times New Roman"/>
          <w:color w:val="000000"/>
        </w:rPr>
        <w:t>:</w:t>
      </w:r>
      <w:r w:rsidRPr="0009399C">
        <w:rPr>
          <w:rFonts w:eastAsia="Times New Roman"/>
          <w:b/>
          <w:bCs/>
          <w:color w:val="000000"/>
        </w:rPr>
        <w:t> </w:t>
      </w:r>
      <w:r w:rsidRPr="0009399C">
        <w:rPr>
          <w:rFonts w:eastAsia="Times New Roman"/>
          <w:color w:val="000000"/>
        </w:rPr>
        <w:t xml:space="preserve">мышление имеет конкретно-ситуативный характер. Исключение простых, стандартных предметов производит правильно, но не всегда может объяснить. Подбор обобщающих слов затруднен. Метафоры и пословицы не понимает, скрытый смысл объяснить не может. Причинно-следственные связи (по методике Векслера) устанавливает из 4 последовательных картин, </w:t>
      </w:r>
      <w:r w:rsidRPr="0009399C">
        <w:rPr>
          <w:rFonts w:eastAsia="Times New Roman"/>
          <w:color w:val="000000"/>
        </w:rPr>
        <w:lastRenderedPageBreak/>
        <w:t>из 5 с помощью. Собственные ошибки не замечает. Построение аналогий выполняет неверно, способность к абстрагированию, упорядочиванию снижена. Аналитико-синтетические способности сформированы ниже возрастной нормы (кубики Кооса № 1-8 (по Векслеру) самостоятельно).</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моторики, графической деятельности</w:t>
      </w:r>
      <w:r w:rsidRPr="0009399C">
        <w:rPr>
          <w:rFonts w:eastAsia="Times New Roman"/>
          <w:color w:val="000000"/>
        </w:rPr>
        <w:t>: тремор конечностей, мелкая моторика сформирована недостаточно. Письменные работы выполняет неаккуратно, хотя старается. При раскрашивании фигур проявляется небрежность, торопливость (выезжает за контур, неравномерность заливки). Точные движения выполняет с трудом.</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мотивационно-волевой сферы</w:t>
      </w:r>
      <w:r w:rsidRPr="0009399C">
        <w:rPr>
          <w:rFonts w:eastAsia="Times New Roman"/>
          <w:color w:val="000000"/>
        </w:rPr>
        <w:t>: слабость волевого усилия, к выполнению заданий относится равнодушно, отказывается от выполнения заданий, в которых требуется размышлять, рассуждать. Требуется контроль при выполнении заданий, стимулирование познавательной деятельности. С удовольствием выполняет игровые задания.</w:t>
      </w:r>
    </w:p>
    <w:p w:rsidR="00C61B1E" w:rsidRPr="0009399C" w:rsidRDefault="00C61B1E" w:rsidP="007B3AD9">
      <w:pPr>
        <w:shd w:val="clear" w:color="auto" w:fill="FFFFFF"/>
        <w:ind w:firstLine="709"/>
        <w:jc w:val="both"/>
        <w:rPr>
          <w:rFonts w:ascii="Arial" w:eastAsia="Times New Roman" w:hAnsi="Arial" w:cs="Arial"/>
          <w:color w:val="000000"/>
        </w:rPr>
      </w:pPr>
      <w:r w:rsidRPr="0009399C">
        <w:rPr>
          <w:rFonts w:eastAsia="Times New Roman"/>
          <w:b/>
          <w:bCs/>
          <w:color w:val="000000"/>
        </w:rPr>
        <w:t>Характеристика эмоционально-волевой сферы</w:t>
      </w:r>
      <w:r w:rsidRPr="0009399C">
        <w:rPr>
          <w:rFonts w:eastAsia="Times New Roman"/>
          <w:color w:val="000000"/>
        </w:rPr>
        <w:t>:</w:t>
      </w:r>
      <w:r w:rsidRPr="0009399C">
        <w:rPr>
          <w:rFonts w:eastAsia="Times New Roman"/>
          <w:b/>
          <w:bCs/>
          <w:color w:val="000000"/>
        </w:rPr>
        <w:t> </w:t>
      </w:r>
      <w:r w:rsidRPr="0009399C">
        <w:rPr>
          <w:rFonts w:eastAsia="Times New Roman"/>
          <w:color w:val="000000"/>
        </w:rPr>
        <w:t>некритична к собственным действиям, поведению, внешнему виду. Эмоциональные реакции выражены ярко (диагностируется акцентуация смешанного гипертимно-демонстративного типа). Испытывает трудности подчинения поведения требованиям взрослого. Импульсивна, инфантильна.</w:t>
      </w:r>
    </w:p>
    <w:p w:rsidR="00C61B1E" w:rsidRDefault="00C61B1E" w:rsidP="00C61B1E">
      <w:pPr>
        <w:tabs>
          <w:tab w:val="left" w:pos="2295"/>
        </w:tabs>
        <w:ind w:firstLine="709"/>
        <w:jc w:val="both"/>
        <w:rPr>
          <w:b/>
          <w:bCs/>
        </w:rPr>
      </w:pPr>
    </w:p>
    <w:p w:rsidR="00C61B1E" w:rsidRPr="005E7C29" w:rsidRDefault="00C61B1E" w:rsidP="00C61B1E">
      <w:pPr>
        <w:tabs>
          <w:tab w:val="left" w:pos="2295"/>
        </w:tabs>
        <w:ind w:firstLine="709"/>
        <w:jc w:val="both"/>
        <w:rPr>
          <w:b/>
          <w:bCs/>
        </w:rPr>
      </w:pPr>
      <w:r w:rsidRPr="005E7C29">
        <w:rPr>
          <w:b/>
          <w:bCs/>
        </w:rPr>
        <w:t>Критерии оценки:</w:t>
      </w:r>
    </w:p>
    <w:p w:rsidR="00C61B1E" w:rsidRPr="005E7C29" w:rsidRDefault="00C61B1E" w:rsidP="00C61B1E">
      <w:pPr>
        <w:ind w:firstLine="709"/>
        <w:jc w:val="both"/>
        <w:rPr>
          <w:rFonts w:eastAsia="TimesNewRoman,Italic"/>
          <w:iCs/>
        </w:rPr>
      </w:pPr>
      <w:r w:rsidRPr="005E7C29">
        <w:rPr>
          <w:rFonts w:eastAsia="TimesNewRoman,Italic"/>
          <w:iCs/>
        </w:rPr>
        <w:t xml:space="preserve">- оценка «зачтено» ставится студенту, если он правильно </w:t>
      </w:r>
      <w:r>
        <w:rPr>
          <w:rFonts w:eastAsia="TimesNewRoman,Italic"/>
          <w:iCs/>
        </w:rPr>
        <w:t xml:space="preserve">выполняет практические задания, </w:t>
      </w:r>
      <w:r w:rsidRPr="005E7C29">
        <w:rPr>
          <w:rFonts w:eastAsia="TimesNewRoman,Italic"/>
          <w:iCs/>
        </w:rPr>
        <w:t>применяя изученный материал, владеет понятиями и терминологией изучаемой дисциплины.</w:t>
      </w:r>
    </w:p>
    <w:p w:rsidR="00C61B1E" w:rsidRPr="005E7C29" w:rsidRDefault="00C61B1E" w:rsidP="00C61B1E">
      <w:pPr>
        <w:ind w:firstLine="709"/>
        <w:jc w:val="both"/>
        <w:rPr>
          <w:rFonts w:eastAsia="TimesNewRoman,Italic"/>
          <w:iCs/>
        </w:rPr>
      </w:pPr>
      <w:r w:rsidRPr="005E7C29">
        <w:rPr>
          <w:rFonts w:eastAsia="TimesNewRoman,Italic"/>
          <w:iCs/>
        </w:rPr>
        <w:t>- оценка «не зачтено» ставится студенту, если он: не может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C61B1E" w:rsidRPr="005B0A5B" w:rsidRDefault="00C61B1E" w:rsidP="00C61B1E"/>
    <w:p w:rsidR="00C61B1E" w:rsidRPr="0009788E" w:rsidRDefault="00C61B1E" w:rsidP="00C61B1E">
      <w:pPr>
        <w:ind w:firstLine="708"/>
        <w:rPr>
          <w:b/>
          <w:i/>
          <w:color w:val="000000"/>
          <w:spacing w:val="-1"/>
        </w:rPr>
      </w:pPr>
      <w:r w:rsidRPr="0009788E">
        <w:rPr>
          <w:b/>
        </w:rPr>
        <w:t>2.</w:t>
      </w:r>
      <w:r>
        <w:rPr>
          <w:b/>
        </w:rPr>
        <w:t>10</w:t>
      </w:r>
      <w:r w:rsidRPr="0009788E">
        <w:rPr>
          <w:b/>
          <w:i/>
          <w:color w:val="000000"/>
          <w:spacing w:val="-1"/>
        </w:rPr>
        <w:t xml:space="preserve"> Рекомендации по оцениванию результатов достижения компетенций.</w:t>
      </w:r>
    </w:p>
    <w:p w:rsidR="00C61B1E" w:rsidRPr="0009788E" w:rsidRDefault="00C61B1E" w:rsidP="00C61B1E">
      <w:pPr>
        <w:tabs>
          <w:tab w:val="num" w:pos="360"/>
          <w:tab w:val="num" w:pos="756"/>
        </w:tabs>
        <w:ind w:firstLine="709"/>
        <w:jc w:val="both"/>
      </w:pPr>
      <w:r w:rsidRPr="0009788E">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C61B1E" w:rsidRPr="0009788E" w:rsidRDefault="00C61B1E" w:rsidP="00C61B1E">
      <w:pPr>
        <w:tabs>
          <w:tab w:val="num" w:pos="360"/>
          <w:tab w:val="num" w:pos="756"/>
        </w:tabs>
        <w:ind w:firstLine="709"/>
        <w:jc w:val="both"/>
      </w:pPr>
      <w:r w:rsidRPr="0009788E">
        <w:t>Оценка результатов формирования компетенций складывается из:</w:t>
      </w:r>
    </w:p>
    <w:p w:rsidR="00C61B1E" w:rsidRPr="0009788E" w:rsidRDefault="00C61B1E" w:rsidP="00C61B1E">
      <w:pPr>
        <w:tabs>
          <w:tab w:val="num" w:pos="360"/>
          <w:tab w:val="num" w:pos="756"/>
        </w:tabs>
        <w:ind w:firstLine="709"/>
        <w:jc w:val="both"/>
      </w:pPr>
      <w:r w:rsidRPr="0009788E">
        <w:t>- работы студента на учебных занятиях (посещение не менее 80% занятий);</w:t>
      </w:r>
    </w:p>
    <w:p w:rsidR="00C61B1E" w:rsidRPr="0009788E" w:rsidRDefault="00C61B1E" w:rsidP="00C61B1E">
      <w:pPr>
        <w:tabs>
          <w:tab w:val="num" w:pos="360"/>
          <w:tab w:val="num" w:pos="756"/>
        </w:tabs>
        <w:ind w:firstLine="709"/>
        <w:jc w:val="both"/>
      </w:pPr>
      <w:r w:rsidRPr="0009788E">
        <w:t>- выполнения всех видов самостоятельной работы, предусмотренных настоящим Фондом оценочных средств;</w:t>
      </w:r>
    </w:p>
    <w:p w:rsidR="00C61B1E" w:rsidRPr="0009788E" w:rsidRDefault="00C61B1E" w:rsidP="00C61B1E">
      <w:pPr>
        <w:tabs>
          <w:tab w:val="num" w:pos="360"/>
          <w:tab w:val="num" w:pos="756"/>
        </w:tabs>
        <w:ind w:firstLine="709"/>
        <w:jc w:val="both"/>
      </w:pPr>
      <w:r w:rsidRPr="0009788E">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C61B1E" w:rsidRPr="0009788E" w:rsidRDefault="00C61B1E" w:rsidP="00C61B1E">
      <w:pPr>
        <w:tabs>
          <w:tab w:val="num" w:pos="360"/>
          <w:tab w:val="num" w:pos="756"/>
        </w:tabs>
        <w:ind w:firstLine="709"/>
        <w:jc w:val="both"/>
      </w:pPr>
      <w:r w:rsidRPr="0009788E">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E34BDF" w:rsidRDefault="00C61B1E" w:rsidP="00E34BDF">
      <w:pPr>
        <w:ind w:firstLine="709"/>
        <w:jc w:val="both"/>
      </w:pPr>
      <w:r w:rsidRPr="0009788E">
        <w:t xml:space="preserve">- при выставлении студенту оценки на </w:t>
      </w:r>
      <w:r w:rsidR="00E34BDF">
        <w:t>экзамене</w:t>
      </w:r>
      <w:r w:rsidRPr="0009788E">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C61B1E" w:rsidRPr="0009788E" w:rsidRDefault="00C61B1E" w:rsidP="00E34BDF">
      <w:pPr>
        <w:ind w:firstLine="709"/>
        <w:jc w:val="both"/>
        <w:rPr>
          <w:iCs/>
        </w:rPr>
      </w:pPr>
      <w:r w:rsidRPr="0009788E">
        <w:lastRenderedPageBreak/>
        <w:t xml:space="preserve">- качество ответа студента на </w:t>
      </w:r>
      <w:r w:rsidR="00E34BDF">
        <w:t>экзамене</w:t>
      </w:r>
      <w:r w:rsidRPr="0009788E">
        <w:t xml:space="preserve"> оценивается в соответствии с разработанными и утвержденными на заседании кафедры критериями оценки</w:t>
      </w:r>
      <w:r w:rsidRPr="0009788E">
        <w:rPr>
          <w:iCs/>
        </w:rPr>
        <w:t xml:space="preserve"> </w:t>
      </w:r>
    </w:p>
    <w:p w:rsidR="0009788E" w:rsidRPr="0009788E" w:rsidRDefault="0009788E" w:rsidP="00A8323F">
      <w:pPr>
        <w:sectPr w:rsidR="0009788E" w:rsidRPr="0009788E" w:rsidSect="00275428">
          <w:footerReference w:type="default" r:id="rId33"/>
          <w:pgSz w:w="11906" w:h="16838"/>
          <w:pgMar w:top="1134" w:right="850" w:bottom="1134" w:left="1701" w:header="708" w:footer="708" w:gutter="0"/>
          <w:cols w:space="708"/>
          <w:docGrid w:linePitch="360"/>
        </w:sectPr>
      </w:pPr>
    </w:p>
    <w:p w:rsidR="003C76DA" w:rsidRPr="00E83467" w:rsidRDefault="003C76DA" w:rsidP="00E34BDF">
      <w:pPr>
        <w:rPr>
          <w:sz w:val="20"/>
          <w:szCs w:val="20"/>
        </w:rPr>
      </w:pPr>
    </w:p>
    <w:bookmarkEnd w:id="1"/>
    <w:sectPr w:rsidR="003C76DA" w:rsidRPr="00E83467" w:rsidSect="003C76D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E5B" w:rsidRDefault="00FB3E5B">
      <w:r>
        <w:separator/>
      </w:r>
    </w:p>
  </w:endnote>
  <w:endnote w:type="continuationSeparator" w:id="0">
    <w:p w:rsidR="00FB3E5B" w:rsidRDefault="00FB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7BB" w:rsidRDefault="00E547BB">
    <w:pPr>
      <w:pStyle w:val="a5"/>
      <w:jc w:val="center"/>
    </w:pPr>
  </w:p>
  <w:p w:rsidR="00E547BB" w:rsidRDefault="00E547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E5B" w:rsidRDefault="00FB3E5B">
      <w:r>
        <w:separator/>
      </w:r>
    </w:p>
  </w:footnote>
  <w:footnote w:type="continuationSeparator" w:id="0">
    <w:p w:rsidR="00FB3E5B" w:rsidRDefault="00FB3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96CA2BC"/>
    <w:lvl w:ilvl="0">
      <w:start w:val="1"/>
      <w:numFmt w:val="decimal"/>
      <w:pStyle w:val="a"/>
      <w:lvlText w:val="%1."/>
      <w:lvlJc w:val="left"/>
      <w:pPr>
        <w:tabs>
          <w:tab w:val="num" w:pos="360"/>
        </w:tabs>
        <w:ind w:left="360" w:hanging="360"/>
      </w:pPr>
      <w:rPr>
        <w:rFonts w:cs="Times New Roman"/>
      </w:rPr>
    </w:lvl>
  </w:abstractNum>
  <w:abstractNum w:abstractNumId="1">
    <w:nsid w:val="04560718"/>
    <w:multiLevelType w:val="hybridMultilevel"/>
    <w:tmpl w:val="DE60BD8C"/>
    <w:lvl w:ilvl="0" w:tplc="41526E24">
      <w:start w:val="1"/>
      <w:numFmt w:val="decimal"/>
      <w:lvlText w:val="%1."/>
      <w:lvlJc w:val="left"/>
      <w:pPr>
        <w:tabs>
          <w:tab w:val="num" w:pos="720"/>
        </w:tabs>
        <w:ind w:left="720" w:hanging="360"/>
      </w:pPr>
      <w:rPr>
        <w:rFonts w:eastAsia="Times New Roman" w:cs="Times New Roman" w:hint="default"/>
        <w:color w:val="00000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A87DF5"/>
    <w:multiLevelType w:val="hybridMultilevel"/>
    <w:tmpl w:val="81481FD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4">
    <w:nsid w:val="0A62063E"/>
    <w:multiLevelType w:val="hybridMultilevel"/>
    <w:tmpl w:val="1E9805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B40D78"/>
    <w:multiLevelType w:val="hybridMultilevel"/>
    <w:tmpl w:val="BF7CAB8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D017697"/>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ED6577"/>
    <w:multiLevelType w:val="multilevel"/>
    <w:tmpl w:val="A288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877FEE"/>
    <w:multiLevelType w:val="multilevel"/>
    <w:tmpl w:val="B7E68F78"/>
    <w:lvl w:ilvl="0">
      <w:start w:val="1"/>
      <w:numFmt w:val="decimal"/>
      <w:lvlText w:val="%1."/>
      <w:lvlJc w:val="left"/>
      <w:pPr>
        <w:ind w:left="1069" w:hanging="360"/>
      </w:pPr>
      <w:rPr>
        <w:rFonts w:cs="Times New Roman"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37D93BC9"/>
    <w:multiLevelType w:val="hybridMultilevel"/>
    <w:tmpl w:val="2018A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3C47050"/>
    <w:multiLevelType w:val="hybridMultilevel"/>
    <w:tmpl w:val="20085AA8"/>
    <w:lvl w:ilvl="0" w:tplc="8752D9F4">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4B7454"/>
    <w:multiLevelType w:val="hybridMultilevel"/>
    <w:tmpl w:val="EC80B1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1BA2349"/>
    <w:multiLevelType w:val="hybridMultilevel"/>
    <w:tmpl w:val="A9CA249C"/>
    <w:lvl w:ilvl="0" w:tplc="0419000F">
      <w:start w:val="1"/>
      <w:numFmt w:val="decimal"/>
      <w:lvlText w:val="%1."/>
      <w:lvlJc w:val="left"/>
      <w:pPr>
        <w:tabs>
          <w:tab w:val="num" w:pos="720"/>
        </w:tabs>
        <w:ind w:left="720" w:hanging="360"/>
      </w:pPr>
      <w:rPr>
        <w:rFonts w:cs="Times New Roman" w:hint="default"/>
      </w:rPr>
    </w:lvl>
    <w:lvl w:ilvl="1" w:tplc="E23A48F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E95473D"/>
    <w:multiLevelType w:val="hybridMultilevel"/>
    <w:tmpl w:val="EBA48A4C"/>
    <w:lvl w:ilvl="0" w:tplc="155855C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4043CEA"/>
    <w:multiLevelType w:val="hybridMultilevel"/>
    <w:tmpl w:val="2CB8FA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70F6FAC"/>
    <w:multiLevelType w:val="hybridMultilevel"/>
    <w:tmpl w:val="CA3269C2"/>
    <w:lvl w:ilvl="0" w:tplc="BFCCABC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F6C4570"/>
    <w:multiLevelType w:val="hybridMultilevel"/>
    <w:tmpl w:val="D2CEA6AA"/>
    <w:lvl w:ilvl="0" w:tplc="7CCC0CC8">
      <w:start w:val="1"/>
      <w:numFmt w:val="decimal"/>
      <w:lvlText w:val="%1."/>
      <w:lvlJc w:val="left"/>
      <w:pPr>
        <w:tabs>
          <w:tab w:val="num" w:pos="1130"/>
        </w:tabs>
        <w:ind w:left="1130" w:hanging="360"/>
      </w:pPr>
      <w:rPr>
        <w:rFonts w:cs="Times New Roman" w:hint="default"/>
      </w:rPr>
    </w:lvl>
    <w:lvl w:ilvl="1" w:tplc="04190019" w:tentative="1">
      <w:start w:val="1"/>
      <w:numFmt w:val="lowerLetter"/>
      <w:lvlText w:val="%2."/>
      <w:lvlJc w:val="left"/>
      <w:pPr>
        <w:tabs>
          <w:tab w:val="num" w:pos="1850"/>
        </w:tabs>
        <w:ind w:left="1850" w:hanging="360"/>
      </w:pPr>
      <w:rPr>
        <w:rFonts w:cs="Times New Roman"/>
      </w:rPr>
    </w:lvl>
    <w:lvl w:ilvl="2" w:tplc="0419001B" w:tentative="1">
      <w:start w:val="1"/>
      <w:numFmt w:val="lowerRoman"/>
      <w:lvlText w:val="%3."/>
      <w:lvlJc w:val="right"/>
      <w:pPr>
        <w:tabs>
          <w:tab w:val="num" w:pos="2570"/>
        </w:tabs>
        <w:ind w:left="2570" w:hanging="180"/>
      </w:pPr>
      <w:rPr>
        <w:rFonts w:cs="Times New Roman"/>
      </w:rPr>
    </w:lvl>
    <w:lvl w:ilvl="3" w:tplc="0419000F" w:tentative="1">
      <w:start w:val="1"/>
      <w:numFmt w:val="decimal"/>
      <w:lvlText w:val="%4."/>
      <w:lvlJc w:val="left"/>
      <w:pPr>
        <w:tabs>
          <w:tab w:val="num" w:pos="3290"/>
        </w:tabs>
        <w:ind w:left="3290" w:hanging="360"/>
      </w:pPr>
      <w:rPr>
        <w:rFonts w:cs="Times New Roman"/>
      </w:rPr>
    </w:lvl>
    <w:lvl w:ilvl="4" w:tplc="04190019" w:tentative="1">
      <w:start w:val="1"/>
      <w:numFmt w:val="lowerLetter"/>
      <w:lvlText w:val="%5."/>
      <w:lvlJc w:val="left"/>
      <w:pPr>
        <w:tabs>
          <w:tab w:val="num" w:pos="4010"/>
        </w:tabs>
        <w:ind w:left="4010" w:hanging="360"/>
      </w:pPr>
      <w:rPr>
        <w:rFonts w:cs="Times New Roman"/>
      </w:rPr>
    </w:lvl>
    <w:lvl w:ilvl="5" w:tplc="0419001B" w:tentative="1">
      <w:start w:val="1"/>
      <w:numFmt w:val="lowerRoman"/>
      <w:lvlText w:val="%6."/>
      <w:lvlJc w:val="right"/>
      <w:pPr>
        <w:tabs>
          <w:tab w:val="num" w:pos="4730"/>
        </w:tabs>
        <w:ind w:left="4730" w:hanging="180"/>
      </w:pPr>
      <w:rPr>
        <w:rFonts w:cs="Times New Roman"/>
      </w:rPr>
    </w:lvl>
    <w:lvl w:ilvl="6" w:tplc="0419000F" w:tentative="1">
      <w:start w:val="1"/>
      <w:numFmt w:val="decimal"/>
      <w:lvlText w:val="%7."/>
      <w:lvlJc w:val="left"/>
      <w:pPr>
        <w:tabs>
          <w:tab w:val="num" w:pos="5450"/>
        </w:tabs>
        <w:ind w:left="5450" w:hanging="360"/>
      </w:pPr>
      <w:rPr>
        <w:rFonts w:cs="Times New Roman"/>
      </w:rPr>
    </w:lvl>
    <w:lvl w:ilvl="7" w:tplc="04190019" w:tentative="1">
      <w:start w:val="1"/>
      <w:numFmt w:val="lowerLetter"/>
      <w:lvlText w:val="%8."/>
      <w:lvlJc w:val="left"/>
      <w:pPr>
        <w:tabs>
          <w:tab w:val="num" w:pos="6170"/>
        </w:tabs>
        <w:ind w:left="6170" w:hanging="360"/>
      </w:pPr>
      <w:rPr>
        <w:rFonts w:cs="Times New Roman"/>
      </w:rPr>
    </w:lvl>
    <w:lvl w:ilvl="8" w:tplc="0419001B" w:tentative="1">
      <w:start w:val="1"/>
      <w:numFmt w:val="lowerRoman"/>
      <w:lvlText w:val="%9."/>
      <w:lvlJc w:val="right"/>
      <w:pPr>
        <w:tabs>
          <w:tab w:val="num" w:pos="6890"/>
        </w:tabs>
        <w:ind w:left="6890" w:hanging="180"/>
      </w:pPr>
      <w:rPr>
        <w:rFonts w:cs="Times New Roman"/>
      </w:rPr>
    </w:lvl>
  </w:abstractNum>
  <w:abstractNum w:abstractNumId="19">
    <w:nsid w:val="70123481"/>
    <w:multiLevelType w:val="hybridMultilevel"/>
    <w:tmpl w:val="1E48FB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63C3ACA"/>
    <w:multiLevelType w:val="hybridMultilevel"/>
    <w:tmpl w:val="67A486A0"/>
    <w:lvl w:ilvl="0" w:tplc="2510543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7147983"/>
    <w:multiLevelType w:val="hybridMultilevel"/>
    <w:tmpl w:val="DFAEAB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23"/>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8"/>
  </w:num>
  <w:num w:numId="10">
    <w:abstractNumId w:val="14"/>
  </w:num>
  <w:num w:numId="11">
    <w:abstractNumId w:val="1"/>
  </w:num>
  <w:num w:numId="12">
    <w:abstractNumId w:val="15"/>
  </w:num>
  <w:num w:numId="13">
    <w:abstractNumId w:val="17"/>
  </w:num>
  <w:num w:numId="14">
    <w:abstractNumId w:val="19"/>
  </w:num>
  <w:num w:numId="15">
    <w:abstractNumId w:val="21"/>
  </w:num>
  <w:num w:numId="16">
    <w:abstractNumId w:val="5"/>
  </w:num>
  <w:num w:numId="17">
    <w:abstractNumId w:val="16"/>
  </w:num>
  <w:num w:numId="18">
    <w:abstractNumId w:val="13"/>
  </w:num>
  <w:num w:numId="19">
    <w:abstractNumId w:val="20"/>
  </w:num>
  <w:num w:numId="20">
    <w:abstractNumId w:val="9"/>
  </w:num>
  <w:num w:numId="21">
    <w:abstractNumId w:val="4"/>
  </w:num>
  <w:num w:numId="22">
    <w:abstractNumId w:val="7"/>
  </w:num>
  <w:num w:numId="23">
    <w:abstractNumId w:val="12"/>
  </w:num>
  <w:num w:numId="2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15BB"/>
    <w:rsid w:val="00046A52"/>
    <w:rsid w:val="0009788E"/>
    <w:rsid w:val="000D5B5C"/>
    <w:rsid w:val="00203803"/>
    <w:rsid w:val="00253EA7"/>
    <w:rsid w:val="00275428"/>
    <w:rsid w:val="002754C2"/>
    <w:rsid w:val="00295C0C"/>
    <w:rsid w:val="002A1FEE"/>
    <w:rsid w:val="002A413C"/>
    <w:rsid w:val="002C60F8"/>
    <w:rsid w:val="002C62B6"/>
    <w:rsid w:val="002D15BB"/>
    <w:rsid w:val="002E69A5"/>
    <w:rsid w:val="003132F7"/>
    <w:rsid w:val="00357090"/>
    <w:rsid w:val="0036093A"/>
    <w:rsid w:val="003760E6"/>
    <w:rsid w:val="0038283C"/>
    <w:rsid w:val="00386F7C"/>
    <w:rsid w:val="00392CA3"/>
    <w:rsid w:val="003A5DBE"/>
    <w:rsid w:val="003C19B7"/>
    <w:rsid w:val="003C76DA"/>
    <w:rsid w:val="003E68FE"/>
    <w:rsid w:val="003F6CD6"/>
    <w:rsid w:val="00403277"/>
    <w:rsid w:val="00406072"/>
    <w:rsid w:val="00481D47"/>
    <w:rsid w:val="004A1BC2"/>
    <w:rsid w:val="004A3C74"/>
    <w:rsid w:val="004E71D4"/>
    <w:rsid w:val="004F1817"/>
    <w:rsid w:val="004F1C69"/>
    <w:rsid w:val="00501983"/>
    <w:rsid w:val="00575B25"/>
    <w:rsid w:val="005762A6"/>
    <w:rsid w:val="0057779F"/>
    <w:rsid w:val="005958B6"/>
    <w:rsid w:val="005C4A98"/>
    <w:rsid w:val="0068067E"/>
    <w:rsid w:val="006E7B12"/>
    <w:rsid w:val="006F32AB"/>
    <w:rsid w:val="00701AF0"/>
    <w:rsid w:val="00711852"/>
    <w:rsid w:val="00715502"/>
    <w:rsid w:val="0072177B"/>
    <w:rsid w:val="007222D1"/>
    <w:rsid w:val="0075399E"/>
    <w:rsid w:val="00766FBF"/>
    <w:rsid w:val="00787015"/>
    <w:rsid w:val="007A777B"/>
    <w:rsid w:val="007B3AD9"/>
    <w:rsid w:val="007B51CE"/>
    <w:rsid w:val="007C4AEF"/>
    <w:rsid w:val="007C5453"/>
    <w:rsid w:val="007F1148"/>
    <w:rsid w:val="00851885"/>
    <w:rsid w:val="00855B8C"/>
    <w:rsid w:val="008C4050"/>
    <w:rsid w:val="008C4651"/>
    <w:rsid w:val="008D4AA0"/>
    <w:rsid w:val="008E672A"/>
    <w:rsid w:val="008F1C25"/>
    <w:rsid w:val="0090068C"/>
    <w:rsid w:val="009319BF"/>
    <w:rsid w:val="00947910"/>
    <w:rsid w:val="009561CF"/>
    <w:rsid w:val="00995545"/>
    <w:rsid w:val="009A23A0"/>
    <w:rsid w:val="009A4D67"/>
    <w:rsid w:val="009C387B"/>
    <w:rsid w:val="009E362D"/>
    <w:rsid w:val="00A02746"/>
    <w:rsid w:val="00A03CEF"/>
    <w:rsid w:val="00A66C98"/>
    <w:rsid w:val="00A74A77"/>
    <w:rsid w:val="00A82349"/>
    <w:rsid w:val="00A8323F"/>
    <w:rsid w:val="00A97348"/>
    <w:rsid w:val="00AA1BA2"/>
    <w:rsid w:val="00AA768F"/>
    <w:rsid w:val="00AB3827"/>
    <w:rsid w:val="00AE16E0"/>
    <w:rsid w:val="00AE27DA"/>
    <w:rsid w:val="00B021A0"/>
    <w:rsid w:val="00B0755C"/>
    <w:rsid w:val="00B104FE"/>
    <w:rsid w:val="00B17201"/>
    <w:rsid w:val="00B24C5B"/>
    <w:rsid w:val="00B43375"/>
    <w:rsid w:val="00B47671"/>
    <w:rsid w:val="00B71E2C"/>
    <w:rsid w:val="00BD3758"/>
    <w:rsid w:val="00BD50F9"/>
    <w:rsid w:val="00BD67A2"/>
    <w:rsid w:val="00BF274A"/>
    <w:rsid w:val="00C06397"/>
    <w:rsid w:val="00C45908"/>
    <w:rsid w:val="00C535DD"/>
    <w:rsid w:val="00C61B1E"/>
    <w:rsid w:val="00C96C94"/>
    <w:rsid w:val="00CB7154"/>
    <w:rsid w:val="00CD67D5"/>
    <w:rsid w:val="00CF0C2A"/>
    <w:rsid w:val="00D158B8"/>
    <w:rsid w:val="00D2570D"/>
    <w:rsid w:val="00D2769E"/>
    <w:rsid w:val="00D70DC8"/>
    <w:rsid w:val="00D75DB1"/>
    <w:rsid w:val="00DB0FE5"/>
    <w:rsid w:val="00DE1F11"/>
    <w:rsid w:val="00E112C6"/>
    <w:rsid w:val="00E23F4E"/>
    <w:rsid w:val="00E34BDF"/>
    <w:rsid w:val="00E50D4E"/>
    <w:rsid w:val="00E547BB"/>
    <w:rsid w:val="00E56971"/>
    <w:rsid w:val="00E83467"/>
    <w:rsid w:val="00E922B6"/>
    <w:rsid w:val="00E96679"/>
    <w:rsid w:val="00F160CF"/>
    <w:rsid w:val="00F209EB"/>
    <w:rsid w:val="00F741E0"/>
    <w:rsid w:val="00F91ABA"/>
    <w:rsid w:val="00FA5464"/>
    <w:rsid w:val="00FB3E5B"/>
    <w:rsid w:val="00FB4111"/>
    <w:rsid w:val="00FE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8B62DD9-0459-4E7D-958D-FBA1579A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50D4E"/>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qFormat/>
    <w:rsid w:val="00E50D4E"/>
    <w:pPr>
      <w:keepNext/>
      <w:jc w:val="both"/>
      <w:outlineLvl w:val="0"/>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50D4E"/>
    <w:rPr>
      <w:rFonts w:ascii="Times New Roman" w:eastAsia="Calibri" w:hAnsi="Times New Roman" w:cs="Times New Roman"/>
      <w:i/>
      <w:iCs/>
      <w:sz w:val="24"/>
      <w:szCs w:val="24"/>
      <w:lang w:eastAsia="ru-RU"/>
    </w:rPr>
  </w:style>
  <w:style w:type="paragraph" w:customStyle="1" w:styleId="a4">
    <w:name w:val="список с точками"/>
    <w:basedOn w:val="a0"/>
    <w:rsid w:val="00E50D4E"/>
    <w:pPr>
      <w:tabs>
        <w:tab w:val="num" w:pos="720"/>
      </w:tabs>
      <w:spacing w:line="312" w:lineRule="auto"/>
      <w:ind w:left="720" w:hanging="360"/>
      <w:jc w:val="both"/>
    </w:pPr>
  </w:style>
  <w:style w:type="paragraph" w:styleId="a">
    <w:name w:val="List Number"/>
    <w:basedOn w:val="a0"/>
    <w:rsid w:val="00E50D4E"/>
    <w:pPr>
      <w:numPr>
        <w:numId w:val="1"/>
      </w:numPr>
      <w:contextualSpacing/>
    </w:pPr>
  </w:style>
  <w:style w:type="paragraph" w:styleId="a5">
    <w:name w:val="footer"/>
    <w:basedOn w:val="a0"/>
    <w:link w:val="a6"/>
    <w:rsid w:val="00E50D4E"/>
    <w:pPr>
      <w:tabs>
        <w:tab w:val="center" w:pos="4677"/>
        <w:tab w:val="right" w:pos="9355"/>
      </w:tabs>
    </w:pPr>
  </w:style>
  <w:style w:type="character" w:customStyle="1" w:styleId="a6">
    <w:name w:val="Нижний колонтитул Знак"/>
    <w:basedOn w:val="a1"/>
    <w:link w:val="a5"/>
    <w:rsid w:val="00E50D4E"/>
    <w:rPr>
      <w:rFonts w:ascii="Times New Roman" w:eastAsia="Calibri" w:hAnsi="Times New Roman" w:cs="Times New Roman"/>
      <w:sz w:val="24"/>
      <w:szCs w:val="24"/>
      <w:lang w:eastAsia="ru-RU"/>
    </w:rPr>
  </w:style>
  <w:style w:type="paragraph" w:customStyle="1" w:styleId="Default">
    <w:name w:val="Default"/>
    <w:uiPriority w:val="99"/>
    <w:rsid w:val="00E50D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4">
    <w:name w:val="Font Style14"/>
    <w:rsid w:val="00E50D4E"/>
    <w:rPr>
      <w:rFonts w:ascii="Times New Roman" w:hAnsi="Times New Roman" w:cs="Times New Roman"/>
      <w:sz w:val="22"/>
      <w:szCs w:val="22"/>
    </w:rPr>
  </w:style>
  <w:style w:type="paragraph" w:customStyle="1" w:styleId="Style2">
    <w:name w:val="Style2"/>
    <w:basedOn w:val="a0"/>
    <w:rsid w:val="00E50D4E"/>
    <w:pPr>
      <w:widowControl w:val="0"/>
      <w:autoSpaceDE w:val="0"/>
      <w:autoSpaceDN w:val="0"/>
      <w:adjustRightInd w:val="0"/>
    </w:pPr>
  </w:style>
  <w:style w:type="paragraph" w:customStyle="1" w:styleId="11">
    <w:name w:val="Абзац списка1"/>
    <w:basedOn w:val="a0"/>
    <w:rsid w:val="00E50D4E"/>
    <w:pPr>
      <w:ind w:left="708"/>
    </w:pPr>
  </w:style>
  <w:style w:type="paragraph" w:styleId="a7">
    <w:name w:val="Body Text"/>
    <w:basedOn w:val="a0"/>
    <w:link w:val="a8"/>
    <w:rsid w:val="00E50D4E"/>
    <w:pPr>
      <w:spacing w:after="120" w:line="276" w:lineRule="auto"/>
    </w:pPr>
    <w:rPr>
      <w:rFonts w:ascii="Calibri" w:eastAsia="Times New Roman" w:hAnsi="Calibri"/>
      <w:sz w:val="22"/>
      <w:szCs w:val="22"/>
      <w:lang w:eastAsia="en-US"/>
    </w:rPr>
  </w:style>
  <w:style w:type="character" w:customStyle="1" w:styleId="a8">
    <w:name w:val="Основной текст Знак"/>
    <w:basedOn w:val="a1"/>
    <w:link w:val="a7"/>
    <w:rsid w:val="00E50D4E"/>
    <w:rPr>
      <w:rFonts w:ascii="Calibri" w:eastAsia="Times New Roman" w:hAnsi="Calibri" w:cs="Times New Roman"/>
    </w:rPr>
  </w:style>
  <w:style w:type="paragraph" w:customStyle="1" w:styleId="12">
    <w:name w:val="Заголовок №1"/>
    <w:basedOn w:val="a0"/>
    <w:rsid w:val="00E50D4E"/>
    <w:pPr>
      <w:widowControl w:val="0"/>
      <w:shd w:val="clear" w:color="auto" w:fill="FFFFFF"/>
      <w:suppressAutoHyphens/>
      <w:spacing w:after="420" w:line="240" w:lineRule="atLeast"/>
      <w:jc w:val="both"/>
    </w:pPr>
    <w:rPr>
      <w:b/>
      <w:bCs/>
      <w:sz w:val="28"/>
      <w:szCs w:val="28"/>
      <w:lang w:eastAsia="ar-SA"/>
    </w:rPr>
  </w:style>
  <w:style w:type="paragraph" w:customStyle="1" w:styleId="a9">
    <w:name w:val="Нормальный (таблица)"/>
    <w:basedOn w:val="a0"/>
    <w:next w:val="a0"/>
    <w:uiPriority w:val="99"/>
    <w:rsid w:val="00E50D4E"/>
    <w:pPr>
      <w:widowControl w:val="0"/>
      <w:autoSpaceDE w:val="0"/>
      <w:autoSpaceDN w:val="0"/>
      <w:adjustRightInd w:val="0"/>
      <w:jc w:val="both"/>
    </w:pPr>
    <w:rPr>
      <w:rFonts w:ascii="Times New Roman CYR" w:eastAsia="Times New Roman" w:hAnsi="Times New Roman CYR" w:cs="Times New Roman CYR"/>
    </w:rPr>
  </w:style>
  <w:style w:type="paragraph" w:customStyle="1" w:styleId="aa">
    <w:name w:val="Прижатый влево"/>
    <w:basedOn w:val="a0"/>
    <w:next w:val="a0"/>
    <w:rsid w:val="00E50D4E"/>
    <w:pPr>
      <w:widowControl w:val="0"/>
      <w:autoSpaceDE w:val="0"/>
      <w:autoSpaceDN w:val="0"/>
      <w:adjustRightInd w:val="0"/>
    </w:pPr>
    <w:rPr>
      <w:rFonts w:ascii="Times New Roman CYR" w:eastAsia="Times New Roman" w:hAnsi="Times New Roman CYR" w:cs="Times New Roman CYR"/>
    </w:rPr>
  </w:style>
  <w:style w:type="paragraph" w:customStyle="1" w:styleId="ab">
    <w:name w:val="Для таблиц"/>
    <w:basedOn w:val="a0"/>
    <w:rsid w:val="00E50D4E"/>
  </w:style>
  <w:style w:type="character" w:customStyle="1" w:styleId="FontStyle16">
    <w:name w:val="Font Style16"/>
    <w:rsid w:val="00E50D4E"/>
    <w:rPr>
      <w:rFonts w:ascii="Times New Roman" w:hAnsi="Times New Roman"/>
      <w:sz w:val="22"/>
    </w:rPr>
  </w:style>
  <w:style w:type="paragraph" w:customStyle="1" w:styleId="Style6">
    <w:name w:val="Style6"/>
    <w:basedOn w:val="a0"/>
    <w:rsid w:val="00E50D4E"/>
    <w:pPr>
      <w:widowControl w:val="0"/>
      <w:suppressAutoHyphens/>
      <w:autoSpaceDE w:val="0"/>
      <w:spacing w:line="278" w:lineRule="exact"/>
      <w:ind w:firstLine="710"/>
      <w:jc w:val="both"/>
    </w:pPr>
    <w:rPr>
      <w:rFonts w:eastAsia="Arial Unicode MS"/>
      <w:lang w:eastAsia="ar-SA"/>
    </w:rPr>
  </w:style>
  <w:style w:type="paragraph" w:styleId="ac">
    <w:name w:val="Normal (Web)"/>
    <w:basedOn w:val="a0"/>
    <w:uiPriority w:val="99"/>
    <w:rsid w:val="00E50D4E"/>
    <w:pPr>
      <w:spacing w:before="100" w:beforeAutospacing="1" w:after="100" w:afterAutospacing="1"/>
      <w:jc w:val="both"/>
    </w:pPr>
    <w:rPr>
      <w:rFonts w:ascii="Verdana" w:hAnsi="Verdana"/>
      <w:color w:val="000000"/>
      <w:sz w:val="18"/>
      <w:szCs w:val="18"/>
    </w:rPr>
  </w:style>
  <w:style w:type="paragraph" w:customStyle="1" w:styleId="Style3">
    <w:name w:val="Style3"/>
    <w:basedOn w:val="a0"/>
    <w:link w:val="Style30"/>
    <w:uiPriority w:val="99"/>
    <w:rsid w:val="00E50D4E"/>
    <w:pPr>
      <w:widowControl w:val="0"/>
      <w:autoSpaceDE w:val="0"/>
      <w:autoSpaceDN w:val="0"/>
      <w:adjustRightInd w:val="0"/>
    </w:pPr>
    <w:rPr>
      <w:rFonts w:ascii="Tahoma" w:eastAsia="Times New Roman" w:hAnsi="Tahoma"/>
      <w:szCs w:val="20"/>
    </w:rPr>
  </w:style>
  <w:style w:type="character" w:customStyle="1" w:styleId="Style30">
    <w:name w:val="Style3 Знак"/>
    <w:link w:val="Style3"/>
    <w:uiPriority w:val="99"/>
    <w:locked/>
    <w:rsid w:val="00E50D4E"/>
    <w:rPr>
      <w:rFonts w:ascii="Tahoma" w:eastAsia="Times New Roman" w:hAnsi="Tahoma" w:cs="Times New Roman"/>
      <w:sz w:val="24"/>
      <w:szCs w:val="20"/>
      <w:lang w:eastAsia="ru-RU"/>
    </w:rPr>
  </w:style>
  <w:style w:type="character" w:styleId="ad">
    <w:name w:val="Hyperlink"/>
    <w:uiPriority w:val="99"/>
    <w:rsid w:val="00E50D4E"/>
    <w:rPr>
      <w:rFonts w:cs="Times New Roman"/>
      <w:color w:val="0000FF"/>
      <w:u w:val="single"/>
    </w:rPr>
  </w:style>
  <w:style w:type="character" w:styleId="HTML">
    <w:name w:val="HTML Cite"/>
    <w:rsid w:val="00E50D4E"/>
    <w:rPr>
      <w:rFonts w:cs="Times New Roman"/>
      <w:color w:val="0E774A"/>
    </w:rPr>
  </w:style>
  <w:style w:type="paragraph" w:styleId="ae">
    <w:name w:val="List Paragraph"/>
    <w:basedOn w:val="a0"/>
    <w:uiPriority w:val="99"/>
    <w:qFormat/>
    <w:rsid w:val="00E50D4E"/>
    <w:pPr>
      <w:ind w:left="708"/>
    </w:pPr>
    <w:rPr>
      <w:rFonts w:eastAsia="Times New Roman"/>
    </w:rPr>
  </w:style>
  <w:style w:type="paragraph" w:customStyle="1" w:styleId="p5">
    <w:name w:val="p5"/>
    <w:basedOn w:val="a0"/>
    <w:uiPriority w:val="99"/>
    <w:rsid w:val="00E50D4E"/>
    <w:pPr>
      <w:spacing w:before="100" w:beforeAutospacing="1" w:after="100" w:afterAutospacing="1"/>
    </w:pPr>
    <w:rPr>
      <w:rFonts w:eastAsia="Times New Roman"/>
    </w:rPr>
  </w:style>
  <w:style w:type="table" w:styleId="af">
    <w:name w:val="Table Grid"/>
    <w:basedOn w:val="a2"/>
    <w:rsid w:val="00481D4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0">
    <w:name w:val="HTML Preformatted"/>
    <w:basedOn w:val="a0"/>
    <w:link w:val="HTML1"/>
    <w:uiPriority w:val="99"/>
    <w:semiHidden/>
    <w:unhideWhenUsed/>
    <w:rsid w:val="00A74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semiHidden/>
    <w:rsid w:val="00A74A77"/>
    <w:rPr>
      <w:rFonts w:ascii="Courier New" w:eastAsia="Times New Roman" w:hAnsi="Courier New" w:cs="Courier New"/>
      <w:sz w:val="20"/>
      <w:szCs w:val="20"/>
      <w:lang w:eastAsia="ru-RU"/>
    </w:rPr>
  </w:style>
  <w:style w:type="paragraph" w:styleId="af0">
    <w:name w:val="Balloon Text"/>
    <w:basedOn w:val="a0"/>
    <w:link w:val="af1"/>
    <w:uiPriority w:val="99"/>
    <w:semiHidden/>
    <w:unhideWhenUsed/>
    <w:rsid w:val="003132F7"/>
    <w:rPr>
      <w:rFonts w:ascii="Segoe UI" w:hAnsi="Segoe UI" w:cs="Segoe UI"/>
      <w:sz w:val="18"/>
      <w:szCs w:val="18"/>
    </w:rPr>
  </w:style>
  <w:style w:type="character" w:customStyle="1" w:styleId="af1">
    <w:name w:val="Текст выноски Знак"/>
    <w:basedOn w:val="a1"/>
    <w:link w:val="af0"/>
    <w:uiPriority w:val="99"/>
    <w:semiHidden/>
    <w:rsid w:val="003132F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658513">
      <w:bodyDiv w:val="1"/>
      <w:marLeft w:val="0"/>
      <w:marRight w:val="0"/>
      <w:marTop w:val="0"/>
      <w:marBottom w:val="0"/>
      <w:divBdr>
        <w:top w:val="none" w:sz="0" w:space="0" w:color="auto"/>
        <w:left w:val="none" w:sz="0" w:space="0" w:color="auto"/>
        <w:bottom w:val="none" w:sz="0" w:space="0" w:color="auto"/>
        <w:right w:val="none" w:sz="0" w:space="0" w:color="auto"/>
      </w:divBdr>
      <w:divsChild>
        <w:div w:id="510796119">
          <w:marLeft w:val="0"/>
          <w:marRight w:val="0"/>
          <w:marTop w:val="0"/>
          <w:marBottom w:val="0"/>
          <w:divBdr>
            <w:top w:val="none" w:sz="0" w:space="0" w:color="auto"/>
            <w:left w:val="none" w:sz="0" w:space="0" w:color="auto"/>
            <w:bottom w:val="none" w:sz="0" w:space="0" w:color="auto"/>
            <w:right w:val="none" w:sz="0" w:space="0" w:color="auto"/>
          </w:divBdr>
        </w:div>
      </w:divsChild>
    </w:div>
    <w:div w:id="627005051">
      <w:bodyDiv w:val="1"/>
      <w:marLeft w:val="0"/>
      <w:marRight w:val="0"/>
      <w:marTop w:val="0"/>
      <w:marBottom w:val="0"/>
      <w:divBdr>
        <w:top w:val="none" w:sz="0" w:space="0" w:color="auto"/>
        <w:left w:val="none" w:sz="0" w:space="0" w:color="auto"/>
        <w:bottom w:val="none" w:sz="0" w:space="0" w:color="auto"/>
        <w:right w:val="none" w:sz="0" w:space="0" w:color="auto"/>
      </w:divBdr>
      <w:divsChild>
        <w:div w:id="1314749887">
          <w:marLeft w:val="0"/>
          <w:marRight w:val="0"/>
          <w:marTop w:val="0"/>
          <w:marBottom w:val="195"/>
          <w:divBdr>
            <w:top w:val="none" w:sz="0" w:space="0" w:color="auto"/>
            <w:left w:val="none" w:sz="0" w:space="0" w:color="auto"/>
            <w:bottom w:val="none" w:sz="0" w:space="0" w:color="auto"/>
            <w:right w:val="none" w:sz="0" w:space="0" w:color="auto"/>
          </w:divBdr>
          <w:divsChild>
            <w:div w:id="724376410">
              <w:marLeft w:val="0"/>
              <w:marRight w:val="0"/>
              <w:marTop w:val="0"/>
              <w:marBottom w:val="0"/>
              <w:divBdr>
                <w:top w:val="none" w:sz="0" w:space="0" w:color="auto"/>
                <w:left w:val="none" w:sz="0" w:space="0" w:color="auto"/>
                <w:bottom w:val="none" w:sz="0" w:space="0" w:color="auto"/>
                <w:right w:val="none" w:sz="0" w:space="0" w:color="auto"/>
              </w:divBdr>
            </w:div>
          </w:divsChild>
        </w:div>
        <w:div w:id="423459257">
          <w:marLeft w:val="0"/>
          <w:marRight w:val="0"/>
          <w:marTop w:val="0"/>
          <w:marBottom w:val="195"/>
          <w:divBdr>
            <w:top w:val="none" w:sz="0" w:space="0" w:color="auto"/>
            <w:left w:val="none" w:sz="0" w:space="0" w:color="auto"/>
            <w:bottom w:val="none" w:sz="0" w:space="0" w:color="auto"/>
            <w:right w:val="none" w:sz="0" w:space="0" w:color="auto"/>
          </w:divBdr>
          <w:divsChild>
            <w:div w:id="1141461193">
              <w:marLeft w:val="0"/>
              <w:marRight w:val="0"/>
              <w:marTop w:val="0"/>
              <w:marBottom w:val="0"/>
              <w:divBdr>
                <w:top w:val="none" w:sz="0" w:space="0" w:color="auto"/>
                <w:left w:val="none" w:sz="0" w:space="0" w:color="auto"/>
                <w:bottom w:val="none" w:sz="0" w:space="0" w:color="auto"/>
                <w:right w:val="none" w:sz="0" w:space="0" w:color="auto"/>
              </w:divBdr>
            </w:div>
            <w:div w:id="1234245167">
              <w:marLeft w:val="0"/>
              <w:marRight w:val="0"/>
              <w:marTop w:val="0"/>
              <w:marBottom w:val="0"/>
              <w:divBdr>
                <w:top w:val="none" w:sz="0" w:space="0" w:color="auto"/>
                <w:left w:val="none" w:sz="0" w:space="0" w:color="auto"/>
                <w:bottom w:val="none" w:sz="0" w:space="0" w:color="auto"/>
                <w:right w:val="none" w:sz="0" w:space="0" w:color="auto"/>
              </w:divBdr>
            </w:div>
          </w:divsChild>
        </w:div>
        <w:div w:id="2145269104">
          <w:marLeft w:val="0"/>
          <w:marRight w:val="0"/>
          <w:marTop w:val="0"/>
          <w:marBottom w:val="195"/>
          <w:divBdr>
            <w:top w:val="none" w:sz="0" w:space="0" w:color="auto"/>
            <w:left w:val="none" w:sz="0" w:space="0" w:color="auto"/>
            <w:bottom w:val="none" w:sz="0" w:space="0" w:color="auto"/>
            <w:right w:val="none" w:sz="0" w:space="0" w:color="auto"/>
          </w:divBdr>
          <w:divsChild>
            <w:div w:id="1325039552">
              <w:marLeft w:val="0"/>
              <w:marRight w:val="0"/>
              <w:marTop w:val="0"/>
              <w:marBottom w:val="0"/>
              <w:divBdr>
                <w:top w:val="none" w:sz="0" w:space="0" w:color="auto"/>
                <w:left w:val="none" w:sz="0" w:space="0" w:color="auto"/>
                <w:bottom w:val="none" w:sz="0" w:space="0" w:color="auto"/>
                <w:right w:val="none" w:sz="0" w:space="0" w:color="auto"/>
              </w:divBdr>
            </w:div>
            <w:div w:id="261303159">
              <w:marLeft w:val="0"/>
              <w:marRight w:val="0"/>
              <w:marTop w:val="0"/>
              <w:marBottom w:val="0"/>
              <w:divBdr>
                <w:top w:val="none" w:sz="0" w:space="0" w:color="auto"/>
                <w:left w:val="none" w:sz="0" w:space="0" w:color="auto"/>
                <w:bottom w:val="none" w:sz="0" w:space="0" w:color="auto"/>
                <w:right w:val="none" w:sz="0" w:space="0" w:color="auto"/>
              </w:divBdr>
            </w:div>
          </w:divsChild>
        </w:div>
        <w:div w:id="660084261">
          <w:marLeft w:val="0"/>
          <w:marRight w:val="0"/>
          <w:marTop w:val="0"/>
          <w:marBottom w:val="0"/>
          <w:divBdr>
            <w:top w:val="none" w:sz="0" w:space="0" w:color="auto"/>
            <w:left w:val="none" w:sz="0" w:space="0" w:color="auto"/>
            <w:bottom w:val="none" w:sz="0" w:space="0" w:color="auto"/>
            <w:right w:val="none" w:sz="0" w:space="0" w:color="auto"/>
          </w:divBdr>
          <w:divsChild>
            <w:div w:id="444276010">
              <w:marLeft w:val="0"/>
              <w:marRight w:val="0"/>
              <w:marTop w:val="0"/>
              <w:marBottom w:val="0"/>
              <w:divBdr>
                <w:top w:val="none" w:sz="0" w:space="0" w:color="auto"/>
                <w:left w:val="none" w:sz="0" w:space="0" w:color="auto"/>
                <w:bottom w:val="none" w:sz="0" w:space="0" w:color="auto"/>
                <w:right w:val="none" w:sz="0" w:space="0" w:color="auto"/>
              </w:divBdr>
            </w:div>
            <w:div w:id="1753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67642">
      <w:bodyDiv w:val="1"/>
      <w:marLeft w:val="0"/>
      <w:marRight w:val="0"/>
      <w:marTop w:val="0"/>
      <w:marBottom w:val="0"/>
      <w:divBdr>
        <w:top w:val="none" w:sz="0" w:space="0" w:color="auto"/>
        <w:left w:val="none" w:sz="0" w:space="0" w:color="auto"/>
        <w:bottom w:val="none" w:sz="0" w:space="0" w:color="auto"/>
        <w:right w:val="none" w:sz="0" w:space="0" w:color="auto"/>
      </w:divBdr>
      <w:divsChild>
        <w:div w:id="311646068">
          <w:marLeft w:val="-225"/>
          <w:marRight w:val="-225"/>
          <w:marTop w:val="0"/>
          <w:marBottom w:val="0"/>
          <w:divBdr>
            <w:top w:val="none" w:sz="0" w:space="0" w:color="auto"/>
            <w:left w:val="none" w:sz="0" w:space="0" w:color="auto"/>
            <w:bottom w:val="none" w:sz="0" w:space="0" w:color="auto"/>
            <w:right w:val="none" w:sz="0" w:space="0" w:color="auto"/>
          </w:divBdr>
          <w:divsChild>
            <w:div w:id="291988120">
              <w:marLeft w:val="0"/>
              <w:marRight w:val="0"/>
              <w:marTop w:val="0"/>
              <w:marBottom w:val="0"/>
              <w:divBdr>
                <w:top w:val="none" w:sz="0" w:space="0" w:color="auto"/>
                <w:left w:val="none" w:sz="0" w:space="0" w:color="auto"/>
                <w:bottom w:val="none" w:sz="0" w:space="0" w:color="auto"/>
                <w:right w:val="none" w:sz="0" w:space="0" w:color="auto"/>
              </w:divBdr>
              <w:divsChild>
                <w:div w:id="823863276">
                  <w:marLeft w:val="-225"/>
                  <w:marRight w:val="-225"/>
                  <w:marTop w:val="0"/>
                  <w:marBottom w:val="0"/>
                  <w:divBdr>
                    <w:top w:val="none" w:sz="0" w:space="0" w:color="auto"/>
                    <w:left w:val="none" w:sz="0" w:space="0" w:color="auto"/>
                    <w:bottom w:val="none" w:sz="0" w:space="0" w:color="auto"/>
                    <w:right w:val="none" w:sz="0" w:space="0" w:color="auto"/>
                  </w:divBdr>
                  <w:divsChild>
                    <w:div w:id="1617639613">
                      <w:marLeft w:val="9750"/>
                      <w:marRight w:val="0"/>
                      <w:marTop w:val="0"/>
                      <w:marBottom w:val="0"/>
                      <w:divBdr>
                        <w:top w:val="none" w:sz="0" w:space="0" w:color="auto"/>
                        <w:left w:val="none" w:sz="0" w:space="0" w:color="auto"/>
                        <w:bottom w:val="none" w:sz="0" w:space="0" w:color="auto"/>
                        <w:right w:val="none" w:sz="0" w:space="0" w:color="auto"/>
                      </w:divBdr>
                      <w:divsChild>
                        <w:div w:id="17348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236713">
      <w:bodyDiv w:val="1"/>
      <w:marLeft w:val="0"/>
      <w:marRight w:val="0"/>
      <w:marTop w:val="0"/>
      <w:marBottom w:val="0"/>
      <w:divBdr>
        <w:top w:val="none" w:sz="0" w:space="0" w:color="auto"/>
        <w:left w:val="none" w:sz="0" w:space="0" w:color="auto"/>
        <w:bottom w:val="none" w:sz="0" w:space="0" w:color="auto"/>
        <w:right w:val="none" w:sz="0" w:space="0" w:color="auto"/>
      </w:divBdr>
    </w:div>
    <w:div w:id="1315598966">
      <w:bodyDiv w:val="1"/>
      <w:marLeft w:val="0"/>
      <w:marRight w:val="0"/>
      <w:marTop w:val="0"/>
      <w:marBottom w:val="0"/>
      <w:divBdr>
        <w:top w:val="none" w:sz="0" w:space="0" w:color="auto"/>
        <w:left w:val="none" w:sz="0" w:space="0" w:color="auto"/>
        <w:bottom w:val="none" w:sz="0" w:space="0" w:color="auto"/>
        <w:right w:val="none" w:sz="0" w:space="0" w:color="auto"/>
      </w:divBdr>
    </w:div>
    <w:div w:id="18331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36872.html%20" TargetMode="External"/><Relationship Id="rId18" Type="http://schemas.openxmlformats.org/officeDocument/2006/relationships/hyperlink" Target="http://www.iprbookshop.ru/70478.html%20" TargetMode="External"/><Relationship Id="rId26"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s://elibrary.ru" TargetMode="External"/><Relationship Id="rId34" Type="http://schemas.openxmlformats.org/officeDocument/2006/relationships/fontTable" Target="fontTable.xml"/><Relationship Id="rId7" Type="http://schemas.openxmlformats.org/officeDocument/2006/relationships/hyperlink" Target="http://www.iprbookshop.ru/73816.html%20" TargetMode="External"/><Relationship Id="rId12" Type="http://schemas.openxmlformats.org/officeDocument/2006/relationships/hyperlink" Target="https://urait.ru/bcode/454663" TargetMode="External"/><Relationship Id="rId17" Type="http://schemas.openxmlformats.org/officeDocument/2006/relationships/hyperlink" Target="https://urait.ru/bcode/451373" TargetMode="External"/><Relationship Id="rId25" Type="http://schemas.openxmlformats.org/officeDocument/2006/relationships/hyperlink" Target="https://minobrnauki.gov.ru/"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rait.ru/bcode/455540" TargetMode="External"/><Relationship Id="rId20" Type="http://schemas.openxmlformats.org/officeDocument/2006/relationships/hyperlink" Target="http://lib.mgafk.ru"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47887.html%20" TargetMode="External"/><Relationship Id="rId24" Type="http://schemas.openxmlformats.org/officeDocument/2006/relationships/hyperlink" Target="https://lib.rucont.ru" TargetMode="External"/><Relationship Id="rId32" Type="http://schemas.openxmlformats.org/officeDocument/2006/relationships/hyperlink" Target="http://www.gnpbu.ru/" TargetMode="External"/><Relationship Id="rId5" Type="http://schemas.openxmlformats.org/officeDocument/2006/relationships/footnotes" Target="footnotes.xml"/><Relationship Id="rId15" Type="http://schemas.openxmlformats.org/officeDocument/2006/relationships/hyperlink" Target="http://www.iprbookshop.ru/29984.html" TargetMode="External"/><Relationship Id="rId23" Type="http://schemas.openxmlformats.org/officeDocument/2006/relationships/hyperlink" Target="https://urait.ru/" TargetMode="External"/><Relationship Id="rId28" Type="http://schemas.openxmlformats.org/officeDocument/2006/relationships/hyperlink" Target="http://window.edu.ru" TargetMode="External"/><Relationship Id="rId10" Type="http://schemas.openxmlformats.org/officeDocument/2006/relationships/hyperlink" Target="https://urait.ru/bcode/453368" TargetMode="External"/><Relationship Id="rId19" Type="http://schemas.openxmlformats.org/officeDocument/2006/relationships/hyperlink" Target="http://www.iprbookshop.ru/76968.html%20" TargetMode="External"/><Relationship Id="rId31" Type="http://schemas.openxmlformats.org/officeDocument/2006/relationships/hyperlink" Target="http://psylab.info" TargetMode="External"/><Relationship Id="rId4" Type="http://schemas.openxmlformats.org/officeDocument/2006/relationships/webSettings" Target="webSettings.xml"/><Relationship Id="rId9" Type="http://schemas.openxmlformats.org/officeDocument/2006/relationships/hyperlink" Target="https://urait.ru/bcode/466157" TargetMode="External"/><Relationship Id="rId14" Type="http://schemas.openxmlformats.org/officeDocument/2006/relationships/hyperlink" Target="https://urait.ru/bcode/455643"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s://minsport.gov.ru/" TargetMode="External"/><Relationship Id="rId35" Type="http://schemas.openxmlformats.org/officeDocument/2006/relationships/theme" Target="theme/theme1.xml"/><Relationship Id="rId8" Type="http://schemas.openxmlformats.org/officeDocument/2006/relationships/hyperlink" Target="http://www.iprbookshop.ru/88171.htm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10016</Words>
  <Characters>57097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УМЦ</dc:creator>
  <cp:keywords/>
  <dc:description/>
  <cp:lastModifiedBy>olga</cp:lastModifiedBy>
  <cp:revision>6</cp:revision>
  <cp:lastPrinted>2021-05-24T09:01:00Z</cp:lastPrinted>
  <dcterms:created xsi:type="dcterms:W3CDTF">2021-07-14T12:00:00Z</dcterms:created>
  <dcterms:modified xsi:type="dcterms:W3CDTF">2021-08-10T08:54:00Z</dcterms:modified>
</cp:coreProperties>
</file>