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4579" w:rsidRPr="00457911" w:rsidRDefault="00464579" w:rsidP="00464579">
      <w:pPr>
        <w:widowControl w:val="0"/>
        <w:jc w:val="right"/>
        <w:rPr>
          <w:rFonts w:cs="Courier New"/>
          <w:i/>
          <w:color w:val="000000"/>
        </w:rPr>
      </w:pPr>
      <w:r w:rsidRPr="00457911">
        <w:rPr>
          <w:rFonts w:cs="Courier New"/>
          <w:i/>
          <w:color w:val="000000"/>
        </w:rPr>
        <w:t>Набор 2021 г.</w:t>
      </w:r>
    </w:p>
    <w:p w:rsidR="00464579" w:rsidRPr="00457911" w:rsidRDefault="00464579" w:rsidP="00464579">
      <w:pPr>
        <w:widowControl w:val="0"/>
        <w:jc w:val="center"/>
        <w:rPr>
          <w:rFonts w:cs="Courier New"/>
          <w:color w:val="000000"/>
        </w:rPr>
      </w:pPr>
      <w:r w:rsidRPr="00457911">
        <w:rPr>
          <w:rFonts w:cs="Courier New"/>
          <w:color w:val="000000"/>
        </w:rPr>
        <w:t>Министерство спорта Российской Федерации</w:t>
      </w:r>
    </w:p>
    <w:p w:rsidR="00464579" w:rsidRPr="00457911" w:rsidRDefault="00464579" w:rsidP="00464579">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rsidR="00464579" w:rsidRPr="00457911" w:rsidRDefault="00464579" w:rsidP="00464579">
      <w:pPr>
        <w:widowControl w:val="0"/>
        <w:jc w:val="center"/>
        <w:rPr>
          <w:rFonts w:cs="Courier New"/>
          <w:color w:val="000000"/>
        </w:rPr>
      </w:pPr>
      <w:r w:rsidRPr="00457911">
        <w:rPr>
          <w:rFonts w:cs="Courier New"/>
          <w:color w:val="000000"/>
        </w:rPr>
        <w:t xml:space="preserve">высшего образования </w:t>
      </w:r>
    </w:p>
    <w:p w:rsidR="00464579" w:rsidRPr="00457911" w:rsidRDefault="00464579" w:rsidP="00464579">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rsidR="00464579" w:rsidRPr="00457911" w:rsidRDefault="00464579" w:rsidP="00464579">
      <w:pPr>
        <w:widowControl w:val="0"/>
        <w:jc w:val="center"/>
        <w:rPr>
          <w:rFonts w:cs="Courier New"/>
          <w:color w:val="000000"/>
        </w:rPr>
      </w:pPr>
    </w:p>
    <w:p w:rsidR="00464579" w:rsidRPr="00457911" w:rsidRDefault="00464579" w:rsidP="00464579">
      <w:pPr>
        <w:widowControl w:val="0"/>
        <w:jc w:val="center"/>
        <w:rPr>
          <w:rFonts w:cs="Courier New"/>
          <w:color w:val="000000"/>
        </w:rPr>
      </w:pPr>
      <w:r w:rsidRPr="00457911">
        <w:rPr>
          <w:rFonts w:cs="Courier New"/>
          <w:color w:val="000000"/>
        </w:rPr>
        <w:t>Кафедра педагогики и психологии</w:t>
      </w:r>
    </w:p>
    <w:p w:rsidR="00464579" w:rsidRPr="00457911" w:rsidRDefault="00464579" w:rsidP="00464579">
      <w:pPr>
        <w:widowControl w:val="0"/>
        <w:numPr>
          <w:ilvl w:val="0"/>
          <w:numId w:val="1"/>
        </w:numPr>
        <w:jc w:val="center"/>
        <w:rPr>
          <w:rFonts w:cs="Courier New"/>
          <w:color w:val="000000"/>
        </w:rPr>
      </w:pPr>
    </w:p>
    <w:tbl>
      <w:tblPr>
        <w:tblW w:w="0" w:type="auto"/>
        <w:tblLook w:val="04A0" w:firstRow="1" w:lastRow="0" w:firstColumn="1" w:lastColumn="0" w:noHBand="0" w:noVBand="1"/>
      </w:tblPr>
      <w:tblGrid>
        <w:gridCol w:w="4928"/>
        <w:gridCol w:w="4643"/>
      </w:tblGrid>
      <w:tr w:rsidR="00464579" w:rsidRPr="00457911" w:rsidTr="00C42E2E">
        <w:tc>
          <w:tcPr>
            <w:tcW w:w="4928" w:type="dxa"/>
          </w:tcPr>
          <w:p w:rsidR="00464579" w:rsidRPr="00457911" w:rsidRDefault="00464579" w:rsidP="00C42E2E">
            <w:pPr>
              <w:widowControl w:val="0"/>
              <w:jc w:val="center"/>
              <w:rPr>
                <w:rFonts w:cs="Courier New"/>
                <w:color w:val="000000"/>
              </w:rPr>
            </w:pPr>
            <w:r w:rsidRPr="00457911">
              <w:rPr>
                <w:rFonts w:cs="Courier New"/>
                <w:color w:val="000000"/>
              </w:rPr>
              <w:t>СОГЛАСОВАНО</w:t>
            </w:r>
          </w:p>
          <w:p w:rsidR="00464579" w:rsidRPr="00457911" w:rsidRDefault="00464579" w:rsidP="00C42E2E">
            <w:pPr>
              <w:widowControl w:val="0"/>
              <w:jc w:val="center"/>
              <w:rPr>
                <w:rFonts w:cs="Courier New"/>
                <w:color w:val="000000"/>
              </w:rPr>
            </w:pPr>
            <w:r w:rsidRPr="00457911">
              <w:rPr>
                <w:rFonts w:cs="Courier New"/>
                <w:color w:val="000000"/>
              </w:rPr>
              <w:t>Начальник Учебно-</w:t>
            </w:r>
          </w:p>
          <w:p w:rsidR="00464579" w:rsidRPr="00457911" w:rsidRDefault="00464579" w:rsidP="00C42E2E">
            <w:pPr>
              <w:widowControl w:val="0"/>
              <w:jc w:val="center"/>
              <w:rPr>
                <w:rFonts w:cs="Courier New"/>
                <w:color w:val="000000"/>
              </w:rPr>
            </w:pPr>
            <w:r w:rsidRPr="00457911">
              <w:rPr>
                <w:rFonts w:cs="Courier New"/>
                <w:color w:val="000000"/>
              </w:rPr>
              <w:t xml:space="preserve">методического управления </w:t>
            </w:r>
          </w:p>
          <w:p w:rsidR="00464579" w:rsidRPr="00457911" w:rsidRDefault="00464579" w:rsidP="00C42E2E">
            <w:pPr>
              <w:widowControl w:val="0"/>
              <w:jc w:val="center"/>
              <w:rPr>
                <w:rFonts w:cs="Courier New"/>
                <w:color w:val="000000"/>
              </w:rPr>
            </w:pPr>
            <w:proofErr w:type="spellStart"/>
            <w:r w:rsidRPr="00457911">
              <w:rPr>
                <w:rFonts w:cs="Courier New"/>
                <w:color w:val="000000"/>
              </w:rPr>
              <w:t>к.п.н</w:t>
            </w:r>
            <w:proofErr w:type="spellEnd"/>
            <w:r w:rsidRPr="00457911">
              <w:rPr>
                <w:rFonts w:cs="Courier New"/>
                <w:color w:val="000000"/>
              </w:rPr>
              <w:t>., доцент А.С. Солнцева</w:t>
            </w:r>
          </w:p>
          <w:p w:rsidR="00464579" w:rsidRPr="00457911" w:rsidRDefault="00464579" w:rsidP="00C42E2E">
            <w:pPr>
              <w:widowControl w:val="0"/>
              <w:jc w:val="center"/>
              <w:rPr>
                <w:rFonts w:cs="Courier New"/>
                <w:color w:val="000000"/>
              </w:rPr>
            </w:pPr>
            <w:r w:rsidRPr="00457911">
              <w:rPr>
                <w:rFonts w:cs="Courier New"/>
                <w:color w:val="000000"/>
              </w:rPr>
              <w:t>________________________________</w:t>
            </w:r>
          </w:p>
          <w:p w:rsidR="00464579" w:rsidRPr="00457911" w:rsidRDefault="00464579" w:rsidP="00C42E2E">
            <w:pPr>
              <w:widowControl w:val="0"/>
              <w:jc w:val="center"/>
              <w:rPr>
                <w:rFonts w:cs="Courier New"/>
                <w:color w:val="000000"/>
              </w:rPr>
            </w:pPr>
            <w:r w:rsidRPr="00457911">
              <w:rPr>
                <w:rFonts w:cs="Courier New"/>
                <w:color w:val="000000"/>
              </w:rPr>
              <w:t>«15» июня 2021 г.</w:t>
            </w:r>
          </w:p>
        </w:tc>
        <w:tc>
          <w:tcPr>
            <w:tcW w:w="4643" w:type="dxa"/>
          </w:tcPr>
          <w:p w:rsidR="00464579" w:rsidRPr="00457911" w:rsidRDefault="00464579" w:rsidP="00C42E2E">
            <w:pPr>
              <w:widowControl w:val="0"/>
              <w:jc w:val="center"/>
              <w:rPr>
                <w:rFonts w:cs="Courier New"/>
                <w:color w:val="000000"/>
              </w:rPr>
            </w:pPr>
            <w:r w:rsidRPr="00457911">
              <w:rPr>
                <w:rFonts w:cs="Courier New"/>
                <w:color w:val="000000"/>
              </w:rPr>
              <w:t>УТВЕРЖДАЮ</w:t>
            </w:r>
          </w:p>
          <w:p w:rsidR="00464579" w:rsidRPr="00457911" w:rsidRDefault="00464579" w:rsidP="00C42E2E">
            <w:pPr>
              <w:widowControl w:val="0"/>
              <w:jc w:val="center"/>
              <w:rPr>
                <w:rFonts w:cs="Courier New"/>
                <w:color w:val="000000"/>
              </w:rPr>
            </w:pPr>
            <w:r w:rsidRPr="00457911">
              <w:rPr>
                <w:rFonts w:cs="Courier New"/>
                <w:color w:val="000000"/>
              </w:rPr>
              <w:t>Председатель УМК</w:t>
            </w:r>
          </w:p>
          <w:p w:rsidR="00464579" w:rsidRPr="00457911" w:rsidRDefault="00464579" w:rsidP="00C42E2E">
            <w:pPr>
              <w:widowControl w:val="0"/>
              <w:jc w:val="center"/>
              <w:rPr>
                <w:rFonts w:cs="Courier New"/>
                <w:color w:val="000000"/>
              </w:rPr>
            </w:pPr>
            <w:r w:rsidRPr="00457911">
              <w:rPr>
                <w:rFonts w:cs="Courier New"/>
                <w:color w:val="000000"/>
              </w:rPr>
              <w:t xml:space="preserve">проректор по </w:t>
            </w:r>
            <w:proofErr w:type="gramStart"/>
            <w:r w:rsidRPr="00457911">
              <w:rPr>
                <w:rFonts w:cs="Courier New"/>
                <w:color w:val="000000"/>
              </w:rPr>
              <w:t>учебной  работе</w:t>
            </w:r>
            <w:proofErr w:type="gramEnd"/>
          </w:p>
          <w:p w:rsidR="00464579" w:rsidRPr="00457911" w:rsidRDefault="00464579" w:rsidP="00C42E2E">
            <w:pPr>
              <w:widowControl w:val="0"/>
              <w:jc w:val="center"/>
              <w:rPr>
                <w:rFonts w:cs="Courier New"/>
                <w:color w:val="000000"/>
              </w:rPr>
            </w:pPr>
            <w:proofErr w:type="spellStart"/>
            <w:r w:rsidRPr="00457911">
              <w:rPr>
                <w:rFonts w:cs="Courier New"/>
                <w:color w:val="000000"/>
              </w:rPr>
              <w:t>к.п.н</w:t>
            </w:r>
            <w:proofErr w:type="spellEnd"/>
            <w:r w:rsidRPr="00457911">
              <w:rPr>
                <w:rFonts w:cs="Courier New"/>
                <w:color w:val="000000"/>
              </w:rPr>
              <w:t xml:space="preserve">., профессор А.Н. </w:t>
            </w:r>
            <w:proofErr w:type="spellStart"/>
            <w:r w:rsidRPr="00457911">
              <w:rPr>
                <w:rFonts w:cs="Courier New"/>
                <w:color w:val="000000"/>
              </w:rPr>
              <w:t>Таланцев</w:t>
            </w:r>
            <w:proofErr w:type="spellEnd"/>
          </w:p>
          <w:p w:rsidR="00464579" w:rsidRPr="00457911" w:rsidRDefault="00464579" w:rsidP="00C42E2E">
            <w:pPr>
              <w:widowControl w:val="0"/>
              <w:jc w:val="center"/>
              <w:rPr>
                <w:rFonts w:cs="Courier New"/>
                <w:color w:val="000000"/>
              </w:rPr>
            </w:pPr>
            <w:r w:rsidRPr="00457911">
              <w:rPr>
                <w:rFonts w:cs="Courier New"/>
                <w:color w:val="000000"/>
              </w:rPr>
              <w:t>______________________________</w:t>
            </w:r>
          </w:p>
          <w:p w:rsidR="00464579" w:rsidRPr="00457911" w:rsidRDefault="00464579" w:rsidP="00C42E2E">
            <w:pPr>
              <w:widowControl w:val="0"/>
              <w:jc w:val="center"/>
              <w:rPr>
                <w:rFonts w:cs="Courier New"/>
                <w:color w:val="000000"/>
              </w:rPr>
            </w:pPr>
            <w:r w:rsidRPr="00457911">
              <w:rPr>
                <w:rFonts w:cs="Courier New"/>
                <w:color w:val="000000"/>
              </w:rPr>
              <w:t>«15» июня 2021 г.</w:t>
            </w:r>
          </w:p>
          <w:p w:rsidR="00464579" w:rsidRPr="00457911" w:rsidRDefault="00464579" w:rsidP="00C42E2E">
            <w:pPr>
              <w:widowControl w:val="0"/>
              <w:jc w:val="center"/>
              <w:rPr>
                <w:rFonts w:cs="Courier New"/>
                <w:color w:val="000000"/>
              </w:rPr>
            </w:pPr>
          </w:p>
        </w:tc>
      </w:tr>
    </w:tbl>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РАБОЧАЯ ПРОГРАММА ДИСЦИПЛИНЫ</w:t>
      </w:r>
    </w:p>
    <w:p w:rsidR="00464579" w:rsidRPr="00457911" w:rsidRDefault="00464579" w:rsidP="00464579">
      <w:pPr>
        <w:widowControl w:val="0"/>
        <w:jc w:val="center"/>
        <w:rPr>
          <w:rFonts w:cs="Courier New"/>
          <w:b/>
          <w:color w:val="000000"/>
        </w:rPr>
      </w:pPr>
    </w:p>
    <w:p w:rsidR="00464579" w:rsidRPr="00C7427B" w:rsidRDefault="00464579" w:rsidP="00464579">
      <w:pPr>
        <w:jc w:val="center"/>
        <w:rPr>
          <w:rFonts w:cs="Tahoma"/>
          <w:b/>
        </w:rPr>
      </w:pPr>
      <w:r w:rsidRPr="00C7427B">
        <w:rPr>
          <w:rFonts w:cs="Tahoma"/>
          <w:b/>
        </w:rPr>
        <w:t>«ОСНОВЫ ВОЖАТСКОЙ ДЕЯТЕЛЬНОСТИ»</w:t>
      </w:r>
    </w:p>
    <w:p w:rsidR="00464579" w:rsidRPr="00C7427B" w:rsidRDefault="00464579" w:rsidP="00464579">
      <w:pPr>
        <w:jc w:val="center"/>
        <w:rPr>
          <w:rFonts w:cs="Tahoma"/>
          <w:b/>
        </w:rPr>
      </w:pPr>
      <w:r w:rsidRPr="00C7427B">
        <w:rPr>
          <w:rFonts w:cs="Tahoma"/>
          <w:b/>
        </w:rPr>
        <w:t>Б1.О.37</w:t>
      </w:r>
    </w:p>
    <w:p w:rsidR="00464579" w:rsidRPr="00457911" w:rsidRDefault="00464579" w:rsidP="00464579">
      <w:pPr>
        <w:widowControl w:val="0"/>
        <w:jc w:val="center"/>
        <w:rPr>
          <w:rFonts w:cs="Tahoma"/>
          <w:b/>
          <w:color w:val="000000"/>
        </w:rPr>
      </w:pPr>
    </w:p>
    <w:p w:rsidR="00464579" w:rsidRPr="00457911" w:rsidRDefault="00464579" w:rsidP="00464579">
      <w:pPr>
        <w:widowControl w:val="0"/>
        <w:jc w:val="center"/>
        <w:rPr>
          <w:rFonts w:cs="Tahoma"/>
          <w:b/>
          <w:color w:val="000000"/>
        </w:rPr>
      </w:pPr>
      <w:r w:rsidRPr="00457911">
        <w:rPr>
          <w:rFonts w:cs="Tahoma"/>
          <w:b/>
          <w:color w:val="000000"/>
        </w:rPr>
        <w:t>Направление подготовки</w:t>
      </w:r>
    </w:p>
    <w:p w:rsidR="00464579" w:rsidRPr="00457911" w:rsidRDefault="00464579" w:rsidP="00464579">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ОПОП «Психолого-педагогическое образование»</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Квалификация выпускника</w:t>
      </w:r>
    </w:p>
    <w:p w:rsidR="00464579" w:rsidRPr="00457911" w:rsidRDefault="00464579" w:rsidP="00464579">
      <w:pPr>
        <w:widowControl w:val="0"/>
        <w:jc w:val="center"/>
        <w:rPr>
          <w:rFonts w:cs="Courier New"/>
          <w:b/>
          <w:color w:val="000000"/>
        </w:rPr>
      </w:pPr>
      <w:r w:rsidRPr="00457911">
        <w:rPr>
          <w:rFonts w:cs="Courier New"/>
          <w:b/>
          <w:color w:val="000000"/>
        </w:rPr>
        <w:t>Бакалавр</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p>
    <w:p w:rsidR="00DB28BC" w:rsidRPr="00E870E8" w:rsidRDefault="00DB28BC" w:rsidP="00DB28BC">
      <w:pPr>
        <w:jc w:val="center"/>
        <w:rPr>
          <w:b/>
          <w:color w:val="000000"/>
        </w:rPr>
      </w:pPr>
      <w:r w:rsidRPr="00E870E8">
        <w:rPr>
          <w:b/>
          <w:color w:val="000000"/>
        </w:rPr>
        <w:t>Факультет</w:t>
      </w:r>
    </w:p>
    <w:p w:rsidR="00DB28BC" w:rsidRPr="00E870E8" w:rsidRDefault="00DB28BC" w:rsidP="00DB28BC">
      <w:pPr>
        <w:jc w:val="center"/>
        <w:rPr>
          <w:color w:val="000000"/>
        </w:rPr>
      </w:pPr>
      <w:r w:rsidRPr="00E870E8">
        <w:rPr>
          <w:color w:val="000000"/>
        </w:rPr>
        <w:t>социально-педагогический</w:t>
      </w:r>
    </w:p>
    <w:p w:rsidR="00464579" w:rsidRPr="00457911" w:rsidRDefault="00464579" w:rsidP="00464579">
      <w:pPr>
        <w:widowControl w:val="0"/>
        <w:jc w:val="center"/>
        <w:rPr>
          <w:rFonts w:cs="Courier New"/>
          <w:b/>
          <w:color w:val="000000"/>
        </w:rPr>
      </w:pPr>
      <w:bookmarkStart w:id="0" w:name="_GoBack"/>
      <w:bookmarkEnd w:id="0"/>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 xml:space="preserve">Форма обучения </w:t>
      </w:r>
    </w:p>
    <w:p w:rsidR="00464579" w:rsidRPr="00457911" w:rsidRDefault="00464579" w:rsidP="00464579">
      <w:pPr>
        <w:widowControl w:val="0"/>
        <w:jc w:val="center"/>
        <w:rPr>
          <w:rFonts w:cs="Courier New"/>
          <w:color w:val="000000"/>
        </w:rPr>
      </w:pPr>
      <w:r w:rsidRPr="00457911">
        <w:rPr>
          <w:rFonts w:cs="Courier New"/>
          <w:color w:val="000000"/>
        </w:rPr>
        <w:t>очная</w:t>
      </w:r>
    </w:p>
    <w:tbl>
      <w:tblPr>
        <w:tblW w:w="9719" w:type="dxa"/>
        <w:tblLayout w:type="fixed"/>
        <w:tblLook w:val="00A0" w:firstRow="1" w:lastRow="0" w:firstColumn="1" w:lastColumn="0" w:noHBand="0" w:noVBand="0"/>
      </w:tblPr>
      <w:tblGrid>
        <w:gridCol w:w="3402"/>
        <w:gridCol w:w="3120"/>
        <w:gridCol w:w="3197"/>
      </w:tblGrid>
      <w:tr w:rsidR="00464579" w:rsidRPr="00457911" w:rsidTr="00C42E2E">
        <w:trPr>
          <w:trHeight w:val="2288"/>
        </w:trPr>
        <w:tc>
          <w:tcPr>
            <w:tcW w:w="3402" w:type="dxa"/>
          </w:tcPr>
          <w:p w:rsidR="00464579" w:rsidRPr="00457911" w:rsidRDefault="00464579" w:rsidP="00C42E2E">
            <w:pPr>
              <w:widowControl w:val="0"/>
              <w:suppressAutoHyphens/>
              <w:jc w:val="center"/>
              <w:rPr>
                <w:rFonts w:cs="Courier New"/>
                <w:color w:val="000000"/>
              </w:rPr>
            </w:pPr>
          </w:p>
          <w:p w:rsidR="00464579" w:rsidRPr="00457911" w:rsidRDefault="00464579" w:rsidP="00C42E2E">
            <w:pPr>
              <w:widowControl w:val="0"/>
              <w:suppressAutoHyphens/>
              <w:jc w:val="center"/>
              <w:rPr>
                <w:rFonts w:cs="Courier New"/>
                <w:color w:val="000000"/>
              </w:rPr>
            </w:pPr>
            <w:r w:rsidRPr="00457911">
              <w:rPr>
                <w:rFonts w:cs="Courier New"/>
                <w:color w:val="000000"/>
              </w:rPr>
              <w:t>СОГЛАСОВАНО</w:t>
            </w:r>
          </w:p>
          <w:p w:rsidR="00464579" w:rsidRPr="00457911" w:rsidRDefault="00464579" w:rsidP="00C42E2E">
            <w:pPr>
              <w:widowControl w:val="0"/>
              <w:suppressAutoHyphens/>
              <w:jc w:val="center"/>
              <w:rPr>
                <w:rFonts w:cs="Courier New"/>
                <w:color w:val="000000"/>
              </w:rPr>
            </w:pPr>
            <w:r w:rsidRPr="00457911">
              <w:rPr>
                <w:rFonts w:cs="Courier New"/>
                <w:color w:val="000000"/>
              </w:rPr>
              <w:t>Декан социально-педагогического факультета</w:t>
            </w:r>
          </w:p>
          <w:p w:rsidR="00464579" w:rsidRPr="00457911" w:rsidRDefault="00464579" w:rsidP="00C42E2E">
            <w:pPr>
              <w:widowControl w:val="0"/>
              <w:suppressAutoHyphens/>
              <w:jc w:val="center"/>
              <w:rPr>
                <w:rFonts w:cs="Courier New"/>
                <w:color w:val="000000"/>
              </w:rPr>
            </w:pPr>
            <w:proofErr w:type="spellStart"/>
            <w:r w:rsidRPr="00457911">
              <w:rPr>
                <w:rFonts w:cs="Courier New"/>
                <w:color w:val="000000"/>
              </w:rPr>
              <w:t>к.пс.н</w:t>
            </w:r>
            <w:proofErr w:type="spellEnd"/>
            <w:r w:rsidRPr="00457911">
              <w:rPr>
                <w:rFonts w:cs="Courier New"/>
                <w:color w:val="000000"/>
              </w:rPr>
              <w:t xml:space="preserve">., доцент </w:t>
            </w:r>
            <w:proofErr w:type="spellStart"/>
            <w:r w:rsidRPr="00457911">
              <w:rPr>
                <w:rFonts w:cs="Courier New"/>
                <w:color w:val="000000"/>
              </w:rPr>
              <w:t>Дерючева</w:t>
            </w:r>
            <w:proofErr w:type="spellEnd"/>
            <w:r w:rsidRPr="00457911">
              <w:rPr>
                <w:rFonts w:cs="Courier New"/>
                <w:color w:val="000000"/>
              </w:rPr>
              <w:t xml:space="preserve"> В.А.</w:t>
            </w:r>
          </w:p>
          <w:p w:rsidR="00464579" w:rsidRPr="00457911" w:rsidRDefault="00464579" w:rsidP="00C42E2E">
            <w:pPr>
              <w:widowControl w:val="0"/>
              <w:suppressAutoHyphens/>
              <w:jc w:val="center"/>
              <w:rPr>
                <w:rFonts w:cs="Courier New"/>
                <w:color w:val="000000"/>
              </w:rPr>
            </w:pPr>
            <w:r w:rsidRPr="00457911">
              <w:rPr>
                <w:rFonts w:cs="Courier New"/>
                <w:color w:val="000000"/>
              </w:rPr>
              <w:t>___________________</w:t>
            </w:r>
          </w:p>
          <w:p w:rsidR="00464579" w:rsidRPr="00457911" w:rsidRDefault="00464579" w:rsidP="00C42E2E">
            <w:pPr>
              <w:widowControl w:val="0"/>
              <w:jc w:val="center"/>
              <w:rPr>
                <w:rFonts w:cs="Courier New"/>
                <w:color w:val="000000"/>
              </w:rPr>
            </w:pPr>
            <w:r w:rsidRPr="00457911">
              <w:rPr>
                <w:rFonts w:cs="Courier New"/>
                <w:color w:val="000000"/>
              </w:rPr>
              <w:t>«15» июня 2021 г.</w:t>
            </w:r>
          </w:p>
          <w:p w:rsidR="00464579" w:rsidRPr="00457911" w:rsidRDefault="00464579" w:rsidP="00C42E2E">
            <w:pPr>
              <w:widowControl w:val="0"/>
              <w:jc w:val="center"/>
              <w:rPr>
                <w:rFonts w:cs="Courier New"/>
                <w:color w:val="000000"/>
              </w:rPr>
            </w:pPr>
          </w:p>
        </w:tc>
        <w:tc>
          <w:tcPr>
            <w:tcW w:w="3120" w:type="dxa"/>
          </w:tcPr>
          <w:p w:rsidR="00464579" w:rsidRPr="00457911" w:rsidRDefault="00464579" w:rsidP="00C42E2E">
            <w:pPr>
              <w:widowControl w:val="0"/>
              <w:jc w:val="center"/>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rPr>
                <w:rFonts w:cs="Courier New"/>
                <w:color w:val="000000"/>
              </w:rPr>
            </w:pPr>
          </w:p>
          <w:p w:rsidR="00464579" w:rsidRPr="00457911" w:rsidRDefault="00464579" w:rsidP="00C42E2E">
            <w:pPr>
              <w:widowControl w:val="0"/>
              <w:jc w:val="center"/>
              <w:rPr>
                <w:rFonts w:cs="Courier New"/>
                <w:color w:val="000000"/>
              </w:rPr>
            </w:pPr>
          </w:p>
        </w:tc>
        <w:tc>
          <w:tcPr>
            <w:tcW w:w="3197" w:type="dxa"/>
          </w:tcPr>
          <w:p w:rsidR="00464579" w:rsidRPr="00457911" w:rsidRDefault="00464579" w:rsidP="00C42E2E">
            <w:pPr>
              <w:widowControl w:val="0"/>
              <w:jc w:val="center"/>
              <w:rPr>
                <w:rFonts w:cs="Courier New"/>
                <w:color w:val="000000"/>
              </w:rPr>
            </w:pPr>
          </w:p>
          <w:p w:rsidR="00464579" w:rsidRPr="00457911" w:rsidRDefault="00464579" w:rsidP="00C42E2E">
            <w:pPr>
              <w:widowControl w:val="0"/>
              <w:jc w:val="center"/>
              <w:rPr>
                <w:rFonts w:cs="Courier New"/>
                <w:color w:val="000000"/>
              </w:rPr>
            </w:pPr>
            <w:r w:rsidRPr="00457911">
              <w:rPr>
                <w:rFonts w:cs="Courier New"/>
                <w:color w:val="000000"/>
              </w:rPr>
              <w:t xml:space="preserve">Программа рассмотрена и одобрена на заседании кафедры (протокол </w:t>
            </w:r>
            <w:proofErr w:type="gramStart"/>
            <w:r w:rsidRPr="00457911">
              <w:rPr>
                <w:rFonts w:cs="Courier New"/>
                <w:color w:val="000000"/>
              </w:rPr>
              <w:t>№  6</w:t>
            </w:r>
            <w:proofErr w:type="gramEnd"/>
            <w:r w:rsidRPr="00457911">
              <w:rPr>
                <w:rFonts w:cs="Courier New"/>
                <w:color w:val="000000"/>
              </w:rPr>
              <w:t xml:space="preserve"> от  05.06.2021 г.)</w:t>
            </w:r>
          </w:p>
          <w:p w:rsidR="00464579" w:rsidRPr="00457911" w:rsidRDefault="00464579" w:rsidP="00C42E2E">
            <w:pPr>
              <w:widowControl w:val="0"/>
              <w:jc w:val="center"/>
              <w:rPr>
                <w:rFonts w:cs="Courier New"/>
                <w:color w:val="000000"/>
              </w:rPr>
            </w:pPr>
            <w:r w:rsidRPr="00457911">
              <w:rPr>
                <w:rFonts w:cs="Courier New"/>
                <w:color w:val="000000"/>
              </w:rPr>
              <w:t xml:space="preserve">Заведующий кафедрой </w:t>
            </w:r>
            <w:proofErr w:type="spellStart"/>
            <w:r w:rsidRPr="00457911">
              <w:rPr>
                <w:rFonts w:cs="Courier New"/>
                <w:color w:val="000000"/>
              </w:rPr>
              <w:t>к.п.н</w:t>
            </w:r>
            <w:proofErr w:type="spellEnd"/>
            <w:r w:rsidRPr="00457911">
              <w:rPr>
                <w:rFonts w:cs="Courier New"/>
                <w:color w:val="000000"/>
              </w:rPr>
              <w:t xml:space="preserve">., доцент </w:t>
            </w:r>
            <w:proofErr w:type="spellStart"/>
            <w:r w:rsidRPr="00457911">
              <w:rPr>
                <w:rFonts w:cs="Courier New"/>
                <w:color w:val="000000"/>
              </w:rPr>
              <w:t>Буторин</w:t>
            </w:r>
            <w:proofErr w:type="spellEnd"/>
            <w:r w:rsidRPr="00457911">
              <w:rPr>
                <w:rFonts w:cs="Courier New"/>
                <w:color w:val="000000"/>
              </w:rPr>
              <w:t xml:space="preserve"> В.В.  </w:t>
            </w:r>
          </w:p>
          <w:p w:rsidR="00464579" w:rsidRPr="00457911" w:rsidRDefault="00464579" w:rsidP="00C42E2E">
            <w:pPr>
              <w:widowControl w:val="0"/>
              <w:jc w:val="center"/>
              <w:rPr>
                <w:rFonts w:cs="Courier New"/>
                <w:color w:val="000000"/>
              </w:rPr>
            </w:pPr>
            <w:r w:rsidRPr="00457911">
              <w:rPr>
                <w:rFonts w:cs="Courier New"/>
                <w:color w:val="000000"/>
              </w:rPr>
              <w:t>________________________</w:t>
            </w:r>
          </w:p>
          <w:p w:rsidR="00464579" w:rsidRPr="00457911" w:rsidRDefault="00464579" w:rsidP="00C42E2E">
            <w:pPr>
              <w:widowControl w:val="0"/>
              <w:jc w:val="center"/>
              <w:rPr>
                <w:rFonts w:cs="Courier New"/>
                <w:color w:val="000000"/>
              </w:rPr>
            </w:pPr>
          </w:p>
        </w:tc>
      </w:tr>
    </w:tbl>
    <w:p w:rsidR="00464579" w:rsidRDefault="00464579" w:rsidP="00464579">
      <w:pPr>
        <w:jc w:val="center"/>
        <w:rPr>
          <w:rFonts w:cs="Courier New"/>
          <w:b/>
          <w:color w:val="000000"/>
        </w:rPr>
      </w:pPr>
      <w:proofErr w:type="spellStart"/>
      <w:r w:rsidRPr="00457911">
        <w:rPr>
          <w:rFonts w:cs="Courier New"/>
          <w:b/>
          <w:color w:val="000000"/>
        </w:rPr>
        <w:t>Малаховка</w:t>
      </w:r>
      <w:proofErr w:type="spellEnd"/>
      <w:r w:rsidRPr="00457911">
        <w:rPr>
          <w:rFonts w:cs="Courier New"/>
          <w:b/>
          <w:color w:val="000000"/>
        </w:rPr>
        <w:t xml:space="preserve"> 2021</w:t>
      </w:r>
    </w:p>
    <w:p w:rsidR="00464579" w:rsidRDefault="00464579">
      <w:pPr>
        <w:spacing w:after="200" w:line="276" w:lineRule="auto"/>
        <w:rPr>
          <w:rFonts w:eastAsia="Calibri" w:cs="Tahoma"/>
        </w:rPr>
      </w:pPr>
      <w:r>
        <w:rPr>
          <w:rFonts w:eastAsia="Calibri" w:cs="Tahoma"/>
        </w:rPr>
        <w:br w:type="page"/>
      </w:r>
    </w:p>
    <w:p w:rsidR="00C165BD" w:rsidRPr="00712382" w:rsidRDefault="00C165BD" w:rsidP="00C165BD">
      <w:pPr>
        <w:jc w:val="both"/>
        <w:rPr>
          <w:rFonts w:eastAsia="Calibri"/>
          <w:color w:val="000000"/>
        </w:rPr>
      </w:pPr>
      <w:r w:rsidRPr="00712382">
        <w:rPr>
          <w:rFonts w:eastAsia="Calibri" w:cs="Tahoma"/>
        </w:rPr>
        <w:lastRenderedPageBreak/>
        <w:t xml:space="preserve">Рабочая программа разработана в соответствии с ФГОС ВО </w:t>
      </w:r>
      <w:r w:rsidR="00823517">
        <w:rPr>
          <w:rFonts w:eastAsia="Calibri" w:cs="Tahoma"/>
        </w:rPr>
        <w:t>- бакалавриат</w:t>
      </w:r>
      <w:r w:rsidRPr="00712382">
        <w:rPr>
          <w:rFonts w:eastAsia="Calibri" w:cs="Tahoma"/>
        </w:rPr>
        <w:t xml:space="preserve"> по направлению подготовки 44.03.02 Психолого-педагогическое образование</w:t>
      </w:r>
      <w:r w:rsidR="00823517">
        <w:rPr>
          <w:rFonts w:eastAsia="Calibri" w:cs="Tahoma"/>
        </w:rPr>
        <w:t>,</w:t>
      </w:r>
      <w:r w:rsidRPr="00712382">
        <w:rPr>
          <w:rFonts w:eastAsia="Calibri" w:cs="Tahoma"/>
        </w:rPr>
        <w:t xml:space="preserve"> </w:t>
      </w:r>
      <w:r w:rsidRPr="00712382">
        <w:rPr>
          <w:rFonts w:eastAsia="Calibri"/>
        </w:rPr>
        <w:t xml:space="preserve">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712382">
          <w:rPr>
            <w:rFonts w:eastAsia="Calibri"/>
          </w:rPr>
          <w:t>2018 г</w:t>
        </w:r>
      </w:smartTag>
      <w:r w:rsidRPr="00712382">
        <w:rPr>
          <w:rFonts w:eastAsia="Calibri"/>
        </w:rPr>
        <w:t xml:space="preserve">. </w:t>
      </w:r>
    </w:p>
    <w:p w:rsidR="00585A8C" w:rsidRPr="00712382" w:rsidRDefault="00585A8C" w:rsidP="00585A8C">
      <w:pPr>
        <w:rPr>
          <w:rFonts w:cs="Tahoma"/>
        </w:rPr>
      </w:pPr>
      <w:r w:rsidRPr="00712382">
        <w:rPr>
          <w:rFonts w:cs="Tahoma"/>
        </w:rPr>
        <w:t xml:space="preserve">  </w:t>
      </w:r>
    </w:p>
    <w:p w:rsidR="00585A8C" w:rsidRPr="00712382" w:rsidRDefault="00585A8C" w:rsidP="00585A8C">
      <w:pPr>
        <w:rPr>
          <w:rFonts w:cs="Tahoma"/>
        </w:rPr>
      </w:pPr>
    </w:p>
    <w:p w:rsidR="00585A8C" w:rsidRPr="00712382" w:rsidRDefault="00585A8C" w:rsidP="00585A8C">
      <w:pPr>
        <w:rPr>
          <w:rFonts w:cs="Tahoma"/>
          <w:color w:val="FF0000"/>
        </w:rPr>
      </w:pPr>
    </w:p>
    <w:p w:rsidR="00585A8C" w:rsidRPr="00712382" w:rsidRDefault="00585A8C" w:rsidP="00585A8C">
      <w:pPr>
        <w:rPr>
          <w:rFonts w:cs="Tahoma"/>
          <w:color w:val="FF0000"/>
        </w:rPr>
      </w:pPr>
    </w:p>
    <w:p w:rsidR="00585A8C" w:rsidRPr="00712382" w:rsidRDefault="00585A8C" w:rsidP="00585A8C">
      <w:pPr>
        <w:rPr>
          <w:rFonts w:cs="Tahoma"/>
        </w:rPr>
      </w:pPr>
    </w:p>
    <w:p w:rsidR="00585A8C" w:rsidRPr="00712382" w:rsidRDefault="00585A8C" w:rsidP="00585A8C">
      <w:pPr>
        <w:outlineLvl w:val="0"/>
        <w:rPr>
          <w:rFonts w:cs="Tahoma"/>
          <w:b/>
        </w:rPr>
      </w:pPr>
      <w:r w:rsidRPr="00712382">
        <w:rPr>
          <w:rFonts w:cs="Tahoma"/>
          <w:b/>
        </w:rPr>
        <w:t>Составители рабочей программы:</w:t>
      </w:r>
    </w:p>
    <w:p w:rsidR="00585A8C" w:rsidRPr="00712382" w:rsidRDefault="00585A8C" w:rsidP="00585A8C">
      <w:pPr>
        <w:outlineLvl w:val="0"/>
        <w:rPr>
          <w:rFonts w:cs="Tahoma"/>
          <w:color w:val="FF0000"/>
        </w:rPr>
      </w:pPr>
      <w:r w:rsidRPr="00712382">
        <w:rPr>
          <w:rFonts w:cs="Tahoma"/>
          <w:color w:val="FF0000"/>
        </w:rPr>
        <w:t xml:space="preserve"> </w:t>
      </w:r>
    </w:p>
    <w:p w:rsidR="00585A8C" w:rsidRPr="00712382" w:rsidRDefault="00585A8C" w:rsidP="00585A8C">
      <w:pPr>
        <w:rPr>
          <w:rFonts w:cs="Tahoma"/>
        </w:rPr>
      </w:pPr>
      <w:r w:rsidRPr="00712382">
        <w:rPr>
          <w:u w:val="single"/>
        </w:rPr>
        <w:t>Хрусталёва, С.О..доцент,   к.п.н.</w:t>
      </w:r>
      <w:r w:rsidRPr="00712382">
        <w:rPr>
          <w:rFonts w:cs="Tahoma"/>
        </w:rPr>
        <w:t xml:space="preserve">                                       _______________________</w:t>
      </w:r>
    </w:p>
    <w:p w:rsidR="00585A8C" w:rsidRPr="00712382" w:rsidRDefault="00585A8C" w:rsidP="00585A8C">
      <w:pPr>
        <w:jc w:val="both"/>
        <w:rPr>
          <w:u w:val="single"/>
        </w:rPr>
      </w:pPr>
    </w:p>
    <w:p w:rsidR="00585A8C" w:rsidRPr="00712382" w:rsidRDefault="00585A8C" w:rsidP="00585A8C">
      <w:pPr>
        <w:outlineLvl w:val="0"/>
        <w:rPr>
          <w:rFonts w:cs="Tahoma"/>
        </w:rPr>
      </w:pPr>
    </w:p>
    <w:p w:rsidR="00585A8C" w:rsidRPr="00712382" w:rsidRDefault="00585A8C" w:rsidP="00585A8C">
      <w:pPr>
        <w:outlineLvl w:val="0"/>
        <w:rPr>
          <w:rFonts w:cs="Tahoma"/>
          <w:b/>
        </w:rPr>
      </w:pPr>
      <w:r w:rsidRPr="00712382">
        <w:rPr>
          <w:rFonts w:cs="Tahoma"/>
          <w:b/>
        </w:rPr>
        <w:t xml:space="preserve">Рецензенты: </w:t>
      </w:r>
    </w:p>
    <w:p w:rsidR="00585A8C" w:rsidRPr="00712382" w:rsidRDefault="00585A8C" w:rsidP="00585A8C">
      <w:pPr>
        <w:outlineLvl w:val="0"/>
        <w:rPr>
          <w:rFonts w:cs="Tahoma"/>
        </w:rPr>
      </w:pPr>
    </w:p>
    <w:p w:rsidR="00585A8C" w:rsidRPr="00712382" w:rsidRDefault="00585A8C" w:rsidP="00585A8C">
      <w:pPr>
        <w:outlineLvl w:val="0"/>
        <w:rPr>
          <w:rFonts w:cs="Tahoma"/>
        </w:rPr>
      </w:pPr>
      <w:r w:rsidRPr="00712382">
        <w:rPr>
          <w:u w:val="single"/>
        </w:rPr>
        <w:t xml:space="preserve">Никитина, Е.Д.  </w:t>
      </w:r>
      <w:proofErr w:type="gramStart"/>
      <w:r w:rsidRPr="00712382">
        <w:rPr>
          <w:u w:val="single"/>
        </w:rPr>
        <w:t>профессор,  к.п.н.</w:t>
      </w:r>
      <w:proofErr w:type="gramEnd"/>
      <w:r w:rsidRPr="00712382">
        <w:rPr>
          <w:rFonts w:cs="Tahoma"/>
        </w:rPr>
        <w:t xml:space="preserve">                                   ________________________</w:t>
      </w:r>
    </w:p>
    <w:p w:rsidR="00585A8C" w:rsidRPr="00712382" w:rsidRDefault="00585A8C" w:rsidP="00585A8C">
      <w:pPr>
        <w:outlineLvl w:val="0"/>
        <w:rPr>
          <w:rFonts w:cs="Tahoma"/>
        </w:rPr>
      </w:pPr>
    </w:p>
    <w:p w:rsidR="00585A8C" w:rsidRPr="00712382" w:rsidRDefault="00585A8C" w:rsidP="00585A8C">
      <w:pPr>
        <w:outlineLvl w:val="0"/>
        <w:rPr>
          <w:rFonts w:cs="Tahoma"/>
        </w:rPr>
      </w:pPr>
    </w:p>
    <w:p w:rsidR="00585A8C" w:rsidRPr="00712382" w:rsidRDefault="00585A8C" w:rsidP="00585A8C">
      <w:pPr>
        <w:outlineLvl w:val="0"/>
        <w:rPr>
          <w:rFonts w:cs="Tahoma"/>
        </w:rPr>
      </w:pPr>
      <w:r w:rsidRPr="00712382">
        <w:rPr>
          <w:u w:val="single"/>
        </w:rPr>
        <w:t>Фомин, Ю.А. проф.</w:t>
      </w:r>
      <w:proofErr w:type="gramStart"/>
      <w:r w:rsidRPr="00712382">
        <w:rPr>
          <w:u w:val="single"/>
        </w:rPr>
        <w:t>,  д.с.н.</w:t>
      </w:r>
      <w:proofErr w:type="gramEnd"/>
      <w:r w:rsidRPr="00712382">
        <w:rPr>
          <w:rFonts w:cs="Tahoma"/>
        </w:rPr>
        <w:t xml:space="preserve">                                       </w:t>
      </w:r>
      <w:r w:rsidR="00E03625">
        <w:rPr>
          <w:rFonts w:cs="Tahoma"/>
        </w:rPr>
        <w:tab/>
      </w:r>
      <w:r w:rsidRPr="00712382">
        <w:rPr>
          <w:rFonts w:cs="Tahoma"/>
        </w:rPr>
        <w:t>________________________</w:t>
      </w:r>
    </w:p>
    <w:p w:rsidR="00585A8C" w:rsidRPr="00712382" w:rsidRDefault="00585A8C" w:rsidP="00585A8C">
      <w:pPr>
        <w:outlineLvl w:val="0"/>
        <w:rPr>
          <w:rFonts w:cs="Tahoma"/>
          <w:color w:val="FF0000"/>
        </w:rPr>
      </w:pP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outlineLvl w:val="0"/>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Default="00585A8C"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Pr="00712382" w:rsidRDefault="00712382"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C165BD" w:rsidRPr="00712382" w:rsidRDefault="00C165BD" w:rsidP="00C165BD">
      <w:pPr>
        <w:widowControl w:val="0"/>
        <w:rPr>
          <w:rFonts w:cs="Tahoma"/>
          <w:b/>
          <w:color w:val="000000"/>
        </w:rPr>
      </w:pPr>
      <w:r w:rsidRPr="00712382">
        <w:rPr>
          <w:rFonts w:cs="Tahoma"/>
          <w:b/>
          <w:color w:val="000000"/>
        </w:rPr>
        <w:t>Ссылки на используемые в разработке РПД дисциплины профессиональные стандарты (в соответствии с ФГОС ВО 44.03.02):</w:t>
      </w:r>
    </w:p>
    <w:tbl>
      <w:tblPr>
        <w:tblStyle w:val="a5"/>
        <w:tblW w:w="9862" w:type="dxa"/>
        <w:tblInd w:w="-289" w:type="dxa"/>
        <w:tblLook w:val="04A0" w:firstRow="1" w:lastRow="0" w:firstColumn="1" w:lastColumn="0" w:noHBand="0" w:noVBand="1"/>
      </w:tblPr>
      <w:tblGrid>
        <w:gridCol w:w="876"/>
        <w:gridCol w:w="4559"/>
        <w:gridCol w:w="3354"/>
        <w:gridCol w:w="1073"/>
      </w:tblGrid>
      <w:tr w:rsidR="00C165BD" w:rsidRPr="00712382" w:rsidTr="00712382">
        <w:tc>
          <w:tcPr>
            <w:tcW w:w="876" w:type="dxa"/>
          </w:tcPr>
          <w:p w:rsidR="00C165BD" w:rsidRPr="00712382" w:rsidRDefault="00C165BD" w:rsidP="005B3430">
            <w:pPr>
              <w:widowControl w:val="0"/>
              <w:jc w:val="center"/>
              <w:rPr>
                <w:rFonts w:cs="Tahoma"/>
                <w:b/>
                <w:color w:val="000000"/>
              </w:rPr>
            </w:pPr>
            <w:r w:rsidRPr="00712382">
              <w:rPr>
                <w:rFonts w:cs="Tahoma"/>
                <w:b/>
                <w:color w:val="000000"/>
              </w:rPr>
              <w:t>Код ПС</w:t>
            </w:r>
          </w:p>
        </w:tc>
        <w:tc>
          <w:tcPr>
            <w:tcW w:w="4559" w:type="dxa"/>
          </w:tcPr>
          <w:p w:rsidR="00C165BD" w:rsidRPr="00712382" w:rsidRDefault="00C165BD" w:rsidP="005B3430">
            <w:pPr>
              <w:widowControl w:val="0"/>
              <w:jc w:val="center"/>
              <w:rPr>
                <w:rFonts w:cs="Tahoma"/>
                <w:b/>
                <w:color w:val="000000"/>
              </w:rPr>
            </w:pPr>
            <w:r w:rsidRPr="00712382">
              <w:rPr>
                <w:rFonts w:cs="Tahoma"/>
                <w:b/>
                <w:color w:val="000000"/>
              </w:rPr>
              <w:t>Профессиональный стандарт</w:t>
            </w:r>
          </w:p>
        </w:tc>
        <w:tc>
          <w:tcPr>
            <w:tcW w:w="3354" w:type="dxa"/>
          </w:tcPr>
          <w:p w:rsidR="00C165BD" w:rsidRPr="00712382" w:rsidRDefault="00C165BD" w:rsidP="005B3430">
            <w:pPr>
              <w:widowControl w:val="0"/>
              <w:jc w:val="center"/>
              <w:rPr>
                <w:rFonts w:cs="Tahoma"/>
                <w:b/>
                <w:color w:val="000000"/>
              </w:rPr>
            </w:pPr>
            <w:r w:rsidRPr="00712382">
              <w:rPr>
                <w:rFonts w:cs="Tahoma"/>
                <w:b/>
                <w:color w:val="000000"/>
              </w:rPr>
              <w:t>Приказ Минтруда России</w:t>
            </w:r>
          </w:p>
        </w:tc>
        <w:tc>
          <w:tcPr>
            <w:tcW w:w="1073" w:type="dxa"/>
          </w:tcPr>
          <w:p w:rsidR="00C165BD" w:rsidRPr="00712382" w:rsidRDefault="00C165BD" w:rsidP="005B3430">
            <w:pPr>
              <w:widowControl w:val="0"/>
              <w:jc w:val="center"/>
              <w:rPr>
                <w:rFonts w:cs="Tahoma"/>
                <w:b/>
                <w:color w:val="000000"/>
              </w:rPr>
            </w:pPr>
            <w:proofErr w:type="spellStart"/>
            <w:r w:rsidRPr="00712382">
              <w:rPr>
                <w:rFonts w:cs="Tahoma"/>
                <w:b/>
                <w:color w:val="000000"/>
              </w:rPr>
              <w:t>Аббрев</w:t>
            </w:r>
            <w:proofErr w:type="spellEnd"/>
            <w:r w:rsidRPr="00712382">
              <w:rPr>
                <w:rFonts w:cs="Tahoma"/>
                <w:b/>
                <w:color w:val="000000"/>
              </w:rPr>
              <w:t>. исп. в РПД</w:t>
            </w:r>
          </w:p>
        </w:tc>
      </w:tr>
      <w:tr w:rsidR="00C165BD" w:rsidRPr="00712382" w:rsidTr="005B3430">
        <w:tc>
          <w:tcPr>
            <w:tcW w:w="9862" w:type="dxa"/>
            <w:gridSpan w:val="4"/>
          </w:tcPr>
          <w:p w:rsidR="00C165BD" w:rsidRPr="00712382" w:rsidRDefault="00C165BD" w:rsidP="005B3430">
            <w:pPr>
              <w:widowControl w:val="0"/>
              <w:jc w:val="center"/>
              <w:rPr>
                <w:rFonts w:cs="Tahoma"/>
                <w:b/>
                <w:color w:val="000000"/>
              </w:rPr>
            </w:pPr>
            <w:r w:rsidRPr="00712382">
              <w:rPr>
                <w:rFonts w:cs="Tahoma"/>
                <w:b/>
                <w:color w:val="000000"/>
              </w:rPr>
              <w:t>01 Образование и наука</w:t>
            </w:r>
          </w:p>
        </w:tc>
      </w:tr>
      <w:tr w:rsidR="00C165BD" w:rsidRPr="00712382" w:rsidTr="00712382">
        <w:tc>
          <w:tcPr>
            <w:tcW w:w="876" w:type="dxa"/>
          </w:tcPr>
          <w:p w:rsidR="00C165BD" w:rsidRPr="00712382" w:rsidRDefault="00C165BD" w:rsidP="005B3430">
            <w:pPr>
              <w:widowControl w:val="0"/>
            </w:pPr>
            <w:r w:rsidRPr="00712382">
              <w:t>01.001</w:t>
            </w:r>
          </w:p>
        </w:tc>
        <w:tc>
          <w:tcPr>
            <w:tcW w:w="4559" w:type="dxa"/>
          </w:tcPr>
          <w:p w:rsidR="00C165BD" w:rsidRPr="00712382" w:rsidRDefault="00C165BD" w:rsidP="005B3430">
            <w:pPr>
              <w:widowControl w:val="0"/>
              <w:jc w:val="both"/>
            </w:pPr>
            <w:r w:rsidRPr="0071238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C165BD" w:rsidRPr="00712382" w:rsidRDefault="00C165BD" w:rsidP="005B3430">
            <w:pPr>
              <w:pStyle w:val="a6"/>
              <w:ind w:firstLine="0"/>
              <w:rPr>
                <w:rFonts w:ascii="Times New Roman" w:hAnsi="Times New Roman" w:cs="Times New Roman"/>
                <w:color w:val="auto"/>
                <w:sz w:val="24"/>
                <w:szCs w:val="24"/>
              </w:rPr>
            </w:pPr>
            <w:r w:rsidRPr="00712382">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12382">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C165BD" w:rsidRPr="00712382" w:rsidRDefault="00C165BD" w:rsidP="005B3430">
            <w:pPr>
              <w:pStyle w:val="a6"/>
              <w:ind w:firstLine="0"/>
              <w:rPr>
                <w:rFonts w:ascii="Times New Roman" w:hAnsi="Times New Roman" w:cs="Times New Roman"/>
                <w:color w:val="auto"/>
                <w:sz w:val="24"/>
                <w:szCs w:val="24"/>
              </w:rPr>
            </w:pPr>
            <w:r w:rsidRPr="00712382">
              <w:rPr>
                <w:rFonts w:ascii="Times New Roman" w:hAnsi="Times New Roman" w:cs="Times New Roman"/>
                <w:color w:val="auto"/>
                <w:sz w:val="24"/>
                <w:szCs w:val="24"/>
              </w:rPr>
              <w:t>П</w:t>
            </w:r>
          </w:p>
        </w:tc>
      </w:tr>
      <w:tr w:rsidR="00C165BD" w:rsidRPr="00712382" w:rsidTr="00712382">
        <w:tc>
          <w:tcPr>
            <w:tcW w:w="876" w:type="dxa"/>
          </w:tcPr>
          <w:p w:rsidR="00C165BD" w:rsidRPr="00712382" w:rsidRDefault="00C165BD" w:rsidP="005B3430">
            <w:pPr>
              <w:widowControl w:val="0"/>
              <w:rPr>
                <w:rFonts w:cs="Tahoma"/>
                <w:color w:val="000000"/>
              </w:rPr>
            </w:pPr>
            <w:r w:rsidRPr="00712382">
              <w:t xml:space="preserve">01.003   </w:t>
            </w:r>
          </w:p>
        </w:tc>
        <w:tc>
          <w:tcPr>
            <w:tcW w:w="4559" w:type="dxa"/>
          </w:tcPr>
          <w:p w:rsidR="00C165BD" w:rsidRPr="00712382" w:rsidRDefault="00C165BD" w:rsidP="005B3430">
            <w:pPr>
              <w:pStyle w:val="1"/>
              <w:spacing w:before="0" w:after="0"/>
              <w:jc w:val="both"/>
              <w:outlineLvl w:val="0"/>
              <w:rPr>
                <w:b w:val="0"/>
                <w:color w:val="auto"/>
              </w:rPr>
            </w:pPr>
            <w:r w:rsidRPr="00712382">
              <w:rPr>
                <w:b w:val="0"/>
                <w:color w:val="auto"/>
              </w:rPr>
              <w:t>"Педагог дополнительного образования детей и взрослых"</w:t>
            </w:r>
          </w:p>
          <w:p w:rsidR="00C165BD" w:rsidRPr="00712382" w:rsidRDefault="00C165BD" w:rsidP="005B3430">
            <w:pPr>
              <w:widowControl w:val="0"/>
              <w:rPr>
                <w:rFonts w:cs="Tahoma"/>
                <w:color w:val="000000"/>
              </w:rPr>
            </w:pPr>
          </w:p>
        </w:tc>
        <w:tc>
          <w:tcPr>
            <w:tcW w:w="3354" w:type="dxa"/>
          </w:tcPr>
          <w:p w:rsidR="00C165BD" w:rsidRPr="00712382" w:rsidRDefault="00C165BD" w:rsidP="005B3430">
            <w:pPr>
              <w:widowControl w:val="0"/>
              <w:rPr>
                <w:rFonts w:cs="Tahoma"/>
                <w:color w:val="000000"/>
              </w:rPr>
            </w:pPr>
            <w:r w:rsidRPr="00712382">
              <w:t>Приказ Министерства труда и социальной защиты РФ от 5 мая 2018 г. N 298н</w:t>
            </w:r>
          </w:p>
        </w:tc>
        <w:tc>
          <w:tcPr>
            <w:tcW w:w="1073" w:type="dxa"/>
          </w:tcPr>
          <w:p w:rsidR="00C165BD" w:rsidRPr="00712382" w:rsidRDefault="00C165BD" w:rsidP="005B3430">
            <w:pPr>
              <w:widowControl w:val="0"/>
              <w:rPr>
                <w:b/>
              </w:rPr>
            </w:pPr>
            <w:r w:rsidRPr="00712382">
              <w:rPr>
                <w:b/>
              </w:rPr>
              <w:t>ПДО</w:t>
            </w:r>
          </w:p>
        </w:tc>
      </w:tr>
    </w:tbl>
    <w:p w:rsidR="00585A8C" w:rsidRPr="00712382" w:rsidRDefault="00585A8C" w:rsidP="00585A8C">
      <w:pPr>
        <w:ind w:firstLine="567"/>
        <w:jc w:val="both"/>
        <w:rPr>
          <w:rFonts w:cs="Tahoma"/>
          <w:b/>
          <w:color w:val="FF0000"/>
        </w:rPr>
      </w:pPr>
      <w:r w:rsidRPr="00712382">
        <w:rPr>
          <w:rFonts w:cs="Tahoma"/>
          <w:b/>
          <w:color w:val="FF0000"/>
        </w:rPr>
        <w:br w:type="page"/>
      </w:r>
    </w:p>
    <w:p w:rsidR="00585A8C" w:rsidRPr="00712382" w:rsidRDefault="00585A8C" w:rsidP="007A0A30">
      <w:pPr>
        <w:pStyle w:val="a3"/>
        <w:numPr>
          <w:ilvl w:val="0"/>
          <w:numId w:val="2"/>
        </w:numPr>
        <w:ind w:left="0" w:firstLine="709"/>
        <w:jc w:val="both"/>
        <w:rPr>
          <w:b/>
          <w:bCs/>
        </w:rPr>
      </w:pPr>
      <w:r w:rsidRPr="00712382">
        <w:rPr>
          <w:b/>
          <w:bCs/>
        </w:rPr>
        <w:lastRenderedPageBreak/>
        <w:t>Изучение дисциплины направлено на формирование следующих компетенций:</w:t>
      </w:r>
    </w:p>
    <w:p w:rsidR="00585A8C" w:rsidRPr="00712382" w:rsidRDefault="00585A8C" w:rsidP="007A0A30">
      <w:pPr>
        <w:ind w:firstLine="709"/>
        <w:jc w:val="both"/>
        <w:rPr>
          <w:spacing w:val="-1"/>
        </w:rPr>
      </w:pPr>
      <w:r w:rsidRPr="00712382">
        <w:rPr>
          <w:b/>
          <w:spacing w:val="-1"/>
        </w:rPr>
        <w:t>УК-</w:t>
      </w:r>
      <w:proofErr w:type="gramStart"/>
      <w:r w:rsidRPr="00712382">
        <w:rPr>
          <w:b/>
          <w:spacing w:val="-1"/>
        </w:rPr>
        <w:t>3</w:t>
      </w:r>
      <w:r w:rsidRPr="00712382">
        <w:rPr>
          <w:spacing w:val="-1"/>
        </w:rPr>
        <w:t xml:space="preserve">  –</w:t>
      </w:r>
      <w:proofErr w:type="gramEnd"/>
      <w:r w:rsidRPr="00712382">
        <w:rPr>
          <w:spacing w:val="-1"/>
        </w:rPr>
        <w:t xml:space="preserve"> Способен осуществлять социальное взаимодействие и реализовывать свою роль в команде </w:t>
      </w:r>
    </w:p>
    <w:p w:rsidR="00080787"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proofErr w:type="gramStart"/>
      <w:r w:rsidRPr="00712382">
        <w:rPr>
          <w:b/>
          <w:spacing w:val="-1"/>
        </w:rPr>
        <w:t>1</w:t>
      </w:r>
      <w:r w:rsidR="00585A8C" w:rsidRPr="00712382">
        <w:rPr>
          <w:spacing w:val="-1"/>
        </w:rPr>
        <w:t xml:space="preserve">  –</w:t>
      </w:r>
      <w:proofErr w:type="gramEnd"/>
      <w:r w:rsidR="00080787" w:rsidRPr="00712382">
        <w:rPr>
          <w:spacing w:val="-1"/>
        </w:rPr>
        <w:t xml:space="preserve">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585A8C"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r w:rsidRPr="00712382">
        <w:rPr>
          <w:b/>
          <w:spacing w:val="-1"/>
        </w:rPr>
        <w:t>4</w:t>
      </w:r>
      <w:r w:rsidR="00585A8C" w:rsidRPr="00712382">
        <w:rPr>
          <w:spacing w:val="-1"/>
        </w:rPr>
        <w:t xml:space="preserve"> – </w:t>
      </w:r>
      <w:r w:rsidR="00080787" w:rsidRPr="00712382">
        <w:rPr>
          <w:spacing w:val="-1"/>
        </w:rPr>
        <w:t>Способен осуществлять духовно-нравственное воспитание обучающихся на основе базовых национальных ценностей</w:t>
      </w:r>
    </w:p>
    <w:p w:rsidR="00585A8C" w:rsidRPr="00712382" w:rsidRDefault="00585A8C" w:rsidP="00585A8C">
      <w:pPr>
        <w:shd w:val="clear" w:color="auto" w:fill="FFFFFF"/>
        <w:ind w:firstLine="708"/>
        <w:jc w:val="both"/>
        <w:rPr>
          <w:spacing w:val="-1"/>
        </w:rPr>
      </w:pPr>
      <w:r w:rsidRPr="00712382">
        <w:rPr>
          <w:caps/>
          <w:spacing w:val="-1"/>
        </w:rPr>
        <w:t>РЕЗУЛЬТАТЫ ОБУЧЕНИЯ ПО ДИСЦИПЛИНЕ:</w:t>
      </w:r>
    </w:p>
    <w:tbl>
      <w:tblPr>
        <w:tblW w:w="97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37"/>
        <w:gridCol w:w="2624"/>
        <w:gridCol w:w="1693"/>
      </w:tblGrid>
      <w:tr w:rsidR="0000560C" w:rsidRPr="00712382" w:rsidTr="00C7427B">
        <w:trPr>
          <w:trHeight w:val="20"/>
          <w:jc w:val="center"/>
        </w:trPr>
        <w:tc>
          <w:tcPr>
            <w:tcW w:w="5870" w:type="dxa"/>
          </w:tcPr>
          <w:p w:rsidR="0000560C" w:rsidRPr="00712382" w:rsidRDefault="0000560C" w:rsidP="00ED5771">
            <w:r w:rsidRPr="00712382">
              <w:t>ЗУН</w:t>
            </w:r>
          </w:p>
        </w:tc>
        <w:tc>
          <w:tcPr>
            <w:tcW w:w="2191" w:type="dxa"/>
          </w:tcPr>
          <w:p w:rsidR="0000560C" w:rsidRPr="00712382" w:rsidRDefault="0000560C" w:rsidP="001200F9">
            <w:r w:rsidRPr="00712382">
              <w:t>Соотнесенные профессиональные стандарты</w:t>
            </w:r>
          </w:p>
        </w:tc>
        <w:tc>
          <w:tcPr>
            <w:tcW w:w="1693" w:type="dxa"/>
          </w:tcPr>
          <w:p w:rsidR="0000560C" w:rsidRPr="00712382" w:rsidRDefault="0000560C" w:rsidP="00ED5771">
            <w:r w:rsidRPr="00712382">
              <w:t>Формируемые компетенции</w:t>
            </w:r>
          </w:p>
        </w:tc>
      </w:tr>
      <w:tr w:rsidR="0000560C" w:rsidRPr="00712382" w:rsidTr="00C7427B">
        <w:trPr>
          <w:trHeight w:val="20"/>
          <w:jc w:val="center"/>
        </w:trPr>
        <w:tc>
          <w:tcPr>
            <w:tcW w:w="5870" w:type="dxa"/>
          </w:tcPr>
          <w:p w:rsidR="0000560C" w:rsidRPr="00712382" w:rsidRDefault="0000560C" w:rsidP="0000560C">
            <w:pPr>
              <w:shd w:val="clear" w:color="auto" w:fill="FFFFFF"/>
            </w:pPr>
            <w:r w:rsidRPr="00712382">
              <w:rPr>
                <w:b/>
                <w:spacing w:val="-1"/>
              </w:rPr>
              <w:t>Знания:</w:t>
            </w:r>
            <w:r w:rsidRPr="00712382">
              <w:t xml:space="preserve"> </w:t>
            </w:r>
          </w:p>
          <w:p w:rsidR="0000560C" w:rsidRPr="00712382" w:rsidRDefault="0000560C" w:rsidP="0075067D">
            <w:pPr>
              <w:ind w:right="19"/>
              <w:jc w:val="both"/>
              <w:rPr>
                <w:b/>
                <w:color w:val="7030A0"/>
                <w:spacing w:val="-1"/>
              </w:rPr>
            </w:pPr>
            <w:r w:rsidRPr="00712382">
              <w:t xml:space="preserve"> общих форм организации деятельности коллектива; психологии межличностных отношений в группах разного возраста; основ стратегического планирования работы коллектива для достижения поставленной цели</w:t>
            </w:r>
          </w:p>
          <w:p w:rsidR="0000560C" w:rsidRPr="00712382" w:rsidRDefault="0000560C" w:rsidP="0000560C">
            <w:pPr>
              <w:shd w:val="clear" w:color="auto" w:fill="FFFFFF"/>
            </w:pPr>
            <w:r w:rsidRPr="00712382">
              <w:rPr>
                <w:b/>
                <w:spacing w:val="-1"/>
              </w:rPr>
              <w:t>Умения:</w:t>
            </w:r>
            <w:r w:rsidRPr="00712382">
              <w:rPr>
                <w:b/>
              </w:rPr>
              <w:t xml:space="preserve"> </w:t>
            </w:r>
          </w:p>
          <w:p w:rsidR="00F97B94" w:rsidRPr="00712382" w:rsidRDefault="00F97B94" w:rsidP="003D6ECD">
            <w:r w:rsidRPr="00712382">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r w:rsidR="003D6ECD">
              <w:t xml:space="preserve"> </w:t>
            </w:r>
            <w:r w:rsidR="0000560C" w:rsidRPr="00712382">
              <w:t>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w:t>
            </w:r>
          </w:p>
          <w:p w:rsidR="0000560C" w:rsidRPr="00712382" w:rsidRDefault="0000560C" w:rsidP="0000560C">
            <w:pPr>
              <w:ind w:right="19"/>
              <w:rPr>
                <w:b/>
                <w:spacing w:val="-1"/>
              </w:rPr>
            </w:pPr>
            <w:r w:rsidRPr="00712382">
              <w:rPr>
                <w:b/>
                <w:spacing w:val="-1"/>
              </w:rPr>
              <w:t xml:space="preserve">Навыки </w:t>
            </w:r>
          </w:p>
          <w:p w:rsidR="0000560C" w:rsidRPr="00712382" w:rsidRDefault="0000560C" w:rsidP="0057010F">
            <w:pPr>
              <w:ind w:right="19"/>
              <w:jc w:val="both"/>
              <w:rPr>
                <w:b/>
                <w:color w:val="7030A0"/>
                <w:spacing w:val="-1"/>
              </w:rPr>
            </w:pPr>
            <w:r w:rsidRPr="00712382">
              <w:t>Владеет навыками социального и командного взаимодействия, командной работы, распределения поручения и делегирования полномочий членам команды;</w:t>
            </w:r>
            <w:r w:rsidR="0057010F">
              <w:t xml:space="preserve"> </w:t>
            </w:r>
            <w:r w:rsidRPr="00712382">
              <w:t>навыками постановки цели в условиях командой работы</w:t>
            </w:r>
          </w:p>
        </w:tc>
        <w:tc>
          <w:tcPr>
            <w:tcW w:w="2191" w:type="dxa"/>
          </w:tcPr>
          <w:p w:rsidR="0000560C" w:rsidRPr="00712382" w:rsidRDefault="0000560C" w:rsidP="00C20E7F">
            <w:pPr>
              <w:ind w:hanging="84"/>
              <w:rPr>
                <w:b/>
              </w:rPr>
            </w:pPr>
          </w:p>
        </w:tc>
        <w:tc>
          <w:tcPr>
            <w:tcW w:w="1693" w:type="dxa"/>
          </w:tcPr>
          <w:p w:rsidR="0000560C" w:rsidRPr="00712382" w:rsidRDefault="0000560C" w:rsidP="0000560C">
            <w:pPr>
              <w:ind w:right="19"/>
              <w:jc w:val="both"/>
              <w:rPr>
                <w:b/>
                <w:spacing w:val="-1"/>
              </w:rPr>
            </w:pPr>
            <w:r w:rsidRPr="00712382">
              <w:rPr>
                <w:b/>
                <w:spacing w:val="-1"/>
              </w:rPr>
              <w:t>УК-3</w:t>
            </w:r>
          </w:p>
          <w:p w:rsidR="0000560C" w:rsidRPr="00712382" w:rsidRDefault="0000560C" w:rsidP="0075067D">
            <w:pPr>
              <w:shd w:val="clear" w:color="auto" w:fill="FFFFFF"/>
              <w:rPr>
                <w:b/>
                <w:spacing w:val="-1"/>
              </w:rPr>
            </w:pPr>
          </w:p>
        </w:tc>
      </w:tr>
      <w:tr w:rsidR="0000560C" w:rsidRPr="00712382" w:rsidTr="00C7427B">
        <w:trPr>
          <w:trHeight w:val="20"/>
          <w:jc w:val="center"/>
        </w:trPr>
        <w:tc>
          <w:tcPr>
            <w:tcW w:w="5870" w:type="dxa"/>
          </w:tcPr>
          <w:p w:rsidR="0000560C" w:rsidRPr="00712382" w:rsidRDefault="0000560C" w:rsidP="0000560C">
            <w:pPr>
              <w:ind w:right="19"/>
              <w:jc w:val="both"/>
            </w:pPr>
            <w:r w:rsidRPr="00712382">
              <w:rPr>
                <w:b/>
                <w:spacing w:val="-1"/>
              </w:rPr>
              <w:t>Знания:</w:t>
            </w:r>
            <w:r w:rsidRPr="00712382">
              <w:t xml:space="preserve"> </w:t>
            </w:r>
          </w:p>
          <w:p w:rsidR="00E03625" w:rsidRDefault="00E03625" w:rsidP="0000560C">
            <w:pPr>
              <w:ind w:right="19"/>
              <w:jc w:val="both"/>
            </w:pPr>
            <w:r>
              <w:t>о</w:t>
            </w:r>
            <w:r w:rsidRPr="002777A5">
              <w:t>сновы законодательства о правах ребенка, законы в сфере образования и федеральные государственные образовательные стандарты общего образования</w:t>
            </w:r>
            <w:r>
              <w:t>;</w:t>
            </w:r>
            <w:r w:rsidRPr="008E26DC">
              <w:t xml:space="preserve"> </w:t>
            </w:r>
            <w:r>
              <w:t>н</w:t>
            </w:r>
            <w:r w:rsidRPr="002777A5">
              <w:t>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00560C" w:rsidRPr="00712382" w:rsidRDefault="0000560C" w:rsidP="0000560C">
            <w:pPr>
              <w:ind w:right="19"/>
              <w:jc w:val="both"/>
              <w:rPr>
                <w:b/>
                <w:spacing w:val="-1"/>
              </w:rPr>
            </w:pPr>
            <w:r w:rsidRPr="00712382">
              <w:rPr>
                <w:b/>
                <w:spacing w:val="-1"/>
              </w:rPr>
              <w:t>Умения:</w:t>
            </w:r>
          </w:p>
          <w:p w:rsidR="0000560C" w:rsidRPr="00712382" w:rsidRDefault="00E03625" w:rsidP="0000560C">
            <w:pPr>
              <w:ind w:right="19"/>
              <w:jc w:val="both"/>
              <w:rPr>
                <w:b/>
                <w:spacing w:val="-1"/>
              </w:rPr>
            </w:pPr>
            <w:r w:rsidRPr="004360AC">
              <w:t>Защищать достоинство и интересы обучающихся, помогать детям, оказавшимся в конфликтной ситуации и/или неблагоприятных условиях</w:t>
            </w:r>
            <w:r w:rsidRPr="00712382">
              <w:rPr>
                <w:b/>
                <w:spacing w:val="-1"/>
              </w:rPr>
              <w:t xml:space="preserve"> </w:t>
            </w:r>
            <w:r w:rsidR="00F97B94" w:rsidRPr="00712382">
              <w:rPr>
                <w:b/>
                <w:spacing w:val="-1"/>
              </w:rPr>
              <w:lastRenderedPageBreak/>
              <w:t>Навыки</w:t>
            </w:r>
          </w:p>
          <w:p w:rsidR="00CF7DB8" w:rsidRDefault="00CF7DB8" w:rsidP="00CF7DB8">
            <w:pPr>
              <w:ind w:right="19"/>
            </w:pPr>
            <w:r w:rsidRPr="004360AC">
              <w:t>Регулирование поведения обучающихся для обеспечения безопасной образовательной среды</w:t>
            </w:r>
            <w:r>
              <w:t>;</w:t>
            </w:r>
          </w:p>
          <w:p w:rsidR="0000560C" w:rsidRPr="00712382" w:rsidRDefault="00CF7DB8" w:rsidP="00CF7DB8">
            <w:pPr>
              <w:rPr>
                <w:b/>
                <w:color w:val="FF0000"/>
                <w:spacing w:val="-1"/>
              </w:rPr>
            </w:pPr>
            <w:r w:rsidRPr="004360AC">
              <w:rPr>
                <w:spacing w:val="-1"/>
              </w:rPr>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tc>
        <w:tc>
          <w:tcPr>
            <w:tcW w:w="2191" w:type="dxa"/>
          </w:tcPr>
          <w:p w:rsidR="0000560C" w:rsidRPr="00712382" w:rsidRDefault="0000560C" w:rsidP="0000560C">
            <w:pPr>
              <w:ind w:right="19"/>
              <w:jc w:val="both"/>
              <w:rPr>
                <w:b/>
                <w:i/>
              </w:rPr>
            </w:pPr>
            <w:r w:rsidRPr="00712382">
              <w:rPr>
                <w:b/>
                <w:i/>
              </w:rPr>
              <w:lastRenderedPageBreak/>
              <w:t xml:space="preserve">П </w:t>
            </w:r>
          </w:p>
          <w:p w:rsidR="0000560C" w:rsidRPr="00712382" w:rsidRDefault="0000560C" w:rsidP="00CB125A">
            <w:pPr>
              <w:ind w:right="19"/>
              <w:jc w:val="both"/>
            </w:pPr>
            <w:r w:rsidRPr="00712382">
              <w:rPr>
                <w:b/>
                <w:i/>
              </w:rPr>
              <w:t>А/02.6 Воспитательная деятельность</w:t>
            </w:r>
          </w:p>
        </w:tc>
        <w:tc>
          <w:tcPr>
            <w:tcW w:w="1693" w:type="dxa"/>
          </w:tcPr>
          <w:p w:rsidR="0000560C" w:rsidRPr="00712382" w:rsidRDefault="0000560C" w:rsidP="0000560C">
            <w:pPr>
              <w:ind w:right="19"/>
              <w:jc w:val="both"/>
              <w:rPr>
                <w:b/>
                <w:spacing w:val="-1"/>
              </w:rPr>
            </w:pPr>
            <w:r w:rsidRPr="00712382">
              <w:rPr>
                <w:b/>
                <w:spacing w:val="-1"/>
              </w:rPr>
              <w:t>ОПК-1</w:t>
            </w:r>
          </w:p>
          <w:p w:rsidR="0000560C" w:rsidRPr="00712382" w:rsidRDefault="0000560C" w:rsidP="0075067D">
            <w:pPr>
              <w:ind w:right="19"/>
              <w:jc w:val="both"/>
              <w:rPr>
                <w:b/>
                <w:spacing w:val="-1"/>
              </w:rPr>
            </w:pPr>
          </w:p>
        </w:tc>
      </w:tr>
      <w:tr w:rsidR="00F440A7" w:rsidRPr="00712382" w:rsidTr="00C7427B">
        <w:trPr>
          <w:trHeight w:val="416"/>
          <w:jc w:val="center"/>
        </w:trPr>
        <w:tc>
          <w:tcPr>
            <w:tcW w:w="5870" w:type="dxa"/>
          </w:tcPr>
          <w:p w:rsidR="00F440A7" w:rsidRPr="00712382" w:rsidRDefault="00F440A7" w:rsidP="0000560C">
            <w:pPr>
              <w:rPr>
                <w:spacing w:val="-1"/>
              </w:rPr>
            </w:pPr>
            <w:r w:rsidRPr="00712382">
              <w:rPr>
                <w:b/>
                <w:spacing w:val="-1"/>
              </w:rPr>
              <w:lastRenderedPageBreak/>
              <w:t>Знания:</w:t>
            </w:r>
            <w:r w:rsidRPr="00712382">
              <w:t xml:space="preserve"> </w:t>
            </w:r>
          </w:p>
          <w:p w:rsidR="00F440A7" w:rsidRPr="00A60B24" w:rsidRDefault="00F440A7" w:rsidP="00CF7DB8">
            <w:pPr>
              <w:rPr>
                <w:spacing w:val="-1"/>
              </w:rPr>
            </w:pPr>
            <w:r w:rsidRPr="00A60B24">
              <w:rPr>
                <w:spacing w:val="-1"/>
              </w:rPr>
              <w:t>Основные направления досуговой деятельности, особенности организации и проведения массовых досуговых мероприятий</w:t>
            </w:r>
          </w:p>
          <w:p w:rsidR="00F440A7" w:rsidRPr="00A60B24" w:rsidRDefault="00F440A7" w:rsidP="00CF7DB8">
            <w:pPr>
              <w:rPr>
                <w:spacing w:val="-1"/>
              </w:rPr>
            </w:pPr>
            <w:r w:rsidRPr="00A60B24">
              <w:rPr>
                <w:spacing w:val="-1"/>
              </w:rPr>
              <w:t xml:space="preserve">Способы выявления </w:t>
            </w:r>
            <w:proofErr w:type="gramStart"/>
            <w:r w:rsidRPr="00A60B24">
              <w:rPr>
                <w:spacing w:val="-1"/>
              </w:rPr>
              <w:t>интересов</w:t>
            </w:r>
            <w:proofErr w:type="gramEnd"/>
            <w:r w:rsidRPr="00A60B24">
              <w:rPr>
                <w:spacing w:val="-1"/>
              </w:rPr>
              <w:t xml:space="preserve"> обучающихся (детей и их родителей (законных представителей) в области досуговой деятельности</w:t>
            </w:r>
          </w:p>
          <w:p w:rsidR="00F440A7" w:rsidRDefault="00F440A7" w:rsidP="00CF7DB8">
            <w:pPr>
              <w:rPr>
                <w:spacing w:val="-1"/>
              </w:rPr>
            </w:pPr>
            <w:r w:rsidRPr="00A60B24">
              <w:rPr>
                <w:spacing w:val="-1"/>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F440A7" w:rsidRPr="00712382" w:rsidRDefault="00F440A7" w:rsidP="0000560C">
            <w:pPr>
              <w:ind w:right="19"/>
              <w:jc w:val="both"/>
            </w:pPr>
            <w:r w:rsidRPr="00712382">
              <w:rPr>
                <w:b/>
                <w:spacing w:val="-1"/>
              </w:rPr>
              <w:t>Умения:</w:t>
            </w:r>
            <w:r w:rsidRPr="00712382">
              <w:t xml:space="preserve"> </w:t>
            </w:r>
          </w:p>
          <w:p w:rsidR="00F440A7" w:rsidRDefault="00F440A7" w:rsidP="00CF7DB8">
            <w:pPr>
              <w:pStyle w:val="ab"/>
            </w:pPr>
            <w:r>
              <w:t>Планировать, организовывать и проводить досуговые мероприятия с учетом возрастных особенностей обучающихся, особенностей объединения / группы и отдельных обучающихся,</w:t>
            </w:r>
          </w:p>
          <w:p w:rsidR="00F440A7" w:rsidRDefault="00F440A7" w:rsidP="00CF7DB8">
            <w:pPr>
              <w:pStyle w:val="ab"/>
            </w:pPr>
            <w:r>
              <w:t>привлекать педагогических работников и обучающихся (детей и их родителей (законных представителей) к планированию и разработке содержания мероприятий;</w:t>
            </w:r>
            <w:r w:rsidRPr="00CF7DB8">
              <w:t xml:space="preserve"> </w:t>
            </w:r>
            <w:r>
              <w:t>поддерживать социально значимые инициативы обучающихся; использовать при проведении досуговых мероприятий педагогически обоснованные формы, методы, способы и приемы организации деятельности и общения обучающихся в соответствии с санитарно-гигиеническими нормами и с учетом возраста, состояния здоровья и индивидуальных особенностей обучающихся;</w:t>
            </w:r>
          </w:p>
          <w:p w:rsidR="00F440A7" w:rsidRDefault="00F440A7" w:rsidP="00CF7DB8">
            <w:pPr>
              <w:pStyle w:val="ab"/>
            </w:pPr>
            <w:r>
              <w:t>организовывать репетиции;</w:t>
            </w:r>
            <w:r w:rsidRPr="00CF7DB8">
              <w:t xml:space="preserve"> </w:t>
            </w:r>
            <w:r>
              <w:t>координировать деятельность педагогических работников, объединений обучающихся при подготовке мероприятий;</w:t>
            </w:r>
            <w:r w:rsidRPr="00CF7DB8">
              <w:t xml:space="preserve"> </w:t>
            </w:r>
            <w:r>
              <w:t>выполнять роль ведущего досуговых мероприятий;</w:t>
            </w:r>
          </w:p>
          <w:p w:rsidR="00F440A7" w:rsidRDefault="00F440A7" w:rsidP="00CF7DB8">
            <w:pPr>
              <w:pStyle w:val="ab"/>
            </w:pPr>
          </w:p>
          <w:p w:rsidR="00F440A7" w:rsidRPr="00C6461D" w:rsidRDefault="00F440A7" w:rsidP="00F440A7">
            <w:pPr>
              <w:rPr>
                <w:b/>
              </w:rPr>
            </w:pPr>
            <w:r w:rsidRPr="00C6461D">
              <w:rPr>
                <w:b/>
              </w:rPr>
              <w:t>Навыки:</w:t>
            </w:r>
          </w:p>
          <w:p w:rsidR="00F440A7" w:rsidRPr="008E26DC" w:rsidRDefault="00F440A7" w:rsidP="00F440A7">
            <w:r w:rsidRPr="008E26DC">
              <w:t>Планирование массовых досуговых мероприятий</w:t>
            </w:r>
          </w:p>
          <w:p w:rsidR="00F440A7" w:rsidRPr="008E26DC" w:rsidRDefault="00F440A7" w:rsidP="00F440A7">
            <w:r w:rsidRPr="008E26DC">
              <w:t>Планирование подготовки мероприятий</w:t>
            </w:r>
          </w:p>
          <w:p w:rsidR="00F440A7" w:rsidRPr="00712382" w:rsidRDefault="00F440A7" w:rsidP="00F440A7">
            <w:pPr>
              <w:ind w:right="19"/>
              <w:jc w:val="both"/>
            </w:pPr>
            <w:r w:rsidRPr="008E26DC">
              <w:t>Разработка сценариев досуговых мероприятий, в том числе конкурсов, олимпиад, соревнований, выставок</w:t>
            </w:r>
          </w:p>
        </w:tc>
        <w:tc>
          <w:tcPr>
            <w:tcW w:w="2191" w:type="dxa"/>
          </w:tcPr>
          <w:p w:rsidR="00F440A7" w:rsidRPr="00712382" w:rsidRDefault="00F440A7" w:rsidP="0000560C">
            <w:pPr>
              <w:rPr>
                <w:b/>
                <w:i/>
              </w:rPr>
            </w:pPr>
            <w:r w:rsidRPr="00712382">
              <w:rPr>
                <w:b/>
                <w:i/>
              </w:rPr>
              <w:t xml:space="preserve">ПДО </w:t>
            </w:r>
          </w:p>
          <w:p w:rsidR="00F440A7" w:rsidRPr="00712382" w:rsidRDefault="00F440A7" w:rsidP="0000560C">
            <w:r w:rsidRPr="00712382">
              <w:rPr>
                <w:b/>
                <w:i/>
              </w:rPr>
              <w:t>А/03.6</w:t>
            </w:r>
            <w:r w:rsidRPr="00712382">
              <w:t xml:space="preserve"> </w:t>
            </w:r>
          </w:p>
          <w:p w:rsidR="00F440A7" w:rsidRPr="00BF1C56" w:rsidRDefault="00F440A7" w:rsidP="0000560C">
            <w:pPr>
              <w:rPr>
                <w:b/>
                <w:i/>
              </w:rPr>
            </w:pPr>
            <w:r w:rsidRPr="00BF1C56">
              <w:rPr>
                <w:b/>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F440A7" w:rsidRPr="00712382" w:rsidRDefault="00F440A7" w:rsidP="00F440A7"/>
        </w:tc>
        <w:tc>
          <w:tcPr>
            <w:tcW w:w="1693" w:type="dxa"/>
            <w:vMerge w:val="restart"/>
          </w:tcPr>
          <w:p w:rsidR="00F440A7" w:rsidRPr="00712382" w:rsidRDefault="00F440A7" w:rsidP="0000560C">
            <w:pPr>
              <w:rPr>
                <w:b/>
              </w:rPr>
            </w:pPr>
            <w:r w:rsidRPr="00712382">
              <w:rPr>
                <w:b/>
              </w:rPr>
              <w:t>ОПК-4</w:t>
            </w:r>
          </w:p>
          <w:p w:rsidR="00F440A7" w:rsidRPr="00712382" w:rsidRDefault="00F440A7" w:rsidP="0075067D">
            <w:pPr>
              <w:rPr>
                <w:b/>
                <w:spacing w:val="-1"/>
              </w:rPr>
            </w:pPr>
          </w:p>
        </w:tc>
      </w:tr>
      <w:tr w:rsidR="00F440A7" w:rsidRPr="00712382" w:rsidTr="00C7427B">
        <w:trPr>
          <w:trHeight w:val="1974"/>
          <w:jc w:val="center"/>
        </w:trPr>
        <w:tc>
          <w:tcPr>
            <w:tcW w:w="5870" w:type="dxa"/>
          </w:tcPr>
          <w:p w:rsidR="00F440A7" w:rsidRPr="00F440A7" w:rsidRDefault="00F440A7" w:rsidP="00F440A7">
            <w:pPr>
              <w:rPr>
                <w:b/>
              </w:rPr>
            </w:pPr>
            <w:r w:rsidRPr="00F440A7">
              <w:rPr>
                <w:b/>
              </w:rPr>
              <w:lastRenderedPageBreak/>
              <w:t xml:space="preserve">Знания: </w:t>
            </w:r>
          </w:p>
          <w:p w:rsidR="00F440A7" w:rsidRPr="008E26DC" w:rsidRDefault="00F440A7" w:rsidP="00F440A7">
            <w:r w:rsidRPr="008E26DC">
              <w:t xml:space="preserve">Основы методики воспитательной работы, основные принципы </w:t>
            </w:r>
            <w:proofErr w:type="spellStart"/>
            <w:r w:rsidRPr="008E26DC">
              <w:t>деятельностного</w:t>
            </w:r>
            <w:proofErr w:type="spellEnd"/>
            <w:r w:rsidRPr="008E26DC">
              <w:t xml:space="preserve"> подхода, виды и приемы современных педагогических технологий</w:t>
            </w:r>
          </w:p>
          <w:p w:rsidR="00F440A7" w:rsidRDefault="00F440A7" w:rsidP="00F440A7">
            <w:r w:rsidRPr="00F440A7">
              <w:rPr>
                <w:b/>
              </w:rPr>
              <w:t>Умения:</w:t>
            </w:r>
            <w:r w:rsidRPr="008E26DC">
              <w:t xml:space="preserve"> </w:t>
            </w:r>
          </w:p>
          <w:p w:rsidR="00F440A7" w:rsidRPr="008E26DC" w:rsidRDefault="00F440A7" w:rsidP="00F440A7">
            <w:r w:rsidRPr="008E26DC">
              <w:t>Строить воспитательную деятельность с учетом культурных различий детей, половозрастных и индивидуальных особенностей</w:t>
            </w:r>
          </w:p>
          <w:p w:rsidR="00F440A7" w:rsidRPr="00F440A7" w:rsidRDefault="00F440A7" w:rsidP="00F440A7">
            <w:pPr>
              <w:rPr>
                <w:b/>
              </w:rPr>
            </w:pPr>
            <w:r w:rsidRPr="00F440A7">
              <w:rPr>
                <w:b/>
              </w:rPr>
              <w:t xml:space="preserve">Навыки: </w:t>
            </w:r>
          </w:p>
          <w:p w:rsidR="00F440A7" w:rsidRPr="00F440A7" w:rsidRDefault="00F440A7" w:rsidP="0000560C">
            <w:r w:rsidRPr="008E26DC">
              <w:t>Постановка воспитательных целей, способствующих развитию обучающихся, независимо от их способностей и характера</w:t>
            </w:r>
          </w:p>
        </w:tc>
        <w:tc>
          <w:tcPr>
            <w:tcW w:w="2191" w:type="dxa"/>
          </w:tcPr>
          <w:p w:rsidR="00F440A7" w:rsidRPr="00712382" w:rsidRDefault="00F440A7" w:rsidP="00F440A7">
            <w:pPr>
              <w:ind w:right="19"/>
              <w:jc w:val="both"/>
              <w:rPr>
                <w:b/>
                <w:i/>
              </w:rPr>
            </w:pPr>
            <w:r w:rsidRPr="00712382">
              <w:rPr>
                <w:b/>
                <w:i/>
              </w:rPr>
              <w:t>П 01.001</w:t>
            </w:r>
          </w:p>
          <w:p w:rsidR="00F440A7" w:rsidRPr="00712382" w:rsidRDefault="00F440A7" w:rsidP="00F440A7">
            <w:r w:rsidRPr="00712382">
              <w:rPr>
                <w:b/>
                <w:i/>
              </w:rPr>
              <w:t>А/02.6 Воспитательная деятельность</w:t>
            </w:r>
          </w:p>
          <w:p w:rsidR="00F440A7" w:rsidRPr="00712382" w:rsidRDefault="00F440A7" w:rsidP="0000560C">
            <w:pPr>
              <w:rPr>
                <w:b/>
                <w:i/>
              </w:rPr>
            </w:pPr>
          </w:p>
        </w:tc>
        <w:tc>
          <w:tcPr>
            <w:tcW w:w="1693" w:type="dxa"/>
            <w:vMerge/>
          </w:tcPr>
          <w:p w:rsidR="00F440A7" w:rsidRPr="00712382" w:rsidRDefault="00F440A7" w:rsidP="0000560C">
            <w:pPr>
              <w:rPr>
                <w:b/>
              </w:rPr>
            </w:pPr>
          </w:p>
        </w:tc>
      </w:tr>
    </w:tbl>
    <w:p w:rsidR="00735133" w:rsidRDefault="00735133" w:rsidP="00735133">
      <w:pPr>
        <w:tabs>
          <w:tab w:val="right" w:leader="underscore" w:pos="9356"/>
        </w:tabs>
        <w:suppressAutoHyphens/>
        <w:rPr>
          <w:b/>
          <w:bCs/>
          <w:lang w:eastAsia="ar-SA"/>
        </w:rPr>
      </w:pPr>
    </w:p>
    <w:p w:rsidR="00735133" w:rsidRPr="009311BE" w:rsidRDefault="00735133" w:rsidP="009311BE">
      <w:pPr>
        <w:tabs>
          <w:tab w:val="right" w:leader="underscore" w:pos="9356"/>
        </w:tabs>
        <w:suppressAutoHyphens/>
        <w:ind w:firstLine="709"/>
        <w:rPr>
          <w:b/>
          <w:bCs/>
          <w:lang w:eastAsia="ar-SA"/>
        </w:rPr>
      </w:pPr>
      <w:r w:rsidRPr="009311BE">
        <w:rPr>
          <w:b/>
          <w:bCs/>
          <w:lang w:eastAsia="ar-SA"/>
        </w:rPr>
        <w:t>2. Место дисциплины в структуре образовательной программы</w:t>
      </w:r>
    </w:p>
    <w:p w:rsidR="00735133" w:rsidRPr="009311BE" w:rsidRDefault="00735133" w:rsidP="009311BE">
      <w:pPr>
        <w:suppressAutoHyphens/>
        <w:autoSpaceDE w:val="0"/>
        <w:ind w:firstLine="709"/>
        <w:jc w:val="both"/>
        <w:rPr>
          <w:color w:val="000000"/>
          <w:spacing w:val="-1"/>
        </w:rPr>
      </w:pPr>
      <w:r w:rsidRPr="009311BE">
        <w:rPr>
          <w:color w:val="000000"/>
          <w:spacing w:val="-1"/>
        </w:rPr>
        <w:t>Дисциплина «Основы вожатской деятельности» в структуре ОП относится к относится к обязательной части.</w:t>
      </w:r>
    </w:p>
    <w:p w:rsidR="00735133" w:rsidRPr="009311BE" w:rsidRDefault="00735133" w:rsidP="009311BE">
      <w:pPr>
        <w:suppressAutoHyphens/>
        <w:autoSpaceDE w:val="0"/>
        <w:ind w:firstLine="709"/>
        <w:jc w:val="both"/>
        <w:rPr>
          <w:color w:val="000000"/>
          <w:spacing w:val="-1"/>
        </w:rPr>
      </w:pPr>
      <w:r w:rsidRPr="009311BE">
        <w:rPr>
          <w:color w:val="000000"/>
          <w:spacing w:val="-1"/>
        </w:rPr>
        <w:t>Объем дисциплины составляет 108 часов (3 зачетные единицы). Дисциплина изучается студентами в 6 семестре, промежуточн</w:t>
      </w:r>
      <w:r w:rsidR="003E6F9C">
        <w:rPr>
          <w:color w:val="000000"/>
          <w:spacing w:val="-1"/>
        </w:rPr>
        <w:t>ая</w:t>
      </w:r>
      <w:r w:rsidRPr="009311BE">
        <w:rPr>
          <w:color w:val="000000"/>
          <w:spacing w:val="-1"/>
        </w:rPr>
        <w:t xml:space="preserve"> аттестаци</w:t>
      </w:r>
      <w:r w:rsidR="003E6F9C">
        <w:rPr>
          <w:color w:val="000000"/>
          <w:spacing w:val="-1"/>
        </w:rPr>
        <w:t>я</w:t>
      </w:r>
      <w:r w:rsidRPr="009311BE">
        <w:rPr>
          <w:color w:val="000000"/>
          <w:spacing w:val="-1"/>
        </w:rPr>
        <w:t>: зачет с оценкой.</w:t>
      </w:r>
    </w:p>
    <w:p w:rsidR="00735133" w:rsidRPr="009311BE" w:rsidRDefault="00735133" w:rsidP="009311BE">
      <w:pPr>
        <w:suppressAutoHyphens/>
        <w:autoSpaceDE w:val="0"/>
        <w:ind w:firstLine="709"/>
        <w:jc w:val="both"/>
        <w:rPr>
          <w:color w:val="000000"/>
          <w:spacing w:val="-1"/>
        </w:rPr>
      </w:pPr>
    </w:p>
    <w:p w:rsidR="00735133" w:rsidRPr="009311BE" w:rsidRDefault="00735133" w:rsidP="009311BE">
      <w:pPr>
        <w:suppressAutoHyphens/>
        <w:ind w:firstLine="709"/>
        <w:jc w:val="both"/>
        <w:rPr>
          <w:b/>
          <w:lang w:eastAsia="ar-SA"/>
        </w:rPr>
      </w:pPr>
      <w:r w:rsidRPr="009311BE">
        <w:rPr>
          <w:b/>
          <w:lang w:eastAsia="ar-SA"/>
        </w:rPr>
        <w:t>3. Объем дисциплины и виды учебной работы</w:t>
      </w:r>
    </w:p>
    <w:tbl>
      <w:tblPr>
        <w:tblW w:w="85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87"/>
        <w:gridCol w:w="1245"/>
        <w:gridCol w:w="1340"/>
      </w:tblGrid>
      <w:tr w:rsidR="00735133" w:rsidRPr="009311BE" w:rsidTr="00C7427B">
        <w:trPr>
          <w:cantSplit/>
          <w:trHeight w:val="20"/>
          <w:jc w:val="center"/>
        </w:trPr>
        <w:tc>
          <w:tcPr>
            <w:tcW w:w="5987" w:type="dxa"/>
            <w:vMerge w:val="restart"/>
            <w:tcBorders>
              <w:top w:val="single" w:sz="12" w:space="0" w:color="auto"/>
            </w:tcBorders>
            <w:vAlign w:val="center"/>
          </w:tcPr>
          <w:p w:rsidR="00735133" w:rsidRPr="009311BE" w:rsidRDefault="00735133" w:rsidP="005B3430">
            <w:pPr>
              <w:jc w:val="center"/>
              <w:rPr>
                <w:iCs/>
              </w:rPr>
            </w:pPr>
            <w:r w:rsidRPr="009311BE">
              <w:rPr>
                <w:iCs/>
              </w:rPr>
              <w:t>Вид учебной работы</w:t>
            </w:r>
          </w:p>
        </w:tc>
        <w:tc>
          <w:tcPr>
            <w:tcW w:w="1245" w:type="dxa"/>
            <w:vMerge w:val="restart"/>
            <w:tcBorders>
              <w:top w:val="single" w:sz="4"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 xml:space="preserve">Всего </w:t>
            </w:r>
          </w:p>
        </w:tc>
        <w:tc>
          <w:tcPr>
            <w:tcW w:w="1340" w:type="dxa"/>
            <w:tcBorders>
              <w:top w:val="single" w:sz="4" w:space="0" w:color="auto"/>
              <w:right w:val="single" w:sz="4"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Семестр</w:t>
            </w:r>
          </w:p>
        </w:tc>
      </w:tr>
      <w:tr w:rsidR="00735133" w:rsidRPr="009311BE" w:rsidTr="00C7427B">
        <w:trPr>
          <w:cantSplit/>
          <w:trHeight w:val="20"/>
          <w:jc w:val="center"/>
        </w:trPr>
        <w:tc>
          <w:tcPr>
            <w:tcW w:w="5987" w:type="dxa"/>
            <w:vMerge/>
            <w:vAlign w:val="center"/>
          </w:tcPr>
          <w:p w:rsidR="00735133" w:rsidRPr="009311BE" w:rsidRDefault="00735133" w:rsidP="005B3430">
            <w:pPr>
              <w:jc w:val="center"/>
              <w:rPr>
                <w:iCs/>
              </w:rPr>
            </w:pPr>
          </w:p>
        </w:tc>
        <w:tc>
          <w:tcPr>
            <w:tcW w:w="1245" w:type="dxa"/>
            <w:vMerge/>
          </w:tcPr>
          <w:p w:rsidR="00735133" w:rsidRPr="009311BE" w:rsidRDefault="00735133" w:rsidP="005B3430">
            <w:pPr>
              <w:tabs>
                <w:tab w:val="right" w:leader="underscore" w:pos="9356"/>
              </w:tabs>
              <w:jc w:val="center"/>
              <w:rPr>
                <w:rFonts w:eastAsia="Calibri"/>
                <w:b/>
              </w:rPr>
            </w:pPr>
          </w:p>
        </w:tc>
        <w:tc>
          <w:tcPr>
            <w:tcW w:w="1340" w:type="dxa"/>
            <w:tcBorders>
              <w:top w:val="single" w:sz="4" w:space="0" w:color="auto"/>
              <w:right w:val="single" w:sz="4" w:space="0" w:color="auto"/>
            </w:tcBorders>
          </w:tcPr>
          <w:p w:rsidR="00735133" w:rsidRPr="009311BE" w:rsidRDefault="00735133" w:rsidP="005B3430">
            <w:pPr>
              <w:tabs>
                <w:tab w:val="right" w:leader="underscore" w:pos="9356"/>
              </w:tabs>
              <w:jc w:val="center"/>
              <w:rPr>
                <w:rFonts w:eastAsia="Calibri"/>
                <w:b/>
                <w:color w:val="FF0000"/>
              </w:rPr>
            </w:pPr>
            <w:r w:rsidRPr="009311BE">
              <w:rPr>
                <w:rFonts w:eastAsia="Calibri"/>
                <w:b/>
              </w:rPr>
              <w:t>6</w:t>
            </w:r>
          </w:p>
        </w:tc>
      </w:tr>
      <w:tr w:rsidR="00735133" w:rsidRPr="009311BE" w:rsidTr="00C7427B">
        <w:trPr>
          <w:trHeight w:val="20"/>
          <w:jc w:val="center"/>
        </w:trPr>
        <w:tc>
          <w:tcPr>
            <w:tcW w:w="5987" w:type="dxa"/>
          </w:tcPr>
          <w:p w:rsidR="00735133" w:rsidRPr="009311BE" w:rsidRDefault="00735133" w:rsidP="005B3430">
            <w:pPr>
              <w:tabs>
                <w:tab w:val="right" w:leader="underscore" w:pos="9356"/>
              </w:tabs>
              <w:rPr>
                <w:rFonts w:eastAsia="Calibri"/>
                <w:i/>
              </w:rPr>
            </w:pPr>
            <w:r w:rsidRPr="009311BE">
              <w:rPr>
                <w:b/>
                <w:spacing w:val="-1"/>
              </w:rPr>
              <w:t>Контактная работа преподавателя с обучающимися</w:t>
            </w:r>
          </w:p>
        </w:tc>
        <w:tc>
          <w:tcPr>
            <w:tcW w:w="1245" w:type="dxa"/>
          </w:tcPr>
          <w:p w:rsidR="00735133" w:rsidRPr="009311BE" w:rsidRDefault="00735133" w:rsidP="005B3430">
            <w:pPr>
              <w:tabs>
                <w:tab w:val="right" w:leader="underscore" w:pos="9356"/>
              </w:tabs>
              <w:jc w:val="center"/>
              <w:rPr>
                <w:rFonts w:eastAsia="Calibri"/>
                <w:b/>
              </w:rPr>
            </w:pPr>
            <w:r w:rsidRPr="009311BE">
              <w:rPr>
                <w:rFonts w:eastAsia="Calibri"/>
                <w:b/>
              </w:rPr>
              <w:t>40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40</w:t>
            </w:r>
          </w:p>
        </w:tc>
      </w:tr>
      <w:tr w:rsidR="00735133" w:rsidRPr="009311BE" w:rsidTr="00C7427B">
        <w:trPr>
          <w:trHeight w:val="20"/>
          <w:jc w:val="center"/>
        </w:trPr>
        <w:tc>
          <w:tcPr>
            <w:tcW w:w="5987" w:type="dxa"/>
          </w:tcPr>
          <w:p w:rsidR="00735133" w:rsidRPr="009311BE" w:rsidRDefault="00735133" w:rsidP="005B3430">
            <w:pPr>
              <w:tabs>
                <w:tab w:val="right" w:leader="underscore" w:pos="9356"/>
              </w:tabs>
              <w:rPr>
                <w:rFonts w:eastAsia="Calibri"/>
              </w:rPr>
            </w:pPr>
            <w:r w:rsidRPr="009311BE">
              <w:rPr>
                <w:rFonts w:eastAsia="Calibri"/>
              </w:rPr>
              <w:t>В том числе:</w:t>
            </w:r>
          </w:p>
        </w:tc>
        <w:tc>
          <w:tcPr>
            <w:tcW w:w="1245" w:type="dxa"/>
          </w:tcPr>
          <w:p w:rsidR="00735133" w:rsidRPr="009311BE" w:rsidRDefault="00735133" w:rsidP="005B3430">
            <w:pPr>
              <w:tabs>
                <w:tab w:val="right" w:leader="underscore" w:pos="9356"/>
              </w:tabs>
              <w:jc w:val="center"/>
              <w:rPr>
                <w:rFonts w:eastAsia="Calibri"/>
              </w:rPr>
            </w:pP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p>
        </w:tc>
      </w:tr>
      <w:tr w:rsidR="00735133" w:rsidRPr="009311BE" w:rsidTr="00C7427B">
        <w:trPr>
          <w:trHeight w:val="20"/>
          <w:jc w:val="center"/>
        </w:trPr>
        <w:tc>
          <w:tcPr>
            <w:tcW w:w="5987" w:type="dxa"/>
          </w:tcPr>
          <w:p w:rsidR="00735133" w:rsidRPr="009311BE" w:rsidRDefault="00735133" w:rsidP="005B3430">
            <w:pPr>
              <w:tabs>
                <w:tab w:val="right" w:leader="underscore" w:pos="9356"/>
              </w:tabs>
              <w:rPr>
                <w:rFonts w:eastAsia="Calibri"/>
              </w:rPr>
            </w:pPr>
            <w:r w:rsidRPr="009311BE">
              <w:rPr>
                <w:rFonts w:eastAsia="Calibri"/>
              </w:rPr>
              <w:t>Лекции</w:t>
            </w:r>
            <w:r w:rsidR="009311BE">
              <w:rPr>
                <w:rFonts w:eastAsia="Calibri"/>
              </w:rPr>
              <w:t xml:space="preserve"> (Л)</w:t>
            </w:r>
          </w:p>
        </w:tc>
        <w:tc>
          <w:tcPr>
            <w:tcW w:w="1245" w:type="dxa"/>
          </w:tcPr>
          <w:p w:rsidR="00735133" w:rsidRPr="009311BE" w:rsidRDefault="00735133" w:rsidP="005B3430">
            <w:pPr>
              <w:tabs>
                <w:tab w:val="right" w:leader="underscore" w:pos="9356"/>
              </w:tabs>
              <w:jc w:val="center"/>
              <w:rPr>
                <w:rFonts w:eastAsia="Calibri"/>
              </w:rPr>
            </w:pPr>
            <w:r w:rsidRPr="009311BE">
              <w:rPr>
                <w:rFonts w:eastAsia="Calibri"/>
              </w:rPr>
              <w:t>10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10</w:t>
            </w:r>
          </w:p>
        </w:tc>
      </w:tr>
      <w:tr w:rsidR="00735133" w:rsidRPr="009311BE" w:rsidTr="00C7427B">
        <w:trPr>
          <w:trHeight w:val="20"/>
          <w:jc w:val="center"/>
        </w:trPr>
        <w:tc>
          <w:tcPr>
            <w:tcW w:w="5987" w:type="dxa"/>
          </w:tcPr>
          <w:p w:rsidR="00735133" w:rsidRPr="009311BE" w:rsidRDefault="00735133" w:rsidP="005B3430">
            <w:pPr>
              <w:tabs>
                <w:tab w:val="right" w:leader="underscore" w:pos="9356"/>
              </w:tabs>
              <w:rPr>
                <w:rFonts w:eastAsia="Calibri"/>
              </w:rPr>
            </w:pPr>
            <w:r w:rsidRPr="009311BE">
              <w:rPr>
                <w:rFonts w:eastAsia="Calibri"/>
              </w:rPr>
              <w:t>Семинары (С)</w:t>
            </w:r>
          </w:p>
        </w:tc>
        <w:tc>
          <w:tcPr>
            <w:tcW w:w="1245" w:type="dxa"/>
          </w:tcPr>
          <w:p w:rsidR="00735133" w:rsidRPr="009311BE" w:rsidRDefault="00735133" w:rsidP="005B3430">
            <w:pPr>
              <w:tabs>
                <w:tab w:val="right" w:leader="underscore" w:pos="9356"/>
              </w:tabs>
              <w:jc w:val="center"/>
              <w:rPr>
                <w:rFonts w:eastAsia="Calibri"/>
              </w:rPr>
            </w:pPr>
            <w:r w:rsidRPr="009311BE">
              <w:rPr>
                <w:rFonts w:eastAsia="Calibri"/>
              </w:rPr>
              <w:t>30</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30</w:t>
            </w:r>
          </w:p>
        </w:tc>
      </w:tr>
      <w:tr w:rsidR="00735133" w:rsidRPr="009311BE" w:rsidTr="00C7427B">
        <w:trPr>
          <w:trHeight w:val="274"/>
          <w:jc w:val="center"/>
        </w:trPr>
        <w:tc>
          <w:tcPr>
            <w:tcW w:w="5987" w:type="dxa"/>
            <w:tcBorders>
              <w:bottom w:val="single" w:sz="4" w:space="0" w:color="000000"/>
            </w:tcBorders>
          </w:tcPr>
          <w:p w:rsidR="00735133" w:rsidRPr="009311BE" w:rsidRDefault="009311BE" w:rsidP="005B3430">
            <w:pPr>
              <w:tabs>
                <w:tab w:val="right" w:leader="underscore" w:pos="9356"/>
              </w:tabs>
              <w:rPr>
                <w:rFonts w:eastAsia="Calibri"/>
                <w:b/>
                <w:bCs/>
              </w:rPr>
            </w:pPr>
            <w:r>
              <w:rPr>
                <w:rFonts w:eastAsia="Calibri"/>
                <w:b/>
                <w:bCs/>
              </w:rPr>
              <w:t xml:space="preserve">Самостоятельная </w:t>
            </w:r>
            <w:proofErr w:type="gramStart"/>
            <w:r>
              <w:rPr>
                <w:rFonts w:eastAsia="Calibri"/>
                <w:b/>
                <w:bCs/>
              </w:rPr>
              <w:t>работа  (</w:t>
            </w:r>
            <w:proofErr w:type="gramEnd"/>
            <w:r>
              <w:rPr>
                <w:rFonts w:eastAsia="Calibri"/>
                <w:b/>
                <w:bCs/>
              </w:rPr>
              <w:t>СРС)</w:t>
            </w:r>
          </w:p>
        </w:tc>
        <w:tc>
          <w:tcPr>
            <w:tcW w:w="1245" w:type="dxa"/>
            <w:tcBorders>
              <w:bottom w:val="single" w:sz="4" w:space="0" w:color="000000"/>
            </w:tcBorders>
          </w:tcPr>
          <w:p w:rsidR="00735133" w:rsidRPr="009311BE" w:rsidRDefault="00735133" w:rsidP="005B3430">
            <w:pPr>
              <w:tabs>
                <w:tab w:val="right" w:leader="underscore" w:pos="9356"/>
              </w:tabs>
              <w:jc w:val="center"/>
              <w:rPr>
                <w:rFonts w:eastAsia="Calibri"/>
                <w:b/>
              </w:rPr>
            </w:pPr>
            <w:r w:rsidRPr="009311BE">
              <w:rPr>
                <w:rFonts w:eastAsia="Calibri"/>
                <w:b/>
              </w:rPr>
              <w:t>68</w:t>
            </w:r>
          </w:p>
        </w:tc>
        <w:tc>
          <w:tcPr>
            <w:tcW w:w="1340" w:type="dxa"/>
            <w:tcBorders>
              <w:bottom w:val="single" w:sz="4" w:space="0" w:color="000000"/>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68</w:t>
            </w:r>
          </w:p>
        </w:tc>
      </w:tr>
      <w:tr w:rsidR="00735133" w:rsidRPr="009311BE" w:rsidTr="00C7427B">
        <w:trPr>
          <w:trHeight w:val="20"/>
          <w:jc w:val="center"/>
        </w:trPr>
        <w:tc>
          <w:tcPr>
            <w:tcW w:w="5987" w:type="dxa"/>
          </w:tcPr>
          <w:p w:rsidR="00735133" w:rsidRPr="00DE3290" w:rsidRDefault="00735133" w:rsidP="005B3430">
            <w:pPr>
              <w:tabs>
                <w:tab w:val="right" w:leader="underscore" w:pos="9356"/>
              </w:tabs>
              <w:rPr>
                <w:rFonts w:eastAsia="Calibri"/>
                <w:b/>
              </w:rPr>
            </w:pPr>
            <w:r w:rsidRPr="00DE3290">
              <w:rPr>
                <w:rFonts w:eastAsia="Calibri"/>
                <w:b/>
              </w:rPr>
              <w:t>Промежуточная аттестация</w:t>
            </w:r>
          </w:p>
        </w:tc>
        <w:tc>
          <w:tcPr>
            <w:tcW w:w="1245" w:type="dxa"/>
          </w:tcPr>
          <w:p w:rsidR="00735133" w:rsidRPr="009311BE" w:rsidRDefault="00735133" w:rsidP="005B3430">
            <w:pPr>
              <w:tabs>
                <w:tab w:val="right" w:leader="underscore" w:pos="9356"/>
              </w:tabs>
              <w:rPr>
                <w:rFonts w:eastAsia="Calibri"/>
                <w:b/>
              </w:rPr>
            </w:pPr>
            <w:r w:rsidRPr="009311BE">
              <w:rPr>
                <w:rFonts w:eastAsia="Calibri"/>
                <w:b/>
              </w:rPr>
              <w:t xml:space="preserve">зачет </w:t>
            </w:r>
            <w:r w:rsidR="003E6F9C">
              <w:rPr>
                <w:rFonts w:eastAsia="Calibri"/>
                <w:b/>
              </w:rPr>
              <w:t>с оценкой</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w:t>
            </w:r>
          </w:p>
        </w:tc>
      </w:tr>
      <w:tr w:rsidR="00735133" w:rsidRPr="009311BE" w:rsidTr="00C7427B">
        <w:trPr>
          <w:cantSplit/>
          <w:trHeight w:val="20"/>
          <w:jc w:val="center"/>
        </w:trPr>
        <w:tc>
          <w:tcPr>
            <w:tcW w:w="5987" w:type="dxa"/>
            <w:vMerge w:val="restart"/>
            <w:tcBorders>
              <w:bottom w:val="single" w:sz="12" w:space="0" w:color="auto"/>
            </w:tcBorders>
          </w:tcPr>
          <w:p w:rsidR="00735133" w:rsidRPr="009311BE" w:rsidRDefault="00735133" w:rsidP="005B3430">
            <w:pPr>
              <w:tabs>
                <w:tab w:val="right" w:leader="underscore" w:pos="9356"/>
              </w:tabs>
              <w:rPr>
                <w:rFonts w:eastAsia="Calibri"/>
                <w:b/>
              </w:rPr>
            </w:pPr>
            <w:r w:rsidRPr="009311BE">
              <w:rPr>
                <w:rFonts w:eastAsia="Calibri"/>
                <w:b/>
              </w:rPr>
              <w:t xml:space="preserve">Общая </w:t>
            </w:r>
            <w:proofErr w:type="gramStart"/>
            <w:r w:rsidRPr="009311BE">
              <w:rPr>
                <w:rFonts w:eastAsia="Calibri"/>
                <w:b/>
              </w:rPr>
              <w:t xml:space="preserve">трудоемкость:  </w:t>
            </w:r>
            <w:r w:rsidRPr="009311BE">
              <w:rPr>
                <w:rFonts w:eastAsia="Calibri"/>
              </w:rPr>
              <w:t>часы</w:t>
            </w:r>
            <w:proofErr w:type="gramEnd"/>
            <w:r w:rsidRPr="009311BE">
              <w:rPr>
                <w:rFonts w:eastAsia="Calibri"/>
              </w:rPr>
              <w:t>/зачетные единицы</w:t>
            </w:r>
          </w:p>
        </w:tc>
        <w:tc>
          <w:tcPr>
            <w:tcW w:w="1245" w:type="dxa"/>
          </w:tcPr>
          <w:p w:rsidR="00735133" w:rsidRPr="009311BE" w:rsidRDefault="00735133" w:rsidP="005B3430">
            <w:pPr>
              <w:tabs>
                <w:tab w:val="right" w:leader="underscore" w:pos="9356"/>
              </w:tabs>
              <w:jc w:val="center"/>
              <w:rPr>
                <w:rFonts w:eastAsia="Calibri"/>
                <w:b/>
              </w:rPr>
            </w:pPr>
            <w:r w:rsidRPr="009311BE">
              <w:rPr>
                <w:rFonts w:eastAsia="Calibri"/>
                <w:b/>
              </w:rPr>
              <w:t>108</w:t>
            </w:r>
          </w:p>
        </w:tc>
        <w:tc>
          <w:tcPr>
            <w:tcW w:w="1340" w:type="dxa"/>
            <w:tcBorders>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108</w:t>
            </w:r>
          </w:p>
        </w:tc>
      </w:tr>
      <w:tr w:rsidR="00735133" w:rsidRPr="009311BE" w:rsidTr="00C7427B">
        <w:trPr>
          <w:cantSplit/>
          <w:trHeight w:val="50"/>
          <w:jc w:val="center"/>
        </w:trPr>
        <w:tc>
          <w:tcPr>
            <w:tcW w:w="5987" w:type="dxa"/>
            <w:vMerge/>
            <w:tcBorders>
              <w:bottom w:val="single" w:sz="12" w:space="0" w:color="auto"/>
            </w:tcBorders>
            <w:vAlign w:val="center"/>
          </w:tcPr>
          <w:p w:rsidR="00735133" w:rsidRPr="009311BE" w:rsidRDefault="00735133" w:rsidP="005B3430">
            <w:pPr>
              <w:jc w:val="center"/>
            </w:pPr>
          </w:p>
        </w:tc>
        <w:tc>
          <w:tcPr>
            <w:tcW w:w="1245" w:type="dxa"/>
            <w:tcBorders>
              <w:bottom w:val="single" w:sz="12" w:space="0" w:color="auto"/>
            </w:tcBorders>
          </w:tcPr>
          <w:p w:rsidR="00735133" w:rsidRPr="009311BE" w:rsidRDefault="00735133" w:rsidP="005B3430">
            <w:pPr>
              <w:tabs>
                <w:tab w:val="right" w:leader="underscore" w:pos="9356"/>
              </w:tabs>
              <w:jc w:val="center"/>
              <w:rPr>
                <w:rFonts w:eastAsia="Calibri"/>
                <w:b/>
              </w:rPr>
            </w:pPr>
            <w:r w:rsidRPr="009311BE">
              <w:rPr>
                <w:rFonts w:eastAsia="Calibri"/>
                <w:b/>
              </w:rPr>
              <w:t>3</w:t>
            </w:r>
          </w:p>
        </w:tc>
        <w:tc>
          <w:tcPr>
            <w:tcW w:w="1340" w:type="dxa"/>
            <w:tcBorders>
              <w:bottom w:val="single" w:sz="12" w:space="0" w:color="auto"/>
              <w:right w:val="single" w:sz="6" w:space="0" w:color="auto"/>
            </w:tcBorders>
          </w:tcPr>
          <w:p w:rsidR="00735133" w:rsidRPr="009311BE" w:rsidRDefault="00735133" w:rsidP="005B3430">
            <w:pPr>
              <w:tabs>
                <w:tab w:val="right" w:leader="underscore" w:pos="9356"/>
              </w:tabs>
              <w:jc w:val="center"/>
              <w:rPr>
                <w:rFonts w:eastAsia="Calibri"/>
              </w:rPr>
            </w:pPr>
            <w:r w:rsidRPr="009311BE">
              <w:rPr>
                <w:rFonts w:eastAsia="Calibri"/>
              </w:rPr>
              <w:t>3</w:t>
            </w:r>
          </w:p>
        </w:tc>
      </w:tr>
    </w:tbl>
    <w:p w:rsidR="00735133" w:rsidRPr="009311BE" w:rsidRDefault="00735133" w:rsidP="00735133">
      <w:pPr>
        <w:suppressAutoHyphens/>
        <w:autoSpaceDE w:val="0"/>
        <w:ind w:firstLine="709"/>
        <w:jc w:val="both"/>
        <w:rPr>
          <w:color w:val="000000"/>
          <w:spacing w:val="-1"/>
        </w:rPr>
      </w:pPr>
    </w:p>
    <w:p w:rsidR="001A197A" w:rsidRPr="009311BE" w:rsidRDefault="001A197A" w:rsidP="009311BE">
      <w:pPr>
        <w:tabs>
          <w:tab w:val="right" w:leader="underscore" w:pos="9356"/>
        </w:tabs>
        <w:suppressAutoHyphens/>
        <w:ind w:firstLine="567"/>
        <w:rPr>
          <w:b/>
          <w:bCs/>
          <w:lang w:eastAsia="ar-SA"/>
        </w:rPr>
      </w:pPr>
      <w:r w:rsidRPr="009311BE">
        <w:rPr>
          <w:b/>
          <w:bCs/>
          <w:lang w:eastAsia="ar-SA"/>
        </w:rPr>
        <w:t>4. Содержание разделов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813"/>
        <w:gridCol w:w="992"/>
      </w:tblGrid>
      <w:tr w:rsidR="001A197A" w:rsidRPr="00457A71" w:rsidTr="00DE3290">
        <w:tc>
          <w:tcPr>
            <w:tcW w:w="647"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 п/п</w:t>
            </w:r>
          </w:p>
        </w:tc>
        <w:tc>
          <w:tcPr>
            <w:tcW w:w="1870"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Тема (раздел)</w:t>
            </w:r>
          </w:p>
        </w:tc>
        <w:tc>
          <w:tcPr>
            <w:tcW w:w="5813" w:type="dxa"/>
            <w:tcBorders>
              <w:top w:val="single" w:sz="4" w:space="0" w:color="auto"/>
              <w:left w:val="single" w:sz="4" w:space="0" w:color="auto"/>
              <w:bottom w:val="single" w:sz="4" w:space="0" w:color="auto"/>
              <w:right w:val="single" w:sz="4" w:space="0" w:color="auto"/>
            </w:tcBorders>
          </w:tcPr>
          <w:p w:rsidR="001A197A" w:rsidRPr="00705526" w:rsidRDefault="001A197A" w:rsidP="00885F7A">
            <w:pPr>
              <w:jc w:val="both"/>
            </w:pPr>
            <w:r w:rsidRPr="00705526">
              <w:t xml:space="preserve">Содержание раздела </w:t>
            </w:r>
          </w:p>
        </w:tc>
        <w:tc>
          <w:tcPr>
            <w:tcW w:w="992" w:type="dxa"/>
            <w:tcBorders>
              <w:top w:val="single" w:sz="4" w:space="0" w:color="auto"/>
              <w:left w:val="single" w:sz="4" w:space="0" w:color="auto"/>
              <w:bottom w:val="single" w:sz="4" w:space="0" w:color="auto"/>
              <w:right w:val="single" w:sz="4" w:space="0" w:color="auto"/>
            </w:tcBorders>
          </w:tcPr>
          <w:p w:rsidR="001A197A" w:rsidRPr="00705526" w:rsidRDefault="001A197A" w:rsidP="005B3430">
            <w:r w:rsidRPr="00705526">
              <w:t>Всего часов</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t>1.</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CE7102" w:rsidP="00CE7102">
            <w:pPr>
              <w:tabs>
                <w:tab w:val="right" w:leader="underscore" w:pos="9356"/>
              </w:tabs>
            </w:pPr>
            <w:r>
              <w:t xml:space="preserve">История вожатского дела. </w:t>
            </w:r>
            <w:r w:rsidR="00B17975" w:rsidRPr="00457A71">
              <w:rPr>
                <w:bCs/>
              </w:rPr>
              <w:t>Стр</w:t>
            </w:r>
            <w:r>
              <w:rPr>
                <w:bCs/>
              </w:rPr>
              <w:t xml:space="preserve">уктура детского </w:t>
            </w:r>
            <w:r w:rsidR="00B17975" w:rsidRPr="00457A71">
              <w:rPr>
                <w:bCs/>
              </w:rPr>
              <w:t>лагеря</w:t>
            </w:r>
            <w:r>
              <w:rPr>
                <w:bCs/>
              </w:rPr>
              <w:t>.</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885F7A">
            <w:pPr>
              <w:tabs>
                <w:tab w:val="right" w:leader="underscore" w:pos="9356"/>
              </w:tabs>
              <w:jc w:val="both"/>
              <w:rPr>
                <w:bCs/>
              </w:rPr>
            </w:pPr>
            <w:r w:rsidRPr="00457A71">
              <w:rPr>
                <w:bCs/>
              </w:rPr>
              <w:t>Тема 1. История вожатского дела.</w:t>
            </w:r>
            <w:r w:rsidR="00885F7A">
              <w:rPr>
                <w:bCs/>
              </w:rPr>
              <w:t xml:space="preserve"> </w:t>
            </w:r>
            <w:r w:rsidRPr="00457A71">
              <w:rPr>
                <w:bCs/>
              </w:rPr>
              <w:t>Истоки, история и опыт вожатской деятельности в России. Опыт деятельности Всероссийских и Международных детских центров.</w:t>
            </w:r>
            <w:r w:rsidR="00885F7A">
              <w:rPr>
                <w:bCs/>
              </w:rPr>
              <w:t xml:space="preserve"> </w:t>
            </w:r>
            <w:r w:rsidRPr="00457A71">
              <w:rPr>
                <w:bCs/>
              </w:rPr>
              <w:t>Современные тенденции развития вожатской деятельности. Классификация детских лагерей. Структура детского лагеря. Взаимоотношения с различными структурами лагеря.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overflowPunct w:val="0"/>
              <w:adjustRightInd w:val="0"/>
              <w:ind w:left="-138" w:right="72" w:firstLine="30"/>
              <w:jc w:val="center"/>
            </w:pPr>
            <w:r w:rsidRPr="00457A71">
              <w:t>24</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t>2.</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pPr>
            <w:r w:rsidRPr="00457A71">
              <w:t>Основы вожатской деятельности</w:t>
            </w:r>
          </w:p>
        </w:tc>
        <w:tc>
          <w:tcPr>
            <w:tcW w:w="5813" w:type="dxa"/>
            <w:tcBorders>
              <w:top w:val="single" w:sz="4" w:space="0" w:color="auto"/>
              <w:left w:val="single" w:sz="4" w:space="0" w:color="auto"/>
              <w:bottom w:val="single" w:sz="4" w:space="0" w:color="auto"/>
              <w:right w:val="single" w:sz="4" w:space="0" w:color="auto"/>
            </w:tcBorders>
          </w:tcPr>
          <w:p w:rsidR="00B17975" w:rsidRPr="00BF410D" w:rsidRDefault="00B17975" w:rsidP="00885F7A">
            <w:pPr>
              <w:tabs>
                <w:tab w:val="right" w:leader="underscore" w:pos="9356"/>
              </w:tabs>
              <w:jc w:val="both"/>
              <w:rPr>
                <w:bCs/>
              </w:rPr>
            </w:pPr>
            <w:r w:rsidRPr="00457A71">
              <w:rPr>
                <w:bCs/>
              </w:rPr>
              <w:t>Тема 2. Нормативно-правовые основы вожатской деятельности. Нормативные документы, регламентирующие деятельность лагеря.</w:t>
            </w:r>
            <w:r w:rsidR="00885F7A">
              <w:rPr>
                <w:bCs/>
              </w:rPr>
              <w:t xml:space="preserve"> </w:t>
            </w:r>
            <w:r w:rsidRPr="00457A71">
              <w:rPr>
                <w:bCs/>
              </w:rPr>
              <w:t>Конвенция ООН о правах ребенка и другие правовые акты. Цели и задачи летней педагогической практики. Подготовка студентов к педагогической практике в детском лагере. Особенности трудового законодательства</w:t>
            </w:r>
            <w:r w:rsidR="00F440A7">
              <w:rPr>
                <w:bCs/>
              </w:rPr>
              <w:t xml:space="preserve"> </w:t>
            </w:r>
            <w:r w:rsidRPr="00457A71">
              <w:rPr>
                <w:bCs/>
              </w:rPr>
              <w:t xml:space="preserve">применительно к работе вожатого. </w:t>
            </w:r>
            <w:r w:rsidRPr="00457A71">
              <w:rPr>
                <w:bCs/>
              </w:rPr>
              <w:lastRenderedPageBreak/>
              <w:t>Работа студента-практиканта с отчетной документацией. Правовые основы информационной деятельности.</w:t>
            </w:r>
            <w:r w:rsidR="00F440A7">
              <w:rPr>
                <w:bCs/>
              </w:rPr>
              <w:t xml:space="preserve"> </w:t>
            </w:r>
            <w:r w:rsidRPr="00457A71">
              <w:rPr>
                <w:bCs/>
              </w:rPr>
              <w:t>Программа организации летней педагогической практики студентов.</w:t>
            </w:r>
            <w:r w:rsidR="00885F7A">
              <w:rPr>
                <w:bCs/>
              </w:rPr>
              <w:t xml:space="preserve"> </w:t>
            </w:r>
            <w:r w:rsidRPr="00457A71">
              <w:rPr>
                <w:bCs/>
              </w:rPr>
              <w:t>Тема 3. Психолого-педагогические основы вожатской деятельности.</w:t>
            </w:r>
            <w:r w:rsidR="00C7427B">
              <w:rPr>
                <w:bCs/>
              </w:rPr>
              <w:t xml:space="preserve"> </w:t>
            </w:r>
            <w:r w:rsidRPr="00457A71">
              <w:rPr>
                <w:bCs/>
              </w:rPr>
              <w:t>Вожатый – организатор деятельности в отряде / детском объединении.</w:t>
            </w:r>
            <w:r>
              <w:rPr>
                <w:bCs/>
              </w:rPr>
              <w:t xml:space="preserve"> </w:t>
            </w:r>
            <w:r w:rsidRPr="00457A71">
              <w:rPr>
                <w:bCs/>
              </w:rPr>
              <w:t>Квалификация вожатого. Профессиональные качества вожатого. Организация</w:t>
            </w:r>
            <w:r>
              <w:rPr>
                <w:bCs/>
              </w:rPr>
              <w:t xml:space="preserve"> </w:t>
            </w:r>
            <w:r w:rsidRPr="00457A71">
              <w:rPr>
                <w:bCs/>
              </w:rPr>
              <w:t>труда вожатого. Характеристика основных видов деятельности вожатого.</w:t>
            </w:r>
            <w:r w:rsidR="00F440A7">
              <w:rPr>
                <w:bCs/>
              </w:rPr>
              <w:t xml:space="preserve"> </w:t>
            </w:r>
            <w:r w:rsidRPr="00457A71">
              <w:rPr>
                <w:bCs/>
              </w:rPr>
              <w:t>Этапы организации педагогической деятельности вожатого. Педагогическое мастерство вожатого. Конфликты в детском коллективе. Особенности работы</w:t>
            </w:r>
            <w:r>
              <w:rPr>
                <w:bCs/>
              </w:rPr>
              <w:t xml:space="preserve"> </w:t>
            </w:r>
            <w:r w:rsidRPr="00457A71">
              <w:rPr>
                <w:bCs/>
              </w:rPr>
              <w:t>вожатого с детьми разных возрастных групп. Работа с одаренными детьми, с</w:t>
            </w:r>
            <w:r w:rsidR="00F440A7">
              <w:rPr>
                <w:bCs/>
              </w:rPr>
              <w:t xml:space="preserve"> </w:t>
            </w:r>
            <w:r w:rsidRPr="00457A71">
              <w:rPr>
                <w:bCs/>
              </w:rPr>
              <w:t>детьми, находящимися в трудной жизненной ситуации, с детьми с</w:t>
            </w:r>
            <w:r>
              <w:rPr>
                <w:bCs/>
              </w:rPr>
              <w:t xml:space="preserve"> </w:t>
            </w:r>
            <w:r w:rsidRPr="00457A71">
              <w:rPr>
                <w:bCs/>
              </w:rPr>
              <w:t>ограниченными возможностями здоровья. Профессиональная этика и</w:t>
            </w:r>
            <w:r>
              <w:rPr>
                <w:bCs/>
              </w:rPr>
              <w:t xml:space="preserve"> </w:t>
            </w:r>
            <w:r w:rsidRPr="00457A71">
              <w:rPr>
                <w:bCs/>
              </w:rPr>
              <w:t>культура вожатого. Этика взаимоотношений с детьми, их родителями,</w:t>
            </w:r>
            <w:r w:rsidR="00F440A7">
              <w:rPr>
                <w:bCs/>
              </w:rPr>
              <w:t xml:space="preserve"> </w:t>
            </w:r>
            <w:r w:rsidRPr="00457A71">
              <w:rPr>
                <w:bCs/>
              </w:rPr>
              <w:t>коллегами. Корпоративная культура. Имидж 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tabs>
                <w:tab w:val="left" w:pos="684"/>
              </w:tabs>
              <w:overflowPunct w:val="0"/>
              <w:adjustRightInd w:val="0"/>
            </w:pPr>
            <w:r w:rsidRPr="00457A71">
              <w:lastRenderedPageBreak/>
              <w:t xml:space="preserve">       30</w:t>
            </w:r>
          </w:p>
        </w:tc>
      </w:tr>
      <w:tr w:rsidR="00B17975" w:rsidRPr="00457A71" w:rsidTr="00DE3290">
        <w:trPr>
          <w:trHeight w:val="1847"/>
        </w:trPr>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jc w:val="center"/>
            </w:pPr>
            <w:r w:rsidRPr="00457A71">
              <w:lastRenderedPageBreak/>
              <w:t>3</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Сопровождение деятельности детского общественного</w:t>
            </w:r>
          </w:p>
          <w:p w:rsidR="00B17975" w:rsidRPr="00457A71" w:rsidRDefault="00B17975" w:rsidP="005B3430">
            <w:r w:rsidRPr="00457A71">
              <w:rPr>
                <w:bCs/>
              </w:rPr>
              <w:t>объединения</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885F7A">
            <w:pPr>
              <w:tabs>
                <w:tab w:val="right" w:leader="underscore" w:pos="9356"/>
              </w:tabs>
              <w:jc w:val="both"/>
              <w:rPr>
                <w:bCs/>
              </w:rPr>
            </w:pPr>
            <w:r w:rsidRPr="00457A71">
              <w:rPr>
                <w:bCs/>
              </w:rPr>
              <w:t>Тема 4. Сопровождение деятельности детского общественного объединения. Организация жизнедеятельности временного детского коллектива.</w:t>
            </w:r>
          </w:p>
          <w:p w:rsidR="00B17975" w:rsidRPr="00BF410D" w:rsidRDefault="00B17975" w:rsidP="00885F7A">
            <w:pPr>
              <w:tabs>
                <w:tab w:val="right" w:leader="underscore" w:pos="9356"/>
              </w:tabs>
              <w:jc w:val="both"/>
              <w:rPr>
                <w:bCs/>
              </w:rPr>
            </w:pPr>
            <w:r w:rsidRPr="00457A71">
              <w:rPr>
                <w:bCs/>
              </w:rPr>
              <w:t>Психолого-педагогическое сопровождение целеполагания,</w:t>
            </w:r>
            <w:r w:rsidR="00F440A7">
              <w:rPr>
                <w:bCs/>
              </w:rPr>
              <w:t xml:space="preserve"> </w:t>
            </w:r>
            <w:r w:rsidRPr="00457A71">
              <w:rPr>
                <w:bCs/>
              </w:rPr>
              <w:t>планирования, реализации и анализа деятельности детского общественного объединения. Информационно-</w:t>
            </w:r>
            <w:proofErr w:type="spellStart"/>
            <w:r w:rsidRPr="00457A71">
              <w:rPr>
                <w:bCs/>
              </w:rPr>
              <w:t>медийное</w:t>
            </w:r>
            <w:proofErr w:type="spellEnd"/>
            <w:r w:rsidRPr="00457A71">
              <w:rPr>
                <w:bCs/>
              </w:rPr>
              <w:t xml:space="preserve"> сопровождение вожатской деятельности. Детский коллектив, его значение, условия и этапы развития.</w:t>
            </w:r>
            <w:r w:rsidR="00F440A7">
              <w:rPr>
                <w:bCs/>
              </w:rPr>
              <w:t xml:space="preserve"> </w:t>
            </w:r>
            <w:r w:rsidRPr="00457A71">
              <w:rPr>
                <w:bCs/>
              </w:rPr>
              <w:t>Методика организации временного детского коллектива − отряда / детского объединения. Детское самоуправление в отряде / детском объединении.</w:t>
            </w:r>
            <w:r w:rsidR="00F440A7">
              <w:rPr>
                <w:bCs/>
              </w:rPr>
              <w:t xml:space="preserve"> </w:t>
            </w:r>
            <w:r w:rsidRPr="00457A71">
              <w:rPr>
                <w:bCs/>
              </w:rPr>
              <w:t>Управление социально-психологическим климатом в отряде / детском</w:t>
            </w:r>
            <w:r w:rsidR="00885F7A">
              <w:rPr>
                <w:bCs/>
              </w:rPr>
              <w:t xml:space="preserve"> </w:t>
            </w:r>
            <w:r w:rsidRPr="00457A71">
              <w:rPr>
                <w:bCs/>
              </w:rPr>
              <w:t>объединении. Характеристика процесса общения воспитанников в отряде /детском объединении. Организация общения в жизнедеятельности отряда /</w:t>
            </w:r>
            <w:r w:rsidR="00885F7A">
              <w:rPr>
                <w:bCs/>
              </w:rPr>
              <w:t xml:space="preserve"> </w:t>
            </w:r>
            <w:r w:rsidRPr="00457A71">
              <w:rPr>
                <w:bCs/>
              </w:rPr>
              <w:t>детского объединения. Методика планирования работы: образовательная</w:t>
            </w:r>
            <w:r w:rsidR="00F440A7">
              <w:rPr>
                <w:bCs/>
              </w:rPr>
              <w:t xml:space="preserve"> </w:t>
            </w:r>
            <w:r w:rsidRPr="00457A71">
              <w:rPr>
                <w:bCs/>
              </w:rPr>
              <w:t>организация — детское объединение, лагерь – отряд.</w:t>
            </w:r>
            <w:r w:rsidR="00885F7A">
              <w:rPr>
                <w:bCs/>
              </w:rPr>
              <w:t xml:space="preserve"> </w:t>
            </w:r>
            <w:r w:rsidRPr="00BF410D">
              <w:rPr>
                <w:bCs/>
              </w:rPr>
              <w:t>Тема 5. Содержательно-деятельностный аспект работы вожатого</w:t>
            </w:r>
            <w:r>
              <w:rPr>
                <w:bCs/>
              </w:rPr>
              <w:t xml:space="preserve"> </w:t>
            </w:r>
            <w:r w:rsidRPr="00BF410D">
              <w:rPr>
                <w:bCs/>
              </w:rPr>
              <w:t>в образовательной организации.</w:t>
            </w:r>
            <w:r w:rsidR="00885F7A">
              <w:rPr>
                <w:bCs/>
              </w:rPr>
              <w:t xml:space="preserve"> </w:t>
            </w:r>
            <w:r w:rsidRPr="00457A71">
              <w:rPr>
                <w:bCs/>
              </w:rPr>
              <w:t>Актуальность деятельности вожатого в образовательной организации,</w:t>
            </w:r>
            <w:r>
              <w:rPr>
                <w:bCs/>
              </w:rPr>
              <w:t xml:space="preserve"> </w:t>
            </w:r>
            <w:r w:rsidRPr="00457A71">
              <w:rPr>
                <w:bCs/>
              </w:rPr>
              <w:t>особенности его функциональных обязанностей. Роль детской общественной</w:t>
            </w:r>
            <w:r>
              <w:rPr>
                <w:bCs/>
              </w:rPr>
              <w:t xml:space="preserve"> </w:t>
            </w:r>
            <w:r w:rsidRPr="00457A71">
              <w:rPr>
                <w:bCs/>
              </w:rPr>
              <w:t>организации в воспитательной системе школы. Виды детских общественных</w:t>
            </w:r>
            <w:r w:rsidR="00F440A7">
              <w:rPr>
                <w:bCs/>
              </w:rPr>
              <w:t xml:space="preserve"> </w:t>
            </w:r>
            <w:r w:rsidRPr="00457A71">
              <w:rPr>
                <w:bCs/>
              </w:rPr>
              <w:t>структур в системе образовательной организации.</w:t>
            </w:r>
            <w:r w:rsidR="00F440A7">
              <w:rPr>
                <w:bCs/>
              </w:rPr>
              <w:t xml:space="preserve"> </w:t>
            </w:r>
            <w:r w:rsidRPr="00457A71">
              <w:rPr>
                <w:bCs/>
              </w:rPr>
              <w:t>Современные подходы в воспитательной деятельности вожатого.</w:t>
            </w:r>
            <w:r w:rsidR="00885F7A">
              <w:rPr>
                <w:bCs/>
              </w:rPr>
              <w:t xml:space="preserve"> </w:t>
            </w:r>
            <w:r w:rsidRPr="00457A71">
              <w:rPr>
                <w:bCs/>
              </w:rPr>
              <w:t>Планирование вожатым воспитательной работы в образовательной</w:t>
            </w:r>
            <w:r>
              <w:rPr>
                <w:bCs/>
              </w:rPr>
              <w:t xml:space="preserve"> </w:t>
            </w:r>
            <w:r w:rsidRPr="00457A71">
              <w:rPr>
                <w:bCs/>
              </w:rPr>
              <w:t>организации (методика поиска и поддержки талантов, организация досуговой</w:t>
            </w:r>
            <w:r>
              <w:rPr>
                <w:bCs/>
              </w:rPr>
              <w:t xml:space="preserve"> </w:t>
            </w:r>
            <w:r w:rsidRPr="00457A71">
              <w:rPr>
                <w:bCs/>
              </w:rPr>
              <w:lastRenderedPageBreak/>
              <w:t>деятельности и др.).</w:t>
            </w:r>
            <w:r w:rsidR="00885F7A">
              <w:rPr>
                <w:bCs/>
              </w:rPr>
              <w:t xml:space="preserve"> </w:t>
            </w:r>
            <w:r w:rsidRPr="00BF410D">
              <w:rPr>
                <w:bCs/>
              </w:rPr>
              <w:t>Тема 6. Педагогический потенциал летнего отдыха детей.</w:t>
            </w:r>
            <w:r w:rsidR="00C7427B">
              <w:rPr>
                <w:bCs/>
              </w:rPr>
              <w:t xml:space="preserve"> </w:t>
            </w:r>
            <w:r w:rsidRPr="00457A71">
              <w:rPr>
                <w:bCs/>
              </w:rPr>
              <w:t>Организация воспитательной работы с детьми в период летнего</w:t>
            </w:r>
            <w:r w:rsidR="00F440A7">
              <w:rPr>
                <w:bCs/>
              </w:rPr>
              <w:t xml:space="preserve"> </w:t>
            </w:r>
            <w:r w:rsidRPr="00457A71">
              <w:rPr>
                <w:bCs/>
              </w:rPr>
              <w:t>отдыха.</w:t>
            </w:r>
            <w:r>
              <w:rPr>
                <w:bCs/>
              </w:rPr>
              <w:t xml:space="preserve"> </w:t>
            </w:r>
            <w:r w:rsidRPr="00457A71">
              <w:rPr>
                <w:bCs/>
              </w:rPr>
              <w:t>Летний отдых детей. Детский летний лагерь как образовательное</w:t>
            </w:r>
            <w:r>
              <w:rPr>
                <w:bCs/>
              </w:rPr>
              <w:t xml:space="preserve"> </w:t>
            </w:r>
            <w:r w:rsidRPr="00457A71">
              <w:rPr>
                <w:bCs/>
              </w:rPr>
              <w:t>пространство. Специфичная социальная среда обитания детей. Лагерная</w:t>
            </w:r>
            <w:r>
              <w:rPr>
                <w:bCs/>
              </w:rPr>
              <w:t xml:space="preserve"> </w:t>
            </w:r>
            <w:r w:rsidRPr="00457A71">
              <w:rPr>
                <w:bCs/>
              </w:rPr>
              <w:t>смена. Ценности лагерной жизни. Логика дня в детском лагере. Режим дня и</w:t>
            </w:r>
            <w:r>
              <w:rPr>
                <w:bCs/>
              </w:rPr>
              <w:t xml:space="preserve"> </w:t>
            </w:r>
            <w:r w:rsidRPr="00457A71">
              <w:rPr>
                <w:bCs/>
              </w:rPr>
              <w:t>его организация. Традиционные дни лагерной смены.</w:t>
            </w:r>
            <w:r>
              <w:rPr>
                <w:bCs/>
              </w:rPr>
              <w:t xml:space="preserve"> </w:t>
            </w:r>
            <w:proofErr w:type="spellStart"/>
            <w:r w:rsidRPr="00457A71">
              <w:rPr>
                <w:bCs/>
              </w:rPr>
              <w:t>Игротехника</w:t>
            </w:r>
            <w:proofErr w:type="spellEnd"/>
            <w:r w:rsidRPr="00457A71">
              <w:rPr>
                <w:bCs/>
              </w:rPr>
              <w:t>. Педагогическое значение и руководство детской игрой.</w:t>
            </w:r>
            <w:r w:rsidR="00F440A7">
              <w:rPr>
                <w:bCs/>
              </w:rPr>
              <w:t xml:space="preserve"> </w:t>
            </w:r>
            <w:r w:rsidRPr="00457A71">
              <w:rPr>
                <w:bCs/>
              </w:rPr>
              <w:t>Виды игр и методика их проведения. Проектирование интеллектуально</w:t>
            </w:r>
            <w:r>
              <w:rPr>
                <w:bCs/>
              </w:rPr>
              <w:t>-</w:t>
            </w:r>
            <w:r w:rsidRPr="00457A71">
              <w:rPr>
                <w:bCs/>
              </w:rPr>
              <w:t>познавательной игры и игровых программ. Технология игрового сюжетно</w:t>
            </w:r>
            <w:r>
              <w:rPr>
                <w:bCs/>
              </w:rPr>
              <w:t>-</w:t>
            </w:r>
            <w:r w:rsidRPr="00457A71">
              <w:rPr>
                <w:bCs/>
              </w:rPr>
              <w:t>ролевого моделирования. Формы организации воспитательной работы в</w:t>
            </w:r>
            <w:r>
              <w:rPr>
                <w:bCs/>
              </w:rPr>
              <w:t xml:space="preserve"> </w:t>
            </w:r>
            <w:r w:rsidRPr="00457A71">
              <w:rPr>
                <w:bCs/>
              </w:rPr>
              <w:t>отряде. Коллективно-творческая деятельность. Методика и технология</w:t>
            </w:r>
            <w:r w:rsidR="00F440A7">
              <w:rPr>
                <w:bCs/>
              </w:rPr>
              <w:t xml:space="preserve"> </w:t>
            </w:r>
            <w:r w:rsidRPr="00457A71">
              <w:rPr>
                <w:bCs/>
              </w:rPr>
              <w:t>подготовки и проведения КТД. Организация групповых и массовых</w:t>
            </w:r>
            <w:r>
              <w:rPr>
                <w:bCs/>
              </w:rPr>
              <w:t xml:space="preserve"> </w:t>
            </w:r>
            <w:r w:rsidRPr="00457A71">
              <w:rPr>
                <w:bCs/>
              </w:rPr>
              <w:t>мероприятий, методика их проведения: праздники и тематические дни;</w:t>
            </w:r>
            <w:r>
              <w:rPr>
                <w:bCs/>
              </w:rPr>
              <w:t xml:space="preserve"> </w:t>
            </w:r>
            <w:r w:rsidRPr="00457A71">
              <w:rPr>
                <w:bCs/>
              </w:rPr>
              <w:t>конкурсы; викторины; дискуссии; сбор отряда; соревнования в отряде; шоу</w:t>
            </w:r>
            <w:r>
              <w:rPr>
                <w:bCs/>
              </w:rPr>
              <w:t xml:space="preserve"> </w:t>
            </w:r>
            <w:r w:rsidRPr="00457A71">
              <w:rPr>
                <w:bCs/>
              </w:rPr>
              <w:t>программы; дискотеки; проекты; формирование здорового образа жизни;</w:t>
            </w:r>
            <w:r w:rsidR="00885F7A">
              <w:rPr>
                <w:bCs/>
              </w:rPr>
              <w:t xml:space="preserve"> </w:t>
            </w:r>
            <w:r w:rsidRPr="00457A71">
              <w:rPr>
                <w:bCs/>
              </w:rPr>
              <w:t>профориентация.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tabs>
                <w:tab w:val="left" w:pos="684"/>
              </w:tabs>
              <w:overflowPunct w:val="0"/>
              <w:adjustRightInd w:val="0"/>
            </w:pPr>
            <w:r w:rsidRPr="00457A71">
              <w:lastRenderedPageBreak/>
              <w:t xml:space="preserve">       28</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pPr>
            <w:r w:rsidRPr="00457A71">
              <w:lastRenderedPageBreak/>
              <w:t xml:space="preserve">  4.</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5B3430">
            <w:pPr>
              <w:tabs>
                <w:tab w:val="right" w:leader="underscore" w:pos="9356"/>
              </w:tabs>
              <w:rPr>
                <w:bCs/>
              </w:rPr>
            </w:pPr>
            <w:r w:rsidRPr="00457A71">
              <w:rPr>
                <w:bCs/>
              </w:rPr>
              <w:t>Основы безопасности жизнедеятельности детского</w:t>
            </w:r>
          </w:p>
          <w:p w:rsidR="00B17975" w:rsidRPr="00457A71" w:rsidRDefault="00B17975" w:rsidP="005B3430">
            <w:pPr>
              <w:tabs>
                <w:tab w:val="right" w:leader="underscore" w:pos="9356"/>
              </w:tabs>
            </w:pPr>
            <w:r w:rsidRPr="00457A71">
              <w:rPr>
                <w:bCs/>
              </w:rPr>
              <w:t>коллектива.</w:t>
            </w:r>
          </w:p>
        </w:tc>
        <w:tc>
          <w:tcPr>
            <w:tcW w:w="5813" w:type="dxa"/>
            <w:tcBorders>
              <w:top w:val="single" w:sz="4" w:space="0" w:color="auto"/>
              <w:left w:val="single" w:sz="4" w:space="0" w:color="auto"/>
              <w:bottom w:val="single" w:sz="4" w:space="0" w:color="auto"/>
              <w:right w:val="single" w:sz="4" w:space="0" w:color="auto"/>
            </w:tcBorders>
          </w:tcPr>
          <w:p w:rsidR="00B17975" w:rsidRPr="00BF410D" w:rsidRDefault="00B17975" w:rsidP="00885F7A">
            <w:pPr>
              <w:tabs>
                <w:tab w:val="right" w:leader="underscore" w:pos="9356"/>
              </w:tabs>
              <w:jc w:val="both"/>
              <w:rPr>
                <w:bCs/>
              </w:rPr>
            </w:pPr>
            <w:r w:rsidRPr="00457A71">
              <w:rPr>
                <w:bCs/>
              </w:rPr>
              <w:t>Тема 7. Основы безопасности жизнедеятельности детского</w:t>
            </w:r>
            <w:r w:rsidR="00C7427B">
              <w:rPr>
                <w:bCs/>
              </w:rPr>
              <w:t xml:space="preserve"> </w:t>
            </w:r>
            <w:r w:rsidRPr="00457A71">
              <w:rPr>
                <w:bCs/>
              </w:rPr>
              <w:t>коллектива.</w:t>
            </w:r>
            <w:r>
              <w:rPr>
                <w:bCs/>
              </w:rPr>
              <w:t xml:space="preserve"> </w:t>
            </w:r>
            <w:r w:rsidRPr="00457A71">
              <w:rPr>
                <w:bCs/>
              </w:rPr>
              <w:t>Действия вожатого в экстремальных ситуациях. Прогнозируемые</w:t>
            </w:r>
            <w:r>
              <w:rPr>
                <w:bCs/>
              </w:rPr>
              <w:t xml:space="preserve"> </w:t>
            </w:r>
            <w:r w:rsidRPr="00457A71">
              <w:rPr>
                <w:bCs/>
              </w:rPr>
              <w:t>трудности в работе вожатого. Понятия «терроризм», «экстремизм»,</w:t>
            </w:r>
            <w:r>
              <w:rPr>
                <w:bCs/>
              </w:rPr>
              <w:t xml:space="preserve"> </w:t>
            </w:r>
            <w:r w:rsidRPr="00457A71">
              <w:rPr>
                <w:bCs/>
              </w:rPr>
              <w:t>«преступление против личности». Инструктаж по технике безопасности.</w:t>
            </w:r>
            <w:r>
              <w:rPr>
                <w:bCs/>
              </w:rPr>
              <w:t xml:space="preserve"> </w:t>
            </w:r>
            <w:r w:rsidRPr="00457A71">
              <w:rPr>
                <w:bCs/>
              </w:rPr>
              <w:t>Оказание первой медицинской помощи. Основы медицинских знаний</w:t>
            </w:r>
            <w:r w:rsidR="00F440A7">
              <w:rPr>
                <w:bCs/>
              </w:rPr>
              <w:t xml:space="preserve"> </w:t>
            </w:r>
            <w:r w:rsidRPr="00457A71">
              <w:rPr>
                <w:bCs/>
              </w:rPr>
              <w:t>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BF1289">
            <w:pPr>
              <w:overflowPunct w:val="0"/>
              <w:adjustRightInd w:val="0"/>
              <w:ind w:left="-108" w:right="72"/>
              <w:jc w:val="center"/>
            </w:pPr>
            <w:r w:rsidRPr="00457A71">
              <w:t>26</w:t>
            </w:r>
          </w:p>
        </w:tc>
      </w:tr>
    </w:tbl>
    <w:p w:rsidR="0064283D" w:rsidRDefault="0064283D" w:rsidP="00735133">
      <w:pPr>
        <w:suppressAutoHyphens/>
        <w:autoSpaceDE w:val="0"/>
        <w:ind w:firstLine="709"/>
        <w:jc w:val="both"/>
        <w:rPr>
          <w:color w:val="000000"/>
          <w:spacing w:val="-1"/>
          <w:sz w:val="28"/>
          <w:szCs w:val="28"/>
        </w:rPr>
      </w:pPr>
    </w:p>
    <w:p w:rsidR="00C7427B" w:rsidRDefault="00C7427B" w:rsidP="00C7427B">
      <w:pPr>
        <w:jc w:val="both"/>
        <w:rPr>
          <w:b/>
        </w:rPr>
      </w:pPr>
      <w:r>
        <w:rPr>
          <w:b/>
        </w:rPr>
        <w:t xml:space="preserve">5. </w:t>
      </w:r>
      <w:r w:rsidRPr="0040288C">
        <w:rPr>
          <w:b/>
        </w:rPr>
        <w:t>Тематический план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4837"/>
        <w:gridCol w:w="992"/>
        <w:gridCol w:w="1118"/>
        <w:gridCol w:w="867"/>
        <w:gridCol w:w="850"/>
      </w:tblGrid>
      <w:tr w:rsidR="00C02E42" w:rsidRPr="00457A71" w:rsidTr="00922DC6">
        <w:trPr>
          <w:trHeight w:val="347"/>
        </w:trPr>
        <w:tc>
          <w:tcPr>
            <w:tcW w:w="658"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both"/>
            </w:pPr>
            <w:r w:rsidRPr="00457A71">
              <w:t>№ п/п</w:t>
            </w:r>
          </w:p>
        </w:tc>
        <w:tc>
          <w:tcPr>
            <w:tcW w:w="4837"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Виды учебной работы</w:t>
            </w:r>
          </w:p>
        </w:tc>
        <w:tc>
          <w:tcPr>
            <w:tcW w:w="850"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5B3430">
            <w:pPr>
              <w:contextualSpacing/>
              <w:jc w:val="center"/>
            </w:pPr>
            <w:r w:rsidRPr="00457A71">
              <w:t>Всего</w:t>
            </w:r>
          </w:p>
          <w:p w:rsidR="00C02E42" w:rsidRPr="00457A71" w:rsidRDefault="00C02E42" w:rsidP="005B3430">
            <w:pPr>
              <w:contextualSpacing/>
              <w:jc w:val="center"/>
            </w:pPr>
            <w:r w:rsidRPr="00457A71">
              <w:t>часов</w:t>
            </w:r>
          </w:p>
        </w:tc>
      </w:tr>
      <w:tr w:rsidR="00C02E42" w:rsidRPr="00457A71" w:rsidTr="00922DC6">
        <w:trPr>
          <w:trHeight w:val="268"/>
        </w:trPr>
        <w:tc>
          <w:tcPr>
            <w:tcW w:w="658"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c>
          <w:tcPr>
            <w:tcW w:w="4837"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c>
          <w:tcPr>
            <w:tcW w:w="992"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Л</w:t>
            </w:r>
          </w:p>
        </w:tc>
        <w:tc>
          <w:tcPr>
            <w:tcW w:w="1118"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w:t>
            </w:r>
          </w:p>
        </w:tc>
        <w:tc>
          <w:tcPr>
            <w:tcW w:w="867"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СРС</w:t>
            </w:r>
          </w:p>
        </w:tc>
        <w:tc>
          <w:tcPr>
            <w:tcW w:w="850" w:type="dxa"/>
            <w:vMerge/>
            <w:tcBorders>
              <w:left w:val="single" w:sz="4" w:space="0" w:color="auto"/>
              <w:bottom w:val="single" w:sz="4" w:space="0" w:color="auto"/>
              <w:right w:val="single" w:sz="4" w:space="0" w:color="auto"/>
            </w:tcBorders>
            <w:vAlign w:val="center"/>
            <w:hideMark/>
          </w:tcPr>
          <w:p w:rsidR="00C02E42" w:rsidRPr="00457A71" w:rsidRDefault="00C02E42" w:rsidP="005B3430">
            <w:pPr>
              <w:contextualSpacing/>
            </w:pPr>
          </w:p>
        </w:tc>
      </w:tr>
      <w:tr w:rsidR="001A197A" w:rsidRPr="00457A71" w:rsidTr="00922DC6">
        <w:tc>
          <w:tcPr>
            <w:tcW w:w="658" w:type="dxa"/>
          </w:tcPr>
          <w:p w:rsidR="001A197A" w:rsidRPr="00457A71" w:rsidRDefault="001A197A" w:rsidP="005B3430">
            <w:pPr>
              <w:tabs>
                <w:tab w:val="left" w:pos="900"/>
              </w:tabs>
              <w:overflowPunct w:val="0"/>
              <w:adjustRightInd w:val="0"/>
            </w:pPr>
            <w:r w:rsidRPr="00457A71">
              <w:t>1.</w:t>
            </w:r>
          </w:p>
        </w:tc>
        <w:tc>
          <w:tcPr>
            <w:tcW w:w="4837" w:type="dxa"/>
          </w:tcPr>
          <w:p w:rsidR="001A197A" w:rsidRPr="00457A71" w:rsidRDefault="001A197A" w:rsidP="00CE7102">
            <w:pPr>
              <w:tabs>
                <w:tab w:val="right" w:leader="underscore" w:pos="9356"/>
              </w:tabs>
            </w:pPr>
            <w:r w:rsidRPr="00457A71">
              <w:t xml:space="preserve">История вожатского дела.  </w:t>
            </w:r>
            <w:r w:rsidRPr="00457A71">
              <w:rPr>
                <w:bCs/>
              </w:rPr>
              <w:t>Структура детского лагеря</w:t>
            </w:r>
          </w:p>
        </w:tc>
        <w:tc>
          <w:tcPr>
            <w:tcW w:w="992" w:type="dxa"/>
          </w:tcPr>
          <w:p w:rsidR="001A197A" w:rsidRPr="00457A71" w:rsidRDefault="001A197A" w:rsidP="00C02E42">
            <w:pPr>
              <w:overflowPunct w:val="0"/>
              <w:adjustRightInd w:val="0"/>
              <w:ind w:right="-108"/>
              <w:jc w:val="center"/>
            </w:pPr>
            <w:r w:rsidRPr="00457A71">
              <w:t>2</w:t>
            </w:r>
          </w:p>
        </w:tc>
        <w:tc>
          <w:tcPr>
            <w:tcW w:w="1118" w:type="dxa"/>
          </w:tcPr>
          <w:p w:rsidR="001A197A" w:rsidRPr="00457A71" w:rsidRDefault="001A197A" w:rsidP="00C02E42">
            <w:pPr>
              <w:overflowPunct w:val="0"/>
              <w:adjustRightInd w:val="0"/>
              <w:ind w:right="18"/>
              <w:jc w:val="center"/>
            </w:pPr>
            <w:r w:rsidRPr="00457A71">
              <w:t>6</w:t>
            </w:r>
          </w:p>
        </w:tc>
        <w:tc>
          <w:tcPr>
            <w:tcW w:w="867" w:type="dxa"/>
          </w:tcPr>
          <w:p w:rsidR="001A197A" w:rsidRPr="00457A71" w:rsidRDefault="001A197A" w:rsidP="00C02E42">
            <w:pPr>
              <w:tabs>
                <w:tab w:val="left" w:pos="432"/>
              </w:tabs>
              <w:overflowPunct w:val="0"/>
              <w:adjustRightInd w:val="0"/>
              <w:ind w:left="-288"/>
              <w:jc w:val="center"/>
            </w:pPr>
            <w:r w:rsidRPr="00457A71">
              <w:t>16</w:t>
            </w:r>
          </w:p>
        </w:tc>
        <w:tc>
          <w:tcPr>
            <w:tcW w:w="850" w:type="dxa"/>
          </w:tcPr>
          <w:p w:rsidR="001A197A" w:rsidRPr="00457A71" w:rsidRDefault="001A197A" w:rsidP="005B3430">
            <w:pPr>
              <w:overflowPunct w:val="0"/>
              <w:adjustRightInd w:val="0"/>
              <w:ind w:left="-138" w:right="72" w:firstLine="30"/>
              <w:jc w:val="center"/>
            </w:pPr>
            <w:r w:rsidRPr="00457A71">
              <w:t>24</w:t>
            </w:r>
          </w:p>
        </w:tc>
      </w:tr>
      <w:tr w:rsidR="001A197A" w:rsidRPr="00457A71" w:rsidTr="00922DC6">
        <w:tc>
          <w:tcPr>
            <w:tcW w:w="658" w:type="dxa"/>
          </w:tcPr>
          <w:p w:rsidR="001A197A" w:rsidRPr="00457A71" w:rsidRDefault="001A197A" w:rsidP="005B3430">
            <w:pPr>
              <w:overflowPunct w:val="0"/>
              <w:adjustRightInd w:val="0"/>
              <w:ind w:right="72"/>
              <w:jc w:val="both"/>
            </w:pPr>
            <w:r w:rsidRPr="00457A71">
              <w:t>2.</w:t>
            </w:r>
          </w:p>
        </w:tc>
        <w:tc>
          <w:tcPr>
            <w:tcW w:w="4837" w:type="dxa"/>
          </w:tcPr>
          <w:p w:rsidR="001A197A" w:rsidRPr="00457A71" w:rsidRDefault="001A197A" w:rsidP="005B3430">
            <w:pPr>
              <w:overflowPunct w:val="0"/>
              <w:adjustRightInd w:val="0"/>
              <w:ind w:right="-34"/>
            </w:pPr>
            <w:r w:rsidRPr="00457A71">
              <w:t>Основы вожатской деятельности</w:t>
            </w:r>
          </w:p>
        </w:tc>
        <w:tc>
          <w:tcPr>
            <w:tcW w:w="992" w:type="dxa"/>
          </w:tcPr>
          <w:p w:rsidR="001A197A" w:rsidRPr="00457A71" w:rsidRDefault="001A197A" w:rsidP="00C02E42">
            <w:pPr>
              <w:overflowPunct w:val="0"/>
              <w:adjustRightInd w:val="0"/>
              <w:jc w:val="center"/>
            </w:pPr>
            <w:r w:rsidRPr="00457A71">
              <w:t>4</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C02E42" w:rsidRPr="00457A71" w:rsidRDefault="001A197A" w:rsidP="00F440A7">
            <w:pPr>
              <w:tabs>
                <w:tab w:val="left" w:pos="684"/>
              </w:tabs>
              <w:overflowPunct w:val="0"/>
              <w:adjustRightInd w:val="0"/>
            </w:pPr>
            <w:r w:rsidRPr="00457A71">
              <w:t xml:space="preserve">  30</w:t>
            </w:r>
          </w:p>
        </w:tc>
      </w:tr>
      <w:tr w:rsidR="001A197A" w:rsidRPr="00457A71" w:rsidTr="00922DC6">
        <w:tc>
          <w:tcPr>
            <w:tcW w:w="658" w:type="dxa"/>
          </w:tcPr>
          <w:p w:rsidR="001A197A" w:rsidRPr="00457A71" w:rsidRDefault="001A197A" w:rsidP="005B3430">
            <w:pPr>
              <w:overflowPunct w:val="0"/>
              <w:adjustRightInd w:val="0"/>
              <w:ind w:right="72"/>
              <w:jc w:val="both"/>
            </w:pPr>
            <w:r w:rsidRPr="00457A71">
              <w:t>3.</w:t>
            </w:r>
          </w:p>
        </w:tc>
        <w:tc>
          <w:tcPr>
            <w:tcW w:w="4837" w:type="dxa"/>
          </w:tcPr>
          <w:p w:rsidR="001A197A" w:rsidRPr="00457A71" w:rsidRDefault="001A197A" w:rsidP="005B3430">
            <w:pPr>
              <w:tabs>
                <w:tab w:val="right" w:leader="underscore" w:pos="9356"/>
              </w:tabs>
              <w:rPr>
                <w:bCs/>
              </w:rPr>
            </w:pPr>
            <w:r w:rsidRPr="00457A71">
              <w:rPr>
                <w:bCs/>
              </w:rPr>
              <w:t>Сопровождение деятельности детского общественного   объединения</w:t>
            </w:r>
          </w:p>
        </w:tc>
        <w:tc>
          <w:tcPr>
            <w:tcW w:w="992" w:type="dxa"/>
          </w:tcPr>
          <w:p w:rsidR="001A197A" w:rsidRPr="00457A71" w:rsidRDefault="001A197A" w:rsidP="00C02E42">
            <w:pPr>
              <w:overflowPunct w:val="0"/>
              <w:adjustRightInd w:val="0"/>
              <w:jc w:val="center"/>
            </w:pPr>
            <w:r w:rsidRPr="00457A71">
              <w:t>2</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1A197A" w:rsidRPr="00457A71" w:rsidRDefault="001A197A" w:rsidP="00C02E42">
            <w:pPr>
              <w:tabs>
                <w:tab w:val="left" w:pos="684"/>
              </w:tabs>
              <w:overflowPunct w:val="0"/>
              <w:adjustRightInd w:val="0"/>
            </w:pPr>
            <w:r w:rsidRPr="00457A71">
              <w:t xml:space="preserve">  28</w:t>
            </w:r>
          </w:p>
        </w:tc>
      </w:tr>
      <w:tr w:rsidR="001A197A" w:rsidRPr="00457A71" w:rsidTr="00922DC6">
        <w:tc>
          <w:tcPr>
            <w:tcW w:w="658" w:type="dxa"/>
          </w:tcPr>
          <w:p w:rsidR="001A197A" w:rsidRPr="00457A71" w:rsidRDefault="001A197A" w:rsidP="005B3430">
            <w:pPr>
              <w:overflowPunct w:val="0"/>
              <w:adjustRightInd w:val="0"/>
              <w:ind w:right="72"/>
              <w:jc w:val="both"/>
            </w:pPr>
            <w:r w:rsidRPr="00457A71">
              <w:t>4.</w:t>
            </w:r>
          </w:p>
        </w:tc>
        <w:tc>
          <w:tcPr>
            <w:tcW w:w="4837" w:type="dxa"/>
          </w:tcPr>
          <w:p w:rsidR="001A197A" w:rsidRPr="00457A71" w:rsidRDefault="001A197A" w:rsidP="005B3430">
            <w:pPr>
              <w:tabs>
                <w:tab w:val="right" w:leader="underscore" w:pos="9356"/>
              </w:tabs>
              <w:rPr>
                <w:bCs/>
              </w:rPr>
            </w:pPr>
            <w:r w:rsidRPr="00457A71">
              <w:rPr>
                <w:bCs/>
              </w:rPr>
              <w:t>Основы безопасности жизнедеятельности детского    коллектива.</w:t>
            </w:r>
          </w:p>
        </w:tc>
        <w:tc>
          <w:tcPr>
            <w:tcW w:w="992" w:type="dxa"/>
          </w:tcPr>
          <w:p w:rsidR="001A197A" w:rsidRPr="00457A71" w:rsidRDefault="00C02E42" w:rsidP="00C02E42">
            <w:pPr>
              <w:overflowPunct w:val="0"/>
              <w:adjustRightInd w:val="0"/>
              <w:ind w:left="-108" w:right="-108" w:firstLine="108"/>
              <w:jc w:val="center"/>
            </w:pPr>
            <w:r>
              <w:t xml:space="preserve">              </w:t>
            </w:r>
            <w:r w:rsidR="001A197A" w:rsidRPr="00457A71">
              <w:t>2</w:t>
            </w:r>
          </w:p>
        </w:tc>
        <w:tc>
          <w:tcPr>
            <w:tcW w:w="1118" w:type="dxa"/>
          </w:tcPr>
          <w:p w:rsidR="00922DC6" w:rsidRDefault="00922DC6" w:rsidP="00C02E42">
            <w:pPr>
              <w:overflowPunct w:val="0"/>
              <w:adjustRightInd w:val="0"/>
              <w:ind w:right="485"/>
              <w:jc w:val="right"/>
            </w:pPr>
          </w:p>
          <w:p w:rsidR="001A197A" w:rsidRPr="00457A71" w:rsidRDefault="001A197A" w:rsidP="00C02E42">
            <w:pPr>
              <w:overflowPunct w:val="0"/>
              <w:adjustRightInd w:val="0"/>
              <w:ind w:right="485"/>
              <w:jc w:val="right"/>
            </w:pPr>
            <w:r w:rsidRPr="00457A71">
              <w:t>8</w:t>
            </w:r>
          </w:p>
        </w:tc>
        <w:tc>
          <w:tcPr>
            <w:tcW w:w="867" w:type="dxa"/>
          </w:tcPr>
          <w:p w:rsidR="001A197A" w:rsidRPr="00457A71" w:rsidRDefault="001A197A" w:rsidP="005B3430">
            <w:pPr>
              <w:overflowPunct w:val="0"/>
              <w:adjustRightInd w:val="0"/>
              <w:ind w:left="-288"/>
              <w:jc w:val="both"/>
            </w:pPr>
            <w:r w:rsidRPr="00457A71">
              <w:t xml:space="preserve">5   </w:t>
            </w:r>
            <w:r w:rsidR="00922DC6">
              <w:t xml:space="preserve">  </w:t>
            </w:r>
            <w:r w:rsidRPr="00457A71">
              <w:t>16</w:t>
            </w:r>
          </w:p>
        </w:tc>
        <w:tc>
          <w:tcPr>
            <w:tcW w:w="850" w:type="dxa"/>
          </w:tcPr>
          <w:p w:rsidR="001A197A" w:rsidRPr="00457A71" w:rsidRDefault="001A197A" w:rsidP="005B3430">
            <w:pPr>
              <w:overflowPunct w:val="0"/>
              <w:adjustRightInd w:val="0"/>
              <w:ind w:left="-108" w:right="72"/>
              <w:jc w:val="center"/>
            </w:pPr>
            <w:r w:rsidRPr="00457A71">
              <w:t>26</w:t>
            </w:r>
          </w:p>
        </w:tc>
      </w:tr>
      <w:tr w:rsidR="001A197A" w:rsidRPr="00457A71" w:rsidTr="00922DC6">
        <w:tc>
          <w:tcPr>
            <w:tcW w:w="5495" w:type="dxa"/>
            <w:gridSpan w:val="2"/>
          </w:tcPr>
          <w:p w:rsidR="001A197A" w:rsidRPr="00457A71" w:rsidRDefault="001A197A" w:rsidP="00C02E42">
            <w:r w:rsidRPr="00457A71">
              <w:t>ИТОГО:</w:t>
            </w:r>
          </w:p>
        </w:tc>
        <w:tc>
          <w:tcPr>
            <w:tcW w:w="992" w:type="dxa"/>
          </w:tcPr>
          <w:p w:rsidR="001A197A" w:rsidRPr="00457A71" w:rsidRDefault="00381622" w:rsidP="00381622">
            <w:pPr>
              <w:overflowPunct w:val="0"/>
              <w:adjustRightInd w:val="0"/>
              <w:ind w:right="34"/>
              <w:jc w:val="center"/>
            </w:pPr>
            <w:r>
              <w:t xml:space="preserve">  </w:t>
            </w:r>
            <w:r w:rsidR="001A197A" w:rsidRPr="00457A71">
              <w:t>10</w:t>
            </w:r>
          </w:p>
        </w:tc>
        <w:tc>
          <w:tcPr>
            <w:tcW w:w="1118" w:type="dxa"/>
          </w:tcPr>
          <w:p w:rsidR="001A197A" w:rsidRPr="00457A71" w:rsidRDefault="001A197A" w:rsidP="00381622">
            <w:pPr>
              <w:overflowPunct w:val="0"/>
              <w:adjustRightInd w:val="0"/>
              <w:ind w:right="18"/>
              <w:jc w:val="center"/>
            </w:pPr>
            <w:r w:rsidRPr="00457A71">
              <w:t>30</w:t>
            </w:r>
          </w:p>
        </w:tc>
        <w:tc>
          <w:tcPr>
            <w:tcW w:w="867" w:type="dxa"/>
          </w:tcPr>
          <w:p w:rsidR="001A197A" w:rsidRPr="00457A71" w:rsidRDefault="001A197A" w:rsidP="0044089D">
            <w:pPr>
              <w:jc w:val="center"/>
            </w:pPr>
            <w:r w:rsidRPr="00457A71">
              <w:t>68</w:t>
            </w:r>
          </w:p>
        </w:tc>
        <w:tc>
          <w:tcPr>
            <w:tcW w:w="850" w:type="dxa"/>
          </w:tcPr>
          <w:p w:rsidR="001A197A" w:rsidRPr="00457A71" w:rsidRDefault="001A197A" w:rsidP="0044089D">
            <w:pPr>
              <w:overflowPunct w:val="0"/>
              <w:adjustRightInd w:val="0"/>
              <w:ind w:left="-108" w:right="72"/>
              <w:jc w:val="center"/>
            </w:pPr>
            <w:r w:rsidRPr="00457A71">
              <w:t>108</w:t>
            </w:r>
          </w:p>
        </w:tc>
      </w:tr>
    </w:tbl>
    <w:p w:rsidR="001A197A" w:rsidRDefault="001A197A" w:rsidP="00735133">
      <w:pPr>
        <w:suppressAutoHyphens/>
        <w:jc w:val="both"/>
        <w:rPr>
          <w:b/>
          <w:lang w:val="en-US" w:eastAsia="ar-SA"/>
        </w:rPr>
      </w:pPr>
    </w:p>
    <w:p w:rsidR="0064283D" w:rsidRPr="00360A7D" w:rsidRDefault="0064283D" w:rsidP="0064283D">
      <w:pPr>
        <w:suppressAutoHyphens/>
        <w:rPr>
          <w:b/>
        </w:rPr>
      </w:pPr>
      <w:r w:rsidRPr="00360A7D">
        <w:rPr>
          <w:b/>
          <w:color w:val="000000"/>
          <w:lang w:eastAsia="ar-SA"/>
        </w:rPr>
        <w:t xml:space="preserve">6. </w:t>
      </w:r>
      <w:r w:rsidRPr="00360A7D">
        <w:rPr>
          <w:b/>
          <w:color w:val="000000"/>
          <w:spacing w:val="-1"/>
        </w:rPr>
        <w:t xml:space="preserve">Перечень основной и дополнительной литературы, </w:t>
      </w:r>
      <w:r w:rsidRPr="00360A7D">
        <w:rPr>
          <w:b/>
        </w:rPr>
        <w:t>необходимый для освоения дисциплины</w:t>
      </w:r>
      <w:r w:rsidR="00886B63">
        <w:rPr>
          <w:b/>
        </w:rPr>
        <w:t>:</w:t>
      </w:r>
    </w:p>
    <w:p w:rsidR="0064283D" w:rsidRPr="00F6185C" w:rsidRDefault="0064283D" w:rsidP="0064283D">
      <w:pPr>
        <w:suppressAutoHyphens/>
        <w:jc w:val="both"/>
        <w:rPr>
          <w:b/>
        </w:rPr>
      </w:pPr>
      <w:r w:rsidRPr="00F6185C">
        <w:rPr>
          <w:b/>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6233"/>
        <w:gridCol w:w="1419"/>
        <w:gridCol w:w="1242"/>
      </w:tblGrid>
      <w:tr w:rsidR="00D06C6E" w:rsidTr="00886B63">
        <w:trPr>
          <w:trHeight w:val="336"/>
        </w:trPr>
        <w:tc>
          <w:tcPr>
            <w:tcW w:w="67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6233"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2661" w:type="dxa"/>
            <w:gridSpan w:val="2"/>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D06C6E" w:rsidTr="00886B63">
        <w:trPr>
          <w:trHeight w:val="336"/>
        </w:trPr>
        <w:tc>
          <w:tcPr>
            <w:tcW w:w="677"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6233"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vertAlign w:val="superscript"/>
              </w:rPr>
            </w:pPr>
          </w:p>
        </w:tc>
        <w:tc>
          <w:tcPr>
            <w:tcW w:w="1419"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библиотека</w:t>
            </w:r>
          </w:p>
        </w:tc>
        <w:tc>
          <w:tcPr>
            <w:tcW w:w="1242"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кафедра</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1.</w:t>
            </w: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Книга вожатого: лучшие сценарии для летнего лагеря / авт.-сост. В. И. Руденко. - Ростов н/</w:t>
            </w:r>
            <w:proofErr w:type="gramStart"/>
            <w:r>
              <w:t>Д :</w:t>
            </w:r>
            <w:proofErr w:type="gramEnd"/>
            <w:r>
              <w:t xml:space="preserve"> Феникс, 2015. - 216 с. - ISBN 978-5-222-24836-2 : 515.00.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15</w:t>
            </w:r>
          </w:p>
        </w:tc>
        <w:tc>
          <w:tcPr>
            <w:tcW w:w="1242"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lastRenderedPageBreak/>
              <w:t>2.</w:t>
            </w:r>
          </w:p>
        </w:tc>
        <w:tc>
          <w:tcPr>
            <w:tcW w:w="6233" w:type="dxa"/>
            <w:tcBorders>
              <w:top w:val="single" w:sz="4" w:space="0" w:color="auto"/>
              <w:left w:val="single" w:sz="4" w:space="0" w:color="auto"/>
              <w:bottom w:val="single" w:sz="4" w:space="0" w:color="auto"/>
              <w:right w:val="single" w:sz="4" w:space="0" w:color="auto"/>
            </w:tcBorders>
            <w:hideMark/>
          </w:tcPr>
          <w:p w:rsidR="00D06C6E" w:rsidRDefault="00D06C6E">
            <w:r>
              <w:t xml:space="preserve">Нечаев, М. П.   Настольная книга вожатого детского </w:t>
            </w:r>
            <w:proofErr w:type="gramStart"/>
            <w:r>
              <w:t>коллектива :</w:t>
            </w:r>
            <w:proofErr w:type="gramEnd"/>
            <w:r>
              <w:t xml:space="preserve"> учебно-методическое пособие / М. П. Нечаев. - </w:t>
            </w:r>
            <w:proofErr w:type="gramStart"/>
            <w:r>
              <w:t>М. :</w:t>
            </w:r>
            <w:proofErr w:type="gramEnd"/>
            <w:r>
              <w:t xml:space="preserve"> Перспектива, 2015. - 136 с. - Библиогр.: с. 121-122. - ISBN 978-5-98594-521-</w:t>
            </w:r>
            <w:proofErr w:type="gramStart"/>
            <w:r>
              <w:t>8 :</w:t>
            </w:r>
            <w:proofErr w:type="gramEnd"/>
            <w:r>
              <w:t xml:space="preserve"> 917.00.</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10</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460989">
            <w:pPr>
              <w:jc w:val="center"/>
            </w:pPr>
            <w:r>
              <w:t>-</w:t>
            </w:r>
          </w:p>
        </w:tc>
      </w:tr>
      <w:tr w:rsidR="00D06C6E" w:rsidTr="00886B63">
        <w:trPr>
          <w:trHeight w:val="336"/>
        </w:trPr>
        <w:tc>
          <w:tcPr>
            <w:tcW w:w="677" w:type="dxa"/>
            <w:tcBorders>
              <w:top w:val="single" w:sz="4" w:space="0" w:color="auto"/>
              <w:left w:val="single" w:sz="4" w:space="0" w:color="auto"/>
              <w:bottom w:val="single" w:sz="4" w:space="0" w:color="auto"/>
              <w:right w:val="single" w:sz="4" w:space="0" w:color="auto"/>
            </w:tcBorders>
            <w:hideMark/>
          </w:tcPr>
          <w:p w:rsidR="00D06C6E" w:rsidRDefault="00D06C6E" w:rsidP="00D06C6E">
            <w:pPr>
              <w:numPr>
                <w:ilvl w:val="0"/>
                <w:numId w:val="4"/>
              </w:numPr>
              <w:tabs>
                <w:tab w:val="num" w:pos="284"/>
              </w:tabs>
              <w:ind w:left="0"/>
              <w:jc w:val="both"/>
            </w:pPr>
            <w:r>
              <w:t>3.</w:t>
            </w:r>
          </w:p>
        </w:tc>
        <w:tc>
          <w:tcPr>
            <w:tcW w:w="6233" w:type="dxa"/>
            <w:tcBorders>
              <w:top w:val="single" w:sz="4" w:space="0" w:color="auto"/>
              <w:left w:val="single" w:sz="4" w:space="0" w:color="auto"/>
              <w:bottom w:val="single" w:sz="4" w:space="0" w:color="auto"/>
              <w:right w:val="single" w:sz="4" w:space="0" w:color="auto"/>
            </w:tcBorders>
            <w:vAlign w:val="bottom"/>
            <w:hideMark/>
          </w:tcPr>
          <w:p w:rsidR="00D06C6E" w:rsidRDefault="00D06C6E">
            <w:pPr>
              <w:rPr>
                <w:rFonts w:ascii="Tahoma" w:hAnsi="Tahoma" w:cs="Tahoma"/>
                <w:color w:val="000000"/>
              </w:rPr>
            </w:pPr>
            <w:proofErr w:type="spellStart"/>
            <w:r>
              <w:t>Вайндорф</w:t>
            </w:r>
            <w:proofErr w:type="spellEnd"/>
            <w:r>
              <w:t xml:space="preserve">-Сысоева, М. Е.   Организация летнего отдыха детей и </w:t>
            </w:r>
            <w:proofErr w:type="gramStart"/>
            <w:r>
              <w:t>подростков :</w:t>
            </w:r>
            <w:proofErr w:type="gramEnd"/>
            <w:r>
              <w:t xml:space="preserve"> учебное пособие для прикладного бакалавриата / М. Е. </w:t>
            </w:r>
            <w:proofErr w:type="spellStart"/>
            <w:r>
              <w:t>Вайндорф</w:t>
            </w:r>
            <w:proofErr w:type="spellEnd"/>
            <w:r>
              <w:t xml:space="preserve">-Сысоева. - 2-е изд., </w:t>
            </w:r>
            <w:proofErr w:type="spellStart"/>
            <w:r>
              <w:t>испр</w:t>
            </w:r>
            <w:proofErr w:type="spellEnd"/>
            <w:r>
              <w:t xml:space="preserve">. и доп. - М. : Юрайт, 2017. - 159 с. </w:t>
            </w:r>
          </w:p>
        </w:tc>
        <w:tc>
          <w:tcPr>
            <w:tcW w:w="1419"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rPr>
                <w:color w:val="000000"/>
              </w:rPr>
            </w:pPr>
            <w:r>
              <w:rPr>
                <w:color w:val="000000"/>
              </w:rPr>
              <w:t>15</w:t>
            </w:r>
          </w:p>
        </w:tc>
        <w:tc>
          <w:tcPr>
            <w:tcW w:w="1242" w:type="dxa"/>
            <w:tcBorders>
              <w:top w:val="single" w:sz="4" w:space="0" w:color="auto"/>
              <w:left w:val="single" w:sz="4" w:space="0" w:color="auto"/>
              <w:bottom w:val="single" w:sz="4" w:space="0" w:color="auto"/>
              <w:right w:val="single" w:sz="4" w:space="0" w:color="auto"/>
            </w:tcBorders>
          </w:tcPr>
          <w:p w:rsidR="00D06C6E" w:rsidRDefault="00D06C6E" w:rsidP="00460989">
            <w:pPr>
              <w:jc w:val="center"/>
            </w:pPr>
            <w:r>
              <w:t>-</w:t>
            </w:r>
          </w:p>
        </w:tc>
      </w:tr>
      <w:tr w:rsidR="00460989"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460989" w:rsidRDefault="00886B63" w:rsidP="00D06C6E">
            <w:pPr>
              <w:numPr>
                <w:ilvl w:val="0"/>
                <w:numId w:val="4"/>
              </w:numPr>
              <w:tabs>
                <w:tab w:val="num" w:pos="284"/>
              </w:tabs>
              <w:ind w:left="0"/>
              <w:jc w:val="both"/>
            </w:pPr>
            <w:r>
              <w:t>4.</w:t>
            </w:r>
          </w:p>
        </w:tc>
        <w:tc>
          <w:tcPr>
            <w:tcW w:w="6233" w:type="dxa"/>
            <w:tcBorders>
              <w:top w:val="single" w:sz="4" w:space="0" w:color="auto"/>
              <w:left w:val="single" w:sz="4" w:space="0" w:color="auto"/>
              <w:bottom w:val="single" w:sz="4" w:space="0" w:color="auto"/>
              <w:right w:val="single" w:sz="4" w:space="0" w:color="auto"/>
            </w:tcBorders>
            <w:vAlign w:val="bottom"/>
          </w:tcPr>
          <w:p w:rsidR="00460989" w:rsidRDefault="00460989">
            <w:r w:rsidRPr="00460989">
              <w:t xml:space="preserve">Материалы для работы вожатого в детском оздоровительном </w:t>
            </w:r>
            <w:proofErr w:type="gramStart"/>
            <w:r w:rsidRPr="00460989">
              <w:t>лагере :</w:t>
            </w:r>
            <w:proofErr w:type="gramEnd"/>
            <w:r w:rsidRPr="00460989">
              <w:t xml:space="preserve"> учебное пособие / </w:t>
            </w:r>
            <w:proofErr w:type="spellStart"/>
            <w:r w:rsidRPr="00460989">
              <w:t>Сиб</w:t>
            </w:r>
            <w:proofErr w:type="spellEnd"/>
            <w:r w:rsidRPr="00460989">
              <w:t xml:space="preserve">. гос. ун-т физ. культуры и спорта ; сост. О.М. Чусовитина. - Омск, 2015. - 152 с. - </w:t>
            </w:r>
            <w:proofErr w:type="gramStart"/>
            <w:r w:rsidRPr="00460989">
              <w:t>Библиогр.:</w:t>
            </w:r>
            <w:proofErr w:type="gramEnd"/>
            <w:r w:rsidRPr="00460989">
              <w:t xml:space="preserve"> с. 97-98. - Текст : электронный // Электронно-библиотечная система ЭЛМАРК (МГАФК) : [сайт]. — </w:t>
            </w:r>
            <w:hyperlink r:id="rId5" w:history="1">
              <w:r w:rsidRPr="00886B63">
                <w:rPr>
                  <w:rStyle w:val="aa"/>
                </w:rPr>
                <w:t>URL: http://lib.mgafk.ru</w:t>
              </w:r>
            </w:hyperlink>
            <w:r w:rsidRPr="00460989">
              <w:t xml:space="preserve"> (дата обращения: 19.02.2020). — Режим доступа: для </w:t>
            </w:r>
            <w:proofErr w:type="spellStart"/>
            <w:r w:rsidRPr="00460989">
              <w:t>авторизир</w:t>
            </w:r>
            <w:proofErr w:type="spellEnd"/>
            <w:r w:rsidRPr="00460989">
              <w:t>. пользователей</w:t>
            </w:r>
          </w:p>
        </w:tc>
        <w:tc>
          <w:tcPr>
            <w:tcW w:w="1419" w:type="dxa"/>
            <w:tcBorders>
              <w:top w:val="single" w:sz="4" w:space="0" w:color="auto"/>
              <w:left w:val="single" w:sz="4" w:space="0" w:color="auto"/>
              <w:bottom w:val="single" w:sz="4" w:space="0" w:color="auto"/>
              <w:right w:val="single" w:sz="4" w:space="0" w:color="auto"/>
            </w:tcBorders>
          </w:tcPr>
          <w:p w:rsidR="00460989" w:rsidRDefault="00886B63" w:rsidP="00460989">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460989" w:rsidRDefault="00886B63" w:rsidP="00460989">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5.</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Подвижные игры как средство формирования личности детей и подростков в летнем </w:t>
            </w:r>
            <w:proofErr w:type="gramStart"/>
            <w:r w:rsidRPr="004A38A8">
              <w:t>лагере :</w:t>
            </w:r>
            <w:proofErr w:type="gramEnd"/>
            <w:r w:rsidRPr="004A38A8">
              <w:t xml:space="preserve"> учебное пособие. Направления подготовки 44.03.01 Педагогическое образование, 44.03.05 Педагогическое образование (с двумя профилями), уровень бакалавриата / составители С. В. Коломиец, Л. В. Соколовская. — </w:t>
            </w:r>
            <w:proofErr w:type="gramStart"/>
            <w:r w:rsidRPr="004A38A8">
              <w:t>Сургут :</w:t>
            </w:r>
            <w:proofErr w:type="gramEnd"/>
            <w:r w:rsidRPr="004A38A8">
              <w:t xml:space="preserve"> </w:t>
            </w:r>
            <w:proofErr w:type="spellStart"/>
            <w:r w:rsidRPr="004A38A8">
              <w:t>Сургутский</w:t>
            </w:r>
            <w:proofErr w:type="spellEnd"/>
            <w:r w:rsidRPr="004A38A8">
              <w:t xml:space="preserve"> государственный педагогический университет, 2019. — 89 c. — ISBN 2227-8397. — </w:t>
            </w:r>
            <w:proofErr w:type="gramStart"/>
            <w:r w:rsidRPr="004A38A8">
              <w:t>Текст :</w:t>
            </w:r>
            <w:proofErr w:type="gramEnd"/>
            <w:r w:rsidRPr="004A38A8">
              <w:t xml:space="preserve"> электронный // Электронно-библиотечная система IPR BOOKS : [сайт]. — URL: </w:t>
            </w:r>
            <w:hyperlink r:id="rId6" w:history="1">
              <w:r w:rsidRPr="00886B63">
                <w:rPr>
                  <w:rStyle w:val="aa"/>
                </w:rPr>
                <w:t>http://www.iprbookshop.ru/89991.html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6.</w:t>
            </w:r>
          </w:p>
        </w:tc>
        <w:tc>
          <w:tcPr>
            <w:tcW w:w="6233" w:type="dxa"/>
            <w:tcBorders>
              <w:top w:val="single" w:sz="4" w:space="0" w:color="auto"/>
              <w:left w:val="single" w:sz="4" w:space="0" w:color="auto"/>
              <w:bottom w:val="single" w:sz="4" w:space="0" w:color="auto"/>
              <w:right w:val="single" w:sz="4" w:space="0" w:color="auto"/>
            </w:tcBorders>
          </w:tcPr>
          <w:p w:rsidR="00886B63" w:rsidRPr="004A38A8" w:rsidRDefault="00886B63" w:rsidP="00886B63">
            <w:r w:rsidRPr="004A38A8">
              <w:t xml:space="preserve">Профессиональная этика и коммуникативная культура </w:t>
            </w:r>
            <w:proofErr w:type="gramStart"/>
            <w:r w:rsidRPr="004A38A8">
              <w:t>вожатого :</w:t>
            </w:r>
            <w:proofErr w:type="gramEnd"/>
            <w:r w:rsidRPr="004A38A8">
              <w:t xml:space="preserve"> методические рекомендации / Н. П. </w:t>
            </w:r>
            <w:proofErr w:type="spellStart"/>
            <w:r w:rsidRPr="004A38A8">
              <w:t>Болотова</w:t>
            </w:r>
            <w:proofErr w:type="spellEnd"/>
            <w:r w:rsidRPr="004A38A8">
              <w:t xml:space="preserve">,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66 c. — ISBN 978-5-4263-0512-0. — </w:t>
            </w:r>
            <w:proofErr w:type="gramStart"/>
            <w:r w:rsidRPr="004A38A8">
              <w:t>Текст :</w:t>
            </w:r>
            <w:proofErr w:type="gramEnd"/>
            <w:r w:rsidRPr="004A38A8">
              <w:t xml:space="preserve"> электронный // Электронно-библиотечная система IPR BOOKS : [сайт]. — URL: </w:t>
            </w:r>
            <w:hyperlink r:id="rId7" w:history="1">
              <w:r w:rsidRPr="00886B63">
                <w:rPr>
                  <w:rStyle w:val="aa"/>
                </w:rPr>
                <w:t>http://www.iprbookshop.ru/75819.html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r w:rsidR="00886B63" w:rsidTr="00886B63">
        <w:trPr>
          <w:trHeight w:val="336"/>
        </w:trPr>
        <w:tc>
          <w:tcPr>
            <w:tcW w:w="677" w:type="dxa"/>
            <w:tcBorders>
              <w:top w:val="single" w:sz="4" w:space="0" w:color="auto"/>
              <w:left w:val="single" w:sz="4" w:space="0" w:color="auto"/>
              <w:bottom w:val="single" w:sz="4" w:space="0" w:color="auto"/>
              <w:right w:val="single" w:sz="4" w:space="0" w:color="auto"/>
            </w:tcBorders>
          </w:tcPr>
          <w:p w:rsidR="00886B63" w:rsidRDefault="00886B63" w:rsidP="00886B63">
            <w:pPr>
              <w:numPr>
                <w:ilvl w:val="0"/>
                <w:numId w:val="4"/>
              </w:numPr>
              <w:tabs>
                <w:tab w:val="num" w:pos="284"/>
              </w:tabs>
              <w:ind w:left="0"/>
              <w:jc w:val="both"/>
            </w:pPr>
            <w:r>
              <w:t>7.</w:t>
            </w:r>
          </w:p>
        </w:tc>
        <w:tc>
          <w:tcPr>
            <w:tcW w:w="6233" w:type="dxa"/>
            <w:tcBorders>
              <w:top w:val="single" w:sz="4" w:space="0" w:color="auto"/>
              <w:left w:val="single" w:sz="4" w:space="0" w:color="auto"/>
              <w:bottom w:val="single" w:sz="4" w:space="0" w:color="auto"/>
              <w:right w:val="single" w:sz="4" w:space="0" w:color="auto"/>
            </w:tcBorders>
          </w:tcPr>
          <w:p w:rsidR="00886B63" w:rsidRDefault="00886B63" w:rsidP="00886B63">
            <w:r w:rsidRPr="004A38A8">
              <w:t xml:space="preserve">Психолого-педагогическое сопровождение деятельности </w:t>
            </w:r>
            <w:proofErr w:type="gramStart"/>
            <w:r w:rsidRPr="004A38A8">
              <w:t>вожатого :</w:t>
            </w:r>
            <w:proofErr w:type="gramEnd"/>
            <w:r w:rsidRPr="004A38A8">
              <w:t xml:space="preserve"> методические рекомендации / С. А. Володина,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102 c. — ISBN 978-5-4263-0511-3. — </w:t>
            </w:r>
            <w:proofErr w:type="gramStart"/>
            <w:r w:rsidRPr="004A38A8">
              <w:t>Текст :</w:t>
            </w:r>
            <w:proofErr w:type="gramEnd"/>
            <w:r w:rsidRPr="004A38A8">
              <w:t xml:space="preserve"> электронный // Электронно-библиотечная система IPR BOOKS : [сайт]. — URL: </w:t>
            </w:r>
            <w:hyperlink r:id="rId8" w:history="1">
              <w:r w:rsidRPr="00886B63">
                <w:rPr>
                  <w:rStyle w:val="aa"/>
                </w:rPr>
                <w:t>http://www.iprbookshop.ru/75820.html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419"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rPr>
                <w:color w:val="000000"/>
              </w:rPr>
            </w:pPr>
            <w:r>
              <w:rPr>
                <w:color w:val="000000"/>
              </w:rPr>
              <w:t>1</w:t>
            </w:r>
          </w:p>
        </w:tc>
        <w:tc>
          <w:tcPr>
            <w:tcW w:w="1242" w:type="dxa"/>
            <w:tcBorders>
              <w:top w:val="single" w:sz="4" w:space="0" w:color="auto"/>
              <w:left w:val="single" w:sz="4" w:space="0" w:color="auto"/>
              <w:bottom w:val="single" w:sz="4" w:space="0" w:color="auto"/>
              <w:right w:val="single" w:sz="4" w:space="0" w:color="auto"/>
            </w:tcBorders>
          </w:tcPr>
          <w:p w:rsidR="00886B63" w:rsidRDefault="00886B63" w:rsidP="00886B63">
            <w:pPr>
              <w:jc w:val="center"/>
            </w:pPr>
            <w:r>
              <w:t>-</w:t>
            </w:r>
          </w:p>
        </w:tc>
      </w:tr>
    </w:tbl>
    <w:p w:rsidR="00D06C6E" w:rsidRDefault="00D06C6E" w:rsidP="00D06C6E">
      <w:pPr>
        <w:ind w:firstLine="709"/>
        <w:jc w:val="both"/>
        <w:rPr>
          <w:b/>
        </w:rPr>
      </w:pPr>
    </w:p>
    <w:p w:rsidR="00D06C6E" w:rsidRDefault="00D06C6E" w:rsidP="00D06C6E">
      <w:pPr>
        <w:jc w:val="both"/>
        <w:rPr>
          <w:b/>
        </w:rPr>
      </w:pPr>
      <w:r>
        <w:rPr>
          <w:b/>
        </w:rPr>
        <w:t>6.2. Дополнительная литература</w:t>
      </w:r>
      <w:r w:rsidR="00886B63">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6237"/>
        <w:gridCol w:w="1418"/>
        <w:gridCol w:w="1241"/>
      </w:tblGrid>
      <w:tr w:rsidR="00D06C6E" w:rsidTr="00D06C6E">
        <w:trPr>
          <w:trHeight w:val="333"/>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623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2659" w:type="dxa"/>
            <w:gridSpan w:val="2"/>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D06C6E" w:rsidTr="00D06C6E">
        <w:trPr>
          <w:trHeight w:val="333"/>
        </w:trPr>
        <w:tc>
          <w:tcPr>
            <w:tcW w:w="675"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D06C6E" w:rsidRDefault="00D06C6E">
            <w:pPr>
              <w:rPr>
                <w:b/>
                <w:vertAlign w:val="superscript"/>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библиотека</w:t>
            </w:r>
          </w:p>
        </w:tc>
        <w:tc>
          <w:tcPr>
            <w:tcW w:w="1241"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pPr>
            <w:r>
              <w:t xml:space="preserve"> кафедра</w:t>
            </w:r>
          </w:p>
        </w:tc>
      </w:tr>
      <w:tr w:rsidR="00D06C6E"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D06C6E" w:rsidRDefault="00D06C6E"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hideMark/>
          </w:tcPr>
          <w:p w:rsidR="00D06C6E" w:rsidRDefault="00D06C6E">
            <w:r>
              <w:t xml:space="preserve">Семенов, Л. А.   Общие тенденции изменения состояния кондиционной физической подготовленности учащихся общеобразовательных школ до и после летних каникул = Generaltrendsinchangingofstatestandardphysicalfitnessofsecondaryschoolstudentsbeforeandaftersummerholidays / Л. А. </w:t>
            </w:r>
            <w:proofErr w:type="gramStart"/>
            <w:r>
              <w:t>Семенов ;</w:t>
            </w:r>
            <w:proofErr w:type="gramEnd"/>
            <w:r>
              <w:t xml:space="preserve"> Сургут. гос. пед. ун-т// Ученые записки университета имени П. Ф. Лесгафта. - 2017. - № 2. - С. 229-234. - Библиогр.: с. 233-234.</w:t>
            </w:r>
          </w:p>
        </w:tc>
        <w:tc>
          <w:tcPr>
            <w:tcW w:w="1418"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hideMark/>
          </w:tcPr>
          <w:p w:rsidR="00D06C6E" w:rsidRDefault="00D06C6E"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460989" w:rsidRDefault="00460989">
            <w:proofErr w:type="spellStart"/>
            <w:r w:rsidRPr="00460989">
              <w:rPr>
                <w:bCs/>
              </w:rPr>
              <w:t>Контанистов</w:t>
            </w:r>
            <w:proofErr w:type="spellEnd"/>
            <w:r w:rsidRPr="00460989">
              <w:rPr>
                <w:bCs/>
              </w:rPr>
              <w:t xml:space="preserve">, А. Т. </w:t>
            </w:r>
            <w:r w:rsidRPr="00460989">
              <w:t xml:space="preserve">Физическое воспитание и олимпийское образование в оздоровительном </w:t>
            </w:r>
            <w:proofErr w:type="gramStart"/>
            <w:r w:rsidRPr="00460989">
              <w:t>лагере :</w:t>
            </w:r>
            <w:proofErr w:type="gramEnd"/>
            <w:r w:rsidRPr="00460989">
              <w:t xml:space="preserve"> учебное пособие / А. Т. </w:t>
            </w:r>
            <w:proofErr w:type="spellStart"/>
            <w:r w:rsidRPr="00460989">
              <w:t>Контанистов</w:t>
            </w:r>
            <w:proofErr w:type="spellEnd"/>
            <w:r w:rsidRPr="00460989">
              <w:t xml:space="preserve">, М. Б. </w:t>
            </w:r>
            <w:proofErr w:type="spellStart"/>
            <w:r w:rsidRPr="00460989">
              <w:t>Мусакаев</w:t>
            </w:r>
            <w:proofErr w:type="spellEnd"/>
            <w:r w:rsidRPr="00460989">
              <w:t xml:space="preserve">, С. В. </w:t>
            </w:r>
            <w:proofErr w:type="spellStart"/>
            <w:r w:rsidRPr="00460989">
              <w:t>Туленков</w:t>
            </w:r>
            <w:proofErr w:type="spellEnd"/>
            <w:r w:rsidRPr="00460989">
              <w:t xml:space="preserve"> ; </w:t>
            </w:r>
            <w:proofErr w:type="spellStart"/>
            <w:r w:rsidRPr="00460989">
              <w:t>УралГУФК</w:t>
            </w:r>
            <w:proofErr w:type="spellEnd"/>
            <w:r w:rsidRPr="00460989">
              <w:t xml:space="preserve">, </w:t>
            </w:r>
            <w:proofErr w:type="spellStart"/>
            <w:r w:rsidRPr="00460989">
              <w:t>СтерлитамакИФК</w:t>
            </w:r>
            <w:proofErr w:type="spellEnd"/>
            <w:r w:rsidRPr="00460989">
              <w:t xml:space="preserve"> (филиал). - Стерлитамак, 2014. - 102 с. - </w:t>
            </w:r>
            <w:proofErr w:type="gramStart"/>
            <w:r w:rsidRPr="00460989">
              <w:t>Библиогр.:</w:t>
            </w:r>
            <w:proofErr w:type="gramEnd"/>
            <w:r w:rsidRPr="00460989">
              <w:t xml:space="preserve"> с. 101-102. - ISBN 978-5-903334-64-</w:t>
            </w:r>
            <w:proofErr w:type="gramStart"/>
            <w:r w:rsidRPr="00460989">
              <w:t>3 :</w:t>
            </w:r>
            <w:proofErr w:type="gramEnd"/>
            <w:r w:rsidRPr="00460989">
              <w:t xml:space="preserve"> 300.00. - Текст (визуальный</w:t>
            </w:r>
            <w:proofErr w:type="gramStart"/>
            <w:r w:rsidRPr="00460989">
              <w:t>) :</w:t>
            </w:r>
            <w:proofErr w:type="gramEnd"/>
            <w:r w:rsidRPr="00460989">
              <w:t xml:space="preserve"> непосредственный.</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Семенов, Л. А. </w:t>
            </w:r>
            <w:r w:rsidRPr="00EA6C7C">
              <w:t xml:space="preserve">Общие тенденции изменения состояния кондиционной физической подготовленности учащихся общеобразовательных школ до и после летних каникул = </w:t>
            </w:r>
            <w:proofErr w:type="spellStart"/>
            <w:r w:rsidRPr="00EA6C7C">
              <w:t>General</w:t>
            </w:r>
            <w:proofErr w:type="spellEnd"/>
            <w:r w:rsidRPr="00EA6C7C">
              <w:t xml:space="preserve"> </w:t>
            </w:r>
            <w:proofErr w:type="spellStart"/>
            <w:r w:rsidRPr="00EA6C7C">
              <w:t>trends</w:t>
            </w:r>
            <w:proofErr w:type="spellEnd"/>
            <w:r w:rsidRPr="00EA6C7C">
              <w:t xml:space="preserve"> </w:t>
            </w:r>
            <w:proofErr w:type="spellStart"/>
            <w:r w:rsidRPr="00EA6C7C">
              <w:t>in</w:t>
            </w:r>
            <w:proofErr w:type="spellEnd"/>
            <w:r w:rsidRPr="00EA6C7C">
              <w:t xml:space="preserve"> </w:t>
            </w:r>
            <w:proofErr w:type="spellStart"/>
            <w:r w:rsidRPr="00EA6C7C">
              <w:t>changing</w:t>
            </w:r>
            <w:proofErr w:type="spellEnd"/>
            <w:r w:rsidRPr="00EA6C7C">
              <w:t xml:space="preserve"> </w:t>
            </w:r>
            <w:proofErr w:type="spellStart"/>
            <w:r w:rsidRPr="00EA6C7C">
              <w:t>of</w:t>
            </w:r>
            <w:proofErr w:type="spellEnd"/>
            <w:r w:rsidRPr="00EA6C7C">
              <w:t xml:space="preserve"> </w:t>
            </w:r>
            <w:proofErr w:type="spellStart"/>
            <w:r w:rsidRPr="00EA6C7C">
              <w:t>state</w:t>
            </w:r>
            <w:proofErr w:type="spellEnd"/>
            <w:r w:rsidRPr="00EA6C7C">
              <w:t xml:space="preserve"> </w:t>
            </w:r>
            <w:proofErr w:type="spellStart"/>
            <w:r w:rsidRPr="00EA6C7C">
              <w:t>standard</w:t>
            </w:r>
            <w:proofErr w:type="spellEnd"/>
            <w:r w:rsidRPr="00EA6C7C">
              <w:t xml:space="preserve"> </w:t>
            </w:r>
            <w:proofErr w:type="spellStart"/>
            <w:r w:rsidRPr="00EA6C7C">
              <w:t>physical</w:t>
            </w:r>
            <w:proofErr w:type="spellEnd"/>
            <w:r w:rsidRPr="00EA6C7C">
              <w:t xml:space="preserve"> </w:t>
            </w:r>
            <w:proofErr w:type="spellStart"/>
            <w:r w:rsidRPr="00EA6C7C">
              <w:t>fitness</w:t>
            </w:r>
            <w:proofErr w:type="spellEnd"/>
            <w:r w:rsidRPr="00EA6C7C">
              <w:t xml:space="preserve"> </w:t>
            </w:r>
            <w:proofErr w:type="spellStart"/>
            <w:r w:rsidRPr="00EA6C7C">
              <w:t>of</w:t>
            </w:r>
            <w:proofErr w:type="spellEnd"/>
            <w:r w:rsidRPr="00EA6C7C">
              <w:t xml:space="preserve"> </w:t>
            </w:r>
            <w:proofErr w:type="spellStart"/>
            <w:r w:rsidRPr="00EA6C7C">
              <w:t>secondary</w:t>
            </w:r>
            <w:proofErr w:type="spellEnd"/>
            <w:r w:rsidRPr="00EA6C7C">
              <w:t xml:space="preserve"> </w:t>
            </w:r>
            <w:proofErr w:type="spellStart"/>
            <w:r w:rsidRPr="00EA6C7C">
              <w:t>school</w:t>
            </w:r>
            <w:proofErr w:type="spellEnd"/>
            <w:r w:rsidRPr="00EA6C7C">
              <w:t xml:space="preserve"> </w:t>
            </w:r>
            <w:proofErr w:type="spellStart"/>
            <w:r w:rsidRPr="00EA6C7C">
              <w:t>students</w:t>
            </w:r>
            <w:proofErr w:type="spellEnd"/>
            <w:r w:rsidRPr="00EA6C7C">
              <w:t xml:space="preserve"> </w:t>
            </w:r>
            <w:proofErr w:type="spellStart"/>
            <w:r w:rsidRPr="00EA6C7C">
              <w:t>before</w:t>
            </w:r>
            <w:proofErr w:type="spellEnd"/>
            <w:r w:rsidRPr="00EA6C7C">
              <w:t xml:space="preserve"> </w:t>
            </w:r>
            <w:proofErr w:type="spellStart"/>
            <w:r w:rsidRPr="00EA6C7C">
              <w:t>and</w:t>
            </w:r>
            <w:proofErr w:type="spellEnd"/>
            <w:r w:rsidRPr="00EA6C7C">
              <w:t xml:space="preserve"> </w:t>
            </w:r>
            <w:proofErr w:type="spellStart"/>
            <w:r w:rsidRPr="00EA6C7C">
              <w:t>after</w:t>
            </w:r>
            <w:proofErr w:type="spellEnd"/>
            <w:r w:rsidRPr="00EA6C7C">
              <w:t xml:space="preserve"> </w:t>
            </w:r>
            <w:proofErr w:type="spellStart"/>
            <w:r w:rsidRPr="00EA6C7C">
              <w:t>summer</w:t>
            </w:r>
            <w:proofErr w:type="spellEnd"/>
            <w:r w:rsidRPr="00EA6C7C">
              <w:t xml:space="preserve"> </w:t>
            </w:r>
            <w:proofErr w:type="spellStart"/>
            <w:r w:rsidRPr="00EA6C7C">
              <w:t>holidays</w:t>
            </w:r>
            <w:proofErr w:type="spellEnd"/>
            <w:r w:rsidRPr="00EA6C7C">
              <w:t xml:space="preserve"> / Л. А. </w:t>
            </w:r>
            <w:proofErr w:type="gramStart"/>
            <w:r w:rsidRPr="00EA6C7C">
              <w:t>Семенов ;</w:t>
            </w:r>
            <w:proofErr w:type="gramEnd"/>
            <w:r w:rsidRPr="00EA6C7C">
              <w:t xml:space="preserve"> Сургут. гос. пед. ун-т. - Текст (визуальный) : непосредственный</w:t>
            </w:r>
            <w:r w:rsidRPr="00EA6C7C">
              <w:br/>
              <w:t xml:space="preserve">// Ученые записки университета имени П. Ф. Лесгафта. - 2017. - № 2. - С. 229-234. - </w:t>
            </w:r>
            <w:proofErr w:type="gramStart"/>
            <w:r w:rsidRPr="00EA6C7C">
              <w:t>Библиогр.:</w:t>
            </w:r>
            <w:proofErr w:type="gramEnd"/>
            <w:r w:rsidRPr="00EA6C7C">
              <w:t xml:space="preserve"> с. 233-234.</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Система подготовки студентов к летней педагогической практике в детском оздоровительном лагере = </w:t>
            </w:r>
            <w:proofErr w:type="spellStart"/>
            <w:r w:rsidRPr="00EA6C7C">
              <w:rPr>
                <w:bCs/>
              </w:rPr>
              <w:t>University</w:t>
            </w:r>
            <w:proofErr w:type="spellEnd"/>
            <w:r w:rsidRPr="00EA6C7C">
              <w:rPr>
                <w:bCs/>
              </w:rPr>
              <w:t xml:space="preserve"> </w:t>
            </w:r>
            <w:proofErr w:type="spellStart"/>
            <w:r w:rsidRPr="00EA6C7C">
              <w:rPr>
                <w:bCs/>
              </w:rPr>
              <w:t>students</w:t>
            </w:r>
            <w:proofErr w:type="spellEnd"/>
            <w:r w:rsidRPr="00EA6C7C">
              <w:rPr>
                <w:bCs/>
              </w:rPr>
              <w:t xml:space="preserve">` </w:t>
            </w:r>
            <w:proofErr w:type="spellStart"/>
            <w:r w:rsidRPr="00EA6C7C">
              <w:rPr>
                <w:bCs/>
              </w:rPr>
              <w:t>training</w:t>
            </w:r>
            <w:proofErr w:type="spellEnd"/>
            <w:r w:rsidRPr="00EA6C7C">
              <w:rPr>
                <w:bCs/>
              </w:rPr>
              <w:t xml:space="preserve"> </w:t>
            </w:r>
            <w:proofErr w:type="spellStart"/>
            <w:r w:rsidRPr="00EA6C7C">
              <w:rPr>
                <w:bCs/>
              </w:rPr>
              <w:t>system</w:t>
            </w:r>
            <w:proofErr w:type="spellEnd"/>
            <w:r w:rsidRPr="00EA6C7C">
              <w:rPr>
                <w:bCs/>
              </w:rPr>
              <w:t xml:space="preserve"> </w:t>
            </w:r>
            <w:proofErr w:type="spellStart"/>
            <w:r w:rsidRPr="00EA6C7C">
              <w:rPr>
                <w:bCs/>
              </w:rPr>
              <w:t>for</w:t>
            </w:r>
            <w:proofErr w:type="spellEnd"/>
            <w:r w:rsidRPr="00EA6C7C">
              <w:rPr>
                <w:bCs/>
              </w:rPr>
              <w:t xml:space="preserve"> </w:t>
            </w:r>
            <w:proofErr w:type="spellStart"/>
            <w:r w:rsidRPr="00EA6C7C">
              <w:rPr>
                <w:bCs/>
              </w:rPr>
              <w:t>summer</w:t>
            </w:r>
            <w:proofErr w:type="spellEnd"/>
            <w:r w:rsidRPr="00EA6C7C">
              <w:rPr>
                <w:bCs/>
              </w:rPr>
              <w:t xml:space="preserve"> </w:t>
            </w:r>
            <w:proofErr w:type="spellStart"/>
            <w:r w:rsidRPr="00EA6C7C">
              <w:rPr>
                <w:bCs/>
              </w:rPr>
              <w:t>practices</w:t>
            </w:r>
            <w:proofErr w:type="spellEnd"/>
            <w:r w:rsidRPr="00EA6C7C">
              <w:rPr>
                <w:bCs/>
              </w:rPr>
              <w:t xml:space="preserve"> </w:t>
            </w:r>
            <w:proofErr w:type="spellStart"/>
            <w:r w:rsidRPr="00EA6C7C">
              <w:rPr>
                <w:bCs/>
              </w:rPr>
              <w:t>at</w:t>
            </w:r>
            <w:proofErr w:type="spellEnd"/>
            <w:r w:rsidRPr="00EA6C7C">
              <w:rPr>
                <w:bCs/>
              </w:rPr>
              <w:t xml:space="preserve"> </w:t>
            </w:r>
            <w:proofErr w:type="spellStart"/>
            <w:r w:rsidRPr="00EA6C7C">
              <w:rPr>
                <w:bCs/>
              </w:rPr>
              <w:t>children`s</w:t>
            </w:r>
            <w:proofErr w:type="spellEnd"/>
            <w:r w:rsidRPr="00EA6C7C">
              <w:rPr>
                <w:bCs/>
              </w:rPr>
              <w:t xml:space="preserve"> </w:t>
            </w:r>
            <w:proofErr w:type="spellStart"/>
            <w:r w:rsidRPr="00EA6C7C">
              <w:rPr>
                <w:bCs/>
              </w:rPr>
              <w:t>health</w:t>
            </w:r>
            <w:proofErr w:type="spellEnd"/>
            <w:r w:rsidRPr="00EA6C7C">
              <w:rPr>
                <w:bCs/>
              </w:rPr>
              <w:t xml:space="preserve"> </w:t>
            </w:r>
            <w:proofErr w:type="spellStart"/>
            <w:r w:rsidRPr="00EA6C7C">
              <w:rPr>
                <w:bCs/>
              </w:rPr>
              <w:t>camps</w:t>
            </w:r>
            <w:proofErr w:type="spellEnd"/>
            <w:r w:rsidRPr="00EA6C7C">
              <w:t xml:space="preserve"> / Л. М. Кравцова, Т. А. Михайлова, Е. В. Черная, Г. П. </w:t>
            </w:r>
            <w:proofErr w:type="gramStart"/>
            <w:r w:rsidRPr="00EA6C7C">
              <w:t>Коняхина ;</w:t>
            </w:r>
            <w:proofErr w:type="gramEnd"/>
            <w:r w:rsidRPr="00EA6C7C">
              <w:t xml:space="preserve"> </w:t>
            </w:r>
            <w:proofErr w:type="spellStart"/>
            <w:r w:rsidRPr="00EA6C7C">
              <w:t>Юж</w:t>
            </w:r>
            <w:proofErr w:type="spellEnd"/>
            <w:r w:rsidRPr="00EA6C7C">
              <w:t xml:space="preserve">.-Урал. гос. </w:t>
            </w:r>
            <w:proofErr w:type="spellStart"/>
            <w:r w:rsidRPr="00EA6C7C">
              <w:t>гуманитар</w:t>
            </w:r>
            <w:proofErr w:type="spellEnd"/>
            <w:r w:rsidRPr="00EA6C7C">
              <w:t>.-</w:t>
            </w:r>
            <w:proofErr w:type="spellStart"/>
            <w:r w:rsidRPr="00EA6C7C">
              <w:t>пед</w:t>
            </w:r>
            <w:proofErr w:type="spellEnd"/>
            <w:r w:rsidRPr="00EA6C7C">
              <w:t>. ун-т. - Текст (визуальный) : непосредственный</w:t>
            </w:r>
            <w:r w:rsidRPr="00EA6C7C">
              <w:br/>
              <w:t xml:space="preserve">// Физическая культура: воспитание, образование, тренировка. - 2017. - № 2. - С. 15-16. - </w:t>
            </w:r>
            <w:proofErr w:type="gramStart"/>
            <w:r w:rsidRPr="00EA6C7C">
              <w:t>Библиогр.:</w:t>
            </w:r>
            <w:proofErr w:type="gramEnd"/>
            <w:r w:rsidRPr="00EA6C7C">
              <w:t xml:space="preserve"> с. 16.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Германов, Г. Н. </w:t>
            </w:r>
            <w:r w:rsidRPr="00EA6C7C">
              <w:t xml:space="preserve">Организация активного летнего отдыха детей в контексте нормативно-правовых барьеров = </w:t>
            </w:r>
            <w:proofErr w:type="spellStart"/>
            <w:r w:rsidRPr="00EA6C7C">
              <w:t>Children's</w:t>
            </w:r>
            <w:proofErr w:type="spellEnd"/>
            <w:r w:rsidRPr="00EA6C7C">
              <w:t xml:space="preserve"> </w:t>
            </w:r>
            <w:proofErr w:type="spellStart"/>
            <w:r w:rsidRPr="00EA6C7C">
              <w:t>summer</w:t>
            </w:r>
            <w:proofErr w:type="spellEnd"/>
            <w:r w:rsidRPr="00EA6C7C">
              <w:t xml:space="preserve"> </w:t>
            </w:r>
            <w:proofErr w:type="spellStart"/>
            <w:r w:rsidRPr="00EA6C7C">
              <w:t>recreation</w:t>
            </w:r>
            <w:proofErr w:type="spellEnd"/>
            <w:r w:rsidRPr="00EA6C7C">
              <w:t xml:space="preserve"> </w:t>
            </w:r>
            <w:proofErr w:type="spellStart"/>
            <w:r w:rsidRPr="00EA6C7C">
              <w:t>system</w:t>
            </w:r>
            <w:proofErr w:type="spellEnd"/>
            <w:r w:rsidRPr="00EA6C7C">
              <w:t xml:space="preserve"> </w:t>
            </w:r>
            <w:proofErr w:type="spellStart"/>
            <w:r w:rsidRPr="00EA6C7C">
              <w:t>design</w:t>
            </w:r>
            <w:proofErr w:type="spellEnd"/>
            <w:r w:rsidRPr="00EA6C7C">
              <w:t xml:space="preserve"> </w:t>
            </w:r>
            <w:proofErr w:type="spellStart"/>
            <w:r w:rsidRPr="00EA6C7C">
              <w:t>in</w:t>
            </w:r>
            <w:proofErr w:type="spellEnd"/>
            <w:r w:rsidRPr="00EA6C7C">
              <w:t xml:space="preserve"> </w:t>
            </w:r>
            <w:proofErr w:type="spellStart"/>
            <w:r w:rsidRPr="00EA6C7C">
              <w:t>context</w:t>
            </w:r>
            <w:proofErr w:type="spellEnd"/>
            <w:r w:rsidRPr="00EA6C7C">
              <w:t xml:space="preserve"> </w:t>
            </w:r>
            <w:proofErr w:type="spellStart"/>
            <w:r w:rsidRPr="00EA6C7C">
              <w:t>of</w:t>
            </w:r>
            <w:proofErr w:type="spellEnd"/>
            <w:r w:rsidRPr="00EA6C7C">
              <w:t xml:space="preserve"> </w:t>
            </w:r>
            <w:proofErr w:type="spellStart"/>
            <w:r w:rsidRPr="00EA6C7C">
              <w:t>legal</w:t>
            </w:r>
            <w:proofErr w:type="spellEnd"/>
            <w:r w:rsidRPr="00EA6C7C">
              <w:t xml:space="preserve"> </w:t>
            </w:r>
            <w:proofErr w:type="spellStart"/>
            <w:r w:rsidRPr="00EA6C7C">
              <w:t>and</w:t>
            </w:r>
            <w:proofErr w:type="spellEnd"/>
            <w:r w:rsidRPr="00EA6C7C">
              <w:t xml:space="preserve"> </w:t>
            </w:r>
            <w:proofErr w:type="spellStart"/>
            <w:r w:rsidRPr="00EA6C7C">
              <w:t>regulatory</w:t>
            </w:r>
            <w:proofErr w:type="spellEnd"/>
            <w:r w:rsidRPr="00EA6C7C">
              <w:t xml:space="preserve"> </w:t>
            </w:r>
            <w:proofErr w:type="spellStart"/>
            <w:r w:rsidRPr="00EA6C7C">
              <w:t>barriers</w:t>
            </w:r>
            <w:proofErr w:type="spellEnd"/>
            <w:r w:rsidRPr="00EA6C7C">
              <w:t xml:space="preserve"> / Г. Н. Германов, А. Я. </w:t>
            </w:r>
            <w:proofErr w:type="spellStart"/>
            <w:r w:rsidRPr="00EA6C7C">
              <w:t>Миндель</w:t>
            </w:r>
            <w:proofErr w:type="spellEnd"/>
            <w:r w:rsidRPr="00EA6C7C">
              <w:t xml:space="preserve">, Г. А. </w:t>
            </w:r>
            <w:proofErr w:type="gramStart"/>
            <w:r w:rsidRPr="00EA6C7C">
              <w:t>Васенин ;</w:t>
            </w:r>
            <w:proofErr w:type="gramEnd"/>
            <w:r w:rsidRPr="00EA6C7C">
              <w:t xml:space="preserve"> Пед. ин-т физ. культуры и спорта МГПУ. - Текст (визуальный</w:t>
            </w:r>
            <w:proofErr w:type="gramStart"/>
            <w:r w:rsidRPr="00EA6C7C">
              <w:t>) :</w:t>
            </w:r>
            <w:proofErr w:type="gramEnd"/>
            <w:r w:rsidRPr="00EA6C7C">
              <w:t xml:space="preserve"> непосредственный</w:t>
            </w:r>
            <w:r w:rsidRPr="00EA6C7C">
              <w:br/>
              <w:t xml:space="preserve">// Физическая культура: воспитание, образование, тренировка. - 2017. - № 3. - С. 26-28. - </w:t>
            </w:r>
            <w:proofErr w:type="gramStart"/>
            <w:r w:rsidRPr="00EA6C7C">
              <w:t>Библиогр.:</w:t>
            </w:r>
            <w:proofErr w:type="gramEnd"/>
            <w:r w:rsidRPr="00EA6C7C">
              <w:t xml:space="preserve"> с. 28.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Лир, Д. Н. </w:t>
            </w:r>
            <w:r w:rsidRPr="00EA6C7C">
              <w:t xml:space="preserve">Эффективность оздоровления школьников за время пребывания в летнем загородном учреждении отдыха = </w:t>
            </w:r>
            <w:proofErr w:type="spellStart"/>
            <w:r w:rsidRPr="00EA6C7C">
              <w:t>The</w:t>
            </w:r>
            <w:proofErr w:type="spellEnd"/>
            <w:r w:rsidRPr="00EA6C7C">
              <w:t xml:space="preserve"> </w:t>
            </w:r>
            <w:proofErr w:type="spellStart"/>
            <w:r w:rsidRPr="00EA6C7C">
              <w:t>effectiveness</w:t>
            </w:r>
            <w:proofErr w:type="spellEnd"/>
            <w:r w:rsidRPr="00EA6C7C">
              <w:t xml:space="preserve"> </w:t>
            </w:r>
            <w:proofErr w:type="spellStart"/>
            <w:r w:rsidRPr="00EA6C7C">
              <w:t>of</w:t>
            </w:r>
            <w:proofErr w:type="spellEnd"/>
            <w:r w:rsidRPr="00EA6C7C">
              <w:t xml:space="preserve"> </w:t>
            </w:r>
            <w:proofErr w:type="spellStart"/>
            <w:r w:rsidRPr="00EA6C7C">
              <w:t>the</w:t>
            </w:r>
            <w:proofErr w:type="spellEnd"/>
            <w:r w:rsidRPr="00EA6C7C">
              <w:t xml:space="preserve"> </w:t>
            </w:r>
            <w:proofErr w:type="spellStart"/>
            <w:r w:rsidRPr="00EA6C7C">
              <w:t>improvement</w:t>
            </w:r>
            <w:proofErr w:type="spellEnd"/>
            <w:r w:rsidRPr="00EA6C7C">
              <w:t xml:space="preserve"> </w:t>
            </w:r>
            <w:proofErr w:type="spellStart"/>
            <w:r w:rsidRPr="00EA6C7C">
              <w:t>of</w:t>
            </w:r>
            <w:proofErr w:type="spellEnd"/>
            <w:r w:rsidRPr="00EA6C7C">
              <w:t xml:space="preserve"> </w:t>
            </w:r>
            <w:proofErr w:type="spellStart"/>
            <w:r w:rsidRPr="00EA6C7C">
              <w:t>health</w:t>
            </w:r>
            <w:proofErr w:type="spellEnd"/>
            <w:r w:rsidRPr="00EA6C7C">
              <w:t xml:space="preserve"> </w:t>
            </w:r>
            <w:proofErr w:type="spellStart"/>
            <w:r w:rsidRPr="00EA6C7C">
              <w:t>in</w:t>
            </w:r>
            <w:proofErr w:type="spellEnd"/>
            <w:r w:rsidRPr="00EA6C7C">
              <w:t xml:space="preserve"> </w:t>
            </w:r>
            <w:proofErr w:type="spellStart"/>
            <w:r w:rsidRPr="00EA6C7C">
              <w:t>the</w:t>
            </w:r>
            <w:proofErr w:type="spellEnd"/>
            <w:r w:rsidRPr="00EA6C7C">
              <w:t xml:space="preserve"> </w:t>
            </w:r>
            <w:proofErr w:type="spellStart"/>
            <w:r w:rsidRPr="00EA6C7C">
              <w:t>schoolchildren</w:t>
            </w:r>
            <w:proofErr w:type="spellEnd"/>
            <w:r w:rsidRPr="00EA6C7C">
              <w:t xml:space="preserve"> </w:t>
            </w:r>
            <w:proofErr w:type="spellStart"/>
            <w:r w:rsidRPr="00EA6C7C">
              <w:t>staying</w:t>
            </w:r>
            <w:proofErr w:type="spellEnd"/>
            <w:r w:rsidRPr="00EA6C7C">
              <w:t xml:space="preserve"> </w:t>
            </w:r>
            <w:proofErr w:type="spellStart"/>
            <w:r w:rsidRPr="00EA6C7C">
              <w:t>in</w:t>
            </w:r>
            <w:proofErr w:type="spellEnd"/>
            <w:r w:rsidRPr="00EA6C7C">
              <w:t xml:space="preserve"> a </w:t>
            </w:r>
            <w:proofErr w:type="spellStart"/>
            <w:r w:rsidRPr="00EA6C7C">
              <w:t>country</w:t>
            </w:r>
            <w:proofErr w:type="spellEnd"/>
            <w:r w:rsidRPr="00EA6C7C">
              <w:t xml:space="preserve"> </w:t>
            </w:r>
            <w:proofErr w:type="spellStart"/>
            <w:r w:rsidRPr="00EA6C7C">
              <w:t>summer</w:t>
            </w:r>
            <w:proofErr w:type="spellEnd"/>
            <w:r w:rsidRPr="00EA6C7C">
              <w:t xml:space="preserve"> </w:t>
            </w:r>
            <w:proofErr w:type="spellStart"/>
            <w:r w:rsidRPr="00EA6C7C">
              <w:t>camp</w:t>
            </w:r>
            <w:proofErr w:type="spellEnd"/>
            <w:r w:rsidRPr="00EA6C7C">
              <w:t xml:space="preserve"> / Д. Н. Лир, А. Я. Перевалов. - Текст (визуальный</w:t>
            </w:r>
            <w:proofErr w:type="gramStart"/>
            <w:r w:rsidRPr="00EA6C7C">
              <w:t>) :</w:t>
            </w:r>
            <w:proofErr w:type="gramEnd"/>
            <w:r w:rsidRPr="00EA6C7C">
              <w:t xml:space="preserve"> непосредственный</w:t>
            </w:r>
            <w:r w:rsidRPr="00EA6C7C">
              <w:br/>
              <w:t xml:space="preserve">// Вопросы курортологии, физиотерапии и лечебной физической культуры. - 2017. - № 4. - С. 48-53. - </w:t>
            </w:r>
            <w:proofErr w:type="gramStart"/>
            <w:r w:rsidRPr="00EA6C7C">
              <w:t>Библиогр.:</w:t>
            </w:r>
            <w:proofErr w:type="gramEnd"/>
            <w:r w:rsidRPr="00EA6C7C">
              <w:t xml:space="preserve"> с. 53. - Рез. англ.</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r w:rsidR="00460989" w:rsidTr="00D06C6E">
        <w:trPr>
          <w:trHeight w:val="333"/>
        </w:trPr>
        <w:tc>
          <w:tcPr>
            <w:tcW w:w="675" w:type="dxa"/>
            <w:tcBorders>
              <w:top w:val="single" w:sz="4" w:space="0" w:color="auto"/>
              <w:left w:val="single" w:sz="4" w:space="0" w:color="auto"/>
              <w:bottom w:val="single" w:sz="4" w:space="0" w:color="auto"/>
              <w:right w:val="single" w:sz="4" w:space="0" w:color="auto"/>
            </w:tcBorders>
          </w:tcPr>
          <w:p w:rsidR="00460989" w:rsidRDefault="00460989" w:rsidP="00460989">
            <w:pPr>
              <w:numPr>
                <w:ilvl w:val="0"/>
                <w:numId w:val="5"/>
              </w:numPr>
              <w:tabs>
                <w:tab w:val="num" w:pos="284"/>
              </w:tabs>
              <w:ind w:left="0" w:right="-250" w:hanging="361"/>
              <w:jc w:val="center"/>
            </w:pPr>
          </w:p>
        </w:tc>
        <w:tc>
          <w:tcPr>
            <w:tcW w:w="6237" w:type="dxa"/>
            <w:tcBorders>
              <w:top w:val="single" w:sz="4" w:space="0" w:color="auto"/>
              <w:left w:val="single" w:sz="4" w:space="0" w:color="auto"/>
              <w:bottom w:val="single" w:sz="4" w:space="0" w:color="auto"/>
              <w:right w:val="single" w:sz="4" w:space="0" w:color="auto"/>
            </w:tcBorders>
          </w:tcPr>
          <w:p w:rsidR="00460989" w:rsidRPr="00EA6C7C" w:rsidRDefault="00460989" w:rsidP="00460989">
            <w:pPr>
              <w:spacing w:before="100" w:beforeAutospacing="1" w:after="100" w:afterAutospacing="1"/>
            </w:pPr>
            <w:r w:rsidRPr="00EA6C7C">
              <w:rPr>
                <w:bCs/>
              </w:rPr>
              <w:t xml:space="preserve">Барабаш, О. А. </w:t>
            </w:r>
            <w:r w:rsidRPr="00EA6C7C">
              <w:t xml:space="preserve">Использование физических упражнений и </w:t>
            </w:r>
            <w:r w:rsidRPr="00EA6C7C">
              <w:lastRenderedPageBreak/>
              <w:t xml:space="preserve">подвижных игр в различных формах летнего отдыха и оздоровления воспитанников коррекционных учреждений Приморского края = </w:t>
            </w:r>
            <w:proofErr w:type="spellStart"/>
            <w:r w:rsidRPr="00EA6C7C">
              <w:t>Using</w:t>
            </w:r>
            <w:proofErr w:type="spellEnd"/>
            <w:r w:rsidRPr="00EA6C7C">
              <w:t xml:space="preserve"> </w:t>
            </w:r>
            <w:proofErr w:type="spellStart"/>
            <w:r w:rsidRPr="00EA6C7C">
              <w:t>of</w:t>
            </w:r>
            <w:proofErr w:type="spellEnd"/>
            <w:r w:rsidRPr="00EA6C7C">
              <w:t xml:space="preserve"> </w:t>
            </w:r>
            <w:proofErr w:type="spellStart"/>
            <w:r w:rsidRPr="00EA6C7C">
              <w:t>Physical</w:t>
            </w:r>
            <w:proofErr w:type="spellEnd"/>
            <w:r w:rsidRPr="00EA6C7C">
              <w:t xml:space="preserve"> </w:t>
            </w:r>
            <w:proofErr w:type="spellStart"/>
            <w:r w:rsidRPr="00EA6C7C">
              <w:t>Exercises</w:t>
            </w:r>
            <w:proofErr w:type="spellEnd"/>
            <w:r w:rsidRPr="00EA6C7C">
              <w:t xml:space="preserve"> </w:t>
            </w:r>
            <w:proofErr w:type="spellStart"/>
            <w:r w:rsidRPr="00EA6C7C">
              <w:t>and</w:t>
            </w:r>
            <w:proofErr w:type="spellEnd"/>
            <w:r w:rsidRPr="00EA6C7C">
              <w:t xml:space="preserve"> </w:t>
            </w:r>
            <w:proofErr w:type="spellStart"/>
            <w:r w:rsidRPr="00EA6C7C">
              <w:t>Games</w:t>
            </w:r>
            <w:proofErr w:type="spellEnd"/>
            <w:r w:rsidRPr="00EA6C7C">
              <w:t xml:space="preserve"> </w:t>
            </w:r>
            <w:proofErr w:type="spellStart"/>
            <w:r w:rsidRPr="00EA6C7C">
              <w:t>in</w:t>
            </w:r>
            <w:proofErr w:type="spellEnd"/>
            <w:r w:rsidRPr="00EA6C7C">
              <w:t xml:space="preserve"> </w:t>
            </w:r>
            <w:proofErr w:type="spellStart"/>
            <w:r w:rsidRPr="00EA6C7C">
              <w:t>Various</w:t>
            </w:r>
            <w:proofErr w:type="spellEnd"/>
            <w:r w:rsidRPr="00EA6C7C">
              <w:t xml:space="preserve"> </w:t>
            </w:r>
            <w:proofErr w:type="spellStart"/>
            <w:r w:rsidRPr="00EA6C7C">
              <w:t>Types</w:t>
            </w:r>
            <w:proofErr w:type="spellEnd"/>
            <w:r w:rsidRPr="00EA6C7C">
              <w:t xml:space="preserve"> </w:t>
            </w:r>
            <w:proofErr w:type="spellStart"/>
            <w:r w:rsidRPr="00EA6C7C">
              <w:t>of</w:t>
            </w:r>
            <w:proofErr w:type="spellEnd"/>
            <w:r w:rsidRPr="00EA6C7C">
              <w:t xml:space="preserve"> </w:t>
            </w:r>
            <w:proofErr w:type="spellStart"/>
            <w:r w:rsidRPr="00EA6C7C">
              <w:t>Summer</w:t>
            </w:r>
            <w:proofErr w:type="spellEnd"/>
            <w:r w:rsidRPr="00EA6C7C">
              <w:t xml:space="preserve"> </w:t>
            </w:r>
            <w:proofErr w:type="spellStart"/>
            <w:r w:rsidRPr="00EA6C7C">
              <w:t>Vacation</w:t>
            </w:r>
            <w:proofErr w:type="spellEnd"/>
            <w:r w:rsidRPr="00EA6C7C">
              <w:t xml:space="preserve"> </w:t>
            </w:r>
            <w:proofErr w:type="spellStart"/>
            <w:r w:rsidRPr="00EA6C7C">
              <w:t>and</w:t>
            </w:r>
            <w:proofErr w:type="spellEnd"/>
            <w:r w:rsidRPr="00EA6C7C">
              <w:t xml:space="preserve"> </w:t>
            </w:r>
            <w:proofErr w:type="spellStart"/>
            <w:r w:rsidRPr="00EA6C7C">
              <w:t>Enhancement</w:t>
            </w:r>
            <w:proofErr w:type="spellEnd"/>
            <w:r w:rsidRPr="00EA6C7C">
              <w:t xml:space="preserve"> </w:t>
            </w:r>
            <w:proofErr w:type="spellStart"/>
            <w:r w:rsidRPr="00EA6C7C">
              <w:t>of</w:t>
            </w:r>
            <w:proofErr w:type="spellEnd"/>
            <w:r w:rsidRPr="00EA6C7C">
              <w:t xml:space="preserve"> </w:t>
            </w:r>
            <w:proofErr w:type="spellStart"/>
            <w:r w:rsidRPr="00EA6C7C">
              <w:t>Children</w:t>
            </w:r>
            <w:proofErr w:type="spellEnd"/>
            <w:r w:rsidRPr="00EA6C7C">
              <w:t xml:space="preserve"> </w:t>
            </w:r>
            <w:proofErr w:type="spellStart"/>
            <w:r w:rsidRPr="00EA6C7C">
              <w:t>from</w:t>
            </w:r>
            <w:proofErr w:type="spellEnd"/>
            <w:r w:rsidRPr="00EA6C7C">
              <w:t xml:space="preserve"> </w:t>
            </w:r>
            <w:proofErr w:type="spellStart"/>
            <w:r w:rsidRPr="00EA6C7C">
              <w:t>Special</w:t>
            </w:r>
            <w:proofErr w:type="spellEnd"/>
            <w:r w:rsidRPr="00EA6C7C">
              <w:t xml:space="preserve"> </w:t>
            </w:r>
            <w:proofErr w:type="spellStart"/>
            <w:r w:rsidRPr="00EA6C7C">
              <w:t>Education</w:t>
            </w:r>
            <w:proofErr w:type="spellEnd"/>
            <w:r w:rsidRPr="00EA6C7C">
              <w:t xml:space="preserve"> </w:t>
            </w:r>
            <w:proofErr w:type="spellStart"/>
            <w:r w:rsidRPr="00EA6C7C">
              <w:t>Institutions</w:t>
            </w:r>
            <w:proofErr w:type="spellEnd"/>
            <w:r w:rsidRPr="00EA6C7C">
              <w:t xml:space="preserve"> </w:t>
            </w:r>
            <w:proofErr w:type="spellStart"/>
            <w:r w:rsidRPr="00EA6C7C">
              <w:t>in</w:t>
            </w:r>
            <w:proofErr w:type="spellEnd"/>
            <w:r w:rsidRPr="00EA6C7C">
              <w:t xml:space="preserve"> </w:t>
            </w:r>
            <w:proofErr w:type="spellStart"/>
            <w:r w:rsidRPr="00EA6C7C">
              <w:t>Primorsky</w:t>
            </w:r>
            <w:proofErr w:type="spellEnd"/>
            <w:r w:rsidRPr="00EA6C7C">
              <w:t xml:space="preserve"> </w:t>
            </w:r>
            <w:proofErr w:type="spellStart"/>
            <w:r w:rsidRPr="00EA6C7C">
              <w:t>region</w:t>
            </w:r>
            <w:proofErr w:type="spellEnd"/>
            <w:r w:rsidRPr="00EA6C7C">
              <w:t xml:space="preserve"> / О. А. Барабаш, И. И. Васянина, Е. В. </w:t>
            </w:r>
            <w:proofErr w:type="spellStart"/>
            <w:r w:rsidRPr="00EA6C7C">
              <w:t>Бик</w:t>
            </w:r>
            <w:proofErr w:type="spellEnd"/>
            <w:r w:rsidRPr="00EA6C7C">
              <w:t>. - Текст (визуальный</w:t>
            </w:r>
            <w:proofErr w:type="gramStart"/>
            <w:r w:rsidRPr="00EA6C7C">
              <w:t>) :</w:t>
            </w:r>
            <w:proofErr w:type="gramEnd"/>
            <w:r w:rsidRPr="00EA6C7C">
              <w:t xml:space="preserve"> непосредственный</w:t>
            </w:r>
            <w:r w:rsidRPr="00EA6C7C">
              <w:br/>
              <w:t xml:space="preserve">// Воспитание и обучение детей с нарушениями развития. - 2017. - № 8. - С. 43-49. - </w:t>
            </w:r>
            <w:proofErr w:type="gramStart"/>
            <w:r w:rsidRPr="00EA6C7C">
              <w:t>Библиогр.:</w:t>
            </w:r>
            <w:proofErr w:type="gramEnd"/>
            <w:r w:rsidRPr="00EA6C7C">
              <w:t xml:space="preserve"> с. 49. - Рез. англ.: с. 64.</w:t>
            </w:r>
          </w:p>
        </w:tc>
        <w:tc>
          <w:tcPr>
            <w:tcW w:w="1418"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lastRenderedPageBreak/>
              <w:t>1</w:t>
            </w:r>
          </w:p>
        </w:tc>
        <w:tc>
          <w:tcPr>
            <w:tcW w:w="1241" w:type="dxa"/>
            <w:tcBorders>
              <w:top w:val="single" w:sz="4" w:space="0" w:color="auto"/>
              <w:left w:val="single" w:sz="4" w:space="0" w:color="auto"/>
              <w:bottom w:val="single" w:sz="4" w:space="0" w:color="auto"/>
              <w:right w:val="single" w:sz="4" w:space="0" w:color="auto"/>
            </w:tcBorders>
          </w:tcPr>
          <w:p w:rsidR="00460989" w:rsidRDefault="00460989" w:rsidP="00460989">
            <w:pPr>
              <w:jc w:val="center"/>
            </w:pPr>
            <w:r>
              <w:t>-</w:t>
            </w:r>
          </w:p>
        </w:tc>
      </w:tr>
    </w:tbl>
    <w:p w:rsidR="00D06C6E" w:rsidRDefault="00D06C6E" w:rsidP="00D06C6E">
      <w:pPr>
        <w:rPr>
          <w:b/>
        </w:rPr>
      </w:pPr>
    </w:p>
    <w:p w:rsidR="00C7427B" w:rsidRPr="00E4484E" w:rsidRDefault="00C7427B" w:rsidP="00C7427B">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7427B" w:rsidRPr="003543CC" w:rsidRDefault="00C7427B" w:rsidP="00C7427B">
      <w:pPr>
        <w:numPr>
          <w:ilvl w:val="0"/>
          <w:numId w:val="20"/>
        </w:numPr>
        <w:ind w:left="0" w:firstLine="709"/>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C7427B" w:rsidRPr="003543CC" w:rsidRDefault="00C7427B" w:rsidP="00C7427B">
      <w:pPr>
        <w:numPr>
          <w:ilvl w:val="0"/>
          <w:numId w:val="20"/>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0" w:history="1">
        <w:r w:rsidRPr="003543CC">
          <w:rPr>
            <w:color w:val="0000FF"/>
            <w:u w:val="single"/>
          </w:rPr>
          <w:t>https://elibrary.ru</w:t>
        </w:r>
      </w:hyperlink>
    </w:p>
    <w:p w:rsidR="00C7427B" w:rsidRPr="003543CC" w:rsidRDefault="00C7427B" w:rsidP="00C7427B">
      <w:pPr>
        <w:numPr>
          <w:ilvl w:val="0"/>
          <w:numId w:val="20"/>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1" w:history="1">
        <w:r w:rsidRPr="003543CC">
          <w:rPr>
            <w:color w:val="0000FF"/>
            <w:u w:val="single"/>
          </w:rPr>
          <w:t>http://www.iprbookshop.ru</w:t>
        </w:r>
      </w:hyperlink>
    </w:p>
    <w:p w:rsidR="00C7427B" w:rsidRPr="00820A92" w:rsidRDefault="00C7427B" w:rsidP="00C7427B">
      <w:pPr>
        <w:numPr>
          <w:ilvl w:val="0"/>
          <w:numId w:val="20"/>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2" w:history="1">
        <w:r w:rsidRPr="00820A92">
          <w:rPr>
            <w:rStyle w:val="aa"/>
          </w:rPr>
          <w:t>https://urait.ru/</w:t>
        </w:r>
      </w:hyperlink>
    </w:p>
    <w:p w:rsidR="00C7427B" w:rsidRPr="00820A92" w:rsidRDefault="00C7427B" w:rsidP="00C7427B">
      <w:pPr>
        <w:numPr>
          <w:ilvl w:val="0"/>
          <w:numId w:val="20"/>
        </w:numPr>
        <w:autoSpaceDE w:val="0"/>
        <w:autoSpaceDN w:val="0"/>
        <w:adjustRightInd w:val="0"/>
        <w:ind w:left="0" w:firstLine="709"/>
        <w:contextualSpacing/>
        <w:jc w:val="both"/>
      </w:pPr>
      <w:r w:rsidRPr="00820A92">
        <w:t xml:space="preserve">Электронно-библиотечная система РУКОНТ </w:t>
      </w:r>
      <w:hyperlink r:id="rId13" w:history="1">
        <w:r w:rsidRPr="00820A92">
          <w:rPr>
            <w:rStyle w:val="aa"/>
          </w:rPr>
          <w:t>https://lib.rucont.ru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 xml:space="preserve">Министерство образования и науки Российской Федерации </w:t>
      </w:r>
      <w:hyperlink r:id="rId14" w:history="1">
        <w:r w:rsidRPr="003543CC">
          <w:rPr>
            <w:rFonts w:eastAsia="Calibri"/>
            <w:color w:val="0066CC"/>
            <w:u w:val="single"/>
            <w:lang w:eastAsia="en-US"/>
          </w:rPr>
          <w:t>https://minobrnauki.gov.ru/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5" w:history="1">
        <w:r w:rsidRPr="003543CC">
          <w:rPr>
            <w:rFonts w:eastAsia="Calibri"/>
            <w:color w:val="0066CC"/>
            <w:u w:val="single"/>
            <w:lang w:eastAsia="en-US"/>
          </w:rPr>
          <w:t>http://obrnadzor.gov.ru/ru/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16" w:history="1">
        <w:r w:rsidRPr="003543CC">
          <w:rPr>
            <w:rFonts w:eastAsia="Calibri"/>
            <w:color w:val="0000FF"/>
            <w:u w:val="single"/>
            <w:lang w:eastAsia="en-US"/>
          </w:rPr>
          <w:t>http://www.edu.ru</w:t>
        </w:r>
      </w:hyperlink>
    </w:p>
    <w:p w:rsidR="00C7427B" w:rsidRPr="00C274FD" w:rsidRDefault="00C7427B" w:rsidP="00C7427B">
      <w:pPr>
        <w:numPr>
          <w:ilvl w:val="0"/>
          <w:numId w:val="20"/>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17" w:history="1">
        <w:r w:rsidRPr="00C274FD">
          <w:rPr>
            <w:rFonts w:eastAsia="Calibri"/>
            <w:color w:val="0000FF"/>
            <w:u w:val="single"/>
            <w:lang w:eastAsia="en-US"/>
          </w:rPr>
          <w:t>http://window.edu.ru</w:t>
        </w:r>
      </w:hyperlink>
    </w:p>
    <w:p w:rsidR="00C7427B" w:rsidRPr="00AF314D" w:rsidRDefault="00C7427B" w:rsidP="00C7427B">
      <w:pPr>
        <w:numPr>
          <w:ilvl w:val="0"/>
          <w:numId w:val="20"/>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18" w:history="1">
        <w:r w:rsidRPr="00C274FD">
          <w:rPr>
            <w:rFonts w:eastAsia="Calibri"/>
            <w:color w:val="0000FF"/>
            <w:u w:val="single"/>
            <w:lang w:eastAsia="en-US"/>
          </w:rPr>
          <w:t>http://fcior.edu.ru</w:t>
        </w:r>
      </w:hyperlink>
    </w:p>
    <w:p w:rsidR="00C7427B" w:rsidRPr="001F05B2" w:rsidRDefault="00C7427B" w:rsidP="00C7427B">
      <w:pPr>
        <w:numPr>
          <w:ilvl w:val="0"/>
          <w:numId w:val="20"/>
        </w:numPr>
        <w:autoSpaceDE w:val="0"/>
        <w:autoSpaceDN w:val="0"/>
        <w:adjustRightInd w:val="0"/>
        <w:ind w:left="0" w:firstLine="709"/>
        <w:contextualSpacing/>
        <w:jc w:val="both"/>
        <w:rPr>
          <w:rStyle w:val="aa"/>
          <w:color w:val="000000"/>
          <w:u w:val="none"/>
        </w:rPr>
      </w:pPr>
      <w:r w:rsidRPr="00AF314D">
        <w:t xml:space="preserve">Министерство спорта Российской Федерации </w:t>
      </w:r>
      <w:hyperlink r:id="rId19" w:history="1">
        <w:r w:rsidRPr="00AF314D">
          <w:rPr>
            <w:rStyle w:val="aa"/>
          </w:rPr>
          <w:t>https://minsport.gov.ru/</w:t>
        </w:r>
      </w:hyperlink>
    </w:p>
    <w:p w:rsidR="00C7427B" w:rsidRPr="009F524D" w:rsidRDefault="00C7427B" w:rsidP="00C7427B">
      <w:pPr>
        <w:numPr>
          <w:ilvl w:val="0"/>
          <w:numId w:val="20"/>
        </w:numPr>
        <w:ind w:left="0" w:firstLine="709"/>
        <w:contextualSpacing/>
        <w:jc w:val="both"/>
      </w:pPr>
      <w:r w:rsidRPr="009F524D">
        <w:t xml:space="preserve">Энциклопедия психодиагностики </w:t>
      </w:r>
      <w:hyperlink r:id="rId20" w:history="1">
        <w:r w:rsidRPr="009F524D">
          <w:rPr>
            <w:color w:val="0000FF"/>
            <w:u w:val="single"/>
          </w:rPr>
          <w:t>http://psylab.info</w:t>
        </w:r>
      </w:hyperlink>
    </w:p>
    <w:p w:rsidR="00C7427B" w:rsidRPr="009F524D" w:rsidRDefault="00C7427B" w:rsidP="00C7427B">
      <w:pPr>
        <w:numPr>
          <w:ilvl w:val="0"/>
          <w:numId w:val="20"/>
        </w:numPr>
        <w:ind w:left="0" w:firstLine="709"/>
        <w:contextualSpacing/>
        <w:jc w:val="both"/>
      </w:pPr>
      <w:r w:rsidRPr="009F524D">
        <w:t xml:space="preserve">Государственная научно-педагогическая библиотека им. К.Д. Ушинского </w:t>
      </w:r>
      <w:hyperlink r:id="rId21" w:history="1">
        <w:r w:rsidRPr="009F524D">
          <w:rPr>
            <w:color w:val="0000FF"/>
            <w:u w:val="single"/>
          </w:rPr>
          <w:t>http://www.gnpbu.ru/</w:t>
        </w:r>
      </w:hyperlink>
    </w:p>
    <w:p w:rsidR="00C7427B" w:rsidRPr="00C274FD" w:rsidRDefault="00C7427B" w:rsidP="00C7427B">
      <w:pPr>
        <w:autoSpaceDE w:val="0"/>
        <w:autoSpaceDN w:val="0"/>
        <w:adjustRightInd w:val="0"/>
        <w:ind w:left="709"/>
        <w:contextualSpacing/>
        <w:jc w:val="both"/>
      </w:pPr>
    </w:p>
    <w:p w:rsidR="00886B63" w:rsidRPr="00772FCD" w:rsidRDefault="00886B63" w:rsidP="00886B63">
      <w:pPr>
        <w:widowControl w:val="0"/>
        <w:ind w:firstLine="709"/>
        <w:rPr>
          <w:b/>
        </w:rPr>
      </w:pPr>
      <w:r w:rsidRPr="00772FCD">
        <w:rPr>
          <w:b/>
          <w:caps/>
          <w:spacing w:val="-1"/>
        </w:rPr>
        <w:t>8. М</w:t>
      </w:r>
      <w:r w:rsidRPr="00772FCD">
        <w:rPr>
          <w:b/>
          <w:spacing w:val="-1"/>
        </w:rPr>
        <w:t>атериально-техническое обеспечение дисциплины</w:t>
      </w:r>
      <w:r w:rsidRPr="00772FCD">
        <w:rPr>
          <w:b/>
        </w:rPr>
        <w:t xml:space="preserve"> </w:t>
      </w:r>
    </w:p>
    <w:p w:rsidR="00886B63" w:rsidRPr="00772FCD" w:rsidRDefault="00886B63" w:rsidP="00886B63">
      <w:pPr>
        <w:ind w:firstLine="709"/>
        <w:jc w:val="both"/>
      </w:pPr>
      <w:r w:rsidRPr="00D52B64">
        <w:rPr>
          <w:b/>
        </w:rPr>
        <w:t>8.1.</w:t>
      </w:r>
      <w:r>
        <w:t xml:space="preserve"> </w:t>
      </w:r>
      <w:r w:rsidRPr="00772FCD">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886B63" w:rsidRPr="00772FCD" w:rsidRDefault="00886B63" w:rsidP="00886B63">
      <w:pPr>
        <w:ind w:firstLine="709"/>
        <w:jc w:val="both"/>
      </w:pPr>
      <w:r w:rsidRPr="00D52B64">
        <w:rPr>
          <w:b/>
        </w:rPr>
        <w:t>8.2.</w:t>
      </w:r>
      <w:r>
        <w:rPr>
          <w:b/>
        </w:rPr>
        <w:t xml:space="preserve"> </w:t>
      </w:r>
      <w:r w:rsidRPr="00772FCD">
        <w:rPr>
          <w:b/>
        </w:rPr>
        <w:t xml:space="preserve">Программное обеспечение. </w:t>
      </w:r>
    </w:p>
    <w:p w:rsidR="00886B63" w:rsidRPr="00772FCD" w:rsidRDefault="00886B63" w:rsidP="00886B63">
      <w:pPr>
        <w:widowControl w:val="0"/>
        <w:ind w:firstLine="709"/>
        <w:jc w:val="both"/>
      </w:pPr>
      <w:r w:rsidRPr="00772FCD">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72FCD">
        <w:t>Libre</w:t>
      </w:r>
      <w:proofErr w:type="spellEnd"/>
      <w:r>
        <w:t xml:space="preserve"> </w:t>
      </w:r>
      <w:proofErr w:type="spellStart"/>
      <w:r w:rsidRPr="00772FCD">
        <w:t>Office</w:t>
      </w:r>
      <w:proofErr w:type="spellEnd"/>
      <w:r w:rsidRPr="00772FCD">
        <w:t xml:space="preserve"> или одна из лицензионных версий </w:t>
      </w:r>
      <w:proofErr w:type="spellStart"/>
      <w:r w:rsidRPr="00772FCD">
        <w:t>Microsoft</w:t>
      </w:r>
      <w:proofErr w:type="spellEnd"/>
      <w:r>
        <w:t xml:space="preserve"> </w:t>
      </w:r>
      <w:proofErr w:type="spellStart"/>
      <w:r w:rsidRPr="00772FCD">
        <w:t>Office</w:t>
      </w:r>
      <w:proofErr w:type="spellEnd"/>
      <w:r w:rsidRPr="00772FCD">
        <w:t>.</w:t>
      </w:r>
    </w:p>
    <w:p w:rsidR="00886B63" w:rsidRPr="00BF7D6C" w:rsidRDefault="00886B63" w:rsidP="00886B63">
      <w:pPr>
        <w:kinsoku w:val="0"/>
        <w:overflowPunct w:val="0"/>
        <w:ind w:right="106" w:firstLine="709"/>
        <w:jc w:val="both"/>
        <w:rPr>
          <w:spacing w:val="-1"/>
        </w:rPr>
      </w:pPr>
      <w:r w:rsidRPr="00BF7D6C">
        <w:rPr>
          <w:b/>
          <w:spacing w:val="-1"/>
        </w:rPr>
        <w:t xml:space="preserve">8.3 Изучение дисциплины инвалидами </w:t>
      </w:r>
      <w:r w:rsidRPr="00BF7D6C">
        <w:rPr>
          <w:b/>
        </w:rPr>
        <w:t xml:space="preserve">и </w:t>
      </w:r>
      <w:r w:rsidRPr="00BF7D6C">
        <w:rPr>
          <w:b/>
          <w:spacing w:val="-1"/>
        </w:rPr>
        <w:t xml:space="preserve">обучающимися </w:t>
      </w:r>
      <w:r w:rsidRPr="00BF7D6C">
        <w:rPr>
          <w:b/>
        </w:rPr>
        <w:t xml:space="preserve">с ограниченными </w:t>
      </w:r>
      <w:r w:rsidRPr="00BF7D6C">
        <w:rPr>
          <w:b/>
          <w:spacing w:val="-1"/>
        </w:rPr>
        <w:t>возможностями здоровья</w:t>
      </w:r>
      <w:r w:rsidRPr="00BF7D6C">
        <w:rPr>
          <w:spacing w:val="-1"/>
        </w:rPr>
        <w:t xml:space="preserve"> осуществляется </w:t>
      </w:r>
      <w:r w:rsidRPr="00BF7D6C">
        <w:t xml:space="preserve">с </w:t>
      </w:r>
      <w:r w:rsidRPr="00BF7D6C">
        <w:rPr>
          <w:spacing w:val="-1"/>
        </w:rPr>
        <w:t>учетом особенностей психофизического развития, индивидуальных возможностей</w:t>
      </w:r>
      <w:r w:rsidRPr="00BF7D6C">
        <w:t xml:space="preserve"> и </w:t>
      </w:r>
      <w:r w:rsidRPr="00BF7D6C">
        <w:rPr>
          <w:spacing w:val="-1"/>
        </w:rPr>
        <w:t xml:space="preserve">состояния здоровья обучающихся. Для данной категории обучающихся обеспечен беспрепятственный </w:t>
      </w:r>
      <w:r w:rsidRPr="00BF7D6C">
        <w:rPr>
          <w:spacing w:val="-2"/>
        </w:rPr>
        <w:t xml:space="preserve">доступ </w:t>
      </w:r>
      <w:r w:rsidRPr="00BF7D6C">
        <w:t xml:space="preserve">в </w:t>
      </w:r>
      <w:r w:rsidRPr="00BF7D6C">
        <w:rPr>
          <w:spacing w:val="-1"/>
        </w:rPr>
        <w:t xml:space="preserve">учебные помещения Академии, организованы занятия </w:t>
      </w:r>
      <w:r w:rsidRPr="00BF7D6C">
        <w:t xml:space="preserve">на 1 этаже главного здания. </w:t>
      </w:r>
      <w:r w:rsidRPr="00BF7D6C">
        <w:rPr>
          <w:spacing w:val="-1"/>
        </w:rPr>
        <w:t xml:space="preserve">Созданы следующие специальные условия: </w:t>
      </w:r>
    </w:p>
    <w:p w:rsidR="00886B63" w:rsidRPr="00BF7D6C" w:rsidRDefault="00886B63" w:rsidP="00886B63">
      <w:pPr>
        <w:kinsoku w:val="0"/>
        <w:overflowPunct w:val="0"/>
        <w:ind w:firstLine="709"/>
        <w:jc w:val="both"/>
        <w:rPr>
          <w:i/>
          <w:iCs/>
        </w:rPr>
      </w:pPr>
      <w:r w:rsidRPr="00BF7D6C">
        <w:rPr>
          <w:i/>
          <w:iCs/>
        </w:rPr>
        <w:t xml:space="preserve">8.3.1.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зрению:</w:t>
      </w:r>
    </w:p>
    <w:p w:rsidR="00886B63" w:rsidRPr="00BF7D6C" w:rsidRDefault="00886B63" w:rsidP="00886B63">
      <w:pPr>
        <w:ind w:firstLine="709"/>
        <w:jc w:val="both"/>
        <w:rPr>
          <w:spacing w:val="-1"/>
        </w:rPr>
      </w:pPr>
      <w:r w:rsidRPr="00BF7D6C">
        <w:rPr>
          <w:i/>
          <w:iCs/>
        </w:rPr>
        <w:t xml:space="preserve">- </w:t>
      </w:r>
      <w:r w:rsidRPr="00BF7D6C">
        <w:rPr>
          <w:iCs/>
        </w:rPr>
        <w:t>о</w:t>
      </w:r>
      <w:r w:rsidRPr="00BF7D6C">
        <w:rPr>
          <w:spacing w:val="-1"/>
        </w:rPr>
        <w:t xml:space="preserve">беспечен доступ </w:t>
      </w:r>
      <w:r w:rsidRPr="00BF7D6C">
        <w:t xml:space="preserve">обучающихся, </w:t>
      </w:r>
      <w:r w:rsidRPr="00BF7D6C">
        <w:rPr>
          <w:spacing w:val="-1"/>
        </w:rPr>
        <w:t xml:space="preserve">являющихся слепыми или слабовидящими </w:t>
      </w:r>
      <w:r w:rsidRPr="00BF7D6C">
        <w:t xml:space="preserve">к </w:t>
      </w:r>
      <w:r w:rsidRPr="00BF7D6C">
        <w:rPr>
          <w:spacing w:val="-1"/>
        </w:rPr>
        <w:t>зданиям Академии;</w:t>
      </w:r>
    </w:p>
    <w:p w:rsidR="00886B63" w:rsidRPr="00BF7D6C" w:rsidRDefault="00886B63" w:rsidP="00886B63">
      <w:pPr>
        <w:ind w:firstLine="709"/>
        <w:jc w:val="both"/>
      </w:pPr>
      <w:r w:rsidRPr="00BF7D6C">
        <w:rPr>
          <w:spacing w:val="-1"/>
        </w:rPr>
        <w:t xml:space="preserve">- </w:t>
      </w:r>
      <w:r w:rsidRPr="00BF7D6C">
        <w:rPr>
          <w:iCs/>
        </w:rPr>
        <w:t>э</w:t>
      </w:r>
      <w:r w:rsidRPr="00BF7D6C">
        <w:t xml:space="preserve">лектронный видео увеличитель "ONYX </w:t>
      </w:r>
      <w:proofErr w:type="spellStart"/>
      <w:r w:rsidRPr="00BF7D6C">
        <w:t>Deskset</w:t>
      </w:r>
      <w:proofErr w:type="spellEnd"/>
      <w:r w:rsidRPr="00BF7D6C">
        <w:t xml:space="preserve"> HD 22 (в полной комплектации);</w:t>
      </w:r>
    </w:p>
    <w:p w:rsidR="00886B63" w:rsidRPr="00BF7D6C" w:rsidRDefault="00886B63" w:rsidP="00886B63">
      <w:pPr>
        <w:ind w:firstLine="709"/>
        <w:jc w:val="both"/>
      </w:pPr>
      <w:r w:rsidRPr="00BF7D6C">
        <w:rPr>
          <w:b/>
        </w:rPr>
        <w:lastRenderedPageBreak/>
        <w:t xml:space="preserve">- </w:t>
      </w:r>
      <w:r w:rsidRPr="00BF7D6C">
        <w:rPr>
          <w:shd w:val="clear" w:color="auto" w:fill="FFFFFF"/>
        </w:rPr>
        <w:t>портативный компьютер с вводом/выводом шрифтом Брайля и синтезатором речи;</w:t>
      </w:r>
      <w:r w:rsidRPr="00BF7D6C">
        <w:t xml:space="preserve"> </w:t>
      </w:r>
    </w:p>
    <w:p w:rsidR="00886B63" w:rsidRPr="00BF7D6C" w:rsidRDefault="00886B63" w:rsidP="00886B63">
      <w:pPr>
        <w:ind w:firstLine="709"/>
        <w:jc w:val="both"/>
        <w:rPr>
          <w:shd w:val="clear" w:color="auto" w:fill="FFFFFF"/>
        </w:rPr>
      </w:pPr>
      <w:r w:rsidRPr="00BF7D6C">
        <w:rPr>
          <w:b/>
        </w:rPr>
        <w:t>-</w:t>
      </w:r>
      <w:r w:rsidRPr="00BF7D6C">
        <w:t xml:space="preserve"> принтер Брайля; </w:t>
      </w:r>
    </w:p>
    <w:p w:rsidR="00886B63" w:rsidRPr="00BF7D6C" w:rsidRDefault="00886B63" w:rsidP="00886B63">
      <w:pPr>
        <w:ind w:firstLine="709"/>
        <w:jc w:val="both"/>
        <w:rPr>
          <w:shd w:val="clear" w:color="auto" w:fill="FEFEFE"/>
        </w:rPr>
      </w:pPr>
      <w:r w:rsidRPr="00BF7D6C">
        <w:rPr>
          <w:b/>
          <w:shd w:val="clear" w:color="auto" w:fill="FFFFFF"/>
        </w:rPr>
        <w:t xml:space="preserve">- </w:t>
      </w:r>
      <w:r w:rsidRPr="00BF7D6C">
        <w:rPr>
          <w:shd w:val="clear" w:color="auto" w:fill="FEFEFE"/>
        </w:rPr>
        <w:t>портативное устройство для чтения и увеличения.</w:t>
      </w:r>
      <w:r w:rsidRPr="00BF7D6C">
        <w:rPr>
          <w:b/>
          <w:shd w:val="clear" w:color="auto" w:fill="FFFFFF"/>
        </w:rPr>
        <w:t xml:space="preserve"> </w:t>
      </w:r>
    </w:p>
    <w:p w:rsidR="00886B63" w:rsidRPr="00BF7D6C" w:rsidRDefault="00886B63" w:rsidP="00886B63">
      <w:pPr>
        <w:kinsoku w:val="0"/>
        <w:overflowPunct w:val="0"/>
        <w:ind w:firstLine="709"/>
        <w:jc w:val="both"/>
        <w:rPr>
          <w:i/>
          <w:iCs/>
        </w:rPr>
      </w:pPr>
      <w:r w:rsidRPr="00BF7D6C">
        <w:rPr>
          <w:i/>
          <w:iCs/>
        </w:rPr>
        <w:t xml:space="preserve">8.3.2.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слуху:</w:t>
      </w:r>
    </w:p>
    <w:p w:rsidR="00886B63" w:rsidRPr="00BF7D6C" w:rsidRDefault="00886B63" w:rsidP="00886B63">
      <w:pPr>
        <w:kinsoku w:val="0"/>
        <w:overflowPunct w:val="0"/>
        <w:ind w:right="113" w:firstLine="709"/>
        <w:jc w:val="both"/>
        <w:rPr>
          <w:i/>
          <w:iCs/>
        </w:rPr>
      </w:pPr>
      <w:r w:rsidRPr="00BF7D6C">
        <w:rPr>
          <w:i/>
          <w:iCs/>
        </w:rPr>
        <w:t xml:space="preserve">- </w:t>
      </w:r>
      <w:r w:rsidRPr="00BF7D6C">
        <w:t>акустическая система</w:t>
      </w:r>
      <w:r w:rsidRPr="00BF7D6C">
        <w:rPr>
          <w:shd w:val="clear" w:color="auto" w:fill="FFFFFF"/>
        </w:rPr>
        <w:t xml:space="preserve"> </w:t>
      </w:r>
      <w:proofErr w:type="spellStart"/>
      <w:r w:rsidRPr="00BF7D6C">
        <w:rPr>
          <w:shd w:val="clear" w:color="auto" w:fill="FFFFFF"/>
        </w:rPr>
        <w:t>Front</w:t>
      </w:r>
      <w:proofErr w:type="spellEnd"/>
      <w:r w:rsidRPr="00BF7D6C">
        <w:rPr>
          <w:shd w:val="clear" w:color="auto" w:fill="FFFFFF"/>
        </w:rPr>
        <w:t xml:space="preserve"> </w:t>
      </w:r>
      <w:proofErr w:type="spellStart"/>
      <w:r w:rsidRPr="00BF7D6C">
        <w:rPr>
          <w:shd w:val="clear" w:color="auto" w:fill="FFFFFF"/>
        </w:rPr>
        <w:t>Row</w:t>
      </w:r>
      <w:proofErr w:type="spellEnd"/>
      <w:r w:rsidRPr="00BF7D6C">
        <w:rPr>
          <w:shd w:val="clear" w:color="auto" w:fill="FFFFFF"/>
        </w:rPr>
        <w:t xml:space="preserve"> </w:t>
      </w:r>
      <w:proofErr w:type="spellStart"/>
      <w:r w:rsidRPr="00BF7D6C">
        <w:rPr>
          <w:shd w:val="clear" w:color="auto" w:fill="FFFFFF"/>
        </w:rPr>
        <w:t>to</w:t>
      </w:r>
      <w:proofErr w:type="spellEnd"/>
      <w:r w:rsidRPr="00BF7D6C">
        <w:rPr>
          <w:shd w:val="clear" w:color="auto" w:fill="FFFFFF"/>
        </w:rPr>
        <w:t xml:space="preserve"> </w:t>
      </w:r>
      <w:proofErr w:type="spellStart"/>
      <w:r w:rsidRPr="00BF7D6C">
        <w:rPr>
          <w:shd w:val="clear" w:color="auto" w:fill="FFFFFF"/>
        </w:rPr>
        <w:t>Go</w:t>
      </w:r>
      <w:proofErr w:type="spellEnd"/>
      <w:r w:rsidRPr="00BF7D6C">
        <w:rPr>
          <w:shd w:val="clear" w:color="auto" w:fill="FFFFFF"/>
        </w:rPr>
        <w:t xml:space="preserve"> в комплекте (системы свободного звукового поля);</w:t>
      </w:r>
    </w:p>
    <w:p w:rsidR="00886B63" w:rsidRPr="00BF7D6C" w:rsidRDefault="00886B63" w:rsidP="00886B63">
      <w:pPr>
        <w:kinsoku w:val="0"/>
        <w:overflowPunct w:val="0"/>
        <w:ind w:right="113" w:firstLine="709"/>
        <w:jc w:val="both"/>
        <w:rPr>
          <w:shd w:val="clear" w:color="auto" w:fill="FFFFFF"/>
        </w:rPr>
      </w:pPr>
      <w:r w:rsidRPr="00BF7D6C">
        <w:rPr>
          <w:i/>
          <w:iCs/>
        </w:rPr>
        <w:t xml:space="preserve">- </w:t>
      </w:r>
      <w:r w:rsidRPr="00BF7D6C">
        <w:rPr>
          <w:shd w:val="clear" w:color="auto" w:fill="FFFFFF"/>
        </w:rPr>
        <w:t xml:space="preserve">«ElBrailleW14J G2; </w:t>
      </w:r>
    </w:p>
    <w:p w:rsidR="00886B63" w:rsidRPr="00BF7D6C" w:rsidRDefault="00886B63" w:rsidP="00886B63">
      <w:pPr>
        <w:kinsoku w:val="0"/>
        <w:overflowPunct w:val="0"/>
        <w:ind w:right="114" w:firstLine="709"/>
        <w:jc w:val="both"/>
        <w:rPr>
          <w:shd w:val="clear" w:color="auto" w:fill="FFFFFF"/>
        </w:rPr>
      </w:pPr>
      <w:r w:rsidRPr="00BF7D6C">
        <w:rPr>
          <w:b/>
          <w:shd w:val="clear" w:color="auto" w:fill="FFFFFF"/>
        </w:rPr>
        <w:t>-</w:t>
      </w:r>
      <w:r w:rsidRPr="00BF7D6C">
        <w:rPr>
          <w:shd w:val="clear" w:color="auto" w:fill="FFFFFF"/>
        </w:rPr>
        <w:t xml:space="preserve"> FM- приёмник ARC с индукционной петлей;</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FM-передатчик AMIGO T31;</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xml:space="preserve">-  </w:t>
      </w:r>
      <w:proofErr w:type="spellStart"/>
      <w:r w:rsidRPr="00BF7D6C">
        <w:rPr>
          <w:shd w:val="clear" w:color="auto" w:fill="FFFFFF"/>
        </w:rPr>
        <w:t>радиокласс</w:t>
      </w:r>
      <w:proofErr w:type="spellEnd"/>
      <w:r w:rsidRPr="00BF7D6C">
        <w:rPr>
          <w:shd w:val="clear" w:color="auto" w:fill="FFFFFF"/>
        </w:rPr>
        <w:t xml:space="preserve"> (радиомикрофон) «Сонет-РСМ» РМ- 2-1 (заушный индуктор и индукционная петля).</w:t>
      </w:r>
    </w:p>
    <w:p w:rsidR="00886B63" w:rsidRPr="00BF7D6C" w:rsidRDefault="00886B63" w:rsidP="00886B63">
      <w:pPr>
        <w:kinsoku w:val="0"/>
        <w:overflowPunct w:val="0"/>
        <w:ind w:right="114" w:firstLine="709"/>
        <w:jc w:val="both"/>
        <w:rPr>
          <w:i/>
          <w:iCs/>
        </w:rPr>
      </w:pPr>
      <w:r w:rsidRPr="00BF7D6C">
        <w:rPr>
          <w:i/>
          <w:iCs/>
        </w:rPr>
        <w:t xml:space="preserve">8.3.3. для </w:t>
      </w:r>
      <w:r w:rsidRPr="00BF7D6C">
        <w:rPr>
          <w:i/>
          <w:iCs/>
          <w:spacing w:val="-1"/>
        </w:rPr>
        <w:t xml:space="preserve">инвалидов </w:t>
      </w:r>
      <w:r w:rsidRPr="00BF7D6C">
        <w:rPr>
          <w:i/>
          <w:iCs/>
        </w:rPr>
        <w:t xml:space="preserve">и лиц с </w:t>
      </w:r>
      <w:r w:rsidRPr="00BF7D6C">
        <w:rPr>
          <w:i/>
          <w:iCs/>
          <w:spacing w:val="-1"/>
        </w:rPr>
        <w:t xml:space="preserve">ограниченными возможностями здоровья, имеющих нарушения опорно-двигательного </w:t>
      </w:r>
      <w:r w:rsidRPr="00BF7D6C">
        <w:rPr>
          <w:i/>
          <w:iCs/>
        </w:rPr>
        <w:t>аппарата:</w:t>
      </w:r>
    </w:p>
    <w:p w:rsidR="00886B63" w:rsidRPr="00BF7D6C" w:rsidRDefault="00886B63" w:rsidP="00886B63">
      <w:pPr>
        <w:kinsoku w:val="0"/>
        <w:overflowPunct w:val="0"/>
        <w:ind w:right="113" w:firstLine="709"/>
        <w:jc w:val="both"/>
        <w:rPr>
          <w:i/>
          <w:iCs/>
        </w:rPr>
      </w:pPr>
      <w:r w:rsidRPr="00BF7D6C">
        <w:rPr>
          <w:i/>
          <w:iCs/>
        </w:rPr>
        <w:t xml:space="preserve">- </w:t>
      </w:r>
      <w:r w:rsidRPr="00BF7D6C">
        <w:rPr>
          <w:shd w:val="clear" w:color="auto" w:fill="FFFFFF"/>
        </w:rPr>
        <w:t>автоматизированное рабочее место обучающегося с нарушением ОДА и ДЦП (ауд. №№ 120, 122).</w:t>
      </w:r>
    </w:p>
    <w:p w:rsidR="00D76B22" w:rsidRDefault="00D76B22">
      <w:pPr>
        <w:spacing w:after="200" w:line="276" w:lineRule="auto"/>
      </w:pPr>
      <w:r>
        <w:br w:type="page"/>
      </w:r>
    </w:p>
    <w:p w:rsidR="00D76B22" w:rsidRPr="00E06DBC" w:rsidRDefault="00D76B22" w:rsidP="00D76B22">
      <w:pPr>
        <w:contextualSpacing/>
        <w:jc w:val="right"/>
        <w:rPr>
          <w:i/>
        </w:rPr>
      </w:pPr>
      <w:r w:rsidRPr="00E06DBC">
        <w:rPr>
          <w:i/>
        </w:rPr>
        <w:lastRenderedPageBreak/>
        <w:t>Приложение к рабочей программе дисциплины</w:t>
      </w:r>
    </w:p>
    <w:p w:rsidR="00D76B22" w:rsidRPr="00E06DBC" w:rsidRDefault="00D76B22" w:rsidP="00D76B22">
      <w:pPr>
        <w:contextualSpacing/>
        <w:jc w:val="right"/>
        <w:rPr>
          <w:i/>
        </w:rPr>
      </w:pPr>
      <w:r w:rsidRPr="00E06DBC">
        <w:rPr>
          <w:i/>
        </w:rPr>
        <w:t>«Основы вожатской деятельности»</w:t>
      </w:r>
    </w:p>
    <w:p w:rsidR="00D76B22" w:rsidRPr="00E06DBC" w:rsidRDefault="00D76B22" w:rsidP="00D76B22">
      <w:pPr>
        <w:contextualSpacing/>
        <w:jc w:val="right"/>
        <w:rPr>
          <w:i/>
        </w:rPr>
      </w:pPr>
    </w:p>
    <w:p w:rsidR="00D76B22" w:rsidRPr="00E06DBC" w:rsidRDefault="00D76B22" w:rsidP="00D76B22">
      <w:pPr>
        <w:contextualSpacing/>
        <w:jc w:val="center"/>
      </w:pPr>
      <w:r w:rsidRPr="00E06DBC">
        <w:t xml:space="preserve">Министерство спорта Российской Федерации </w:t>
      </w:r>
    </w:p>
    <w:p w:rsidR="00D76B22" w:rsidRPr="00E06DBC" w:rsidRDefault="00D76B22" w:rsidP="00D76B22">
      <w:pPr>
        <w:contextualSpacing/>
        <w:jc w:val="center"/>
      </w:pPr>
      <w:r w:rsidRPr="00E06DBC">
        <w:t xml:space="preserve">Федеральное государственное бюджетное образовательное учреждение </w:t>
      </w:r>
    </w:p>
    <w:p w:rsidR="00D76B22" w:rsidRPr="00E06DBC" w:rsidRDefault="00D76B22" w:rsidP="00D76B22">
      <w:pPr>
        <w:contextualSpacing/>
        <w:jc w:val="center"/>
      </w:pPr>
      <w:proofErr w:type="gramStart"/>
      <w:r w:rsidRPr="00E06DBC">
        <w:t>высшего  образования</w:t>
      </w:r>
      <w:proofErr w:type="gramEnd"/>
    </w:p>
    <w:p w:rsidR="00D76B22" w:rsidRPr="00E06DBC" w:rsidRDefault="00D76B22" w:rsidP="00D76B22">
      <w:pPr>
        <w:contextualSpacing/>
        <w:jc w:val="center"/>
      </w:pPr>
      <w:r w:rsidRPr="00E06DBC">
        <w:t xml:space="preserve"> «Московская государственная академия физической культуры»</w:t>
      </w:r>
    </w:p>
    <w:p w:rsidR="00D76B22" w:rsidRPr="00E06DBC" w:rsidRDefault="00D76B22" w:rsidP="00D76B22">
      <w:pPr>
        <w:contextualSpacing/>
        <w:jc w:val="center"/>
      </w:pPr>
      <w:r w:rsidRPr="00E06DBC">
        <w:t>Кафедра педагогики и психологии</w:t>
      </w:r>
    </w:p>
    <w:p w:rsidR="00D76B22" w:rsidRPr="00E06DBC" w:rsidRDefault="00D76B22" w:rsidP="00D76B22">
      <w:pPr>
        <w:contextualSpacing/>
        <w:jc w:val="right"/>
      </w:pPr>
    </w:p>
    <w:p w:rsidR="00464579" w:rsidRPr="00457911" w:rsidRDefault="00464579" w:rsidP="00464579">
      <w:pPr>
        <w:jc w:val="right"/>
      </w:pPr>
      <w:r w:rsidRPr="00457911">
        <w:t>УТВЕРЖДЕНО</w:t>
      </w:r>
    </w:p>
    <w:p w:rsidR="00464579" w:rsidRPr="00457911" w:rsidRDefault="00464579" w:rsidP="00464579">
      <w:pPr>
        <w:jc w:val="right"/>
      </w:pPr>
      <w:r w:rsidRPr="00457911">
        <w:t xml:space="preserve">решением Учебно-методической комиссии </w:t>
      </w:r>
    </w:p>
    <w:p w:rsidR="00464579" w:rsidRPr="00457911" w:rsidRDefault="00464579" w:rsidP="00464579">
      <w:pPr>
        <w:jc w:val="right"/>
        <w:rPr>
          <w:color w:val="000000"/>
        </w:rPr>
      </w:pPr>
      <w:r w:rsidRPr="00457911">
        <w:rPr>
          <w:color w:val="000000"/>
        </w:rPr>
        <w:t xml:space="preserve">   протокол № 08/21 от «15» июня 2021 г.</w:t>
      </w:r>
    </w:p>
    <w:p w:rsidR="00464579" w:rsidRPr="00457911" w:rsidRDefault="00464579" w:rsidP="00464579">
      <w:pPr>
        <w:jc w:val="right"/>
      </w:pPr>
      <w:r w:rsidRPr="00457911">
        <w:t xml:space="preserve">Председатель УМК, </w:t>
      </w:r>
    </w:p>
    <w:p w:rsidR="00464579" w:rsidRPr="00457911" w:rsidRDefault="00464579" w:rsidP="00464579">
      <w:pPr>
        <w:jc w:val="right"/>
      </w:pPr>
      <w:r w:rsidRPr="00457911">
        <w:t>проректор по учебной работе</w:t>
      </w:r>
    </w:p>
    <w:p w:rsidR="00D76B22" w:rsidRPr="00E06DBC" w:rsidRDefault="00464579" w:rsidP="00464579">
      <w:pPr>
        <w:contextualSpacing/>
        <w:jc w:val="right"/>
      </w:pPr>
      <w:r w:rsidRPr="00457911">
        <w:t xml:space="preserve">___________________А.Н. </w:t>
      </w:r>
      <w:proofErr w:type="spellStart"/>
      <w:r w:rsidRPr="00457911">
        <w:t>Таланцев</w:t>
      </w:r>
      <w:proofErr w:type="spellEnd"/>
    </w:p>
    <w:p w:rsidR="00D76B22" w:rsidRPr="00E06DBC" w:rsidRDefault="00D76B22" w:rsidP="00D76B22">
      <w:pPr>
        <w:contextualSpacing/>
        <w:jc w:val="right"/>
      </w:pPr>
    </w:p>
    <w:p w:rsidR="00D76B22" w:rsidRPr="00E06DBC" w:rsidRDefault="00D76B22" w:rsidP="00D76B22">
      <w:pPr>
        <w:contextualSpacing/>
        <w:jc w:val="center"/>
      </w:pPr>
    </w:p>
    <w:p w:rsidR="00D76B22" w:rsidRPr="00E06DBC" w:rsidRDefault="00D76B22" w:rsidP="00D76B22">
      <w:pPr>
        <w:contextualSpacing/>
        <w:jc w:val="right"/>
        <w:rPr>
          <w:color w:val="FF0000"/>
        </w:rPr>
      </w:pPr>
    </w:p>
    <w:p w:rsidR="00D76B22" w:rsidRPr="00E06DBC" w:rsidRDefault="00D76B22" w:rsidP="00D76B22">
      <w:pPr>
        <w:contextualSpacing/>
        <w:jc w:val="center"/>
        <w:rPr>
          <w:b/>
          <w:bCs/>
        </w:rPr>
      </w:pPr>
      <w:r w:rsidRPr="00E06DBC">
        <w:rPr>
          <w:b/>
          <w:bCs/>
        </w:rPr>
        <w:t>Фонд оценочных средств</w:t>
      </w:r>
    </w:p>
    <w:p w:rsidR="00D76B22" w:rsidRPr="00E06DBC" w:rsidRDefault="00D76B22" w:rsidP="00D76B22">
      <w:pPr>
        <w:contextualSpacing/>
        <w:jc w:val="center"/>
        <w:rPr>
          <w:b/>
        </w:rPr>
      </w:pPr>
      <w:r w:rsidRPr="00E06DBC">
        <w:rPr>
          <w:b/>
        </w:rPr>
        <w:t>по дисциплине</w:t>
      </w:r>
    </w:p>
    <w:p w:rsidR="00D76B22" w:rsidRPr="00E06DBC" w:rsidRDefault="00D76B22" w:rsidP="00D76B22">
      <w:pPr>
        <w:contextualSpacing/>
        <w:jc w:val="center"/>
        <w:rPr>
          <w:b/>
        </w:rPr>
      </w:pPr>
    </w:p>
    <w:p w:rsidR="00D76B22" w:rsidRPr="00E06DBC" w:rsidRDefault="006F3E4F" w:rsidP="00D76B22">
      <w:pPr>
        <w:contextualSpacing/>
        <w:jc w:val="center"/>
        <w:rPr>
          <w:b/>
        </w:rPr>
      </w:pPr>
      <w:r>
        <w:rPr>
          <w:b/>
        </w:rPr>
        <w:t>«</w:t>
      </w:r>
      <w:r w:rsidR="00D76B22" w:rsidRPr="00E06DBC">
        <w:rPr>
          <w:b/>
        </w:rPr>
        <w:t>ОСНОВЫ ВОЖАТСКОЙ ДЕЯТЕЛЬНОСТИ</w:t>
      </w:r>
      <w:r>
        <w:rPr>
          <w:b/>
        </w:rPr>
        <w:t>»</w:t>
      </w:r>
    </w:p>
    <w:p w:rsidR="00D76B22" w:rsidRPr="00E06DBC" w:rsidRDefault="00D76B22" w:rsidP="00D76B22">
      <w:pPr>
        <w:contextualSpacing/>
        <w:jc w:val="center"/>
        <w:rPr>
          <w:b/>
        </w:rPr>
      </w:pPr>
    </w:p>
    <w:p w:rsidR="00C7427B" w:rsidRPr="008C7814" w:rsidRDefault="00C7427B" w:rsidP="00C7427B">
      <w:pPr>
        <w:jc w:val="center"/>
        <w:rPr>
          <w:rFonts w:cs="Tahoma"/>
          <w:b/>
        </w:rPr>
      </w:pPr>
      <w:r w:rsidRPr="008C7814">
        <w:rPr>
          <w:rFonts w:cs="Tahoma"/>
          <w:b/>
        </w:rPr>
        <w:t xml:space="preserve">Направление подготовки </w:t>
      </w:r>
    </w:p>
    <w:p w:rsidR="00C7427B" w:rsidRPr="008C7814" w:rsidRDefault="00C7427B" w:rsidP="00C7427B">
      <w:pPr>
        <w:jc w:val="center"/>
        <w:rPr>
          <w:szCs w:val="20"/>
        </w:rPr>
      </w:pPr>
      <w:r w:rsidRPr="008C7814">
        <w:rPr>
          <w:szCs w:val="20"/>
        </w:rPr>
        <w:t xml:space="preserve"> </w:t>
      </w:r>
      <w:r w:rsidRPr="008C7814">
        <w:t>44.03.02</w:t>
      </w:r>
      <w:r w:rsidRPr="008C7814">
        <w:rPr>
          <w:szCs w:val="20"/>
        </w:rPr>
        <w:t xml:space="preserve"> </w:t>
      </w:r>
      <w:r>
        <w:t>П</w:t>
      </w:r>
      <w:r w:rsidRPr="008C7814">
        <w:t>сихолого-педагогическое образование</w:t>
      </w:r>
    </w:p>
    <w:p w:rsidR="00C7427B" w:rsidRPr="008C7814" w:rsidRDefault="00C7427B" w:rsidP="00C7427B">
      <w:pPr>
        <w:jc w:val="center"/>
        <w:rPr>
          <w:rFonts w:cs="Tahoma"/>
          <w:i/>
        </w:rPr>
      </w:pPr>
    </w:p>
    <w:p w:rsidR="00C7427B" w:rsidRPr="008C7814" w:rsidRDefault="00C7427B" w:rsidP="00C7427B">
      <w:pPr>
        <w:jc w:val="center"/>
        <w:rPr>
          <w:b/>
        </w:rPr>
      </w:pPr>
      <w:r w:rsidRPr="008C7814">
        <w:rPr>
          <w:b/>
        </w:rPr>
        <w:t>ОПОП: «Психолого-педагогическое образование»</w:t>
      </w:r>
    </w:p>
    <w:p w:rsidR="00C7427B" w:rsidRPr="008C7814" w:rsidRDefault="00C7427B" w:rsidP="00C7427B">
      <w:pPr>
        <w:jc w:val="center"/>
        <w:rPr>
          <w:b/>
        </w:rPr>
      </w:pPr>
    </w:p>
    <w:p w:rsidR="00C7427B" w:rsidRPr="008C7814" w:rsidRDefault="00C7427B" w:rsidP="00C7427B">
      <w:pPr>
        <w:jc w:val="center"/>
        <w:rPr>
          <w:b/>
        </w:rPr>
      </w:pPr>
      <w:r w:rsidRPr="008C7814">
        <w:rPr>
          <w:b/>
        </w:rPr>
        <w:t>Квалификация выпускника</w:t>
      </w:r>
    </w:p>
    <w:p w:rsidR="00C7427B" w:rsidRPr="008C7814" w:rsidRDefault="00C7427B" w:rsidP="00C7427B">
      <w:pPr>
        <w:jc w:val="center"/>
        <w:rPr>
          <w:b/>
        </w:rPr>
      </w:pPr>
      <w:r w:rsidRPr="008C7814">
        <w:rPr>
          <w:b/>
        </w:rPr>
        <w:t>Бакалавр</w:t>
      </w:r>
    </w:p>
    <w:p w:rsidR="00C7427B" w:rsidRPr="008C7814" w:rsidRDefault="00C7427B" w:rsidP="00C7427B">
      <w:pPr>
        <w:jc w:val="center"/>
        <w:rPr>
          <w:b/>
        </w:rPr>
      </w:pPr>
    </w:p>
    <w:p w:rsidR="00C7427B" w:rsidRPr="008C7814" w:rsidRDefault="00C7427B" w:rsidP="00C7427B">
      <w:pPr>
        <w:jc w:val="center"/>
        <w:rPr>
          <w:b/>
        </w:rPr>
      </w:pPr>
      <w:r w:rsidRPr="008C7814">
        <w:rPr>
          <w:b/>
        </w:rPr>
        <w:t xml:space="preserve">Форма обучения </w:t>
      </w:r>
    </w:p>
    <w:p w:rsidR="00C7427B" w:rsidRPr="008C7814" w:rsidRDefault="00C7427B" w:rsidP="00C7427B">
      <w:pPr>
        <w:jc w:val="center"/>
      </w:pPr>
      <w:r w:rsidRPr="008C7814">
        <w:t>очная</w:t>
      </w:r>
    </w:p>
    <w:p w:rsidR="00C7427B" w:rsidRPr="008C7814" w:rsidRDefault="00C7427B" w:rsidP="00C7427B">
      <w:pPr>
        <w:jc w:val="center"/>
        <w:rPr>
          <w:b/>
        </w:rPr>
      </w:pPr>
    </w:p>
    <w:p w:rsidR="00C7427B" w:rsidRPr="008C7814" w:rsidRDefault="00C7427B" w:rsidP="00C7427B">
      <w:pPr>
        <w:jc w:val="center"/>
        <w:rPr>
          <w:b/>
        </w:rPr>
      </w:pPr>
    </w:p>
    <w:p w:rsidR="00C7427B" w:rsidRPr="008C7814" w:rsidRDefault="00C7427B" w:rsidP="00C7427B">
      <w:pPr>
        <w:jc w:val="center"/>
        <w:rPr>
          <w:b/>
        </w:rPr>
      </w:pPr>
    </w:p>
    <w:p w:rsidR="00C7427B" w:rsidRPr="008C7814" w:rsidRDefault="00C7427B" w:rsidP="00C7427B">
      <w:pPr>
        <w:jc w:val="center"/>
        <w:rPr>
          <w:b/>
        </w:rPr>
      </w:pPr>
    </w:p>
    <w:p w:rsidR="00464579" w:rsidRPr="00457911" w:rsidRDefault="00464579" w:rsidP="00464579">
      <w:pPr>
        <w:jc w:val="right"/>
        <w:rPr>
          <w:color w:val="000000"/>
        </w:rPr>
      </w:pPr>
      <w:r w:rsidRPr="00457911">
        <w:rPr>
          <w:color w:val="000000"/>
        </w:rPr>
        <w:t>Рассмотрено и одобрено на заседании кафедры</w:t>
      </w:r>
    </w:p>
    <w:p w:rsidR="00464579" w:rsidRPr="00457911" w:rsidRDefault="00464579" w:rsidP="00464579">
      <w:pPr>
        <w:jc w:val="right"/>
        <w:rPr>
          <w:color w:val="000000"/>
        </w:rPr>
      </w:pPr>
      <w:r w:rsidRPr="00457911">
        <w:rPr>
          <w:color w:val="000000"/>
        </w:rPr>
        <w:t xml:space="preserve">(протокол № 6 от «05» июня 2021г.) </w:t>
      </w:r>
    </w:p>
    <w:p w:rsidR="00464579" w:rsidRPr="00457911" w:rsidRDefault="00464579" w:rsidP="00464579">
      <w:pPr>
        <w:tabs>
          <w:tab w:val="left" w:pos="5245"/>
          <w:tab w:val="left" w:pos="5529"/>
        </w:tabs>
        <w:jc w:val="right"/>
        <w:rPr>
          <w:color w:val="000000"/>
        </w:rPr>
      </w:pPr>
      <w:r w:rsidRPr="00457911">
        <w:rPr>
          <w:color w:val="000000"/>
        </w:rPr>
        <w:t xml:space="preserve">Зав. кафедрой ____________/В.В. </w:t>
      </w:r>
      <w:proofErr w:type="spellStart"/>
      <w:r w:rsidRPr="00457911">
        <w:rPr>
          <w:color w:val="000000"/>
        </w:rPr>
        <w:t>Буторин</w:t>
      </w:r>
      <w:proofErr w:type="spellEnd"/>
    </w:p>
    <w:p w:rsidR="00464579" w:rsidRPr="00457911" w:rsidRDefault="00464579" w:rsidP="00464579">
      <w:pPr>
        <w:jc w:val="center"/>
        <w:rPr>
          <w:color w:val="000000"/>
        </w:rPr>
      </w:pPr>
    </w:p>
    <w:p w:rsidR="00464579" w:rsidRPr="00457911" w:rsidRDefault="00464579" w:rsidP="00464579">
      <w:pPr>
        <w:jc w:val="center"/>
        <w:rPr>
          <w:color w:val="000000"/>
        </w:rPr>
      </w:pPr>
    </w:p>
    <w:p w:rsidR="00464579" w:rsidRPr="00457911" w:rsidRDefault="00464579" w:rsidP="00464579">
      <w:pPr>
        <w:jc w:val="center"/>
        <w:rPr>
          <w:color w:val="000000"/>
        </w:rPr>
      </w:pPr>
    </w:p>
    <w:p w:rsidR="00464579" w:rsidRPr="00457911" w:rsidRDefault="00464579" w:rsidP="00464579">
      <w:pPr>
        <w:jc w:val="center"/>
        <w:rPr>
          <w:color w:val="000000"/>
        </w:rPr>
      </w:pPr>
    </w:p>
    <w:p w:rsidR="00464579" w:rsidRPr="00457911" w:rsidRDefault="00464579" w:rsidP="00464579">
      <w:pPr>
        <w:jc w:val="center"/>
        <w:rPr>
          <w:color w:val="000000"/>
        </w:rPr>
      </w:pPr>
      <w:proofErr w:type="spellStart"/>
      <w:r w:rsidRPr="00457911">
        <w:rPr>
          <w:color w:val="000000"/>
        </w:rPr>
        <w:t>Малаховка</w:t>
      </w:r>
      <w:proofErr w:type="spellEnd"/>
      <w:r w:rsidRPr="00457911">
        <w:rPr>
          <w:color w:val="000000"/>
        </w:rPr>
        <w:t xml:space="preserve">, 2021 </w:t>
      </w:r>
    </w:p>
    <w:p w:rsidR="00D76B22" w:rsidRPr="00E06DBC" w:rsidRDefault="00D76B22" w:rsidP="00D76B22">
      <w:pPr>
        <w:contextualSpacing/>
        <w:rPr>
          <w:b/>
          <w:color w:val="FF0000"/>
        </w:rPr>
      </w:pPr>
      <w:r w:rsidRPr="00E06DBC">
        <w:rPr>
          <w:b/>
          <w:color w:val="FF0000"/>
        </w:rPr>
        <w:br w:type="page"/>
      </w:r>
    </w:p>
    <w:p w:rsidR="00D76B22" w:rsidRPr="00E06DBC" w:rsidRDefault="00D76B22" w:rsidP="00D76B22">
      <w:pPr>
        <w:contextualSpacing/>
        <w:jc w:val="right"/>
        <w:rPr>
          <w:color w:val="FF0000"/>
        </w:rPr>
      </w:pPr>
    </w:p>
    <w:p w:rsidR="00D76B22" w:rsidRPr="00E06DBC" w:rsidRDefault="00D76B22" w:rsidP="00C7427B">
      <w:pPr>
        <w:pStyle w:val="a3"/>
        <w:shd w:val="clear" w:color="auto" w:fill="FFFFFF"/>
        <w:tabs>
          <w:tab w:val="left" w:pos="1134"/>
        </w:tabs>
        <w:ind w:left="0"/>
        <w:jc w:val="center"/>
        <w:rPr>
          <w:b/>
        </w:rPr>
      </w:pPr>
      <w:r w:rsidRPr="00E06DBC">
        <w:rPr>
          <w:b/>
        </w:rPr>
        <w:t>ФОНД ОЦЕНОЧНЫХ СРЕДСТВ ДЛЯ ПРОВЕДЕНИЯ ПРОМЕЖУТОЧНОЙ АТТЕСТАЦИИ</w:t>
      </w:r>
    </w:p>
    <w:p w:rsidR="00D76B22" w:rsidRPr="00E06DBC" w:rsidRDefault="00D76B22" w:rsidP="00D76B22">
      <w:pPr>
        <w:pStyle w:val="a3"/>
        <w:numPr>
          <w:ilvl w:val="0"/>
          <w:numId w:val="16"/>
        </w:numPr>
        <w:shd w:val="clear" w:color="auto" w:fill="FFFFFF"/>
        <w:ind w:left="0"/>
        <w:jc w:val="center"/>
        <w:rPr>
          <w:b/>
        </w:rPr>
      </w:pPr>
      <w:r w:rsidRPr="00E06DBC">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694"/>
        <w:gridCol w:w="4110"/>
      </w:tblGrid>
      <w:tr w:rsidR="00D76B22" w:rsidRPr="00E06DBC" w:rsidTr="00DB0B52">
        <w:trPr>
          <w:trHeight w:val="185"/>
        </w:trPr>
        <w:tc>
          <w:tcPr>
            <w:tcW w:w="2268" w:type="dxa"/>
            <w:vAlign w:val="center"/>
          </w:tcPr>
          <w:p w:rsidR="00D76B22" w:rsidRPr="00E06DBC" w:rsidRDefault="00D76B22" w:rsidP="00DB0B52">
            <w:pPr>
              <w:tabs>
                <w:tab w:val="right" w:leader="underscore" w:pos="9356"/>
              </w:tabs>
              <w:contextualSpacing/>
              <w:jc w:val="center"/>
            </w:pPr>
            <w:r w:rsidRPr="00E06DBC">
              <w:t>Компетенция</w:t>
            </w:r>
          </w:p>
        </w:tc>
        <w:tc>
          <w:tcPr>
            <w:tcW w:w="2694" w:type="dxa"/>
            <w:vAlign w:val="center"/>
          </w:tcPr>
          <w:p w:rsidR="00D76B22" w:rsidRPr="00E06DBC" w:rsidRDefault="00D76B22" w:rsidP="00DB0B52">
            <w:pPr>
              <w:tabs>
                <w:tab w:val="right" w:leader="underscore" w:pos="9356"/>
              </w:tabs>
              <w:contextualSpacing/>
              <w:jc w:val="center"/>
            </w:pPr>
            <w:r w:rsidRPr="00E06DBC">
              <w:t>Трудовые функции (при наличии)</w:t>
            </w:r>
          </w:p>
        </w:tc>
        <w:tc>
          <w:tcPr>
            <w:tcW w:w="4110" w:type="dxa"/>
            <w:vAlign w:val="center"/>
          </w:tcPr>
          <w:p w:rsidR="00D76B22" w:rsidRPr="00E06DBC" w:rsidRDefault="00D76B22" w:rsidP="00DB0B52">
            <w:pPr>
              <w:tabs>
                <w:tab w:val="right" w:leader="underscore" w:pos="9356"/>
              </w:tabs>
              <w:contextualSpacing/>
              <w:jc w:val="center"/>
              <w:rPr>
                <w:iCs/>
              </w:rPr>
            </w:pPr>
            <w:r w:rsidRPr="00E06DBC">
              <w:rPr>
                <w:iCs/>
              </w:rPr>
              <w:t>Индикаторы достижения</w:t>
            </w:r>
          </w:p>
        </w:tc>
      </w:tr>
      <w:tr w:rsidR="00D76B22" w:rsidRPr="00E06DBC" w:rsidTr="00DB0B52">
        <w:tc>
          <w:tcPr>
            <w:tcW w:w="2268" w:type="dxa"/>
          </w:tcPr>
          <w:p w:rsidR="00D76B22" w:rsidRPr="00E06DBC" w:rsidRDefault="00D76B22" w:rsidP="00DB0B52">
            <w:pPr>
              <w:contextualSpacing/>
              <w:jc w:val="both"/>
              <w:rPr>
                <w:spacing w:val="-1"/>
              </w:rPr>
            </w:pPr>
            <w:r w:rsidRPr="00E06DBC">
              <w:rPr>
                <w:b/>
                <w:spacing w:val="-1"/>
              </w:rPr>
              <w:t>УК-3</w:t>
            </w:r>
            <w:r w:rsidRPr="00E06DBC">
              <w:rPr>
                <w:spacing w:val="-1"/>
              </w:rPr>
              <w:t xml:space="preserve"> – Способен осуществлять социальное взаимодействие и реализовывать свою роль в команде </w:t>
            </w:r>
          </w:p>
          <w:p w:rsidR="00D76B22" w:rsidRPr="00E06DBC" w:rsidRDefault="00D76B22" w:rsidP="00DB0B52">
            <w:pPr>
              <w:tabs>
                <w:tab w:val="right" w:leader="underscore" w:pos="9356"/>
              </w:tabs>
              <w:contextualSpacing/>
              <w:rPr>
                <w:i/>
              </w:rPr>
            </w:pPr>
          </w:p>
        </w:tc>
        <w:tc>
          <w:tcPr>
            <w:tcW w:w="2694" w:type="dxa"/>
          </w:tcPr>
          <w:p w:rsidR="00C7427B" w:rsidRDefault="00C7427B" w:rsidP="00DB0B52">
            <w:pPr>
              <w:contextualSpacing/>
              <w:jc w:val="both"/>
              <w:rPr>
                <w:b/>
                <w:iCs/>
                <w:color w:val="000000"/>
                <w:spacing w:val="-1"/>
              </w:rPr>
            </w:pPr>
            <w:r>
              <w:rPr>
                <w:b/>
                <w:i/>
                <w:spacing w:val="-1"/>
              </w:rPr>
              <w:t>П</w:t>
            </w:r>
            <w:r w:rsidR="00D76B22" w:rsidRPr="00E06DBC">
              <w:rPr>
                <w:b/>
                <w:i/>
                <w:spacing w:val="-1"/>
              </w:rPr>
              <w:t xml:space="preserve"> 01.001</w:t>
            </w:r>
            <w:r w:rsidR="00D76B22" w:rsidRPr="00E06DBC">
              <w:rPr>
                <w:b/>
                <w:iCs/>
                <w:color w:val="000000"/>
                <w:spacing w:val="-1"/>
              </w:rPr>
              <w:t xml:space="preserve">   </w:t>
            </w:r>
          </w:p>
          <w:p w:rsidR="00D76B22" w:rsidRPr="00E06DBC" w:rsidRDefault="00D76B22" w:rsidP="00DB0B52">
            <w:pPr>
              <w:contextualSpacing/>
              <w:jc w:val="both"/>
              <w:rPr>
                <w:b/>
                <w:i/>
                <w:u w:val="single"/>
              </w:rPr>
            </w:pPr>
            <w:r w:rsidRPr="00E06DBC">
              <w:rPr>
                <w:b/>
                <w:i/>
                <w:u w:val="single"/>
              </w:rPr>
              <w:t>А/02.6</w:t>
            </w:r>
            <w:r w:rsidRPr="00E06DBC">
              <w:rPr>
                <w:b/>
                <w:i/>
              </w:rPr>
              <w:t xml:space="preserve"> Воспитательная деятельность</w:t>
            </w:r>
          </w:p>
          <w:p w:rsidR="00D76B22" w:rsidRPr="00E06DBC" w:rsidRDefault="00D76B22" w:rsidP="00C7427B">
            <w:pPr>
              <w:contextualSpacing/>
              <w:jc w:val="both"/>
            </w:pPr>
          </w:p>
        </w:tc>
        <w:tc>
          <w:tcPr>
            <w:tcW w:w="4110" w:type="dxa"/>
          </w:tcPr>
          <w:p w:rsidR="00D76B22" w:rsidRPr="00E06DBC" w:rsidRDefault="00D76B22" w:rsidP="00DB0B52">
            <w:pPr>
              <w:contextualSpacing/>
              <w:jc w:val="both"/>
            </w:pPr>
            <w:r w:rsidRPr="00E06DBC">
              <w:t xml:space="preserve">Знает: особенности функционирования временного детского коллектива; способы оптимизации социального взаимодействия во временном детском коллективе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DB0B52">
            <w:pPr>
              <w:contextualSpacing/>
              <w:jc w:val="both"/>
            </w:pPr>
            <w:r w:rsidRPr="00E06DBC">
              <w:t xml:space="preserve">Планирует мероприятия по оптимизации социального взаимодействия во временном детском коллективе (в условиях лагерной </w:t>
            </w:r>
            <w:proofErr w:type="gramStart"/>
            <w:r w:rsidRPr="00E06DBC">
              <w:t xml:space="preserve">смены)  </w:t>
            </w:r>
            <w:r w:rsidRPr="00E06DBC">
              <w:rPr>
                <w:b/>
              </w:rPr>
              <w:t>(</w:t>
            </w:r>
            <w:proofErr w:type="gramEnd"/>
            <w:r w:rsidRPr="00E06DBC">
              <w:rPr>
                <w:b/>
              </w:rPr>
              <w:t>ПЗ)</w:t>
            </w:r>
          </w:p>
          <w:p w:rsidR="00D76B22" w:rsidRPr="00E06DBC" w:rsidRDefault="00D76B22" w:rsidP="00DB0B52">
            <w:pPr>
              <w:contextualSpacing/>
              <w:jc w:val="both"/>
              <w:rPr>
                <w:i/>
              </w:rPr>
            </w:pPr>
            <w:r w:rsidRPr="00E06DBC">
              <w:rPr>
                <w:spacing w:val="-1"/>
              </w:rPr>
              <w:t>Демонстрирует способность к</w:t>
            </w:r>
            <w:r w:rsidRPr="00E06DBC">
              <w:t xml:space="preserve"> социальному и командному взаимодействию в учебной группе при </w:t>
            </w:r>
            <w:r w:rsidRPr="00E06DBC">
              <w:rPr>
                <w:spacing w:val="-1"/>
              </w:rPr>
              <w:t xml:space="preserve">обсуждении психолого-педагогических </w:t>
            </w:r>
            <w:proofErr w:type="gramStart"/>
            <w:r w:rsidRPr="00E06DBC">
              <w:rPr>
                <w:spacing w:val="-1"/>
              </w:rPr>
              <w:t>проблем,  с</w:t>
            </w:r>
            <w:proofErr w:type="gramEnd"/>
            <w:r w:rsidRPr="00E06DBC">
              <w:rPr>
                <w:spacing w:val="-1"/>
              </w:rPr>
              <w:t xml:space="preserve"> которыми сталкивается вожатый в процессе работы в детском лагере с детьми разного возраста (</w:t>
            </w:r>
            <w:r w:rsidRPr="00E06DBC">
              <w:rPr>
                <w:b/>
                <w:spacing w:val="-1"/>
              </w:rPr>
              <w:t>ситуационные задачи, дискуссия</w:t>
            </w:r>
            <w:r w:rsidRPr="00E06DBC">
              <w:rPr>
                <w:spacing w:val="-1"/>
              </w:rPr>
              <w:t>)</w:t>
            </w:r>
          </w:p>
        </w:tc>
      </w:tr>
      <w:tr w:rsidR="00D76B22" w:rsidRPr="00E06DBC" w:rsidTr="00DB0B52">
        <w:tc>
          <w:tcPr>
            <w:tcW w:w="2268" w:type="dxa"/>
          </w:tcPr>
          <w:p w:rsidR="00D76B22" w:rsidRPr="00E06DBC" w:rsidRDefault="00D76B22" w:rsidP="00DB0B52">
            <w:pPr>
              <w:shd w:val="clear" w:color="auto" w:fill="FFFFFF"/>
              <w:contextualSpacing/>
              <w:jc w:val="both"/>
              <w:rPr>
                <w:spacing w:val="-1"/>
              </w:rPr>
            </w:pPr>
            <w:r w:rsidRPr="00E06DBC">
              <w:rPr>
                <w:b/>
                <w:spacing w:val="-1"/>
              </w:rPr>
              <w:t>ОПК-1</w:t>
            </w:r>
            <w:r w:rsidRPr="00E06DBC">
              <w:rPr>
                <w:spacing w:val="-1"/>
              </w:rPr>
              <w:t xml:space="preserve"> –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D76B22" w:rsidRPr="00E06DBC" w:rsidRDefault="00D76B22" w:rsidP="00DB0B52">
            <w:pPr>
              <w:tabs>
                <w:tab w:val="right" w:leader="underscore" w:pos="9356"/>
              </w:tabs>
              <w:contextualSpacing/>
              <w:rPr>
                <w:i/>
              </w:rPr>
            </w:pPr>
          </w:p>
        </w:tc>
        <w:tc>
          <w:tcPr>
            <w:tcW w:w="2694" w:type="dxa"/>
          </w:tcPr>
          <w:p w:rsidR="00D76B22" w:rsidRPr="00E06DBC" w:rsidRDefault="00C7427B" w:rsidP="00DB0B52">
            <w:pPr>
              <w:tabs>
                <w:tab w:val="right" w:leader="underscore" w:pos="9356"/>
              </w:tabs>
              <w:contextualSpacing/>
              <w:rPr>
                <w:i/>
              </w:rPr>
            </w:pPr>
            <w:r>
              <w:rPr>
                <w:b/>
                <w:i/>
                <w:spacing w:val="-1"/>
              </w:rPr>
              <w:t>П</w:t>
            </w:r>
            <w:r w:rsidR="00D76B22" w:rsidRPr="00E06DBC">
              <w:rPr>
                <w:b/>
                <w:i/>
                <w:spacing w:val="-1"/>
              </w:rPr>
              <w:t xml:space="preserve"> 01.001</w:t>
            </w:r>
          </w:p>
          <w:p w:rsidR="00D76B22" w:rsidRPr="00E06DBC" w:rsidRDefault="00D76B22" w:rsidP="00DB0B52">
            <w:pPr>
              <w:contextualSpacing/>
              <w:jc w:val="both"/>
              <w:rPr>
                <w:b/>
                <w:i/>
                <w:u w:val="single"/>
              </w:rPr>
            </w:pPr>
            <w:r w:rsidRPr="00E06DBC">
              <w:rPr>
                <w:b/>
                <w:i/>
              </w:rPr>
              <w:t>А/02.6 Воспитательная деятельность</w:t>
            </w:r>
            <w:r w:rsidRPr="00E06DBC">
              <w:rPr>
                <w:b/>
                <w:i/>
                <w:u w:val="single"/>
              </w:rPr>
              <w:t xml:space="preserve"> </w:t>
            </w:r>
          </w:p>
          <w:p w:rsidR="00D76B22" w:rsidRPr="00E06DBC" w:rsidRDefault="00D76B22" w:rsidP="00C7427B">
            <w:pPr>
              <w:contextualSpacing/>
              <w:jc w:val="both"/>
            </w:pPr>
          </w:p>
        </w:tc>
        <w:tc>
          <w:tcPr>
            <w:tcW w:w="4110" w:type="dxa"/>
          </w:tcPr>
          <w:p w:rsidR="00D76B22" w:rsidRPr="00E06DBC" w:rsidRDefault="00D76B22" w:rsidP="00DB0B52">
            <w:pPr>
              <w:contextualSpacing/>
              <w:jc w:val="both"/>
            </w:pPr>
            <w:r w:rsidRPr="00E06DBC">
              <w:t xml:space="preserve">Знает содержание </w:t>
            </w:r>
            <w:proofErr w:type="gramStart"/>
            <w:r w:rsidRPr="00E06DBC">
              <w:t>нормативно-правовых актов</w:t>
            </w:r>
            <w:proofErr w:type="gramEnd"/>
            <w:r w:rsidRPr="00E06DBC">
              <w:t xml:space="preserve"> регулирующих деятельность вожатого в детском лагере; основы обеспечения безопасности жизнедеятельности детского коллектив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DB0B52">
            <w:pPr>
              <w:contextualSpacing/>
              <w:jc w:val="both"/>
            </w:pPr>
            <w:r w:rsidRPr="00E06DBC">
              <w:t xml:space="preserve">Выявляет причину возникновения конфликтных ситуаций в детском лагере между воспитанниками и другими участниками образовательного процесса и предлагает конструктивные способы их разрешения </w:t>
            </w:r>
            <w:r w:rsidRPr="00E06DBC">
              <w:rPr>
                <w:b/>
              </w:rPr>
              <w:t>(ситуационные задачи</w:t>
            </w:r>
            <w:r w:rsidRPr="00E06DBC">
              <w:t xml:space="preserve">) </w:t>
            </w:r>
          </w:p>
          <w:p w:rsidR="00D76B22" w:rsidRPr="00E06DBC" w:rsidRDefault="00D76B22" w:rsidP="00DB0B52">
            <w:pPr>
              <w:contextualSpacing/>
              <w:jc w:val="both"/>
            </w:pPr>
            <w:r w:rsidRPr="00E06DBC">
              <w:rPr>
                <w:spacing w:val="-1"/>
              </w:rPr>
              <w:t xml:space="preserve">Планирует проведение мероприятий воспитательного и культурно-просветительского характера в детском лагере в соответствии с нормативно-правовыми </w:t>
            </w:r>
            <w:proofErr w:type="gramStart"/>
            <w:r w:rsidRPr="00E06DBC">
              <w:rPr>
                <w:spacing w:val="-1"/>
              </w:rPr>
              <w:t>документами</w:t>
            </w:r>
            <w:r>
              <w:rPr>
                <w:spacing w:val="-1"/>
              </w:rPr>
              <w:t xml:space="preserve"> </w:t>
            </w:r>
            <w:r w:rsidRPr="00E06DBC">
              <w:rPr>
                <w:b/>
                <w:spacing w:val="-1"/>
              </w:rPr>
              <w:t xml:space="preserve"> (</w:t>
            </w:r>
            <w:proofErr w:type="gramEnd"/>
            <w:r w:rsidRPr="00E06DBC">
              <w:rPr>
                <w:b/>
                <w:spacing w:val="-1"/>
              </w:rPr>
              <w:t>ПЗ)</w:t>
            </w:r>
          </w:p>
        </w:tc>
      </w:tr>
      <w:tr w:rsidR="00D76B22" w:rsidRPr="00E06DBC" w:rsidTr="00DB0B52">
        <w:trPr>
          <w:trHeight w:val="5234"/>
        </w:trPr>
        <w:tc>
          <w:tcPr>
            <w:tcW w:w="2268" w:type="dxa"/>
            <w:vMerge w:val="restart"/>
          </w:tcPr>
          <w:p w:rsidR="00D76B22" w:rsidRPr="00E06DBC" w:rsidRDefault="00D76B22" w:rsidP="00DB0B52">
            <w:pPr>
              <w:shd w:val="clear" w:color="auto" w:fill="FFFFFF"/>
              <w:contextualSpacing/>
              <w:jc w:val="both"/>
              <w:rPr>
                <w:spacing w:val="-1"/>
              </w:rPr>
            </w:pPr>
            <w:r w:rsidRPr="00E06DBC">
              <w:rPr>
                <w:b/>
                <w:spacing w:val="-1"/>
              </w:rPr>
              <w:lastRenderedPageBreak/>
              <w:t>ОПК-4</w:t>
            </w:r>
            <w:r w:rsidRPr="00E06DBC">
              <w:rPr>
                <w:spacing w:val="-1"/>
              </w:rPr>
              <w:t xml:space="preserve"> – Способен осуществлять духовно-нравственное воспитание обучающихся на основе базовых национальных ценностей</w:t>
            </w:r>
          </w:p>
          <w:p w:rsidR="00D76B22" w:rsidRPr="00E06DBC" w:rsidRDefault="00D76B22" w:rsidP="00DB0B52">
            <w:pPr>
              <w:tabs>
                <w:tab w:val="right" w:leader="underscore" w:pos="9356"/>
              </w:tabs>
              <w:contextualSpacing/>
              <w:rPr>
                <w:i/>
              </w:rPr>
            </w:pPr>
          </w:p>
        </w:tc>
        <w:tc>
          <w:tcPr>
            <w:tcW w:w="2694" w:type="dxa"/>
          </w:tcPr>
          <w:p w:rsidR="00D76B22" w:rsidRPr="00E06DBC" w:rsidRDefault="00C7427B" w:rsidP="00DB0B52">
            <w:pPr>
              <w:pStyle w:val="1"/>
              <w:spacing w:before="0" w:after="0"/>
              <w:contextualSpacing/>
              <w:jc w:val="both"/>
              <w:rPr>
                <w:rFonts w:ascii="Times New Roman" w:hAnsi="Times New Roman" w:cs="Times New Roman"/>
                <w:i/>
                <w:color w:val="auto"/>
              </w:rPr>
            </w:pPr>
            <w:r>
              <w:rPr>
                <w:rFonts w:ascii="Times New Roman" w:hAnsi="Times New Roman" w:cs="Times New Roman"/>
                <w:i/>
                <w:color w:val="auto"/>
              </w:rPr>
              <w:t>ПДО</w:t>
            </w:r>
          </w:p>
          <w:p w:rsidR="00D76B22" w:rsidRPr="00E06DBC" w:rsidRDefault="00D76B22" w:rsidP="00DB0B52">
            <w:pPr>
              <w:tabs>
                <w:tab w:val="right" w:leader="underscore" w:pos="9356"/>
              </w:tabs>
              <w:contextualSpacing/>
              <w:rPr>
                <w:b/>
                <w:i/>
              </w:rPr>
            </w:pPr>
            <w:r w:rsidRPr="00E06DBC">
              <w:rPr>
                <w:b/>
                <w:i/>
              </w:rPr>
              <w:t xml:space="preserve"> 01.003 </w:t>
            </w:r>
          </w:p>
          <w:p w:rsidR="00D76B22" w:rsidRPr="00E06DBC" w:rsidRDefault="00D76B22" w:rsidP="00DB0B52">
            <w:pPr>
              <w:contextualSpacing/>
              <w:jc w:val="both"/>
            </w:pPr>
            <w:r w:rsidRPr="00E06DBC">
              <w:t>С/01.6</w:t>
            </w:r>
          </w:p>
          <w:p w:rsidR="00D76B22" w:rsidRPr="00E06DBC" w:rsidRDefault="00D76B22" w:rsidP="00DB0B52">
            <w:pPr>
              <w:contextualSpacing/>
              <w:jc w:val="both"/>
              <w:rPr>
                <w:b/>
                <w:i/>
                <w:u w:val="single"/>
              </w:rPr>
            </w:pPr>
            <w:r w:rsidRPr="00E06DBC">
              <w:t>Организация и проведение массовых досуговых мероприятий</w:t>
            </w:r>
            <w:r w:rsidRPr="00E06DBC">
              <w:rPr>
                <w:b/>
                <w:i/>
                <w:u w:val="single"/>
              </w:rPr>
              <w:t xml:space="preserve"> </w:t>
            </w:r>
          </w:p>
          <w:p w:rsidR="00D76B22" w:rsidRPr="00E06DBC" w:rsidRDefault="00D76B22" w:rsidP="00DB0B52">
            <w:pPr>
              <w:contextualSpacing/>
              <w:jc w:val="both"/>
              <w:rPr>
                <w:i/>
              </w:rPr>
            </w:pPr>
          </w:p>
        </w:tc>
        <w:tc>
          <w:tcPr>
            <w:tcW w:w="4110" w:type="dxa"/>
          </w:tcPr>
          <w:p w:rsidR="00D76B22" w:rsidRPr="00E06DBC" w:rsidRDefault="00D76B22" w:rsidP="00DB0B52">
            <w:pPr>
              <w:contextualSpacing/>
              <w:jc w:val="both"/>
            </w:pPr>
            <w:r w:rsidRPr="00E06DBC">
              <w:t>Знает воспитательный потенциал культурно-досуговых мероприятий; направления досуговой деятельности в детском лагере и методику подготовки и проведения культурно-досуговых мероприятий в соответствии с интересами и индивидуальными особенностями детей</w:t>
            </w:r>
            <w:r>
              <w:t xml:space="preserve"> (</w:t>
            </w:r>
            <w:r w:rsidRPr="00E06DBC">
              <w:rPr>
                <w:b/>
                <w:spacing w:val="-1"/>
              </w:rPr>
              <w:t>вопросы к промежу</w:t>
            </w:r>
            <w:r>
              <w:rPr>
                <w:b/>
                <w:spacing w:val="-1"/>
              </w:rPr>
              <w:t>точной аттестации, устный опрос, доклад)</w:t>
            </w:r>
          </w:p>
          <w:p w:rsidR="00D76B22" w:rsidRDefault="00D76B22" w:rsidP="00DB0B52">
            <w:pPr>
              <w:pStyle w:val="ab"/>
              <w:contextualSpacing/>
              <w:rPr>
                <w:rFonts w:ascii="Times New Roman" w:hAnsi="Times New Roman" w:cs="Times New Roman"/>
              </w:rPr>
            </w:pPr>
            <w:r w:rsidRPr="00E06DBC">
              <w:rPr>
                <w:rFonts w:ascii="Times New Roman" w:hAnsi="Times New Roman" w:cs="Times New Roman"/>
              </w:rPr>
              <w:t>Планирует сетку досуговых мероприятия в детском лагере с учетом возрастных особенностей обучающихся, особенностей объединения / группы и отдельных обучающихся</w:t>
            </w:r>
            <w:r>
              <w:rPr>
                <w:rFonts w:ascii="Times New Roman" w:hAnsi="Times New Roman" w:cs="Times New Roman"/>
              </w:rPr>
              <w:t xml:space="preserve"> </w:t>
            </w:r>
            <w:r w:rsidRPr="00157C00">
              <w:rPr>
                <w:rFonts w:ascii="Times New Roman" w:hAnsi="Times New Roman" w:cs="Times New Roman"/>
                <w:b/>
              </w:rPr>
              <w:t>(ПЗ)</w:t>
            </w:r>
          </w:p>
          <w:p w:rsidR="00D76B22" w:rsidRPr="00E06DBC" w:rsidRDefault="00D76B22" w:rsidP="00DB0B52">
            <w:pPr>
              <w:contextualSpacing/>
              <w:jc w:val="both"/>
            </w:pPr>
            <w:r w:rsidRPr="00E06DBC">
              <w:t>Разрабатывает сценарий культурно-досугово</w:t>
            </w:r>
            <w:r>
              <w:t xml:space="preserve">го мероприятия детском </w:t>
            </w:r>
            <w:proofErr w:type="gramStart"/>
            <w:r>
              <w:t xml:space="preserve">лагере  </w:t>
            </w:r>
            <w:r w:rsidRPr="00157C00">
              <w:rPr>
                <w:b/>
              </w:rPr>
              <w:t>(</w:t>
            </w:r>
            <w:proofErr w:type="gramEnd"/>
            <w:r w:rsidRPr="00157C00">
              <w:rPr>
                <w:b/>
              </w:rPr>
              <w:t>ПЗ)</w:t>
            </w:r>
          </w:p>
        </w:tc>
      </w:tr>
      <w:tr w:rsidR="00D76B22" w:rsidRPr="00E06DBC" w:rsidTr="00DB0B52">
        <w:tc>
          <w:tcPr>
            <w:tcW w:w="2268" w:type="dxa"/>
            <w:vMerge/>
          </w:tcPr>
          <w:p w:rsidR="00D76B22" w:rsidRPr="00E06DBC" w:rsidRDefault="00D76B22" w:rsidP="00DB0B52">
            <w:pPr>
              <w:tabs>
                <w:tab w:val="right" w:leader="underscore" w:pos="9356"/>
              </w:tabs>
              <w:contextualSpacing/>
              <w:rPr>
                <w:i/>
              </w:rPr>
            </w:pPr>
          </w:p>
        </w:tc>
        <w:tc>
          <w:tcPr>
            <w:tcW w:w="2694" w:type="dxa"/>
          </w:tcPr>
          <w:p w:rsidR="00D76B22" w:rsidRPr="00E06DBC" w:rsidRDefault="00C7427B" w:rsidP="00DB0B52">
            <w:pPr>
              <w:tabs>
                <w:tab w:val="right" w:leader="underscore" w:pos="9356"/>
              </w:tabs>
              <w:contextualSpacing/>
              <w:rPr>
                <w:spacing w:val="-1"/>
              </w:rPr>
            </w:pPr>
            <w:r>
              <w:rPr>
                <w:b/>
                <w:i/>
                <w:spacing w:val="-1"/>
              </w:rPr>
              <w:t>П</w:t>
            </w:r>
            <w:r w:rsidR="00D76B22" w:rsidRPr="00E06DBC">
              <w:rPr>
                <w:b/>
                <w:i/>
                <w:spacing w:val="-1"/>
              </w:rPr>
              <w:t xml:space="preserve"> 01.001</w:t>
            </w:r>
          </w:p>
          <w:p w:rsidR="00D76B22" w:rsidRPr="00E06DBC" w:rsidRDefault="00D76B22" w:rsidP="00DB0B52">
            <w:pPr>
              <w:contextualSpacing/>
            </w:pPr>
            <w:r w:rsidRPr="00E06DBC">
              <w:rPr>
                <w:b/>
                <w:i/>
              </w:rPr>
              <w:t>/02.6 Воспитательная деятельность</w:t>
            </w:r>
          </w:p>
          <w:p w:rsidR="00D76B22" w:rsidRPr="00E06DBC" w:rsidRDefault="00D76B22" w:rsidP="00DB0B52">
            <w:pPr>
              <w:contextualSpacing/>
              <w:jc w:val="both"/>
              <w:rPr>
                <w:i/>
              </w:rPr>
            </w:pPr>
          </w:p>
        </w:tc>
        <w:tc>
          <w:tcPr>
            <w:tcW w:w="4110" w:type="dxa"/>
          </w:tcPr>
          <w:p w:rsidR="00D76B22" w:rsidRPr="00E06DBC" w:rsidRDefault="00D76B22" w:rsidP="00DB0B52">
            <w:pPr>
              <w:contextualSpacing/>
              <w:jc w:val="both"/>
            </w:pPr>
            <w:r w:rsidRPr="00E06DBC">
              <w:t>Основные направления воспитательной работы в детском лагере</w:t>
            </w:r>
            <w:r>
              <w:t xml:space="preserve"> (</w:t>
            </w:r>
            <w:r w:rsidRPr="00E06DBC">
              <w:rPr>
                <w:b/>
                <w:spacing w:val="-1"/>
              </w:rPr>
              <w:t>вопросы к промежу</w:t>
            </w:r>
            <w:r>
              <w:rPr>
                <w:b/>
                <w:spacing w:val="-1"/>
              </w:rPr>
              <w:t>точной аттестации, устный опрос)</w:t>
            </w:r>
          </w:p>
          <w:p w:rsidR="00D76B22" w:rsidRPr="00E06DBC" w:rsidRDefault="00D76B22" w:rsidP="00DB0B52">
            <w:pPr>
              <w:pStyle w:val="ab"/>
              <w:contextualSpacing/>
              <w:rPr>
                <w:rFonts w:ascii="Times New Roman" w:hAnsi="Times New Roman" w:cs="Times New Roman"/>
              </w:rPr>
            </w:pPr>
            <w:r w:rsidRPr="00E06DBC">
              <w:rPr>
                <w:rFonts w:ascii="Times New Roman" w:hAnsi="Times New Roman" w:cs="Times New Roman"/>
              </w:rPr>
              <w:t>Планирует сетку воспитательных мероприятий в детском лагере с учетом возрастных особенностей обучающихся, особенностей объединения /</w:t>
            </w:r>
            <w:r>
              <w:rPr>
                <w:rFonts w:ascii="Times New Roman" w:hAnsi="Times New Roman" w:cs="Times New Roman"/>
              </w:rPr>
              <w:t xml:space="preserve"> группы и отдельных обучающихся </w:t>
            </w:r>
            <w:r w:rsidRPr="00157C00">
              <w:rPr>
                <w:rFonts w:ascii="Times New Roman" w:hAnsi="Times New Roman" w:cs="Times New Roman"/>
                <w:b/>
              </w:rPr>
              <w:t>(ПЗ)</w:t>
            </w:r>
          </w:p>
          <w:p w:rsidR="00D76B22" w:rsidRPr="00157C00" w:rsidRDefault="00D76B22" w:rsidP="00DB0B52">
            <w:pPr>
              <w:contextualSpacing/>
              <w:jc w:val="both"/>
            </w:pPr>
            <w:r w:rsidRPr="00E06DBC">
              <w:t>Разрабатывает сценарий воспитательного мероприятия детском лагере</w:t>
            </w:r>
            <w:r>
              <w:t xml:space="preserve"> </w:t>
            </w:r>
            <w:r w:rsidRPr="00157C00">
              <w:rPr>
                <w:b/>
              </w:rPr>
              <w:t>(ПЗ)</w:t>
            </w:r>
          </w:p>
        </w:tc>
      </w:tr>
    </w:tbl>
    <w:p w:rsidR="00D76B22" w:rsidRPr="00E06DBC" w:rsidRDefault="00D76B22" w:rsidP="00D76B22">
      <w:pPr>
        <w:shd w:val="clear" w:color="auto" w:fill="FFFFFF"/>
        <w:ind w:firstLine="708"/>
        <w:contextualSpacing/>
        <w:jc w:val="both"/>
        <w:rPr>
          <w:caps/>
          <w:color w:val="000000"/>
          <w:spacing w:val="-1"/>
        </w:rPr>
      </w:pPr>
    </w:p>
    <w:p w:rsidR="00C7427B" w:rsidRDefault="00C7427B">
      <w:pPr>
        <w:spacing w:after="200" w:line="276" w:lineRule="auto"/>
        <w:rPr>
          <w:b/>
          <w:color w:val="000000"/>
          <w:spacing w:val="-1"/>
        </w:rPr>
      </w:pPr>
      <w:r>
        <w:rPr>
          <w:b/>
          <w:color w:val="000000"/>
          <w:spacing w:val="-1"/>
        </w:rPr>
        <w:br w:type="page"/>
      </w:r>
    </w:p>
    <w:p w:rsidR="00D76B22" w:rsidRPr="00E06DBC" w:rsidRDefault="00D76B22" w:rsidP="00D76B22">
      <w:pPr>
        <w:pStyle w:val="a3"/>
        <w:numPr>
          <w:ilvl w:val="0"/>
          <w:numId w:val="16"/>
        </w:numPr>
        <w:shd w:val="clear" w:color="auto" w:fill="FFFFFF"/>
        <w:ind w:left="0" w:firstLine="709"/>
        <w:jc w:val="both"/>
        <w:rPr>
          <w:b/>
          <w:color w:val="000000"/>
          <w:spacing w:val="-1"/>
        </w:rPr>
      </w:pPr>
      <w:r w:rsidRPr="00E06DBC">
        <w:rPr>
          <w:b/>
          <w:color w:val="000000"/>
          <w:spacing w:val="-1"/>
        </w:rPr>
        <w:lastRenderedPageBreak/>
        <w:t>Типовые контрольные задания:</w:t>
      </w:r>
    </w:p>
    <w:p w:rsidR="00D76B22" w:rsidRPr="00E06DBC" w:rsidRDefault="00D76B22" w:rsidP="00D76B22">
      <w:pPr>
        <w:pStyle w:val="a3"/>
        <w:numPr>
          <w:ilvl w:val="1"/>
          <w:numId w:val="16"/>
        </w:numPr>
        <w:shd w:val="clear" w:color="auto" w:fill="FFFFFF"/>
        <w:ind w:left="0" w:firstLine="709"/>
        <w:jc w:val="both"/>
        <w:rPr>
          <w:b/>
          <w:i/>
          <w:color w:val="000000"/>
          <w:spacing w:val="-1"/>
        </w:rPr>
      </w:pPr>
      <w:r w:rsidRPr="00E06DBC">
        <w:rPr>
          <w:b/>
          <w:i/>
          <w:color w:val="000000"/>
          <w:spacing w:val="-1"/>
        </w:rPr>
        <w:t>Перечень вопросов для промежуточной аттестации</w:t>
      </w:r>
    </w:p>
    <w:p w:rsidR="00D76B22" w:rsidRPr="00E06DBC" w:rsidRDefault="00D76B22" w:rsidP="00C7427B">
      <w:pPr>
        <w:pStyle w:val="a3"/>
        <w:numPr>
          <w:ilvl w:val="0"/>
          <w:numId w:val="8"/>
        </w:numPr>
        <w:tabs>
          <w:tab w:val="left" w:pos="1418"/>
        </w:tabs>
        <w:ind w:left="0" w:firstLine="709"/>
        <w:jc w:val="both"/>
      </w:pPr>
      <w:r w:rsidRPr="00E06DBC">
        <w:t xml:space="preserve">История вожатского дела в России </w:t>
      </w:r>
      <w:proofErr w:type="gramStart"/>
      <w:r w:rsidRPr="00E06DBC">
        <w:t>и  в</w:t>
      </w:r>
      <w:proofErr w:type="gramEnd"/>
      <w:r w:rsidRPr="00E06DBC">
        <w:t xml:space="preserve"> мире.</w:t>
      </w:r>
    </w:p>
    <w:p w:rsidR="00D76B22" w:rsidRPr="00E06DBC" w:rsidRDefault="00D76B22" w:rsidP="00C7427B">
      <w:pPr>
        <w:pStyle w:val="a3"/>
        <w:numPr>
          <w:ilvl w:val="0"/>
          <w:numId w:val="8"/>
        </w:numPr>
        <w:ind w:left="0" w:firstLine="709"/>
        <w:jc w:val="both"/>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8"/>
        </w:numPr>
        <w:ind w:left="0" w:firstLine="709"/>
        <w:contextualSpacing/>
        <w:jc w:val="both"/>
        <w:rPr>
          <w:color w:val="auto"/>
          <w:lang w:eastAsia="en-US"/>
        </w:rPr>
      </w:pPr>
      <w:r w:rsidRPr="00E06DBC">
        <w:rPr>
          <w:bCs/>
          <w:color w:val="auto"/>
        </w:rPr>
        <w:t xml:space="preserve">Классификация и структура детских лагерей.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Цели и задачи летней педагогической практики.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Квалификация и профессиональные качества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Характеристика основных видов деятельности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Корпоративная культура. Имидж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Организация жизнедеятельности временного детского коллектива.</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Детский коллектив, его значение, условия и этапы развития.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Управление социально-психологическим климатом в отряде / детском объединении. </w:t>
      </w:r>
    </w:p>
    <w:p w:rsidR="00D76B22" w:rsidRPr="00E06DBC" w:rsidRDefault="00D76B22" w:rsidP="00C7427B">
      <w:pPr>
        <w:pStyle w:val="a3"/>
        <w:numPr>
          <w:ilvl w:val="0"/>
          <w:numId w:val="8"/>
        </w:numPr>
        <w:tabs>
          <w:tab w:val="right" w:leader="underscore" w:pos="1134"/>
        </w:tabs>
        <w:ind w:left="0" w:firstLine="709"/>
        <w:jc w:val="both"/>
        <w:rPr>
          <w:bCs/>
          <w:color w:val="7030A0"/>
        </w:rPr>
      </w:pPr>
      <w:r w:rsidRPr="00E06DBC">
        <w:rPr>
          <w:bCs/>
        </w:rPr>
        <w:t>Характеристика и организация процесса общения воспитанников в отряде / детском объединении</w:t>
      </w:r>
      <w:r w:rsidRPr="00E06DBC">
        <w:rPr>
          <w:bCs/>
          <w:color w:val="7030A0"/>
        </w:rPr>
        <w:t xml:space="preserve">.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Роль детской общественной организации в воспитательной системе школы.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 Детский летний лагерь как образовательное пространство.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8"/>
        </w:numPr>
        <w:tabs>
          <w:tab w:val="right" w:leader="underscore" w:pos="1134"/>
        </w:tabs>
        <w:ind w:left="0" w:firstLine="709"/>
        <w:jc w:val="both"/>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Технология игрового сюжетно-ролевого моделирования.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Действия вожатого в экстремальных ситуациях.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Прогнозируемые трудности в работе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Понятия «терроризм», «экстремизм», «преступление против личности».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Инструктаж по технике безопасности.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lastRenderedPageBreak/>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C7427B">
      <w:pPr>
        <w:ind w:firstLine="709"/>
        <w:contextualSpacing/>
        <w:rPr>
          <w:bCs/>
          <w:i/>
          <w:color w:val="FF0000"/>
        </w:rPr>
      </w:pPr>
    </w:p>
    <w:p w:rsidR="00D76B22" w:rsidRPr="00E06DBC" w:rsidRDefault="00D76B22" w:rsidP="00D76B22">
      <w:pPr>
        <w:autoSpaceDE w:val="0"/>
        <w:autoSpaceDN w:val="0"/>
        <w:adjustRightInd w:val="0"/>
        <w:ind w:firstLine="709"/>
        <w:jc w:val="both"/>
        <w:rPr>
          <w:b/>
          <w:lang w:eastAsia="en-US"/>
        </w:rPr>
      </w:pPr>
      <w:r w:rsidRPr="00E06DBC">
        <w:rPr>
          <w:b/>
          <w:lang w:eastAsia="en-US"/>
        </w:rPr>
        <w:t xml:space="preserve">Критерии оценки: </w:t>
      </w:r>
    </w:p>
    <w:p w:rsidR="00D76B22" w:rsidRPr="00E06DBC" w:rsidRDefault="00D76B22" w:rsidP="00D76B22">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76B22" w:rsidRPr="00E06DBC" w:rsidRDefault="00D76B22" w:rsidP="00D76B22">
      <w:pPr>
        <w:ind w:firstLine="709"/>
        <w:jc w:val="both"/>
        <w:rPr>
          <w:rFonts w:eastAsia="Calibri"/>
        </w:rPr>
      </w:pPr>
      <w:r w:rsidRPr="00E06DBC">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76B22" w:rsidRPr="00E06DBC" w:rsidRDefault="00D76B22" w:rsidP="00D76B22">
      <w:pPr>
        <w:ind w:firstLine="709"/>
        <w:jc w:val="both"/>
        <w:rPr>
          <w:rFonts w:eastAsia="Calibri"/>
        </w:rPr>
      </w:pPr>
      <w:r w:rsidRPr="00E06DBC">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76B22" w:rsidRPr="00E06DBC" w:rsidRDefault="00D76B22" w:rsidP="00D76B22">
      <w:pPr>
        <w:ind w:firstLine="709"/>
        <w:jc w:val="both"/>
        <w:rPr>
          <w:rFonts w:eastAsia="Calibri"/>
        </w:rPr>
      </w:pPr>
      <w:r w:rsidRPr="00E06DBC">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76B22" w:rsidRPr="00E06DBC" w:rsidRDefault="00D76B22" w:rsidP="00D76B22">
      <w:pPr>
        <w:ind w:firstLine="709"/>
        <w:jc w:val="both"/>
        <w:rPr>
          <w:rFonts w:eastAsia="Calibri"/>
        </w:rPr>
      </w:pPr>
      <w:r w:rsidRPr="00E06DBC">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76B22" w:rsidRPr="00E06DBC" w:rsidRDefault="00D76B22" w:rsidP="00D76B22">
      <w:pPr>
        <w:ind w:firstLine="709"/>
        <w:jc w:val="both"/>
        <w:rPr>
          <w:rFonts w:eastAsia="Calibri"/>
        </w:rPr>
      </w:pPr>
      <w:r w:rsidRPr="00E06DBC">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76B22" w:rsidRPr="00E06DBC" w:rsidRDefault="00D76B22" w:rsidP="00C7427B">
      <w:pPr>
        <w:tabs>
          <w:tab w:val="left" w:pos="284"/>
        </w:tabs>
        <w:ind w:firstLine="709"/>
        <w:contextualSpacing/>
        <w:rPr>
          <w:color w:val="FF0000"/>
        </w:rPr>
      </w:pPr>
    </w:p>
    <w:p w:rsidR="00D76B22" w:rsidRDefault="00C7427B" w:rsidP="00C7427B">
      <w:pPr>
        <w:tabs>
          <w:tab w:val="left" w:pos="284"/>
        </w:tabs>
        <w:ind w:firstLine="709"/>
        <w:contextualSpacing/>
        <w:rPr>
          <w:b/>
        </w:rPr>
      </w:pPr>
      <w:r>
        <w:rPr>
          <w:b/>
        </w:rPr>
        <w:t xml:space="preserve">2.2 </w:t>
      </w:r>
      <w:r w:rsidR="00D76B22" w:rsidRPr="00E06DBC">
        <w:rPr>
          <w:b/>
        </w:rPr>
        <w:t>Темы для докладов</w:t>
      </w:r>
    </w:p>
    <w:p w:rsidR="00D76B22" w:rsidRPr="00AF1FD4" w:rsidRDefault="00D76B22" w:rsidP="00C7427B">
      <w:pPr>
        <w:tabs>
          <w:tab w:val="left" w:pos="284"/>
        </w:tabs>
        <w:ind w:firstLine="709"/>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C7427B">
      <w:pPr>
        <w:pStyle w:val="a3"/>
        <w:numPr>
          <w:ilvl w:val="0"/>
          <w:numId w:val="9"/>
        </w:numPr>
        <w:tabs>
          <w:tab w:val="left" w:pos="1418"/>
        </w:tabs>
        <w:ind w:left="0" w:firstLine="709"/>
      </w:pPr>
      <w:r w:rsidRPr="00E06DBC">
        <w:t xml:space="preserve">История вожатского дела в России </w:t>
      </w:r>
      <w:proofErr w:type="gramStart"/>
      <w:r w:rsidRPr="00E06DBC">
        <w:t>и  мире</w:t>
      </w:r>
      <w:proofErr w:type="gramEnd"/>
      <w:r w:rsidRPr="00E06DBC">
        <w:t>.</w:t>
      </w:r>
    </w:p>
    <w:p w:rsidR="00D76B22" w:rsidRPr="00E06DBC" w:rsidRDefault="00D76B22" w:rsidP="00C7427B">
      <w:pPr>
        <w:pStyle w:val="a3"/>
        <w:numPr>
          <w:ilvl w:val="0"/>
          <w:numId w:val="9"/>
        </w:numPr>
        <w:ind w:left="0" w:firstLine="709"/>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9"/>
        </w:numPr>
        <w:ind w:left="0" w:firstLine="709"/>
        <w:contextualSpacing/>
        <w:rPr>
          <w:color w:val="auto"/>
          <w:lang w:eastAsia="en-US"/>
        </w:rPr>
      </w:pPr>
      <w:r w:rsidRPr="00E06DBC">
        <w:rPr>
          <w:bCs/>
          <w:color w:val="auto"/>
        </w:rPr>
        <w:t xml:space="preserve">Классификация детских лагерей. </w:t>
      </w:r>
    </w:p>
    <w:p w:rsidR="00D76B22" w:rsidRPr="00E06DBC" w:rsidRDefault="00D76B22" w:rsidP="00C7427B">
      <w:pPr>
        <w:pStyle w:val="a3"/>
        <w:numPr>
          <w:ilvl w:val="0"/>
          <w:numId w:val="9"/>
        </w:numPr>
        <w:ind w:left="0" w:firstLine="709"/>
      </w:pPr>
      <w:r w:rsidRPr="00E06DBC">
        <w:rPr>
          <w:bCs/>
        </w:rPr>
        <w:t>Структура детского оздоровительного лагеря.</w:t>
      </w:r>
    </w:p>
    <w:p w:rsidR="00D76B22" w:rsidRPr="00E06DBC" w:rsidRDefault="00D76B22" w:rsidP="00C7427B">
      <w:pPr>
        <w:ind w:firstLine="709"/>
        <w:contextualSpacing/>
        <w:rPr>
          <w:b/>
          <w:color w:val="FF0000"/>
        </w:rPr>
      </w:pPr>
    </w:p>
    <w:p w:rsidR="00D76B22" w:rsidRPr="00AF1FD4" w:rsidRDefault="00D76B22" w:rsidP="00C7427B">
      <w:pPr>
        <w:tabs>
          <w:tab w:val="right" w:leader="underscore" w:pos="9356"/>
        </w:tabs>
        <w:ind w:firstLine="709"/>
        <w:jc w:val="both"/>
        <w:rPr>
          <w:b/>
          <w:bCs/>
        </w:rPr>
      </w:pPr>
      <w:r w:rsidRPr="00AF1FD4">
        <w:rPr>
          <w:b/>
          <w:bCs/>
        </w:rPr>
        <w:t>Раздел 2. Основы вожатской деятельности</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C7427B">
      <w:pPr>
        <w:pStyle w:val="a3"/>
        <w:numPr>
          <w:ilvl w:val="0"/>
          <w:numId w:val="11"/>
        </w:numPr>
        <w:tabs>
          <w:tab w:val="right" w:leader="underscore" w:pos="1134"/>
        </w:tabs>
        <w:ind w:left="0" w:firstLine="709"/>
        <w:rPr>
          <w:bCs/>
        </w:rPr>
      </w:pPr>
      <w:r w:rsidRPr="00E06DBC">
        <w:rPr>
          <w:bCs/>
        </w:rPr>
        <w:lastRenderedPageBreak/>
        <w:t xml:space="preserve">Цели и задачи летней педагогической практики. </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Квалификация и профессиональные качества вожатого.</w:t>
      </w:r>
    </w:p>
    <w:p w:rsidR="00D76B22" w:rsidRPr="00E06DBC" w:rsidRDefault="00D76B22" w:rsidP="00C7427B">
      <w:pPr>
        <w:pStyle w:val="a3"/>
        <w:numPr>
          <w:ilvl w:val="0"/>
          <w:numId w:val="11"/>
        </w:numPr>
        <w:tabs>
          <w:tab w:val="right" w:leader="underscore" w:pos="1134"/>
        </w:tabs>
        <w:ind w:left="0" w:firstLine="709"/>
        <w:rPr>
          <w:bCs/>
        </w:rPr>
      </w:pPr>
      <w:r w:rsidRPr="00E06DBC">
        <w:rPr>
          <w:bCs/>
        </w:rPr>
        <w:t>Характеристика основных видов деятельности вожатого.</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Корпоративная культура. Имидж вожатого.</w:t>
      </w:r>
    </w:p>
    <w:p w:rsidR="00D76B22" w:rsidRPr="00E06DBC" w:rsidRDefault="00D76B22" w:rsidP="00C7427B">
      <w:pPr>
        <w:pStyle w:val="a3"/>
        <w:tabs>
          <w:tab w:val="right" w:leader="underscore" w:pos="9356"/>
        </w:tabs>
        <w:ind w:left="0" w:firstLine="709"/>
        <w:rPr>
          <w:bCs/>
          <w:color w:val="92D050"/>
        </w:rPr>
      </w:pPr>
    </w:p>
    <w:p w:rsidR="00D76B22" w:rsidRPr="00E06DBC" w:rsidRDefault="00D76B22" w:rsidP="00C7427B">
      <w:pPr>
        <w:ind w:firstLine="709"/>
        <w:contextualSpacing/>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Pr="00E06DBC" w:rsidRDefault="00D76B22" w:rsidP="00C7427B">
      <w:pPr>
        <w:pStyle w:val="a3"/>
        <w:numPr>
          <w:ilvl w:val="0"/>
          <w:numId w:val="12"/>
        </w:numPr>
        <w:ind w:left="0" w:firstLine="709"/>
        <w:rPr>
          <w:bCs/>
        </w:rPr>
      </w:pPr>
      <w:r w:rsidRPr="00E06DBC">
        <w:rPr>
          <w:bCs/>
        </w:rPr>
        <w:t>Организация жизнедеятельности временного детского коллектива.</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Детский коллектив, его значение, условия и этапы развития.</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Управление социально-психологическим климатом в отряде / детском объединении.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Роль детской общественной организации в воспитательной системе школы.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 Детский летний лагерь как образовательное пространство.</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12"/>
        </w:numPr>
        <w:tabs>
          <w:tab w:val="right" w:leader="underscore" w:pos="1134"/>
        </w:tabs>
        <w:ind w:left="0" w:firstLine="709"/>
        <w:jc w:val="both"/>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Технология игрового сюжетно-ролевого моделирования.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ind w:firstLine="709"/>
        <w:contextualSpacing/>
        <w:jc w:val="both"/>
        <w:rPr>
          <w:b/>
          <w:bCs/>
          <w:color w:val="FF0000"/>
        </w:rPr>
      </w:pPr>
    </w:p>
    <w:p w:rsidR="00D76B22" w:rsidRPr="00E06DBC" w:rsidRDefault="00D76B22" w:rsidP="00C7427B">
      <w:pPr>
        <w:pStyle w:val="ac"/>
        <w:spacing w:before="0" w:beforeAutospacing="0" w:after="0" w:afterAutospacing="0"/>
        <w:ind w:firstLine="709"/>
        <w:contextualSpacing/>
      </w:pPr>
      <w:r w:rsidRPr="00E06DBC">
        <w:rPr>
          <w:b/>
          <w:bCs/>
        </w:rPr>
        <w:t xml:space="preserve">Раздел 4. </w:t>
      </w:r>
      <w:r w:rsidR="00C7427B" w:rsidRPr="00C7427B">
        <w:rPr>
          <w:b/>
          <w:bCs/>
        </w:rPr>
        <w:t>Основы безопасности жизнедеятельности детского</w:t>
      </w:r>
      <w:r w:rsidR="00C7427B">
        <w:rPr>
          <w:b/>
          <w:bCs/>
        </w:rPr>
        <w:t xml:space="preserve"> </w:t>
      </w:r>
      <w:r w:rsidR="00C7427B" w:rsidRPr="00C7427B">
        <w:rPr>
          <w:b/>
          <w:bCs/>
        </w:rPr>
        <w:t>коллектива.</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Действия вожатого в экстремальных ситуациях.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Прогнозируемые трудности в работе вожатого.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Понятия «терроризм», «экстремизм», «преступление против личности».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Инструктаж по технике безопасности.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C7427B">
      <w:pPr>
        <w:pStyle w:val="a3"/>
        <w:tabs>
          <w:tab w:val="right" w:leader="underscore" w:pos="9356"/>
        </w:tabs>
        <w:ind w:left="0" w:firstLine="709"/>
        <w:rPr>
          <w:bCs/>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lastRenderedPageBreak/>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E06DBC">
        <w:t>преподавателя,  владеет</w:t>
      </w:r>
      <w:proofErr w:type="gramEnd"/>
      <w:r w:rsidRPr="00E06DBC">
        <w:t xml:space="preserve">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«не зачтено» </w:t>
      </w:r>
      <w:proofErr w:type="gramStart"/>
      <w:r w:rsidRPr="00E06DBC">
        <w:t>—  содержание</w:t>
      </w:r>
      <w:proofErr w:type="gramEnd"/>
      <w:r w:rsidRPr="00E06DBC">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ind w:firstLine="709"/>
        <w:contextualSpacing/>
        <w:jc w:val="both"/>
        <w:rPr>
          <w:color w:val="FF0000"/>
        </w:rPr>
      </w:pPr>
    </w:p>
    <w:p w:rsidR="00D76B22" w:rsidRPr="00E06DBC" w:rsidRDefault="00C7427B" w:rsidP="00C7427B">
      <w:pPr>
        <w:tabs>
          <w:tab w:val="left" w:pos="284"/>
        </w:tabs>
        <w:ind w:firstLine="709"/>
        <w:contextualSpacing/>
        <w:rPr>
          <w:b/>
        </w:rPr>
      </w:pPr>
      <w:r>
        <w:rPr>
          <w:b/>
        </w:rPr>
        <w:t xml:space="preserve">2.3 </w:t>
      </w:r>
      <w:r w:rsidR="00D76B22">
        <w:rPr>
          <w:b/>
        </w:rPr>
        <w:t>Вопросы</w:t>
      </w:r>
      <w:r w:rsidR="00D76B22" w:rsidRPr="00E06DBC">
        <w:rPr>
          <w:b/>
        </w:rPr>
        <w:t xml:space="preserve"> для устного опроса</w:t>
      </w:r>
    </w:p>
    <w:p w:rsidR="00D76B22" w:rsidRPr="00AF1FD4" w:rsidRDefault="00D76B22" w:rsidP="00C7427B">
      <w:pPr>
        <w:tabs>
          <w:tab w:val="left" w:pos="284"/>
        </w:tabs>
        <w:ind w:firstLine="709"/>
        <w:contextualSpacing/>
        <w:rPr>
          <w:b/>
        </w:rPr>
      </w:pPr>
      <w:r w:rsidRPr="00E06DBC">
        <w:rPr>
          <w:b/>
          <w:bCs/>
        </w:rPr>
        <w:t xml:space="preserve">Раздел 1. </w:t>
      </w:r>
      <w:r w:rsidRPr="00AF1FD4">
        <w:rPr>
          <w:b/>
        </w:rPr>
        <w:t>История вожатского дела. Структура детского лагеря.</w:t>
      </w:r>
    </w:p>
    <w:p w:rsidR="00D76B22" w:rsidRPr="00E06DBC" w:rsidRDefault="00D76B22" w:rsidP="00C7427B">
      <w:pPr>
        <w:pStyle w:val="a3"/>
        <w:numPr>
          <w:ilvl w:val="0"/>
          <w:numId w:val="13"/>
        </w:numPr>
        <w:ind w:left="0" w:firstLine="709"/>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13"/>
        </w:numPr>
        <w:ind w:left="0" w:firstLine="709"/>
        <w:contextualSpacing/>
        <w:rPr>
          <w:color w:val="auto"/>
          <w:lang w:eastAsia="en-US"/>
        </w:rPr>
      </w:pPr>
      <w:r w:rsidRPr="00E06DBC">
        <w:rPr>
          <w:bCs/>
          <w:color w:val="auto"/>
        </w:rPr>
        <w:t xml:space="preserve">Классификация и структура детских лагерей. </w:t>
      </w:r>
    </w:p>
    <w:p w:rsidR="00D76B22" w:rsidRPr="00E06DBC" w:rsidRDefault="00D76B22" w:rsidP="00C7427B">
      <w:pPr>
        <w:pStyle w:val="a3"/>
        <w:tabs>
          <w:tab w:val="left" w:pos="2552"/>
        </w:tabs>
        <w:ind w:left="0" w:firstLine="709"/>
        <w:rPr>
          <w:color w:val="FF0000"/>
        </w:rPr>
      </w:pPr>
    </w:p>
    <w:p w:rsidR="00D76B22" w:rsidRPr="00436CAA" w:rsidRDefault="00D76B22" w:rsidP="00C7427B">
      <w:pPr>
        <w:tabs>
          <w:tab w:val="right" w:leader="underscore" w:pos="9356"/>
        </w:tabs>
        <w:ind w:firstLine="709"/>
        <w:jc w:val="both"/>
        <w:rPr>
          <w:b/>
          <w:bCs/>
        </w:rPr>
      </w:pPr>
      <w:r w:rsidRPr="00436CAA">
        <w:rPr>
          <w:b/>
          <w:bCs/>
        </w:rPr>
        <w:t>Раздел 2. Основы вожатской деятельности</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Конвенция ООН о правах ребенка и другие нормативные документы, регламентирующие деятельность лагеря. </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14"/>
        </w:numPr>
        <w:tabs>
          <w:tab w:val="left" w:pos="993"/>
        </w:tabs>
        <w:ind w:left="0" w:firstLine="709"/>
        <w:jc w:val="both"/>
        <w:rPr>
          <w:bCs/>
        </w:rPr>
      </w:pPr>
      <w:r w:rsidRPr="00E06DBC">
        <w:rPr>
          <w:bCs/>
        </w:rPr>
        <w:t>Имидж вожатого.</w:t>
      </w:r>
    </w:p>
    <w:p w:rsidR="00D76B22" w:rsidRPr="00E06DBC" w:rsidRDefault="00D76B22" w:rsidP="00C7427B">
      <w:pPr>
        <w:pStyle w:val="a3"/>
        <w:tabs>
          <w:tab w:val="right" w:leader="underscore" w:pos="9356"/>
        </w:tabs>
        <w:ind w:left="0" w:firstLine="709"/>
        <w:rPr>
          <w:bCs/>
          <w:color w:val="92D050"/>
        </w:rPr>
      </w:pPr>
    </w:p>
    <w:p w:rsidR="00D76B22" w:rsidRPr="00436CAA" w:rsidRDefault="00D76B22" w:rsidP="00C7427B">
      <w:pPr>
        <w:ind w:firstLine="709"/>
        <w:rPr>
          <w:b/>
          <w:bCs/>
        </w:rPr>
      </w:pPr>
      <w:r w:rsidRPr="00436CAA">
        <w:rPr>
          <w:b/>
          <w:bCs/>
        </w:rPr>
        <w:t>Раздел 3. Сопровождение деятельности детского общественного объединения</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Детский коллектив, его значение, условия и этапы развития.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Детский летний лагерь как образовательное пространство.</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ind w:firstLine="709"/>
        <w:contextualSpacing/>
        <w:rPr>
          <w:b/>
          <w:color w:val="FF0000"/>
        </w:rPr>
      </w:pPr>
    </w:p>
    <w:p w:rsidR="00D76B22" w:rsidRPr="00E06DBC" w:rsidRDefault="00D76B22" w:rsidP="00D76B22">
      <w:pPr>
        <w:tabs>
          <w:tab w:val="left" w:pos="2295"/>
        </w:tabs>
        <w:ind w:firstLine="720"/>
        <w:contextualSpacing/>
        <w:jc w:val="both"/>
        <w:rPr>
          <w:b/>
        </w:rPr>
      </w:pPr>
      <w:r w:rsidRPr="00E06DBC">
        <w:rPr>
          <w:b/>
        </w:rPr>
        <w:lastRenderedPageBreak/>
        <w:t>Критерии оценки:</w:t>
      </w:r>
    </w:p>
    <w:p w:rsidR="00D76B22" w:rsidRPr="00E06DBC" w:rsidRDefault="00D76B22" w:rsidP="00D76B22">
      <w:pPr>
        <w:tabs>
          <w:tab w:val="left" w:pos="720"/>
        </w:tabs>
        <w:contextualSpacing/>
        <w:jc w:val="both"/>
      </w:pPr>
      <w:r w:rsidRPr="00E06DBC">
        <w:tab/>
        <w:t xml:space="preserve">- </w:t>
      </w:r>
      <w:r w:rsidRPr="00E06DBC">
        <w:rPr>
          <w:b/>
        </w:rPr>
        <w:t>оценка «</w:t>
      </w:r>
      <w:proofErr w:type="gramStart"/>
      <w:r w:rsidRPr="00E06DBC">
        <w:rPr>
          <w:b/>
        </w:rPr>
        <w:t>зачтено»</w:t>
      </w:r>
      <w:r w:rsidRPr="00E06DBC">
        <w:t xml:space="preserve">  выставляется</w:t>
      </w:r>
      <w:proofErr w:type="gramEnd"/>
      <w:r w:rsidRPr="00E06DBC">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E06DBC">
        <w:t>при  употреблении</w:t>
      </w:r>
      <w:proofErr w:type="gramEnd"/>
      <w:r w:rsidRPr="00E06DBC">
        <w:t xml:space="preserve"> терминологического аппарата;</w:t>
      </w:r>
    </w:p>
    <w:p w:rsidR="00D76B22" w:rsidRPr="00E06DBC" w:rsidRDefault="00D76B22" w:rsidP="00D76B22">
      <w:pPr>
        <w:tabs>
          <w:tab w:val="left" w:pos="720"/>
        </w:tabs>
        <w:contextualSpacing/>
        <w:jc w:val="both"/>
        <w:rPr>
          <w:color w:val="FF0000"/>
        </w:rPr>
      </w:pPr>
      <w:r w:rsidRPr="00E06DBC">
        <w:tab/>
        <w:t xml:space="preserve">-  </w:t>
      </w:r>
      <w:r w:rsidRPr="00E06DBC">
        <w:rPr>
          <w:b/>
        </w:rPr>
        <w:t>оценка</w:t>
      </w:r>
      <w:r w:rsidRPr="00E06DBC">
        <w:t xml:space="preserve"> </w:t>
      </w:r>
      <w:r w:rsidRPr="00E06DBC">
        <w:rPr>
          <w:b/>
        </w:rPr>
        <w:t xml:space="preserve">«не зачтено» </w:t>
      </w:r>
      <w:r w:rsidRPr="00E06DBC">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E06DBC">
        <w:t>при  употреблении</w:t>
      </w:r>
      <w:proofErr w:type="gramEnd"/>
      <w:r w:rsidRPr="00E06DBC">
        <w:t xml:space="preserve"> терминологического аппарата</w:t>
      </w:r>
      <w:r w:rsidRPr="00E06DBC">
        <w:rPr>
          <w:color w:val="FF0000"/>
        </w:rPr>
        <w:t>.</w:t>
      </w:r>
    </w:p>
    <w:p w:rsidR="00D76B22" w:rsidRPr="00E06DBC" w:rsidRDefault="00D76B22" w:rsidP="00D76B22">
      <w:pPr>
        <w:ind w:left="709"/>
        <w:contextualSpacing/>
        <w:rPr>
          <w:b/>
          <w:color w:val="FF0000"/>
        </w:rPr>
      </w:pPr>
    </w:p>
    <w:p w:rsidR="00D76B22" w:rsidRPr="00157C00" w:rsidRDefault="00C7427B" w:rsidP="00C7427B">
      <w:pPr>
        <w:ind w:firstLine="709"/>
        <w:jc w:val="both"/>
        <w:rPr>
          <w:b/>
          <w:color w:val="FF0000"/>
        </w:rPr>
      </w:pPr>
      <w:r>
        <w:rPr>
          <w:b/>
        </w:rPr>
        <w:t xml:space="preserve">2.4 </w:t>
      </w:r>
      <w:r w:rsidR="00D76B22" w:rsidRPr="00157C00">
        <w:rPr>
          <w:b/>
        </w:rPr>
        <w:t>Темы для дискуссии</w:t>
      </w:r>
    </w:p>
    <w:p w:rsidR="00D76B22" w:rsidRPr="00436CAA" w:rsidRDefault="00D76B22" w:rsidP="00C7427B">
      <w:pPr>
        <w:ind w:firstLine="709"/>
        <w:jc w:val="both"/>
        <w:rPr>
          <w:b/>
          <w:bCs/>
        </w:rPr>
      </w:pPr>
      <w:r w:rsidRPr="00436CAA">
        <w:rPr>
          <w:b/>
          <w:bCs/>
        </w:rPr>
        <w:t>Раздел 3. Сопровождение деятельности детского общественного объединения</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Информационно-</w:t>
      </w:r>
      <w:proofErr w:type="spellStart"/>
      <w:r w:rsidRPr="00157C00">
        <w:rPr>
          <w:bCs/>
        </w:rPr>
        <w:t>медийное</w:t>
      </w:r>
      <w:proofErr w:type="spellEnd"/>
      <w:r w:rsidRPr="00157C00">
        <w:rPr>
          <w:bCs/>
        </w:rPr>
        <w:t xml:space="preserve"> сопровождение вожатской деятельности.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Детское самоуправление в отряде / детском объединении.</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Методика планирования работы: образовательная организация — детское объединение, лагерь – отряд.</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Современные подходы в воспитательной деятельности вожатого.</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Детский летний лагерь как образовательное пространство.</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Лагерная смена. Ценности лагерной жизни. Логика дня в детском лагере.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Виды игр и методика их проведения. Проектирование интеллектуально-познавательной игры и игровых программ.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Формы организации воспитательной работы в отряде. </w:t>
      </w:r>
    </w:p>
    <w:p w:rsidR="00D76B22" w:rsidRPr="00E06DBC" w:rsidRDefault="00D76B22" w:rsidP="00D76B22">
      <w:pPr>
        <w:tabs>
          <w:tab w:val="right" w:leader="underscore" w:pos="9356"/>
        </w:tabs>
        <w:contextualSpacing/>
        <w:rPr>
          <w:bCs/>
          <w:color w:val="7030A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pStyle w:val="p5"/>
        <w:spacing w:before="0" w:beforeAutospacing="0" w:after="0" w:afterAutospacing="0"/>
        <w:ind w:firstLine="709"/>
        <w:contextualSpacing/>
        <w:jc w:val="both"/>
      </w:pPr>
      <w:r w:rsidRPr="00E06DB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76B22" w:rsidRPr="00E06DBC" w:rsidRDefault="00D76B22" w:rsidP="00D76B22">
      <w:pPr>
        <w:pStyle w:val="p5"/>
        <w:spacing w:before="0" w:beforeAutospacing="0" w:after="0" w:afterAutospacing="0"/>
        <w:ind w:firstLine="709"/>
        <w:contextualSpacing/>
        <w:jc w:val="both"/>
      </w:pPr>
      <w:r w:rsidRPr="00E06DB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76B22" w:rsidRPr="00E06DBC" w:rsidRDefault="00D76B22" w:rsidP="00D76B22">
      <w:pPr>
        <w:pStyle w:val="p5"/>
        <w:spacing w:before="0" w:beforeAutospacing="0" w:after="0" w:afterAutospacing="0"/>
        <w:ind w:firstLine="709"/>
        <w:contextualSpacing/>
        <w:jc w:val="both"/>
      </w:pPr>
      <w:r w:rsidRPr="00E06DBC">
        <w:t xml:space="preserve">- оценка «удовлетворительно» выставляется </w:t>
      </w:r>
      <w:proofErr w:type="gramStart"/>
      <w:r w:rsidRPr="00E06DBC">
        <w:t>обучающемуся,  если</w:t>
      </w:r>
      <w:proofErr w:type="gramEnd"/>
      <w:r w:rsidRPr="00E06DBC">
        <w:t xml:space="preserve">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D76B22" w:rsidRPr="00E06DBC" w:rsidRDefault="00D76B22" w:rsidP="00D76B22">
      <w:pPr>
        <w:pStyle w:val="p5"/>
        <w:spacing w:before="0" w:beforeAutospacing="0" w:after="0" w:afterAutospacing="0"/>
        <w:ind w:firstLine="709"/>
        <w:contextualSpacing/>
        <w:jc w:val="both"/>
      </w:pPr>
      <w:r w:rsidRPr="00E06DB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76B22" w:rsidRPr="00E06DBC" w:rsidRDefault="00D76B22" w:rsidP="00D76B22">
      <w:pPr>
        <w:contextualSpacing/>
      </w:pPr>
    </w:p>
    <w:p w:rsidR="00D76B22" w:rsidRPr="00E06DBC" w:rsidRDefault="00C7427B" w:rsidP="00C7427B">
      <w:pPr>
        <w:tabs>
          <w:tab w:val="left" w:pos="284"/>
        </w:tabs>
        <w:ind w:firstLine="709"/>
        <w:contextualSpacing/>
        <w:rPr>
          <w:b/>
        </w:rPr>
      </w:pPr>
      <w:r>
        <w:rPr>
          <w:b/>
        </w:rPr>
        <w:t xml:space="preserve">2.5 </w:t>
      </w:r>
      <w:r w:rsidR="00D76B22" w:rsidRPr="00E06DBC">
        <w:rPr>
          <w:b/>
        </w:rPr>
        <w:t>Темы практических заданий</w:t>
      </w:r>
    </w:p>
    <w:p w:rsidR="00D76B22" w:rsidRPr="00AF1FD4" w:rsidRDefault="00D76B22" w:rsidP="00D76B22">
      <w:pPr>
        <w:tabs>
          <w:tab w:val="left" w:pos="284"/>
        </w:tabs>
        <w:ind w:firstLine="709"/>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России.</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в Европе и Северной Америке.</w:t>
      </w:r>
    </w:p>
    <w:p w:rsidR="00D76B22" w:rsidRPr="00E06DBC" w:rsidRDefault="00D76B22" w:rsidP="00D76B22">
      <w:pPr>
        <w:pStyle w:val="a3"/>
        <w:numPr>
          <w:ilvl w:val="0"/>
          <w:numId w:val="17"/>
        </w:numPr>
        <w:tabs>
          <w:tab w:val="left" w:pos="284"/>
        </w:tabs>
        <w:ind w:left="0" w:firstLine="709"/>
        <w:jc w:val="both"/>
      </w:pPr>
      <w:r w:rsidRPr="00E06DBC">
        <w:t xml:space="preserve">Составить сравнительную диаграмму структуры современных детских лагерей в России и за рубежом. </w:t>
      </w:r>
    </w:p>
    <w:p w:rsidR="00D76B22" w:rsidRPr="00E06DBC" w:rsidRDefault="00D76B22" w:rsidP="00D76B22">
      <w:pPr>
        <w:ind w:firstLine="709"/>
        <w:contextualSpacing/>
        <w:jc w:val="both"/>
        <w:rPr>
          <w:b/>
        </w:rPr>
      </w:pPr>
    </w:p>
    <w:p w:rsidR="00D76B22" w:rsidRPr="00AF1FD4" w:rsidRDefault="00D76B22" w:rsidP="00D76B22">
      <w:pPr>
        <w:tabs>
          <w:tab w:val="right" w:leader="underscore" w:pos="9356"/>
        </w:tabs>
        <w:ind w:firstLine="709"/>
        <w:contextualSpacing/>
        <w:jc w:val="both"/>
        <w:rPr>
          <w:b/>
          <w:bCs/>
        </w:rPr>
      </w:pPr>
      <w:r w:rsidRPr="00AF1FD4">
        <w:rPr>
          <w:b/>
          <w:bCs/>
        </w:rPr>
        <w:t>Раздел 2. Основы вожатской деятельности</w:t>
      </w:r>
    </w:p>
    <w:p w:rsidR="00D76B22" w:rsidRPr="00157C00" w:rsidRDefault="00D76B22" w:rsidP="00D76B22">
      <w:pPr>
        <w:shd w:val="clear" w:color="auto" w:fill="FFFFFF"/>
        <w:autoSpaceDE w:val="0"/>
        <w:autoSpaceDN w:val="0"/>
        <w:adjustRightInd w:val="0"/>
        <w:ind w:firstLine="708"/>
        <w:contextualSpacing/>
        <w:jc w:val="both"/>
      </w:pPr>
      <w:r w:rsidRPr="00157C00">
        <w:lastRenderedPageBreak/>
        <w:t>1. Составить план сетку профилактических мероприятий по предупреждению конфликтных ситуаций между субъектами воспитательного процесса.</w:t>
      </w:r>
    </w:p>
    <w:p w:rsidR="00D76B22" w:rsidRPr="00157C00" w:rsidRDefault="00D76B22" w:rsidP="00D76B22">
      <w:pPr>
        <w:shd w:val="clear" w:color="auto" w:fill="FFFFFF"/>
        <w:autoSpaceDE w:val="0"/>
        <w:autoSpaceDN w:val="0"/>
        <w:adjustRightInd w:val="0"/>
        <w:ind w:firstLine="708"/>
        <w:contextualSpacing/>
        <w:jc w:val="both"/>
      </w:pPr>
      <w:r w:rsidRPr="00157C00">
        <w:t xml:space="preserve">2. Подготовить </w:t>
      </w:r>
      <w:proofErr w:type="gramStart"/>
      <w:r w:rsidRPr="00157C00">
        <w:t>план  бесед</w:t>
      </w:r>
      <w:proofErr w:type="gramEnd"/>
      <w:r w:rsidRPr="00157C00">
        <w:t xml:space="preserve"> по воспитательной работе с воспитанниками.</w:t>
      </w:r>
    </w:p>
    <w:p w:rsidR="00D76B22" w:rsidRPr="00157C00" w:rsidRDefault="00D76B22" w:rsidP="00D76B22">
      <w:pPr>
        <w:shd w:val="clear" w:color="auto" w:fill="FFFFFF"/>
        <w:autoSpaceDE w:val="0"/>
        <w:autoSpaceDN w:val="0"/>
        <w:adjustRightInd w:val="0"/>
        <w:ind w:firstLine="708"/>
        <w:contextualSpacing/>
        <w:jc w:val="both"/>
      </w:pPr>
      <w:r w:rsidRPr="00157C00">
        <w:t>3. Составить и представить к защите структуру нормативно-правовых документов по организации жизнедеятельности воспитанников в детском лагере.</w:t>
      </w:r>
    </w:p>
    <w:p w:rsidR="00D76B22" w:rsidRDefault="00D76B22" w:rsidP="00D76B22">
      <w:pPr>
        <w:pStyle w:val="ac"/>
        <w:spacing w:before="0" w:beforeAutospacing="0" w:after="0" w:afterAutospacing="0"/>
        <w:ind w:firstLine="709"/>
        <w:contextualSpacing/>
        <w:jc w:val="both"/>
        <w:rPr>
          <w:bCs/>
        </w:rPr>
      </w:pPr>
    </w:p>
    <w:p w:rsidR="00D76B22" w:rsidRPr="00436CAA" w:rsidRDefault="00D76B22" w:rsidP="00D76B22">
      <w:pPr>
        <w:pStyle w:val="a3"/>
        <w:rPr>
          <w:b/>
          <w:bCs/>
        </w:rPr>
      </w:pPr>
      <w:r w:rsidRPr="00436CAA">
        <w:rPr>
          <w:b/>
          <w:bCs/>
        </w:rPr>
        <w:t>Раздел 3. Сопровождение деятельности детского общественного объединения</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план-сетку ежедневных занятий с детьми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банк игр различного характера для реализации разностороннего развития детей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сценарий 2/3 крупных мероприятий в масштабах лагерной смены.</w:t>
      </w:r>
    </w:p>
    <w:p w:rsidR="00D76B22" w:rsidRPr="00E06DBC" w:rsidRDefault="00D76B22" w:rsidP="00D76B22">
      <w:pPr>
        <w:pStyle w:val="ac"/>
        <w:spacing w:before="0" w:beforeAutospacing="0" w:after="0" w:afterAutospacing="0"/>
        <w:contextualSpacing/>
        <w:rPr>
          <w:bCs/>
          <w:color w:val="FF000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E06DBC">
        <w:t>преподавателя,  владеет</w:t>
      </w:r>
      <w:proofErr w:type="gramEnd"/>
      <w:r w:rsidRPr="00E06DBC">
        <w:t xml:space="preserve">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«не зачтено» </w:t>
      </w:r>
      <w:proofErr w:type="gramStart"/>
      <w:r w:rsidRPr="00E06DBC">
        <w:t>—  содержание</w:t>
      </w:r>
      <w:proofErr w:type="gramEnd"/>
      <w:r w:rsidRPr="00E06DBC">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pStyle w:val="ac"/>
        <w:spacing w:before="0" w:beforeAutospacing="0" w:after="0" w:afterAutospacing="0"/>
        <w:contextualSpacing/>
        <w:rPr>
          <w:bCs/>
          <w:color w:val="FF0000"/>
        </w:rPr>
      </w:pPr>
    </w:p>
    <w:p w:rsidR="00D76B22" w:rsidRPr="00E06DBC" w:rsidRDefault="00C7427B" w:rsidP="00C7427B">
      <w:pPr>
        <w:pStyle w:val="ac"/>
        <w:spacing w:before="0" w:beforeAutospacing="0" w:after="0" w:afterAutospacing="0"/>
        <w:ind w:firstLine="709"/>
        <w:contextualSpacing/>
        <w:jc w:val="both"/>
      </w:pPr>
      <w:r>
        <w:rPr>
          <w:b/>
          <w:bCs/>
        </w:rPr>
        <w:t xml:space="preserve">2.6 </w:t>
      </w:r>
      <w:r w:rsidR="00D76B22" w:rsidRPr="00E06DBC">
        <w:rPr>
          <w:b/>
          <w:bCs/>
        </w:rPr>
        <w:t>Ситуационные задачи</w:t>
      </w:r>
    </w:p>
    <w:p w:rsidR="00D76B22" w:rsidRPr="00E06DBC" w:rsidRDefault="00D76B22" w:rsidP="00C7427B">
      <w:pPr>
        <w:ind w:firstLine="709"/>
        <w:contextualSpacing/>
        <w:jc w:val="both"/>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Pr="00E06DBC" w:rsidRDefault="00D76B22" w:rsidP="00D76B22">
      <w:pPr>
        <w:pStyle w:val="ac"/>
        <w:spacing w:before="0" w:beforeAutospacing="0" w:after="0" w:afterAutospacing="0"/>
        <w:ind w:firstLine="709"/>
        <w:contextualSpacing/>
        <w:jc w:val="both"/>
      </w:pPr>
      <w:r w:rsidRPr="00E06DBC">
        <w:rPr>
          <w:b/>
          <w:bCs/>
          <w:i/>
          <w:iCs/>
        </w:rPr>
        <w:t>Задание: </w:t>
      </w:r>
      <w:r w:rsidRPr="00E06DBC">
        <w:t>Проанализировать ситуации и описать свои действия в каждом из предложенных случаев:</w:t>
      </w:r>
    </w:p>
    <w:p w:rsidR="00D76B22" w:rsidRPr="00E06DBC" w:rsidRDefault="00D76B22" w:rsidP="00D76B22">
      <w:pPr>
        <w:pStyle w:val="ac"/>
        <w:spacing w:before="0" w:beforeAutospacing="0" w:after="0" w:afterAutospacing="0"/>
        <w:ind w:firstLine="709"/>
        <w:contextualSpacing/>
        <w:jc w:val="both"/>
      </w:pPr>
      <w:r w:rsidRPr="00E06DBC">
        <w:t>1. У вас хороший, веселый, ответственный напарник. Из-за его необычной внешности дети (не только ваш отряд) стали его дразнить.</w:t>
      </w:r>
    </w:p>
    <w:p w:rsidR="00D76B22" w:rsidRPr="00E06DBC" w:rsidRDefault="00D76B22" w:rsidP="00D76B22">
      <w:pPr>
        <w:pStyle w:val="ac"/>
        <w:spacing w:before="0" w:beforeAutospacing="0" w:after="0" w:afterAutospacing="0"/>
        <w:ind w:firstLine="709"/>
        <w:contextualSpacing/>
        <w:jc w:val="both"/>
      </w:pPr>
      <w:r w:rsidRPr="00E06DBC">
        <w:t>2. У ребенка в вашем отряде День рождения. В тихий час вы были на репетиции. Возвращаетесь, а на вашем отрядном месте накрыт стол: фрукты, кремовые торты, газировка, все это привезли родители ребенка. Они здесь же, ждут окончания тихого часа.</w:t>
      </w:r>
    </w:p>
    <w:p w:rsidR="00D76B22" w:rsidRPr="00E06DBC" w:rsidRDefault="00D76B22" w:rsidP="00D76B22">
      <w:pPr>
        <w:pStyle w:val="ac"/>
        <w:spacing w:before="0" w:beforeAutospacing="0" w:after="0" w:afterAutospacing="0"/>
        <w:ind w:firstLine="709"/>
        <w:contextualSpacing/>
        <w:jc w:val="both"/>
      </w:pPr>
      <w:r w:rsidRPr="00E06DBC">
        <w:t>3. Вы готовите номер на вечернее мероприятие. Отряд разделился на две части. Одни предлагают свою идею, другие свою. Начали ссориться.</w:t>
      </w:r>
    </w:p>
    <w:p w:rsidR="00D76B22" w:rsidRPr="00E06DBC" w:rsidRDefault="00D76B22" w:rsidP="00D76B22">
      <w:pPr>
        <w:pStyle w:val="ac"/>
        <w:spacing w:before="0" w:beforeAutospacing="0" w:after="0" w:afterAutospacing="0"/>
        <w:ind w:firstLine="709"/>
        <w:contextualSpacing/>
        <w:jc w:val="both"/>
      </w:pPr>
      <w:r w:rsidRPr="00E06DBC">
        <w:t>4. Отряд участвовал в конкурсе инсценированной песни. Номер был подготовлен великолепно, и вы явно претендовали на победу, но солист переволновался и забыл слова последнего куплета. Объявили результаты - отряд не вошел даже в тройку лидеров.</w:t>
      </w:r>
    </w:p>
    <w:p w:rsidR="00D76B22" w:rsidRPr="00E06DBC" w:rsidRDefault="00D76B22" w:rsidP="00D76B22">
      <w:pPr>
        <w:pStyle w:val="ac"/>
        <w:spacing w:before="0" w:beforeAutospacing="0" w:after="0" w:afterAutospacing="0"/>
        <w:ind w:firstLine="709"/>
        <w:contextualSpacing/>
        <w:jc w:val="both"/>
      </w:pPr>
      <w:r w:rsidRPr="00E06DBC">
        <w:t>5. У вас младший отряд. Один из мальчиков боится спать в темноте. Другие дразнят и обзывают его.</w:t>
      </w:r>
    </w:p>
    <w:p w:rsidR="00D76B22" w:rsidRPr="00E06DBC" w:rsidRDefault="00D76B22" w:rsidP="00D76B22">
      <w:pPr>
        <w:pStyle w:val="ac"/>
        <w:spacing w:before="0" w:beforeAutospacing="0" w:after="0" w:afterAutospacing="0"/>
        <w:ind w:firstLine="709"/>
        <w:contextualSpacing/>
        <w:jc w:val="both"/>
      </w:pPr>
      <w:r w:rsidRPr="00E06DBC">
        <w:t>6. Ваш отряд готовит номер на вечернее мероприятие. Яркий лидер, за которым тянется весь отряд предложил переодеться мальчикам в девочек. Ребята в восторге от идеи.</w:t>
      </w:r>
    </w:p>
    <w:p w:rsidR="00D76B22" w:rsidRPr="00E06DBC" w:rsidRDefault="00D76B22" w:rsidP="00D76B22">
      <w:pPr>
        <w:pStyle w:val="ac"/>
        <w:spacing w:before="0" w:beforeAutospacing="0" w:after="0" w:afterAutospacing="0"/>
        <w:ind w:firstLine="709"/>
        <w:contextualSpacing/>
        <w:jc w:val="both"/>
      </w:pPr>
      <w:r w:rsidRPr="00E06DBC">
        <w:t>7. На разновозрастном отряде работают две вожатые. Они заметили, что младшие мальчики (8 и 9 лет) плохо моются.</w:t>
      </w:r>
    </w:p>
    <w:p w:rsidR="00D76B22" w:rsidRPr="00E06DBC" w:rsidRDefault="00D76B22" w:rsidP="00D76B22">
      <w:pPr>
        <w:pStyle w:val="ac"/>
        <w:spacing w:before="0" w:beforeAutospacing="0" w:after="0" w:afterAutospacing="0"/>
        <w:ind w:firstLine="709"/>
        <w:contextualSpacing/>
        <w:jc w:val="both"/>
      </w:pPr>
      <w:r w:rsidRPr="00E06DBC">
        <w:lastRenderedPageBreak/>
        <w:t>8. Две девочки из отряда подошли к вам с просьбой поменяться комнатами. Вы разрешили. После чего узнали, что с этой же просьбой они обращались к вашему напарнику, он им отказал.</w:t>
      </w:r>
    </w:p>
    <w:p w:rsidR="00D76B22" w:rsidRPr="00E06DBC" w:rsidRDefault="00D76B22" w:rsidP="00D76B22">
      <w:pPr>
        <w:pStyle w:val="ac"/>
        <w:spacing w:before="0" w:beforeAutospacing="0" w:after="0" w:afterAutospacing="0"/>
        <w:ind w:firstLine="709"/>
        <w:contextualSpacing/>
        <w:jc w:val="both"/>
      </w:pPr>
      <w:r w:rsidRPr="00E06DBC">
        <w:t>9. Вы вместе с напарником проспали подъем. Вас разбудили проснувшиеся дети, сказали о том, что вы опаздываете на завтрак.</w:t>
      </w:r>
    </w:p>
    <w:p w:rsidR="00D76B22" w:rsidRPr="00E06DBC" w:rsidRDefault="00D76B22" w:rsidP="00D76B22">
      <w:pPr>
        <w:pStyle w:val="ac"/>
        <w:spacing w:before="0" w:beforeAutospacing="0" w:after="0" w:afterAutospacing="0"/>
        <w:ind w:firstLine="709"/>
        <w:contextualSpacing/>
        <w:jc w:val="both"/>
      </w:pPr>
      <w:r w:rsidRPr="00E06DBC">
        <w:t>10. На обед давали бульон с сосиской в тесте (на первое). Два мальчика сфотографировали прозрачный бульон. И отправили родителям, написав, что их кормят соленой водой. Вам звонят родители и требуют объяснения.</w:t>
      </w:r>
    </w:p>
    <w:p w:rsidR="00D76B22" w:rsidRPr="00E06DBC" w:rsidRDefault="00D76B22" w:rsidP="00D76B22">
      <w:pPr>
        <w:pStyle w:val="ac"/>
        <w:spacing w:before="0" w:beforeAutospacing="0" w:after="0" w:afterAutospacing="0"/>
        <w:ind w:firstLine="709"/>
        <w:contextualSpacing/>
        <w:jc w:val="both"/>
      </w:pPr>
      <w:r w:rsidRPr="00E06DBC">
        <w:t>11. Вы едете в областной лагерь (час на автобусе). Все отряды собрались. Пришли автобусы, но при досмотре автобусов у двух выявили серьезные неисправности. Ждать новых автобусов примерно 2 часа.</w:t>
      </w:r>
    </w:p>
    <w:p w:rsidR="00D76B22" w:rsidRPr="00E06DBC" w:rsidRDefault="00D76B22" w:rsidP="00D76B22">
      <w:pPr>
        <w:pStyle w:val="ac"/>
        <w:spacing w:before="0" w:beforeAutospacing="0" w:after="0" w:afterAutospacing="0"/>
        <w:ind w:firstLine="709"/>
        <w:contextualSpacing/>
        <w:jc w:val="both"/>
      </w:pPr>
      <w:r w:rsidRPr="00E06DBC">
        <w:t>12. У мальчика вашего отряда на третий день смены пропал дорогой телефон.</w:t>
      </w:r>
    </w:p>
    <w:p w:rsidR="00D76B22" w:rsidRPr="00E06DBC" w:rsidRDefault="00D76B22" w:rsidP="00D76B22">
      <w:pPr>
        <w:pStyle w:val="ac"/>
        <w:spacing w:before="0" w:beforeAutospacing="0" w:after="0" w:afterAutospacing="0"/>
        <w:ind w:firstLine="709"/>
        <w:contextualSpacing/>
        <w:jc w:val="both"/>
      </w:pPr>
      <w:r w:rsidRPr="00E06DBC">
        <w:t>13. Ближе к концу смены накопилась усталость. Вы дежурили ночью, а ваш напарник всю ночь следил за состоянием здоровья девочки из отряда (в медпункте сказали, станет хуже - заберем в изолятор). Утром вы поругались с напарником из-за ерунды, но это видели дети.</w:t>
      </w:r>
    </w:p>
    <w:p w:rsidR="00D76B22" w:rsidRPr="00E06DBC" w:rsidRDefault="00D76B22" w:rsidP="00D76B22">
      <w:pPr>
        <w:pStyle w:val="ac"/>
        <w:spacing w:before="0" w:beforeAutospacing="0" w:after="0" w:afterAutospacing="0"/>
        <w:ind w:firstLine="709"/>
        <w:contextualSpacing/>
        <w:jc w:val="both"/>
      </w:pPr>
      <w:r w:rsidRPr="00E06DBC">
        <w:t>14. Девочки вашего отряда (12-13 лет) собираются на первую дискотеку. Они накрасились и нарядились очень вызывающе (короткие юбки, майки с большим вырезом, безвкусный яркий макияж, тяжелые духи).</w:t>
      </w:r>
    </w:p>
    <w:p w:rsidR="00D76B22" w:rsidRPr="00E06DBC" w:rsidRDefault="00D76B22" w:rsidP="00D76B22">
      <w:pPr>
        <w:pStyle w:val="ac"/>
        <w:spacing w:before="0" w:beforeAutospacing="0" w:after="0" w:afterAutospacing="0"/>
        <w:ind w:firstLine="709"/>
        <w:contextualSpacing/>
        <w:jc w:val="both"/>
      </w:pPr>
      <w:r w:rsidRPr="00E06DBC">
        <w:t>15. В вашем отряде полненькая девочка. Она отказывается идти на дискотеку, т.к. стесняется своего внешнего вида, считает, что над ней будут смеяться.</w:t>
      </w:r>
    </w:p>
    <w:p w:rsidR="00D76B22" w:rsidRPr="00E06DBC" w:rsidRDefault="00D76B22" w:rsidP="00D76B22">
      <w:pPr>
        <w:pStyle w:val="ac"/>
        <w:spacing w:before="0" w:beforeAutospacing="0" w:after="0" w:afterAutospacing="0"/>
        <w:ind w:firstLine="709"/>
        <w:contextualSpacing/>
        <w:jc w:val="both"/>
      </w:pPr>
      <w:r w:rsidRPr="00E06DBC">
        <w:t xml:space="preserve">16. Один из мальчиков вашего отряда создал в </w:t>
      </w:r>
      <w:proofErr w:type="spellStart"/>
      <w:r w:rsidRPr="00E06DBC">
        <w:t>соцсетях</w:t>
      </w:r>
      <w:proofErr w:type="spellEnd"/>
      <w:r w:rsidRPr="00E06DBC">
        <w:t xml:space="preserve"> аккаунт другого и выложил на странице видео, как тот моется в душе.</w:t>
      </w:r>
    </w:p>
    <w:p w:rsidR="00D76B22" w:rsidRPr="00E06DBC" w:rsidRDefault="00D76B22" w:rsidP="00D76B22">
      <w:pPr>
        <w:pStyle w:val="ac"/>
        <w:spacing w:before="0" w:beforeAutospacing="0" w:after="0" w:afterAutospacing="0"/>
        <w:ind w:firstLine="709"/>
        <w:contextualSpacing/>
        <w:jc w:val="both"/>
      </w:pPr>
      <w:r w:rsidRPr="00E06DBC">
        <w:t>17. Прошел первый отрядный сбор. Вы рассказали ребятам о правилах лагеря (в том числе и о том, что курение запрещено). Ребята стали расходиться по комнатам и у одного мальчика из кармана выпала пачка сигарет.</w:t>
      </w:r>
    </w:p>
    <w:p w:rsidR="00D76B22" w:rsidRPr="00E06DBC" w:rsidRDefault="00D76B22" w:rsidP="00D76B22">
      <w:pPr>
        <w:pStyle w:val="ac"/>
        <w:spacing w:before="0" w:beforeAutospacing="0" w:after="0" w:afterAutospacing="0"/>
        <w:ind w:firstLine="709"/>
        <w:contextualSpacing/>
        <w:jc w:val="both"/>
      </w:pPr>
      <w:r w:rsidRPr="00E06DBC">
        <w:t>18. На отряд выдали галстуки. Вы раздали их ребятам, перед выходом из корпуса. Попросили их надеть и отошли к позвавшей вас горничной. все надели галстуки, кто на голову, кто на коленку, кто на руку намотал.</w:t>
      </w:r>
    </w:p>
    <w:p w:rsidR="00D76B22" w:rsidRPr="00E06DBC" w:rsidRDefault="00D76B22" w:rsidP="00D76B22">
      <w:pPr>
        <w:pStyle w:val="ac"/>
        <w:spacing w:before="0" w:beforeAutospacing="0" w:after="0" w:afterAutospacing="0"/>
        <w:ind w:firstLine="709"/>
        <w:contextualSpacing/>
        <w:jc w:val="both"/>
      </w:pPr>
      <w:r w:rsidRPr="00E06DBC">
        <w:t>19. При проверке комнат в одной из них вы увидели полный беспорядок: одежда разбросана, кровати не заправлены, мокрые полотенца на подушке. На ваше замечание, они ответили, что это их личное пространство, вторгаться в которое вы не имеете права.</w:t>
      </w:r>
    </w:p>
    <w:p w:rsidR="00D76B22" w:rsidRPr="00E06DBC" w:rsidRDefault="00D76B22" w:rsidP="00D76B22">
      <w:pPr>
        <w:pStyle w:val="ac"/>
        <w:spacing w:before="0" w:beforeAutospacing="0" w:after="0" w:afterAutospacing="0"/>
        <w:ind w:firstLine="709"/>
        <w:contextualSpacing/>
        <w:jc w:val="both"/>
      </w:pPr>
      <w:r w:rsidRPr="00E06DBC">
        <w:t>20. Под окном вашего корпуса каждое утро дворники собирают большое количество бумажек от конфет. Вы проверяли шкафчики ребят, конфет не нашли. В корпусе живет только ваш отряд.</w:t>
      </w:r>
    </w:p>
    <w:p w:rsidR="00D76B22" w:rsidRPr="00E06DBC" w:rsidRDefault="00D76B22" w:rsidP="00D76B22">
      <w:pPr>
        <w:pStyle w:val="ac"/>
        <w:spacing w:before="0" w:beforeAutospacing="0" w:after="0" w:afterAutospacing="0"/>
        <w:ind w:firstLine="709"/>
        <w:contextualSpacing/>
        <w:jc w:val="both"/>
      </w:pPr>
      <w:r w:rsidRPr="00E06DBC">
        <w:t>21. Вы готовились к конкурсу стенгазет. У отряда отличная идея и материалы. Ребята сделали прекрасные фотографии. Написали тексты. Принесли газету вам. Все отлично, но очень много орфографических ошибок. Конкурс стенгазет начнется через полчаса.</w:t>
      </w:r>
    </w:p>
    <w:p w:rsidR="00D76B22" w:rsidRPr="00E06DBC" w:rsidRDefault="00D76B22" w:rsidP="00D76B22">
      <w:pPr>
        <w:pStyle w:val="ac"/>
        <w:spacing w:before="0" w:beforeAutospacing="0" w:after="0" w:afterAutospacing="0"/>
        <w:ind w:firstLine="709"/>
        <w:contextualSpacing/>
        <w:jc w:val="both"/>
      </w:pPr>
      <w:r w:rsidRPr="00E06DBC">
        <w:t xml:space="preserve">22. В лагере проходит </w:t>
      </w:r>
      <w:proofErr w:type="spellStart"/>
      <w:r w:rsidRPr="00E06DBC">
        <w:t>фотокросс</w:t>
      </w:r>
      <w:proofErr w:type="spellEnd"/>
      <w:r w:rsidRPr="00E06DBC">
        <w:t>. Все вовлечены и ищут интересную атрибутику для фотографий. Чтобы сделать эффектный снимок ребята вашего отряда стали обрывать цветы.</w:t>
      </w:r>
    </w:p>
    <w:p w:rsidR="00D76B22" w:rsidRPr="00E06DBC" w:rsidRDefault="00D76B22" w:rsidP="00D76B22">
      <w:pPr>
        <w:pStyle w:val="ac"/>
        <w:spacing w:before="0" w:beforeAutospacing="0" w:after="0" w:afterAutospacing="0"/>
        <w:ind w:firstLine="709"/>
        <w:contextualSpacing/>
        <w:jc w:val="both"/>
      </w:pPr>
      <w:r w:rsidRPr="00E06DBC">
        <w:t>23. В вашем отряде пропал ребенок.</w:t>
      </w:r>
    </w:p>
    <w:p w:rsidR="00D76B22" w:rsidRPr="00E06DBC" w:rsidRDefault="00D76B22" w:rsidP="00D76B22">
      <w:pPr>
        <w:pStyle w:val="ac"/>
        <w:spacing w:before="0" w:beforeAutospacing="0" w:after="0" w:afterAutospacing="0"/>
        <w:ind w:firstLine="709"/>
        <w:contextualSpacing/>
        <w:jc w:val="both"/>
      </w:pPr>
      <w:r w:rsidRPr="00E06DBC">
        <w:t>24. Родительский день.</w:t>
      </w:r>
      <w:r>
        <w:t xml:space="preserve"> </w:t>
      </w:r>
      <w:r w:rsidRPr="00E06DBC">
        <w:t>Родители одного из мальчишек привезли пиццу на весь отряд. Уговаривают вас взять ее, рассказывают, что купили в хорошей пиццерии.</w:t>
      </w:r>
    </w:p>
    <w:p w:rsidR="00D76B22" w:rsidRPr="00E06DBC" w:rsidRDefault="00D76B22" w:rsidP="00D76B22">
      <w:pPr>
        <w:pStyle w:val="ac"/>
        <w:spacing w:before="0" w:beforeAutospacing="0" w:after="0" w:afterAutospacing="0"/>
        <w:ind w:firstLine="709"/>
        <w:contextualSpacing/>
        <w:jc w:val="both"/>
      </w:pPr>
      <w:r w:rsidRPr="00E06DBC">
        <w:t xml:space="preserve">25. У вас очень дружный отряд. Ребята сделали группу в </w:t>
      </w:r>
      <w:proofErr w:type="spellStart"/>
      <w:r w:rsidRPr="00E06DBC">
        <w:t>соцсетях</w:t>
      </w:r>
      <w:proofErr w:type="spellEnd"/>
      <w:r w:rsidRPr="00E06DBC">
        <w:t xml:space="preserve"> и после отбоя продолжают переписываться. После чего их очень трудно разбудить.</w:t>
      </w:r>
    </w:p>
    <w:p w:rsidR="00D76B22" w:rsidRPr="00E06DBC" w:rsidRDefault="00D76B22" w:rsidP="00D76B22">
      <w:pPr>
        <w:pStyle w:val="ac"/>
        <w:spacing w:before="0" w:beforeAutospacing="0" w:after="0" w:afterAutospacing="0"/>
        <w:ind w:firstLine="709"/>
        <w:contextualSpacing/>
        <w:jc w:val="both"/>
      </w:pPr>
      <w:r w:rsidRPr="00E06DBC">
        <w:t>26. У вас младший отряд. Ребята решили порадовать вас (вожатых). На кружке наделали красивых цветочков и тихонько в тихий час обклеили вам дверь. Получилось очень красиво. Клеили на двусторонний скотч, и покрытие двери теперь точно отойдет вместе с цветочками.</w:t>
      </w:r>
    </w:p>
    <w:p w:rsidR="00D76B22" w:rsidRPr="00E06DBC" w:rsidRDefault="00D76B22" w:rsidP="00D76B22">
      <w:pPr>
        <w:pStyle w:val="ac"/>
        <w:spacing w:before="0" w:beforeAutospacing="0" w:after="0" w:afterAutospacing="0"/>
        <w:ind w:firstLine="709"/>
        <w:contextualSpacing/>
        <w:jc w:val="both"/>
      </w:pPr>
      <w:r w:rsidRPr="00E06DBC">
        <w:lastRenderedPageBreak/>
        <w:t>27. В вашем отряде ребенок с редким, необычным именем. Ребята посмеиваются, когда звучит его имя.</w:t>
      </w:r>
    </w:p>
    <w:p w:rsidR="00D76B22" w:rsidRPr="00E06DBC" w:rsidRDefault="00D76B22" w:rsidP="00D76B22">
      <w:pPr>
        <w:pStyle w:val="ac"/>
        <w:spacing w:before="0" w:beforeAutospacing="0" w:after="0" w:afterAutospacing="0"/>
        <w:ind w:firstLine="709"/>
        <w:contextualSpacing/>
        <w:jc w:val="both"/>
      </w:pPr>
      <w:r w:rsidRPr="00E06DBC">
        <w:t>28. Вы работаете на старшем отряде. Один из мальчиков с самого начала вел себя вызывающе, выдвигал протесты против режима лагеря, ваших предложений, идей других ребят. Он вывел Вас из себя, Вы его оскорбили. Обиженный подросток пригрозил судебным разбирательством.</w:t>
      </w:r>
    </w:p>
    <w:p w:rsidR="00D76B22" w:rsidRPr="00E06DBC" w:rsidRDefault="00D76B22" w:rsidP="00D76B22">
      <w:pPr>
        <w:pStyle w:val="ac"/>
        <w:spacing w:before="0" w:beforeAutospacing="0" w:after="0" w:afterAutospacing="0"/>
        <w:ind w:firstLine="709"/>
        <w:contextualSpacing/>
        <w:jc w:val="both"/>
      </w:pPr>
      <w:r w:rsidRPr="00E06DBC">
        <w:t>29. Мальчики вашего отряда играют в лесных разбойников. Они принесли в комнату мох, палки, траву, оборудовали все, чтобы было похоже на жилище разбойников. Они очень увлечены игрой. В комнату входите вы.</w:t>
      </w:r>
    </w:p>
    <w:p w:rsidR="00D76B22" w:rsidRPr="00E06DBC" w:rsidRDefault="00D76B22" w:rsidP="00D76B22">
      <w:pPr>
        <w:pStyle w:val="ac"/>
        <w:spacing w:before="0" w:beforeAutospacing="0" w:after="0" w:afterAutospacing="0"/>
        <w:ind w:firstLine="709"/>
        <w:contextualSpacing/>
        <w:jc w:val="both"/>
      </w:pPr>
      <w:r w:rsidRPr="00E06DBC">
        <w:t>30. Ваш напарник уже третий день просыпает подъем. Утром вы один на отряде.</w:t>
      </w:r>
    </w:p>
    <w:p w:rsidR="00D76B22" w:rsidRPr="00E06DBC" w:rsidRDefault="00D76B22" w:rsidP="00D76B22">
      <w:pPr>
        <w:pStyle w:val="ac"/>
        <w:spacing w:before="0" w:beforeAutospacing="0" w:after="0" w:afterAutospacing="0"/>
        <w:ind w:firstLine="709"/>
        <w:contextualSpacing/>
        <w:jc w:val="both"/>
      </w:pPr>
      <w:r w:rsidRPr="00E06DBC">
        <w:t>31. Дети решили сделать Вам сюрприз и ночью тихонько вышли написать для вас на асфальте "Доброе утро, любимые вожатые!". На слове "любимые" их остановит охрана.</w:t>
      </w:r>
    </w:p>
    <w:p w:rsidR="00D76B22" w:rsidRPr="00E06DBC" w:rsidRDefault="00D76B22" w:rsidP="00D76B22">
      <w:pPr>
        <w:pStyle w:val="ac"/>
        <w:spacing w:before="0" w:beforeAutospacing="0" w:after="0" w:afterAutospacing="0"/>
        <w:ind w:firstLine="709"/>
        <w:contextualSpacing/>
        <w:jc w:val="both"/>
      </w:pPr>
      <w:r w:rsidRPr="00E06DBC">
        <w:t>32. У вас в отряде девочка, которая очень любит петь, при этом голосовых данных у нее нет. От ее пения страдают другие ребята.</w:t>
      </w:r>
    </w:p>
    <w:p w:rsidR="00D76B22" w:rsidRPr="00E06DBC" w:rsidRDefault="00D76B22" w:rsidP="00D76B22">
      <w:pPr>
        <w:pStyle w:val="ac"/>
        <w:spacing w:before="0" w:beforeAutospacing="0" w:after="0" w:afterAutospacing="0"/>
        <w:ind w:firstLine="709"/>
        <w:contextualSpacing/>
        <w:jc w:val="both"/>
      </w:pPr>
      <w:r w:rsidRPr="00E06DBC">
        <w:t>33. Ребенок вашего отряда получил травму, когда вы играли у корпуса.</w:t>
      </w:r>
    </w:p>
    <w:p w:rsidR="00D76B22" w:rsidRPr="00E06DBC" w:rsidRDefault="00D76B22" w:rsidP="00D76B22">
      <w:pPr>
        <w:pStyle w:val="ac"/>
        <w:spacing w:before="0" w:beforeAutospacing="0" w:after="0" w:afterAutospacing="0"/>
        <w:ind w:firstLine="709"/>
        <w:contextualSpacing/>
        <w:jc w:val="both"/>
      </w:pPr>
      <w:r w:rsidRPr="00E06DBC">
        <w:t>34. У мальчика вашего отряда в последний день смены пропал дорогой телефон.</w:t>
      </w:r>
    </w:p>
    <w:p w:rsidR="00D76B22" w:rsidRPr="00E06DBC" w:rsidRDefault="00D76B22" w:rsidP="00D76B22">
      <w:pPr>
        <w:contextualSpacing/>
        <w:rPr>
          <w:b/>
          <w:bCs/>
          <w:color w:val="FF0000"/>
        </w:rPr>
      </w:pPr>
    </w:p>
    <w:p w:rsidR="00D76B22" w:rsidRDefault="00D76B22" w:rsidP="00D76B22">
      <w:pPr>
        <w:tabs>
          <w:tab w:val="left" w:pos="720"/>
        </w:tabs>
        <w:ind w:firstLine="720"/>
        <w:contextualSpacing/>
        <w:jc w:val="both"/>
      </w:pPr>
      <w:r w:rsidRPr="00436CAA">
        <w:t xml:space="preserve">- </w:t>
      </w:r>
      <w:r w:rsidRPr="00436CAA">
        <w:rPr>
          <w:b/>
        </w:rPr>
        <w:t>оценка «</w:t>
      </w:r>
      <w:proofErr w:type="gramStart"/>
      <w:r w:rsidRPr="00436CAA">
        <w:rPr>
          <w:b/>
        </w:rPr>
        <w:t>зачтено»</w:t>
      </w:r>
      <w:r w:rsidRPr="00436CAA">
        <w:t xml:space="preserve">  выставляется</w:t>
      </w:r>
      <w:proofErr w:type="gramEnd"/>
      <w:r w:rsidRPr="00436CAA">
        <w:t>,  если студент правильно</w:t>
      </w:r>
      <w:r>
        <w:t xml:space="preserve"> решил предложенную задачу, опираясь на изученный материал,</w:t>
      </w:r>
      <w:r w:rsidRPr="00436CAA">
        <w:t xml:space="preserve"> развернуто ответил на поставленные вопросы; построил ответ логично,</w:t>
      </w:r>
      <w:r>
        <w:t xml:space="preserve"> последовательно, </w:t>
      </w:r>
      <w:r w:rsidRPr="00436CAA">
        <w:t>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w:t>
      </w:r>
    </w:p>
    <w:p w:rsidR="00D76B22" w:rsidRPr="00436CAA" w:rsidRDefault="00D76B22" w:rsidP="00D76B22">
      <w:pPr>
        <w:tabs>
          <w:tab w:val="left" w:pos="720"/>
        </w:tabs>
        <w:ind w:firstLine="720"/>
        <w:contextualSpacing/>
        <w:jc w:val="both"/>
      </w:pPr>
      <w:r w:rsidRPr="00436CAA">
        <w:t xml:space="preserve">-  </w:t>
      </w:r>
      <w:r w:rsidRPr="00436CAA">
        <w:rPr>
          <w:b/>
        </w:rPr>
        <w:t>оценка</w:t>
      </w:r>
      <w:r w:rsidRPr="00436CAA">
        <w:t xml:space="preserve"> </w:t>
      </w:r>
      <w:r w:rsidRPr="00436CAA">
        <w:rPr>
          <w:b/>
        </w:rPr>
        <w:t xml:space="preserve">«не зачтено» </w:t>
      </w:r>
      <w:r w:rsidRPr="00436CAA">
        <w:t xml:space="preserve">если студент не </w:t>
      </w:r>
      <w:r>
        <w:t xml:space="preserve">правильно решил предложенную задачу, </w:t>
      </w:r>
      <w:r w:rsidRPr="00436CAA">
        <w:t>не</w:t>
      </w:r>
      <w:r>
        <w:t xml:space="preserve"> владеет учебным материалом</w:t>
      </w:r>
      <w:r w:rsidRPr="00436CAA">
        <w:t xml:space="preserve">,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436CAA">
        <w:t>при  употреблении</w:t>
      </w:r>
      <w:proofErr w:type="gramEnd"/>
      <w:r w:rsidRPr="00436CAA">
        <w:t xml:space="preserve"> терминологического аппарата.</w:t>
      </w:r>
    </w:p>
    <w:p w:rsidR="00D76B22" w:rsidRDefault="00D76B22" w:rsidP="00D76B22">
      <w:pPr>
        <w:rPr>
          <w:rFonts w:eastAsia="Calibri"/>
          <w:b/>
          <w:i/>
          <w:color w:val="000000"/>
          <w:spacing w:val="-1"/>
        </w:rPr>
      </w:pPr>
    </w:p>
    <w:p w:rsidR="00D76B22" w:rsidRPr="00157C00" w:rsidRDefault="00D76B22" w:rsidP="00D76B22">
      <w:pPr>
        <w:ind w:firstLine="708"/>
        <w:rPr>
          <w:rFonts w:eastAsia="Calibri"/>
          <w:b/>
          <w:i/>
          <w:color w:val="000000"/>
          <w:spacing w:val="-1"/>
        </w:rPr>
      </w:pPr>
      <w:r w:rsidRPr="00157C00">
        <w:rPr>
          <w:rFonts w:eastAsia="Calibri"/>
          <w:b/>
          <w:i/>
          <w:color w:val="000000"/>
          <w:spacing w:val="-1"/>
        </w:rPr>
        <w:t>2.</w:t>
      </w:r>
      <w:r w:rsidR="00C7427B">
        <w:rPr>
          <w:rFonts w:eastAsia="Calibri"/>
          <w:b/>
          <w:i/>
          <w:color w:val="000000"/>
          <w:spacing w:val="-1"/>
        </w:rPr>
        <w:t>7</w:t>
      </w:r>
      <w:r w:rsidRPr="00157C00">
        <w:rPr>
          <w:rFonts w:eastAsia="Calibri"/>
          <w:b/>
          <w:i/>
          <w:color w:val="000000"/>
          <w:spacing w:val="-1"/>
        </w:rPr>
        <w:t xml:space="preserve"> Рекомендации по оцениванию результатов достижения компетенций.</w:t>
      </w:r>
    </w:p>
    <w:p w:rsidR="00D76B22" w:rsidRPr="00157C00" w:rsidRDefault="00D76B22" w:rsidP="00D76B22">
      <w:pPr>
        <w:tabs>
          <w:tab w:val="num" w:pos="360"/>
          <w:tab w:val="num" w:pos="756"/>
        </w:tabs>
        <w:ind w:firstLine="709"/>
        <w:jc w:val="both"/>
        <w:rPr>
          <w:rFonts w:eastAsia="Calibri"/>
        </w:rPr>
      </w:pPr>
      <w:r w:rsidRPr="00157C00">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76B22" w:rsidRPr="00157C00" w:rsidRDefault="00D76B22" w:rsidP="00D76B22">
      <w:pPr>
        <w:tabs>
          <w:tab w:val="num" w:pos="360"/>
          <w:tab w:val="num" w:pos="756"/>
        </w:tabs>
        <w:ind w:firstLine="709"/>
        <w:jc w:val="both"/>
        <w:rPr>
          <w:rFonts w:eastAsia="Calibri"/>
        </w:rPr>
      </w:pPr>
      <w:r w:rsidRPr="00157C00">
        <w:rPr>
          <w:rFonts w:eastAsia="Calibri"/>
        </w:rPr>
        <w:t>Оценка результатов формирования компетенций складывается из:</w:t>
      </w:r>
    </w:p>
    <w:p w:rsidR="00D76B22" w:rsidRPr="00157C00" w:rsidRDefault="00D76B22" w:rsidP="00D76B22">
      <w:pPr>
        <w:tabs>
          <w:tab w:val="num" w:pos="360"/>
          <w:tab w:val="num" w:pos="756"/>
        </w:tabs>
        <w:ind w:firstLine="709"/>
        <w:jc w:val="both"/>
        <w:rPr>
          <w:rFonts w:eastAsia="Calibri"/>
        </w:rPr>
      </w:pPr>
      <w:r w:rsidRPr="00157C00">
        <w:rPr>
          <w:rFonts w:eastAsia="Calibri"/>
        </w:rPr>
        <w:t>- работы студента на учебных занятиях (посещение не менее 80% занятий);</w:t>
      </w:r>
    </w:p>
    <w:p w:rsidR="00D76B22" w:rsidRPr="00157C00" w:rsidRDefault="00D76B22" w:rsidP="00D76B22">
      <w:pPr>
        <w:tabs>
          <w:tab w:val="num" w:pos="360"/>
          <w:tab w:val="num" w:pos="756"/>
        </w:tabs>
        <w:ind w:firstLine="709"/>
        <w:jc w:val="both"/>
        <w:rPr>
          <w:rFonts w:eastAsia="Calibri"/>
        </w:rPr>
      </w:pPr>
      <w:r w:rsidRPr="00157C00">
        <w:rPr>
          <w:rFonts w:eastAsia="Calibri"/>
        </w:rPr>
        <w:t>- выполнения всех видов самостоятельной работы, предусмотренных настоящим Фондом оценочных средств;</w:t>
      </w:r>
    </w:p>
    <w:p w:rsidR="00D76B22" w:rsidRPr="00157C00" w:rsidRDefault="00D76B22" w:rsidP="00D76B22">
      <w:pPr>
        <w:tabs>
          <w:tab w:val="num" w:pos="360"/>
          <w:tab w:val="num" w:pos="756"/>
        </w:tabs>
        <w:ind w:firstLine="709"/>
        <w:jc w:val="both"/>
        <w:rPr>
          <w:rFonts w:eastAsia="Calibri"/>
        </w:rPr>
      </w:pPr>
      <w:r w:rsidRPr="00157C00">
        <w:rPr>
          <w:rFonts w:eastAsia="Calibri"/>
        </w:rPr>
        <w:t xml:space="preserve">- оценка за </w:t>
      </w:r>
      <w:proofErr w:type="spellStart"/>
      <w:r w:rsidRPr="00157C00">
        <w:rPr>
          <w:rFonts w:eastAsia="Calibri"/>
        </w:rPr>
        <w:t>внутрисеместровую</w:t>
      </w:r>
      <w:proofErr w:type="spellEnd"/>
      <w:r w:rsidRPr="00157C00">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76B22" w:rsidRPr="00157C00" w:rsidRDefault="00D76B22" w:rsidP="00D76B22">
      <w:pPr>
        <w:tabs>
          <w:tab w:val="num" w:pos="360"/>
          <w:tab w:val="num" w:pos="756"/>
        </w:tabs>
        <w:ind w:firstLine="709"/>
        <w:jc w:val="both"/>
        <w:rPr>
          <w:rFonts w:eastAsia="Calibri"/>
        </w:rPr>
      </w:pPr>
      <w:r w:rsidRPr="00157C00">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157C00">
        <w:rPr>
          <w:rFonts w:eastAsia="Calibri"/>
        </w:rPr>
        <w:t>обсуждавшиеся</w:t>
      </w:r>
      <w:proofErr w:type="spellEnd"/>
      <w:r w:rsidRPr="00157C00">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76B22" w:rsidRPr="00157C00" w:rsidRDefault="00D76B22" w:rsidP="00D76B22">
      <w:pPr>
        <w:ind w:firstLine="709"/>
        <w:jc w:val="both"/>
        <w:rPr>
          <w:rFonts w:eastAsia="Calibri"/>
        </w:rPr>
      </w:pPr>
      <w:r w:rsidRPr="00157C00">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D76B22" w:rsidRPr="00157C00" w:rsidRDefault="00D76B22" w:rsidP="00D76B22">
      <w:pPr>
        <w:ind w:firstLine="709"/>
        <w:jc w:val="both"/>
        <w:rPr>
          <w:rFonts w:eastAsia="Calibri"/>
        </w:rPr>
      </w:pPr>
      <w:r w:rsidRPr="00157C00">
        <w:rPr>
          <w:rFonts w:eastAsia="Calibri"/>
        </w:rPr>
        <w:lastRenderedPageBreak/>
        <w:t>- качество ответа студента на зачете оценивается в соответствии с разработанными и утвержденными на заседании кафедры критериями оценки.</w:t>
      </w:r>
    </w:p>
    <w:p w:rsidR="00D76B22" w:rsidRPr="00E06DBC" w:rsidRDefault="00D76B22" w:rsidP="00D76B22">
      <w:pPr>
        <w:ind w:firstLine="708"/>
        <w:contextualSpacing/>
        <w:rPr>
          <w:color w:val="FF0000"/>
        </w:rPr>
      </w:pPr>
    </w:p>
    <w:p w:rsidR="00D76B22" w:rsidRDefault="00D76B22">
      <w:pPr>
        <w:sectPr w:rsidR="00D76B22" w:rsidSect="002E33BD">
          <w:pgSz w:w="11906" w:h="16838"/>
          <w:pgMar w:top="1134" w:right="850" w:bottom="1134" w:left="1701" w:header="708" w:footer="708" w:gutter="0"/>
          <w:cols w:space="708"/>
          <w:docGrid w:linePitch="360"/>
        </w:sectPr>
      </w:pPr>
    </w:p>
    <w:p w:rsidR="0064283D" w:rsidRPr="00D06C6E" w:rsidRDefault="0064283D" w:rsidP="00C7427B"/>
    <w:sectPr w:rsidR="0064283D" w:rsidRPr="00D06C6E" w:rsidSect="00EE513B">
      <w:pgSz w:w="16838" w:h="11906" w:orient="landscape"/>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D1851"/>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3A114FC"/>
    <w:multiLevelType w:val="hybridMultilevel"/>
    <w:tmpl w:val="911E9436"/>
    <w:lvl w:ilvl="0" w:tplc="AD0071C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0C65B12"/>
    <w:multiLevelType w:val="hybridMultilevel"/>
    <w:tmpl w:val="C2CCC44E"/>
    <w:lvl w:ilvl="0" w:tplc="0419000F">
      <w:start w:val="1"/>
      <w:numFmt w:val="decimal"/>
      <w:lvlText w:val="%1."/>
      <w:lvlJc w:val="left"/>
      <w:pPr>
        <w:ind w:left="2487" w:hanging="360"/>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7">
    <w:nsid w:val="398D23A0"/>
    <w:multiLevelType w:val="hybridMultilevel"/>
    <w:tmpl w:val="D3749B9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0ED0C48"/>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60453ED"/>
    <w:multiLevelType w:val="hybridMultilevel"/>
    <w:tmpl w:val="19927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1966A36A"/>
    <w:lvl w:ilvl="0" w:tplc="A6440E8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01E2D69"/>
    <w:multiLevelType w:val="hybridMultilevel"/>
    <w:tmpl w:val="982E83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A940E49"/>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BC71020"/>
    <w:multiLevelType w:val="hybridMultilevel"/>
    <w:tmpl w:val="79A06E08"/>
    <w:lvl w:ilvl="0" w:tplc="BAA00F0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78EA01B0"/>
    <w:multiLevelType w:val="hybridMultilevel"/>
    <w:tmpl w:val="D15A0D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C7E2EB6"/>
    <w:multiLevelType w:val="hybridMultilevel"/>
    <w:tmpl w:val="7F42A5B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2"/>
  </w:num>
  <w:num w:numId="2">
    <w:abstractNumId w:val="5"/>
  </w:num>
  <w:num w:numId="3">
    <w:abstractNumId w:val="19"/>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4"/>
  </w:num>
  <w:num w:numId="10">
    <w:abstractNumId w:val="0"/>
  </w:num>
  <w:num w:numId="11">
    <w:abstractNumId w:val="18"/>
  </w:num>
  <w:num w:numId="12">
    <w:abstractNumId w:val="6"/>
  </w:num>
  <w:num w:numId="13">
    <w:abstractNumId w:val="8"/>
  </w:num>
  <w:num w:numId="14">
    <w:abstractNumId w:val="3"/>
  </w:num>
  <w:num w:numId="15">
    <w:abstractNumId w:val="17"/>
  </w:num>
  <w:num w:numId="16">
    <w:abstractNumId w:val="1"/>
  </w:num>
  <w:num w:numId="17">
    <w:abstractNumId w:val="13"/>
  </w:num>
  <w:num w:numId="18">
    <w:abstractNumId w:val="9"/>
  </w:num>
  <w:num w:numId="19">
    <w:abstractNumId w:val="7"/>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A8C"/>
    <w:rsid w:val="0000560C"/>
    <w:rsid w:val="000419B2"/>
    <w:rsid w:val="00080787"/>
    <w:rsid w:val="001200F9"/>
    <w:rsid w:val="001A197A"/>
    <w:rsid w:val="001B549E"/>
    <w:rsid w:val="002E33BD"/>
    <w:rsid w:val="00360A7D"/>
    <w:rsid w:val="00381622"/>
    <w:rsid w:val="003D6ECD"/>
    <w:rsid w:val="003E147D"/>
    <w:rsid w:val="003E3E69"/>
    <w:rsid w:val="003E6F9C"/>
    <w:rsid w:val="0044089D"/>
    <w:rsid w:val="00460989"/>
    <w:rsid w:val="00464579"/>
    <w:rsid w:val="00552AA6"/>
    <w:rsid w:val="00561509"/>
    <w:rsid w:val="0057010F"/>
    <w:rsid w:val="00585A8C"/>
    <w:rsid w:val="00595832"/>
    <w:rsid w:val="0064283D"/>
    <w:rsid w:val="0066519F"/>
    <w:rsid w:val="00677276"/>
    <w:rsid w:val="006F3E4F"/>
    <w:rsid w:val="00712382"/>
    <w:rsid w:val="00735133"/>
    <w:rsid w:val="007A0A30"/>
    <w:rsid w:val="007B4EA7"/>
    <w:rsid w:val="00823517"/>
    <w:rsid w:val="00873F44"/>
    <w:rsid w:val="00885F7A"/>
    <w:rsid w:val="00886B63"/>
    <w:rsid w:val="008D050F"/>
    <w:rsid w:val="00913278"/>
    <w:rsid w:val="00922DC6"/>
    <w:rsid w:val="009311BE"/>
    <w:rsid w:val="00957BBF"/>
    <w:rsid w:val="00B17975"/>
    <w:rsid w:val="00BA1FC0"/>
    <w:rsid w:val="00BB2446"/>
    <w:rsid w:val="00BF1C56"/>
    <w:rsid w:val="00C02E42"/>
    <w:rsid w:val="00C165BD"/>
    <w:rsid w:val="00C20E7F"/>
    <w:rsid w:val="00C7427B"/>
    <w:rsid w:val="00CB125A"/>
    <w:rsid w:val="00CE7102"/>
    <w:rsid w:val="00CF7DB8"/>
    <w:rsid w:val="00D01E5A"/>
    <w:rsid w:val="00D06C6E"/>
    <w:rsid w:val="00D76B22"/>
    <w:rsid w:val="00DB28BC"/>
    <w:rsid w:val="00DE3290"/>
    <w:rsid w:val="00E03625"/>
    <w:rsid w:val="00E531F7"/>
    <w:rsid w:val="00F440A7"/>
    <w:rsid w:val="00F97B94"/>
    <w:rsid w:val="00FE3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C38939D-E4A3-4F49-B32F-89C6BB6FA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5A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C165BD"/>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85A8C"/>
    <w:pPr>
      <w:ind w:left="720"/>
      <w:contextualSpacing/>
    </w:pPr>
  </w:style>
  <w:style w:type="character" w:customStyle="1" w:styleId="10">
    <w:name w:val="Заголовок 1 Знак"/>
    <w:basedOn w:val="a0"/>
    <w:link w:val="1"/>
    <w:uiPriority w:val="99"/>
    <w:rsid w:val="00C165BD"/>
    <w:rPr>
      <w:rFonts w:ascii="Times New Roman CYR" w:eastAsiaTheme="minorEastAsia" w:hAnsi="Times New Roman CYR" w:cs="Times New Roman CYR"/>
      <w:b/>
      <w:bCs/>
      <w:color w:val="26282F"/>
      <w:sz w:val="24"/>
      <w:szCs w:val="24"/>
      <w:lang w:eastAsia="ru-RU"/>
    </w:rPr>
  </w:style>
  <w:style w:type="character" w:customStyle="1" w:styleId="a4">
    <w:name w:val="Гипертекстовая ссылка"/>
    <w:basedOn w:val="a0"/>
    <w:uiPriority w:val="99"/>
    <w:rsid w:val="00C165BD"/>
    <w:rPr>
      <w:rFonts w:cs="Times New Roman"/>
      <w:b w:val="0"/>
      <w:color w:val="106BBE"/>
    </w:rPr>
  </w:style>
  <w:style w:type="table" w:styleId="a5">
    <w:name w:val="Table Grid"/>
    <w:basedOn w:val="a1"/>
    <w:uiPriority w:val="59"/>
    <w:rsid w:val="00C165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Подзаголовок для информации об изменениях"/>
    <w:basedOn w:val="a"/>
    <w:next w:val="a"/>
    <w:uiPriority w:val="99"/>
    <w:rsid w:val="00C165BD"/>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styleId="a7">
    <w:name w:val="Strong"/>
    <w:basedOn w:val="a0"/>
    <w:uiPriority w:val="22"/>
    <w:qFormat/>
    <w:rsid w:val="001A197A"/>
    <w:rPr>
      <w:b/>
      <w:bCs/>
    </w:rPr>
  </w:style>
  <w:style w:type="paragraph" w:styleId="a8">
    <w:name w:val="Body Text"/>
    <w:basedOn w:val="a"/>
    <w:link w:val="a9"/>
    <w:uiPriority w:val="99"/>
    <w:semiHidden/>
    <w:unhideWhenUsed/>
    <w:rsid w:val="0066519F"/>
    <w:pPr>
      <w:spacing w:after="120" w:line="276" w:lineRule="auto"/>
    </w:pPr>
    <w:rPr>
      <w:rFonts w:ascii="Calibri" w:hAnsi="Calibri"/>
      <w:sz w:val="22"/>
      <w:szCs w:val="22"/>
    </w:rPr>
  </w:style>
  <w:style w:type="character" w:customStyle="1" w:styleId="a9">
    <w:name w:val="Основной текст Знак"/>
    <w:basedOn w:val="a0"/>
    <w:link w:val="a8"/>
    <w:uiPriority w:val="99"/>
    <w:semiHidden/>
    <w:rsid w:val="0066519F"/>
    <w:rPr>
      <w:rFonts w:ascii="Calibri" w:eastAsia="Times New Roman" w:hAnsi="Calibri" w:cs="Times New Roman"/>
      <w:lang w:eastAsia="ru-RU"/>
    </w:rPr>
  </w:style>
  <w:style w:type="character" w:styleId="aa">
    <w:name w:val="Hyperlink"/>
    <w:basedOn w:val="a0"/>
    <w:uiPriority w:val="99"/>
    <w:unhideWhenUsed/>
    <w:rsid w:val="00886B63"/>
    <w:rPr>
      <w:color w:val="0000FF" w:themeColor="hyperlink"/>
      <w:u w:val="single"/>
    </w:rPr>
  </w:style>
  <w:style w:type="paragraph" w:customStyle="1" w:styleId="ab">
    <w:name w:val="Нормальный (таблица)"/>
    <w:basedOn w:val="a"/>
    <w:next w:val="a"/>
    <w:uiPriority w:val="99"/>
    <w:rsid w:val="00CF7DB8"/>
    <w:pPr>
      <w:widowControl w:val="0"/>
      <w:autoSpaceDE w:val="0"/>
      <w:autoSpaceDN w:val="0"/>
      <w:adjustRightInd w:val="0"/>
      <w:jc w:val="both"/>
    </w:pPr>
    <w:rPr>
      <w:rFonts w:ascii="Times New Roman CYR" w:eastAsiaTheme="minorEastAsia" w:hAnsi="Times New Roman CYR" w:cs="Times New Roman CYR"/>
    </w:rPr>
  </w:style>
  <w:style w:type="paragraph" w:customStyle="1" w:styleId="Default">
    <w:name w:val="Default"/>
    <w:rsid w:val="00D76B2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c">
    <w:name w:val="Normal (Web)"/>
    <w:basedOn w:val="a"/>
    <w:uiPriority w:val="99"/>
    <w:unhideWhenUsed/>
    <w:rsid w:val="00D76B22"/>
    <w:pPr>
      <w:spacing w:before="100" w:beforeAutospacing="1" w:after="100" w:afterAutospacing="1"/>
    </w:pPr>
  </w:style>
  <w:style w:type="paragraph" w:customStyle="1" w:styleId="p5">
    <w:name w:val="p5"/>
    <w:basedOn w:val="a"/>
    <w:rsid w:val="00D76B22"/>
    <w:pPr>
      <w:spacing w:before="100" w:beforeAutospacing="1" w:after="100" w:afterAutospacing="1"/>
    </w:pPr>
  </w:style>
  <w:style w:type="paragraph" w:styleId="ad">
    <w:name w:val="Balloon Text"/>
    <w:basedOn w:val="a"/>
    <w:link w:val="ae"/>
    <w:uiPriority w:val="99"/>
    <w:semiHidden/>
    <w:unhideWhenUsed/>
    <w:rsid w:val="00E531F7"/>
    <w:rPr>
      <w:rFonts w:ascii="Segoe UI" w:hAnsi="Segoe UI" w:cs="Segoe UI"/>
      <w:sz w:val="18"/>
      <w:szCs w:val="18"/>
    </w:rPr>
  </w:style>
  <w:style w:type="character" w:customStyle="1" w:styleId="ae">
    <w:name w:val="Текст выноски Знак"/>
    <w:basedOn w:val="a0"/>
    <w:link w:val="ad"/>
    <w:uiPriority w:val="99"/>
    <w:semiHidden/>
    <w:rsid w:val="00E531F7"/>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8941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75820.html%20"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www.iprbookshop.ru/75819.html%20"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http://www.iprbookshop.ru/89991.html%20" TargetMode="External"/><Relationship Id="rId11" Type="http://schemas.openxmlformats.org/officeDocument/2006/relationships/hyperlink" Target="http://www.iprbookshop.ru" TargetMode="External"/><Relationship Id="rId5" Type="http://schemas.openxmlformats.org/officeDocument/2006/relationships/hyperlink" Target="URL:%20http://lib.mgafk.ru%20" TargetMode="External"/><Relationship Id="rId15" Type="http://schemas.openxmlformats.org/officeDocument/2006/relationships/hyperlink" Target="http://obrnadzor.gov.ru/ru/" TargetMode="External"/><Relationship Id="rId23" Type="http://schemas.openxmlformats.org/officeDocument/2006/relationships/theme" Target="theme/theme1.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24</Pages>
  <Words>7539</Words>
  <Characters>42977</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olga</cp:lastModifiedBy>
  <cp:revision>6</cp:revision>
  <cp:lastPrinted>2021-05-24T10:49:00Z</cp:lastPrinted>
  <dcterms:created xsi:type="dcterms:W3CDTF">2021-07-15T06:24:00Z</dcterms:created>
  <dcterms:modified xsi:type="dcterms:W3CDTF">2021-08-10T05:26:00Z</dcterms:modified>
</cp:coreProperties>
</file>