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ABB" w:rsidRPr="00666ABB" w:rsidRDefault="00666ABB" w:rsidP="00666ABB">
      <w:pPr>
        <w:spacing w:after="0" w:line="240" w:lineRule="auto"/>
        <w:jc w:val="center"/>
        <w:rPr>
          <w:rFonts w:ascii="Times New Roman" w:eastAsia="Times New Roman" w:hAnsi="Times New Roman"/>
          <w:sz w:val="24"/>
          <w:szCs w:val="24"/>
          <w:lang w:eastAsia="ru-RU"/>
        </w:rPr>
      </w:pPr>
      <w:r w:rsidRPr="00666ABB">
        <w:rPr>
          <w:rFonts w:ascii="Times New Roman" w:eastAsia="Times New Roman" w:hAnsi="Times New Roman"/>
          <w:sz w:val="24"/>
          <w:szCs w:val="24"/>
          <w:lang w:eastAsia="ru-RU"/>
        </w:rPr>
        <w:t>Министерство спорта Российской Федерации</w:t>
      </w:r>
    </w:p>
    <w:p w:rsidR="00666ABB" w:rsidRPr="00666ABB" w:rsidRDefault="00666ABB" w:rsidP="00666ABB">
      <w:pPr>
        <w:spacing w:after="0" w:line="240" w:lineRule="auto"/>
        <w:jc w:val="center"/>
        <w:rPr>
          <w:rFonts w:ascii="Times New Roman" w:eastAsia="Times New Roman" w:hAnsi="Times New Roman"/>
          <w:sz w:val="24"/>
          <w:szCs w:val="24"/>
          <w:lang w:eastAsia="ru-RU"/>
        </w:rPr>
      </w:pPr>
      <w:r w:rsidRPr="00666ABB">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666ABB" w:rsidRPr="00666ABB" w:rsidRDefault="00666ABB" w:rsidP="00666ABB">
      <w:pPr>
        <w:spacing w:after="0" w:line="240" w:lineRule="auto"/>
        <w:jc w:val="center"/>
        <w:rPr>
          <w:rFonts w:ascii="Times New Roman" w:eastAsia="Times New Roman" w:hAnsi="Times New Roman"/>
          <w:sz w:val="24"/>
          <w:szCs w:val="24"/>
          <w:lang w:eastAsia="ru-RU"/>
        </w:rPr>
      </w:pPr>
      <w:r w:rsidRPr="00666ABB">
        <w:rPr>
          <w:rFonts w:ascii="Times New Roman" w:eastAsia="Times New Roman" w:hAnsi="Times New Roman"/>
          <w:sz w:val="24"/>
          <w:szCs w:val="24"/>
          <w:lang w:eastAsia="ru-RU"/>
        </w:rPr>
        <w:t xml:space="preserve">высшего образования </w:t>
      </w:r>
    </w:p>
    <w:p w:rsidR="00666ABB" w:rsidRPr="00666ABB" w:rsidRDefault="00666ABB" w:rsidP="00666ABB">
      <w:pPr>
        <w:spacing w:after="0" w:line="240" w:lineRule="auto"/>
        <w:jc w:val="center"/>
        <w:rPr>
          <w:rFonts w:ascii="Times New Roman" w:eastAsia="Times New Roman" w:hAnsi="Times New Roman"/>
          <w:sz w:val="24"/>
          <w:szCs w:val="24"/>
          <w:lang w:eastAsia="ru-RU"/>
        </w:rPr>
      </w:pPr>
      <w:r w:rsidRPr="00666ABB">
        <w:rPr>
          <w:rFonts w:ascii="Times New Roman" w:eastAsia="Times New Roman" w:hAnsi="Times New Roman"/>
          <w:sz w:val="24"/>
          <w:szCs w:val="24"/>
          <w:lang w:eastAsia="ru-RU"/>
        </w:rPr>
        <w:t xml:space="preserve">«Московская государственная академия физической культуры» </w:t>
      </w:r>
    </w:p>
    <w:p w:rsidR="00666ABB" w:rsidRPr="00666ABB" w:rsidRDefault="00666ABB" w:rsidP="00666ABB">
      <w:pPr>
        <w:spacing w:after="0" w:line="240" w:lineRule="auto"/>
        <w:jc w:val="center"/>
        <w:rPr>
          <w:rFonts w:ascii="Times New Roman" w:eastAsia="Times New Roman" w:hAnsi="Times New Roman"/>
          <w:sz w:val="24"/>
          <w:szCs w:val="24"/>
          <w:lang w:eastAsia="ru-RU"/>
        </w:rPr>
      </w:pPr>
    </w:p>
    <w:p w:rsidR="00666ABB" w:rsidRPr="00666ABB" w:rsidRDefault="00666ABB" w:rsidP="00666ABB">
      <w:pPr>
        <w:spacing w:after="0" w:line="240" w:lineRule="auto"/>
        <w:jc w:val="center"/>
        <w:rPr>
          <w:rFonts w:ascii="Times New Roman" w:eastAsia="Times New Roman" w:hAnsi="Times New Roman"/>
          <w:sz w:val="24"/>
          <w:szCs w:val="24"/>
          <w:lang w:eastAsia="ru-RU"/>
        </w:rPr>
      </w:pPr>
      <w:r w:rsidRPr="00666ABB">
        <w:rPr>
          <w:rFonts w:ascii="Times New Roman" w:eastAsia="Times New Roman" w:hAnsi="Times New Roman"/>
          <w:sz w:val="24"/>
          <w:szCs w:val="24"/>
          <w:lang w:eastAsia="ru-RU"/>
        </w:rPr>
        <w:t>Кафедра педагогики и психологии</w:t>
      </w:r>
    </w:p>
    <w:p w:rsidR="00666ABB" w:rsidRPr="00666ABB" w:rsidRDefault="00666ABB" w:rsidP="00666ABB">
      <w:pPr>
        <w:numPr>
          <w:ilvl w:val="0"/>
          <w:numId w:val="20"/>
        </w:numPr>
        <w:spacing w:after="0" w:line="240" w:lineRule="auto"/>
        <w:ind w:left="709" w:firstLine="707"/>
        <w:jc w:val="center"/>
        <w:rPr>
          <w:rFonts w:ascii="Times New Roman" w:eastAsia="Times New Roman" w:hAnsi="Times New Roman"/>
          <w:b/>
          <w:sz w:val="24"/>
          <w:szCs w:val="24"/>
          <w:lang w:eastAsia="ru-RU"/>
        </w:rPr>
      </w:pPr>
    </w:p>
    <w:p w:rsidR="00666ABB" w:rsidRPr="00666ABB" w:rsidRDefault="00666ABB" w:rsidP="00666ABB">
      <w:pPr>
        <w:numPr>
          <w:ilvl w:val="0"/>
          <w:numId w:val="20"/>
        </w:numPr>
        <w:spacing w:after="0" w:line="240" w:lineRule="auto"/>
        <w:ind w:left="709" w:firstLine="707"/>
        <w:jc w:val="center"/>
        <w:rPr>
          <w:rFonts w:ascii="Times New Roman" w:eastAsia="Times New Roman" w:hAnsi="Times New Roman"/>
          <w:sz w:val="24"/>
          <w:szCs w:val="24"/>
          <w:lang w:eastAsia="ru-RU"/>
        </w:rPr>
      </w:pPr>
    </w:p>
    <w:tbl>
      <w:tblPr>
        <w:tblW w:w="0" w:type="auto"/>
        <w:tblLook w:val="04A0" w:firstRow="1" w:lastRow="0" w:firstColumn="1" w:lastColumn="0" w:noHBand="0" w:noVBand="1"/>
      </w:tblPr>
      <w:tblGrid>
        <w:gridCol w:w="4744"/>
        <w:gridCol w:w="4611"/>
      </w:tblGrid>
      <w:tr w:rsidR="00666ABB" w:rsidRPr="00666ABB" w:rsidTr="00C42E2E">
        <w:tc>
          <w:tcPr>
            <w:tcW w:w="4928" w:type="dxa"/>
          </w:tcPr>
          <w:p w:rsidR="00666ABB" w:rsidRPr="00666ABB" w:rsidRDefault="00666ABB" w:rsidP="00666ABB">
            <w:pPr>
              <w:spacing w:after="0" w:line="240" w:lineRule="auto"/>
              <w:jc w:val="center"/>
              <w:rPr>
                <w:rFonts w:ascii="Times New Roman" w:eastAsia="Times New Roman" w:hAnsi="Times New Roman"/>
                <w:sz w:val="24"/>
                <w:szCs w:val="24"/>
                <w:lang w:eastAsia="ru-RU"/>
              </w:rPr>
            </w:pPr>
          </w:p>
        </w:tc>
        <w:tc>
          <w:tcPr>
            <w:tcW w:w="4643" w:type="dxa"/>
          </w:tcPr>
          <w:p w:rsidR="00331B33" w:rsidRPr="00331B33" w:rsidRDefault="00331B33" w:rsidP="00331B33">
            <w:pPr>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УТВЕРЖДЕНО</w:t>
            </w:r>
          </w:p>
          <w:p w:rsidR="00331B33" w:rsidRPr="00331B33" w:rsidRDefault="00331B33" w:rsidP="00331B33">
            <w:pPr>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Председатель УМК,</w:t>
            </w:r>
          </w:p>
          <w:p w:rsidR="00331B33" w:rsidRPr="00331B33" w:rsidRDefault="00331B33" w:rsidP="00331B33">
            <w:pPr>
              <w:spacing w:after="0" w:line="240" w:lineRule="auto"/>
              <w:jc w:val="center"/>
              <w:rPr>
                <w:rFonts w:ascii="Times New Roman" w:eastAsia="Times New Roman" w:hAnsi="Times New Roman"/>
                <w:sz w:val="24"/>
                <w:szCs w:val="24"/>
                <w:lang w:eastAsia="ru-RU"/>
              </w:rPr>
            </w:pPr>
            <w:proofErr w:type="spellStart"/>
            <w:r w:rsidRPr="00331B33">
              <w:rPr>
                <w:rFonts w:ascii="Times New Roman" w:eastAsia="Times New Roman" w:hAnsi="Times New Roman"/>
                <w:sz w:val="24"/>
                <w:szCs w:val="24"/>
                <w:lang w:eastAsia="ru-RU"/>
              </w:rPr>
              <w:t>и.о</w:t>
            </w:r>
            <w:proofErr w:type="spellEnd"/>
            <w:r w:rsidRPr="00331B33">
              <w:rPr>
                <w:rFonts w:ascii="Times New Roman" w:eastAsia="Times New Roman" w:hAnsi="Times New Roman"/>
                <w:sz w:val="24"/>
                <w:szCs w:val="24"/>
                <w:lang w:eastAsia="ru-RU"/>
              </w:rPr>
              <w:t>. проректора по учебной работе</w:t>
            </w:r>
          </w:p>
          <w:p w:rsidR="00331B33" w:rsidRPr="00331B33" w:rsidRDefault="00331B33" w:rsidP="00331B33">
            <w:pPr>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 xml:space="preserve">канд. </w:t>
            </w:r>
            <w:proofErr w:type="spellStart"/>
            <w:r w:rsidRPr="00331B33">
              <w:rPr>
                <w:rFonts w:ascii="Times New Roman" w:eastAsia="Times New Roman" w:hAnsi="Times New Roman"/>
                <w:sz w:val="24"/>
                <w:szCs w:val="24"/>
                <w:lang w:eastAsia="ru-RU"/>
              </w:rPr>
              <w:t>пед</w:t>
            </w:r>
            <w:proofErr w:type="spellEnd"/>
            <w:r w:rsidRPr="00331B33">
              <w:rPr>
                <w:rFonts w:ascii="Times New Roman" w:eastAsia="Times New Roman" w:hAnsi="Times New Roman"/>
                <w:sz w:val="24"/>
                <w:szCs w:val="24"/>
                <w:lang w:eastAsia="ru-RU"/>
              </w:rPr>
              <w:t>. наук. А.С. Солнцева</w:t>
            </w:r>
          </w:p>
          <w:p w:rsidR="00331B33" w:rsidRPr="00331B33" w:rsidRDefault="00331B33" w:rsidP="00331B33">
            <w:pPr>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______________________________</w:t>
            </w:r>
          </w:p>
          <w:p w:rsidR="00666ABB" w:rsidRPr="00666ABB" w:rsidRDefault="00331B33" w:rsidP="00331B33">
            <w:pPr>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«21» июня 2022 г.</w:t>
            </w:r>
          </w:p>
        </w:tc>
      </w:tr>
    </w:tbl>
    <w:p w:rsidR="00666ABB" w:rsidRPr="00666ABB" w:rsidRDefault="00666ABB" w:rsidP="00666ABB">
      <w:pPr>
        <w:spacing w:after="0" w:line="240" w:lineRule="auto"/>
        <w:jc w:val="center"/>
        <w:rPr>
          <w:rFonts w:ascii="Times New Roman" w:eastAsia="Times New Roman" w:hAnsi="Times New Roman"/>
          <w:b/>
          <w:sz w:val="24"/>
          <w:szCs w:val="24"/>
          <w:lang w:eastAsia="ru-RU"/>
        </w:rPr>
      </w:pPr>
    </w:p>
    <w:p w:rsidR="00666ABB" w:rsidRPr="00666ABB" w:rsidRDefault="00666ABB" w:rsidP="00666ABB">
      <w:pPr>
        <w:spacing w:after="0" w:line="240" w:lineRule="auto"/>
        <w:jc w:val="center"/>
        <w:rPr>
          <w:rFonts w:ascii="Times New Roman" w:eastAsia="Times New Roman" w:hAnsi="Times New Roman"/>
          <w:b/>
          <w:sz w:val="24"/>
          <w:szCs w:val="24"/>
          <w:lang w:eastAsia="ru-RU"/>
        </w:rPr>
      </w:pPr>
    </w:p>
    <w:p w:rsidR="00666ABB" w:rsidRPr="00666ABB" w:rsidRDefault="00666ABB" w:rsidP="00666ABB">
      <w:pPr>
        <w:spacing w:after="0" w:line="240" w:lineRule="auto"/>
        <w:jc w:val="center"/>
        <w:rPr>
          <w:rFonts w:ascii="Times New Roman" w:eastAsia="Times New Roman" w:hAnsi="Times New Roman"/>
          <w:b/>
          <w:sz w:val="24"/>
          <w:szCs w:val="24"/>
          <w:lang w:eastAsia="ru-RU"/>
        </w:rPr>
      </w:pPr>
      <w:r w:rsidRPr="00666ABB">
        <w:rPr>
          <w:rFonts w:ascii="Times New Roman" w:eastAsia="Times New Roman" w:hAnsi="Times New Roman"/>
          <w:b/>
          <w:sz w:val="24"/>
          <w:szCs w:val="24"/>
          <w:lang w:eastAsia="ru-RU"/>
        </w:rPr>
        <w:t>РАБОЧАЯ ПРОГРАММА ДИСЦИПЛИНЫ</w:t>
      </w:r>
    </w:p>
    <w:p w:rsidR="00666ABB" w:rsidRPr="00666ABB" w:rsidRDefault="00666ABB" w:rsidP="00666ABB">
      <w:pPr>
        <w:spacing w:after="0" w:line="240" w:lineRule="auto"/>
        <w:jc w:val="center"/>
        <w:rPr>
          <w:rFonts w:ascii="Times New Roman" w:eastAsia="Times New Roman" w:hAnsi="Times New Roman"/>
          <w:b/>
          <w:sz w:val="24"/>
          <w:szCs w:val="24"/>
          <w:lang w:eastAsia="ru-RU"/>
        </w:rPr>
      </w:pPr>
    </w:p>
    <w:p w:rsidR="00666ABB" w:rsidRPr="006D5B11" w:rsidRDefault="00666ABB" w:rsidP="00666ABB">
      <w:pPr>
        <w:spacing w:after="0" w:line="240" w:lineRule="auto"/>
        <w:jc w:val="center"/>
        <w:rPr>
          <w:rFonts w:ascii="Times New Roman" w:hAnsi="Times New Roman"/>
          <w:b/>
          <w:bCs/>
          <w:sz w:val="24"/>
          <w:szCs w:val="24"/>
          <w:lang w:eastAsia="ru-RU"/>
        </w:rPr>
      </w:pPr>
      <w:r w:rsidRPr="006D5B11">
        <w:rPr>
          <w:rFonts w:ascii="Times New Roman" w:hAnsi="Times New Roman"/>
          <w:b/>
          <w:bCs/>
          <w:sz w:val="24"/>
          <w:szCs w:val="24"/>
          <w:lang w:eastAsia="ru-RU"/>
        </w:rPr>
        <w:t xml:space="preserve">«ВВЕДЕНИЕ В СПЕЦИАЛЬНОСТЬ» </w:t>
      </w:r>
    </w:p>
    <w:p w:rsidR="00666ABB" w:rsidRPr="006D5B11" w:rsidRDefault="00666ABB" w:rsidP="00666ABB">
      <w:pPr>
        <w:spacing w:after="0" w:line="240" w:lineRule="auto"/>
        <w:jc w:val="center"/>
        <w:rPr>
          <w:rFonts w:ascii="Times New Roman" w:hAnsi="Times New Roman"/>
          <w:b/>
          <w:bCs/>
          <w:sz w:val="24"/>
          <w:szCs w:val="24"/>
          <w:lang w:eastAsia="ru-RU"/>
        </w:rPr>
      </w:pPr>
      <w:r w:rsidRPr="006D5B11">
        <w:rPr>
          <w:rFonts w:ascii="Times New Roman" w:hAnsi="Times New Roman"/>
          <w:b/>
          <w:bCs/>
          <w:sz w:val="24"/>
          <w:szCs w:val="24"/>
          <w:lang w:eastAsia="ru-RU"/>
        </w:rPr>
        <w:t>Б1.О.04</w:t>
      </w:r>
    </w:p>
    <w:p w:rsidR="00666ABB" w:rsidRPr="00666ABB" w:rsidRDefault="00666ABB" w:rsidP="00666ABB">
      <w:pPr>
        <w:spacing w:after="0" w:line="240" w:lineRule="auto"/>
        <w:jc w:val="center"/>
        <w:rPr>
          <w:rFonts w:ascii="Times New Roman" w:eastAsia="Times New Roman" w:hAnsi="Times New Roman"/>
          <w:b/>
          <w:sz w:val="24"/>
          <w:szCs w:val="24"/>
          <w:lang w:eastAsia="ru-RU"/>
        </w:rPr>
      </w:pPr>
    </w:p>
    <w:p w:rsidR="00666ABB" w:rsidRPr="00666ABB" w:rsidRDefault="00666ABB" w:rsidP="00666ABB">
      <w:pPr>
        <w:spacing w:after="0" w:line="240" w:lineRule="auto"/>
        <w:jc w:val="center"/>
        <w:rPr>
          <w:rFonts w:ascii="Times New Roman" w:eastAsia="Times New Roman" w:hAnsi="Times New Roman" w:cs="Tahoma"/>
          <w:b/>
          <w:color w:val="000000"/>
          <w:sz w:val="24"/>
          <w:szCs w:val="24"/>
          <w:lang w:eastAsia="ru-RU"/>
        </w:rPr>
      </w:pPr>
      <w:r w:rsidRPr="00666ABB">
        <w:rPr>
          <w:rFonts w:ascii="Times New Roman" w:eastAsia="Times New Roman" w:hAnsi="Times New Roman" w:cs="Tahoma"/>
          <w:b/>
          <w:color w:val="000000"/>
          <w:sz w:val="24"/>
          <w:szCs w:val="24"/>
          <w:lang w:eastAsia="ru-RU"/>
        </w:rPr>
        <w:t>Направление подготовки</w:t>
      </w:r>
    </w:p>
    <w:p w:rsidR="00666ABB" w:rsidRPr="00666ABB" w:rsidRDefault="00666ABB" w:rsidP="00666ABB">
      <w:pPr>
        <w:spacing w:after="0" w:line="240" w:lineRule="auto"/>
        <w:jc w:val="center"/>
        <w:rPr>
          <w:rFonts w:ascii="Times New Roman" w:eastAsia="Times New Roman" w:hAnsi="Times New Roman" w:cs="Tahoma"/>
          <w:sz w:val="24"/>
          <w:szCs w:val="24"/>
          <w:lang w:eastAsia="ru-RU"/>
        </w:rPr>
      </w:pPr>
      <w:r w:rsidRPr="00666ABB">
        <w:rPr>
          <w:rFonts w:ascii="Times New Roman" w:eastAsia="Times New Roman" w:hAnsi="Times New Roman"/>
          <w:sz w:val="24"/>
          <w:szCs w:val="24"/>
          <w:lang w:eastAsia="ru-RU"/>
        </w:rPr>
        <w:t xml:space="preserve">44.03.02 </w:t>
      </w:r>
      <w:r w:rsidRPr="00666ABB">
        <w:rPr>
          <w:rFonts w:ascii="Times New Roman" w:eastAsia="Times New Roman" w:hAnsi="Times New Roman" w:cs="Tahoma"/>
          <w:color w:val="000000"/>
          <w:sz w:val="24"/>
          <w:szCs w:val="24"/>
          <w:lang w:eastAsia="ru-RU"/>
        </w:rPr>
        <w:t>Психолого-педагогическое образование</w:t>
      </w: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r w:rsidRPr="00666ABB">
        <w:rPr>
          <w:rFonts w:ascii="Times New Roman" w:eastAsia="Times New Roman" w:hAnsi="Times New Roman"/>
          <w:b/>
          <w:color w:val="000000"/>
          <w:sz w:val="24"/>
          <w:szCs w:val="24"/>
          <w:lang w:eastAsia="ru-RU"/>
        </w:rPr>
        <w:t>ОПОП «Психолого-педагогическое образование»</w:t>
      </w: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r w:rsidRPr="00666ABB">
        <w:rPr>
          <w:rFonts w:ascii="Times New Roman" w:eastAsia="Times New Roman" w:hAnsi="Times New Roman"/>
          <w:b/>
          <w:color w:val="000000"/>
          <w:sz w:val="24"/>
          <w:szCs w:val="24"/>
          <w:lang w:eastAsia="ru-RU"/>
        </w:rPr>
        <w:t>Квалификация выпускника</w:t>
      </w: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r w:rsidRPr="00666ABB">
        <w:rPr>
          <w:rFonts w:ascii="Times New Roman" w:eastAsia="Times New Roman" w:hAnsi="Times New Roman"/>
          <w:b/>
          <w:color w:val="000000"/>
          <w:sz w:val="24"/>
          <w:szCs w:val="24"/>
          <w:lang w:eastAsia="ru-RU"/>
        </w:rPr>
        <w:t>Бакалавр</w:t>
      </w: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p>
    <w:p w:rsidR="00822824" w:rsidRPr="00822824" w:rsidRDefault="00822824" w:rsidP="00822824">
      <w:pPr>
        <w:widowControl w:val="0"/>
        <w:autoSpaceDE w:val="0"/>
        <w:autoSpaceDN w:val="0"/>
        <w:adjustRightInd w:val="0"/>
        <w:spacing w:after="0" w:line="240" w:lineRule="auto"/>
        <w:jc w:val="center"/>
        <w:rPr>
          <w:rFonts w:ascii="Times New Roman" w:eastAsia="Times New Roman" w:hAnsi="Times New Roman"/>
          <w:b/>
          <w:color w:val="000000"/>
          <w:sz w:val="24"/>
          <w:szCs w:val="24"/>
          <w:lang w:eastAsia="ru-RU"/>
        </w:rPr>
      </w:pPr>
      <w:r w:rsidRPr="00822824">
        <w:rPr>
          <w:rFonts w:ascii="Times New Roman" w:eastAsia="Times New Roman" w:hAnsi="Times New Roman"/>
          <w:b/>
          <w:color w:val="000000"/>
          <w:sz w:val="24"/>
          <w:szCs w:val="24"/>
          <w:lang w:eastAsia="ru-RU"/>
        </w:rPr>
        <w:t>Факультет</w:t>
      </w:r>
    </w:p>
    <w:p w:rsidR="00822824" w:rsidRPr="00822824" w:rsidRDefault="00822824" w:rsidP="00822824">
      <w:pPr>
        <w:widowControl w:val="0"/>
        <w:autoSpaceDE w:val="0"/>
        <w:autoSpaceDN w:val="0"/>
        <w:adjustRightInd w:val="0"/>
        <w:spacing w:after="0" w:line="240" w:lineRule="auto"/>
        <w:jc w:val="center"/>
        <w:rPr>
          <w:rFonts w:ascii="Times New Roman" w:eastAsia="Times New Roman" w:hAnsi="Times New Roman"/>
          <w:color w:val="000000"/>
          <w:sz w:val="24"/>
          <w:szCs w:val="24"/>
          <w:lang w:eastAsia="ru-RU"/>
        </w:rPr>
      </w:pPr>
      <w:r w:rsidRPr="00822824">
        <w:rPr>
          <w:rFonts w:ascii="Times New Roman" w:eastAsia="Times New Roman" w:hAnsi="Times New Roman"/>
          <w:color w:val="000000"/>
          <w:sz w:val="24"/>
          <w:szCs w:val="24"/>
          <w:lang w:eastAsia="ru-RU"/>
        </w:rPr>
        <w:t>социально-педагогический</w:t>
      </w: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p>
    <w:p w:rsidR="00666ABB" w:rsidRPr="00666ABB" w:rsidRDefault="00666ABB" w:rsidP="00666ABB">
      <w:pPr>
        <w:spacing w:after="0" w:line="240" w:lineRule="auto"/>
        <w:jc w:val="center"/>
        <w:rPr>
          <w:rFonts w:ascii="Times New Roman" w:eastAsia="Times New Roman" w:hAnsi="Times New Roman"/>
          <w:b/>
          <w:color w:val="000000"/>
          <w:sz w:val="24"/>
          <w:szCs w:val="24"/>
          <w:lang w:eastAsia="ru-RU"/>
        </w:rPr>
      </w:pPr>
      <w:r w:rsidRPr="00666ABB">
        <w:rPr>
          <w:rFonts w:ascii="Times New Roman" w:eastAsia="Times New Roman" w:hAnsi="Times New Roman"/>
          <w:b/>
          <w:color w:val="000000"/>
          <w:sz w:val="24"/>
          <w:szCs w:val="24"/>
          <w:lang w:eastAsia="ru-RU"/>
        </w:rPr>
        <w:t xml:space="preserve">Форма обучения </w:t>
      </w:r>
    </w:p>
    <w:p w:rsidR="00666ABB" w:rsidRPr="00666ABB" w:rsidRDefault="00666ABB" w:rsidP="00666ABB">
      <w:pPr>
        <w:spacing w:after="0" w:line="240" w:lineRule="auto"/>
        <w:jc w:val="center"/>
        <w:rPr>
          <w:rFonts w:ascii="Times New Roman" w:eastAsia="Times New Roman" w:hAnsi="Times New Roman"/>
          <w:color w:val="000000"/>
          <w:sz w:val="24"/>
          <w:szCs w:val="24"/>
          <w:lang w:eastAsia="ru-RU"/>
        </w:rPr>
      </w:pPr>
      <w:r w:rsidRPr="00666ABB">
        <w:rPr>
          <w:rFonts w:ascii="Times New Roman" w:eastAsia="Times New Roman" w:hAnsi="Times New Roman"/>
          <w:color w:val="000000"/>
          <w:sz w:val="24"/>
          <w:szCs w:val="24"/>
          <w:lang w:eastAsia="ru-RU"/>
        </w:rPr>
        <w:t>очная</w:t>
      </w:r>
    </w:p>
    <w:tbl>
      <w:tblPr>
        <w:tblW w:w="10490" w:type="dxa"/>
        <w:tblInd w:w="-709" w:type="dxa"/>
        <w:tblLayout w:type="fixed"/>
        <w:tblLook w:val="04A0" w:firstRow="1" w:lastRow="0" w:firstColumn="1" w:lastColumn="0" w:noHBand="0" w:noVBand="1"/>
      </w:tblPr>
      <w:tblGrid>
        <w:gridCol w:w="3544"/>
        <w:gridCol w:w="3402"/>
        <w:gridCol w:w="3544"/>
      </w:tblGrid>
      <w:tr w:rsidR="00331B33" w:rsidRPr="00331B33" w:rsidTr="009A7F5E">
        <w:trPr>
          <w:trHeight w:val="1920"/>
        </w:trPr>
        <w:tc>
          <w:tcPr>
            <w:tcW w:w="3544" w:type="dxa"/>
          </w:tcPr>
          <w:p w:rsidR="00331B33" w:rsidRPr="00331B33" w:rsidRDefault="00331B33" w:rsidP="00331B33">
            <w:pPr>
              <w:widowControl w:val="0"/>
              <w:spacing w:after="0" w:line="240" w:lineRule="auto"/>
              <w:jc w:val="center"/>
              <w:rPr>
                <w:rFonts w:ascii="Times New Roman" w:eastAsia="Times New Roman" w:hAnsi="Times New Roman"/>
                <w:color w:val="000000"/>
                <w:sz w:val="24"/>
                <w:szCs w:val="24"/>
                <w:lang w:eastAsia="ru-RU"/>
              </w:rPr>
            </w:pPr>
            <w:r w:rsidRPr="00331B33">
              <w:rPr>
                <w:rFonts w:ascii="Times New Roman" w:eastAsia="Times New Roman" w:hAnsi="Times New Roman"/>
                <w:color w:val="000000"/>
                <w:sz w:val="24"/>
                <w:szCs w:val="24"/>
                <w:lang w:eastAsia="ru-RU"/>
              </w:rPr>
              <w:t xml:space="preserve">Декан социально-педагогического факультета, канд. психол. </w:t>
            </w:r>
            <w:proofErr w:type="gramStart"/>
            <w:r w:rsidRPr="00331B33">
              <w:rPr>
                <w:rFonts w:ascii="Times New Roman" w:eastAsia="Times New Roman" w:hAnsi="Times New Roman"/>
                <w:color w:val="000000"/>
                <w:sz w:val="24"/>
                <w:szCs w:val="24"/>
                <w:lang w:eastAsia="ru-RU"/>
              </w:rPr>
              <w:t>наук.,</w:t>
            </w:r>
            <w:proofErr w:type="gramEnd"/>
            <w:r w:rsidRPr="00331B33">
              <w:rPr>
                <w:rFonts w:ascii="Times New Roman" w:eastAsia="Times New Roman" w:hAnsi="Times New Roman"/>
                <w:color w:val="000000"/>
                <w:sz w:val="24"/>
                <w:szCs w:val="24"/>
                <w:lang w:eastAsia="ru-RU"/>
              </w:rPr>
              <w:t xml:space="preserve"> доцент</w:t>
            </w:r>
          </w:p>
          <w:p w:rsidR="00331B33" w:rsidRPr="00331B33" w:rsidRDefault="00331B33" w:rsidP="00331B33">
            <w:pPr>
              <w:widowControl w:val="0"/>
              <w:spacing w:after="0" w:line="240" w:lineRule="auto"/>
              <w:jc w:val="center"/>
              <w:rPr>
                <w:rFonts w:ascii="Times New Roman" w:eastAsia="Times New Roman" w:hAnsi="Times New Roman"/>
                <w:color w:val="000000"/>
                <w:sz w:val="24"/>
                <w:szCs w:val="24"/>
                <w:lang w:eastAsia="ru-RU"/>
              </w:rPr>
            </w:pPr>
            <w:r w:rsidRPr="00331B33">
              <w:rPr>
                <w:rFonts w:ascii="Times New Roman" w:eastAsia="Times New Roman" w:hAnsi="Times New Roman"/>
                <w:color w:val="000000"/>
                <w:sz w:val="24"/>
                <w:szCs w:val="24"/>
                <w:lang w:eastAsia="ru-RU"/>
              </w:rPr>
              <w:t xml:space="preserve">В.А. </w:t>
            </w:r>
            <w:proofErr w:type="spellStart"/>
            <w:r w:rsidRPr="00331B33">
              <w:rPr>
                <w:rFonts w:ascii="Times New Roman" w:eastAsia="Times New Roman" w:hAnsi="Times New Roman"/>
                <w:color w:val="000000"/>
                <w:sz w:val="24"/>
                <w:szCs w:val="24"/>
                <w:lang w:eastAsia="ru-RU"/>
              </w:rPr>
              <w:t>Дерючева</w:t>
            </w:r>
            <w:proofErr w:type="spellEnd"/>
            <w:r w:rsidRPr="00331B33">
              <w:rPr>
                <w:rFonts w:ascii="Times New Roman" w:eastAsia="Times New Roman" w:hAnsi="Times New Roman"/>
                <w:color w:val="000000"/>
                <w:sz w:val="24"/>
                <w:szCs w:val="24"/>
                <w:lang w:eastAsia="ru-RU"/>
              </w:rPr>
              <w:t xml:space="preserve"> </w:t>
            </w:r>
          </w:p>
          <w:p w:rsidR="00331B33" w:rsidRPr="00331B33" w:rsidRDefault="00331B33" w:rsidP="00331B33">
            <w:pPr>
              <w:widowControl w:val="0"/>
              <w:spacing w:after="0" w:line="240" w:lineRule="auto"/>
              <w:jc w:val="center"/>
              <w:rPr>
                <w:rFonts w:ascii="Times New Roman" w:eastAsia="Times New Roman" w:hAnsi="Times New Roman"/>
                <w:color w:val="000000"/>
                <w:sz w:val="24"/>
                <w:szCs w:val="24"/>
                <w:lang w:eastAsia="ru-RU"/>
              </w:rPr>
            </w:pPr>
            <w:r w:rsidRPr="00331B33">
              <w:rPr>
                <w:rFonts w:ascii="Times New Roman" w:eastAsia="Times New Roman" w:hAnsi="Times New Roman"/>
                <w:color w:val="000000"/>
                <w:sz w:val="24"/>
                <w:szCs w:val="24"/>
                <w:lang w:eastAsia="ru-RU"/>
              </w:rPr>
              <w:t xml:space="preserve">_____________________ </w:t>
            </w:r>
          </w:p>
          <w:p w:rsidR="00331B33" w:rsidRPr="00331B33" w:rsidRDefault="00331B33" w:rsidP="00331B33">
            <w:pPr>
              <w:widowControl w:val="0"/>
              <w:spacing w:after="0" w:line="240" w:lineRule="auto"/>
              <w:jc w:val="center"/>
              <w:rPr>
                <w:rFonts w:ascii="Times New Roman" w:eastAsia="Times New Roman" w:hAnsi="Times New Roman"/>
                <w:color w:val="000000"/>
                <w:sz w:val="24"/>
                <w:szCs w:val="24"/>
                <w:lang w:eastAsia="ru-RU"/>
              </w:rPr>
            </w:pPr>
            <w:r w:rsidRPr="00331B33">
              <w:rPr>
                <w:rFonts w:ascii="Times New Roman" w:eastAsia="Times New Roman" w:hAnsi="Times New Roman"/>
                <w:sz w:val="24"/>
                <w:szCs w:val="24"/>
                <w:lang w:eastAsia="ru-RU"/>
              </w:rPr>
              <w:t>«21» июня 2022 г.</w:t>
            </w:r>
            <w:r w:rsidRPr="00331B33">
              <w:rPr>
                <w:rFonts w:ascii="Times New Roman" w:eastAsia="Times New Roman" w:hAnsi="Times New Roman"/>
                <w:color w:val="000000"/>
                <w:sz w:val="24"/>
                <w:szCs w:val="24"/>
                <w:lang w:eastAsia="ru-RU"/>
              </w:rPr>
              <w:t xml:space="preserve"> </w:t>
            </w:r>
          </w:p>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p>
        </w:tc>
        <w:tc>
          <w:tcPr>
            <w:tcW w:w="3402" w:type="dxa"/>
          </w:tcPr>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p>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p>
        </w:tc>
        <w:tc>
          <w:tcPr>
            <w:tcW w:w="3544" w:type="dxa"/>
            <w:hideMark/>
          </w:tcPr>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 xml:space="preserve">Программа рассмотрена и одобрена на заседании кафедры (протокол № 6 </w:t>
            </w:r>
          </w:p>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от «25» мая 2022г.)</w:t>
            </w:r>
          </w:p>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 xml:space="preserve">Заведующий кафедрой, </w:t>
            </w:r>
          </w:p>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proofErr w:type="spellStart"/>
            <w:r w:rsidRPr="00331B33">
              <w:rPr>
                <w:rFonts w:ascii="Times New Roman" w:eastAsia="Times New Roman" w:hAnsi="Times New Roman"/>
                <w:sz w:val="24"/>
                <w:szCs w:val="24"/>
                <w:lang w:eastAsia="ru-RU"/>
              </w:rPr>
              <w:t>к.п.н</w:t>
            </w:r>
            <w:proofErr w:type="spellEnd"/>
            <w:r w:rsidRPr="00331B33">
              <w:rPr>
                <w:rFonts w:ascii="Times New Roman" w:eastAsia="Times New Roman" w:hAnsi="Times New Roman"/>
                <w:sz w:val="24"/>
                <w:szCs w:val="24"/>
                <w:lang w:eastAsia="ru-RU"/>
              </w:rPr>
              <w:t xml:space="preserve">., доцент В.В. </w:t>
            </w:r>
            <w:proofErr w:type="spellStart"/>
            <w:r w:rsidRPr="00331B33">
              <w:rPr>
                <w:rFonts w:ascii="Times New Roman" w:eastAsia="Times New Roman" w:hAnsi="Times New Roman"/>
                <w:sz w:val="24"/>
                <w:szCs w:val="24"/>
                <w:lang w:eastAsia="ru-RU"/>
              </w:rPr>
              <w:t>Буторин</w:t>
            </w:r>
            <w:proofErr w:type="spellEnd"/>
          </w:p>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r w:rsidRPr="00331B33">
              <w:rPr>
                <w:rFonts w:ascii="Times New Roman" w:eastAsia="Times New Roman" w:hAnsi="Times New Roman"/>
                <w:sz w:val="24"/>
                <w:szCs w:val="24"/>
                <w:lang w:eastAsia="ru-RU"/>
              </w:rPr>
              <w:t>____________________</w:t>
            </w:r>
          </w:p>
          <w:p w:rsidR="00331B33" w:rsidRPr="00331B33" w:rsidRDefault="00331B33" w:rsidP="00331B33">
            <w:pPr>
              <w:widowControl w:val="0"/>
              <w:spacing w:after="0" w:line="240" w:lineRule="auto"/>
              <w:jc w:val="center"/>
              <w:rPr>
                <w:rFonts w:ascii="Times New Roman" w:eastAsia="Times New Roman" w:hAnsi="Times New Roman"/>
                <w:sz w:val="24"/>
                <w:szCs w:val="24"/>
                <w:lang w:eastAsia="ru-RU"/>
              </w:rPr>
            </w:pPr>
          </w:p>
        </w:tc>
      </w:tr>
    </w:tbl>
    <w:p w:rsidR="00331B33" w:rsidRPr="00331B33" w:rsidRDefault="00331B33" w:rsidP="00331B33">
      <w:pPr>
        <w:widowControl w:val="0"/>
        <w:spacing w:after="0" w:line="240" w:lineRule="auto"/>
        <w:jc w:val="center"/>
        <w:rPr>
          <w:rFonts w:ascii="Times New Roman" w:eastAsia="Times New Roman" w:hAnsi="Times New Roman"/>
          <w:b/>
          <w:sz w:val="24"/>
          <w:szCs w:val="24"/>
          <w:lang w:eastAsia="ru-RU"/>
        </w:rPr>
      </w:pPr>
    </w:p>
    <w:p w:rsidR="00331B33" w:rsidRPr="00331B33" w:rsidRDefault="00331B33" w:rsidP="00331B33">
      <w:pPr>
        <w:widowControl w:val="0"/>
        <w:spacing w:after="0" w:line="240" w:lineRule="auto"/>
        <w:jc w:val="center"/>
        <w:rPr>
          <w:rFonts w:ascii="Times New Roman" w:eastAsia="Times New Roman" w:hAnsi="Times New Roman"/>
          <w:b/>
          <w:sz w:val="24"/>
          <w:szCs w:val="24"/>
          <w:lang w:eastAsia="ru-RU"/>
        </w:rPr>
      </w:pPr>
      <w:proofErr w:type="spellStart"/>
      <w:r w:rsidRPr="00331B33">
        <w:rPr>
          <w:rFonts w:ascii="Times New Roman" w:eastAsia="Times New Roman" w:hAnsi="Times New Roman"/>
          <w:b/>
          <w:sz w:val="24"/>
          <w:szCs w:val="24"/>
          <w:lang w:eastAsia="ru-RU"/>
        </w:rPr>
        <w:t>Малаховка</w:t>
      </w:r>
      <w:proofErr w:type="spellEnd"/>
      <w:r w:rsidRPr="00331B33">
        <w:rPr>
          <w:rFonts w:ascii="Times New Roman" w:eastAsia="Times New Roman" w:hAnsi="Times New Roman"/>
          <w:b/>
          <w:sz w:val="24"/>
          <w:szCs w:val="24"/>
          <w:lang w:eastAsia="ru-RU"/>
        </w:rPr>
        <w:t xml:space="preserve"> 2022</w:t>
      </w:r>
    </w:p>
    <w:p w:rsidR="000E4887" w:rsidRPr="006D5B11" w:rsidRDefault="000E4887" w:rsidP="000D63A6">
      <w:pPr>
        <w:pageBreakBefore/>
        <w:spacing w:after="0" w:line="240" w:lineRule="auto"/>
        <w:jc w:val="both"/>
        <w:rPr>
          <w:rFonts w:ascii="Times New Roman" w:hAnsi="Times New Roman"/>
          <w:sz w:val="24"/>
          <w:szCs w:val="24"/>
          <w:lang w:eastAsia="ru-RU"/>
        </w:rPr>
      </w:pPr>
      <w:r w:rsidRPr="006D5B11">
        <w:rPr>
          <w:rFonts w:ascii="Times New Roman" w:hAnsi="Times New Roman"/>
          <w:sz w:val="24"/>
          <w:szCs w:val="24"/>
          <w:lang w:eastAsia="ru-RU"/>
        </w:rPr>
        <w:lastRenderedPageBreak/>
        <w:t xml:space="preserve">Рабочая программа разработана в соответствии с ФГОС ВО – </w:t>
      </w:r>
      <w:proofErr w:type="spellStart"/>
      <w:r w:rsidRPr="006D5B11">
        <w:rPr>
          <w:rFonts w:ascii="Times New Roman" w:hAnsi="Times New Roman"/>
          <w:sz w:val="24"/>
          <w:szCs w:val="24"/>
          <w:lang w:eastAsia="ru-RU"/>
        </w:rPr>
        <w:t>бакалавриат</w:t>
      </w:r>
      <w:proofErr w:type="spellEnd"/>
      <w:r w:rsidRPr="006D5B11">
        <w:rPr>
          <w:rFonts w:ascii="Times New Roman" w:hAnsi="Times New Roman"/>
          <w:sz w:val="24"/>
          <w:szCs w:val="24"/>
          <w:lang w:eastAsia="ru-RU"/>
        </w:rPr>
        <w:t>, по направлению подготовки 44.03.02 Психолого-педагогическое образование</w:t>
      </w:r>
      <w:r w:rsidRPr="006D5B11">
        <w:rPr>
          <w:rFonts w:ascii="Times New Roman" w:hAnsi="Times New Roman"/>
          <w:i/>
          <w:sz w:val="24"/>
          <w:szCs w:val="24"/>
          <w:lang w:eastAsia="ru-RU"/>
        </w:rPr>
        <w:t>,</w:t>
      </w:r>
      <w:r w:rsidRPr="006D5B11">
        <w:rPr>
          <w:rFonts w:ascii="Times New Roman" w:hAnsi="Times New Roman"/>
          <w:sz w:val="24"/>
          <w:szCs w:val="24"/>
          <w:lang w:eastAsia="ru-RU"/>
        </w:rPr>
        <w:t xml:space="preserve"> утвержденным Приказом Министерства образования и науки Российской Федерации № 122 от 22 февраля 2018 г.  </w:t>
      </w:r>
    </w:p>
    <w:p w:rsidR="000E4887" w:rsidRPr="006D5B11" w:rsidRDefault="000E4887" w:rsidP="000D63A6">
      <w:pPr>
        <w:spacing w:after="0" w:line="240" w:lineRule="auto"/>
        <w:rPr>
          <w:rFonts w:ascii="Times New Roman" w:hAnsi="Times New Roman"/>
          <w:sz w:val="28"/>
          <w:szCs w:val="28"/>
          <w:lang w:eastAsia="ru-RU"/>
        </w:rPr>
      </w:pPr>
      <w:r w:rsidRPr="006D5B11">
        <w:rPr>
          <w:rFonts w:ascii="Times New Roman" w:hAnsi="Times New Roman"/>
          <w:sz w:val="28"/>
          <w:szCs w:val="28"/>
          <w:lang w:eastAsia="ru-RU"/>
        </w:rPr>
        <w:t xml:space="preserve">  </w:t>
      </w:r>
    </w:p>
    <w:p w:rsidR="000E4887" w:rsidRPr="006D5B11" w:rsidRDefault="000E4887" w:rsidP="000D63A6">
      <w:pPr>
        <w:spacing w:after="0" w:line="240" w:lineRule="auto"/>
        <w:jc w:val="both"/>
        <w:rPr>
          <w:rFonts w:ascii="Times New Roman" w:hAnsi="Times New Roman"/>
          <w:sz w:val="24"/>
          <w:szCs w:val="24"/>
          <w:lang w:eastAsia="ru-RU"/>
        </w:rPr>
      </w:pPr>
    </w:p>
    <w:p w:rsidR="000E4887" w:rsidRPr="006D5B11" w:rsidRDefault="000E4887" w:rsidP="000D63A6">
      <w:pPr>
        <w:spacing w:after="0" w:line="240" w:lineRule="auto"/>
        <w:rPr>
          <w:rFonts w:ascii="Times New Roman" w:hAnsi="Times New Roman"/>
          <w:b/>
          <w:bCs/>
          <w:sz w:val="24"/>
          <w:szCs w:val="24"/>
          <w:lang w:eastAsia="ru-RU"/>
        </w:rPr>
      </w:pPr>
    </w:p>
    <w:p w:rsidR="000E4887" w:rsidRPr="006D5B11" w:rsidRDefault="000E4887" w:rsidP="000D63A6">
      <w:pPr>
        <w:spacing w:after="0" w:line="240" w:lineRule="auto"/>
        <w:jc w:val="both"/>
        <w:rPr>
          <w:rFonts w:ascii="Times New Roman" w:hAnsi="Times New Roman"/>
          <w:b/>
          <w:bCs/>
          <w:sz w:val="24"/>
          <w:szCs w:val="24"/>
          <w:lang w:eastAsia="ru-RU"/>
        </w:rPr>
      </w:pPr>
      <w:r w:rsidRPr="006D5B11">
        <w:rPr>
          <w:rFonts w:ascii="Times New Roman" w:hAnsi="Times New Roman"/>
          <w:b/>
          <w:bCs/>
          <w:sz w:val="24"/>
          <w:szCs w:val="24"/>
          <w:lang w:eastAsia="ru-RU"/>
        </w:rPr>
        <w:t xml:space="preserve">Составитель:   </w:t>
      </w:r>
    </w:p>
    <w:p w:rsidR="000E4887" w:rsidRPr="006D5B11" w:rsidRDefault="000E4887" w:rsidP="000D63A6">
      <w:pPr>
        <w:spacing w:after="0" w:line="240" w:lineRule="auto"/>
        <w:jc w:val="both"/>
        <w:rPr>
          <w:rFonts w:ascii="Times New Roman" w:hAnsi="Times New Roman"/>
          <w:b/>
          <w:bCs/>
          <w:sz w:val="28"/>
          <w:szCs w:val="28"/>
          <w:lang w:eastAsia="ru-RU"/>
        </w:rPr>
      </w:pPr>
    </w:p>
    <w:p w:rsidR="000E4887" w:rsidRPr="006D5B11" w:rsidRDefault="000E4887" w:rsidP="000D63A6">
      <w:pPr>
        <w:spacing w:after="0" w:line="240" w:lineRule="auto"/>
        <w:jc w:val="both"/>
        <w:rPr>
          <w:rFonts w:ascii="Times New Roman" w:hAnsi="Times New Roman"/>
          <w:sz w:val="24"/>
          <w:szCs w:val="24"/>
          <w:lang w:eastAsia="ru-RU"/>
        </w:rPr>
      </w:pPr>
      <w:r w:rsidRPr="006D5B11">
        <w:rPr>
          <w:rFonts w:ascii="Times New Roman" w:hAnsi="Times New Roman"/>
          <w:sz w:val="24"/>
          <w:szCs w:val="24"/>
          <w:lang w:eastAsia="ru-RU"/>
        </w:rPr>
        <w:t xml:space="preserve">В.В. </w:t>
      </w:r>
      <w:proofErr w:type="spellStart"/>
      <w:r w:rsidRPr="006D5B11">
        <w:rPr>
          <w:rFonts w:ascii="Times New Roman" w:hAnsi="Times New Roman"/>
          <w:sz w:val="24"/>
          <w:szCs w:val="24"/>
          <w:lang w:eastAsia="ru-RU"/>
        </w:rPr>
        <w:t>Буторин</w:t>
      </w:r>
      <w:proofErr w:type="spellEnd"/>
      <w:r w:rsidRPr="006D5B11">
        <w:rPr>
          <w:rFonts w:ascii="Times New Roman" w:hAnsi="Times New Roman"/>
          <w:sz w:val="24"/>
          <w:szCs w:val="24"/>
          <w:lang w:eastAsia="ru-RU"/>
        </w:rPr>
        <w:t xml:space="preserve">, </w:t>
      </w:r>
      <w:proofErr w:type="spellStart"/>
      <w:r w:rsidRPr="006D5B11">
        <w:rPr>
          <w:rFonts w:ascii="Times New Roman" w:hAnsi="Times New Roman"/>
          <w:sz w:val="24"/>
          <w:szCs w:val="24"/>
          <w:lang w:eastAsia="ru-RU"/>
        </w:rPr>
        <w:t>к.п.н</w:t>
      </w:r>
      <w:proofErr w:type="spellEnd"/>
      <w:r w:rsidRPr="006D5B11">
        <w:rPr>
          <w:rFonts w:ascii="Times New Roman" w:hAnsi="Times New Roman"/>
          <w:sz w:val="24"/>
          <w:szCs w:val="24"/>
          <w:lang w:eastAsia="ru-RU"/>
        </w:rPr>
        <w:t>., доцент</w:t>
      </w:r>
    </w:p>
    <w:p w:rsidR="000E4887" w:rsidRPr="006D5B11" w:rsidRDefault="000E4887" w:rsidP="000D63A6">
      <w:pPr>
        <w:spacing w:after="0" w:line="240" w:lineRule="auto"/>
        <w:jc w:val="both"/>
        <w:rPr>
          <w:rFonts w:ascii="Times New Roman" w:hAnsi="Times New Roman"/>
          <w:sz w:val="28"/>
          <w:szCs w:val="28"/>
          <w:lang w:eastAsia="ru-RU"/>
        </w:rPr>
      </w:pPr>
      <w:r w:rsidRPr="006D5B11">
        <w:rPr>
          <w:rFonts w:ascii="Times New Roman" w:hAnsi="Times New Roman"/>
          <w:sz w:val="24"/>
          <w:szCs w:val="24"/>
          <w:lang w:eastAsia="ru-RU"/>
        </w:rPr>
        <w:t>кафедры педагогики и психологии.</w:t>
      </w:r>
      <w:r w:rsidRPr="006D5B11">
        <w:rPr>
          <w:rFonts w:ascii="Times New Roman" w:hAnsi="Times New Roman"/>
          <w:sz w:val="28"/>
          <w:szCs w:val="28"/>
          <w:lang w:eastAsia="ru-RU"/>
        </w:rPr>
        <w:t xml:space="preserve">                          __________________ </w:t>
      </w:r>
    </w:p>
    <w:p w:rsidR="000E4887" w:rsidRPr="006D5B11" w:rsidRDefault="000E4887" w:rsidP="00800E27">
      <w:pPr>
        <w:spacing w:after="0" w:line="240" w:lineRule="auto"/>
        <w:jc w:val="center"/>
        <w:rPr>
          <w:rFonts w:ascii="Times New Roman" w:hAnsi="Times New Roman"/>
          <w:sz w:val="20"/>
          <w:szCs w:val="20"/>
          <w:lang w:eastAsia="ru-RU"/>
        </w:rPr>
      </w:pPr>
    </w:p>
    <w:p w:rsidR="000E4887" w:rsidRPr="006D5B11" w:rsidRDefault="000E4887" w:rsidP="000D63A6">
      <w:pPr>
        <w:spacing w:after="0" w:line="240" w:lineRule="auto"/>
        <w:jc w:val="both"/>
        <w:rPr>
          <w:rFonts w:ascii="Times New Roman" w:hAnsi="Times New Roman"/>
          <w:i/>
          <w:iCs/>
          <w:sz w:val="20"/>
          <w:szCs w:val="20"/>
          <w:lang w:eastAsia="ru-RU"/>
        </w:rPr>
      </w:pPr>
    </w:p>
    <w:p w:rsidR="000E4887" w:rsidRPr="006D5B11" w:rsidRDefault="000E4887" w:rsidP="000D63A6">
      <w:pPr>
        <w:spacing w:after="0" w:line="240" w:lineRule="auto"/>
        <w:jc w:val="both"/>
        <w:rPr>
          <w:rFonts w:ascii="Times New Roman" w:hAnsi="Times New Roman"/>
          <w:b/>
          <w:bCs/>
          <w:sz w:val="24"/>
          <w:szCs w:val="24"/>
          <w:lang w:eastAsia="ru-RU"/>
        </w:rPr>
      </w:pPr>
      <w:r w:rsidRPr="006D5B11">
        <w:rPr>
          <w:rFonts w:ascii="Times New Roman" w:hAnsi="Times New Roman"/>
          <w:b/>
          <w:bCs/>
          <w:sz w:val="24"/>
          <w:szCs w:val="24"/>
          <w:lang w:eastAsia="ru-RU"/>
        </w:rPr>
        <w:t>Рецензенты:</w:t>
      </w:r>
    </w:p>
    <w:p w:rsidR="000E4887" w:rsidRPr="006D5B11" w:rsidRDefault="000E4887" w:rsidP="000D63A6">
      <w:pPr>
        <w:spacing w:after="0" w:line="240" w:lineRule="auto"/>
        <w:jc w:val="center"/>
        <w:rPr>
          <w:rFonts w:ascii="Times New Roman" w:hAnsi="Times New Roman"/>
          <w:sz w:val="24"/>
          <w:szCs w:val="24"/>
          <w:lang w:eastAsia="ru-RU"/>
        </w:rPr>
      </w:pPr>
    </w:p>
    <w:p w:rsidR="000E4887" w:rsidRPr="006D5B11" w:rsidRDefault="000E4887" w:rsidP="000D63A6">
      <w:pPr>
        <w:spacing w:after="0" w:line="240" w:lineRule="auto"/>
        <w:rPr>
          <w:rFonts w:ascii="Times New Roman" w:hAnsi="Times New Roman"/>
          <w:sz w:val="28"/>
          <w:szCs w:val="28"/>
          <w:lang w:eastAsia="ru-RU"/>
        </w:rPr>
      </w:pPr>
      <w:r w:rsidRPr="006D5B11">
        <w:rPr>
          <w:rFonts w:ascii="Times New Roman" w:hAnsi="Times New Roman"/>
          <w:sz w:val="24"/>
          <w:szCs w:val="24"/>
          <w:lang w:eastAsia="ru-RU"/>
        </w:rPr>
        <w:t xml:space="preserve">С.О. </w:t>
      </w:r>
      <w:proofErr w:type="spellStart"/>
      <w:r w:rsidRPr="006D5B11">
        <w:rPr>
          <w:rFonts w:ascii="Times New Roman" w:hAnsi="Times New Roman"/>
          <w:sz w:val="24"/>
          <w:szCs w:val="24"/>
          <w:lang w:eastAsia="ru-RU"/>
        </w:rPr>
        <w:t>Хрусталёва</w:t>
      </w:r>
      <w:proofErr w:type="spellEnd"/>
      <w:r w:rsidRPr="006D5B11">
        <w:rPr>
          <w:rFonts w:ascii="Times New Roman" w:hAnsi="Times New Roman"/>
          <w:sz w:val="24"/>
          <w:szCs w:val="24"/>
          <w:lang w:eastAsia="ru-RU"/>
        </w:rPr>
        <w:t xml:space="preserve">, </w:t>
      </w:r>
      <w:proofErr w:type="spellStart"/>
      <w:r w:rsidRPr="006D5B11">
        <w:rPr>
          <w:rFonts w:ascii="Times New Roman" w:hAnsi="Times New Roman"/>
          <w:sz w:val="24"/>
          <w:szCs w:val="24"/>
          <w:lang w:eastAsia="ru-RU"/>
        </w:rPr>
        <w:t>к.п.н</w:t>
      </w:r>
      <w:proofErr w:type="spellEnd"/>
      <w:r w:rsidRPr="006D5B11">
        <w:rPr>
          <w:rFonts w:ascii="Times New Roman" w:hAnsi="Times New Roman"/>
          <w:sz w:val="24"/>
          <w:szCs w:val="24"/>
          <w:lang w:eastAsia="ru-RU"/>
        </w:rPr>
        <w:t xml:space="preserve">.                                </w:t>
      </w:r>
      <w:r w:rsidRPr="006D5B11">
        <w:rPr>
          <w:rFonts w:ascii="Times New Roman" w:hAnsi="Times New Roman"/>
          <w:sz w:val="24"/>
          <w:szCs w:val="24"/>
          <w:lang w:eastAsia="ru-RU"/>
        </w:rPr>
        <w:tab/>
      </w:r>
      <w:r w:rsidRPr="006D5B11">
        <w:rPr>
          <w:rFonts w:ascii="Times New Roman" w:hAnsi="Times New Roman"/>
          <w:sz w:val="24"/>
          <w:szCs w:val="24"/>
          <w:lang w:eastAsia="ru-RU"/>
        </w:rPr>
        <w:tab/>
        <w:t>______________________</w:t>
      </w: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 xml:space="preserve">Е.Д. Никитина, профессор, </w:t>
      </w:r>
      <w:proofErr w:type="spellStart"/>
      <w:r w:rsidRPr="006D5B11">
        <w:rPr>
          <w:rFonts w:ascii="Times New Roman" w:hAnsi="Times New Roman"/>
          <w:sz w:val="24"/>
          <w:szCs w:val="24"/>
          <w:lang w:eastAsia="ru-RU"/>
        </w:rPr>
        <w:t>к.п.н</w:t>
      </w:r>
      <w:proofErr w:type="spellEnd"/>
      <w:r w:rsidRPr="006D5B11">
        <w:rPr>
          <w:rFonts w:ascii="Times New Roman" w:hAnsi="Times New Roman"/>
          <w:sz w:val="24"/>
          <w:szCs w:val="24"/>
          <w:lang w:eastAsia="ru-RU"/>
        </w:rPr>
        <w:t>.</w:t>
      </w:r>
      <w:r w:rsidRPr="006D5B11">
        <w:rPr>
          <w:rFonts w:ascii="Times New Roman" w:hAnsi="Times New Roman"/>
          <w:sz w:val="24"/>
          <w:szCs w:val="24"/>
          <w:lang w:eastAsia="ru-RU"/>
        </w:rPr>
        <w:tab/>
      </w:r>
      <w:r w:rsidRPr="006D5B11">
        <w:rPr>
          <w:rFonts w:ascii="Times New Roman" w:hAnsi="Times New Roman"/>
          <w:sz w:val="24"/>
          <w:szCs w:val="24"/>
          <w:lang w:eastAsia="ru-RU"/>
        </w:rPr>
        <w:tab/>
      </w:r>
      <w:r w:rsidRPr="006D5B11">
        <w:rPr>
          <w:rFonts w:ascii="Times New Roman" w:hAnsi="Times New Roman"/>
          <w:sz w:val="24"/>
          <w:szCs w:val="24"/>
          <w:lang w:eastAsia="ru-RU"/>
        </w:rPr>
        <w:tab/>
        <w:t xml:space="preserve">            ______________________ </w:t>
      </w:r>
    </w:p>
    <w:p w:rsidR="000E4887" w:rsidRPr="006D5B11" w:rsidRDefault="000E4887" w:rsidP="000D63A6">
      <w:pPr>
        <w:spacing w:after="0" w:line="240" w:lineRule="auto"/>
        <w:rPr>
          <w:rFonts w:ascii="Times New Roman" w:hAnsi="Times New Roman"/>
          <w:sz w:val="24"/>
          <w:szCs w:val="24"/>
          <w:lang w:eastAsia="ru-RU"/>
        </w:rPr>
      </w:pPr>
    </w:p>
    <w:p w:rsidR="000E4887" w:rsidRPr="006D5B11" w:rsidRDefault="000E4887" w:rsidP="000D63A6">
      <w:pPr>
        <w:spacing w:after="0" w:line="240" w:lineRule="auto"/>
        <w:rPr>
          <w:rFonts w:ascii="Times New Roman" w:hAnsi="Times New Roman"/>
          <w:sz w:val="24"/>
          <w:szCs w:val="24"/>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D63A6">
      <w:pPr>
        <w:spacing w:after="0" w:line="240" w:lineRule="auto"/>
        <w:rPr>
          <w:rFonts w:ascii="Times New Roman" w:hAnsi="Times New Roman"/>
          <w:sz w:val="28"/>
          <w:szCs w:val="28"/>
          <w:lang w:eastAsia="ru-RU"/>
        </w:rPr>
      </w:pPr>
    </w:p>
    <w:p w:rsidR="000E4887" w:rsidRPr="006D5B11" w:rsidRDefault="000E4887" w:rsidP="00085E7A">
      <w:pPr>
        <w:widowControl w:val="0"/>
        <w:rPr>
          <w:rFonts w:ascii="Times New Roman" w:hAnsi="Times New Roman"/>
        </w:rPr>
      </w:pPr>
      <w:r w:rsidRPr="006D5B11">
        <w:rPr>
          <w:rFonts w:ascii="Times New Roman" w:hAnsi="Times New Roman"/>
          <w:b/>
        </w:rPr>
        <w:t>Ссылки на используемые в разработке РПД дисциплины профессиональные стандарты (в соответствии с ФГОС ВО 44.03.02)</w:t>
      </w:r>
    </w:p>
    <w:p w:rsidR="000E4887" w:rsidRPr="006D5B11" w:rsidRDefault="000E4887" w:rsidP="000D63A6">
      <w:pPr>
        <w:spacing w:after="0" w:line="240" w:lineRule="auto"/>
        <w:rPr>
          <w:rFonts w:ascii="Times New Roman" w:hAnsi="Times New Roman"/>
          <w:b/>
          <w:bCs/>
          <w:sz w:val="28"/>
          <w:szCs w:val="28"/>
          <w:lang w:eastAsia="ru-RU"/>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74"/>
        <w:gridCol w:w="4616"/>
        <w:gridCol w:w="3399"/>
        <w:gridCol w:w="1073"/>
      </w:tblGrid>
      <w:tr w:rsidR="000E4887" w:rsidRPr="006D5B11" w:rsidTr="006879BE">
        <w:tc>
          <w:tcPr>
            <w:tcW w:w="774" w:type="dxa"/>
          </w:tcPr>
          <w:p w:rsidR="000E4887" w:rsidRPr="006D5B11" w:rsidRDefault="000E4887" w:rsidP="000D63A6">
            <w:pPr>
              <w:widowControl w:val="0"/>
              <w:spacing w:after="0" w:line="240" w:lineRule="auto"/>
              <w:jc w:val="center"/>
              <w:rPr>
                <w:rFonts w:ascii="Times New Roman" w:hAnsi="Times New Roman"/>
                <w:b/>
                <w:color w:val="000000"/>
                <w:sz w:val="20"/>
                <w:szCs w:val="20"/>
                <w:lang w:eastAsia="ru-RU"/>
              </w:rPr>
            </w:pPr>
            <w:r w:rsidRPr="006D5B11">
              <w:rPr>
                <w:rFonts w:ascii="Times New Roman" w:hAnsi="Times New Roman"/>
                <w:b/>
                <w:color w:val="000000"/>
                <w:sz w:val="20"/>
                <w:szCs w:val="20"/>
                <w:lang w:eastAsia="ru-RU"/>
              </w:rPr>
              <w:t>Код ПС</w:t>
            </w:r>
          </w:p>
        </w:tc>
        <w:tc>
          <w:tcPr>
            <w:tcW w:w="4616" w:type="dxa"/>
          </w:tcPr>
          <w:p w:rsidR="000E4887" w:rsidRPr="006D5B11" w:rsidRDefault="000E4887" w:rsidP="000D63A6">
            <w:pPr>
              <w:widowControl w:val="0"/>
              <w:spacing w:after="0" w:line="240" w:lineRule="auto"/>
              <w:jc w:val="center"/>
              <w:rPr>
                <w:rFonts w:ascii="Times New Roman" w:hAnsi="Times New Roman"/>
                <w:b/>
                <w:color w:val="000000"/>
                <w:sz w:val="20"/>
                <w:szCs w:val="20"/>
                <w:lang w:eastAsia="ru-RU"/>
              </w:rPr>
            </w:pPr>
            <w:r w:rsidRPr="006D5B11">
              <w:rPr>
                <w:rFonts w:ascii="Times New Roman" w:hAnsi="Times New Roman"/>
                <w:b/>
                <w:color w:val="000000"/>
                <w:sz w:val="20"/>
                <w:szCs w:val="20"/>
                <w:lang w:eastAsia="ru-RU"/>
              </w:rPr>
              <w:t>Профессиональный стандарт</w:t>
            </w:r>
          </w:p>
        </w:tc>
        <w:tc>
          <w:tcPr>
            <w:tcW w:w="3399" w:type="dxa"/>
          </w:tcPr>
          <w:p w:rsidR="000E4887" w:rsidRPr="006D5B11" w:rsidRDefault="000E4887" w:rsidP="000D63A6">
            <w:pPr>
              <w:widowControl w:val="0"/>
              <w:spacing w:after="0" w:line="240" w:lineRule="auto"/>
              <w:jc w:val="center"/>
              <w:rPr>
                <w:rFonts w:ascii="Times New Roman" w:hAnsi="Times New Roman"/>
                <w:b/>
                <w:color w:val="000000"/>
                <w:sz w:val="20"/>
                <w:szCs w:val="20"/>
                <w:lang w:eastAsia="ru-RU"/>
              </w:rPr>
            </w:pPr>
            <w:r w:rsidRPr="006D5B11">
              <w:rPr>
                <w:rFonts w:ascii="Times New Roman" w:hAnsi="Times New Roman"/>
                <w:b/>
                <w:color w:val="000000"/>
                <w:sz w:val="20"/>
                <w:szCs w:val="20"/>
                <w:lang w:eastAsia="ru-RU"/>
              </w:rPr>
              <w:t>Приказ Минтруда России</w:t>
            </w:r>
          </w:p>
        </w:tc>
        <w:tc>
          <w:tcPr>
            <w:tcW w:w="1073" w:type="dxa"/>
          </w:tcPr>
          <w:p w:rsidR="000E4887" w:rsidRPr="006D5B11" w:rsidRDefault="000E4887" w:rsidP="000D63A6">
            <w:pPr>
              <w:widowControl w:val="0"/>
              <w:spacing w:after="0" w:line="240" w:lineRule="auto"/>
              <w:jc w:val="center"/>
              <w:rPr>
                <w:rFonts w:ascii="Times New Roman" w:hAnsi="Times New Roman"/>
                <w:b/>
                <w:color w:val="000000"/>
                <w:sz w:val="20"/>
                <w:szCs w:val="20"/>
                <w:lang w:eastAsia="ru-RU"/>
              </w:rPr>
            </w:pPr>
            <w:proofErr w:type="spellStart"/>
            <w:r w:rsidRPr="006D5B11">
              <w:rPr>
                <w:rFonts w:ascii="Times New Roman" w:hAnsi="Times New Roman"/>
                <w:b/>
                <w:color w:val="000000"/>
                <w:sz w:val="20"/>
                <w:szCs w:val="20"/>
                <w:lang w:eastAsia="ru-RU"/>
              </w:rPr>
              <w:t>Аббрев</w:t>
            </w:r>
            <w:proofErr w:type="spellEnd"/>
            <w:r w:rsidRPr="006D5B11">
              <w:rPr>
                <w:rFonts w:ascii="Times New Roman" w:hAnsi="Times New Roman"/>
                <w:b/>
                <w:color w:val="000000"/>
                <w:sz w:val="20"/>
                <w:szCs w:val="20"/>
                <w:lang w:eastAsia="ru-RU"/>
              </w:rPr>
              <w:t>. исп. в РПД</w:t>
            </w:r>
          </w:p>
        </w:tc>
      </w:tr>
      <w:tr w:rsidR="000E4887" w:rsidRPr="006D5B11" w:rsidTr="004C42DA">
        <w:tc>
          <w:tcPr>
            <w:tcW w:w="9862" w:type="dxa"/>
            <w:gridSpan w:val="4"/>
          </w:tcPr>
          <w:p w:rsidR="000E4887" w:rsidRPr="006D5B11" w:rsidRDefault="000E4887" w:rsidP="000D63A6">
            <w:pPr>
              <w:widowControl w:val="0"/>
              <w:spacing w:after="0" w:line="240" w:lineRule="auto"/>
              <w:jc w:val="center"/>
              <w:rPr>
                <w:rFonts w:ascii="Times New Roman" w:hAnsi="Times New Roman"/>
                <w:b/>
                <w:color w:val="000000"/>
                <w:sz w:val="20"/>
                <w:szCs w:val="20"/>
                <w:lang w:eastAsia="ru-RU"/>
              </w:rPr>
            </w:pPr>
            <w:r w:rsidRPr="006D5B11">
              <w:rPr>
                <w:rFonts w:ascii="Times New Roman" w:hAnsi="Times New Roman"/>
                <w:b/>
                <w:color w:val="000000"/>
                <w:sz w:val="20"/>
                <w:szCs w:val="20"/>
                <w:lang w:eastAsia="ru-RU"/>
              </w:rPr>
              <w:t>01 Образование и наука</w:t>
            </w:r>
          </w:p>
        </w:tc>
      </w:tr>
      <w:tr w:rsidR="000E4887" w:rsidRPr="006D5B11" w:rsidTr="006879BE">
        <w:tc>
          <w:tcPr>
            <w:tcW w:w="774" w:type="dxa"/>
          </w:tcPr>
          <w:p w:rsidR="000E4887" w:rsidRPr="006D5B11" w:rsidRDefault="000E4887" w:rsidP="00634B97">
            <w:pPr>
              <w:widowControl w:val="0"/>
              <w:rPr>
                <w:rFonts w:ascii="Times New Roman" w:hAnsi="Times New Roman"/>
                <w:sz w:val="20"/>
                <w:szCs w:val="20"/>
                <w:lang w:eastAsia="ru-RU"/>
              </w:rPr>
            </w:pPr>
            <w:r w:rsidRPr="006D5B11">
              <w:rPr>
                <w:rFonts w:ascii="Times New Roman" w:hAnsi="Times New Roman"/>
                <w:sz w:val="20"/>
                <w:szCs w:val="20"/>
                <w:lang w:eastAsia="ru-RU"/>
              </w:rPr>
              <w:t>01.001</w:t>
            </w:r>
          </w:p>
        </w:tc>
        <w:tc>
          <w:tcPr>
            <w:tcW w:w="4616" w:type="dxa"/>
          </w:tcPr>
          <w:p w:rsidR="000E4887" w:rsidRPr="006D5B11" w:rsidRDefault="000E4887" w:rsidP="00634B97">
            <w:pPr>
              <w:widowControl w:val="0"/>
              <w:jc w:val="both"/>
              <w:rPr>
                <w:rFonts w:ascii="Times New Roman" w:hAnsi="Times New Roman"/>
                <w:sz w:val="20"/>
                <w:szCs w:val="20"/>
                <w:lang w:eastAsia="ru-RU"/>
              </w:rPr>
            </w:pPr>
            <w:r w:rsidRPr="006D5B11">
              <w:rPr>
                <w:rFonts w:ascii="Times New Roman" w:hAnsi="Times New Roman"/>
                <w:sz w:val="20"/>
                <w:szCs w:val="20"/>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99" w:type="dxa"/>
          </w:tcPr>
          <w:p w:rsidR="000E4887" w:rsidRPr="006D5B11" w:rsidRDefault="000E4887" w:rsidP="00634B97">
            <w:pPr>
              <w:widowControl w:val="0"/>
              <w:autoSpaceDE w:val="0"/>
              <w:autoSpaceDN w:val="0"/>
              <w:adjustRightInd w:val="0"/>
              <w:jc w:val="both"/>
              <w:rPr>
                <w:rFonts w:ascii="Times New Roman" w:hAnsi="Times New Roman"/>
                <w:sz w:val="20"/>
                <w:szCs w:val="20"/>
                <w:lang w:eastAsia="ru-RU"/>
              </w:rPr>
            </w:pPr>
            <w:r w:rsidRPr="006D5B11">
              <w:rPr>
                <w:rFonts w:ascii="Times New Roman" w:hAnsi="Times New Roman"/>
                <w:sz w:val="20"/>
                <w:szCs w:val="20"/>
                <w:lang w:eastAsia="ru-RU"/>
              </w:rPr>
              <w:t>Приказ Министерства труда и социальной защиты РФ от 18 октября 2013 г. N 544н (с изменениями и дополнениями от: 25 декабря 2014 г., 5 августа 2016 г.)</w:t>
            </w:r>
          </w:p>
        </w:tc>
        <w:tc>
          <w:tcPr>
            <w:tcW w:w="1073" w:type="dxa"/>
          </w:tcPr>
          <w:p w:rsidR="000E4887" w:rsidRPr="006D5B11" w:rsidRDefault="000E4887" w:rsidP="00634B97">
            <w:pPr>
              <w:widowControl w:val="0"/>
              <w:autoSpaceDE w:val="0"/>
              <w:autoSpaceDN w:val="0"/>
              <w:adjustRightInd w:val="0"/>
              <w:jc w:val="both"/>
              <w:rPr>
                <w:rFonts w:ascii="Times New Roman" w:hAnsi="Times New Roman"/>
                <w:sz w:val="20"/>
                <w:szCs w:val="20"/>
                <w:lang w:eastAsia="ru-RU"/>
              </w:rPr>
            </w:pPr>
            <w:r w:rsidRPr="006D5B11">
              <w:rPr>
                <w:rFonts w:ascii="Times New Roman" w:hAnsi="Times New Roman"/>
                <w:sz w:val="20"/>
                <w:szCs w:val="20"/>
                <w:lang w:eastAsia="ru-RU"/>
              </w:rPr>
              <w:t>П</w:t>
            </w:r>
          </w:p>
        </w:tc>
      </w:tr>
      <w:tr w:rsidR="000E4887" w:rsidRPr="006D5B11" w:rsidTr="006879BE">
        <w:tc>
          <w:tcPr>
            <w:tcW w:w="774" w:type="dxa"/>
          </w:tcPr>
          <w:p w:rsidR="000E4887" w:rsidRPr="006D5B11" w:rsidRDefault="000E4887" w:rsidP="001D6CE1">
            <w:pPr>
              <w:widowControl w:val="0"/>
              <w:spacing w:after="0" w:line="240" w:lineRule="auto"/>
              <w:rPr>
                <w:rFonts w:ascii="Times New Roman" w:hAnsi="Times New Roman"/>
                <w:sz w:val="20"/>
                <w:szCs w:val="20"/>
                <w:lang w:eastAsia="ru-RU"/>
              </w:rPr>
            </w:pPr>
            <w:r w:rsidRPr="006D5B11">
              <w:rPr>
                <w:rFonts w:ascii="Times New Roman" w:hAnsi="Times New Roman"/>
                <w:sz w:val="20"/>
                <w:szCs w:val="20"/>
                <w:lang w:eastAsia="ru-RU"/>
              </w:rPr>
              <w:t>01.002</w:t>
            </w:r>
          </w:p>
        </w:tc>
        <w:tc>
          <w:tcPr>
            <w:tcW w:w="4616" w:type="dxa"/>
          </w:tcPr>
          <w:p w:rsidR="000E4887" w:rsidRPr="006D5B11" w:rsidRDefault="000E4887" w:rsidP="001D6CE1">
            <w:pPr>
              <w:widowControl w:val="0"/>
              <w:spacing w:after="0" w:line="240" w:lineRule="auto"/>
              <w:jc w:val="both"/>
              <w:rPr>
                <w:rFonts w:ascii="Times New Roman" w:hAnsi="Times New Roman"/>
                <w:sz w:val="20"/>
                <w:szCs w:val="20"/>
                <w:lang w:eastAsia="ru-RU"/>
              </w:rPr>
            </w:pPr>
            <w:r w:rsidRPr="006D5B11">
              <w:rPr>
                <w:rFonts w:ascii="Times New Roman" w:hAnsi="Times New Roman"/>
                <w:sz w:val="20"/>
                <w:szCs w:val="20"/>
                <w:lang w:eastAsia="ru-RU"/>
              </w:rPr>
              <w:t>«Педагог-психолог (психолог в сфере образования)»</w:t>
            </w:r>
          </w:p>
        </w:tc>
        <w:tc>
          <w:tcPr>
            <w:tcW w:w="3399" w:type="dxa"/>
          </w:tcPr>
          <w:p w:rsidR="000E4887" w:rsidRPr="006D5B11" w:rsidRDefault="000E4887" w:rsidP="001D6CE1">
            <w:pPr>
              <w:widowControl w:val="0"/>
              <w:autoSpaceDE w:val="0"/>
              <w:autoSpaceDN w:val="0"/>
              <w:adjustRightInd w:val="0"/>
              <w:spacing w:after="0" w:line="240" w:lineRule="auto"/>
              <w:jc w:val="both"/>
              <w:rPr>
                <w:rFonts w:ascii="Times New Roman" w:hAnsi="Times New Roman"/>
                <w:bCs/>
                <w:sz w:val="20"/>
                <w:szCs w:val="20"/>
                <w:lang w:eastAsia="ru-RU"/>
              </w:rPr>
            </w:pPr>
            <w:r w:rsidRPr="006D5B11">
              <w:rPr>
                <w:rFonts w:ascii="Times New Roman" w:hAnsi="Times New Roman"/>
                <w:bCs/>
                <w:sz w:val="20"/>
                <w:szCs w:val="20"/>
                <w:lang w:eastAsia="ru-RU"/>
              </w:rPr>
              <w:t>Приказ Министерства труда и социальной защиты РФ от 24 июля 2015 г. N 514н</w:t>
            </w:r>
          </w:p>
        </w:tc>
        <w:tc>
          <w:tcPr>
            <w:tcW w:w="1073" w:type="dxa"/>
          </w:tcPr>
          <w:p w:rsidR="000E4887" w:rsidRPr="006D5B11" w:rsidRDefault="000E4887" w:rsidP="001D6CE1">
            <w:pPr>
              <w:widowControl w:val="0"/>
              <w:autoSpaceDE w:val="0"/>
              <w:autoSpaceDN w:val="0"/>
              <w:adjustRightInd w:val="0"/>
              <w:spacing w:after="0" w:line="240" w:lineRule="auto"/>
              <w:jc w:val="both"/>
              <w:rPr>
                <w:rFonts w:ascii="Times New Roman" w:hAnsi="Times New Roman"/>
                <w:b/>
                <w:bCs/>
                <w:sz w:val="20"/>
                <w:szCs w:val="20"/>
                <w:lang w:eastAsia="ru-RU"/>
              </w:rPr>
            </w:pPr>
            <w:r w:rsidRPr="006D5B11">
              <w:rPr>
                <w:rFonts w:ascii="Times New Roman" w:hAnsi="Times New Roman"/>
                <w:b/>
                <w:bCs/>
                <w:sz w:val="20"/>
                <w:szCs w:val="20"/>
                <w:lang w:eastAsia="ru-RU"/>
              </w:rPr>
              <w:t>ПП</w:t>
            </w:r>
          </w:p>
        </w:tc>
      </w:tr>
    </w:tbl>
    <w:p w:rsidR="000E4887" w:rsidRPr="006D5B11" w:rsidRDefault="000E4887" w:rsidP="000D63A6">
      <w:pPr>
        <w:spacing w:after="0" w:line="240" w:lineRule="auto"/>
        <w:rPr>
          <w:rFonts w:ascii="Times New Roman" w:hAnsi="Times New Roman"/>
          <w:b/>
          <w:bCs/>
          <w:sz w:val="28"/>
          <w:szCs w:val="28"/>
          <w:lang w:eastAsia="ru-RU"/>
        </w:rPr>
      </w:pPr>
    </w:p>
    <w:p w:rsidR="000E4887" w:rsidRPr="006D5B11" w:rsidRDefault="000E4887" w:rsidP="003A4C4E">
      <w:pPr>
        <w:numPr>
          <w:ilvl w:val="0"/>
          <w:numId w:val="1"/>
        </w:numPr>
        <w:spacing w:after="0" w:line="240" w:lineRule="auto"/>
        <w:ind w:left="0" w:firstLine="709"/>
        <w:contextualSpacing/>
        <w:jc w:val="both"/>
        <w:rPr>
          <w:rFonts w:ascii="Times New Roman" w:hAnsi="Times New Roman"/>
          <w:b/>
          <w:bCs/>
          <w:sz w:val="24"/>
          <w:szCs w:val="24"/>
          <w:lang w:eastAsia="ru-RU"/>
        </w:rPr>
      </w:pPr>
      <w:r w:rsidRPr="006D5B11">
        <w:rPr>
          <w:rFonts w:ascii="Times New Roman" w:hAnsi="Times New Roman"/>
          <w:b/>
          <w:bCs/>
          <w:sz w:val="24"/>
          <w:szCs w:val="24"/>
          <w:lang w:eastAsia="ru-RU"/>
        </w:rPr>
        <w:lastRenderedPageBreak/>
        <w:t>Изучение дисциплины направлено на формирование следующих компетенций:</w:t>
      </w:r>
    </w:p>
    <w:p w:rsidR="000E4887" w:rsidRPr="006D5B11" w:rsidRDefault="000E4887" w:rsidP="003A4C4E">
      <w:pPr>
        <w:spacing w:after="0" w:line="240" w:lineRule="auto"/>
        <w:ind w:firstLine="709"/>
        <w:jc w:val="both"/>
        <w:rPr>
          <w:rFonts w:ascii="Times New Roman" w:hAnsi="Times New Roman"/>
          <w:color w:val="000000"/>
          <w:spacing w:val="-1"/>
          <w:sz w:val="24"/>
          <w:szCs w:val="24"/>
          <w:lang w:eastAsia="ru-RU"/>
        </w:rPr>
      </w:pPr>
      <w:r w:rsidRPr="006D5B11">
        <w:rPr>
          <w:rFonts w:ascii="Times New Roman" w:hAnsi="Times New Roman"/>
          <w:b/>
          <w:color w:val="000000"/>
          <w:spacing w:val="-1"/>
          <w:sz w:val="24"/>
          <w:szCs w:val="24"/>
          <w:lang w:eastAsia="ru-RU"/>
        </w:rPr>
        <w:t>УК-2</w:t>
      </w:r>
      <w:r w:rsidRPr="006D5B11">
        <w:rPr>
          <w:rFonts w:ascii="Times New Roman" w:hAnsi="Times New Roman"/>
          <w:color w:val="000000"/>
          <w:spacing w:val="-1"/>
          <w:sz w:val="24"/>
          <w:szCs w:val="24"/>
          <w:lang w:eastAsia="ru-RU"/>
        </w:rPr>
        <w:t xml:space="preserve"> – Способен определять круг задач в рамках поставленной цели и выбирать оптимальные способы их решения, исходя из действующих правовых норм, имеющихся ресурсов и ограничений</w:t>
      </w:r>
    </w:p>
    <w:p w:rsidR="000E4887" w:rsidRPr="006D5B11" w:rsidRDefault="000E4887" w:rsidP="003A4C4E">
      <w:pPr>
        <w:spacing w:after="0" w:line="240" w:lineRule="auto"/>
        <w:ind w:firstLine="709"/>
        <w:jc w:val="both"/>
        <w:rPr>
          <w:rFonts w:ascii="Times New Roman" w:hAnsi="Times New Roman"/>
          <w:color w:val="000000"/>
          <w:spacing w:val="-1"/>
          <w:sz w:val="24"/>
          <w:szCs w:val="24"/>
          <w:lang w:eastAsia="ru-RU"/>
        </w:rPr>
      </w:pPr>
      <w:r w:rsidRPr="006D5B11">
        <w:rPr>
          <w:rFonts w:ascii="Times New Roman" w:hAnsi="Times New Roman"/>
          <w:b/>
          <w:color w:val="000000"/>
          <w:spacing w:val="-1"/>
          <w:sz w:val="24"/>
          <w:szCs w:val="24"/>
          <w:lang w:eastAsia="ru-RU"/>
        </w:rPr>
        <w:t xml:space="preserve">УК-6 - </w:t>
      </w:r>
      <w:r w:rsidRPr="006D5B11">
        <w:rPr>
          <w:rFonts w:ascii="Times New Roman" w:hAnsi="Times New Roman"/>
          <w:color w:val="000000"/>
          <w:spacing w:val="-1"/>
          <w:sz w:val="24"/>
          <w:szCs w:val="24"/>
          <w:lang w:eastAsia="ru-RU"/>
        </w:rPr>
        <w:t>Способен управлять своим временем, выстраивать и реализовывать траекторию саморазвития на основе принципов образования в течение всей жизни</w:t>
      </w:r>
    </w:p>
    <w:p w:rsidR="000E4887" w:rsidRPr="006D5B11" w:rsidRDefault="000E4887" w:rsidP="003A4C4E">
      <w:pPr>
        <w:shd w:val="clear" w:color="auto" w:fill="FFFFFF"/>
        <w:spacing w:after="0" w:line="240" w:lineRule="auto"/>
        <w:ind w:firstLine="709"/>
        <w:jc w:val="both"/>
        <w:rPr>
          <w:rFonts w:ascii="Times New Roman" w:hAnsi="Times New Roman"/>
          <w:caps/>
          <w:color w:val="000000"/>
          <w:spacing w:val="-1"/>
          <w:sz w:val="24"/>
          <w:szCs w:val="24"/>
          <w:lang w:eastAsia="ru-RU"/>
        </w:rPr>
      </w:pPr>
      <w:r w:rsidRPr="006D5B11">
        <w:rPr>
          <w:rFonts w:ascii="Times New Roman" w:hAnsi="Times New Roman"/>
          <w:caps/>
          <w:color w:val="000000"/>
          <w:spacing w:val="-1"/>
          <w:sz w:val="24"/>
          <w:szCs w:val="24"/>
          <w:lang w:eastAsia="ru-RU"/>
        </w:rPr>
        <w:t>РЕЗУЛЬТАТЫ ОБУЧЕНИЯ ПО ДИСЦИПЛИНЕ:</w:t>
      </w:r>
    </w:p>
    <w:tbl>
      <w:tblPr>
        <w:tblW w:w="918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3"/>
        <w:gridCol w:w="3544"/>
        <w:gridCol w:w="1755"/>
      </w:tblGrid>
      <w:tr w:rsidR="000E4887" w:rsidRPr="003A4C4E" w:rsidTr="003A4C4E">
        <w:trPr>
          <w:jc w:val="center"/>
        </w:trPr>
        <w:tc>
          <w:tcPr>
            <w:tcW w:w="3883" w:type="dxa"/>
          </w:tcPr>
          <w:p w:rsidR="000E4887" w:rsidRPr="003A4C4E" w:rsidRDefault="000E4887" w:rsidP="000D63A6">
            <w:pPr>
              <w:spacing w:after="0" w:line="240" w:lineRule="auto"/>
              <w:jc w:val="both"/>
              <w:rPr>
                <w:rFonts w:ascii="Times New Roman" w:hAnsi="Times New Roman"/>
                <w:color w:val="000000"/>
                <w:spacing w:val="-1"/>
                <w:sz w:val="24"/>
                <w:szCs w:val="24"/>
                <w:lang w:eastAsia="ru-RU"/>
              </w:rPr>
            </w:pPr>
            <w:r w:rsidRPr="003A4C4E">
              <w:rPr>
                <w:rFonts w:ascii="Times New Roman" w:hAnsi="Times New Roman"/>
                <w:b/>
                <w:color w:val="000000"/>
                <w:spacing w:val="-1"/>
                <w:sz w:val="24"/>
                <w:szCs w:val="24"/>
                <w:lang w:eastAsia="ru-RU"/>
              </w:rPr>
              <w:t>ЗУН</w:t>
            </w:r>
            <w:r w:rsidRPr="003A4C4E">
              <w:rPr>
                <w:rFonts w:ascii="Times New Roman" w:hAnsi="Times New Roman"/>
                <w:color w:val="000000"/>
                <w:spacing w:val="-1"/>
                <w:sz w:val="24"/>
                <w:szCs w:val="24"/>
                <w:lang w:eastAsia="ru-RU"/>
              </w:rPr>
              <w:t xml:space="preserve"> </w:t>
            </w:r>
          </w:p>
        </w:tc>
        <w:tc>
          <w:tcPr>
            <w:tcW w:w="3544" w:type="dxa"/>
          </w:tcPr>
          <w:p w:rsidR="000E4887" w:rsidRPr="003A4C4E" w:rsidRDefault="000E4887" w:rsidP="000D63A6">
            <w:pPr>
              <w:spacing w:after="0" w:line="240" w:lineRule="auto"/>
              <w:jc w:val="both"/>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Соотнесенные профессиональные стандарты</w:t>
            </w:r>
          </w:p>
        </w:tc>
        <w:tc>
          <w:tcPr>
            <w:tcW w:w="1755" w:type="dxa"/>
          </w:tcPr>
          <w:p w:rsidR="000E4887" w:rsidRPr="003A4C4E" w:rsidRDefault="000E4887" w:rsidP="000D63A6">
            <w:pPr>
              <w:spacing w:after="0" w:line="240" w:lineRule="auto"/>
              <w:jc w:val="center"/>
              <w:rPr>
                <w:rFonts w:ascii="Times New Roman" w:hAnsi="Times New Roman"/>
                <w:b/>
                <w:color w:val="000000"/>
                <w:spacing w:val="-1"/>
                <w:sz w:val="24"/>
                <w:szCs w:val="24"/>
                <w:lang w:eastAsia="ru-RU"/>
              </w:rPr>
            </w:pPr>
            <w:r w:rsidRPr="003A4C4E">
              <w:rPr>
                <w:rFonts w:ascii="Times New Roman" w:hAnsi="Times New Roman"/>
                <w:color w:val="000000"/>
                <w:spacing w:val="-1"/>
                <w:sz w:val="24"/>
                <w:szCs w:val="24"/>
                <w:lang w:eastAsia="ru-RU"/>
              </w:rPr>
              <w:t>Формируемые компетенции</w:t>
            </w:r>
          </w:p>
        </w:tc>
      </w:tr>
      <w:tr w:rsidR="000E4887" w:rsidRPr="003A4C4E" w:rsidTr="003A4C4E">
        <w:trPr>
          <w:trHeight w:val="5658"/>
          <w:jc w:val="center"/>
        </w:trPr>
        <w:tc>
          <w:tcPr>
            <w:tcW w:w="3883" w:type="dxa"/>
          </w:tcPr>
          <w:p w:rsidR="000E4887" w:rsidRPr="003A4C4E" w:rsidRDefault="000E4887" w:rsidP="000D63A6">
            <w:pPr>
              <w:spacing w:after="0" w:line="240" w:lineRule="auto"/>
              <w:jc w:val="both"/>
              <w:rPr>
                <w:rFonts w:ascii="Times New Roman" w:hAnsi="Times New Roman"/>
                <w:sz w:val="24"/>
                <w:szCs w:val="24"/>
              </w:rPr>
            </w:pPr>
            <w:r w:rsidRPr="003A4C4E">
              <w:rPr>
                <w:rFonts w:ascii="Times New Roman" w:hAnsi="Times New Roman"/>
                <w:b/>
                <w:spacing w:val="-1"/>
                <w:sz w:val="24"/>
                <w:szCs w:val="24"/>
              </w:rPr>
              <w:t>Знания:</w:t>
            </w:r>
            <w:r w:rsidRPr="003A4C4E">
              <w:rPr>
                <w:rFonts w:ascii="Times New Roman" w:hAnsi="Times New Roman"/>
                <w:sz w:val="24"/>
                <w:szCs w:val="24"/>
              </w:rPr>
              <w:t xml:space="preserve"> нормативно правовые акты, касающиеся организации и осуществления профессиональной деятельности педагога-психолога в образовательных организациях</w:t>
            </w:r>
          </w:p>
          <w:p w:rsidR="000E4887" w:rsidRPr="003A4C4E" w:rsidRDefault="000E4887" w:rsidP="000D63A6">
            <w:pPr>
              <w:spacing w:after="0" w:line="240" w:lineRule="auto"/>
              <w:jc w:val="both"/>
              <w:rPr>
                <w:rFonts w:ascii="Times New Roman" w:hAnsi="Times New Roman"/>
                <w:sz w:val="24"/>
                <w:szCs w:val="24"/>
              </w:rPr>
            </w:pPr>
            <w:r w:rsidRPr="003A4C4E">
              <w:rPr>
                <w:rFonts w:ascii="Times New Roman" w:hAnsi="Times New Roman"/>
                <w:b/>
                <w:spacing w:val="-1"/>
                <w:sz w:val="24"/>
                <w:szCs w:val="24"/>
              </w:rPr>
              <w:t xml:space="preserve">Умения: </w:t>
            </w:r>
            <w:r w:rsidRPr="003A4C4E">
              <w:rPr>
                <w:rFonts w:ascii="Times New Roman" w:hAnsi="Times New Roman"/>
                <w:color w:val="000000"/>
                <w:spacing w:val="-1"/>
                <w:sz w:val="24"/>
                <w:szCs w:val="24"/>
                <w:lang w:eastAsia="ru-RU"/>
              </w:rPr>
              <w:t xml:space="preserve">определять круг задач и выбирать оптимальные способы их решения, исходя из </w:t>
            </w:r>
            <w:r w:rsidRPr="003A4C4E">
              <w:rPr>
                <w:rFonts w:ascii="Times New Roman" w:hAnsi="Times New Roman"/>
                <w:sz w:val="24"/>
                <w:szCs w:val="24"/>
              </w:rPr>
              <w:t xml:space="preserve">квалификационных требований к профессии педагога и психолога </w:t>
            </w:r>
          </w:p>
          <w:p w:rsidR="000E4887" w:rsidRPr="003A4C4E" w:rsidRDefault="000E4887" w:rsidP="000D63A6">
            <w:pPr>
              <w:spacing w:after="0" w:line="240" w:lineRule="auto"/>
              <w:jc w:val="both"/>
              <w:rPr>
                <w:rFonts w:ascii="Times New Roman" w:hAnsi="Times New Roman"/>
                <w:b/>
                <w:spacing w:val="-1"/>
                <w:sz w:val="24"/>
                <w:szCs w:val="24"/>
              </w:rPr>
            </w:pPr>
            <w:r w:rsidRPr="003A4C4E">
              <w:rPr>
                <w:rFonts w:ascii="Times New Roman" w:hAnsi="Times New Roman"/>
                <w:b/>
                <w:spacing w:val="-1"/>
                <w:sz w:val="24"/>
                <w:szCs w:val="24"/>
              </w:rPr>
              <w:t>Навыки и/или опыт деятельности:</w:t>
            </w:r>
          </w:p>
          <w:p w:rsidR="000E4887" w:rsidRPr="003A4C4E" w:rsidRDefault="000E4887" w:rsidP="000D63A6">
            <w:pPr>
              <w:spacing w:after="0" w:line="240" w:lineRule="auto"/>
              <w:jc w:val="both"/>
              <w:rPr>
                <w:rFonts w:ascii="Times New Roman" w:hAnsi="Times New Roman"/>
                <w:sz w:val="24"/>
                <w:szCs w:val="24"/>
              </w:rPr>
            </w:pPr>
            <w:r w:rsidRPr="003A4C4E">
              <w:rPr>
                <w:rFonts w:ascii="Times New Roman" w:hAnsi="Times New Roman"/>
                <w:spacing w:val="-1"/>
                <w:sz w:val="24"/>
                <w:szCs w:val="24"/>
              </w:rPr>
              <w:t>выбирать оптимальные способы оказания психологической поддержки педагогам и преподавателям в деятельности по совершенствованию образовательного процесса исходя из действующих правовых норм, имеющихся ресурсов и ограничений.</w:t>
            </w:r>
          </w:p>
        </w:tc>
        <w:tc>
          <w:tcPr>
            <w:tcW w:w="3544" w:type="dxa"/>
          </w:tcPr>
          <w:p w:rsidR="000E4887" w:rsidRPr="003A4C4E" w:rsidRDefault="000E4887" w:rsidP="000D63A6">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 xml:space="preserve">ПП </w:t>
            </w:r>
          </w:p>
          <w:p w:rsidR="000E4887" w:rsidRPr="003A4C4E" w:rsidRDefault="000E4887" w:rsidP="000D63A6">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А/01.7</w:t>
            </w:r>
          </w:p>
          <w:p w:rsidR="000E4887" w:rsidRPr="003A4C4E" w:rsidRDefault="000E4887" w:rsidP="000D63A6">
            <w:pPr>
              <w:spacing w:after="0" w:line="240" w:lineRule="auto"/>
              <w:jc w:val="both"/>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Психолого-педагогическое и методическое сопровождение реализации основных и дополнительных образовательных программ</w:t>
            </w:r>
          </w:p>
          <w:p w:rsidR="000E4887" w:rsidRPr="003A4C4E" w:rsidRDefault="000E4887" w:rsidP="000D63A6">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 xml:space="preserve">ПП </w:t>
            </w:r>
          </w:p>
          <w:p w:rsidR="000E4887" w:rsidRPr="003A4C4E" w:rsidRDefault="000E4887" w:rsidP="000D63A6">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А/02.7</w:t>
            </w:r>
          </w:p>
          <w:p w:rsidR="000E4887" w:rsidRPr="003A4C4E" w:rsidRDefault="000E4887" w:rsidP="000D63A6">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Психологическая экспертиза (оценка) комфортности и безопасности образовательной среды образовательных организаций</w:t>
            </w:r>
          </w:p>
          <w:p w:rsidR="000E4887" w:rsidRPr="003A4C4E" w:rsidRDefault="000E4887" w:rsidP="000D63A6">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П</w:t>
            </w:r>
          </w:p>
          <w:p w:rsidR="000E4887" w:rsidRPr="003A4C4E" w:rsidRDefault="000E4887" w:rsidP="000D63A6">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А/02.6</w:t>
            </w:r>
          </w:p>
          <w:p w:rsidR="000E4887" w:rsidRPr="003A4C4E" w:rsidRDefault="000E4887" w:rsidP="000D63A6">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Воспитательная деятельность</w:t>
            </w:r>
          </w:p>
        </w:tc>
        <w:tc>
          <w:tcPr>
            <w:tcW w:w="1755" w:type="dxa"/>
          </w:tcPr>
          <w:p w:rsidR="000E4887" w:rsidRPr="003A4C4E" w:rsidRDefault="000E4887" w:rsidP="000D63A6">
            <w:pPr>
              <w:spacing w:after="0" w:line="240" w:lineRule="auto"/>
              <w:jc w:val="both"/>
              <w:rPr>
                <w:rFonts w:ascii="Times New Roman" w:hAnsi="Times New Roman"/>
                <w:b/>
                <w:color w:val="000000"/>
                <w:spacing w:val="-1"/>
                <w:sz w:val="24"/>
                <w:szCs w:val="24"/>
                <w:lang w:eastAsia="ru-RU"/>
              </w:rPr>
            </w:pPr>
            <w:r w:rsidRPr="003A4C4E">
              <w:rPr>
                <w:rFonts w:ascii="Times New Roman" w:hAnsi="Times New Roman"/>
                <w:b/>
                <w:color w:val="000000"/>
                <w:spacing w:val="-1"/>
                <w:sz w:val="24"/>
                <w:szCs w:val="24"/>
                <w:lang w:eastAsia="ru-RU"/>
              </w:rPr>
              <w:t>УК-2</w:t>
            </w: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p w:rsidR="000E4887" w:rsidRPr="003A4C4E" w:rsidRDefault="000E4887" w:rsidP="000D63A6">
            <w:pPr>
              <w:spacing w:after="0" w:line="240" w:lineRule="auto"/>
              <w:jc w:val="both"/>
              <w:rPr>
                <w:rFonts w:ascii="Times New Roman" w:hAnsi="Times New Roman"/>
                <w:b/>
                <w:color w:val="000000"/>
                <w:spacing w:val="-1"/>
                <w:sz w:val="24"/>
                <w:szCs w:val="24"/>
                <w:lang w:eastAsia="ru-RU"/>
              </w:rPr>
            </w:pPr>
          </w:p>
        </w:tc>
      </w:tr>
      <w:tr w:rsidR="000E4887" w:rsidRPr="003A4C4E" w:rsidTr="003A4C4E">
        <w:trPr>
          <w:trHeight w:val="4667"/>
          <w:jc w:val="center"/>
        </w:trPr>
        <w:tc>
          <w:tcPr>
            <w:tcW w:w="3883" w:type="dxa"/>
          </w:tcPr>
          <w:p w:rsidR="000E4887" w:rsidRPr="003A4C4E" w:rsidRDefault="000E4887" w:rsidP="003A4C4E">
            <w:pPr>
              <w:spacing w:after="0" w:line="240" w:lineRule="auto"/>
              <w:rPr>
                <w:rFonts w:ascii="Times New Roman" w:hAnsi="Times New Roman"/>
                <w:sz w:val="24"/>
                <w:szCs w:val="24"/>
              </w:rPr>
            </w:pPr>
            <w:r w:rsidRPr="003A4C4E">
              <w:rPr>
                <w:rFonts w:ascii="Times New Roman" w:hAnsi="Times New Roman"/>
                <w:b/>
                <w:spacing w:val="-1"/>
                <w:sz w:val="24"/>
                <w:szCs w:val="24"/>
              </w:rPr>
              <w:t>Знания:</w:t>
            </w:r>
            <w:r w:rsidRPr="003A4C4E">
              <w:rPr>
                <w:rFonts w:ascii="Times New Roman" w:hAnsi="Times New Roman"/>
                <w:sz w:val="24"/>
                <w:szCs w:val="24"/>
              </w:rPr>
              <w:t xml:space="preserve"> </w:t>
            </w:r>
            <w:proofErr w:type="gramStart"/>
            <w:r w:rsidR="003A4C4E" w:rsidRPr="003A4C4E">
              <w:rPr>
                <w:rFonts w:ascii="Times New Roman" w:hAnsi="Times New Roman"/>
                <w:sz w:val="24"/>
                <w:szCs w:val="24"/>
              </w:rPr>
              <w:t>содержания</w:t>
            </w:r>
            <w:r w:rsidRPr="003A4C4E">
              <w:rPr>
                <w:rFonts w:ascii="Times New Roman" w:hAnsi="Times New Roman"/>
                <w:sz w:val="24"/>
                <w:szCs w:val="24"/>
              </w:rPr>
              <w:t xml:space="preserve">  и</w:t>
            </w:r>
            <w:proofErr w:type="gramEnd"/>
            <w:r w:rsidRPr="003A4C4E">
              <w:rPr>
                <w:rFonts w:ascii="Times New Roman" w:hAnsi="Times New Roman"/>
                <w:sz w:val="24"/>
                <w:szCs w:val="24"/>
              </w:rPr>
              <w:t xml:space="preserve">  направлени</w:t>
            </w:r>
            <w:r w:rsidR="003A4C4E" w:rsidRPr="003A4C4E">
              <w:rPr>
                <w:rFonts w:ascii="Times New Roman" w:hAnsi="Times New Roman"/>
                <w:sz w:val="24"/>
                <w:szCs w:val="24"/>
              </w:rPr>
              <w:t>й</w:t>
            </w:r>
            <w:r w:rsidRPr="003A4C4E">
              <w:rPr>
                <w:rFonts w:ascii="Times New Roman" w:hAnsi="Times New Roman"/>
                <w:sz w:val="24"/>
                <w:szCs w:val="24"/>
              </w:rPr>
              <w:t xml:space="preserve"> непрерывного профессионального саморазвития педагога-психолога для реализации собственных потребностей с учетом личностных возможностей, временной перспективы и требований рынка труда</w:t>
            </w:r>
          </w:p>
          <w:p w:rsidR="000E4887" w:rsidRPr="003A4C4E" w:rsidRDefault="000E4887" w:rsidP="000D63A6">
            <w:pPr>
              <w:spacing w:after="0" w:line="240" w:lineRule="auto"/>
              <w:jc w:val="both"/>
              <w:rPr>
                <w:rFonts w:ascii="Times New Roman" w:hAnsi="Times New Roman"/>
                <w:spacing w:val="-1"/>
                <w:sz w:val="24"/>
                <w:szCs w:val="24"/>
              </w:rPr>
            </w:pPr>
            <w:r w:rsidRPr="003A4C4E">
              <w:rPr>
                <w:rFonts w:ascii="Times New Roman" w:hAnsi="Times New Roman"/>
                <w:b/>
                <w:spacing w:val="-1"/>
                <w:sz w:val="24"/>
                <w:szCs w:val="24"/>
              </w:rPr>
              <w:t xml:space="preserve">Умения: </w:t>
            </w:r>
            <w:r w:rsidR="003A4C4E" w:rsidRPr="003A4C4E">
              <w:rPr>
                <w:rFonts w:ascii="Times New Roman" w:hAnsi="Times New Roman"/>
                <w:color w:val="000000"/>
                <w:spacing w:val="-1"/>
                <w:sz w:val="24"/>
                <w:szCs w:val="24"/>
                <w:lang w:eastAsia="ru-RU"/>
              </w:rPr>
              <w:t>выстраивания и реализации</w:t>
            </w:r>
            <w:r w:rsidRPr="003A4C4E">
              <w:rPr>
                <w:rFonts w:ascii="Times New Roman" w:hAnsi="Times New Roman"/>
                <w:color w:val="000000"/>
                <w:spacing w:val="-1"/>
                <w:sz w:val="24"/>
                <w:szCs w:val="24"/>
                <w:lang w:eastAsia="ru-RU"/>
              </w:rPr>
              <w:t xml:space="preserve"> траектории личностного и профессионального саморазвития на основе принципов образования в течение всей жизни</w:t>
            </w:r>
            <w:r w:rsidRPr="003A4C4E">
              <w:rPr>
                <w:rFonts w:ascii="Times New Roman" w:hAnsi="Times New Roman"/>
                <w:sz w:val="24"/>
                <w:szCs w:val="24"/>
              </w:rPr>
              <w:t xml:space="preserve"> </w:t>
            </w:r>
          </w:p>
          <w:p w:rsidR="000E4887" w:rsidRPr="003A4C4E" w:rsidRDefault="000E4887" w:rsidP="000D63A6">
            <w:pPr>
              <w:spacing w:after="0" w:line="240" w:lineRule="auto"/>
              <w:rPr>
                <w:rFonts w:ascii="Times New Roman" w:hAnsi="Times New Roman"/>
                <w:sz w:val="24"/>
                <w:szCs w:val="24"/>
              </w:rPr>
            </w:pPr>
            <w:r w:rsidRPr="003A4C4E">
              <w:rPr>
                <w:rFonts w:ascii="Times New Roman" w:hAnsi="Times New Roman"/>
                <w:b/>
                <w:spacing w:val="-1"/>
                <w:sz w:val="24"/>
                <w:szCs w:val="24"/>
              </w:rPr>
              <w:t xml:space="preserve">Навыки </w:t>
            </w:r>
            <w:r w:rsidRPr="003A4C4E">
              <w:rPr>
                <w:rFonts w:ascii="Times New Roman" w:hAnsi="Times New Roman"/>
                <w:spacing w:val="-1"/>
                <w:sz w:val="24"/>
                <w:szCs w:val="24"/>
              </w:rPr>
              <w:t xml:space="preserve">и/или опыт </w:t>
            </w:r>
            <w:r w:rsidRPr="003A4C4E">
              <w:rPr>
                <w:rFonts w:ascii="Times New Roman" w:hAnsi="Times New Roman"/>
                <w:color w:val="000000"/>
                <w:spacing w:val="-1"/>
                <w:sz w:val="24"/>
                <w:szCs w:val="24"/>
                <w:lang w:eastAsia="ru-RU"/>
              </w:rPr>
              <w:t>деятельности: способы саморазвития и профессиональной самореализации личности</w:t>
            </w:r>
          </w:p>
        </w:tc>
        <w:tc>
          <w:tcPr>
            <w:tcW w:w="3544" w:type="dxa"/>
          </w:tcPr>
          <w:p w:rsidR="000E4887" w:rsidRPr="003A4C4E" w:rsidRDefault="000E4887" w:rsidP="004C484C">
            <w:pPr>
              <w:spacing w:after="0" w:line="240" w:lineRule="auto"/>
              <w:rPr>
                <w:rFonts w:ascii="Times New Roman" w:hAnsi="Times New Roman"/>
                <w:sz w:val="24"/>
                <w:szCs w:val="24"/>
              </w:rPr>
            </w:pPr>
            <w:r w:rsidRPr="003A4C4E">
              <w:rPr>
                <w:rFonts w:ascii="Times New Roman" w:hAnsi="Times New Roman"/>
                <w:sz w:val="24"/>
                <w:szCs w:val="24"/>
              </w:rPr>
              <w:t xml:space="preserve">ПП </w:t>
            </w:r>
          </w:p>
          <w:p w:rsidR="000E4887" w:rsidRPr="003A4C4E" w:rsidRDefault="000E4887" w:rsidP="000A28B3">
            <w:pPr>
              <w:spacing w:after="0" w:line="240" w:lineRule="auto"/>
              <w:jc w:val="both"/>
              <w:rPr>
                <w:rFonts w:ascii="Times New Roman" w:hAnsi="Times New Roman"/>
                <w:sz w:val="24"/>
                <w:szCs w:val="24"/>
              </w:rPr>
            </w:pPr>
            <w:r w:rsidRPr="003A4C4E">
              <w:rPr>
                <w:rFonts w:ascii="Times New Roman" w:hAnsi="Times New Roman"/>
                <w:sz w:val="24"/>
                <w:szCs w:val="24"/>
              </w:rPr>
              <w:t>А/01.7 Психолого-педагогическое и методическое сопровождение реализации основных и дополнительных образовательных программ</w:t>
            </w:r>
          </w:p>
        </w:tc>
        <w:tc>
          <w:tcPr>
            <w:tcW w:w="1755" w:type="dxa"/>
          </w:tcPr>
          <w:p w:rsidR="000E4887" w:rsidRPr="003A4C4E" w:rsidRDefault="000E4887" w:rsidP="000D63A6">
            <w:pPr>
              <w:spacing w:after="0"/>
              <w:jc w:val="both"/>
              <w:rPr>
                <w:rFonts w:ascii="Times New Roman" w:hAnsi="Times New Roman"/>
                <w:b/>
                <w:spacing w:val="-1"/>
                <w:sz w:val="24"/>
                <w:szCs w:val="24"/>
              </w:rPr>
            </w:pPr>
            <w:r w:rsidRPr="003A4C4E">
              <w:rPr>
                <w:rFonts w:ascii="Times New Roman" w:hAnsi="Times New Roman"/>
                <w:b/>
                <w:spacing w:val="-1"/>
                <w:sz w:val="24"/>
                <w:szCs w:val="24"/>
              </w:rPr>
              <w:t>УК-6</w:t>
            </w:r>
          </w:p>
        </w:tc>
      </w:tr>
    </w:tbl>
    <w:p w:rsidR="000E4887" w:rsidRPr="006D5B11" w:rsidRDefault="000E4887" w:rsidP="000D63A6">
      <w:pPr>
        <w:shd w:val="clear" w:color="auto" w:fill="FFFFFF"/>
        <w:spacing w:after="0" w:line="240" w:lineRule="auto"/>
        <w:ind w:firstLine="708"/>
        <w:jc w:val="both"/>
        <w:rPr>
          <w:rFonts w:ascii="Times New Roman" w:hAnsi="Times New Roman"/>
          <w:caps/>
          <w:color w:val="000000"/>
          <w:spacing w:val="-1"/>
          <w:sz w:val="24"/>
          <w:szCs w:val="24"/>
          <w:lang w:eastAsia="ru-RU"/>
        </w:rPr>
      </w:pPr>
    </w:p>
    <w:p w:rsidR="000E4887" w:rsidRPr="006D5B11" w:rsidRDefault="003A4C4E" w:rsidP="003A4C4E">
      <w:pPr>
        <w:suppressAutoHyphens/>
        <w:autoSpaceDE w:val="0"/>
        <w:spacing w:after="0" w:line="240" w:lineRule="auto"/>
        <w:ind w:firstLine="709"/>
        <w:jc w:val="both"/>
        <w:rPr>
          <w:rFonts w:ascii="Times New Roman" w:hAnsi="Times New Roman"/>
          <w:b/>
          <w:bCs/>
          <w:sz w:val="24"/>
          <w:szCs w:val="24"/>
          <w:lang w:eastAsia="ru-RU"/>
        </w:rPr>
      </w:pPr>
      <w:r>
        <w:rPr>
          <w:rFonts w:ascii="Times New Roman" w:eastAsia="Arial Unicode MS" w:hAnsi="Times New Roman"/>
          <w:b/>
          <w:sz w:val="24"/>
          <w:szCs w:val="24"/>
          <w:lang w:eastAsia="ar-SA"/>
        </w:rPr>
        <w:t xml:space="preserve">2. </w:t>
      </w:r>
      <w:r w:rsidR="000E4887" w:rsidRPr="003A4C4E">
        <w:rPr>
          <w:rFonts w:ascii="Times New Roman" w:eastAsia="Arial Unicode MS" w:hAnsi="Times New Roman"/>
          <w:b/>
          <w:sz w:val="24"/>
          <w:szCs w:val="24"/>
          <w:lang w:eastAsia="ar-SA"/>
        </w:rPr>
        <w:t>Место</w:t>
      </w:r>
      <w:r w:rsidR="000E4887" w:rsidRPr="003A4C4E">
        <w:rPr>
          <w:rFonts w:ascii="Times New Roman" w:hAnsi="Times New Roman"/>
          <w:b/>
          <w:bCs/>
          <w:sz w:val="24"/>
          <w:szCs w:val="24"/>
          <w:lang w:eastAsia="ru-RU"/>
        </w:rPr>
        <w:t xml:space="preserve"> </w:t>
      </w:r>
      <w:r w:rsidR="000E4887" w:rsidRPr="006D5B11">
        <w:rPr>
          <w:rFonts w:ascii="Times New Roman" w:hAnsi="Times New Roman"/>
          <w:b/>
          <w:bCs/>
          <w:sz w:val="24"/>
          <w:szCs w:val="24"/>
          <w:lang w:eastAsia="ru-RU"/>
        </w:rPr>
        <w:t>дисциплины в структуре образовательной программы</w:t>
      </w:r>
    </w:p>
    <w:p w:rsidR="000E4887" w:rsidRPr="006D5B11" w:rsidRDefault="000E4887" w:rsidP="000D63A6">
      <w:pPr>
        <w:suppressAutoHyphens/>
        <w:autoSpaceDE w:val="0"/>
        <w:spacing w:after="0" w:line="240" w:lineRule="auto"/>
        <w:ind w:firstLine="709"/>
        <w:jc w:val="both"/>
        <w:rPr>
          <w:rFonts w:ascii="Times New Roman" w:eastAsia="Arial Unicode MS" w:hAnsi="Times New Roman"/>
          <w:sz w:val="24"/>
          <w:szCs w:val="24"/>
          <w:lang w:eastAsia="ar-SA"/>
        </w:rPr>
      </w:pPr>
      <w:r w:rsidRPr="006D5B11">
        <w:rPr>
          <w:rFonts w:ascii="Times New Roman" w:eastAsia="Arial Unicode MS" w:hAnsi="Times New Roman"/>
          <w:sz w:val="24"/>
          <w:szCs w:val="24"/>
          <w:lang w:eastAsia="ar-SA"/>
        </w:rPr>
        <w:t xml:space="preserve">Дисциплина «Введение в специальность» относится к дисциплинам обязательной части образовательной программы.  </w:t>
      </w:r>
    </w:p>
    <w:p w:rsidR="000E4887" w:rsidRPr="006D5B11" w:rsidRDefault="000E4887" w:rsidP="000D63A6">
      <w:pPr>
        <w:suppressAutoHyphens/>
        <w:autoSpaceDE w:val="0"/>
        <w:spacing w:after="0" w:line="240" w:lineRule="auto"/>
        <w:ind w:firstLine="709"/>
        <w:jc w:val="both"/>
        <w:rPr>
          <w:rFonts w:ascii="Times New Roman" w:eastAsia="Arial Unicode MS" w:hAnsi="Times New Roman"/>
          <w:sz w:val="24"/>
          <w:szCs w:val="24"/>
          <w:lang w:eastAsia="ar-SA"/>
        </w:rPr>
      </w:pPr>
      <w:r w:rsidRPr="006D5B11">
        <w:rPr>
          <w:rFonts w:ascii="Times New Roman" w:eastAsia="Arial Unicode MS" w:hAnsi="Times New Roman"/>
          <w:sz w:val="24"/>
          <w:szCs w:val="24"/>
          <w:lang w:eastAsia="ar-SA"/>
        </w:rPr>
        <w:lastRenderedPageBreak/>
        <w:t>Дисциплина изучается в 1 семестре. Общая трудоемкость дисциплины составляет 72 часа. Промежуточная аттестация - зачет.</w:t>
      </w:r>
    </w:p>
    <w:p w:rsidR="000E4887" w:rsidRPr="006D5B11" w:rsidRDefault="000E4887" w:rsidP="000D63A6">
      <w:pPr>
        <w:tabs>
          <w:tab w:val="right" w:leader="underscore" w:pos="9356"/>
        </w:tabs>
        <w:spacing w:after="0" w:line="240" w:lineRule="auto"/>
        <w:jc w:val="both"/>
        <w:rPr>
          <w:rFonts w:ascii="Times New Roman" w:hAnsi="Times New Roman"/>
          <w:iCs/>
          <w:sz w:val="24"/>
          <w:szCs w:val="24"/>
          <w:lang w:eastAsia="ru-RU"/>
        </w:rPr>
      </w:pPr>
    </w:p>
    <w:p w:rsidR="000E4887" w:rsidRPr="006D5B11" w:rsidRDefault="000E4887" w:rsidP="003A4C4E">
      <w:pPr>
        <w:suppressAutoHyphens/>
        <w:autoSpaceDE w:val="0"/>
        <w:spacing w:after="0" w:line="240" w:lineRule="auto"/>
        <w:ind w:firstLine="709"/>
        <w:jc w:val="both"/>
        <w:rPr>
          <w:rFonts w:ascii="Times New Roman" w:hAnsi="Times New Roman"/>
          <w:bCs/>
          <w:sz w:val="24"/>
          <w:szCs w:val="24"/>
          <w:lang w:eastAsia="ru-RU"/>
        </w:rPr>
      </w:pPr>
      <w:r w:rsidRPr="006D5B11">
        <w:rPr>
          <w:rFonts w:ascii="Times New Roman" w:hAnsi="Times New Roman"/>
          <w:b/>
          <w:bCs/>
          <w:sz w:val="24"/>
          <w:szCs w:val="24"/>
          <w:lang w:eastAsia="ru-RU"/>
        </w:rPr>
        <w:t>3. Объем дисциплины и виды учебной работы</w:t>
      </w:r>
    </w:p>
    <w:tbl>
      <w:tblPr>
        <w:tblW w:w="871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129"/>
        <w:gridCol w:w="1245"/>
        <w:gridCol w:w="1340"/>
      </w:tblGrid>
      <w:tr w:rsidR="000E4887" w:rsidRPr="006D5B11" w:rsidTr="003A4C4E">
        <w:trPr>
          <w:cantSplit/>
          <w:trHeight w:val="20"/>
          <w:jc w:val="center"/>
        </w:trPr>
        <w:tc>
          <w:tcPr>
            <w:tcW w:w="6129" w:type="dxa"/>
            <w:vMerge w:val="restart"/>
            <w:tcBorders>
              <w:top w:val="single" w:sz="12" w:space="0" w:color="auto"/>
            </w:tcBorders>
            <w:vAlign w:val="center"/>
          </w:tcPr>
          <w:p w:rsidR="000E4887" w:rsidRPr="006D5B11" w:rsidRDefault="000E4887" w:rsidP="000D63A6">
            <w:pPr>
              <w:spacing w:after="0" w:line="240" w:lineRule="auto"/>
              <w:jc w:val="center"/>
              <w:rPr>
                <w:rFonts w:ascii="Times New Roman" w:hAnsi="Times New Roman"/>
                <w:iCs/>
                <w:sz w:val="24"/>
                <w:szCs w:val="24"/>
                <w:lang w:eastAsia="ru-RU"/>
              </w:rPr>
            </w:pPr>
            <w:r w:rsidRPr="006D5B11">
              <w:rPr>
                <w:rFonts w:ascii="Times New Roman" w:hAnsi="Times New Roman"/>
                <w:iCs/>
                <w:sz w:val="24"/>
                <w:szCs w:val="24"/>
                <w:lang w:eastAsia="ru-RU"/>
              </w:rPr>
              <w:t>Вид учебной работы</w:t>
            </w:r>
          </w:p>
        </w:tc>
        <w:tc>
          <w:tcPr>
            <w:tcW w:w="1245" w:type="dxa"/>
            <w:vMerge w:val="restart"/>
            <w:tcBorders>
              <w:top w:val="single" w:sz="4"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r w:rsidRPr="006D5B11">
              <w:rPr>
                <w:rFonts w:ascii="Times New Roman" w:hAnsi="Times New Roman"/>
                <w:b/>
                <w:sz w:val="24"/>
                <w:szCs w:val="24"/>
                <w:lang w:eastAsia="ru-RU"/>
              </w:rPr>
              <w:t xml:space="preserve">Всего </w:t>
            </w:r>
          </w:p>
        </w:tc>
        <w:tc>
          <w:tcPr>
            <w:tcW w:w="1340" w:type="dxa"/>
            <w:tcBorders>
              <w:top w:val="single" w:sz="4" w:space="0" w:color="auto"/>
              <w:right w:val="single" w:sz="4"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r w:rsidRPr="006D5B11">
              <w:rPr>
                <w:rFonts w:ascii="Times New Roman" w:hAnsi="Times New Roman"/>
                <w:b/>
                <w:sz w:val="24"/>
                <w:szCs w:val="24"/>
                <w:lang w:eastAsia="ru-RU"/>
              </w:rPr>
              <w:t>Семестр</w:t>
            </w:r>
          </w:p>
        </w:tc>
      </w:tr>
      <w:tr w:rsidR="000E4887" w:rsidRPr="006D5B11" w:rsidTr="003A4C4E">
        <w:trPr>
          <w:cantSplit/>
          <w:trHeight w:val="20"/>
          <w:jc w:val="center"/>
        </w:trPr>
        <w:tc>
          <w:tcPr>
            <w:tcW w:w="6129" w:type="dxa"/>
            <w:vMerge/>
            <w:vAlign w:val="center"/>
          </w:tcPr>
          <w:p w:rsidR="000E4887" w:rsidRPr="006D5B11" w:rsidRDefault="000E4887" w:rsidP="000D63A6">
            <w:pPr>
              <w:spacing w:after="0" w:line="240" w:lineRule="auto"/>
              <w:jc w:val="center"/>
              <w:rPr>
                <w:rFonts w:ascii="Times New Roman" w:hAnsi="Times New Roman"/>
                <w:iCs/>
                <w:sz w:val="24"/>
                <w:szCs w:val="24"/>
                <w:lang w:eastAsia="ru-RU"/>
              </w:rPr>
            </w:pPr>
          </w:p>
        </w:tc>
        <w:tc>
          <w:tcPr>
            <w:tcW w:w="1245" w:type="dxa"/>
            <w:vMerge/>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p>
        </w:tc>
        <w:tc>
          <w:tcPr>
            <w:tcW w:w="1340" w:type="dxa"/>
            <w:tcBorders>
              <w:top w:val="single" w:sz="4" w:space="0" w:color="auto"/>
              <w:right w:val="single" w:sz="4"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r w:rsidRPr="006D5B11">
              <w:rPr>
                <w:rFonts w:ascii="Times New Roman" w:hAnsi="Times New Roman"/>
                <w:b/>
                <w:sz w:val="24"/>
                <w:szCs w:val="24"/>
                <w:lang w:eastAsia="ru-RU"/>
              </w:rPr>
              <w:t>1</w:t>
            </w:r>
          </w:p>
        </w:tc>
      </w:tr>
      <w:tr w:rsidR="000E4887" w:rsidRPr="006D5B11" w:rsidTr="003A4C4E">
        <w:trPr>
          <w:trHeight w:val="20"/>
          <w:jc w:val="center"/>
        </w:trPr>
        <w:tc>
          <w:tcPr>
            <w:tcW w:w="6129" w:type="dxa"/>
          </w:tcPr>
          <w:p w:rsidR="000E4887" w:rsidRPr="006D5B11" w:rsidRDefault="000E4887" w:rsidP="000D63A6">
            <w:pPr>
              <w:tabs>
                <w:tab w:val="right" w:leader="underscore" w:pos="9356"/>
              </w:tabs>
              <w:spacing w:after="0" w:line="240" w:lineRule="auto"/>
              <w:rPr>
                <w:rFonts w:ascii="Times New Roman" w:hAnsi="Times New Roman"/>
                <w:i/>
                <w:sz w:val="24"/>
                <w:szCs w:val="24"/>
                <w:lang w:eastAsia="ru-RU"/>
              </w:rPr>
            </w:pPr>
            <w:r w:rsidRPr="006D5B11">
              <w:rPr>
                <w:rFonts w:ascii="Times New Roman" w:hAnsi="Times New Roman"/>
                <w:b/>
                <w:spacing w:val="-1"/>
                <w:sz w:val="24"/>
                <w:szCs w:val="24"/>
              </w:rPr>
              <w:t>Контактная работа преподавателя с обучающимися</w:t>
            </w:r>
          </w:p>
        </w:tc>
        <w:tc>
          <w:tcPr>
            <w:tcW w:w="1245" w:type="dxa"/>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r w:rsidRPr="006D5B11">
              <w:rPr>
                <w:rFonts w:ascii="Times New Roman" w:hAnsi="Times New Roman"/>
                <w:b/>
                <w:sz w:val="24"/>
                <w:szCs w:val="24"/>
                <w:lang w:eastAsia="ru-RU"/>
              </w:rPr>
              <w:t>30</w:t>
            </w:r>
          </w:p>
        </w:tc>
        <w:tc>
          <w:tcPr>
            <w:tcW w:w="1340" w:type="dxa"/>
            <w:tcBorders>
              <w:right w:val="single" w:sz="6"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30</w:t>
            </w:r>
          </w:p>
        </w:tc>
      </w:tr>
      <w:tr w:rsidR="000E4887" w:rsidRPr="006D5B11" w:rsidTr="003A4C4E">
        <w:trPr>
          <w:trHeight w:val="20"/>
          <w:jc w:val="center"/>
        </w:trPr>
        <w:tc>
          <w:tcPr>
            <w:tcW w:w="6129" w:type="dxa"/>
          </w:tcPr>
          <w:p w:rsidR="000E4887" w:rsidRPr="006D5B11" w:rsidRDefault="000E4887" w:rsidP="000D63A6">
            <w:pPr>
              <w:tabs>
                <w:tab w:val="right" w:leader="underscore" w:pos="9356"/>
              </w:tabs>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В том числе:</w:t>
            </w:r>
          </w:p>
        </w:tc>
        <w:tc>
          <w:tcPr>
            <w:tcW w:w="1245" w:type="dxa"/>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p>
        </w:tc>
        <w:tc>
          <w:tcPr>
            <w:tcW w:w="1340" w:type="dxa"/>
            <w:tcBorders>
              <w:right w:val="single" w:sz="6"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p>
        </w:tc>
      </w:tr>
      <w:tr w:rsidR="000E4887" w:rsidRPr="006D5B11" w:rsidTr="003A4C4E">
        <w:trPr>
          <w:trHeight w:val="20"/>
          <w:jc w:val="center"/>
        </w:trPr>
        <w:tc>
          <w:tcPr>
            <w:tcW w:w="6129" w:type="dxa"/>
          </w:tcPr>
          <w:p w:rsidR="000E4887" w:rsidRPr="006D5B11" w:rsidRDefault="000E4887" w:rsidP="000D63A6">
            <w:pPr>
              <w:tabs>
                <w:tab w:val="right" w:leader="underscore" w:pos="9356"/>
              </w:tabs>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Лекции (Л)</w:t>
            </w:r>
          </w:p>
        </w:tc>
        <w:tc>
          <w:tcPr>
            <w:tcW w:w="1245" w:type="dxa"/>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8</w:t>
            </w:r>
          </w:p>
        </w:tc>
        <w:tc>
          <w:tcPr>
            <w:tcW w:w="1340" w:type="dxa"/>
            <w:tcBorders>
              <w:right w:val="single" w:sz="6"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8</w:t>
            </w:r>
          </w:p>
        </w:tc>
      </w:tr>
      <w:tr w:rsidR="000E4887" w:rsidRPr="006D5B11" w:rsidTr="003A4C4E">
        <w:trPr>
          <w:trHeight w:val="20"/>
          <w:jc w:val="center"/>
        </w:trPr>
        <w:tc>
          <w:tcPr>
            <w:tcW w:w="6129" w:type="dxa"/>
          </w:tcPr>
          <w:p w:rsidR="000E4887" w:rsidRPr="006D5B11" w:rsidRDefault="000E4887" w:rsidP="000D63A6">
            <w:pPr>
              <w:tabs>
                <w:tab w:val="right" w:leader="underscore" w:pos="9356"/>
              </w:tabs>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Семинары (С)</w:t>
            </w:r>
          </w:p>
        </w:tc>
        <w:tc>
          <w:tcPr>
            <w:tcW w:w="1245" w:type="dxa"/>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22</w:t>
            </w:r>
          </w:p>
        </w:tc>
        <w:tc>
          <w:tcPr>
            <w:tcW w:w="1340" w:type="dxa"/>
            <w:tcBorders>
              <w:right w:val="single" w:sz="6"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22</w:t>
            </w:r>
          </w:p>
        </w:tc>
      </w:tr>
      <w:tr w:rsidR="000E4887" w:rsidRPr="006D5B11" w:rsidTr="003A4C4E">
        <w:trPr>
          <w:trHeight w:val="20"/>
          <w:jc w:val="center"/>
        </w:trPr>
        <w:tc>
          <w:tcPr>
            <w:tcW w:w="6129" w:type="dxa"/>
          </w:tcPr>
          <w:p w:rsidR="000E4887" w:rsidRPr="006D5B11" w:rsidRDefault="000E4887" w:rsidP="000D63A6">
            <w:pPr>
              <w:tabs>
                <w:tab w:val="right" w:leader="underscore" w:pos="9356"/>
              </w:tabs>
              <w:spacing w:after="0" w:line="240" w:lineRule="auto"/>
              <w:rPr>
                <w:rFonts w:ascii="Times New Roman" w:hAnsi="Times New Roman"/>
                <w:b/>
                <w:bCs/>
                <w:sz w:val="24"/>
                <w:szCs w:val="24"/>
                <w:lang w:eastAsia="ru-RU"/>
              </w:rPr>
            </w:pPr>
            <w:r w:rsidRPr="006D5B11">
              <w:rPr>
                <w:rFonts w:ascii="Times New Roman" w:hAnsi="Times New Roman"/>
                <w:b/>
                <w:bCs/>
                <w:sz w:val="24"/>
                <w:szCs w:val="24"/>
                <w:lang w:eastAsia="ru-RU"/>
              </w:rPr>
              <w:t>Самостоятельная работа</w:t>
            </w:r>
            <w:proofErr w:type="gramStart"/>
            <w:r w:rsidRPr="006D5B11">
              <w:rPr>
                <w:rFonts w:ascii="Times New Roman" w:hAnsi="Times New Roman"/>
                <w:b/>
                <w:bCs/>
                <w:sz w:val="24"/>
                <w:szCs w:val="24"/>
                <w:lang w:eastAsia="ru-RU"/>
              </w:rPr>
              <w:t xml:space="preserve">   (</w:t>
            </w:r>
            <w:proofErr w:type="gramEnd"/>
            <w:r w:rsidRPr="006D5B11">
              <w:rPr>
                <w:rFonts w:ascii="Times New Roman" w:hAnsi="Times New Roman"/>
                <w:b/>
                <w:bCs/>
                <w:sz w:val="24"/>
                <w:szCs w:val="24"/>
                <w:lang w:eastAsia="ru-RU"/>
              </w:rPr>
              <w:t>СРС)</w:t>
            </w:r>
          </w:p>
        </w:tc>
        <w:tc>
          <w:tcPr>
            <w:tcW w:w="1245" w:type="dxa"/>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r w:rsidRPr="006D5B11">
              <w:rPr>
                <w:rFonts w:ascii="Times New Roman" w:hAnsi="Times New Roman"/>
                <w:b/>
                <w:sz w:val="24"/>
                <w:szCs w:val="24"/>
                <w:lang w:eastAsia="ru-RU"/>
              </w:rPr>
              <w:t>42</w:t>
            </w:r>
          </w:p>
        </w:tc>
        <w:tc>
          <w:tcPr>
            <w:tcW w:w="1340" w:type="dxa"/>
            <w:tcBorders>
              <w:right w:val="single" w:sz="6"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42</w:t>
            </w:r>
          </w:p>
        </w:tc>
      </w:tr>
      <w:tr w:rsidR="000E4887" w:rsidRPr="006D5B11" w:rsidTr="003A4C4E">
        <w:trPr>
          <w:trHeight w:val="20"/>
          <w:jc w:val="center"/>
        </w:trPr>
        <w:tc>
          <w:tcPr>
            <w:tcW w:w="6129" w:type="dxa"/>
          </w:tcPr>
          <w:p w:rsidR="000E4887" w:rsidRPr="006D5B11" w:rsidRDefault="000E4887" w:rsidP="000D63A6">
            <w:pPr>
              <w:tabs>
                <w:tab w:val="right" w:leader="underscore" w:pos="9356"/>
              </w:tabs>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 xml:space="preserve">Промежуточная аттестация </w:t>
            </w:r>
          </w:p>
        </w:tc>
        <w:tc>
          <w:tcPr>
            <w:tcW w:w="1245" w:type="dxa"/>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r w:rsidRPr="006D5B11">
              <w:rPr>
                <w:rFonts w:ascii="Times New Roman" w:hAnsi="Times New Roman"/>
                <w:b/>
                <w:sz w:val="24"/>
                <w:szCs w:val="24"/>
                <w:lang w:eastAsia="ru-RU"/>
              </w:rPr>
              <w:t>зачет</w:t>
            </w:r>
          </w:p>
        </w:tc>
        <w:tc>
          <w:tcPr>
            <w:tcW w:w="1340" w:type="dxa"/>
            <w:tcBorders>
              <w:right w:val="single" w:sz="6"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w:t>
            </w:r>
          </w:p>
        </w:tc>
      </w:tr>
      <w:tr w:rsidR="000E4887" w:rsidRPr="006D5B11" w:rsidTr="003A4C4E">
        <w:trPr>
          <w:cantSplit/>
          <w:trHeight w:val="20"/>
          <w:jc w:val="center"/>
        </w:trPr>
        <w:tc>
          <w:tcPr>
            <w:tcW w:w="6129" w:type="dxa"/>
            <w:vMerge w:val="restart"/>
            <w:tcBorders>
              <w:bottom w:val="single" w:sz="12" w:space="0" w:color="auto"/>
            </w:tcBorders>
          </w:tcPr>
          <w:p w:rsidR="000E4887" w:rsidRPr="006D5B11" w:rsidRDefault="000E4887" w:rsidP="000D63A6">
            <w:pPr>
              <w:tabs>
                <w:tab w:val="right" w:leader="underscore" w:pos="9356"/>
              </w:tabs>
              <w:spacing w:after="0" w:line="240" w:lineRule="auto"/>
              <w:rPr>
                <w:rFonts w:ascii="Times New Roman" w:hAnsi="Times New Roman"/>
                <w:sz w:val="24"/>
                <w:szCs w:val="24"/>
                <w:lang w:eastAsia="ru-RU"/>
              </w:rPr>
            </w:pPr>
            <w:r w:rsidRPr="006D5B11">
              <w:rPr>
                <w:rFonts w:ascii="Times New Roman" w:hAnsi="Times New Roman"/>
                <w:b/>
                <w:sz w:val="24"/>
                <w:szCs w:val="24"/>
                <w:lang w:eastAsia="ru-RU"/>
              </w:rPr>
              <w:t xml:space="preserve">Общая </w:t>
            </w:r>
            <w:proofErr w:type="gramStart"/>
            <w:r w:rsidRPr="006D5B11">
              <w:rPr>
                <w:rFonts w:ascii="Times New Roman" w:hAnsi="Times New Roman"/>
                <w:b/>
                <w:sz w:val="24"/>
                <w:szCs w:val="24"/>
                <w:lang w:eastAsia="ru-RU"/>
              </w:rPr>
              <w:t xml:space="preserve">трудоемкость:   </w:t>
            </w:r>
            <w:proofErr w:type="gramEnd"/>
            <w:r w:rsidRPr="006D5B11">
              <w:rPr>
                <w:rFonts w:ascii="Times New Roman" w:hAnsi="Times New Roman"/>
                <w:sz w:val="24"/>
                <w:szCs w:val="24"/>
                <w:lang w:eastAsia="ru-RU"/>
              </w:rPr>
              <w:t>часы</w:t>
            </w:r>
          </w:p>
          <w:p w:rsidR="000E4887" w:rsidRPr="006D5B11" w:rsidRDefault="000E4887" w:rsidP="000D63A6">
            <w:pPr>
              <w:tabs>
                <w:tab w:val="right" w:leader="underscore" w:pos="9356"/>
              </w:tabs>
              <w:spacing w:after="0" w:line="240" w:lineRule="auto"/>
              <w:rPr>
                <w:rFonts w:ascii="Times New Roman" w:hAnsi="Times New Roman"/>
                <w:b/>
                <w:sz w:val="24"/>
                <w:szCs w:val="24"/>
                <w:lang w:eastAsia="ru-RU"/>
              </w:rPr>
            </w:pPr>
            <w:r w:rsidRPr="006D5B11">
              <w:rPr>
                <w:rFonts w:ascii="Times New Roman" w:hAnsi="Times New Roman"/>
                <w:sz w:val="24"/>
                <w:szCs w:val="24"/>
                <w:lang w:eastAsia="ru-RU"/>
              </w:rPr>
              <w:t>/зачетные единицы</w:t>
            </w:r>
          </w:p>
        </w:tc>
        <w:tc>
          <w:tcPr>
            <w:tcW w:w="1245" w:type="dxa"/>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r w:rsidRPr="006D5B11">
              <w:rPr>
                <w:rFonts w:ascii="Times New Roman" w:hAnsi="Times New Roman"/>
                <w:b/>
                <w:sz w:val="24"/>
                <w:szCs w:val="24"/>
                <w:lang w:eastAsia="ru-RU"/>
              </w:rPr>
              <w:t>72</w:t>
            </w:r>
          </w:p>
        </w:tc>
        <w:tc>
          <w:tcPr>
            <w:tcW w:w="1340" w:type="dxa"/>
            <w:tcBorders>
              <w:right w:val="single" w:sz="6"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72</w:t>
            </w:r>
          </w:p>
        </w:tc>
      </w:tr>
      <w:tr w:rsidR="000E4887" w:rsidRPr="006D5B11" w:rsidTr="003A4C4E">
        <w:trPr>
          <w:cantSplit/>
          <w:trHeight w:val="20"/>
          <w:jc w:val="center"/>
        </w:trPr>
        <w:tc>
          <w:tcPr>
            <w:tcW w:w="6129" w:type="dxa"/>
            <w:vMerge/>
            <w:tcBorders>
              <w:bottom w:val="single" w:sz="12" w:space="0" w:color="auto"/>
            </w:tcBorders>
            <w:vAlign w:val="center"/>
          </w:tcPr>
          <w:p w:rsidR="000E4887" w:rsidRPr="006D5B11" w:rsidRDefault="000E4887" w:rsidP="000D63A6">
            <w:pPr>
              <w:spacing w:after="0" w:line="240" w:lineRule="auto"/>
              <w:jc w:val="center"/>
              <w:rPr>
                <w:rFonts w:ascii="Times New Roman" w:hAnsi="Times New Roman"/>
                <w:sz w:val="24"/>
                <w:szCs w:val="24"/>
                <w:lang w:eastAsia="ru-RU"/>
              </w:rPr>
            </w:pPr>
          </w:p>
        </w:tc>
        <w:tc>
          <w:tcPr>
            <w:tcW w:w="1245" w:type="dxa"/>
            <w:tcBorders>
              <w:bottom w:val="single" w:sz="12"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b/>
                <w:sz w:val="24"/>
                <w:szCs w:val="24"/>
                <w:lang w:eastAsia="ru-RU"/>
              </w:rPr>
            </w:pPr>
            <w:r w:rsidRPr="006D5B11">
              <w:rPr>
                <w:rFonts w:ascii="Times New Roman" w:hAnsi="Times New Roman"/>
                <w:b/>
                <w:sz w:val="24"/>
                <w:szCs w:val="24"/>
                <w:lang w:eastAsia="ru-RU"/>
              </w:rPr>
              <w:t>2</w:t>
            </w:r>
          </w:p>
        </w:tc>
        <w:tc>
          <w:tcPr>
            <w:tcW w:w="1340" w:type="dxa"/>
            <w:tcBorders>
              <w:bottom w:val="single" w:sz="12" w:space="0" w:color="auto"/>
              <w:right w:val="single" w:sz="6" w:space="0" w:color="auto"/>
            </w:tcBorders>
          </w:tcPr>
          <w:p w:rsidR="000E4887" w:rsidRPr="006D5B11" w:rsidRDefault="000E4887" w:rsidP="000D63A6">
            <w:pPr>
              <w:tabs>
                <w:tab w:val="right" w:leader="underscore" w:pos="9356"/>
              </w:tabs>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2</w:t>
            </w:r>
          </w:p>
        </w:tc>
      </w:tr>
    </w:tbl>
    <w:p w:rsidR="000E4887" w:rsidRPr="006D5B11" w:rsidRDefault="000E4887" w:rsidP="000D63A6">
      <w:pPr>
        <w:tabs>
          <w:tab w:val="right" w:leader="underscore" w:pos="9356"/>
        </w:tabs>
        <w:spacing w:after="0" w:line="240" w:lineRule="auto"/>
        <w:jc w:val="center"/>
        <w:rPr>
          <w:rFonts w:ascii="Times New Roman" w:hAnsi="Times New Roman"/>
          <w:b/>
          <w:bCs/>
          <w:sz w:val="24"/>
          <w:szCs w:val="24"/>
          <w:lang w:eastAsia="ru-RU"/>
        </w:rPr>
      </w:pPr>
    </w:p>
    <w:p w:rsidR="000E4887" w:rsidRPr="006D5B11" w:rsidRDefault="000E4887" w:rsidP="000D63A6">
      <w:pPr>
        <w:tabs>
          <w:tab w:val="right" w:leader="underscore" w:pos="9356"/>
        </w:tabs>
        <w:spacing w:after="0" w:line="240" w:lineRule="auto"/>
        <w:rPr>
          <w:rFonts w:ascii="Times New Roman" w:hAnsi="Times New Roman"/>
          <w:b/>
          <w:bCs/>
          <w:sz w:val="24"/>
          <w:szCs w:val="24"/>
        </w:rPr>
      </w:pPr>
      <w:r w:rsidRPr="006D5B11">
        <w:rPr>
          <w:rFonts w:ascii="Times New Roman" w:hAnsi="Times New Roman"/>
          <w:b/>
          <w:bCs/>
          <w:sz w:val="24"/>
          <w:szCs w:val="24"/>
          <w:lang w:eastAsia="ru-RU"/>
        </w:rPr>
        <w:t xml:space="preserve"> </w:t>
      </w:r>
      <w:r w:rsidRPr="006D5B11">
        <w:rPr>
          <w:rFonts w:ascii="Times New Roman" w:hAnsi="Times New Roman"/>
          <w:b/>
          <w:bCs/>
          <w:sz w:val="24"/>
          <w:szCs w:val="24"/>
        </w:rPr>
        <w:t>4. Содержание дисциплины:</w:t>
      </w:r>
    </w:p>
    <w:tbl>
      <w:tblPr>
        <w:tblW w:w="935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0"/>
        <w:gridCol w:w="2409"/>
        <w:gridCol w:w="4962"/>
        <w:gridCol w:w="1346"/>
      </w:tblGrid>
      <w:tr w:rsidR="000E4887" w:rsidRPr="006D5B11" w:rsidTr="003A4C4E">
        <w:trPr>
          <w:trHeight w:val="437"/>
        </w:trPr>
        <w:tc>
          <w:tcPr>
            <w:tcW w:w="640" w:type="dxa"/>
            <w:vAlign w:val="center"/>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 п/п</w:t>
            </w:r>
          </w:p>
        </w:tc>
        <w:tc>
          <w:tcPr>
            <w:tcW w:w="2409" w:type="dxa"/>
            <w:vAlign w:val="center"/>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Тема (раздел)</w:t>
            </w:r>
          </w:p>
        </w:tc>
        <w:tc>
          <w:tcPr>
            <w:tcW w:w="4962" w:type="dxa"/>
            <w:vAlign w:val="center"/>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 xml:space="preserve">Содержание раздела </w:t>
            </w:r>
          </w:p>
        </w:tc>
        <w:tc>
          <w:tcPr>
            <w:tcW w:w="1346" w:type="dxa"/>
            <w:vAlign w:val="center"/>
          </w:tcPr>
          <w:p w:rsidR="000E4887" w:rsidRPr="006D5B11" w:rsidRDefault="000E4887" w:rsidP="003A4C4E">
            <w:pPr>
              <w:spacing w:after="0" w:line="240" w:lineRule="auto"/>
              <w:rPr>
                <w:rFonts w:ascii="Times New Roman" w:hAnsi="Times New Roman"/>
                <w:sz w:val="24"/>
                <w:szCs w:val="24"/>
              </w:rPr>
            </w:pPr>
            <w:r w:rsidRPr="006D5B11">
              <w:rPr>
                <w:rFonts w:ascii="Times New Roman" w:hAnsi="Times New Roman"/>
                <w:sz w:val="24"/>
                <w:szCs w:val="24"/>
              </w:rPr>
              <w:t>Всего часов</w:t>
            </w:r>
          </w:p>
        </w:tc>
      </w:tr>
      <w:tr w:rsidR="000E4887" w:rsidRPr="006D5B11" w:rsidTr="003A4C4E">
        <w:trPr>
          <w:trHeight w:val="1974"/>
        </w:trPr>
        <w:tc>
          <w:tcPr>
            <w:tcW w:w="640"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1.</w:t>
            </w:r>
          </w:p>
        </w:tc>
        <w:tc>
          <w:tcPr>
            <w:tcW w:w="2409"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Общая характеристика психолого-педагогической деятельности.</w:t>
            </w:r>
          </w:p>
        </w:tc>
        <w:tc>
          <w:tcPr>
            <w:tcW w:w="4962"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Развитие психолого-педагогических наук. Развитие психолого-педагогической практики. Педагогическая деятельность в области ФК и С. Спектр психолого-педагогических профессий. Особенности профессии педагога-психолога. Направления социально-педагогической работы педагога-психолога в образовательном учреждении.</w:t>
            </w:r>
          </w:p>
        </w:tc>
        <w:tc>
          <w:tcPr>
            <w:tcW w:w="1346" w:type="dxa"/>
          </w:tcPr>
          <w:p w:rsidR="000E4887" w:rsidRPr="006D5B11" w:rsidRDefault="000E4887" w:rsidP="000D63A6">
            <w:pPr>
              <w:spacing w:after="0"/>
              <w:jc w:val="center"/>
              <w:rPr>
                <w:rFonts w:ascii="Times New Roman" w:hAnsi="Times New Roman"/>
                <w:sz w:val="24"/>
                <w:szCs w:val="24"/>
              </w:rPr>
            </w:pPr>
            <w:r w:rsidRPr="006D5B11">
              <w:rPr>
                <w:rFonts w:ascii="Times New Roman" w:hAnsi="Times New Roman"/>
                <w:sz w:val="24"/>
                <w:szCs w:val="24"/>
              </w:rPr>
              <w:t>20</w:t>
            </w:r>
          </w:p>
        </w:tc>
      </w:tr>
      <w:tr w:rsidR="000E4887" w:rsidRPr="006D5B11" w:rsidTr="003A4C4E">
        <w:trPr>
          <w:trHeight w:val="3143"/>
        </w:trPr>
        <w:tc>
          <w:tcPr>
            <w:tcW w:w="640"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2.</w:t>
            </w:r>
          </w:p>
        </w:tc>
        <w:tc>
          <w:tcPr>
            <w:tcW w:w="2409"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Профессиональная деятельность и личность педагога- психолога.</w:t>
            </w:r>
          </w:p>
        </w:tc>
        <w:tc>
          <w:tcPr>
            <w:tcW w:w="4962"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Общая характеристика психо</w:t>
            </w:r>
            <w:r w:rsidRPr="006D5B11">
              <w:rPr>
                <w:rFonts w:ascii="Times New Roman" w:hAnsi="Times New Roman"/>
                <w:sz w:val="24"/>
                <w:szCs w:val="24"/>
              </w:rPr>
              <w:softHyphen/>
              <w:t>лого-педагогической профес</w:t>
            </w:r>
            <w:r w:rsidRPr="006D5B11">
              <w:rPr>
                <w:rFonts w:ascii="Times New Roman" w:hAnsi="Times New Roman"/>
                <w:sz w:val="24"/>
                <w:szCs w:val="24"/>
              </w:rPr>
              <w:softHyphen/>
              <w:t>сии. Психология образования как перспективное направле</w:t>
            </w:r>
            <w:r w:rsidRPr="006D5B11">
              <w:rPr>
                <w:rFonts w:ascii="Times New Roman" w:hAnsi="Times New Roman"/>
                <w:sz w:val="24"/>
                <w:szCs w:val="24"/>
              </w:rPr>
              <w:softHyphen/>
              <w:t>ние развития психолого-педа</w:t>
            </w:r>
            <w:r w:rsidRPr="006D5B11">
              <w:rPr>
                <w:rFonts w:ascii="Times New Roman" w:hAnsi="Times New Roman"/>
                <w:sz w:val="24"/>
                <w:szCs w:val="24"/>
              </w:rPr>
              <w:softHyphen/>
              <w:t>гогической теории и практик. Общение как основа педаго</w:t>
            </w:r>
            <w:r w:rsidRPr="006D5B11">
              <w:rPr>
                <w:rFonts w:ascii="Times New Roman" w:hAnsi="Times New Roman"/>
                <w:sz w:val="24"/>
                <w:szCs w:val="24"/>
              </w:rPr>
              <w:softHyphen/>
              <w:t>гической деятельности. Педа</w:t>
            </w:r>
            <w:r w:rsidRPr="006D5B11">
              <w:rPr>
                <w:rFonts w:ascii="Times New Roman" w:hAnsi="Times New Roman"/>
                <w:sz w:val="24"/>
                <w:szCs w:val="24"/>
              </w:rPr>
              <w:softHyphen/>
              <w:t>гогическое общение. Основ</w:t>
            </w:r>
            <w:r w:rsidRPr="006D5B11">
              <w:rPr>
                <w:rFonts w:ascii="Times New Roman" w:hAnsi="Times New Roman"/>
                <w:sz w:val="24"/>
                <w:szCs w:val="24"/>
              </w:rPr>
              <w:softHyphen/>
              <w:t>ные категории педагогиче</w:t>
            </w:r>
            <w:r w:rsidRPr="006D5B11">
              <w:rPr>
                <w:rFonts w:ascii="Times New Roman" w:hAnsi="Times New Roman"/>
                <w:sz w:val="24"/>
                <w:szCs w:val="24"/>
              </w:rPr>
              <w:softHyphen/>
              <w:t>ского общения. Педагогиче</w:t>
            </w:r>
            <w:r w:rsidRPr="006D5B11">
              <w:rPr>
                <w:rFonts w:ascii="Times New Roman" w:hAnsi="Times New Roman"/>
                <w:sz w:val="24"/>
                <w:szCs w:val="24"/>
              </w:rPr>
              <w:softHyphen/>
              <w:t>ская культура личности. Про</w:t>
            </w:r>
            <w:r w:rsidRPr="006D5B11">
              <w:rPr>
                <w:rFonts w:ascii="Times New Roman" w:hAnsi="Times New Roman"/>
                <w:sz w:val="24"/>
                <w:szCs w:val="24"/>
              </w:rPr>
              <w:softHyphen/>
              <w:t>фессиональные сообщества психологов и педагогов. Мо</w:t>
            </w:r>
            <w:r w:rsidRPr="006D5B11">
              <w:rPr>
                <w:rFonts w:ascii="Times New Roman" w:hAnsi="Times New Roman"/>
                <w:sz w:val="24"/>
                <w:szCs w:val="24"/>
              </w:rPr>
              <w:softHyphen/>
              <w:t>рально-этические проблемы и принципы в профессиональ</w:t>
            </w:r>
            <w:r w:rsidRPr="006D5B11">
              <w:rPr>
                <w:rFonts w:ascii="Times New Roman" w:hAnsi="Times New Roman"/>
                <w:sz w:val="24"/>
                <w:szCs w:val="24"/>
              </w:rPr>
              <w:softHyphen/>
              <w:t>ной деятельности психологов.</w:t>
            </w:r>
          </w:p>
        </w:tc>
        <w:tc>
          <w:tcPr>
            <w:tcW w:w="1346" w:type="dxa"/>
          </w:tcPr>
          <w:p w:rsidR="000E4887" w:rsidRPr="006D5B11" w:rsidRDefault="000E4887" w:rsidP="000D63A6">
            <w:pPr>
              <w:spacing w:after="0"/>
              <w:jc w:val="center"/>
              <w:rPr>
                <w:rFonts w:ascii="Times New Roman" w:hAnsi="Times New Roman"/>
                <w:sz w:val="24"/>
                <w:szCs w:val="24"/>
              </w:rPr>
            </w:pPr>
            <w:r w:rsidRPr="006D5B11">
              <w:rPr>
                <w:rFonts w:ascii="Times New Roman" w:hAnsi="Times New Roman"/>
                <w:sz w:val="24"/>
                <w:szCs w:val="24"/>
              </w:rPr>
              <w:t>16</w:t>
            </w:r>
          </w:p>
        </w:tc>
      </w:tr>
      <w:tr w:rsidR="000E4887" w:rsidRPr="006D5B11" w:rsidTr="003A4C4E">
        <w:trPr>
          <w:trHeight w:val="273"/>
        </w:trPr>
        <w:tc>
          <w:tcPr>
            <w:tcW w:w="640"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3.</w:t>
            </w:r>
          </w:p>
        </w:tc>
        <w:tc>
          <w:tcPr>
            <w:tcW w:w="2409"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 xml:space="preserve">Требования государственного образовательного стандарта к личности и профессиональной компетентности педагога- психолога. </w:t>
            </w:r>
          </w:p>
        </w:tc>
        <w:tc>
          <w:tcPr>
            <w:tcW w:w="4962" w:type="dxa"/>
          </w:tcPr>
          <w:p w:rsidR="000E4887" w:rsidRPr="006D5B11" w:rsidRDefault="000E4887" w:rsidP="000D63A6">
            <w:pPr>
              <w:pStyle w:val="a4"/>
              <w:spacing w:before="0" w:beforeAutospacing="0" w:after="0" w:afterAutospacing="0"/>
              <w:ind w:firstLine="0"/>
            </w:pPr>
            <w:r w:rsidRPr="006D5B11">
              <w:t>Роль и функции педагога-психолога. Понятия «государственного образовательного стандарта», «компетентности» педагога-психолога. Квалификационные требования.</w:t>
            </w:r>
          </w:p>
        </w:tc>
        <w:tc>
          <w:tcPr>
            <w:tcW w:w="1346" w:type="dxa"/>
          </w:tcPr>
          <w:p w:rsidR="000E4887" w:rsidRPr="006D5B11" w:rsidRDefault="000E4887" w:rsidP="000D63A6">
            <w:pPr>
              <w:spacing w:after="0"/>
              <w:jc w:val="center"/>
              <w:rPr>
                <w:rFonts w:ascii="Times New Roman" w:hAnsi="Times New Roman"/>
                <w:sz w:val="24"/>
                <w:szCs w:val="24"/>
              </w:rPr>
            </w:pPr>
            <w:r w:rsidRPr="006D5B11">
              <w:rPr>
                <w:rFonts w:ascii="Times New Roman" w:hAnsi="Times New Roman"/>
                <w:sz w:val="24"/>
                <w:szCs w:val="24"/>
              </w:rPr>
              <w:t>18</w:t>
            </w:r>
          </w:p>
        </w:tc>
      </w:tr>
      <w:tr w:rsidR="000E4887" w:rsidRPr="006D5B11" w:rsidTr="003A4C4E">
        <w:trPr>
          <w:trHeight w:val="1082"/>
        </w:trPr>
        <w:tc>
          <w:tcPr>
            <w:tcW w:w="640"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4.</w:t>
            </w:r>
          </w:p>
        </w:tc>
        <w:tc>
          <w:tcPr>
            <w:tcW w:w="2409" w:type="dxa"/>
          </w:tcPr>
          <w:p w:rsidR="000E4887" w:rsidRPr="006D5B11" w:rsidRDefault="000E4887" w:rsidP="000D63A6">
            <w:pPr>
              <w:spacing w:after="0" w:line="240" w:lineRule="auto"/>
              <w:rPr>
                <w:rFonts w:ascii="Times New Roman" w:hAnsi="Times New Roman"/>
                <w:sz w:val="24"/>
                <w:szCs w:val="24"/>
              </w:rPr>
            </w:pPr>
            <w:r w:rsidRPr="006D5B11">
              <w:rPr>
                <w:rFonts w:ascii="Times New Roman" w:hAnsi="Times New Roman"/>
                <w:sz w:val="24"/>
                <w:szCs w:val="24"/>
              </w:rPr>
              <w:t>Система подготовки по профессии педагог-психолог.</w:t>
            </w:r>
          </w:p>
        </w:tc>
        <w:tc>
          <w:tcPr>
            <w:tcW w:w="4962" w:type="dxa"/>
          </w:tcPr>
          <w:p w:rsidR="000E4887" w:rsidRPr="006D5B11" w:rsidRDefault="000E4887" w:rsidP="000D63A6">
            <w:pPr>
              <w:pStyle w:val="a4"/>
              <w:spacing w:before="0" w:beforeAutospacing="0" w:after="0" w:afterAutospacing="0"/>
              <w:ind w:firstLine="0"/>
            </w:pPr>
            <w:r w:rsidRPr="006D5B11">
              <w:t xml:space="preserve">Характеристика </w:t>
            </w:r>
            <w:proofErr w:type="gramStart"/>
            <w:r w:rsidRPr="006D5B11">
              <w:t>образовательных учреждений</w:t>
            </w:r>
            <w:proofErr w:type="gramEnd"/>
            <w:r w:rsidRPr="006D5B11">
              <w:t xml:space="preserve"> осуществляющих подготовку и переподготовку по направлению педагог-психолог. Профессиональные сообщества.</w:t>
            </w:r>
          </w:p>
        </w:tc>
        <w:tc>
          <w:tcPr>
            <w:tcW w:w="1346" w:type="dxa"/>
          </w:tcPr>
          <w:p w:rsidR="000E4887" w:rsidRPr="006D5B11" w:rsidRDefault="000E4887" w:rsidP="000D63A6">
            <w:pPr>
              <w:spacing w:after="0"/>
              <w:jc w:val="center"/>
              <w:rPr>
                <w:rFonts w:ascii="Times New Roman" w:hAnsi="Times New Roman"/>
                <w:sz w:val="24"/>
                <w:szCs w:val="24"/>
              </w:rPr>
            </w:pPr>
            <w:r w:rsidRPr="006D5B11">
              <w:rPr>
                <w:rFonts w:ascii="Times New Roman" w:hAnsi="Times New Roman"/>
                <w:sz w:val="24"/>
                <w:szCs w:val="24"/>
              </w:rPr>
              <w:t>18</w:t>
            </w:r>
          </w:p>
        </w:tc>
      </w:tr>
      <w:tr w:rsidR="003A4C4E" w:rsidRPr="006D5B11" w:rsidTr="003A4C4E">
        <w:trPr>
          <w:trHeight w:val="274"/>
        </w:trPr>
        <w:tc>
          <w:tcPr>
            <w:tcW w:w="640" w:type="dxa"/>
          </w:tcPr>
          <w:p w:rsidR="003A4C4E" w:rsidRPr="006D5B11" w:rsidRDefault="003A4C4E" w:rsidP="000D63A6">
            <w:pPr>
              <w:spacing w:after="0" w:line="240" w:lineRule="auto"/>
              <w:rPr>
                <w:rFonts w:ascii="Times New Roman" w:hAnsi="Times New Roman"/>
                <w:sz w:val="24"/>
                <w:szCs w:val="24"/>
              </w:rPr>
            </w:pPr>
          </w:p>
        </w:tc>
        <w:tc>
          <w:tcPr>
            <w:tcW w:w="2409" w:type="dxa"/>
          </w:tcPr>
          <w:p w:rsidR="003A4C4E" w:rsidRPr="006D5B11" w:rsidRDefault="003A4C4E" w:rsidP="000D63A6">
            <w:pPr>
              <w:spacing w:after="0" w:line="240" w:lineRule="auto"/>
              <w:rPr>
                <w:rFonts w:ascii="Times New Roman" w:hAnsi="Times New Roman"/>
                <w:sz w:val="24"/>
                <w:szCs w:val="24"/>
              </w:rPr>
            </w:pPr>
            <w:r>
              <w:rPr>
                <w:rFonts w:ascii="Times New Roman" w:hAnsi="Times New Roman"/>
                <w:sz w:val="24"/>
                <w:szCs w:val="24"/>
              </w:rPr>
              <w:t>Итого</w:t>
            </w:r>
          </w:p>
        </w:tc>
        <w:tc>
          <w:tcPr>
            <w:tcW w:w="4962" w:type="dxa"/>
          </w:tcPr>
          <w:p w:rsidR="003A4C4E" w:rsidRPr="006D5B11" w:rsidRDefault="003A4C4E" w:rsidP="000D63A6">
            <w:pPr>
              <w:pStyle w:val="a4"/>
              <w:spacing w:before="0" w:beforeAutospacing="0" w:after="0" w:afterAutospacing="0"/>
              <w:ind w:firstLine="0"/>
            </w:pPr>
          </w:p>
        </w:tc>
        <w:tc>
          <w:tcPr>
            <w:tcW w:w="1346" w:type="dxa"/>
          </w:tcPr>
          <w:p w:rsidR="003A4C4E" w:rsidRPr="006D5B11" w:rsidRDefault="003A4C4E" w:rsidP="000D63A6">
            <w:pPr>
              <w:spacing w:after="0"/>
              <w:jc w:val="center"/>
              <w:rPr>
                <w:rFonts w:ascii="Times New Roman" w:hAnsi="Times New Roman"/>
                <w:sz w:val="24"/>
                <w:szCs w:val="24"/>
              </w:rPr>
            </w:pPr>
            <w:r>
              <w:rPr>
                <w:rFonts w:ascii="Times New Roman" w:hAnsi="Times New Roman"/>
                <w:sz w:val="24"/>
                <w:szCs w:val="24"/>
              </w:rPr>
              <w:t>72</w:t>
            </w:r>
          </w:p>
        </w:tc>
      </w:tr>
    </w:tbl>
    <w:p w:rsidR="000E4887" w:rsidRPr="006D5B11" w:rsidRDefault="000E4887" w:rsidP="000D63A6">
      <w:pPr>
        <w:spacing w:after="0"/>
        <w:rPr>
          <w:rFonts w:ascii="Times New Roman" w:hAnsi="Times New Roman"/>
          <w:sz w:val="24"/>
          <w:szCs w:val="24"/>
        </w:rPr>
      </w:pPr>
    </w:p>
    <w:p w:rsidR="000E4887" w:rsidRPr="006D5B11" w:rsidRDefault="00C86B75" w:rsidP="000D63A6">
      <w:pPr>
        <w:tabs>
          <w:tab w:val="left" w:pos="567"/>
          <w:tab w:val="right" w:leader="underscore" w:pos="9356"/>
        </w:tabs>
        <w:spacing w:after="0"/>
        <w:rPr>
          <w:rFonts w:ascii="Times New Roman" w:hAnsi="Times New Roman"/>
          <w:b/>
          <w:bCs/>
          <w:sz w:val="24"/>
          <w:szCs w:val="24"/>
        </w:rPr>
      </w:pPr>
      <w:r>
        <w:rPr>
          <w:rFonts w:ascii="Times New Roman" w:hAnsi="Times New Roman"/>
          <w:b/>
          <w:bCs/>
          <w:sz w:val="24"/>
          <w:szCs w:val="24"/>
        </w:rPr>
        <w:t>5. Разделы</w:t>
      </w:r>
      <w:r w:rsidR="000E4887" w:rsidRPr="006D5B11">
        <w:rPr>
          <w:rFonts w:ascii="Times New Roman" w:hAnsi="Times New Roman"/>
          <w:b/>
          <w:bCs/>
          <w:sz w:val="24"/>
          <w:szCs w:val="24"/>
        </w:rPr>
        <w:t xml:space="preserve"> дисциплины</w:t>
      </w:r>
      <w:r>
        <w:rPr>
          <w:rFonts w:ascii="Times New Roman" w:hAnsi="Times New Roman"/>
          <w:b/>
          <w:bCs/>
          <w:sz w:val="24"/>
          <w:szCs w:val="24"/>
        </w:rPr>
        <w:t xml:space="preserve"> и виды работы</w:t>
      </w:r>
    </w:p>
    <w:tbl>
      <w:tblPr>
        <w:tblW w:w="9399"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954"/>
        <w:gridCol w:w="992"/>
        <w:gridCol w:w="850"/>
        <w:gridCol w:w="858"/>
        <w:gridCol w:w="1098"/>
      </w:tblGrid>
      <w:tr w:rsidR="000E4887" w:rsidRPr="006D5B11" w:rsidTr="000F6700">
        <w:trPr>
          <w:trHeight w:val="282"/>
        </w:trPr>
        <w:tc>
          <w:tcPr>
            <w:tcW w:w="647" w:type="dxa"/>
            <w:vMerge w:val="restart"/>
          </w:tcPr>
          <w:p w:rsidR="000E4887" w:rsidRPr="006D5B11" w:rsidRDefault="000E4887" w:rsidP="000D63A6">
            <w:pPr>
              <w:spacing w:after="0" w:line="240" w:lineRule="auto"/>
              <w:jc w:val="both"/>
              <w:rPr>
                <w:rFonts w:ascii="Times New Roman" w:hAnsi="Times New Roman"/>
                <w:sz w:val="24"/>
                <w:szCs w:val="24"/>
              </w:rPr>
            </w:pPr>
            <w:r w:rsidRPr="006D5B11">
              <w:rPr>
                <w:rFonts w:ascii="Times New Roman" w:hAnsi="Times New Roman"/>
                <w:sz w:val="24"/>
                <w:szCs w:val="24"/>
              </w:rPr>
              <w:t>№ п/п</w:t>
            </w:r>
          </w:p>
        </w:tc>
        <w:tc>
          <w:tcPr>
            <w:tcW w:w="4954" w:type="dxa"/>
            <w:vMerge w:val="restart"/>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Наименование разделов дисциплины</w:t>
            </w:r>
          </w:p>
        </w:tc>
        <w:tc>
          <w:tcPr>
            <w:tcW w:w="2700" w:type="dxa"/>
            <w:gridSpan w:val="3"/>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Виды учебной работы</w:t>
            </w:r>
          </w:p>
        </w:tc>
        <w:tc>
          <w:tcPr>
            <w:tcW w:w="1098" w:type="dxa"/>
            <w:vMerge w:val="restart"/>
          </w:tcPr>
          <w:p w:rsidR="000E4887" w:rsidRPr="006D5B11" w:rsidRDefault="000E4887" w:rsidP="000D63A6">
            <w:pPr>
              <w:spacing w:after="0"/>
              <w:jc w:val="center"/>
              <w:rPr>
                <w:rFonts w:ascii="Times New Roman" w:hAnsi="Times New Roman"/>
                <w:sz w:val="24"/>
                <w:szCs w:val="24"/>
              </w:rPr>
            </w:pPr>
            <w:r w:rsidRPr="006D5B11">
              <w:rPr>
                <w:rFonts w:ascii="Times New Roman" w:hAnsi="Times New Roman"/>
                <w:sz w:val="24"/>
                <w:szCs w:val="24"/>
              </w:rPr>
              <w:t>Всего</w:t>
            </w:r>
          </w:p>
          <w:p w:rsidR="000E4887" w:rsidRPr="006D5B11" w:rsidRDefault="000E4887" w:rsidP="000D63A6">
            <w:pPr>
              <w:spacing w:after="0"/>
              <w:jc w:val="center"/>
              <w:rPr>
                <w:rFonts w:ascii="Times New Roman" w:hAnsi="Times New Roman"/>
                <w:sz w:val="24"/>
                <w:szCs w:val="24"/>
              </w:rPr>
            </w:pPr>
            <w:r w:rsidRPr="006D5B11">
              <w:rPr>
                <w:rFonts w:ascii="Times New Roman" w:hAnsi="Times New Roman"/>
                <w:sz w:val="24"/>
                <w:szCs w:val="24"/>
              </w:rPr>
              <w:t>часов</w:t>
            </w:r>
          </w:p>
        </w:tc>
      </w:tr>
      <w:tr w:rsidR="000E4887" w:rsidRPr="006D5B11" w:rsidTr="000F6700">
        <w:trPr>
          <w:trHeight w:val="317"/>
        </w:trPr>
        <w:tc>
          <w:tcPr>
            <w:tcW w:w="647" w:type="dxa"/>
            <w:vMerge/>
            <w:vAlign w:val="center"/>
          </w:tcPr>
          <w:p w:rsidR="000E4887" w:rsidRPr="006D5B11" w:rsidRDefault="000E4887" w:rsidP="000D63A6">
            <w:pPr>
              <w:spacing w:after="0" w:line="240" w:lineRule="auto"/>
              <w:rPr>
                <w:rFonts w:ascii="Times New Roman" w:hAnsi="Times New Roman"/>
                <w:sz w:val="24"/>
                <w:szCs w:val="24"/>
              </w:rPr>
            </w:pPr>
          </w:p>
        </w:tc>
        <w:tc>
          <w:tcPr>
            <w:tcW w:w="4954" w:type="dxa"/>
            <w:vMerge/>
            <w:vAlign w:val="center"/>
          </w:tcPr>
          <w:p w:rsidR="000E4887" w:rsidRPr="006D5B11" w:rsidRDefault="000E4887" w:rsidP="000D63A6">
            <w:pPr>
              <w:spacing w:after="0" w:line="240" w:lineRule="auto"/>
              <w:rPr>
                <w:rFonts w:ascii="Times New Roman" w:hAnsi="Times New Roman"/>
                <w:sz w:val="24"/>
                <w:szCs w:val="24"/>
              </w:rPr>
            </w:pPr>
          </w:p>
        </w:tc>
        <w:tc>
          <w:tcPr>
            <w:tcW w:w="992"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Л</w:t>
            </w:r>
          </w:p>
        </w:tc>
        <w:tc>
          <w:tcPr>
            <w:tcW w:w="850"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С</w:t>
            </w:r>
          </w:p>
        </w:tc>
        <w:tc>
          <w:tcPr>
            <w:tcW w:w="858"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СРС</w:t>
            </w:r>
          </w:p>
        </w:tc>
        <w:tc>
          <w:tcPr>
            <w:tcW w:w="1098" w:type="dxa"/>
            <w:vMerge/>
            <w:vAlign w:val="center"/>
          </w:tcPr>
          <w:p w:rsidR="000E4887" w:rsidRPr="006D5B11" w:rsidRDefault="000E4887" w:rsidP="000D63A6">
            <w:pPr>
              <w:spacing w:after="0"/>
              <w:rPr>
                <w:rFonts w:ascii="Times New Roman" w:hAnsi="Times New Roman"/>
                <w:sz w:val="24"/>
                <w:szCs w:val="24"/>
              </w:rPr>
            </w:pPr>
          </w:p>
        </w:tc>
      </w:tr>
      <w:tr w:rsidR="000E4887" w:rsidRPr="006D5B11" w:rsidTr="000F6700">
        <w:tc>
          <w:tcPr>
            <w:tcW w:w="647" w:type="dxa"/>
          </w:tcPr>
          <w:p w:rsidR="000E4887" w:rsidRPr="006D5B11" w:rsidRDefault="000E4887" w:rsidP="000D63A6">
            <w:pPr>
              <w:tabs>
                <w:tab w:val="left" w:pos="792"/>
              </w:tabs>
              <w:overflowPunct w:val="0"/>
              <w:adjustRightInd w:val="0"/>
              <w:spacing w:after="0" w:line="240" w:lineRule="auto"/>
              <w:jc w:val="both"/>
              <w:rPr>
                <w:rFonts w:ascii="Times New Roman" w:hAnsi="Times New Roman"/>
                <w:sz w:val="24"/>
                <w:szCs w:val="24"/>
                <w:lang w:val="en-US"/>
              </w:rPr>
            </w:pPr>
            <w:r w:rsidRPr="006D5B11">
              <w:rPr>
                <w:rFonts w:ascii="Times New Roman" w:hAnsi="Times New Roman"/>
                <w:sz w:val="24"/>
                <w:szCs w:val="24"/>
              </w:rPr>
              <w:t>1</w:t>
            </w:r>
            <w:r w:rsidRPr="006D5B11">
              <w:rPr>
                <w:rFonts w:ascii="Times New Roman" w:hAnsi="Times New Roman"/>
                <w:sz w:val="24"/>
                <w:szCs w:val="24"/>
                <w:lang w:val="en-US"/>
              </w:rPr>
              <w:t>.</w:t>
            </w:r>
          </w:p>
        </w:tc>
        <w:tc>
          <w:tcPr>
            <w:tcW w:w="4954" w:type="dxa"/>
          </w:tcPr>
          <w:p w:rsidR="000E4887" w:rsidRPr="006D5B11" w:rsidRDefault="000E4887" w:rsidP="000D63A6">
            <w:pPr>
              <w:tabs>
                <w:tab w:val="left" w:pos="5832"/>
                <w:tab w:val="left" w:pos="5890"/>
              </w:tabs>
              <w:overflowPunct w:val="0"/>
              <w:adjustRightInd w:val="0"/>
              <w:spacing w:after="0" w:line="240" w:lineRule="auto"/>
              <w:rPr>
                <w:rFonts w:ascii="Times New Roman" w:hAnsi="Times New Roman"/>
                <w:sz w:val="24"/>
                <w:szCs w:val="24"/>
              </w:rPr>
            </w:pPr>
            <w:r w:rsidRPr="006D5B11">
              <w:rPr>
                <w:rFonts w:ascii="Times New Roman" w:hAnsi="Times New Roman"/>
                <w:sz w:val="24"/>
                <w:szCs w:val="24"/>
              </w:rPr>
              <w:t>Общая характеристика психолого-педагогической деятельности</w:t>
            </w:r>
          </w:p>
        </w:tc>
        <w:tc>
          <w:tcPr>
            <w:tcW w:w="992"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2</w:t>
            </w:r>
          </w:p>
        </w:tc>
        <w:tc>
          <w:tcPr>
            <w:tcW w:w="850"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6</w:t>
            </w:r>
          </w:p>
        </w:tc>
        <w:tc>
          <w:tcPr>
            <w:tcW w:w="858"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12</w:t>
            </w:r>
          </w:p>
        </w:tc>
        <w:tc>
          <w:tcPr>
            <w:tcW w:w="1098" w:type="dxa"/>
          </w:tcPr>
          <w:p w:rsidR="000E4887" w:rsidRPr="006D5B11" w:rsidRDefault="000E4887" w:rsidP="000D63A6">
            <w:pPr>
              <w:spacing w:after="0"/>
              <w:jc w:val="center"/>
              <w:rPr>
                <w:rFonts w:ascii="Times New Roman" w:hAnsi="Times New Roman"/>
                <w:b/>
                <w:sz w:val="24"/>
                <w:szCs w:val="24"/>
              </w:rPr>
            </w:pPr>
            <w:r w:rsidRPr="006D5B11">
              <w:rPr>
                <w:rFonts w:ascii="Times New Roman" w:hAnsi="Times New Roman"/>
                <w:b/>
                <w:sz w:val="24"/>
                <w:szCs w:val="24"/>
              </w:rPr>
              <w:t>20</w:t>
            </w:r>
          </w:p>
        </w:tc>
      </w:tr>
      <w:tr w:rsidR="000E4887" w:rsidRPr="006D5B11" w:rsidTr="000F6700">
        <w:tc>
          <w:tcPr>
            <w:tcW w:w="647" w:type="dxa"/>
          </w:tcPr>
          <w:p w:rsidR="000E4887" w:rsidRPr="006D5B11" w:rsidRDefault="000E4887" w:rsidP="000D63A6">
            <w:pPr>
              <w:overflowPunct w:val="0"/>
              <w:adjustRightInd w:val="0"/>
              <w:spacing w:after="0" w:line="240" w:lineRule="auto"/>
              <w:jc w:val="both"/>
              <w:rPr>
                <w:rFonts w:ascii="Times New Roman" w:hAnsi="Times New Roman"/>
                <w:sz w:val="24"/>
                <w:szCs w:val="24"/>
                <w:lang w:val="en-US"/>
              </w:rPr>
            </w:pPr>
            <w:r w:rsidRPr="006D5B11">
              <w:rPr>
                <w:rFonts w:ascii="Times New Roman" w:hAnsi="Times New Roman"/>
                <w:sz w:val="24"/>
                <w:szCs w:val="24"/>
              </w:rPr>
              <w:t>2</w:t>
            </w:r>
            <w:r w:rsidRPr="006D5B11">
              <w:rPr>
                <w:rFonts w:ascii="Times New Roman" w:hAnsi="Times New Roman"/>
                <w:sz w:val="24"/>
                <w:szCs w:val="24"/>
                <w:lang w:val="en-US"/>
              </w:rPr>
              <w:t>.</w:t>
            </w:r>
          </w:p>
        </w:tc>
        <w:tc>
          <w:tcPr>
            <w:tcW w:w="4954" w:type="dxa"/>
          </w:tcPr>
          <w:p w:rsidR="000E4887" w:rsidRPr="006D5B11" w:rsidRDefault="000E4887" w:rsidP="000D63A6">
            <w:pPr>
              <w:tabs>
                <w:tab w:val="left" w:pos="3312"/>
              </w:tabs>
              <w:overflowPunct w:val="0"/>
              <w:adjustRightInd w:val="0"/>
              <w:spacing w:after="0" w:line="240" w:lineRule="auto"/>
              <w:rPr>
                <w:rFonts w:ascii="Times New Roman" w:hAnsi="Times New Roman"/>
                <w:sz w:val="24"/>
                <w:szCs w:val="24"/>
              </w:rPr>
            </w:pPr>
            <w:r w:rsidRPr="006D5B11">
              <w:rPr>
                <w:rFonts w:ascii="Times New Roman" w:hAnsi="Times New Roman"/>
                <w:sz w:val="24"/>
                <w:szCs w:val="24"/>
              </w:rPr>
              <w:t>Профессиональная деятельность и личность педагога- психолога.</w:t>
            </w:r>
          </w:p>
        </w:tc>
        <w:tc>
          <w:tcPr>
            <w:tcW w:w="992"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2</w:t>
            </w:r>
          </w:p>
        </w:tc>
        <w:tc>
          <w:tcPr>
            <w:tcW w:w="850"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4</w:t>
            </w:r>
          </w:p>
        </w:tc>
        <w:tc>
          <w:tcPr>
            <w:tcW w:w="858"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10</w:t>
            </w:r>
          </w:p>
        </w:tc>
        <w:tc>
          <w:tcPr>
            <w:tcW w:w="1098" w:type="dxa"/>
          </w:tcPr>
          <w:p w:rsidR="000E4887" w:rsidRPr="006D5B11" w:rsidRDefault="000E4887" w:rsidP="000D63A6">
            <w:pPr>
              <w:spacing w:after="0"/>
              <w:jc w:val="center"/>
              <w:rPr>
                <w:rFonts w:ascii="Times New Roman" w:hAnsi="Times New Roman"/>
                <w:b/>
                <w:sz w:val="24"/>
                <w:szCs w:val="24"/>
              </w:rPr>
            </w:pPr>
            <w:r w:rsidRPr="006D5B11">
              <w:rPr>
                <w:rFonts w:ascii="Times New Roman" w:hAnsi="Times New Roman"/>
                <w:b/>
                <w:sz w:val="24"/>
                <w:szCs w:val="24"/>
              </w:rPr>
              <w:t>16</w:t>
            </w:r>
          </w:p>
        </w:tc>
      </w:tr>
      <w:tr w:rsidR="000E4887" w:rsidRPr="006D5B11" w:rsidTr="000F6700">
        <w:tc>
          <w:tcPr>
            <w:tcW w:w="647" w:type="dxa"/>
          </w:tcPr>
          <w:p w:rsidR="000E4887" w:rsidRPr="006D5B11" w:rsidRDefault="000E4887" w:rsidP="000D63A6">
            <w:pPr>
              <w:overflowPunct w:val="0"/>
              <w:adjustRightInd w:val="0"/>
              <w:spacing w:after="0" w:line="240" w:lineRule="auto"/>
              <w:jc w:val="both"/>
              <w:rPr>
                <w:rFonts w:ascii="Times New Roman" w:hAnsi="Times New Roman"/>
                <w:sz w:val="24"/>
                <w:szCs w:val="24"/>
                <w:lang w:val="en-US"/>
              </w:rPr>
            </w:pPr>
            <w:r w:rsidRPr="006D5B11">
              <w:rPr>
                <w:rFonts w:ascii="Times New Roman" w:hAnsi="Times New Roman"/>
                <w:sz w:val="24"/>
                <w:szCs w:val="24"/>
              </w:rPr>
              <w:t>3</w:t>
            </w:r>
            <w:r w:rsidRPr="006D5B11">
              <w:rPr>
                <w:rFonts w:ascii="Times New Roman" w:hAnsi="Times New Roman"/>
                <w:sz w:val="24"/>
                <w:szCs w:val="24"/>
                <w:lang w:val="en-US"/>
              </w:rPr>
              <w:t>.</w:t>
            </w:r>
          </w:p>
        </w:tc>
        <w:tc>
          <w:tcPr>
            <w:tcW w:w="4954" w:type="dxa"/>
          </w:tcPr>
          <w:p w:rsidR="000E4887" w:rsidRPr="006D5B11" w:rsidRDefault="000E4887" w:rsidP="000D63A6">
            <w:pPr>
              <w:overflowPunct w:val="0"/>
              <w:adjustRightInd w:val="0"/>
              <w:spacing w:after="0" w:line="240" w:lineRule="auto"/>
              <w:rPr>
                <w:rFonts w:ascii="Times New Roman" w:hAnsi="Times New Roman"/>
                <w:sz w:val="24"/>
                <w:szCs w:val="24"/>
              </w:rPr>
            </w:pPr>
            <w:r w:rsidRPr="006D5B11">
              <w:rPr>
                <w:rFonts w:ascii="Times New Roman" w:hAnsi="Times New Roman"/>
                <w:sz w:val="24"/>
                <w:szCs w:val="24"/>
              </w:rPr>
              <w:t xml:space="preserve">Требования государственного образовательного стандарта к личности и профессиональной компетентности педагога- психолога. </w:t>
            </w:r>
          </w:p>
        </w:tc>
        <w:tc>
          <w:tcPr>
            <w:tcW w:w="992"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2</w:t>
            </w:r>
          </w:p>
        </w:tc>
        <w:tc>
          <w:tcPr>
            <w:tcW w:w="850"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6</w:t>
            </w:r>
          </w:p>
        </w:tc>
        <w:tc>
          <w:tcPr>
            <w:tcW w:w="858"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10</w:t>
            </w:r>
          </w:p>
        </w:tc>
        <w:tc>
          <w:tcPr>
            <w:tcW w:w="1098" w:type="dxa"/>
          </w:tcPr>
          <w:p w:rsidR="000E4887" w:rsidRPr="006D5B11" w:rsidRDefault="000E4887" w:rsidP="000D63A6">
            <w:pPr>
              <w:spacing w:after="0"/>
              <w:jc w:val="center"/>
              <w:rPr>
                <w:rFonts w:ascii="Times New Roman" w:hAnsi="Times New Roman"/>
                <w:b/>
                <w:sz w:val="24"/>
                <w:szCs w:val="24"/>
              </w:rPr>
            </w:pPr>
            <w:r w:rsidRPr="006D5B11">
              <w:rPr>
                <w:rFonts w:ascii="Times New Roman" w:hAnsi="Times New Roman"/>
                <w:b/>
                <w:sz w:val="24"/>
                <w:szCs w:val="24"/>
              </w:rPr>
              <w:t>18</w:t>
            </w:r>
          </w:p>
        </w:tc>
      </w:tr>
      <w:tr w:rsidR="000E4887" w:rsidRPr="006D5B11" w:rsidTr="000F6700">
        <w:tc>
          <w:tcPr>
            <w:tcW w:w="647" w:type="dxa"/>
          </w:tcPr>
          <w:p w:rsidR="000E4887" w:rsidRPr="006D5B11" w:rsidRDefault="000E4887" w:rsidP="000D63A6">
            <w:pPr>
              <w:overflowPunct w:val="0"/>
              <w:adjustRightInd w:val="0"/>
              <w:spacing w:after="0" w:line="240" w:lineRule="auto"/>
              <w:jc w:val="both"/>
              <w:rPr>
                <w:rFonts w:ascii="Times New Roman" w:hAnsi="Times New Roman"/>
                <w:sz w:val="24"/>
                <w:szCs w:val="24"/>
                <w:lang w:val="en-US"/>
              </w:rPr>
            </w:pPr>
            <w:r w:rsidRPr="006D5B11">
              <w:rPr>
                <w:rFonts w:ascii="Times New Roman" w:hAnsi="Times New Roman"/>
                <w:sz w:val="24"/>
                <w:szCs w:val="24"/>
              </w:rPr>
              <w:t>4</w:t>
            </w:r>
            <w:r w:rsidRPr="006D5B11">
              <w:rPr>
                <w:rFonts w:ascii="Times New Roman" w:hAnsi="Times New Roman"/>
                <w:sz w:val="24"/>
                <w:szCs w:val="24"/>
                <w:lang w:val="en-US"/>
              </w:rPr>
              <w:t>.</w:t>
            </w:r>
          </w:p>
        </w:tc>
        <w:tc>
          <w:tcPr>
            <w:tcW w:w="4954" w:type="dxa"/>
          </w:tcPr>
          <w:p w:rsidR="000E4887" w:rsidRPr="006D5B11" w:rsidRDefault="000E4887" w:rsidP="000D63A6">
            <w:pPr>
              <w:overflowPunct w:val="0"/>
              <w:adjustRightInd w:val="0"/>
              <w:spacing w:after="0" w:line="240" w:lineRule="auto"/>
              <w:rPr>
                <w:rFonts w:ascii="Times New Roman" w:hAnsi="Times New Roman"/>
                <w:sz w:val="24"/>
                <w:szCs w:val="24"/>
              </w:rPr>
            </w:pPr>
            <w:r w:rsidRPr="006D5B11">
              <w:rPr>
                <w:rFonts w:ascii="Times New Roman" w:hAnsi="Times New Roman"/>
                <w:sz w:val="24"/>
                <w:szCs w:val="24"/>
              </w:rPr>
              <w:t>Система подготовки по профессии педагог-психолог.</w:t>
            </w:r>
          </w:p>
        </w:tc>
        <w:tc>
          <w:tcPr>
            <w:tcW w:w="992"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2</w:t>
            </w:r>
          </w:p>
        </w:tc>
        <w:tc>
          <w:tcPr>
            <w:tcW w:w="850"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6</w:t>
            </w:r>
          </w:p>
        </w:tc>
        <w:tc>
          <w:tcPr>
            <w:tcW w:w="858" w:type="dxa"/>
          </w:tcPr>
          <w:p w:rsidR="000E4887" w:rsidRPr="006D5B11" w:rsidRDefault="000E4887" w:rsidP="000D63A6">
            <w:pPr>
              <w:spacing w:after="0" w:line="240" w:lineRule="auto"/>
              <w:jc w:val="center"/>
              <w:rPr>
                <w:rFonts w:ascii="Times New Roman" w:hAnsi="Times New Roman"/>
                <w:sz w:val="24"/>
                <w:szCs w:val="24"/>
              </w:rPr>
            </w:pPr>
            <w:r w:rsidRPr="006D5B11">
              <w:rPr>
                <w:rFonts w:ascii="Times New Roman" w:hAnsi="Times New Roman"/>
                <w:sz w:val="24"/>
                <w:szCs w:val="24"/>
              </w:rPr>
              <w:t>10</w:t>
            </w:r>
          </w:p>
        </w:tc>
        <w:tc>
          <w:tcPr>
            <w:tcW w:w="1098" w:type="dxa"/>
          </w:tcPr>
          <w:p w:rsidR="000E4887" w:rsidRPr="006D5B11" w:rsidRDefault="000E4887" w:rsidP="000D63A6">
            <w:pPr>
              <w:spacing w:after="0"/>
              <w:jc w:val="center"/>
              <w:rPr>
                <w:rFonts w:ascii="Times New Roman" w:hAnsi="Times New Roman"/>
                <w:b/>
                <w:sz w:val="24"/>
                <w:szCs w:val="24"/>
              </w:rPr>
            </w:pPr>
            <w:r w:rsidRPr="006D5B11">
              <w:rPr>
                <w:rFonts w:ascii="Times New Roman" w:hAnsi="Times New Roman"/>
                <w:b/>
                <w:sz w:val="24"/>
                <w:szCs w:val="24"/>
              </w:rPr>
              <w:t>18</w:t>
            </w:r>
          </w:p>
        </w:tc>
      </w:tr>
      <w:tr w:rsidR="000E4887" w:rsidRPr="006D5B11" w:rsidTr="000F6700">
        <w:trPr>
          <w:trHeight w:val="238"/>
        </w:trPr>
        <w:tc>
          <w:tcPr>
            <w:tcW w:w="647" w:type="dxa"/>
          </w:tcPr>
          <w:p w:rsidR="000E4887" w:rsidRPr="006D5B11" w:rsidRDefault="000E4887" w:rsidP="000D63A6">
            <w:pPr>
              <w:overflowPunct w:val="0"/>
              <w:adjustRightInd w:val="0"/>
              <w:spacing w:after="0" w:line="240" w:lineRule="auto"/>
              <w:jc w:val="both"/>
              <w:rPr>
                <w:rFonts w:ascii="Times New Roman" w:hAnsi="Times New Roman"/>
                <w:b/>
                <w:sz w:val="24"/>
                <w:szCs w:val="24"/>
              </w:rPr>
            </w:pPr>
          </w:p>
        </w:tc>
        <w:tc>
          <w:tcPr>
            <w:tcW w:w="4954" w:type="dxa"/>
          </w:tcPr>
          <w:p w:rsidR="000E4887" w:rsidRPr="006D5B11" w:rsidRDefault="000E4887" w:rsidP="000D63A6">
            <w:pPr>
              <w:overflowPunct w:val="0"/>
              <w:adjustRightInd w:val="0"/>
              <w:spacing w:after="0" w:line="240" w:lineRule="auto"/>
              <w:rPr>
                <w:rFonts w:ascii="Times New Roman" w:hAnsi="Times New Roman"/>
                <w:b/>
                <w:sz w:val="24"/>
                <w:szCs w:val="24"/>
              </w:rPr>
            </w:pPr>
            <w:r w:rsidRPr="006D5B11">
              <w:rPr>
                <w:rFonts w:ascii="Times New Roman" w:hAnsi="Times New Roman"/>
                <w:b/>
                <w:sz w:val="24"/>
                <w:szCs w:val="24"/>
              </w:rPr>
              <w:t>Итого</w:t>
            </w:r>
          </w:p>
        </w:tc>
        <w:tc>
          <w:tcPr>
            <w:tcW w:w="992" w:type="dxa"/>
          </w:tcPr>
          <w:p w:rsidR="000E4887" w:rsidRPr="006D5B11" w:rsidRDefault="000E4887" w:rsidP="000D63A6">
            <w:pPr>
              <w:spacing w:after="0" w:line="240" w:lineRule="auto"/>
              <w:jc w:val="center"/>
              <w:rPr>
                <w:rFonts w:ascii="Times New Roman" w:hAnsi="Times New Roman"/>
                <w:b/>
                <w:sz w:val="24"/>
                <w:szCs w:val="24"/>
              </w:rPr>
            </w:pPr>
            <w:r w:rsidRPr="006D5B11">
              <w:rPr>
                <w:rFonts w:ascii="Times New Roman" w:hAnsi="Times New Roman"/>
                <w:b/>
                <w:sz w:val="24"/>
                <w:szCs w:val="24"/>
              </w:rPr>
              <w:t>8</w:t>
            </w:r>
          </w:p>
        </w:tc>
        <w:tc>
          <w:tcPr>
            <w:tcW w:w="850" w:type="dxa"/>
          </w:tcPr>
          <w:p w:rsidR="000E4887" w:rsidRPr="006D5B11" w:rsidRDefault="000E4887" w:rsidP="000D63A6">
            <w:pPr>
              <w:spacing w:after="0" w:line="240" w:lineRule="auto"/>
              <w:jc w:val="center"/>
              <w:rPr>
                <w:rFonts w:ascii="Times New Roman" w:hAnsi="Times New Roman"/>
                <w:b/>
                <w:sz w:val="24"/>
                <w:szCs w:val="24"/>
              </w:rPr>
            </w:pPr>
            <w:r w:rsidRPr="006D5B11">
              <w:rPr>
                <w:rFonts w:ascii="Times New Roman" w:hAnsi="Times New Roman"/>
                <w:b/>
                <w:sz w:val="24"/>
                <w:szCs w:val="24"/>
              </w:rPr>
              <w:t>22</w:t>
            </w:r>
          </w:p>
        </w:tc>
        <w:tc>
          <w:tcPr>
            <w:tcW w:w="858" w:type="dxa"/>
          </w:tcPr>
          <w:p w:rsidR="000E4887" w:rsidRPr="006D5B11" w:rsidRDefault="000E4887" w:rsidP="000D63A6">
            <w:pPr>
              <w:spacing w:after="0" w:line="240" w:lineRule="auto"/>
              <w:jc w:val="center"/>
              <w:rPr>
                <w:rFonts w:ascii="Times New Roman" w:hAnsi="Times New Roman"/>
                <w:b/>
                <w:sz w:val="24"/>
                <w:szCs w:val="24"/>
              </w:rPr>
            </w:pPr>
            <w:r w:rsidRPr="006D5B11">
              <w:rPr>
                <w:rFonts w:ascii="Times New Roman" w:hAnsi="Times New Roman"/>
                <w:b/>
                <w:sz w:val="24"/>
                <w:szCs w:val="24"/>
              </w:rPr>
              <w:t>42</w:t>
            </w:r>
          </w:p>
        </w:tc>
        <w:tc>
          <w:tcPr>
            <w:tcW w:w="1098" w:type="dxa"/>
          </w:tcPr>
          <w:p w:rsidR="000E4887" w:rsidRPr="006D5B11" w:rsidRDefault="000E4887" w:rsidP="000D63A6">
            <w:pPr>
              <w:spacing w:after="0"/>
              <w:jc w:val="center"/>
              <w:rPr>
                <w:rFonts w:ascii="Times New Roman" w:hAnsi="Times New Roman"/>
                <w:b/>
                <w:sz w:val="24"/>
                <w:szCs w:val="24"/>
              </w:rPr>
            </w:pPr>
            <w:r w:rsidRPr="006D5B11">
              <w:rPr>
                <w:rFonts w:ascii="Times New Roman" w:hAnsi="Times New Roman"/>
                <w:b/>
                <w:sz w:val="24"/>
                <w:szCs w:val="24"/>
              </w:rPr>
              <w:t>72</w:t>
            </w:r>
          </w:p>
        </w:tc>
      </w:tr>
    </w:tbl>
    <w:p w:rsidR="000E4887" w:rsidRPr="006D5B11" w:rsidRDefault="000E4887" w:rsidP="000D63A6">
      <w:pPr>
        <w:tabs>
          <w:tab w:val="right" w:leader="underscore" w:pos="9356"/>
        </w:tabs>
        <w:spacing w:after="0" w:line="240" w:lineRule="auto"/>
        <w:rPr>
          <w:rFonts w:ascii="Times New Roman" w:hAnsi="Times New Roman"/>
          <w:b/>
          <w:bCs/>
          <w:sz w:val="24"/>
          <w:szCs w:val="24"/>
          <w:lang w:eastAsia="ru-RU"/>
        </w:rPr>
      </w:pPr>
    </w:p>
    <w:p w:rsidR="000E4887" w:rsidRPr="006D5B11" w:rsidRDefault="000E4887" w:rsidP="000D63A6">
      <w:pPr>
        <w:tabs>
          <w:tab w:val="right" w:leader="underscore" w:pos="9356"/>
        </w:tabs>
        <w:spacing w:after="0" w:line="240" w:lineRule="auto"/>
        <w:rPr>
          <w:rFonts w:ascii="Times New Roman" w:hAnsi="Times New Roman"/>
          <w:b/>
          <w:bCs/>
          <w:sz w:val="24"/>
          <w:szCs w:val="24"/>
          <w:lang w:eastAsia="ru-RU"/>
        </w:rPr>
      </w:pPr>
      <w:r w:rsidRPr="006D5B11">
        <w:rPr>
          <w:rFonts w:ascii="Times New Roman" w:hAnsi="Times New Roman"/>
          <w:b/>
          <w:bCs/>
          <w:sz w:val="24"/>
          <w:szCs w:val="24"/>
          <w:lang w:eastAsia="ru-RU"/>
        </w:rPr>
        <w:t>6.  Перечень основной и дополнительной литературы, необходимый для освоения дисциплины</w:t>
      </w:r>
    </w:p>
    <w:p w:rsidR="000E4887" w:rsidRPr="006D5B11" w:rsidRDefault="000E4887" w:rsidP="000D63A6">
      <w:pPr>
        <w:spacing w:after="0" w:line="240" w:lineRule="auto"/>
        <w:jc w:val="both"/>
        <w:rPr>
          <w:rFonts w:ascii="Times New Roman" w:hAnsi="Times New Roman"/>
          <w:b/>
          <w:sz w:val="24"/>
          <w:szCs w:val="24"/>
          <w:lang w:eastAsia="ru-RU"/>
        </w:rPr>
      </w:pPr>
      <w:r w:rsidRPr="006D5B11">
        <w:rPr>
          <w:rFonts w:ascii="Times New Roman" w:hAnsi="Times New Roman"/>
          <w:b/>
          <w:sz w:val="24"/>
          <w:szCs w:val="24"/>
          <w:lang w:eastAsia="ru-RU"/>
        </w:rPr>
        <w:t>6.1. Основная литература</w:t>
      </w:r>
    </w:p>
    <w:tbl>
      <w:tblPr>
        <w:tblW w:w="4999"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03"/>
        <w:gridCol w:w="7129"/>
        <w:gridCol w:w="1611"/>
      </w:tblGrid>
      <w:tr w:rsidR="000E4887" w:rsidRPr="006D5B11" w:rsidTr="003A4C4E">
        <w:trPr>
          <w:trHeight w:val="340"/>
        </w:trPr>
        <w:tc>
          <w:tcPr>
            <w:tcW w:w="333" w:type="pct"/>
            <w:vMerge w:val="restart"/>
          </w:tcPr>
          <w:p w:rsidR="000E4887" w:rsidRPr="006D5B11" w:rsidRDefault="000E4887" w:rsidP="000D63A6">
            <w:pPr>
              <w:widowControl w:val="0"/>
              <w:spacing w:after="0" w:line="240" w:lineRule="auto"/>
              <w:rPr>
                <w:rFonts w:ascii="Times New Roman" w:hAnsi="Times New Roman"/>
                <w:color w:val="000000"/>
                <w:sz w:val="24"/>
                <w:szCs w:val="24"/>
                <w:lang w:eastAsia="ru-RU"/>
              </w:rPr>
            </w:pPr>
            <w:r w:rsidRPr="006D5B11">
              <w:rPr>
                <w:rFonts w:ascii="Times New Roman" w:hAnsi="Times New Roman"/>
                <w:color w:val="000000"/>
                <w:sz w:val="24"/>
                <w:szCs w:val="24"/>
                <w:lang w:eastAsia="ru-RU"/>
              </w:rPr>
              <w:t xml:space="preserve">№ </w:t>
            </w:r>
            <w:proofErr w:type="spellStart"/>
            <w:r w:rsidRPr="006D5B11">
              <w:rPr>
                <w:rFonts w:ascii="Times New Roman" w:hAnsi="Times New Roman"/>
                <w:color w:val="000000"/>
                <w:sz w:val="24"/>
                <w:szCs w:val="24"/>
                <w:lang w:eastAsia="ru-RU"/>
              </w:rPr>
              <w:t>пп</w:t>
            </w:r>
            <w:proofErr w:type="spellEnd"/>
          </w:p>
        </w:tc>
        <w:tc>
          <w:tcPr>
            <w:tcW w:w="3825" w:type="pct"/>
            <w:vMerge w:val="restart"/>
            <w:vAlign w:val="center"/>
          </w:tcPr>
          <w:p w:rsidR="000E4887" w:rsidRPr="006D5B11" w:rsidRDefault="000E4887" w:rsidP="000D63A6">
            <w:pPr>
              <w:widowControl w:val="0"/>
              <w:spacing w:after="0" w:line="240" w:lineRule="auto"/>
              <w:jc w:val="center"/>
              <w:rPr>
                <w:rFonts w:ascii="Times New Roman" w:hAnsi="Times New Roman"/>
                <w:b/>
                <w:bCs/>
                <w:sz w:val="24"/>
                <w:szCs w:val="24"/>
                <w:vertAlign w:val="superscript"/>
                <w:lang w:eastAsia="ru-RU"/>
              </w:rPr>
            </w:pPr>
            <w:r w:rsidRPr="006D5B11">
              <w:rPr>
                <w:rFonts w:ascii="Times New Roman" w:hAnsi="Times New Roman"/>
                <w:b/>
                <w:bCs/>
                <w:sz w:val="24"/>
                <w:szCs w:val="24"/>
                <w:lang w:eastAsia="ru-RU"/>
              </w:rPr>
              <w:t>Наименование издания</w:t>
            </w:r>
          </w:p>
          <w:p w:rsidR="000E4887" w:rsidRPr="006D5B11" w:rsidRDefault="000E4887" w:rsidP="000D63A6">
            <w:pPr>
              <w:widowControl w:val="0"/>
              <w:spacing w:after="0" w:line="240" w:lineRule="auto"/>
              <w:jc w:val="center"/>
              <w:rPr>
                <w:rFonts w:ascii="Times New Roman" w:hAnsi="Times New Roman"/>
                <w:b/>
                <w:bCs/>
                <w:sz w:val="24"/>
                <w:szCs w:val="24"/>
                <w:lang w:eastAsia="ru-RU"/>
              </w:rPr>
            </w:pPr>
          </w:p>
        </w:tc>
        <w:tc>
          <w:tcPr>
            <w:tcW w:w="842" w:type="pct"/>
            <w:vAlign w:val="center"/>
          </w:tcPr>
          <w:p w:rsidR="000E4887" w:rsidRPr="006D5B11" w:rsidRDefault="000E4887" w:rsidP="000D63A6">
            <w:pPr>
              <w:widowControl w:val="0"/>
              <w:spacing w:after="0" w:line="240" w:lineRule="auto"/>
              <w:jc w:val="center"/>
              <w:rPr>
                <w:rFonts w:ascii="Times New Roman" w:hAnsi="Times New Roman"/>
                <w:b/>
                <w:bCs/>
                <w:sz w:val="24"/>
                <w:szCs w:val="24"/>
                <w:lang w:eastAsia="ru-RU"/>
              </w:rPr>
            </w:pPr>
            <w:r w:rsidRPr="006D5B11">
              <w:rPr>
                <w:rFonts w:ascii="Times New Roman" w:hAnsi="Times New Roman"/>
                <w:b/>
                <w:bCs/>
                <w:sz w:val="24"/>
                <w:szCs w:val="24"/>
                <w:lang w:eastAsia="ru-RU"/>
              </w:rPr>
              <w:t>Кол-во экземпляров</w:t>
            </w:r>
          </w:p>
        </w:tc>
      </w:tr>
      <w:tr w:rsidR="003A4C4E" w:rsidRPr="006D5B11" w:rsidTr="003A4C4E">
        <w:trPr>
          <w:trHeight w:val="340"/>
        </w:trPr>
        <w:tc>
          <w:tcPr>
            <w:tcW w:w="333" w:type="pct"/>
            <w:vMerge/>
          </w:tcPr>
          <w:p w:rsidR="003A4C4E" w:rsidRPr="006D5B11" w:rsidRDefault="003A4C4E" w:rsidP="000D63A6">
            <w:pPr>
              <w:spacing w:after="0" w:line="240" w:lineRule="auto"/>
              <w:rPr>
                <w:rFonts w:ascii="Times New Roman" w:hAnsi="Times New Roman"/>
                <w:b/>
                <w:bCs/>
                <w:sz w:val="24"/>
                <w:szCs w:val="24"/>
                <w:lang w:eastAsia="ru-RU"/>
              </w:rPr>
            </w:pPr>
          </w:p>
        </w:tc>
        <w:tc>
          <w:tcPr>
            <w:tcW w:w="3825" w:type="pct"/>
            <w:vMerge/>
            <w:vAlign w:val="center"/>
          </w:tcPr>
          <w:p w:rsidR="003A4C4E" w:rsidRPr="006D5B11" w:rsidRDefault="003A4C4E" w:rsidP="000D63A6">
            <w:pPr>
              <w:spacing w:after="0" w:line="240" w:lineRule="auto"/>
              <w:rPr>
                <w:rFonts w:ascii="Times New Roman" w:hAnsi="Times New Roman"/>
                <w:b/>
                <w:bCs/>
                <w:sz w:val="24"/>
                <w:szCs w:val="24"/>
                <w:lang w:eastAsia="ru-RU"/>
              </w:rPr>
            </w:pPr>
          </w:p>
        </w:tc>
        <w:tc>
          <w:tcPr>
            <w:tcW w:w="842" w:type="pct"/>
            <w:vAlign w:val="center"/>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библиотека</w:t>
            </w:r>
          </w:p>
        </w:tc>
      </w:tr>
      <w:tr w:rsidR="003A4C4E" w:rsidRPr="006D5B11" w:rsidTr="003A4C4E">
        <w:trPr>
          <w:trHeight w:val="340"/>
        </w:trPr>
        <w:tc>
          <w:tcPr>
            <w:tcW w:w="333" w:type="pct"/>
          </w:tcPr>
          <w:p w:rsidR="003A4C4E" w:rsidRPr="006D5B11" w:rsidRDefault="003A4C4E" w:rsidP="0088439A">
            <w:pPr>
              <w:widowControl w:val="0"/>
              <w:numPr>
                <w:ilvl w:val="0"/>
                <w:numId w:val="7"/>
              </w:numPr>
              <w:spacing w:after="0" w:line="240" w:lineRule="auto"/>
              <w:jc w:val="both"/>
              <w:rPr>
                <w:rFonts w:ascii="Times New Roman" w:hAnsi="Times New Roman"/>
                <w:sz w:val="24"/>
                <w:szCs w:val="24"/>
                <w:lang w:eastAsia="ru-RU"/>
              </w:rPr>
            </w:pPr>
          </w:p>
        </w:tc>
        <w:tc>
          <w:tcPr>
            <w:tcW w:w="3825" w:type="pct"/>
          </w:tcPr>
          <w:p w:rsidR="003A4C4E" w:rsidRPr="006D5B11" w:rsidRDefault="003A4C4E" w:rsidP="000D63A6">
            <w:pPr>
              <w:widowControl w:val="0"/>
              <w:autoSpaceDE w:val="0"/>
              <w:autoSpaceDN w:val="0"/>
              <w:adjustRightInd w:val="0"/>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 xml:space="preserve">Никитина, Н. </w:t>
            </w:r>
            <w:proofErr w:type="spellStart"/>
            <w:r w:rsidRPr="006D5B11">
              <w:rPr>
                <w:rFonts w:ascii="Times New Roman" w:hAnsi="Times New Roman"/>
                <w:sz w:val="24"/>
                <w:szCs w:val="24"/>
                <w:lang w:eastAsia="ru-RU"/>
              </w:rPr>
              <w:t>Н.Введение</w:t>
            </w:r>
            <w:proofErr w:type="spellEnd"/>
            <w:r w:rsidRPr="006D5B11">
              <w:rPr>
                <w:rFonts w:ascii="Times New Roman" w:hAnsi="Times New Roman"/>
                <w:sz w:val="24"/>
                <w:szCs w:val="24"/>
                <w:lang w:eastAsia="ru-RU"/>
              </w:rPr>
              <w:t xml:space="preserve"> в педагогическую </w:t>
            </w:r>
            <w:proofErr w:type="gramStart"/>
            <w:r w:rsidRPr="006D5B11">
              <w:rPr>
                <w:rFonts w:ascii="Times New Roman" w:hAnsi="Times New Roman"/>
                <w:sz w:val="24"/>
                <w:szCs w:val="24"/>
                <w:lang w:eastAsia="ru-RU"/>
              </w:rPr>
              <w:t>деятельность :</w:t>
            </w:r>
            <w:proofErr w:type="gramEnd"/>
            <w:r w:rsidRPr="006D5B11">
              <w:rPr>
                <w:rFonts w:ascii="Times New Roman" w:hAnsi="Times New Roman"/>
                <w:sz w:val="24"/>
                <w:szCs w:val="24"/>
                <w:lang w:eastAsia="ru-RU"/>
              </w:rPr>
              <w:t xml:space="preserve"> Теория и практика: учебное пособие / Н. Н. Никитина, Н. В. </w:t>
            </w:r>
            <w:proofErr w:type="spellStart"/>
            <w:r w:rsidRPr="006D5B11">
              <w:rPr>
                <w:rFonts w:ascii="Times New Roman" w:hAnsi="Times New Roman"/>
                <w:sz w:val="24"/>
                <w:szCs w:val="24"/>
                <w:lang w:eastAsia="ru-RU"/>
              </w:rPr>
              <w:t>Кислинская</w:t>
            </w:r>
            <w:proofErr w:type="spellEnd"/>
            <w:r w:rsidRPr="006D5B11">
              <w:rPr>
                <w:rFonts w:ascii="Times New Roman" w:hAnsi="Times New Roman"/>
                <w:sz w:val="24"/>
                <w:szCs w:val="24"/>
                <w:lang w:eastAsia="ru-RU"/>
              </w:rPr>
              <w:t xml:space="preserve">. - 2-е изд., </w:t>
            </w:r>
            <w:proofErr w:type="spellStart"/>
            <w:r w:rsidRPr="006D5B11">
              <w:rPr>
                <w:rFonts w:ascii="Times New Roman" w:hAnsi="Times New Roman"/>
                <w:sz w:val="24"/>
                <w:szCs w:val="24"/>
                <w:lang w:eastAsia="ru-RU"/>
              </w:rPr>
              <w:t>испр</w:t>
            </w:r>
            <w:proofErr w:type="spellEnd"/>
            <w:r w:rsidRPr="006D5B11">
              <w:rPr>
                <w:rFonts w:ascii="Times New Roman" w:hAnsi="Times New Roman"/>
                <w:sz w:val="24"/>
                <w:szCs w:val="24"/>
                <w:lang w:eastAsia="ru-RU"/>
              </w:rPr>
              <w:t xml:space="preserve">. - </w:t>
            </w:r>
            <w:proofErr w:type="gramStart"/>
            <w:r w:rsidRPr="006D5B11">
              <w:rPr>
                <w:rFonts w:ascii="Times New Roman" w:hAnsi="Times New Roman"/>
                <w:sz w:val="24"/>
                <w:szCs w:val="24"/>
                <w:lang w:eastAsia="ru-RU"/>
              </w:rPr>
              <w:t>М. :</w:t>
            </w:r>
            <w:proofErr w:type="gramEnd"/>
            <w:r w:rsidRPr="006D5B11">
              <w:rPr>
                <w:rFonts w:ascii="Times New Roman" w:hAnsi="Times New Roman"/>
                <w:sz w:val="24"/>
                <w:szCs w:val="24"/>
                <w:lang w:eastAsia="ru-RU"/>
              </w:rPr>
              <w:t xml:space="preserve"> Академия, 2006. - 222 </w:t>
            </w:r>
            <w:proofErr w:type="gramStart"/>
            <w:r w:rsidRPr="006D5B11">
              <w:rPr>
                <w:rFonts w:ascii="Times New Roman" w:hAnsi="Times New Roman"/>
                <w:sz w:val="24"/>
                <w:szCs w:val="24"/>
                <w:lang w:eastAsia="ru-RU"/>
              </w:rPr>
              <w:t>с. :</w:t>
            </w:r>
            <w:proofErr w:type="gramEnd"/>
            <w:r w:rsidRPr="006D5B11">
              <w:rPr>
                <w:rFonts w:ascii="Times New Roman" w:hAnsi="Times New Roman"/>
                <w:sz w:val="24"/>
                <w:szCs w:val="24"/>
                <w:lang w:eastAsia="ru-RU"/>
              </w:rPr>
              <w:t xml:space="preserve"> ил. - (Высшее профессиональное образование). - ISBN 5-7695-2600-</w:t>
            </w:r>
            <w:proofErr w:type="gramStart"/>
            <w:r w:rsidRPr="006D5B11">
              <w:rPr>
                <w:rFonts w:ascii="Times New Roman" w:hAnsi="Times New Roman"/>
                <w:sz w:val="24"/>
                <w:szCs w:val="24"/>
                <w:lang w:eastAsia="ru-RU"/>
              </w:rPr>
              <w:t>9 :</w:t>
            </w:r>
            <w:proofErr w:type="gramEnd"/>
            <w:r w:rsidRPr="006D5B11">
              <w:rPr>
                <w:rFonts w:ascii="Times New Roman" w:hAnsi="Times New Roman"/>
                <w:sz w:val="24"/>
                <w:szCs w:val="24"/>
                <w:lang w:eastAsia="ru-RU"/>
              </w:rPr>
              <w:t xml:space="preserve"> 158.20. </w:t>
            </w:r>
          </w:p>
        </w:tc>
        <w:tc>
          <w:tcPr>
            <w:tcW w:w="842" w:type="pct"/>
          </w:tcPr>
          <w:p w:rsidR="003A4C4E" w:rsidRPr="006D5B11" w:rsidRDefault="003A4C4E" w:rsidP="000D63A6">
            <w:pPr>
              <w:widowControl w:val="0"/>
              <w:autoSpaceDE w:val="0"/>
              <w:autoSpaceDN w:val="0"/>
              <w:adjustRightInd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20</w:t>
            </w:r>
          </w:p>
        </w:tc>
      </w:tr>
      <w:tr w:rsidR="003A4C4E" w:rsidRPr="006D5B11" w:rsidTr="003A4C4E">
        <w:trPr>
          <w:trHeight w:val="340"/>
        </w:trPr>
        <w:tc>
          <w:tcPr>
            <w:tcW w:w="333" w:type="pct"/>
          </w:tcPr>
          <w:p w:rsidR="003A4C4E" w:rsidRPr="006D5B11" w:rsidRDefault="003A4C4E" w:rsidP="0088439A">
            <w:pPr>
              <w:widowControl w:val="0"/>
              <w:numPr>
                <w:ilvl w:val="0"/>
                <w:numId w:val="7"/>
              </w:numPr>
              <w:spacing w:after="0" w:line="240" w:lineRule="auto"/>
              <w:jc w:val="both"/>
              <w:rPr>
                <w:rFonts w:ascii="Times New Roman" w:hAnsi="Times New Roman"/>
                <w:sz w:val="24"/>
                <w:szCs w:val="24"/>
                <w:lang w:eastAsia="ru-RU"/>
              </w:rPr>
            </w:pPr>
          </w:p>
        </w:tc>
        <w:tc>
          <w:tcPr>
            <w:tcW w:w="3825" w:type="pct"/>
          </w:tcPr>
          <w:p w:rsidR="003A4C4E" w:rsidRPr="006D5B11" w:rsidRDefault="003A4C4E" w:rsidP="000D63A6">
            <w:pPr>
              <w:widowControl w:val="0"/>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 xml:space="preserve">Обухов, А. С. Введение в профессию: психолог </w:t>
            </w:r>
            <w:proofErr w:type="gramStart"/>
            <w:r w:rsidRPr="006D5B11">
              <w:rPr>
                <w:rFonts w:ascii="Times New Roman" w:hAnsi="Times New Roman"/>
                <w:sz w:val="24"/>
                <w:szCs w:val="24"/>
                <w:lang w:eastAsia="ru-RU"/>
              </w:rPr>
              <w:t>образования :</w:t>
            </w:r>
            <w:proofErr w:type="gramEnd"/>
            <w:r w:rsidRPr="006D5B11">
              <w:rPr>
                <w:rFonts w:ascii="Times New Roman" w:hAnsi="Times New Roman"/>
                <w:sz w:val="24"/>
                <w:szCs w:val="24"/>
                <w:lang w:eastAsia="ru-RU"/>
              </w:rPr>
              <w:t xml:space="preserve"> учебник и практикум для академического </w:t>
            </w:r>
            <w:proofErr w:type="spellStart"/>
            <w:r w:rsidRPr="006D5B11">
              <w:rPr>
                <w:rFonts w:ascii="Times New Roman" w:hAnsi="Times New Roman"/>
                <w:sz w:val="24"/>
                <w:szCs w:val="24"/>
                <w:lang w:eastAsia="ru-RU"/>
              </w:rPr>
              <w:t>бакалавриата</w:t>
            </w:r>
            <w:proofErr w:type="spellEnd"/>
            <w:r w:rsidRPr="006D5B11">
              <w:rPr>
                <w:rFonts w:ascii="Times New Roman" w:hAnsi="Times New Roman"/>
                <w:sz w:val="24"/>
                <w:szCs w:val="24"/>
                <w:lang w:eastAsia="ru-RU"/>
              </w:rPr>
              <w:t xml:space="preserve"> / под общ. ред. А. С. Обухова. - </w:t>
            </w:r>
            <w:proofErr w:type="gramStart"/>
            <w:r w:rsidRPr="006D5B11">
              <w:rPr>
                <w:rFonts w:ascii="Times New Roman" w:hAnsi="Times New Roman"/>
                <w:sz w:val="24"/>
                <w:szCs w:val="24"/>
                <w:lang w:eastAsia="ru-RU"/>
              </w:rPr>
              <w:t>М. :</w:t>
            </w:r>
            <w:proofErr w:type="gramEnd"/>
            <w:r w:rsidRPr="006D5B11">
              <w:rPr>
                <w:rFonts w:ascii="Times New Roman" w:hAnsi="Times New Roman"/>
                <w:sz w:val="24"/>
                <w:szCs w:val="24"/>
                <w:lang w:eastAsia="ru-RU"/>
              </w:rPr>
              <w:t xml:space="preserve"> </w:t>
            </w:r>
            <w:proofErr w:type="spellStart"/>
            <w:r w:rsidRPr="006D5B11">
              <w:rPr>
                <w:rFonts w:ascii="Times New Roman" w:hAnsi="Times New Roman"/>
                <w:sz w:val="24"/>
                <w:szCs w:val="24"/>
                <w:lang w:eastAsia="ru-RU"/>
              </w:rPr>
              <w:t>Юрайт</w:t>
            </w:r>
            <w:proofErr w:type="spellEnd"/>
            <w:r w:rsidRPr="006D5B11">
              <w:rPr>
                <w:rFonts w:ascii="Times New Roman" w:hAnsi="Times New Roman"/>
                <w:sz w:val="24"/>
                <w:szCs w:val="24"/>
                <w:lang w:eastAsia="ru-RU"/>
              </w:rPr>
              <w:t xml:space="preserve">, 2015. - 521 </w:t>
            </w:r>
            <w:proofErr w:type="gramStart"/>
            <w:r w:rsidRPr="006D5B11">
              <w:rPr>
                <w:rFonts w:ascii="Times New Roman" w:hAnsi="Times New Roman"/>
                <w:sz w:val="24"/>
                <w:szCs w:val="24"/>
                <w:lang w:eastAsia="ru-RU"/>
              </w:rPr>
              <w:t>с. :</w:t>
            </w:r>
            <w:proofErr w:type="gramEnd"/>
            <w:r w:rsidRPr="006D5B11">
              <w:rPr>
                <w:rFonts w:ascii="Times New Roman" w:hAnsi="Times New Roman"/>
                <w:sz w:val="24"/>
                <w:szCs w:val="24"/>
                <w:lang w:eastAsia="ru-RU"/>
              </w:rPr>
              <w:t xml:space="preserve"> ил. - (Бакалавр. Академический курс). - </w:t>
            </w:r>
          </w:p>
        </w:tc>
        <w:tc>
          <w:tcPr>
            <w:tcW w:w="842" w:type="pct"/>
          </w:tcPr>
          <w:p w:rsidR="003A4C4E" w:rsidRPr="006D5B11" w:rsidRDefault="003A4C4E" w:rsidP="000D63A6">
            <w:pPr>
              <w:widowControl w:val="0"/>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 xml:space="preserve">       10</w:t>
            </w:r>
          </w:p>
        </w:tc>
      </w:tr>
      <w:tr w:rsidR="003A4C4E" w:rsidRPr="006D5B11" w:rsidTr="003A4C4E">
        <w:trPr>
          <w:trHeight w:val="340"/>
        </w:trPr>
        <w:tc>
          <w:tcPr>
            <w:tcW w:w="333" w:type="pct"/>
          </w:tcPr>
          <w:p w:rsidR="003A4C4E" w:rsidRPr="006D5B11" w:rsidRDefault="003A4C4E" w:rsidP="0088439A">
            <w:pPr>
              <w:widowControl w:val="0"/>
              <w:numPr>
                <w:ilvl w:val="0"/>
                <w:numId w:val="7"/>
              </w:numPr>
              <w:spacing w:after="0" w:line="240" w:lineRule="auto"/>
              <w:jc w:val="both"/>
              <w:rPr>
                <w:rFonts w:ascii="Times New Roman" w:hAnsi="Times New Roman"/>
                <w:sz w:val="24"/>
                <w:szCs w:val="24"/>
                <w:lang w:eastAsia="ru-RU"/>
              </w:rPr>
            </w:pPr>
          </w:p>
        </w:tc>
        <w:tc>
          <w:tcPr>
            <w:tcW w:w="3825" w:type="pct"/>
          </w:tcPr>
          <w:p w:rsidR="003A4C4E" w:rsidRPr="006D5B11" w:rsidRDefault="003A4C4E" w:rsidP="003A4C4E">
            <w:pPr>
              <w:widowControl w:val="0"/>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Кузнецова, О. В.</w:t>
            </w:r>
            <w:r>
              <w:rPr>
                <w:rFonts w:ascii="Times New Roman" w:hAnsi="Times New Roman"/>
                <w:sz w:val="24"/>
                <w:szCs w:val="24"/>
                <w:lang w:eastAsia="ru-RU"/>
              </w:rPr>
              <w:t xml:space="preserve"> </w:t>
            </w:r>
            <w:r w:rsidRPr="006D5B11">
              <w:rPr>
                <w:rFonts w:ascii="Times New Roman" w:hAnsi="Times New Roman"/>
                <w:sz w:val="24"/>
                <w:szCs w:val="24"/>
                <w:lang w:eastAsia="ru-RU"/>
              </w:rPr>
              <w:t xml:space="preserve">Введение в профессию: </w:t>
            </w:r>
            <w:proofErr w:type="gramStart"/>
            <w:r w:rsidRPr="006D5B11">
              <w:rPr>
                <w:rFonts w:ascii="Times New Roman" w:hAnsi="Times New Roman"/>
                <w:sz w:val="24"/>
                <w:szCs w:val="24"/>
                <w:lang w:eastAsia="ru-RU"/>
              </w:rPr>
              <w:t>психолог :</w:t>
            </w:r>
            <w:proofErr w:type="gramEnd"/>
            <w:r w:rsidRPr="006D5B11">
              <w:rPr>
                <w:rFonts w:ascii="Times New Roman" w:hAnsi="Times New Roman"/>
                <w:sz w:val="24"/>
                <w:szCs w:val="24"/>
                <w:lang w:eastAsia="ru-RU"/>
              </w:rPr>
              <w:t xml:space="preserve"> учебник и практикум для академического </w:t>
            </w:r>
            <w:proofErr w:type="spellStart"/>
            <w:r w:rsidRPr="006D5B11">
              <w:rPr>
                <w:rFonts w:ascii="Times New Roman" w:hAnsi="Times New Roman"/>
                <w:sz w:val="24"/>
                <w:szCs w:val="24"/>
                <w:lang w:eastAsia="ru-RU"/>
              </w:rPr>
              <w:t>бакалавриата</w:t>
            </w:r>
            <w:proofErr w:type="spellEnd"/>
            <w:r w:rsidRPr="006D5B11">
              <w:rPr>
                <w:rFonts w:ascii="Times New Roman" w:hAnsi="Times New Roman"/>
                <w:sz w:val="24"/>
                <w:szCs w:val="24"/>
                <w:lang w:eastAsia="ru-RU"/>
              </w:rPr>
              <w:t xml:space="preserve"> / под ред. Л. Ф. Обуховой. - </w:t>
            </w:r>
            <w:proofErr w:type="gramStart"/>
            <w:r w:rsidRPr="006D5B11">
              <w:rPr>
                <w:rFonts w:ascii="Times New Roman" w:hAnsi="Times New Roman"/>
                <w:sz w:val="24"/>
                <w:szCs w:val="24"/>
                <w:lang w:eastAsia="ru-RU"/>
              </w:rPr>
              <w:t>М. :</w:t>
            </w:r>
            <w:proofErr w:type="gramEnd"/>
            <w:r w:rsidRPr="006D5B11">
              <w:rPr>
                <w:rFonts w:ascii="Times New Roman" w:hAnsi="Times New Roman"/>
                <w:sz w:val="24"/>
                <w:szCs w:val="24"/>
                <w:lang w:eastAsia="ru-RU"/>
              </w:rPr>
              <w:t xml:space="preserve"> </w:t>
            </w:r>
            <w:proofErr w:type="spellStart"/>
            <w:r w:rsidRPr="006D5B11">
              <w:rPr>
                <w:rFonts w:ascii="Times New Roman" w:hAnsi="Times New Roman"/>
                <w:sz w:val="24"/>
                <w:szCs w:val="24"/>
                <w:lang w:eastAsia="ru-RU"/>
              </w:rPr>
              <w:t>Юрайт</w:t>
            </w:r>
            <w:proofErr w:type="spellEnd"/>
            <w:r w:rsidRPr="006D5B11">
              <w:rPr>
                <w:rFonts w:ascii="Times New Roman" w:hAnsi="Times New Roman"/>
                <w:sz w:val="24"/>
                <w:szCs w:val="24"/>
                <w:lang w:eastAsia="ru-RU"/>
              </w:rPr>
              <w:t xml:space="preserve">, 2017. - 439 с. - (Бакалавр. Академический курс). - </w:t>
            </w:r>
            <w:proofErr w:type="spellStart"/>
            <w:proofErr w:type="gramStart"/>
            <w:r w:rsidRPr="006D5B11">
              <w:rPr>
                <w:rFonts w:ascii="Times New Roman" w:hAnsi="Times New Roman"/>
                <w:sz w:val="24"/>
                <w:szCs w:val="24"/>
                <w:lang w:eastAsia="ru-RU"/>
              </w:rPr>
              <w:t>Библиогр</w:t>
            </w:r>
            <w:proofErr w:type="spellEnd"/>
            <w:r w:rsidRPr="006D5B11">
              <w:rPr>
                <w:rFonts w:ascii="Times New Roman" w:hAnsi="Times New Roman"/>
                <w:sz w:val="24"/>
                <w:szCs w:val="24"/>
                <w:lang w:eastAsia="ru-RU"/>
              </w:rPr>
              <w:t>.:</w:t>
            </w:r>
            <w:proofErr w:type="gramEnd"/>
            <w:r w:rsidRPr="006D5B11">
              <w:rPr>
                <w:rFonts w:ascii="Times New Roman" w:hAnsi="Times New Roman"/>
                <w:sz w:val="24"/>
                <w:szCs w:val="24"/>
                <w:lang w:eastAsia="ru-RU"/>
              </w:rPr>
              <w:t xml:space="preserve"> с. 314-326. - ISBN 978-5-9916-8783-</w:t>
            </w:r>
            <w:proofErr w:type="gramStart"/>
            <w:r w:rsidRPr="006D5B11">
              <w:rPr>
                <w:rFonts w:ascii="Times New Roman" w:hAnsi="Times New Roman"/>
                <w:sz w:val="24"/>
                <w:szCs w:val="24"/>
                <w:lang w:eastAsia="ru-RU"/>
              </w:rPr>
              <w:t>6 :</w:t>
            </w:r>
            <w:proofErr w:type="gramEnd"/>
            <w:r w:rsidRPr="006D5B11">
              <w:rPr>
                <w:rFonts w:ascii="Times New Roman" w:hAnsi="Times New Roman"/>
                <w:sz w:val="24"/>
                <w:szCs w:val="24"/>
                <w:lang w:eastAsia="ru-RU"/>
              </w:rPr>
              <w:t xml:space="preserve"> 1900.00.</w:t>
            </w:r>
          </w:p>
        </w:tc>
        <w:tc>
          <w:tcPr>
            <w:tcW w:w="842" w:type="pct"/>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10</w:t>
            </w:r>
          </w:p>
        </w:tc>
      </w:tr>
      <w:tr w:rsidR="003A4C4E" w:rsidRPr="006D5B11" w:rsidTr="003A4C4E">
        <w:trPr>
          <w:trHeight w:val="340"/>
        </w:trPr>
        <w:tc>
          <w:tcPr>
            <w:tcW w:w="333" w:type="pct"/>
          </w:tcPr>
          <w:p w:rsidR="003A4C4E" w:rsidRPr="006D5B11" w:rsidRDefault="003A4C4E" w:rsidP="0088439A">
            <w:pPr>
              <w:widowControl w:val="0"/>
              <w:numPr>
                <w:ilvl w:val="0"/>
                <w:numId w:val="7"/>
              </w:numPr>
              <w:spacing w:after="0" w:line="240" w:lineRule="auto"/>
              <w:jc w:val="both"/>
              <w:rPr>
                <w:rFonts w:ascii="Times New Roman" w:hAnsi="Times New Roman"/>
                <w:sz w:val="24"/>
                <w:szCs w:val="24"/>
                <w:lang w:eastAsia="ru-RU"/>
              </w:rPr>
            </w:pPr>
          </w:p>
        </w:tc>
        <w:tc>
          <w:tcPr>
            <w:tcW w:w="3825" w:type="pct"/>
          </w:tcPr>
          <w:p w:rsidR="003A4C4E" w:rsidRPr="006D5B11" w:rsidRDefault="003A4C4E" w:rsidP="003A4C4E">
            <w:pPr>
              <w:widowControl w:val="0"/>
              <w:spacing w:after="0" w:line="240" w:lineRule="auto"/>
              <w:rPr>
                <w:rFonts w:ascii="Times New Roman" w:hAnsi="Times New Roman"/>
                <w:sz w:val="24"/>
                <w:szCs w:val="24"/>
                <w:lang w:eastAsia="ru-RU"/>
              </w:rPr>
            </w:pPr>
            <w:r w:rsidRPr="006D5B11">
              <w:rPr>
                <w:rFonts w:ascii="Times New Roman" w:hAnsi="Times New Roman"/>
                <w:sz w:val="24"/>
                <w:szCs w:val="24"/>
                <w:lang w:eastAsia="ru-RU"/>
              </w:rPr>
              <w:t xml:space="preserve">Старикова Л. Д. Введение в педагогическую </w:t>
            </w:r>
            <w:proofErr w:type="gramStart"/>
            <w:r w:rsidRPr="006D5B11">
              <w:rPr>
                <w:rFonts w:ascii="Times New Roman" w:hAnsi="Times New Roman"/>
                <w:sz w:val="24"/>
                <w:szCs w:val="24"/>
                <w:lang w:eastAsia="ru-RU"/>
              </w:rPr>
              <w:t>деятельность:  учебное</w:t>
            </w:r>
            <w:proofErr w:type="gramEnd"/>
            <w:r w:rsidRPr="006D5B11">
              <w:rPr>
                <w:rFonts w:ascii="Times New Roman" w:hAnsi="Times New Roman"/>
                <w:sz w:val="24"/>
                <w:szCs w:val="24"/>
                <w:lang w:eastAsia="ru-RU"/>
              </w:rPr>
              <w:t xml:space="preserve"> пособие для вузов / Л. Д. Старикова, М. Л.  Вайнштейн. - 2-е изд., </w:t>
            </w:r>
            <w:proofErr w:type="spellStart"/>
            <w:r w:rsidRPr="006D5B11">
              <w:rPr>
                <w:rFonts w:ascii="Times New Roman" w:hAnsi="Times New Roman"/>
                <w:sz w:val="24"/>
                <w:szCs w:val="24"/>
                <w:lang w:eastAsia="ru-RU"/>
              </w:rPr>
              <w:t>испр</w:t>
            </w:r>
            <w:proofErr w:type="spellEnd"/>
            <w:r w:rsidRPr="006D5B11">
              <w:rPr>
                <w:rFonts w:ascii="Times New Roman" w:hAnsi="Times New Roman"/>
                <w:sz w:val="24"/>
                <w:szCs w:val="24"/>
                <w:lang w:eastAsia="ru-RU"/>
              </w:rPr>
              <w:t xml:space="preserve">. и доп. </w:t>
            </w:r>
            <w:r>
              <w:rPr>
                <w:rFonts w:ascii="Times New Roman" w:hAnsi="Times New Roman"/>
                <w:sz w:val="24"/>
                <w:szCs w:val="24"/>
                <w:lang w:eastAsia="ru-RU"/>
              </w:rPr>
              <w:t xml:space="preserve"> </w:t>
            </w:r>
            <w:r w:rsidRPr="006D5B11">
              <w:rPr>
                <w:rFonts w:ascii="Times New Roman" w:hAnsi="Times New Roman"/>
                <w:sz w:val="24"/>
                <w:szCs w:val="24"/>
                <w:lang w:eastAsia="ru-RU"/>
              </w:rPr>
              <w:t>М: </w:t>
            </w:r>
            <w:proofErr w:type="spellStart"/>
            <w:r>
              <w:fldChar w:fldCharType="begin"/>
            </w:r>
            <w:r>
              <w:instrText xml:space="preserve"> HYPERLINK "https://rus.logobook.ru/prod_list.php?ftype=2&amp;par1=10000123&amp;name=%DE%F0%E0%E9%F2&amp;page=1" </w:instrText>
            </w:r>
            <w:r>
              <w:fldChar w:fldCharType="separate"/>
            </w:r>
            <w:r w:rsidRPr="006D5B11">
              <w:rPr>
                <w:rFonts w:ascii="Times New Roman" w:hAnsi="Times New Roman"/>
                <w:sz w:val="24"/>
                <w:szCs w:val="24"/>
                <w:lang w:eastAsia="ru-RU"/>
              </w:rPr>
              <w:t>Юрайт</w:t>
            </w:r>
            <w:proofErr w:type="spellEnd"/>
            <w:r>
              <w:rPr>
                <w:rFonts w:ascii="Times New Roman" w:hAnsi="Times New Roman"/>
                <w:sz w:val="24"/>
                <w:szCs w:val="24"/>
                <w:lang w:eastAsia="ru-RU"/>
              </w:rPr>
              <w:fldChar w:fldCharType="end"/>
            </w:r>
            <w:r w:rsidRPr="006D5B11">
              <w:rPr>
                <w:rFonts w:ascii="Times New Roman" w:hAnsi="Times New Roman"/>
                <w:sz w:val="24"/>
                <w:szCs w:val="24"/>
                <w:lang w:eastAsia="ru-RU"/>
              </w:rPr>
              <w:t>, 2017. – 122с. – (</w:t>
            </w:r>
            <w:proofErr w:type="gramStart"/>
            <w:r w:rsidRPr="006D5B11">
              <w:rPr>
                <w:rFonts w:ascii="Times New Roman" w:hAnsi="Times New Roman"/>
                <w:sz w:val="24"/>
                <w:szCs w:val="24"/>
                <w:lang w:eastAsia="ru-RU"/>
              </w:rPr>
              <w:t>Университеты  России</w:t>
            </w:r>
            <w:proofErr w:type="gramEnd"/>
            <w:r w:rsidRPr="006D5B11">
              <w:rPr>
                <w:rFonts w:ascii="Times New Roman" w:hAnsi="Times New Roman"/>
                <w:sz w:val="24"/>
                <w:szCs w:val="24"/>
                <w:lang w:eastAsia="ru-RU"/>
              </w:rPr>
              <w:t>)</w:t>
            </w:r>
          </w:p>
        </w:tc>
        <w:tc>
          <w:tcPr>
            <w:tcW w:w="842" w:type="pct"/>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20</w:t>
            </w:r>
          </w:p>
        </w:tc>
      </w:tr>
      <w:tr w:rsidR="003A4C4E" w:rsidRPr="006D5B11" w:rsidTr="003A4C4E">
        <w:trPr>
          <w:trHeight w:val="340"/>
        </w:trPr>
        <w:tc>
          <w:tcPr>
            <w:tcW w:w="333" w:type="pct"/>
          </w:tcPr>
          <w:p w:rsidR="003A4C4E" w:rsidRPr="006D5B11" w:rsidRDefault="003A4C4E" w:rsidP="0088439A">
            <w:pPr>
              <w:widowControl w:val="0"/>
              <w:numPr>
                <w:ilvl w:val="0"/>
                <w:numId w:val="7"/>
              </w:numPr>
              <w:spacing w:after="0" w:line="240" w:lineRule="auto"/>
              <w:jc w:val="both"/>
              <w:rPr>
                <w:rFonts w:ascii="Times New Roman" w:hAnsi="Times New Roman"/>
                <w:sz w:val="24"/>
                <w:szCs w:val="24"/>
                <w:lang w:eastAsia="ru-RU"/>
              </w:rPr>
            </w:pPr>
          </w:p>
        </w:tc>
        <w:tc>
          <w:tcPr>
            <w:tcW w:w="3825" w:type="pct"/>
          </w:tcPr>
          <w:p w:rsidR="003A4C4E" w:rsidRPr="006D5B11" w:rsidRDefault="003A4C4E" w:rsidP="000D63A6">
            <w:pPr>
              <w:widowControl w:val="0"/>
              <w:spacing w:after="0" w:line="240" w:lineRule="auto"/>
              <w:rPr>
                <w:rFonts w:ascii="Times New Roman" w:hAnsi="Times New Roman"/>
                <w:sz w:val="24"/>
                <w:szCs w:val="24"/>
                <w:lang w:eastAsia="ru-RU"/>
              </w:rPr>
            </w:pPr>
            <w:proofErr w:type="spellStart"/>
            <w:r w:rsidRPr="006D5B11">
              <w:rPr>
                <w:rFonts w:ascii="Times New Roman" w:hAnsi="Times New Roman"/>
                <w:sz w:val="24"/>
                <w:szCs w:val="24"/>
                <w:lang w:eastAsia="ru-RU"/>
              </w:rPr>
              <w:t>Исхакова</w:t>
            </w:r>
            <w:proofErr w:type="spellEnd"/>
            <w:r w:rsidRPr="006D5B11">
              <w:rPr>
                <w:rFonts w:ascii="Times New Roman" w:hAnsi="Times New Roman"/>
                <w:sz w:val="24"/>
                <w:szCs w:val="24"/>
                <w:lang w:eastAsia="ru-RU"/>
              </w:rPr>
              <w:t xml:space="preserve">, Э. В. Психологические условия формирования профессионального статуса </w:t>
            </w:r>
            <w:proofErr w:type="gramStart"/>
            <w:r w:rsidRPr="006D5B11">
              <w:rPr>
                <w:rFonts w:ascii="Times New Roman" w:hAnsi="Times New Roman"/>
                <w:sz w:val="24"/>
                <w:szCs w:val="24"/>
                <w:lang w:eastAsia="ru-RU"/>
              </w:rPr>
              <w:t>педагога :</w:t>
            </w:r>
            <w:proofErr w:type="gramEnd"/>
            <w:r w:rsidRPr="006D5B11">
              <w:rPr>
                <w:rFonts w:ascii="Times New Roman" w:hAnsi="Times New Roman"/>
                <w:sz w:val="24"/>
                <w:szCs w:val="24"/>
                <w:lang w:eastAsia="ru-RU"/>
              </w:rPr>
              <w:t xml:space="preserve"> учебно-методическое пособие / Э. В. </w:t>
            </w:r>
            <w:proofErr w:type="spellStart"/>
            <w:r w:rsidRPr="006D5B11">
              <w:rPr>
                <w:rFonts w:ascii="Times New Roman" w:hAnsi="Times New Roman"/>
                <w:sz w:val="24"/>
                <w:szCs w:val="24"/>
                <w:lang w:eastAsia="ru-RU"/>
              </w:rPr>
              <w:t>Исхакова</w:t>
            </w:r>
            <w:proofErr w:type="spellEnd"/>
            <w:r w:rsidRPr="006D5B11">
              <w:rPr>
                <w:rFonts w:ascii="Times New Roman" w:hAnsi="Times New Roman"/>
                <w:sz w:val="24"/>
                <w:szCs w:val="24"/>
                <w:lang w:eastAsia="ru-RU"/>
              </w:rPr>
              <w:t xml:space="preserve">. — </w:t>
            </w:r>
            <w:proofErr w:type="gramStart"/>
            <w:r w:rsidRPr="006D5B11">
              <w:rPr>
                <w:rFonts w:ascii="Times New Roman" w:hAnsi="Times New Roman"/>
                <w:sz w:val="24"/>
                <w:szCs w:val="24"/>
                <w:lang w:eastAsia="ru-RU"/>
              </w:rPr>
              <w:t>Алматы :</w:t>
            </w:r>
            <w:proofErr w:type="gramEnd"/>
            <w:r w:rsidRPr="006D5B11">
              <w:rPr>
                <w:rFonts w:ascii="Times New Roman" w:hAnsi="Times New Roman"/>
                <w:sz w:val="24"/>
                <w:szCs w:val="24"/>
                <w:lang w:eastAsia="ru-RU"/>
              </w:rPr>
              <w:t xml:space="preserve"> </w:t>
            </w:r>
            <w:proofErr w:type="spellStart"/>
            <w:r w:rsidRPr="006D5B11">
              <w:rPr>
                <w:rFonts w:ascii="Times New Roman" w:hAnsi="Times New Roman"/>
                <w:sz w:val="24"/>
                <w:szCs w:val="24"/>
                <w:lang w:eastAsia="ru-RU"/>
              </w:rPr>
              <w:t>Нур-Принт</w:t>
            </w:r>
            <w:proofErr w:type="spellEnd"/>
            <w:r w:rsidRPr="006D5B11">
              <w:rPr>
                <w:rFonts w:ascii="Times New Roman" w:hAnsi="Times New Roman"/>
                <w:sz w:val="24"/>
                <w:szCs w:val="24"/>
                <w:lang w:eastAsia="ru-RU"/>
              </w:rPr>
              <w:t xml:space="preserve">, 2015. — 173 c. — ISBN 978-601-224-314-7. — </w:t>
            </w:r>
            <w:proofErr w:type="gramStart"/>
            <w:r w:rsidRPr="006D5B11">
              <w:rPr>
                <w:rFonts w:ascii="Times New Roman" w:hAnsi="Times New Roman"/>
                <w:sz w:val="24"/>
                <w:szCs w:val="24"/>
                <w:lang w:eastAsia="ru-RU"/>
              </w:rPr>
              <w:t>Текст :</w:t>
            </w:r>
            <w:proofErr w:type="gramEnd"/>
            <w:r w:rsidRPr="006D5B11">
              <w:rPr>
                <w:rFonts w:ascii="Times New Roman" w:hAnsi="Times New Roman"/>
                <w:sz w:val="24"/>
                <w:szCs w:val="24"/>
                <w:lang w:eastAsia="ru-RU"/>
              </w:rPr>
              <w:t xml:space="preserve"> электронный // Электронно-библиотечная система IPR BOOKS : [сайт]. — URL: </w:t>
            </w:r>
            <w:hyperlink r:id="rId5" w:history="1">
              <w:r w:rsidRPr="006D5B11">
                <w:rPr>
                  <w:rStyle w:val="a5"/>
                  <w:rFonts w:ascii="Times New Roman" w:hAnsi="Times New Roman"/>
                  <w:sz w:val="24"/>
                  <w:szCs w:val="24"/>
                  <w:lang w:eastAsia="ru-RU"/>
                </w:rPr>
                <w:t>http://www.iprbookshop.ru/67127.html</w:t>
              </w:r>
            </w:hyperlink>
            <w:r w:rsidRPr="006D5B11">
              <w:rPr>
                <w:rFonts w:ascii="Times New Roman" w:hAnsi="Times New Roman"/>
                <w:sz w:val="24"/>
                <w:szCs w:val="24"/>
                <w:lang w:eastAsia="ru-RU"/>
              </w:rPr>
              <w:t xml:space="preserve"> (дата обращения: 16.01.2020). — Режим доступа: для </w:t>
            </w:r>
            <w:proofErr w:type="spellStart"/>
            <w:r w:rsidRPr="006D5B11">
              <w:rPr>
                <w:rFonts w:ascii="Times New Roman" w:hAnsi="Times New Roman"/>
                <w:sz w:val="24"/>
                <w:szCs w:val="24"/>
                <w:lang w:eastAsia="ru-RU"/>
              </w:rPr>
              <w:t>авторизир</w:t>
            </w:r>
            <w:proofErr w:type="spellEnd"/>
            <w:r w:rsidRPr="006D5B11">
              <w:rPr>
                <w:rFonts w:ascii="Times New Roman" w:hAnsi="Times New Roman"/>
                <w:sz w:val="24"/>
                <w:szCs w:val="24"/>
                <w:lang w:eastAsia="ru-RU"/>
              </w:rPr>
              <w:t>. пользователей</w:t>
            </w:r>
          </w:p>
        </w:tc>
        <w:tc>
          <w:tcPr>
            <w:tcW w:w="842" w:type="pct"/>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1</w:t>
            </w:r>
          </w:p>
        </w:tc>
      </w:tr>
      <w:tr w:rsidR="003A4C4E" w:rsidRPr="006D5B11" w:rsidTr="003A4C4E">
        <w:trPr>
          <w:trHeight w:val="340"/>
        </w:trPr>
        <w:tc>
          <w:tcPr>
            <w:tcW w:w="333" w:type="pct"/>
          </w:tcPr>
          <w:p w:rsidR="003A4C4E" w:rsidRPr="006D5B11" w:rsidRDefault="003A4C4E" w:rsidP="0088439A">
            <w:pPr>
              <w:widowControl w:val="0"/>
              <w:numPr>
                <w:ilvl w:val="0"/>
                <w:numId w:val="7"/>
              </w:numPr>
              <w:spacing w:after="0" w:line="240" w:lineRule="auto"/>
              <w:jc w:val="both"/>
              <w:rPr>
                <w:rFonts w:ascii="Times New Roman" w:hAnsi="Times New Roman"/>
                <w:sz w:val="24"/>
                <w:szCs w:val="24"/>
                <w:lang w:eastAsia="ru-RU"/>
              </w:rPr>
            </w:pPr>
          </w:p>
        </w:tc>
        <w:tc>
          <w:tcPr>
            <w:tcW w:w="3825" w:type="pct"/>
          </w:tcPr>
          <w:p w:rsidR="003A4C4E" w:rsidRPr="006D5B11" w:rsidRDefault="003A4C4E" w:rsidP="000D63A6">
            <w:pPr>
              <w:widowControl w:val="0"/>
              <w:spacing w:after="0" w:line="240" w:lineRule="auto"/>
              <w:rPr>
                <w:rFonts w:ascii="Times New Roman" w:hAnsi="Times New Roman"/>
                <w:sz w:val="24"/>
                <w:szCs w:val="24"/>
                <w:lang w:eastAsia="ru-RU"/>
              </w:rPr>
            </w:pPr>
            <w:proofErr w:type="spellStart"/>
            <w:r w:rsidRPr="006D5B11">
              <w:rPr>
                <w:rFonts w:ascii="Times New Roman" w:hAnsi="Times New Roman"/>
                <w:sz w:val="24"/>
                <w:szCs w:val="24"/>
                <w:lang w:eastAsia="ru-RU"/>
              </w:rPr>
              <w:t>Шерьязданова</w:t>
            </w:r>
            <w:proofErr w:type="spellEnd"/>
            <w:r w:rsidRPr="006D5B11">
              <w:rPr>
                <w:rFonts w:ascii="Times New Roman" w:hAnsi="Times New Roman"/>
                <w:sz w:val="24"/>
                <w:szCs w:val="24"/>
                <w:lang w:eastAsia="ru-RU"/>
              </w:rPr>
              <w:t xml:space="preserve">, Х. Т. Статус педагога. Ресурсы, рост и развитие </w:t>
            </w:r>
            <w:proofErr w:type="gramStart"/>
            <w:r w:rsidRPr="006D5B11">
              <w:rPr>
                <w:rFonts w:ascii="Times New Roman" w:hAnsi="Times New Roman"/>
                <w:sz w:val="24"/>
                <w:szCs w:val="24"/>
                <w:lang w:eastAsia="ru-RU"/>
              </w:rPr>
              <w:t>личности :</w:t>
            </w:r>
            <w:proofErr w:type="gramEnd"/>
            <w:r w:rsidRPr="006D5B11">
              <w:rPr>
                <w:rFonts w:ascii="Times New Roman" w:hAnsi="Times New Roman"/>
                <w:sz w:val="24"/>
                <w:szCs w:val="24"/>
                <w:lang w:eastAsia="ru-RU"/>
              </w:rPr>
              <w:t xml:space="preserve"> учебное пособие / Х. Т. </w:t>
            </w:r>
            <w:proofErr w:type="spellStart"/>
            <w:r w:rsidRPr="006D5B11">
              <w:rPr>
                <w:rFonts w:ascii="Times New Roman" w:hAnsi="Times New Roman"/>
                <w:sz w:val="24"/>
                <w:szCs w:val="24"/>
                <w:lang w:eastAsia="ru-RU"/>
              </w:rPr>
              <w:t>Шерьязданова</w:t>
            </w:r>
            <w:proofErr w:type="spellEnd"/>
            <w:r w:rsidRPr="006D5B11">
              <w:rPr>
                <w:rFonts w:ascii="Times New Roman" w:hAnsi="Times New Roman"/>
                <w:sz w:val="24"/>
                <w:szCs w:val="24"/>
                <w:lang w:eastAsia="ru-RU"/>
              </w:rPr>
              <w:t xml:space="preserve">, Э. В. </w:t>
            </w:r>
            <w:proofErr w:type="spellStart"/>
            <w:r w:rsidRPr="006D5B11">
              <w:rPr>
                <w:rFonts w:ascii="Times New Roman" w:hAnsi="Times New Roman"/>
                <w:sz w:val="24"/>
                <w:szCs w:val="24"/>
                <w:lang w:eastAsia="ru-RU"/>
              </w:rPr>
              <w:t>Исхакова</w:t>
            </w:r>
            <w:proofErr w:type="spellEnd"/>
            <w:r w:rsidRPr="006D5B11">
              <w:rPr>
                <w:rFonts w:ascii="Times New Roman" w:hAnsi="Times New Roman"/>
                <w:sz w:val="24"/>
                <w:szCs w:val="24"/>
                <w:lang w:eastAsia="ru-RU"/>
              </w:rPr>
              <w:t xml:space="preserve">. — </w:t>
            </w:r>
            <w:proofErr w:type="gramStart"/>
            <w:r w:rsidRPr="006D5B11">
              <w:rPr>
                <w:rFonts w:ascii="Times New Roman" w:hAnsi="Times New Roman"/>
                <w:sz w:val="24"/>
                <w:szCs w:val="24"/>
                <w:lang w:eastAsia="ru-RU"/>
              </w:rPr>
              <w:t>Алматы :</w:t>
            </w:r>
            <w:proofErr w:type="gramEnd"/>
            <w:r w:rsidRPr="006D5B11">
              <w:rPr>
                <w:rFonts w:ascii="Times New Roman" w:hAnsi="Times New Roman"/>
                <w:sz w:val="24"/>
                <w:szCs w:val="24"/>
                <w:lang w:eastAsia="ru-RU"/>
              </w:rPr>
              <w:t xml:space="preserve"> </w:t>
            </w:r>
            <w:proofErr w:type="spellStart"/>
            <w:r w:rsidRPr="006D5B11">
              <w:rPr>
                <w:rFonts w:ascii="Times New Roman" w:hAnsi="Times New Roman"/>
                <w:sz w:val="24"/>
                <w:szCs w:val="24"/>
                <w:lang w:eastAsia="ru-RU"/>
              </w:rPr>
              <w:t>Нур-Принт</w:t>
            </w:r>
            <w:proofErr w:type="spellEnd"/>
            <w:r w:rsidRPr="006D5B11">
              <w:rPr>
                <w:rFonts w:ascii="Times New Roman" w:hAnsi="Times New Roman"/>
                <w:sz w:val="24"/>
                <w:szCs w:val="24"/>
                <w:lang w:eastAsia="ru-RU"/>
              </w:rPr>
              <w:t xml:space="preserve">, 2015. — 124 c. — ISBN 978-601-224-365-9. — </w:t>
            </w:r>
            <w:proofErr w:type="gramStart"/>
            <w:r w:rsidRPr="006D5B11">
              <w:rPr>
                <w:rFonts w:ascii="Times New Roman" w:hAnsi="Times New Roman"/>
                <w:sz w:val="24"/>
                <w:szCs w:val="24"/>
                <w:lang w:eastAsia="ru-RU"/>
              </w:rPr>
              <w:t>Текст :</w:t>
            </w:r>
            <w:proofErr w:type="gramEnd"/>
            <w:r w:rsidRPr="006D5B11">
              <w:rPr>
                <w:rFonts w:ascii="Times New Roman" w:hAnsi="Times New Roman"/>
                <w:sz w:val="24"/>
                <w:szCs w:val="24"/>
                <w:lang w:eastAsia="ru-RU"/>
              </w:rPr>
              <w:t xml:space="preserve"> электронный // Электронно-библиотечная система IPR BOOKS : [сайт]. — </w:t>
            </w:r>
            <w:hyperlink r:id="rId6" w:history="1">
              <w:r w:rsidRPr="006D5B11">
                <w:rPr>
                  <w:rStyle w:val="a5"/>
                  <w:rFonts w:ascii="Times New Roman" w:hAnsi="Times New Roman"/>
                  <w:sz w:val="24"/>
                  <w:szCs w:val="24"/>
                  <w:lang w:eastAsia="ru-RU"/>
                </w:rPr>
                <w:t>URL: http://www.iprbookshop.ru/67144.html</w:t>
              </w:r>
            </w:hyperlink>
            <w:r w:rsidRPr="006D5B11">
              <w:rPr>
                <w:rFonts w:ascii="Times New Roman" w:hAnsi="Times New Roman"/>
                <w:sz w:val="24"/>
                <w:szCs w:val="24"/>
                <w:lang w:eastAsia="ru-RU"/>
              </w:rPr>
              <w:t xml:space="preserve"> (дата обращения: 16.01.2020). — Режим доступа: для </w:t>
            </w:r>
            <w:proofErr w:type="spellStart"/>
            <w:r w:rsidRPr="006D5B11">
              <w:rPr>
                <w:rFonts w:ascii="Times New Roman" w:hAnsi="Times New Roman"/>
                <w:sz w:val="24"/>
                <w:szCs w:val="24"/>
                <w:lang w:eastAsia="ru-RU"/>
              </w:rPr>
              <w:t>авторизир</w:t>
            </w:r>
            <w:proofErr w:type="spellEnd"/>
            <w:r w:rsidRPr="006D5B11">
              <w:rPr>
                <w:rFonts w:ascii="Times New Roman" w:hAnsi="Times New Roman"/>
                <w:sz w:val="24"/>
                <w:szCs w:val="24"/>
                <w:lang w:eastAsia="ru-RU"/>
              </w:rPr>
              <w:t xml:space="preserve">. </w:t>
            </w:r>
            <w:r w:rsidRPr="006D5B11">
              <w:rPr>
                <w:rFonts w:ascii="Times New Roman" w:hAnsi="Times New Roman"/>
                <w:sz w:val="24"/>
                <w:szCs w:val="24"/>
                <w:lang w:eastAsia="ru-RU"/>
              </w:rPr>
              <w:lastRenderedPageBreak/>
              <w:t>пользователей</w:t>
            </w:r>
          </w:p>
        </w:tc>
        <w:tc>
          <w:tcPr>
            <w:tcW w:w="842" w:type="pct"/>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lastRenderedPageBreak/>
              <w:t>1</w:t>
            </w:r>
          </w:p>
        </w:tc>
      </w:tr>
    </w:tbl>
    <w:p w:rsidR="000E4887" w:rsidRPr="006D5B11" w:rsidRDefault="000E4887" w:rsidP="000D63A6">
      <w:pPr>
        <w:widowControl w:val="0"/>
        <w:spacing w:after="0" w:line="240" w:lineRule="auto"/>
        <w:ind w:firstLine="709"/>
        <w:jc w:val="center"/>
        <w:rPr>
          <w:rFonts w:ascii="Times New Roman" w:hAnsi="Times New Roman"/>
          <w:b/>
          <w:bCs/>
          <w:sz w:val="24"/>
          <w:szCs w:val="24"/>
          <w:lang w:eastAsia="ru-RU"/>
        </w:rPr>
      </w:pPr>
    </w:p>
    <w:p w:rsidR="000E4887" w:rsidRPr="006D5B11" w:rsidRDefault="000E4887" w:rsidP="000D63A6">
      <w:pPr>
        <w:widowControl w:val="0"/>
        <w:spacing w:after="0" w:line="240" w:lineRule="auto"/>
        <w:ind w:firstLine="709"/>
        <w:jc w:val="both"/>
        <w:rPr>
          <w:rFonts w:ascii="Times New Roman" w:hAnsi="Times New Roman"/>
          <w:b/>
          <w:bCs/>
          <w:sz w:val="24"/>
          <w:szCs w:val="24"/>
          <w:lang w:eastAsia="ru-RU"/>
        </w:rPr>
      </w:pPr>
      <w:r w:rsidRPr="006D5B11">
        <w:rPr>
          <w:rFonts w:ascii="Times New Roman" w:hAnsi="Times New Roman"/>
          <w:b/>
          <w:bCs/>
          <w:sz w:val="24"/>
          <w:szCs w:val="24"/>
          <w:lang w:eastAsia="ru-RU"/>
        </w:rPr>
        <w:t>6.2. Дополнительная литература</w:t>
      </w:r>
    </w:p>
    <w:tbl>
      <w:tblPr>
        <w:tblW w:w="4981"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6"/>
        <w:gridCol w:w="7056"/>
        <w:gridCol w:w="1627"/>
      </w:tblGrid>
      <w:tr w:rsidR="000E4887" w:rsidRPr="006D5B11" w:rsidTr="003A4C4E">
        <w:trPr>
          <w:trHeight w:val="340"/>
        </w:trPr>
        <w:tc>
          <w:tcPr>
            <w:tcW w:w="336" w:type="pct"/>
            <w:vMerge w:val="restart"/>
          </w:tcPr>
          <w:p w:rsidR="000E4887" w:rsidRPr="006D5B11" w:rsidRDefault="000E4887" w:rsidP="000D63A6">
            <w:pPr>
              <w:widowControl w:val="0"/>
              <w:spacing w:after="0" w:line="240" w:lineRule="auto"/>
              <w:rPr>
                <w:rFonts w:ascii="Times New Roman" w:hAnsi="Times New Roman"/>
                <w:color w:val="000000"/>
                <w:sz w:val="24"/>
                <w:szCs w:val="24"/>
                <w:lang w:eastAsia="ru-RU"/>
              </w:rPr>
            </w:pPr>
            <w:r w:rsidRPr="006D5B11">
              <w:rPr>
                <w:rFonts w:ascii="Times New Roman" w:hAnsi="Times New Roman"/>
                <w:color w:val="000000"/>
                <w:sz w:val="24"/>
                <w:szCs w:val="24"/>
                <w:lang w:eastAsia="ru-RU"/>
              </w:rPr>
              <w:t xml:space="preserve">№ </w:t>
            </w:r>
            <w:proofErr w:type="spellStart"/>
            <w:r w:rsidRPr="006D5B11">
              <w:rPr>
                <w:rFonts w:ascii="Times New Roman" w:hAnsi="Times New Roman"/>
                <w:color w:val="000000"/>
                <w:sz w:val="24"/>
                <w:szCs w:val="24"/>
                <w:lang w:eastAsia="ru-RU"/>
              </w:rPr>
              <w:t>пп</w:t>
            </w:r>
            <w:proofErr w:type="spellEnd"/>
          </w:p>
        </w:tc>
        <w:tc>
          <w:tcPr>
            <w:tcW w:w="3790" w:type="pct"/>
            <w:vMerge w:val="restart"/>
            <w:vAlign w:val="center"/>
          </w:tcPr>
          <w:p w:rsidR="000E4887" w:rsidRPr="006D5B11" w:rsidRDefault="000E4887" w:rsidP="000D63A6">
            <w:pPr>
              <w:widowControl w:val="0"/>
              <w:spacing w:after="0" w:line="240" w:lineRule="auto"/>
              <w:jc w:val="center"/>
              <w:rPr>
                <w:rFonts w:ascii="Times New Roman" w:hAnsi="Times New Roman"/>
                <w:b/>
                <w:bCs/>
                <w:sz w:val="24"/>
                <w:szCs w:val="24"/>
                <w:vertAlign w:val="superscript"/>
                <w:lang w:eastAsia="ru-RU"/>
              </w:rPr>
            </w:pPr>
            <w:r w:rsidRPr="006D5B11">
              <w:rPr>
                <w:rFonts w:ascii="Times New Roman" w:hAnsi="Times New Roman"/>
                <w:b/>
                <w:bCs/>
                <w:sz w:val="24"/>
                <w:szCs w:val="24"/>
                <w:lang w:eastAsia="ru-RU"/>
              </w:rPr>
              <w:t>Наименование издания</w:t>
            </w:r>
          </w:p>
          <w:p w:rsidR="000E4887" w:rsidRPr="006D5B11" w:rsidRDefault="000E4887" w:rsidP="000D63A6">
            <w:pPr>
              <w:widowControl w:val="0"/>
              <w:spacing w:after="0" w:line="240" w:lineRule="auto"/>
              <w:jc w:val="center"/>
              <w:rPr>
                <w:rFonts w:ascii="Times New Roman" w:hAnsi="Times New Roman"/>
                <w:b/>
                <w:bCs/>
                <w:sz w:val="24"/>
                <w:szCs w:val="24"/>
                <w:lang w:eastAsia="ru-RU"/>
              </w:rPr>
            </w:pPr>
          </w:p>
        </w:tc>
        <w:tc>
          <w:tcPr>
            <w:tcW w:w="874" w:type="pct"/>
            <w:vAlign w:val="center"/>
          </w:tcPr>
          <w:p w:rsidR="000E4887" w:rsidRPr="006D5B11" w:rsidRDefault="000E4887" w:rsidP="000D63A6">
            <w:pPr>
              <w:widowControl w:val="0"/>
              <w:spacing w:after="0" w:line="240" w:lineRule="auto"/>
              <w:jc w:val="center"/>
              <w:rPr>
                <w:rFonts w:ascii="Times New Roman" w:hAnsi="Times New Roman"/>
                <w:b/>
                <w:bCs/>
                <w:sz w:val="24"/>
                <w:szCs w:val="24"/>
                <w:lang w:eastAsia="ru-RU"/>
              </w:rPr>
            </w:pPr>
            <w:r w:rsidRPr="006D5B11">
              <w:rPr>
                <w:rFonts w:ascii="Times New Roman" w:hAnsi="Times New Roman"/>
                <w:b/>
                <w:bCs/>
                <w:sz w:val="24"/>
                <w:szCs w:val="24"/>
                <w:lang w:eastAsia="ru-RU"/>
              </w:rPr>
              <w:t>Кол-во экземпляров</w:t>
            </w:r>
          </w:p>
        </w:tc>
      </w:tr>
      <w:tr w:rsidR="003A4C4E" w:rsidRPr="006D5B11" w:rsidTr="003A4C4E">
        <w:trPr>
          <w:trHeight w:val="340"/>
        </w:trPr>
        <w:tc>
          <w:tcPr>
            <w:tcW w:w="336" w:type="pct"/>
            <w:vMerge/>
          </w:tcPr>
          <w:p w:rsidR="003A4C4E" w:rsidRPr="006D5B11" w:rsidRDefault="003A4C4E" w:rsidP="000D63A6">
            <w:pPr>
              <w:spacing w:after="0" w:line="240" w:lineRule="auto"/>
              <w:rPr>
                <w:rFonts w:ascii="Times New Roman" w:hAnsi="Times New Roman"/>
                <w:b/>
                <w:bCs/>
                <w:sz w:val="24"/>
                <w:szCs w:val="24"/>
                <w:lang w:eastAsia="ru-RU"/>
              </w:rPr>
            </w:pPr>
          </w:p>
        </w:tc>
        <w:tc>
          <w:tcPr>
            <w:tcW w:w="3790" w:type="pct"/>
            <w:vMerge/>
            <w:vAlign w:val="center"/>
          </w:tcPr>
          <w:p w:rsidR="003A4C4E" w:rsidRPr="006D5B11" w:rsidRDefault="003A4C4E" w:rsidP="000D63A6">
            <w:pPr>
              <w:spacing w:after="0" w:line="240" w:lineRule="auto"/>
              <w:rPr>
                <w:rFonts w:ascii="Times New Roman" w:hAnsi="Times New Roman"/>
                <w:b/>
                <w:bCs/>
                <w:sz w:val="24"/>
                <w:szCs w:val="24"/>
                <w:lang w:eastAsia="ru-RU"/>
              </w:rPr>
            </w:pPr>
          </w:p>
        </w:tc>
        <w:tc>
          <w:tcPr>
            <w:tcW w:w="874" w:type="pct"/>
            <w:vAlign w:val="center"/>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библиотека</w:t>
            </w:r>
          </w:p>
        </w:tc>
      </w:tr>
      <w:tr w:rsidR="003A4C4E" w:rsidRPr="006D5B11" w:rsidTr="003A4C4E">
        <w:trPr>
          <w:trHeight w:val="340"/>
        </w:trPr>
        <w:tc>
          <w:tcPr>
            <w:tcW w:w="336" w:type="pct"/>
          </w:tcPr>
          <w:p w:rsidR="003A4C4E" w:rsidRPr="006D5B11" w:rsidRDefault="003A4C4E" w:rsidP="000D63A6">
            <w:pPr>
              <w:widowControl w:val="0"/>
              <w:spacing w:after="0" w:line="240" w:lineRule="auto"/>
              <w:rPr>
                <w:rFonts w:ascii="Times New Roman" w:hAnsi="Times New Roman"/>
                <w:color w:val="000000"/>
                <w:sz w:val="24"/>
                <w:szCs w:val="24"/>
                <w:lang w:eastAsia="ru-RU"/>
              </w:rPr>
            </w:pPr>
            <w:r w:rsidRPr="006D5B11">
              <w:rPr>
                <w:rFonts w:ascii="Times New Roman" w:hAnsi="Times New Roman"/>
                <w:color w:val="000000"/>
                <w:sz w:val="24"/>
                <w:szCs w:val="24"/>
                <w:lang w:eastAsia="ru-RU"/>
              </w:rPr>
              <w:t>1.</w:t>
            </w:r>
          </w:p>
        </w:tc>
        <w:tc>
          <w:tcPr>
            <w:tcW w:w="3790" w:type="pct"/>
          </w:tcPr>
          <w:p w:rsidR="003A4C4E" w:rsidRPr="003A4C4E" w:rsidRDefault="003A4C4E" w:rsidP="000D63A6">
            <w:pPr>
              <w:widowControl w:val="0"/>
              <w:autoSpaceDE w:val="0"/>
              <w:autoSpaceDN w:val="0"/>
              <w:adjustRightInd w:val="0"/>
              <w:spacing w:after="0" w:line="240" w:lineRule="auto"/>
              <w:rPr>
                <w:rFonts w:ascii="Times New Roman" w:hAnsi="Times New Roman"/>
                <w:sz w:val="24"/>
                <w:szCs w:val="24"/>
                <w:lang w:eastAsia="ru-RU"/>
              </w:rPr>
            </w:pPr>
            <w:r w:rsidRPr="003A4C4E">
              <w:rPr>
                <w:rFonts w:ascii="Times New Roman" w:hAnsi="Times New Roman"/>
                <w:bCs/>
                <w:sz w:val="24"/>
                <w:szCs w:val="24"/>
                <w:lang w:eastAsia="ru-RU"/>
              </w:rPr>
              <w:t xml:space="preserve">Скворцова Е. В. </w:t>
            </w:r>
            <w:r w:rsidRPr="003A4C4E">
              <w:rPr>
                <w:rFonts w:ascii="Times New Roman" w:hAnsi="Times New Roman"/>
                <w:sz w:val="24"/>
                <w:szCs w:val="24"/>
                <w:lang w:eastAsia="ru-RU"/>
              </w:rPr>
              <w:t xml:space="preserve">Введение в психологию. Курс </w:t>
            </w:r>
            <w:proofErr w:type="gramStart"/>
            <w:r w:rsidRPr="003A4C4E">
              <w:rPr>
                <w:rFonts w:ascii="Times New Roman" w:hAnsi="Times New Roman"/>
                <w:sz w:val="24"/>
                <w:szCs w:val="24"/>
                <w:lang w:eastAsia="ru-RU"/>
              </w:rPr>
              <w:t>лекций :</w:t>
            </w:r>
            <w:proofErr w:type="gramEnd"/>
            <w:r w:rsidRPr="003A4C4E">
              <w:rPr>
                <w:rFonts w:ascii="Times New Roman" w:hAnsi="Times New Roman"/>
                <w:sz w:val="24"/>
                <w:szCs w:val="24"/>
                <w:lang w:eastAsia="ru-RU"/>
              </w:rPr>
              <w:t xml:space="preserve"> учебно-методическое пособие / Е. В. Скворцова ; МГАФК. - Малаховка, 1999. - 39 с. - ISBN 5-900871-45-</w:t>
            </w:r>
            <w:proofErr w:type="gramStart"/>
            <w:r w:rsidRPr="003A4C4E">
              <w:rPr>
                <w:rFonts w:ascii="Times New Roman" w:hAnsi="Times New Roman"/>
                <w:sz w:val="24"/>
                <w:szCs w:val="24"/>
                <w:lang w:eastAsia="ru-RU"/>
              </w:rPr>
              <w:t>2 :</w:t>
            </w:r>
            <w:proofErr w:type="gramEnd"/>
            <w:r w:rsidRPr="003A4C4E">
              <w:rPr>
                <w:rFonts w:ascii="Times New Roman" w:hAnsi="Times New Roman"/>
                <w:sz w:val="24"/>
                <w:szCs w:val="24"/>
                <w:lang w:eastAsia="ru-RU"/>
              </w:rPr>
              <w:t xml:space="preserve"> б/ц. </w:t>
            </w:r>
          </w:p>
        </w:tc>
        <w:tc>
          <w:tcPr>
            <w:tcW w:w="874" w:type="pct"/>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10</w:t>
            </w:r>
          </w:p>
        </w:tc>
      </w:tr>
      <w:tr w:rsidR="003A4C4E" w:rsidRPr="006D5B11" w:rsidTr="003A4C4E">
        <w:trPr>
          <w:trHeight w:val="340"/>
        </w:trPr>
        <w:tc>
          <w:tcPr>
            <w:tcW w:w="336" w:type="pct"/>
          </w:tcPr>
          <w:p w:rsidR="003A4C4E" w:rsidRPr="006D5B11" w:rsidRDefault="003A4C4E" w:rsidP="000D63A6">
            <w:pPr>
              <w:widowControl w:val="0"/>
              <w:spacing w:after="0" w:line="240" w:lineRule="auto"/>
              <w:rPr>
                <w:rFonts w:ascii="Times New Roman" w:hAnsi="Times New Roman"/>
                <w:color w:val="000000"/>
                <w:sz w:val="24"/>
                <w:szCs w:val="24"/>
                <w:lang w:eastAsia="ru-RU"/>
              </w:rPr>
            </w:pPr>
            <w:r w:rsidRPr="006D5B11">
              <w:rPr>
                <w:rFonts w:ascii="Times New Roman" w:hAnsi="Times New Roman"/>
                <w:color w:val="000000"/>
                <w:sz w:val="24"/>
                <w:szCs w:val="24"/>
                <w:lang w:eastAsia="ru-RU"/>
              </w:rPr>
              <w:t>2.</w:t>
            </w:r>
          </w:p>
        </w:tc>
        <w:tc>
          <w:tcPr>
            <w:tcW w:w="3790" w:type="pct"/>
          </w:tcPr>
          <w:p w:rsidR="003A4C4E" w:rsidRPr="003A4C4E" w:rsidRDefault="003A4C4E" w:rsidP="000D63A6">
            <w:pPr>
              <w:widowControl w:val="0"/>
              <w:autoSpaceDE w:val="0"/>
              <w:autoSpaceDN w:val="0"/>
              <w:adjustRightInd w:val="0"/>
              <w:spacing w:after="0" w:line="240" w:lineRule="auto"/>
              <w:rPr>
                <w:rFonts w:ascii="Times New Roman" w:hAnsi="Times New Roman"/>
                <w:bCs/>
                <w:sz w:val="24"/>
                <w:szCs w:val="24"/>
                <w:lang w:eastAsia="ru-RU"/>
              </w:rPr>
            </w:pPr>
            <w:r w:rsidRPr="003A4C4E">
              <w:rPr>
                <w:rFonts w:ascii="Times New Roman" w:hAnsi="Times New Roman"/>
                <w:bCs/>
                <w:sz w:val="24"/>
                <w:szCs w:val="24"/>
                <w:lang w:eastAsia="ru-RU"/>
              </w:rPr>
              <w:t xml:space="preserve">Личность и профессия: психологическая поддержка и </w:t>
            </w:r>
            <w:proofErr w:type="gramStart"/>
            <w:r w:rsidRPr="003A4C4E">
              <w:rPr>
                <w:rFonts w:ascii="Times New Roman" w:hAnsi="Times New Roman"/>
                <w:bCs/>
                <w:sz w:val="24"/>
                <w:szCs w:val="24"/>
                <w:lang w:eastAsia="ru-RU"/>
              </w:rPr>
              <w:t>сопровождение</w:t>
            </w:r>
            <w:r w:rsidRPr="003A4C4E">
              <w:rPr>
                <w:rFonts w:ascii="Times New Roman" w:hAnsi="Times New Roman"/>
                <w:sz w:val="24"/>
                <w:szCs w:val="24"/>
                <w:lang w:eastAsia="ru-RU"/>
              </w:rPr>
              <w:t xml:space="preserve"> :</w:t>
            </w:r>
            <w:proofErr w:type="gramEnd"/>
            <w:r w:rsidRPr="003A4C4E">
              <w:rPr>
                <w:rFonts w:ascii="Times New Roman" w:hAnsi="Times New Roman"/>
                <w:sz w:val="24"/>
                <w:szCs w:val="24"/>
                <w:lang w:eastAsia="ru-RU"/>
              </w:rPr>
              <w:t xml:space="preserve"> учебное пособие / под ред. Л. М. Митиной. - </w:t>
            </w:r>
            <w:proofErr w:type="gramStart"/>
            <w:r w:rsidRPr="003A4C4E">
              <w:rPr>
                <w:rFonts w:ascii="Times New Roman" w:hAnsi="Times New Roman"/>
                <w:sz w:val="24"/>
                <w:szCs w:val="24"/>
                <w:lang w:eastAsia="ru-RU"/>
              </w:rPr>
              <w:t>М. :</w:t>
            </w:r>
            <w:proofErr w:type="gramEnd"/>
            <w:r w:rsidRPr="003A4C4E">
              <w:rPr>
                <w:rFonts w:ascii="Times New Roman" w:hAnsi="Times New Roman"/>
                <w:sz w:val="24"/>
                <w:szCs w:val="24"/>
                <w:lang w:eastAsia="ru-RU"/>
              </w:rPr>
              <w:t xml:space="preserve"> ACADEMIA, 2005. - 334 с. - (Высшее профессиональное образование). - </w:t>
            </w:r>
            <w:proofErr w:type="spellStart"/>
            <w:proofErr w:type="gramStart"/>
            <w:r w:rsidRPr="003A4C4E">
              <w:rPr>
                <w:rFonts w:ascii="Times New Roman" w:hAnsi="Times New Roman"/>
                <w:sz w:val="24"/>
                <w:szCs w:val="24"/>
                <w:lang w:eastAsia="ru-RU"/>
              </w:rPr>
              <w:t>Библиогр</w:t>
            </w:r>
            <w:proofErr w:type="spellEnd"/>
            <w:r w:rsidRPr="003A4C4E">
              <w:rPr>
                <w:rFonts w:ascii="Times New Roman" w:hAnsi="Times New Roman"/>
                <w:sz w:val="24"/>
                <w:szCs w:val="24"/>
                <w:lang w:eastAsia="ru-RU"/>
              </w:rPr>
              <w:t>.:</w:t>
            </w:r>
            <w:proofErr w:type="gramEnd"/>
            <w:r w:rsidRPr="003A4C4E">
              <w:rPr>
                <w:rFonts w:ascii="Times New Roman" w:hAnsi="Times New Roman"/>
                <w:sz w:val="24"/>
                <w:szCs w:val="24"/>
                <w:lang w:eastAsia="ru-RU"/>
              </w:rPr>
              <w:t xml:space="preserve"> с. 325-333. - ISBN 5-7695-1515-</w:t>
            </w:r>
            <w:proofErr w:type="gramStart"/>
            <w:r w:rsidRPr="003A4C4E">
              <w:rPr>
                <w:rFonts w:ascii="Times New Roman" w:hAnsi="Times New Roman"/>
                <w:sz w:val="24"/>
                <w:szCs w:val="24"/>
                <w:lang w:eastAsia="ru-RU"/>
              </w:rPr>
              <w:t>5 :</w:t>
            </w:r>
            <w:proofErr w:type="gramEnd"/>
            <w:r w:rsidRPr="003A4C4E">
              <w:rPr>
                <w:rFonts w:ascii="Times New Roman" w:hAnsi="Times New Roman"/>
                <w:sz w:val="24"/>
                <w:szCs w:val="24"/>
                <w:lang w:eastAsia="ru-RU"/>
              </w:rPr>
              <w:t xml:space="preserve"> 258.77.</w:t>
            </w:r>
          </w:p>
        </w:tc>
        <w:tc>
          <w:tcPr>
            <w:tcW w:w="874" w:type="pct"/>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19</w:t>
            </w:r>
          </w:p>
        </w:tc>
      </w:tr>
      <w:tr w:rsidR="003A4C4E" w:rsidRPr="006D5B11" w:rsidTr="003A4C4E">
        <w:trPr>
          <w:trHeight w:val="340"/>
        </w:trPr>
        <w:tc>
          <w:tcPr>
            <w:tcW w:w="336" w:type="pct"/>
          </w:tcPr>
          <w:p w:rsidR="003A4C4E" w:rsidRPr="006D5B11" w:rsidRDefault="00390B0F" w:rsidP="000D63A6">
            <w:pPr>
              <w:widowControl w:val="0"/>
              <w:spacing w:after="0"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3790" w:type="pct"/>
          </w:tcPr>
          <w:p w:rsidR="003A4C4E" w:rsidRPr="006D5B11" w:rsidRDefault="003A4C4E" w:rsidP="000D63A6">
            <w:pPr>
              <w:widowControl w:val="0"/>
              <w:autoSpaceDE w:val="0"/>
              <w:autoSpaceDN w:val="0"/>
              <w:adjustRightInd w:val="0"/>
              <w:spacing w:after="0" w:line="240" w:lineRule="auto"/>
              <w:rPr>
                <w:rFonts w:ascii="Times New Roman" w:hAnsi="Times New Roman"/>
                <w:bCs/>
                <w:sz w:val="24"/>
                <w:szCs w:val="24"/>
                <w:lang w:eastAsia="ru-RU"/>
              </w:rPr>
            </w:pPr>
            <w:proofErr w:type="spellStart"/>
            <w:r w:rsidRPr="006D5B11">
              <w:rPr>
                <w:rFonts w:ascii="Times New Roman" w:hAnsi="Times New Roman"/>
                <w:bCs/>
                <w:sz w:val="24"/>
                <w:szCs w:val="24"/>
                <w:lang w:eastAsia="ru-RU"/>
              </w:rPr>
              <w:t>Опфер</w:t>
            </w:r>
            <w:proofErr w:type="spellEnd"/>
            <w:r w:rsidRPr="006D5B11">
              <w:rPr>
                <w:rFonts w:ascii="Times New Roman" w:hAnsi="Times New Roman"/>
                <w:bCs/>
                <w:sz w:val="24"/>
                <w:szCs w:val="24"/>
                <w:lang w:eastAsia="ru-RU"/>
              </w:rPr>
              <w:t xml:space="preserve">, Е. А. Имидж современного </w:t>
            </w:r>
            <w:proofErr w:type="gramStart"/>
            <w:r w:rsidRPr="006D5B11">
              <w:rPr>
                <w:rFonts w:ascii="Times New Roman" w:hAnsi="Times New Roman"/>
                <w:bCs/>
                <w:sz w:val="24"/>
                <w:szCs w:val="24"/>
                <w:lang w:eastAsia="ru-RU"/>
              </w:rPr>
              <w:t>педагога :</w:t>
            </w:r>
            <w:proofErr w:type="gramEnd"/>
            <w:r w:rsidRPr="006D5B11">
              <w:rPr>
                <w:rFonts w:ascii="Times New Roman" w:hAnsi="Times New Roman"/>
                <w:bCs/>
                <w:sz w:val="24"/>
                <w:szCs w:val="24"/>
                <w:lang w:eastAsia="ru-RU"/>
              </w:rPr>
              <w:t xml:space="preserve"> учебное пособие для студентов направления «Педагогическое образование» / Е. А. </w:t>
            </w:r>
            <w:proofErr w:type="spellStart"/>
            <w:r w:rsidRPr="006D5B11">
              <w:rPr>
                <w:rFonts w:ascii="Times New Roman" w:hAnsi="Times New Roman"/>
                <w:bCs/>
                <w:sz w:val="24"/>
                <w:szCs w:val="24"/>
                <w:lang w:eastAsia="ru-RU"/>
              </w:rPr>
              <w:t>Опфер</w:t>
            </w:r>
            <w:proofErr w:type="spellEnd"/>
            <w:r w:rsidRPr="006D5B11">
              <w:rPr>
                <w:rFonts w:ascii="Times New Roman" w:hAnsi="Times New Roman"/>
                <w:bCs/>
                <w:sz w:val="24"/>
                <w:szCs w:val="24"/>
                <w:lang w:eastAsia="ru-RU"/>
              </w:rPr>
              <w:t xml:space="preserve">. — </w:t>
            </w:r>
            <w:proofErr w:type="gramStart"/>
            <w:r w:rsidRPr="006D5B11">
              <w:rPr>
                <w:rFonts w:ascii="Times New Roman" w:hAnsi="Times New Roman"/>
                <w:bCs/>
                <w:sz w:val="24"/>
                <w:szCs w:val="24"/>
                <w:lang w:eastAsia="ru-RU"/>
              </w:rPr>
              <w:t>Саратов :</w:t>
            </w:r>
            <w:proofErr w:type="gramEnd"/>
            <w:r w:rsidRPr="006D5B11">
              <w:rPr>
                <w:rFonts w:ascii="Times New Roman" w:hAnsi="Times New Roman"/>
                <w:bCs/>
                <w:sz w:val="24"/>
                <w:szCs w:val="24"/>
                <w:lang w:eastAsia="ru-RU"/>
              </w:rPr>
              <w:t xml:space="preserve"> Вузовское образование, 2018. — 79 c. — ISBN 978-5-4487-0138-2. — </w:t>
            </w:r>
            <w:proofErr w:type="gramStart"/>
            <w:r w:rsidRPr="006D5B11">
              <w:rPr>
                <w:rFonts w:ascii="Times New Roman" w:hAnsi="Times New Roman"/>
                <w:bCs/>
                <w:sz w:val="24"/>
                <w:szCs w:val="24"/>
                <w:lang w:eastAsia="ru-RU"/>
              </w:rPr>
              <w:t>Текст :</w:t>
            </w:r>
            <w:proofErr w:type="gramEnd"/>
            <w:r w:rsidRPr="006D5B11">
              <w:rPr>
                <w:rFonts w:ascii="Times New Roman" w:hAnsi="Times New Roman"/>
                <w:bCs/>
                <w:sz w:val="24"/>
                <w:szCs w:val="24"/>
                <w:lang w:eastAsia="ru-RU"/>
              </w:rPr>
              <w:t xml:space="preserve"> электронный // Электронно-библиотечная система IPR BOOKS : [сайт]. — URL: </w:t>
            </w:r>
            <w:hyperlink r:id="rId7" w:history="1">
              <w:r w:rsidRPr="006D5B11">
                <w:rPr>
                  <w:rStyle w:val="a5"/>
                  <w:rFonts w:ascii="Times New Roman" w:hAnsi="Times New Roman"/>
                  <w:bCs/>
                  <w:sz w:val="24"/>
                  <w:szCs w:val="24"/>
                  <w:lang w:eastAsia="ru-RU"/>
                </w:rPr>
                <w:t>http://www.iprbookshop.ru/72532.html</w:t>
              </w:r>
            </w:hyperlink>
            <w:r w:rsidRPr="006D5B11">
              <w:rPr>
                <w:rFonts w:ascii="Times New Roman" w:hAnsi="Times New Roman"/>
                <w:bCs/>
                <w:sz w:val="24"/>
                <w:szCs w:val="24"/>
                <w:lang w:eastAsia="ru-RU"/>
              </w:rPr>
              <w:t xml:space="preserve"> (дата обращения: 16.01.2020). — Режим доступа: для </w:t>
            </w:r>
            <w:proofErr w:type="spellStart"/>
            <w:r w:rsidRPr="006D5B11">
              <w:rPr>
                <w:rFonts w:ascii="Times New Roman" w:hAnsi="Times New Roman"/>
                <w:bCs/>
                <w:sz w:val="24"/>
                <w:szCs w:val="24"/>
                <w:lang w:eastAsia="ru-RU"/>
              </w:rPr>
              <w:t>авторизир</w:t>
            </w:r>
            <w:proofErr w:type="spellEnd"/>
            <w:r w:rsidRPr="006D5B11">
              <w:rPr>
                <w:rFonts w:ascii="Times New Roman" w:hAnsi="Times New Roman"/>
                <w:bCs/>
                <w:sz w:val="24"/>
                <w:szCs w:val="24"/>
                <w:lang w:eastAsia="ru-RU"/>
              </w:rPr>
              <w:t>. пользователей</w:t>
            </w:r>
          </w:p>
        </w:tc>
        <w:tc>
          <w:tcPr>
            <w:tcW w:w="874" w:type="pct"/>
          </w:tcPr>
          <w:p w:rsidR="003A4C4E" w:rsidRPr="006D5B11" w:rsidRDefault="003A4C4E" w:rsidP="000D63A6">
            <w:pPr>
              <w:widowControl w:val="0"/>
              <w:spacing w:after="0" w:line="240" w:lineRule="auto"/>
              <w:jc w:val="center"/>
              <w:rPr>
                <w:rFonts w:ascii="Times New Roman" w:hAnsi="Times New Roman"/>
                <w:sz w:val="24"/>
                <w:szCs w:val="24"/>
                <w:lang w:eastAsia="ru-RU"/>
              </w:rPr>
            </w:pPr>
            <w:r w:rsidRPr="006D5B11">
              <w:rPr>
                <w:rFonts w:ascii="Times New Roman" w:hAnsi="Times New Roman"/>
                <w:sz w:val="24"/>
                <w:szCs w:val="24"/>
                <w:lang w:eastAsia="ru-RU"/>
              </w:rPr>
              <w:t>1</w:t>
            </w:r>
          </w:p>
        </w:tc>
      </w:tr>
      <w:tr w:rsidR="003A4C4E" w:rsidRPr="006D5B11" w:rsidTr="003A4C4E">
        <w:trPr>
          <w:trHeight w:val="340"/>
        </w:trPr>
        <w:tc>
          <w:tcPr>
            <w:tcW w:w="336" w:type="pct"/>
          </w:tcPr>
          <w:p w:rsidR="003A4C4E" w:rsidRPr="006D5B11" w:rsidRDefault="00390B0F" w:rsidP="000D63A6">
            <w:pPr>
              <w:widowControl w:val="0"/>
              <w:spacing w:after="0"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4.</w:t>
            </w:r>
          </w:p>
        </w:tc>
        <w:tc>
          <w:tcPr>
            <w:tcW w:w="3790" w:type="pct"/>
          </w:tcPr>
          <w:p w:rsidR="003A4C4E" w:rsidRPr="006D5B11" w:rsidRDefault="003A4C4E" w:rsidP="000D63A6">
            <w:pPr>
              <w:widowControl w:val="0"/>
              <w:autoSpaceDE w:val="0"/>
              <w:autoSpaceDN w:val="0"/>
              <w:adjustRightInd w:val="0"/>
              <w:spacing w:after="0" w:line="240" w:lineRule="auto"/>
              <w:rPr>
                <w:rFonts w:ascii="Times New Roman" w:hAnsi="Times New Roman"/>
                <w:bCs/>
                <w:sz w:val="24"/>
                <w:szCs w:val="24"/>
                <w:lang w:eastAsia="ru-RU"/>
              </w:rPr>
            </w:pPr>
            <w:r w:rsidRPr="006D5B11">
              <w:rPr>
                <w:rFonts w:ascii="Times New Roman" w:hAnsi="Times New Roman"/>
                <w:bCs/>
                <w:sz w:val="24"/>
                <w:szCs w:val="24"/>
                <w:lang w:eastAsia="ru-RU"/>
              </w:rPr>
              <w:t xml:space="preserve">Григорян, Э. Г. Документационное обеспечение деятельности педагога-психолога </w:t>
            </w:r>
            <w:proofErr w:type="gramStart"/>
            <w:r w:rsidRPr="006D5B11">
              <w:rPr>
                <w:rFonts w:ascii="Times New Roman" w:hAnsi="Times New Roman"/>
                <w:bCs/>
                <w:sz w:val="24"/>
                <w:szCs w:val="24"/>
                <w:lang w:eastAsia="ru-RU"/>
              </w:rPr>
              <w:t>ДОО :</w:t>
            </w:r>
            <w:proofErr w:type="gramEnd"/>
            <w:r w:rsidRPr="006D5B11">
              <w:rPr>
                <w:rFonts w:ascii="Times New Roman" w:hAnsi="Times New Roman"/>
                <w:bCs/>
                <w:sz w:val="24"/>
                <w:szCs w:val="24"/>
                <w:lang w:eastAsia="ru-RU"/>
              </w:rPr>
              <w:t xml:space="preserve"> учебное пособие / Э. Г. Григорян. — 2-е изд. — </w:t>
            </w:r>
            <w:proofErr w:type="gramStart"/>
            <w:r w:rsidRPr="006D5B11">
              <w:rPr>
                <w:rFonts w:ascii="Times New Roman" w:hAnsi="Times New Roman"/>
                <w:bCs/>
                <w:sz w:val="24"/>
                <w:szCs w:val="24"/>
                <w:lang w:eastAsia="ru-RU"/>
              </w:rPr>
              <w:t>Саратов :</w:t>
            </w:r>
            <w:proofErr w:type="gramEnd"/>
            <w:r w:rsidRPr="006D5B11">
              <w:rPr>
                <w:rFonts w:ascii="Times New Roman" w:hAnsi="Times New Roman"/>
                <w:bCs/>
                <w:sz w:val="24"/>
                <w:szCs w:val="24"/>
                <w:lang w:eastAsia="ru-RU"/>
              </w:rPr>
              <w:t xml:space="preserve"> Ай Пи Эр Медиа, 2019. — 141 c. — ISBN 978-5-4486-0497-3. — </w:t>
            </w:r>
            <w:proofErr w:type="gramStart"/>
            <w:r w:rsidRPr="006D5B11">
              <w:rPr>
                <w:rFonts w:ascii="Times New Roman" w:hAnsi="Times New Roman"/>
                <w:bCs/>
                <w:sz w:val="24"/>
                <w:szCs w:val="24"/>
                <w:lang w:eastAsia="ru-RU"/>
              </w:rPr>
              <w:t>Текст :</w:t>
            </w:r>
            <w:proofErr w:type="gramEnd"/>
            <w:r w:rsidRPr="006D5B11">
              <w:rPr>
                <w:rFonts w:ascii="Times New Roman" w:hAnsi="Times New Roman"/>
                <w:bCs/>
                <w:sz w:val="24"/>
                <w:szCs w:val="24"/>
                <w:lang w:eastAsia="ru-RU"/>
              </w:rPr>
              <w:t xml:space="preserve"> электронный // Электронно-библиотечная система IPR BOOKS : [сайт]. — URL: </w:t>
            </w:r>
            <w:hyperlink r:id="rId8" w:history="1">
              <w:r w:rsidRPr="006D5B11">
                <w:rPr>
                  <w:rStyle w:val="a5"/>
                  <w:rFonts w:ascii="Times New Roman" w:hAnsi="Times New Roman"/>
                  <w:bCs/>
                  <w:sz w:val="24"/>
                  <w:szCs w:val="24"/>
                  <w:lang w:eastAsia="ru-RU"/>
                </w:rPr>
                <w:t>http://www.iprbookshop.ru/83265.html</w:t>
              </w:r>
            </w:hyperlink>
            <w:r w:rsidRPr="006D5B11">
              <w:rPr>
                <w:rFonts w:ascii="Times New Roman" w:hAnsi="Times New Roman"/>
                <w:bCs/>
                <w:sz w:val="24"/>
                <w:szCs w:val="24"/>
                <w:lang w:eastAsia="ru-RU"/>
              </w:rPr>
              <w:t xml:space="preserve"> (дата обращения: 16.01.2020). — Режим доступа: для </w:t>
            </w:r>
            <w:proofErr w:type="spellStart"/>
            <w:r w:rsidRPr="006D5B11">
              <w:rPr>
                <w:rFonts w:ascii="Times New Roman" w:hAnsi="Times New Roman"/>
                <w:bCs/>
                <w:sz w:val="24"/>
                <w:szCs w:val="24"/>
                <w:lang w:eastAsia="ru-RU"/>
              </w:rPr>
              <w:t>авторизир</w:t>
            </w:r>
            <w:proofErr w:type="spellEnd"/>
            <w:r w:rsidRPr="006D5B11">
              <w:rPr>
                <w:rFonts w:ascii="Times New Roman" w:hAnsi="Times New Roman"/>
                <w:bCs/>
                <w:sz w:val="24"/>
                <w:szCs w:val="24"/>
                <w:lang w:eastAsia="ru-RU"/>
              </w:rPr>
              <w:t>. пользователей</w:t>
            </w:r>
          </w:p>
        </w:tc>
        <w:tc>
          <w:tcPr>
            <w:tcW w:w="874" w:type="pct"/>
          </w:tcPr>
          <w:p w:rsidR="003A4C4E" w:rsidRPr="006D5B11" w:rsidRDefault="00666ABB" w:rsidP="000D63A6">
            <w:pPr>
              <w:widowControl w:val="0"/>
              <w:spacing w:after="0" w:line="240" w:lineRule="auto"/>
              <w:jc w:val="center"/>
              <w:rPr>
                <w:rFonts w:ascii="Times New Roman" w:hAnsi="Times New Roman"/>
                <w:sz w:val="24"/>
                <w:szCs w:val="24"/>
                <w:lang w:eastAsia="ru-RU"/>
              </w:rPr>
            </w:pPr>
            <w:r>
              <w:rPr>
                <w:rFonts w:ascii="Times New Roman" w:hAnsi="Times New Roman"/>
                <w:sz w:val="24"/>
                <w:szCs w:val="24"/>
                <w:lang w:eastAsia="ru-RU"/>
              </w:rPr>
              <w:t>1</w:t>
            </w:r>
          </w:p>
        </w:tc>
      </w:tr>
    </w:tbl>
    <w:p w:rsidR="000E4887" w:rsidRPr="006D5B11" w:rsidRDefault="000E4887" w:rsidP="000D63A6">
      <w:pPr>
        <w:widowControl w:val="0"/>
        <w:spacing w:after="0" w:line="240" w:lineRule="auto"/>
        <w:ind w:firstLine="709"/>
        <w:rPr>
          <w:rFonts w:ascii="Times New Roman" w:hAnsi="Times New Roman"/>
          <w:b/>
          <w:bCs/>
          <w:sz w:val="24"/>
          <w:szCs w:val="24"/>
          <w:lang w:eastAsia="ru-RU"/>
        </w:rPr>
      </w:pPr>
    </w:p>
    <w:p w:rsidR="006F7D99" w:rsidRPr="006F7D99" w:rsidRDefault="006F7D99" w:rsidP="006F7D99">
      <w:pPr>
        <w:pBdr>
          <w:top w:val="nil"/>
          <w:left w:val="nil"/>
          <w:bottom w:val="nil"/>
          <w:right w:val="nil"/>
          <w:between w:val="nil"/>
          <w:bar w:val="nil"/>
        </w:pBdr>
        <w:spacing w:after="0" w:line="240" w:lineRule="auto"/>
        <w:ind w:firstLine="709"/>
        <w:rPr>
          <w:rFonts w:ascii="Times New Roman" w:hAnsi="Times New Roman" w:cs="Tahoma"/>
          <w:b/>
          <w:sz w:val="24"/>
          <w:szCs w:val="24"/>
          <w:bdr w:val="nil"/>
        </w:rPr>
      </w:pPr>
      <w:r w:rsidRPr="006F7D99">
        <w:rPr>
          <w:rFonts w:ascii="Times New Roman" w:hAnsi="Times New Roman" w:cs="Tahoma"/>
          <w:b/>
          <w:sz w:val="24"/>
          <w:szCs w:val="24"/>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6F7D99" w:rsidRPr="006F7D99" w:rsidRDefault="006F7D99" w:rsidP="006F7D99">
      <w:pPr>
        <w:widowControl w:val="0"/>
        <w:numPr>
          <w:ilvl w:val="0"/>
          <w:numId w:val="21"/>
        </w:numPr>
        <w:spacing w:after="0" w:line="240" w:lineRule="auto"/>
        <w:ind w:left="0" w:firstLine="709"/>
        <w:contextualSpacing/>
        <w:jc w:val="both"/>
        <w:rPr>
          <w:rFonts w:ascii="Times New Roman" w:eastAsia="Times New Roman" w:hAnsi="Times New Roman"/>
          <w:sz w:val="24"/>
          <w:szCs w:val="24"/>
          <w:lang w:eastAsia="ru-RU"/>
        </w:rPr>
      </w:pPr>
      <w:r w:rsidRPr="006F7D99">
        <w:rPr>
          <w:rFonts w:ascii="Times New Roman" w:eastAsia="Times New Roman" w:hAnsi="Times New Roman"/>
          <w:sz w:val="24"/>
          <w:szCs w:val="24"/>
          <w:lang w:eastAsia="ru-RU"/>
        </w:rPr>
        <w:t>Электронная библиотечная система ЭЛМАРК (МГАФК)</w:t>
      </w:r>
      <w:r w:rsidRPr="006F7D99">
        <w:rPr>
          <w:rFonts w:ascii="Courier New" w:eastAsia="Times New Roman" w:hAnsi="Courier New" w:cs="Courier New"/>
          <w:color w:val="000000"/>
          <w:sz w:val="24"/>
          <w:szCs w:val="24"/>
          <w:lang w:eastAsia="ru-RU"/>
        </w:rPr>
        <w:t xml:space="preserve"> </w:t>
      </w:r>
      <w:hyperlink r:id="rId9" w:history="1">
        <w:r w:rsidRPr="006F7D99">
          <w:rPr>
            <w:rFonts w:ascii="Times New Roman" w:eastAsia="Times New Roman" w:hAnsi="Times New Roman"/>
            <w:color w:val="0066CC"/>
            <w:sz w:val="24"/>
            <w:szCs w:val="24"/>
            <w:u w:val="single"/>
            <w:lang w:val="en-US" w:eastAsia="ru-RU"/>
          </w:rPr>
          <w:t>http</w:t>
        </w:r>
        <w:r w:rsidRPr="006F7D99">
          <w:rPr>
            <w:rFonts w:ascii="Times New Roman" w:eastAsia="Times New Roman" w:hAnsi="Times New Roman"/>
            <w:color w:val="0066CC"/>
            <w:sz w:val="24"/>
            <w:szCs w:val="24"/>
            <w:u w:val="single"/>
            <w:lang w:eastAsia="ru-RU"/>
          </w:rPr>
          <w:t>://lib.mgafk.ru</w:t>
        </w:r>
      </w:hyperlink>
    </w:p>
    <w:p w:rsidR="006F7D99" w:rsidRPr="006F7D99" w:rsidRDefault="006F7D99" w:rsidP="006F7D99">
      <w:pPr>
        <w:widowControl w:val="0"/>
        <w:numPr>
          <w:ilvl w:val="0"/>
          <w:numId w:val="21"/>
        </w:numPr>
        <w:spacing w:after="0" w:line="240" w:lineRule="auto"/>
        <w:ind w:left="0" w:firstLine="709"/>
        <w:contextualSpacing/>
        <w:jc w:val="both"/>
        <w:rPr>
          <w:rFonts w:ascii="Times New Roman" w:eastAsia="Times New Roman" w:hAnsi="Times New Roman"/>
          <w:sz w:val="24"/>
          <w:szCs w:val="24"/>
          <w:lang w:eastAsia="ru-RU"/>
        </w:rPr>
      </w:pPr>
      <w:r w:rsidRPr="006F7D99">
        <w:rPr>
          <w:rFonts w:ascii="Times New Roman" w:eastAsia="Times New Roman" w:hAnsi="Times New Roman"/>
          <w:sz w:val="24"/>
          <w:szCs w:val="24"/>
          <w:lang w:eastAsia="ru-RU"/>
        </w:rPr>
        <w:t xml:space="preserve">Электронно-библиотечная система </w:t>
      </w:r>
      <w:proofErr w:type="spellStart"/>
      <w:r w:rsidRPr="006F7D99">
        <w:rPr>
          <w:rFonts w:ascii="Times New Roman" w:eastAsia="Times New Roman" w:hAnsi="Times New Roman"/>
          <w:sz w:val="24"/>
          <w:szCs w:val="24"/>
          <w:lang w:eastAsia="ru-RU"/>
        </w:rPr>
        <w:t>Elibrary</w:t>
      </w:r>
      <w:proofErr w:type="spellEnd"/>
      <w:r w:rsidRPr="006F7D99">
        <w:rPr>
          <w:rFonts w:ascii="Times New Roman" w:eastAsia="Times New Roman" w:hAnsi="Times New Roman"/>
          <w:sz w:val="24"/>
          <w:szCs w:val="24"/>
          <w:lang w:eastAsia="ru-RU"/>
        </w:rPr>
        <w:t xml:space="preserve"> </w:t>
      </w:r>
      <w:hyperlink r:id="rId10" w:history="1">
        <w:r w:rsidRPr="006F7D99">
          <w:rPr>
            <w:rFonts w:ascii="Times New Roman" w:eastAsia="Times New Roman" w:hAnsi="Times New Roman"/>
            <w:color w:val="0000FF"/>
            <w:sz w:val="24"/>
            <w:szCs w:val="24"/>
            <w:u w:val="single"/>
            <w:lang w:eastAsia="ru-RU"/>
          </w:rPr>
          <w:t>https://elibrary.ru</w:t>
        </w:r>
      </w:hyperlink>
    </w:p>
    <w:p w:rsidR="006F7D99" w:rsidRPr="006F7D99" w:rsidRDefault="006F7D99" w:rsidP="006F7D99">
      <w:pPr>
        <w:widowControl w:val="0"/>
        <w:numPr>
          <w:ilvl w:val="0"/>
          <w:numId w:val="21"/>
        </w:numPr>
        <w:spacing w:after="0" w:line="240" w:lineRule="auto"/>
        <w:ind w:left="0" w:firstLine="709"/>
        <w:contextualSpacing/>
        <w:jc w:val="both"/>
        <w:rPr>
          <w:rFonts w:ascii="Times New Roman" w:eastAsia="Times New Roman" w:hAnsi="Times New Roman"/>
          <w:sz w:val="24"/>
          <w:szCs w:val="24"/>
          <w:lang w:eastAsia="ru-RU"/>
        </w:rPr>
      </w:pPr>
      <w:r w:rsidRPr="006F7D99">
        <w:rPr>
          <w:rFonts w:ascii="Times New Roman" w:eastAsia="Times New Roman" w:hAnsi="Times New Roman"/>
          <w:sz w:val="24"/>
          <w:szCs w:val="24"/>
          <w:lang w:eastAsia="ru-RU"/>
        </w:rPr>
        <w:t xml:space="preserve">Электронно-библиотечная система </w:t>
      </w:r>
      <w:proofErr w:type="spellStart"/>
      <w:r w:rsidRPr="006F7D99">
        <w:rPr>
          <w:rFonts w:ascii="Times New Roman" w:eastAsia="Times New Roman" w:hAnsi="Times New Roman"/>
          <w:sz w:val="24"/>
          <w:szCs w:val="24"/>
          <w:lang w:eastAsia="ru-RU"/>
        </w:rPr>
        <w:t>IPRbooks</w:t>
      </w:r>
      <w:proofErr w:type="spellEnd"/>
      <w:r w:rsidRPr="006F7D99">
        <w:rPr>
          <w:rFonts w:ascii="Times New Roman" w:eastAsia="Times New Roman" w:hAnsi="Times New Roman"/>
          <w:sz w:val="24"/>
          <w:szCs w:val="24"/>
          <w:lang w:eastAsia="ru-RU"/>
        </w:rPr>
        <w:t xml:space="preserve"> </w:t>
      </w:r>
      <w:hyperlink r:id="rId11" w:history="1">
        <w:r w:rsidRPr="006F7D99">
          <w:rPr>
            <w:rFonts w:ascii="Times New Roman" w:eastAsia="Times New Roman" w:hAnsi="Times New Roman"/>
            <w:color w:val="0000FF"/>
            <w:sz w:val="24"/>
            <w:szCs w:val="24"/>
            <w:u w:val="single"/>
            <w:lang w:eastAsia="ru-RU"/>
          </w:rPr>
          <w:t>http://www.iprbookshop.ru</w:t>
        </w:r>
      </w:hyperlink>
    </w:p>
    <w:p w:rsidR="006F7D99" w:rsidRPr="006F7D99" w:rsidRDefault="006F7D99" w:rsidP="006F7D99">
      <w:pPr>
        <w:widowControl w:val="0"/>
        <w:numPr>
          <w:ilvl w:val="0"/>
          <w:numId w:val="21"/>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6F7D99">
        <w:rPr>
          <w:rFonts w:ascii="Times New Roman" w:eastAsia="Times New Roman" w:hAnsi="Times New Roman"/>
          <w:sz w:val="24"/>
          <w:szCs w:val="24"/>
          <w:lang w:eastAsia="ru-RU"/>
        </w:rPr>
        <w:t>Электронно-библиотечная система «</w:t>
      </w:r>
      <w:proofErr w:type="spellStart"/>
      <w:r w:rsidRPr="006F7D99">
        <w:rPr>
          <w:rFonts w:ascii="Times New Roman" w:eastAsia="Times New Roman" w:hAnsi="Times New Roman"/>
          <w:sz w:val="24"/>
          <w:szCs w:val="24"/>
          <w:lang w:eastAsia="ru-RU"/>
        </w:rPr>
        <w:t>Юрайт</w:t>
      </w:r>
      <w:proofErr w:type="spellEnd"/>
      <w:r w:rsidRPr="006F7D99">
        <w:rPr>
          <w:rFonts w:ascii="Times New Roman" w:eastAsia="Times New Roman" w:hAnsi="Times New Roman"/>
          <w:sz w:val="24"/>
          <w:szCs w:val="24"/>
          <w:lang w:eastAsia="ru-RU"/>
        </w:rPr>
        <w:t xml:space="preserve">» </w:t>
      </w:r>
      <w:hyperlink r:id="rId12" w:history="1">
        <w:r w:rsidRPr="006F7D99">
          <w:rPr>
            <w:rFonts w:ascii="Times New Roman" w:eastAsia="Times New Roman" w:hAnsi="Times New Roman"/>
            <w:color w:val="0563C1"/>
            <w:sz w:val="24"/>
            <w:szCs w:val="24"/>
            <w:u w:val="single"/>
            <w:lang w:eastAsia="ru-RU"/>
          </w:rPr>
          <w:t>https://urait.ru/</w:t>
        </w:r>
      </w:hyperlink>
    </w:p>
    <w:p w:rsidR="006F7D99" w:rsidRPr="006F7D99" w:rsidRDefault="006F7D99" w:rsidP="006F7D99">
      <w:pPr>
        <w:widowControl w:val="0"/>
        <w:numPr>
          <w:ilvl w:val="0"/>
          <w:numId w:val="21"/>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6F7D99">
        <w:rPr>
          <w:rFonts w:ascii="Times New Roman" w:eastAsia="Times New Roman" w:hAnsi="Times New Roman"/>
          <w:sz w:val="24"/>
          <w:szCs w:val="24"/>
          <w:lang w:eastAsia="ru-RU"/>
        </w:rPr>
        <w:t xml:space="preserve">Электронно-библиотечная система РУКОНТ </w:t>
      </w:r>
      <w:hyperlink r:id="rId13" w:history="1">
        <w:r w:rsidRPr="006F7D99">
          <w:rPr>
            <w:rFonts w:ascii="Times New Roman" w:eastAsia="Times New Roman" w:hAnsi="Times New Roman"/>
            <w:color w:val="0563C1"/>
            <w:sz w:val="24"/>
            <w:szCs w:val="24"/>
            <w:u w:val="single"/>
            <w:lang w:eastAsia="ru-RU"/>
          </w:rPr>
          <w:t>https://lib.rucont.ru</w:t>
        </w:r>
      </w:hyperlink>
    </w:p>
    <w:p w:rsidR="006F7D99" w:rsidRPr="006F7D99" w:rsidRDefault="00C86B75" w:rsidP="006F7D99">
      <w:pPr>
        <w:widowControl w:val="0"/>
        <w:numPr>
          <w:ilvl w:val="0"/>
          <w:numId w:val="21"/>
        </w:numPr>
        <w:autoSpaceDE w:val="0"/>
        <w:autoSpaceDN w:val="0"/>
        <w:adjustRightInd w:val="0"/>
        <w:spacing w:after="0" w:line="240" w:lineRule="auto"/>
        <w:ind w:left="0" w:firstLine="709"/>
        <w:contextualSpacing/>
        <w:jc w:val="both"/>
        <w:rPr>
          <w:rFonts w:ascii="Times New Roman" w:hAnsi="Times New Roman"/>
          <w:color w:val="2F2F2F"/>
          <w:sz w:val="24"/>
          <w:szCs w:val="24"/>
        </w:rPr>
      </w:pPr>
      <w:r w:rsidRPr="00C86B75">
        <w:rPr>
          <w:rFonts w:ascii="Times New Roman" w:hAnsi="Times New Roman"/>
          <w:sz w:val="24"/>
          <w:szCs w:val="24"/>
        </w:rPr>
        <w:t>Министерство науки и высшего образования Российской Федерации</w:t>
      </w:r>
      <w:r w:rsidRPr="00C86B75">
        <w:rPr>
          <w:rFonts w:ascii="Times New Roman" w:hAnsi="Times New Roman"/>
          <w:color w:val="2F2F2F"/>
          <w:sz w:val="24"/>
          <w:szCs w:val="24"/>
        </w:rPr>
        <w:t xml:space="preserve"> </w:t>
      </w:r>
      <w:hyperlink r:id="rId14" w:history="1">
        <w:r w:rsidR="006F7D99" w:rsidRPr="006F7D99">
          <w:rPr>
            <w:rFonts w:ascii="Times New Roman" w:hAnsi="Times New Roman"/>
            <w:color w:val="0066CC"/>
            <w:sz w:val="24"/>
            <w:szCs w:val="24"/>
            <w:u w:val="single"/>
          </w:rPr>
          <w:t>https://minobrnauki.gov.ru/</w:t>
        </w:r>
      </w:hyperlink>
    </w:p>
    <w:p w:rsidR="006F7D99" w:rsidRPr="006F7D99" w:rsidRDefault="006F7D99" w:rsidP="006F7D99">
      <w:pPr>
        <w:widowControl w:val="0"/>
        <w:numPr>
          <w:ilvl w:val="0"/>
          <w:numId w:val="21"/>
        </w:numPr>
        <w:autoSpaceDE w:val="0"/>
        <w:autoSpaceDN w:val="0"/>
        <w:adjustRightInd w:val="0"/>
        <w:spacing w:after="0" w:line="240" w:lineRule="auto"/>
        <w:ind w:left="0" w:firstLine="709"/>
        <w:contextualSpacing/>
        <w:jc w:val="both"/>
        <w:rPr>
          <w:rFonts w:ascii="Times New Roman" w:hAnsi="Times New Roman"/>
          <w:color w:val="2F2F2F"/>
          <w:sz w:val="24"/>
          <w:szCs w:val="24"/>
        </w:rPr>
      </w:pPr>
      <w:r w:rsidRPr="006F7D99">
        <w:rPr>
          <w:rFonts w:ascii="Times New Roman" w:hAnsi="Times New Roman"/>
          <w:sz w:val="24"/>
          <w:szCs w:val="24"/>
        </w:rPr>
        <w:t xml:space="preserve">Федеральная служба по надзору в сфере образования и науки </w:t>
      </w:r>
      <w:hyperlink r:id="rId15" w:history="1">
        <w:r w:rsidRPr="006F7D99">
          <w:rPr>
            <w:rFonts w:ascii="Times New Roman" w:hAnsi="Times New Roman"/>
            <w:color w:val="0066CC"/>
            <w:sz w:val="24"/>
            <w:szCs w:val="24"/>
            <w:u w:val="single"/>
          </w:rPr>
          <w:t>http://obrnadzor.gov.ru/ru/</w:t>
        </w:r>
      </w:hyperlink>
    </w:p>
    <w:p w:rsidR="006F7D99" w:rsidRPr="006F7D99" w:rsidRDefault="006F7D99" w:rsidP="006F7D99">
      <w:pPr>
        <w:widowControl w:val="0"/>
        <w:numPr>
          <w:ilvl w:val="0"/>
          <w:numId w:val="21"/>
        </w:numPr>
        <w:autoSpaceDE w:val="0"/>
        <w:autoSpaceDN w:val="0"/>
        <w:adjustRightInd w:val="0"/>
        <w:spacing w:after="0" w:line="240" w:lineRule="auto"/>
        <w:ind w:left="0" w:firstLine="709"/>
        <w:contextualSpacing/>
        <w:jc w:val="both"/>
        <w:rPr>
          <w:rFonts w:ascii="Times New Roman" w:hAnsi="Times New Roman"/>
          <w:color w:val="2F2F2F"/>
          <w:sz w:val="24"/>
          <w:szCs w:val="24"/>
        </w:rPr>
      </w:pPr>
      <w:r w:rsidRPr="006F7D99">
        <w:rPr>
          <w:rFonts w:ascii="Times New Roman" w:hAnsi="Times New Roman"/>
          <w:sz w:val="24"/>
          <w:szCs w:val="24"/>
        </w:rPr>
        <w:t>Федеральный портал «Российское образование</w:t>
      </w:r>
      <w:r w:rsidRPr="006F7D99">
        <w:rPr>
          <w:rFonts w:ascii="Times New Roman" w:hAnsi="Times New Roman"/>
          <w:color w:val="2F2F2F"/>
          <w:sz w:val="24"/>
          <w:szCs w:val="24"/>
        </w:rPr>
        <w:t xml:space="preserve">» </w:t>
      </w:r>
      <w:hyperlink r:id="rId16" w:history="1">
        <w:r w:rsidRPr="006F7D99">
          <w:rPr>
            <w:rFonts w:ascii="Times New Roman" w:hAnsi="Times New Roman"/>
            <w:color w:val="0000FF"/>
            <w:sz w:val="24"/>
            <w:szCs w:val="24"/>
            <w:u w:val="single"/>
          </w:rPr>
          <w:t>http://www.edu.ru</w:t>
        </w:r>
      </w:hyperlink>
    </w:p>
    <w:p w:rsidR="006F7D99" w:rsidRPr="006F7D99" w:rsidRDefault="006F7D99" w:rsidP="006F7D99">
      <w:pPr>
        <w:widowControl w:val="0"/>
        <w:numPr>
          <w:ilvl w:val="0"/>
          <w:numId w:val="21"/>
        </w:numPr>
        <w:autoSpaceDE w:val="0"/>
        <w:autoSpaceDN w:val="0"/>
        <w:adjustRightInd w:val="0"/>
        <w:spacing w:after="0" w:line="240" w:lineRule="auto"/>
        <w:ind w:left="0" w:firstLine="709"/>
        <w:contextualSpacing/>
        <w:jc w:val="both"/>
        <w:rPr>
          <w:rFonts w:ascii="Times New Roman" w:hAnsi="Times New Roman"/>
          <w:sz w:val="24"/>
          <w:szCs w:val="24"/>
        </w:rPr>
      </w:pPr>
      <w:r w:rsidRPr="006F7D99">
        <w:rPr>
          <w:rFonts w:ascii="Times New Roman" w:hAnsi="Times New Roman"/>
          <w:sz w:val="24"/>
          <w:szCs w:val="24"/>
        </w:rPr>
        <w:t xml:space="preserve">Информационная система «Единое окно доступа к образовательным ресурсам» </w:t>
      </w:r>
      <w:hyperlink r:id="rId17" w:history="1">
        <w:r w:rsidRPr="006F7D99">
          <w:rPr>
            <w:rFonts w:ascii="Times New Roman" w:hAnsi="Times New Roman"/>
            <w:color w:val="0000FF"/>
            <w:sz w:val="24"/>
            <w:szCs w:val="24"/>
            <w:u w:val="single"/>
          </w:rPr>
          <w:t>http://window.edu.ru</w:t>
        </w:r>
      </w:hyperlink>
    </w:p>
    <w:p w:rsidR="006F7D99" w:rsidRPr="006F7D99" w:rsidRDefault="006F7D99" w:rsidP="006F7D99">
      <w:pPr>
        <w:widowControl w:val="0"/>
        <w:numPr>
          <w:ilvl w:val="0"/>
          <w:numId w:val="21"/>
        </w:numPr>
        <w:autoSpaceDE w:val="0"/>
        <w:autoSpaceDN w:val="0"/>
        <w:adjustRightInd w:val="0"/>
        <w:spacing w:after="0" w:line="240" w:lineRule="auto"/>
        <w:ind w:left="0" w:firstLine="709"/>
        <w:contextualSpacing/>
        <w:jc w:val="both"/>
        <w:rPr>
          <w:rFonts w:ascii="Times New Roman" w:eastAsia="Times New Roman" w:hAnsi="Times New Roman"/>
          <w:color w:val="000000"/>
          <w:sz w:val="24"/>
          <w:szCs w:val="24"/>
          <w:lang w:eastAsia="ru-RU"/>
        </w:rPr>
      </w:pPr>
      <w:r w:rsidRPr="006F7D99">
        <w:rPr>
          <w:rFonts w:ascii="Times New Roman" w:hAnsi="Times New Roman"/>
          <w:sz w:val="24"/>
          <w:szCs w:val="24"/>
        </w:rPr>
        <w:t xml:space="preserve">Федеральный центр и информационно-образовательных ресурсов </w:t>
      </w:r>
      <w:hyperlink r:id="rId18" w:history="1">
        <w:r w:rsidRPr="006F7D99">
          <w:rPr>
            <w:rFonts w:ascii="Times New Roman" w:hAnsi="Times New Roman"/>
            <w:color w:val="0000FF"/>
            <w:sz w:val="24"/>
            <w:szCs w:val="24"/>
            <w:u w:val="single"/>
          </w:rPr>
          <w:t>http://fcior.edu.ru</w:t>
        </w:r>
      </w:hyperlink>
    </w:p>
    <w:p w:rsidR="006F7D99" w:rsidRPr="006F7D99" w:rsidRDefault="006F7D99" w:rsidP="006F7D99">
      <w:pPr>
        <w:widowControl w:val="0"/>
        <w:numPr>
          <w:ilvl w:val="0"/>
          <w:numId w:val="21"/>
        </w:numPr>
        <w:autoSpaceDE w:val="0"/>
        <w:autoSpaceDN w:val="0"/>
        <w:adjustRightInd w:val="0"/>
        <w:spacing w:after="0" w:line="240" w:lineRule="auto"/>
        <w:ind w:left="0" w:firstLine="709"/>
        <w:contextualSpacing/>
        <w:jc w:val="both"/>
        <w:rPr>
          <w:rFonts w:ascii="Times New Roman" w:eastAsia="Times New Roman" w:hAnsi="Times New Roman"/>
          <w:color w:val="000000"/>
          <w:sz w:val="24"/>
          <w:szCs w:val="24"/>
          <w:lang w:eastAsia="ru-RU"/>
        </w:rPr>
      </w:pPr>
      <w:r w:rsidRPr="006F7D99">
        <w:rPr>
          <w:rFonts w:ascii="Times New Roman" w:eastAsia="Times New Roman" w:hAnsi="Times New Roman"/>
          <w:color w:val="000000"/>
          <w:sz w:val="24"/>
          <w:szCs w:val="24"/>
          <w:lang w:eastAsia="ru-RU"/>
        </w:rPr>
        <w:t xml:space="preserve">Министерство спорта Российской Федерации </w:t>
      </w:r>
      <w:hyperlink r:id="rId19" w:history="1">
        <w:r w:rsidRPr="006F7D99">
          <w:rPr>
            <w:rFonts w:ascii="Times New Roman" w:eastAsia="Times New Roman" w:hAnsi="Times New Roman"/>
            <w:color w:val="0563C1"/>
            <w:sz w:val="24"/>
            <w:szCs w:val="24"/>
            <w:u w:val="single"/>
            <w:lang w:eastAsia="ru-RU"/>
          </w:rPr>
          <w:t>https://minsport.gov.ru/</w:t>
        </w:r>
      </w:hyperlink>
    </w:p>
    <w:p w:rsidR="006F7D99" w:rsidRPr="006F7D99" w:rsidRDefault="006F7D99" w:rsidP="006F7D99">
      <w:pPr>
        <w:widowControl w:val="0"/>
        <w:numPr>
          <w:ilvl w:val="0"/>
          <w:numId w:val="21"/>
        </w:numPr>
        <w:spacing w:after="0" w:line="240" w:lineRule="auto"/>
        <w:ind w:left="0" w:firstLine="709"/>
        <w:contextualSpacing/>
        <w:jc w:val="both"/>
        <w:rPr>
          <w:rFonts w:ascii="Times New Roman" w:eastAsia="Times New Roman" w:hAnsi="Times New Roman" w:cs="Courier New"/>
          <w:color w:val="000000"/>
          <w:sz w:val="24"/>
          <w:szCs w:val="24"/>
          <w:lang w:eastAsia="ru-RU"/>
        </w:rPr>
      </w:pPr>
      <w:r w:rsidRPr="006F7D99">
        <w:rPr>
          <w:rFonts w:ascii="Times New Roman" w:eastAsia="Times New Roman" w:hAnsi="Times New Roman" w:cs="Courier New"/>
          <w:color w:val="000000"/>
          <w:sz w:val="24"/>
          <w:szCs w:val="24"/>
          <w:lang w:eastAsia="ru-RU"/>
        </w:rPr>
        <w:t xml:space="preserve">Энциклопедия психодиагностики </w:t>
      </w:r>
      <w:hyperlink r:id="rId20" w:history="1">
        <w:r w:rsidRPr="006F7D99">
          <w:rPr>
            <w:rFonts w:ascii="Times New Roman" w:eastAsia="Times New Roman" w:hAnsi="Times New Roman" w:cs="Courier New"/>
            <w:color w:val="0000FF"/>
            <w:sz w:val="24"/>
            <w:szCs w:val="24"/>
            <w:u w:val="single"/>
            <w:lang w:eastAsia="ru-RU"/>
          </w:rPr>
          <w:t>http://psylab.info</w:t>
        </w:r>
      </w:hyperlink>
    </w:p>
    <w:p w:rsidR="006F7D99" w:rsidRPr="006F7D99" w:rsidRDefault="006F7D99" w:rsidP="006F7D99">
      <w:pPr>
        <w:widowControl w:val="0"/>
        <w:numPr>
          <w:ilvl w:val="0"/>
          <w:numId w:val="21"/>
        </w:numPr>
        <w:spacing w:after="0" w:line="240" w:lineRule="auto"/>
        <w:ind w:left="0" w:firstLine="709"/>
        <w:contextualSpacing/>
        <w:jc w:val="both"/>
        <w:rPr>
          <w:rFonts w:ascii="Times New Roman" w:eastAsia="Times New Roman" w:hAnsi="Times New Roman" w:cs="Courier New"/>
          <w:color w:val="000000"/>
          <w:sz w:val="24"/>
          <w:szCs w:val="24"/>
          <w:lang w:eastAsia="ru-RU"/>
        </w:rPr>
      </w:pPr>
      <w:r w:rsidRPr="006F7D99">
        <w:rPr>
          <w:rFonts w:ascii="Times New Roman" w:eastAsia="Times New Roman" w:hAnsi="Times New Roman" w:cs="Courier New"/>
          <w:color w:val="000000"/>
          <w:sz w:val="24"/>
          <w:szCs w:val="24"/>
          <w:lang w:eastAsia="ru-RU"/>
        </w:rPr>
        <w:t xml:space="preserve">Государственная научно-педагогическая библиотека им. К.Д. Ушинского </w:t>
      </w:r>
      <w:hyperlink r:id="rId21" w:history="1">
        <w:r w:rsidRPr="006F7D99">
          <w:rPr>
            <w:rFonts w:ascii="Times New Roman" w:eastAsia="Times New Roman" w:hAnsi="Times New Roman" w:cs="Courier New"/>
            <w:color w:val="0000FF"/>
            <w:sz w:val="24"/>
            <w:szCs w:val="24"/>
            <w:u w:val="single"/>
            <w:lang w:eastAsia="ru-RU"/>
          </w:rPr>
          <w:t>http://www.gnpbu.ru/</w:t>
        </w:r>
      </w:hyperlink>
    </w:p>
    <w:p w:rsidR="006F7D99" w:rsidRPr="006F7D99" w:rsidRDefault="006F7D99" w:rsidP="006F7D99">
      <w:pPr>
        <w:autoSpaceDE w:val="0"/>
        <w:autoSpaceDN w:val="0"/>
        <w:adjustRightInd w:val="0"/>
        <w:spacing w:after="0" w:line="240" w:lineRule="auto"/>
        <w:ind w:left="709"/>
        <w:contextualSpacing/>
        <w:jc w:val="both"/>
        <w:rPr>
          <w:rFonts w:ascii="Times New Roman" w:eastAsia="Times New Roman" w:hAnsi="Times New Roman"/>
          <w:color w:val="000000"/>
          <w:sz w:val="24"/>
          <w:szCs w:val="24"/>
          <w:lang w:eastAsia="ru-RU"/>
        </w:rPr>
      </w:pPr>
    </w:p>
    <w:p w:rsidR="000E4887" w:rsidRPr="006D5B11" w:rsidRDefault="000E4887" w:rsidP="000D63A6">
      <w:pPr>
        <w:widowControl w:val="0"/>
        <w:spacing w:after="0" w:line="240" w:lineRule="auto"/>
        <w:ind w:firstLine="709"/>
        <w:rPr>
          <w:rFonts w:ascii="Times New Roman" w:hAnsi="Times New Roman"/>
          <w:b/>
          <w:sz w:val="24"/>
          <w:szCs w:val="24"/>
          <w:lang w:eastAsia="ru-RU"/>
        </w:rPr>
      </w:pPr>
      <w:r w:rsidRPr="006D5B11">
        <w:rPr>
          <w:rFonts w:ascii="Times New Roman" w:hAnsi="Times New Roman"/>
          <w:b/>
          <w:caps/>
          <w:spacing w:val="-1"/>
          <w:sz w:val="24"/>
          <w:szCs w:val="24"/>
          <w:lang w:eastAsia="ru-RU"/>
        </w:rPr>
        <w:t>8. М</w:t>
      </w:r>
      <w:r w:rsidRPr="006D5B11">
        <w:rPr>
          <w:rFonts w:ascii="Times New Roman" w:hAnsi="Times New Roman"/>
          <w:b/>
          <w:spacing w:val="-1"/>
          <w:sz w:val="24"/>
          <w:szCs w:val="24"/>
          <w:lang w:eastAsia="ru-RU"/>
        </w:rPr>
        <w:t>атериально-техническое обеспечение дисциплины</w:t>
      </w:r>
      <w:r w:rsidRPr="006D5B11">
        <w:rPr>
          <w:rFonts w:ascii="Times New Roman" w:hAnsi="Times New Roman"/>
          <w:b/>
          <w:sz w:val="24"/>
          <w:szCs w:val="24"/>
          <w:lang w:eastAsia="ru-RU"/>
        </w:rPr>
        <w:t xml:space="preserve"> </w:t>
      </w:r>
    </w:p>
    <w:p w:rsidR="000E4887" w:rsidRPr="006D5B11" w:rsidRDefault="000E4887" w:rsidP="000D63A6">
      <w:pPr>
        <w:spacing w:after="0" w:line="240" w:lineRule="auto"/>
        <w:ind w:firstLine="709"/>
        <w:jc w:val="both"/>
        <w:rPr>
          <w:rFonts w:ascii="Times New Roman" w:hAnsi="Times New Roman"/>
          <w:sz w:val="24"/>
          <w:szCs w:val="24"/>
          <w:lang w:eastAsia="ru-RU"/>
        </w:rPr>
      </w:pPr>
      <w:r w:rsidRPr="006D5B11">
        <w:rPr>
          <w:rFonts w:ascii="Times New Roman" w:hAnsi="Times New Roman"/>
          <w:b/>
          <w:sz w:val="24"/>
          <w:szCs w:val="24"/>
          <w:lang w:eastAsia="ru-RU"/>
        </w:rPr>
        <w:lastRenderedPageBreak/>
        <w:t>8.1.</w:t>
      </w:r>
      <w:r w:rsidRPr="006D5B11">
        <w:rPr>
          <w:rFonts w:ascii="Times New Roman" w:hAnsi="Times New Roman"/>
          <w:sz w:val="24"/>
          <w:szCs w:val="24"/>
          <w:lang w:eastAsia="ru-RU"/>
        </w:rP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0E4887" w:rsidRPr="006D5B11" w:rsidRDefault="000E4887" w:rsidP="000D63A6">
      <w:pPr>
        <w:widowControl w:val="0"/>
        <w:spacing w:after="0" w:line="240" w:lineRule="auto"/>
        <w:ind w:firstLine="709"/>
        <w:rPr>
          <w:rFonts w:ascii="Times New Roman" w:hAnsi="Times New Roman"/>
          <w:i/>
          <w:sz w:val="24"/>
          <w:szCs w:val="24"/>
          <w:lang w:eastAsia="ru-RU"/>
        </w:rPr>
      </w:pPr>
      <w:r w:rsidRPr="006D5B11">
        <w:rPr>
          <w:rFonts w:ascii="Times New Roman" w:hAnsi="Times New Roman"/>
          <w:b/>
          <w:sz w:val="24"/>
          <w:szCs w:val="24"/>
          <w:lang w:eastAsia="ru-RU"/>
        </w:rPr>
        <w:t xml:space="preserve">8.2. Программное обеспечение. </w:t>
      </w:r>
    </w:p>
    <w:p w:rsidR="000E4887" w:rsidRPr="006D5B11" w:rsidRDefault="000E4887" w:rsidP="000D63A6">
      <w:pPr>
        <w:widowControl w:val="0"/>
        <w:spacing w:after="0" w:line="240" w:lineRule="auto"/>
        <w:ind w:firstLine="709"/>
        <w:jc w:val="both"/>
        <w:rPr>
          <w:rFonts w:ascii="Times New Roman" w:hAnsi="Times New Roman"/>
          <w:sz w:val="24"/>
          <w:szCs w:val="24"/>
          <w:lang w:eastAsia="ru-RU"/>
        </w:rPr>
      </w:pPr>
      <w:r w:rsidRPr="006D5B11">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D5B11">
        <w:rPr>
          <w:rFonts w:ascii="Times New Roman" w:hAnsi="Times New Roman"/>
          <w:sz w:val="24"/>
          <w:szCs w:val="24"/>
          <w:lang w:eastAsia="ru-RU"/>
        </w:rPr>
        <w:t>Libre</w:t>
      </w:r>
      <w:proofErr w:type="spellEnd"/>
      <w:r w:rsidRPr="006D5B11">
        <w:rPr>
          <w:rFonts w:ascii="Times New Roman" w:hAnsi="Times New Roman"/>
          <w:sz w:val="24"/>
          <w:szCs w:val="24"/>
          <w:lang w:eastAsia="ru-RU"/>
        </w:rPr>
        <w:t xml:space="preserve"> </w:t>
      </w:r>
      <w:proofErr w:type="spellStart"/>
      <w:r w:rsidRPr="006D5B11">
        <w:rPr>
          <w:rFonts w:ascii="Times New Roman" w:hAnsi="Times New Roman"/>
          <w:sz w:val="24"/>
          <w:szCs w:val="24"/>
          <w:lang w:eastAsia="ru-RU"/>
        </w:rPr>
        <w:t>Office</w:t>
      </w:r>
      <w:proofErr w:type="spellEnd"/>
      <w:r w:rsidRPr="006D5B11">
        <w:rPr>
          <w:rFonts w:ascii="Times New Roman" w:hAnsi="Times New Roman"/>
          <w:sz w:val="24"/>
          <w:szCs w:val="24"/>
          <w:lang w:eastAsia="ru-RU"/>
        </w:rPr>
        <w:t xml:space="preserve"> или одна из лицензионных версий </w:t>
      </w:r>
      <w:proofErr w:type="spellStart"/>
      <w:r w:rsidRPr="006D5B11">
        <w:rPr>
          <w:rFonts w:ascii="Times New Roman" w:hAnsi="Times New Roman"/>
          <w:sz w:val="24"/>
          <w:szCs w:val="24"/>
          <w:lang w:eastAsia="ru-RU"/>
        </w:rPr>
        <w:t>Microsoft</w:t>
      </w:r>
      <w:proofErr w:type="spellEnd"/>
      <w:r w:rsidRPr="006D5B11">
        <w:rPr>
          <w:rFonts w:ascii="Times New Roman" w:hAnsi="Times New Roman"/>
          <w:sz w:val="24"/>
          <w:szCs w:val="24"/>
          <w:lang w:eastAsia="ru-RU"/>
        </w:rPr>
        <w:t xml:space="preserve"> </w:t>
      </w:r>
      <w:proofErr w:type="spellStart"/>
      <w:r w:rsidRPr="006D5B11">
        <w:rPr>
          <w:rFonts w:ascii="Times New Roman" w:hAnsi="Times New Roman"/>
          <w:sz w:val="24"/>
          <w:szCs w:val="24"/>
          <w:lang w:eastAsia="ru-RU"/>
        </w:rPr>
        <w:t>Office</w:t>
      </w:r>
      <w:proofErr w:type="spellEnd"/>
      <w:r w:rsidRPr="006D5B11">
        <w:rPr>
          <w:rFonts w:ascii="Times New Roman" w:hAnsi="Times New Roman"/>
          <w:sz w:val="24"/>
          <w:szCs w:val="24"/>
          <w:lang w:eastAsia="ru-RU"/>
        </w:rPr>
        <w:t>.</w:t>
      </w:r>
    </w:p>
    <w:p w:rsidR="000E4887" w:rsidRPr="006D5B11" w:rsidRDefault="000E4887" w:rsidP="00A64CF6">
      <w:pPr>
        <w:pStyle w:val="a7"/>
        <w:kinsoku w:val="0"/>
        <w:overflowPunct w:val="0"/>
        <w:spacing w:after="0" w:line="240" w:lineRule="auto"/>
        <w:ind w:right="106" w:firstLine="709"/>
        <w:jc w:val="both"/>
        <w:rPr>
          <w:rFonts w:ascii="Times New Roman" w:hAnsi="Times New Roman"/>
          <w:spacing w:val="-1"/>
          <w:sz w:val="24"/>
          <w:szCs w:val="24"/>
        </w:rPr>
      </w:pPr>
      <w:r w:rsidRPr="006D5B11">
        <w:rPr>
          <w:rFonts w:ascii="Times New Roman" w:hAnsi="Times New Roman"/>
          <w:b/>
          <w:spacing w:val="-1"/>
          <w:sz w:val="24"/>
          <w:szCs w:val="24"/>
        </w:rPr>
        <w:t xml:space="preserve">8.3 Изучение дисциплины инвалидами </w:t>
      </w:r>
      <w:r w:rsidRPr="006D5B11">
        <w:rPr>
          <w:rFonts w:ascii="Times New Roman" w:hAnsi="Times New Roman"/>
          <w:b/>
          <w:sz w:val="24"/>
          <w:szCs w:val="24"/>
        </w:rPr>
        <w:t xml:space="preserve">и </w:t>
      </w:r>
      <w:r w:rsidRPr="006D5B11">
        <w:rPr>
          <w:rFonts w:ascii="Times New Roman" w:hAnsi="Times New Roman"/>
          <w:b/>
          <w:spacing w:val="-1"/>
          <w:sz w:val="24"/>
          <w:szCs w:val="24"/>
        </w:rPr>
        <w:t xml:space="preserve">обучающимися </w:t>
      </w:r>
      <w:r w:rsidRPr="006D5B11">
        <w:rPr>
          <w:rFonts w:ascii="Times New Roman" w:hAnsi="Times New Roman"/>
          <w:b/>
          <w:sz w:val="24"/>
          <w:szCs w:val="24"/>
        </w:rPr>
        <w:t xml:space="preserve">с ограниченными </w:t>
      </w:r>
      <w:r w:rsidRPr="006D5B11">
        <w:rPr>
          <w:rFonts w:ascii="Times New Roman" w:hAnsi="Times New Roman"/>
          <w:b/>
          <w:spacing w:val="-1"/>
          <w:sz w:val="24"/>
          <w:szCs w:val="24"/>
        </w:rPr>
        <w:t>возможностями здоровья</w:t>
      </w:r>
      <w:r w:rsidRPr="006D5B11">
        <w:rPr>
          <w:rFonts w:ascii="Times New Roman" w:hAnsi="Times New Roman"/>
          <w:spacing w:val="-1"/>
          <w:sz w:val="24"/>
          <w:szCs w:val="24"/>
        </w:rPr>
        <w:t xml:space="preserve"> осуществляется </w:t>
      </w:r>
      <w:r w:rsidRPr="006D5B11">
        <w:rPr>
          <w:rFonts w:ascii="Times New Roman" w:hAnsi="Times New Roman"/>
          <w:sz w:val="24"/>
          <w:szCs w:val="24"/>
        </w:rPr>
        <w:t xml:space="preserve">с </w:t>
      </w:r>
      <w:r w:rsidRPr="006D5B11">
        <w:rPr>
          <w:rFonts w:ascii="Times New Roman" w:hAnsi="Times New Roman"/>
          <w:spacing w:val="-1"/>
          <w:sz w:val="24"/>
          <w:szCs w:val="24"/>
        </w:rPr>
        <w:t>учетом особенностей психофизического развития, индивидуальных возможностей</w:t>
      </w:r>
      <w:r w:rsidRPr="006D5B11">
        <w:rPr>
          <w:rFonts w:ascii="Times New Roman" w:hAnsi="Times New Roman"/>
          <w:sz w:val="24"/>
          <w:szCs w:val="24"/>
        </w:rPr>
        <w:t xml:space="preserve"> и </w:t>
      </w:r>
      <w:r w:rsidRPr="006D5B11">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6D5B11">
        <w:rPr>
          <w:rFonts w:ascii="Times New Roman" w:hAnsi="Times New Roman"/>
          <w:spacing w:val="-2"/>
          <w:sz w:val="24"/>
          <w:szCs w:val="24"/>
        </w:rPr>
        <w:t xml:space="preserve">доступ </w:t>
      </w:r>
      <w:r w:rsidRPr="006D5B11">
        <w:rPr>
          <w:rFonts w:ascii="Times New Roman" w:hAnsi="Times New Roman"/>
          <w:sz w:val="24"/>
          <w:szCs w:val="24"/>
        </w:rPr>
        <w:t xml:space="preserve">в </w:t>
      </w:r>
      <w:r w:rsidRPr="006D5B11">
        <w:rPr>
          <w:rFonts w:ascii="Times New Roman" w:hAnsi="Times New Roman"/>
          <w:spacing w:val="-1"/>
          <w:sz w:val="24"/>
          <w:szCs w:val="24"/>
        </w:rPr>
        <w:t xml:space="preserve">учебные помещения Академии. Созданы следующие специальные условия: </w:t>
      </w:r>
    </w:p>
    <w:p w:rsidR="000E4887" w:rsidRPr="006D5B11" w:rsidRDefault="000E4887" w:rsidP="00A64CF6">
      <w:pPr>
        <w:pStyle w:val="a7"/>
        <w:kinsoku w:val="0"/>
        <w:overflowPunct w:val="0"/>
        <w:spacing w:after="0" w:line="240" w:lineRule="auto"/>
        <w:ind w:firstLine="709"/>
        <w:jc w:val="both"/>
        <w:rPr>
          <w:rFonts w:ascii="Times New Roman" w:hAnsi="Times New Roman"/>
          <w:i/>
          <w:iCs/>
          <w:sz w:val="24"/>
          <w:szCs w:val="24"/>
        </w:rPr>
      </w:pPr>
      <w:r w:rsidRPr="006D5B11">
        <w:rPr>
          <w:rFonts w:ascii="Times New Roman" w:hAnsi="Times New Roman"/>
          <w:i/>
          <w:iCs/>
          <w:sz w:val="24"/>
          <w:szCs w:val="24"/>
        </w:rPr>
        <w:t xml:space="preserve">8.3.1. для </w:t>
      </w:r>
      <w:r w:rsidRPr="006D5B11">
        <w:rPr>
          <w:rFonts w:ascii="Times New Roman" w:hAnsi="Times New Roman"/>
          <w:i/>
          <w:iCs/>
          <w:spacing w:val="-1"/>
          <w:sz w:val="24"/>
          <w:szCs w:val="24"/>
        </w:rPr>
        <w:t xml:space="preserve">инвалидов </w:t>
      </w:r>
      <w:r w:rsidRPr="006D5B11">
        <w:rPr>
          <w:rFonts w:ascii="Times New Roman" w:hAnsi="Times New Roman"/>
          <w:i/>
          <w:iCs/>
          <w:sz w:val="24"/>
          <w:szCs w:val="24"/>
        </w:rPr>
        <w:t>и лиц с</w:t>
      </w:r>
      <w:r w:rsidRPr="006D5B11">
        <w:rPr>
          <w:rFonts w:ascii="Times New Roman" w:hAnsi="Times New Roman"/>
          <w:i/>
          <w:iCs/>
          <w:spacing w:val="-1"/>
          <w:sz w:val="24"/>
          <w:szCs w:val="24"/>
        </w:rPr>
        <w:t xml:space="preserve"> ограниченными возможностями</w:t>
      </w:r>
      <w:r w:rsidRPr="006D5B11">
        <w:rPr>
          <w:rFonts w:ascii="Times New Roman" w:hAnsi="Times New Roman"/>
          <w:i/>
          <w:iCs/>
          <w:sz w:val="24"/>
          <w:szCs w:val="24"/>
        </w:rPr>
        <w:t xml:space="preserve"> здоровья по зрению:</w:t>
      </w:r>
    </w:p>
    <w:p w:rsidR="000E4887" w:rsidRPr="006D5B11" w:rsidRDefault="000E4887" w:rsidP="00A64CF6">
      <w:pPr>
        <w:spacing w:after="0" w:line="240" w:lineRule="auto"/>
        <w:ind w:firstLine="709"/>
        <w:jc w:val="both"/>
        <w:rPr>
          <w:rFonts w:ascii="Times New Roman" w:hAnsi="Times New Roman"/>
          <w:spacing w:val="-1"/>
          <w:sz w:val="24"/>
          <w:szCs w:val="24"/>
        </w:rPr>
      </w:pPr>
      <w:r w:rsidRPr="006D5B11">
        <w:rPr>
          <w:rFonts w:ascii="Times New Roman" w:hAnsi="Times New Roman"/>
          <w:i/>
          <w:iCs/>
          <w:sz w:val="24"/>
          <w:szCs w:val="24"/>
        </w:rPr>
        <w:t xml:space="preserve">- </w:t>
      </w:r>
      <w:r w:rsidRPr="006D5B11">
        <w:rPr>
          <w:rFonts w:ascii="Times New Roman" w:hAnsi="Times New Roman"/>
          <w:iCs/>
          <w:sz w:val="24"/>
          <w:szCs w:val="24"/>
        </w:rPr>
        <w:t>о</w:t>
      </w:r>
      <w:r w:rsidRPr="006D5B11">
        <w:rPr>
          <w:rFonts w:ascii="Times New Roman" w:hAnsi="Times New Roman"/>
          <w:spacing w:val="-1"/>
          <w:sz w:val="24"/>
          <w:szCs w:val="24"/>
        </w:rPr>
        <w:t xml:space="preserve">беспечен доступ </w:t>
      </w:r>
      <w:r w:rsidRPr="006D5B11">
        <w:rPr>
          <w:rFonts w:ascii="Times New Roman" w:hAnsi="Times New Roman"/>
          <w:sz w:val="24"/>
          <w:szCs w:val="24"/>
        </w:rPr>
        <w:t xml:space="preserve">обучающихся, </w:t>
      </w:r>
      <w:r w:rsidRPr="006D5B11">
        <w:rPr>
          <w:rFonts w:ascii="Times New Roman" w:hAnsi="Times New Roman"/>
          <w:spacing w:val="-1"/>
          <w:sz w:val="24"/>
          <w:szCs w:val="24"/>
        </w:rPr>
        <w:t xml:space="preserve">являющихся слепыми или слабовидящими </w:t>
      </w:r>
      <w:r w:rsidRPr="006D5B11">
        <w:rPr>
          <w:rFonts w:ascii="Times New Roman" w:hAnsi="Times New Roman"/>
          <w:sz w:val="24"/>
          <w:szCs w:val="24"/>
        </w:rPr>
        <w:t xml:space="preserve">к </w:t>
      </w:r>
      <w:r w:rsidRPr="006D5B11">
        <w:rPr>
          <w:rFonts w:ascii="Times New Roman" w:hAnsi="Times New Roman"/>
          <w:spacing w:val="-1"/>
          <w:sz w:val="24"/>
          <w:szCs w:val="24"/>
        </w:rPr>
        <w:t>зданиям Академии;</w:t>
      </w:r>
    </w:p>
    <w:p w:rsidR="000E4887" w:rsidRPr="006D5B11" w:rsidRDefault="000E4887" w:rsidP="00A64CF6">
      <w:pPr>
        <w:spacing w:after="0" w:line="240" w:lineRule="auto"/>
        <w:ind w:firstLine="709"/>
        <w:jc w:val="both"/>
        <w:rPr>
          <w:rFonts w:ascii="Times New Roman" w:hAnsi="Times New Roman"/>
          <w:sz w:val="24"/>
          <w:szCs w:val="24"/>
        </w:rPr>
      </w:pPr>
      <w:r w:rsidRPr="006D5B11">
        <w:rPr>
          <w:rFonts w:ascii="Times New Roman" w:hAnsi="Times New Roman"/>
          <w:spacing w:val="-1"/>
          <w:sz w:val="24"/>
          <w:szCs w:val="24"/>
        </w:rPr>
        <w:t xml:space="preserve">- </w:t>
      </w:r>
      <w:r w:rsidRPr="006D5B11">
        <w:rPr>
          <w:rFonts w:ascii="Times New Roman" w:hAnsi="Times New Roman"/>
          <w:iCs/>
          <w:sz w:val="24"/>
          <w:szCs w:val="24"/>
        </w:rPr>
        <w:t>э</w:t>
      </w:r>
      <w:r w:rsidRPr="006D5B11">
        <w:rPr>
          <w:rFonts w:ascii="Times New Roman" w:hAnsi="Times New Roman"/>
          <w:sz w:val="24"/>
          <w:szCs w:val="24"/>
        </w:rPr>
        <w:t xml:space="preserve">лектронный видео увеличитель "ONYX </w:t>
      </w:r>
      <w:proofErr w:type="spellStart"/>
      <w:r w:rsidRPr="006D5B11">
        <w:rPr>
          <w:rFonts w:ascii="Times New Roman" w:hAnsi="Times New Roman"/>
          <w:sz w:val="24"/>
          <w:szCs w:val="24"/>
        </w:rPr>
        <w:t>Deskset</w:t>
      </w:r>
      <w:proofErr w:type="spellEnd"/>
      <w:r w:rsidRPr="006D5B11">
        <w:rPr>
          <w:rFonts w:ascii="Times New Roman" w:hAnsi="Times New Roman"/>
          <w:sz w:val="24"/>
          <w:szCs w:val="24"/>
        </w:rPr>
        <w:t xml:space="preserve"> HD 22 (в полной комплектации);</w:t>
      </w:r>
    </w:p>
    <w:p w:rsidR="000E4887" w:rsidRPr="006D5B11" w:rsidRDefault="000E4887" w:rsidP="00A64CF6">
      <w:pPr>
        <w:spacing w:after="0" w:line="240" w:lineRule="auto"/>
        <w:ind w:firstLine="709"/>
        <w:jc w:val="both"/>
        <w:rPr>
          <w:rFonts w:ascii="Times New Roman" w:hAnsi="Times New Roman"/>
          <w:sz w:val="24"/>
          <w:szCs w:val="24"/>
        </w:rPr>
      </w:pPr>
      <w:r w:rsidRPr="006D5B11">
        <w:rPr>
          <w:rFonts w:ascii="Times New Roman" w:hAnsi="Times New Roman"/>
          <w:b/>
          <w:sz w:val="24"/>
          <w:szCs w:val="24"/>
        </w:rPr>
        <w:t xml:space="preserve">- </w:t>
      </w:r>
      <w:r w:rsidRPr="006D5B11">
        <w:rPr>
          <w:rFonts w:ascii="Times New Roman" w:hAnsi="Times New Roman"/>
          <w:sz w:val="24"/>
          <w:szCs w:val="24"/>
          <w:shd w:val="clear" w:color="auto" w:fill="FFFFFF"/>
        </w:rPr>
        <w:t>портативный компьютер с вводом/выводом шрифтом Брайля и синтезатором речи;</w:t>
      </w:r>
      <w:r w:rsidRPr="006D5B11">
        <w:rPr>
          <w:rFonts w:ascii="Times New Roman" w:hAnsi="Times New Roman"/>
          <w:sz w:val="24"/>
          <w:szCs w:val="24"/>
        </w:rPr>
        <w:t xml:space="preserve"> </w:t>
      </w:r>
    </w:p>
    <w:p w:rsidR="000E4887" w:rsidRPr="006D5B11" w:rsidRDefault="000E4887" w:rsidP="00A64CF6">
      <w:pPr>
        <w:spacing w:after="0" w:line="240" w:lineRule="auto"/>
        <w:ind w:firstLine="709"/>
        <w:jc w:val="both"/>
        <w:rPr>
          <w:rFonts w:ascii="Times New Roman" w:hAnsi="Times New Roman"/>
          <w:sz w:val="24"/>
          <w:szCs w:val="24"/>
          <w:shd w:val="clear" w:color="auto" w:fill="FFFFFF"/>
        </w:rPr>
      </w:pPr>
      <w:r w:rsidRPr="006D5B11">
        <w:rPr>
          <w:rFonts w:ascii="Times New Roman" w:hAnsi="Times New Roman"/>
          <w:b/>
          <w:sz w:val="24"/>
          <w:szCs w:val="24"/>
        </w:rPr>
        <w:t>-</w:t>
      </w:r>
      <w:r w:rsidRPr="006D5B11">
        <w:rPr>
          <w:rFonts w:ascii="Times New Roman" w:hAnsi="Times New Roman"/>
          <w:sz w:val="24"/>
          <w:szCs w:val="24"/>
        </w:rPr>
        <w:t xml:space="preserve"> принтер Брайля; </w:t>
      </w:r>
    </w:p>
    <w:p w:rsidR="000E4887" w:rsidRPr="006D5B11" w:rsidRDefault="000E4887" w:rsidP="00A64CF6">
      <w:pPr>
        <w:spacing w:after="0" w:line="240" w:lineRule="auto"/>
        <w:ind w:firstLine="709"/>
        <w:jc w:val="both"/>
        <w:rPr>
          <w:rFonts w:ascii="Times New Roman" w:hAnsi="Times New Roman"/>
          <w:sz w:val="24"/>
          <w:szCs w:val="24"/>
          <w:shd w:val="clear" w:color="auto" w:fill="FEFEFE"/>
        </w:rPr>
      </w:pPr>
      <w:r w:rsidRPr="006D5B11">
        <w:rPr>
          <w:rFonts w:ascii="Times New Roman" w:hAnsi="Times New Roman"/>
          <w:b/>
          <w:sz w:val="24"/>
          <w:szCs w:val="24"/>
          <w:shd w:val="clear" w:color="auto" w:fill="FFFFFF"/>
        </w:rPr>
        <w:t xml:space="preserve">- </w:t>
      </w:r>
      <w:r w:rsidRPr="006D5B11">
        <w:rPr>
          <w:rFonts w:ascii="Times New Roman" w:hAnsi="Times New Roman"/>
          <w:sz w:val="24"/>
          <w:szCs w:val="24"/>
          <w:shd w:val="clear" w:color="auto" w:fill="FEFEFE"/>
        </w:rPr>
        <w:t>портативное устройство для чтения и увеличения.</w:t>
      </w:r>
      <w:r w:rsidRPr="006D5B11">
        <w:rPr>
          <w:rFonts w:ascii="Times New Roman" w:hAnsi="Times New Roman"/>
          <w:b/>
          <w:sz w:val="24"/>
          <w:szCs w:val="24"/>
          <w:shd w:val="clear" w:color="auto" w:fill="FFFFFF"/>
        </w:rPr>
        <w:t xml:space="preserve"> </w:t>
      </w:r>
    </w:p>
    <w:p w:rsidR="000E4887" w:rsidRPr="006D5B11" w:rsidRDefault="000E4887" w:rsidP="00A64CF6">
      <w:pPr>
        <w:pStyle w:val="a7"/>
        <w:kinsoku w:val="0"/>
        <w:overflowPunct w:val="0"/>
        <w:spacing w:after="0" w:line="240" w:lineRule="auto"/>
        <w:ind w:firstLine="709"/>
        <w:jc w:val="both"/>
        <w:rPr>
          <w:rFonts w:ascii="Times New Roman" w:hAnsi="Times New Roman"/>
          <w:i/>
          <w:iCs/>
          <w:sz w:val="24"/>
          <w:szCs w:val="24"/>
        </w:rPr>
      </w:pPr>
      <w:r w:rsidRPr="006D5B11">
        <w:rPr>
          <w:rFonts w:ascii="Times New Roman" w:hAnsi="Times New Roman"/>
          <w:i/>
          <w:iCs/>
          <w:sz w:val="24"/>
          <w:szCs w:val="24"/>
        </w:rPr>
        <w:t xml:space="preserve">8.3.2. для </w:t>
      </w:r>
      <w:r w:rsidRPr="006D5B11">
        <w:rPr>
          <w:rFonts w:ascii="Times New Roman" w:hAnsi="Times New Roman"/>
          <w:i/>
          <w:iCs/>
          <w:spacing w:val="-1"/>
          <w:sz w:val="24"/>
          <w:szCs w:val="24"/>
        </w:rPr>
        <w:t xml:space="preserve">инвалидов </w:t>
      </w:r>
      <w:r w:rsidRPr="006D5B11">
        <w:rPr>
          <w:rFonts w:ascii="Times New Roman" w:hAnsi="Times New Roman"/>
          <w:i/>
          <w:iCs/>
          <w:sz w:val="24"/>
          <w:szCs w:val="24"/>
        </w:rPr>
        <w:t>и лиц с</w:t>
      </w:r>
      <w:r w:rsidRPr="006D5B11">
        <w:rPr>
          <w:rFonts w:ascii="Times New Roman" w:hAnsi="Times New Roman"/>
          <w:i/>
          <w:iCs/>
          <w:spacing w:val="-1"/>
          <w:sz w:val="24"/>
          <w:szCs w:val="24"/>
        </w:rPr>
        <w:t xml:space="preserve"> ограниченными возможностями</w:t>
      </w:r>
      <w:r w:rsidRPr="006D5B11">
        <w:rPr>
          <w:rFonts w:ascii="Times New Roman" w:hAnsi="Times New Roman"/>
          <w:i/>
          <w:iCs/>
          <w:sz w:val="24"/>
          <w:szCs w:val="24"/>
        </w:rPr>
        <w:t xml:space="preserve"> здоровья по слуху:</w:t>
      </w:r>
    </w:p>
    <w:p w:rsidR="000E4887" w:rsidRPr="006D5B11" w:rsidRDefault="000E4887" w:rsidP="00A64CF6">
      <w:pPr>
        <w:pStyle w:val="a7"/>
        <w:kinsoku w:val="0"/>
        <w:overflowPunct w:val="0"/>
        <w:spacing w:after="0" w:line="240" w:lineRule="auto"/>
        <w:ind w:right="113" w:firstLine="709"/>
        <w:jc w:val="both"/>
        <w:rPr>
          <w:rFonts w:ascii="Times New Roman" w:hAnsi="Times New Roman"/>
          <w:i/>
          <w:iCs/>
          <w:sz w:val="24"/>
          <w:szCs w:val="24"/>
        </w:rPr>
      </w:pPr>
      <w:r w:rsidRPr="006D5B11">
        <w:rPr>
          <w:rFonts w:ascii="Times New Roman" w:hAnsi="Times New Roman"/>
          <w:i/>
          <w:iCs/>
          <w:sz w:val="24"/>
          <w:szCs w:val="24"/>
        </w:rPr>
        <w:t xml:space="preserve">- </w:t>
      </w:r>
      <w:r w:rsidRPr="006D5B11">
        <w:rPr>
          <w:rFonts w:ascii="Times New Roman" w:hAnsi="Times New Roman"/>
          <w:sz w:val="24"/>
          <w:szCs w:val="24"/>
        </w:rPr>
        <w:t>акустическая система</w:t>
      </w:r>
      <w:r w:rsidRPr="006D5B11">
        <w:rPr>
          <w:rFonts w:ascii="Times New Roman" w:hAnsi="Times New Roman"/>
          <w:sz w:val="24"/>
          <w:szCs w:val="24"/>
          <w:shd w:val="clear" w:color="auto" w:fill="FFFFFF"/>
        </w:rPr>
        <w:t xml:space="preserve"> </w:t>
      </w:r>
      <w:proofErr w:type="spellStart"/>
      <w:r w:rsidRPr="006D5B11">
        <w:rPr>
          <w:rFonts w:ascii="Times New Roman" w:hAnsi="Times New Roman"/>
          <w:sz w:val="24"/>
          <w:szCs w:val="24"/>
          <w:shd w:val="clear" w:color="auto" w:fill="FFFFFF"/>
        </w:rPr>
        <w:t>Front</w:t>
      </w:r>
      <w:proofErr w:type="spellEnd"/>
      <w:r w:rsidRPr="006D5B11">
        <w:rPr>
          <w:rFonts w:ascii="Times New Roman" w:hAnsi="Times New Roman"/>
          <w:sz w:val="24"/>
          <w:szCs w:val="24"/>
          <w:shd w:val="clear" w:color="auto" w:fill="FFFFFF"/>
        </w:rPr>
        <w:t xml:space="preserve"> </w:t>
      </w:r>
      <w:proofErr w:type="spellStart"/>
      <w:r w:rsidRPr="006D5B11">
        <w:rPr>
          <w:rFonts w:ascii="Times New Roman" w:hAnsi="Times New Roman"/>
          <w:sz w:val="24"/>
          <w:szCs w:val="24"/>
          <w:shd w:val="clear" w:color="auto" w:fill="FFFFFF"/>
        </w:rPr>
        <w:t>Row</w:t>
      </w:r>
      <w:proofErr w:type="spellEnd"/>
      <w:r w:rsidRPr="006D5B11">
        <w:rPr>
          <w:rFonts w:ascii="Times New Roman" w:hAnsi="Times New Roman"/>
          <w:sz w:val="24"/>
          <w:szCs w:val="24"/>
          <w:shd w:val="clear" w:color="auto" w:fill="FFFFFF"/>
        </w:rPr>
        <w:t xml:space="preserve"> </w:t>
      </w:r>
      <w:proofErr w:type="spellStart"/>
      <w:r w:rsidRPr="006D5B11">
        <w:rPr>
          <w:rFonts w:ascii="Times New Roman" w:hAnsi="Times New Roman"/>
          <w:sz w:val="24"/>
          <w:szCs w:val="24"/>
          <w:shd w:val="clear" w:color="auto" w:fill="FFFFFF"/>
        </w:rPr>
        <w:t>to</w:t>
      </w:r>
      <w:proofErr w:type="spellEnd"/>
      <w:r w:rsidRPr="006D5B11">
        <w:rPr>
          <w:rFonts w:ascii="Times New Roman" w:hAnsi="Times New Roman"/>
          <w:sz w:val="24"/>
          <w:szCs w:val="24"/>
          <w:shd w:val="clear" w:color="auto" w:fill="FFFFFF"/>
        </w:rPr>
        <w:t xml:space="preserve"> </w:t>
      </w:r>
      <w:proofErr w:type="spellStart"/>
      <w:r w:rsidRPr="006D5B11">
        <w:rPr>
          <w:rFonts w:ascii="Times New Roman" w:hAnsi="Times New Roman"/>
          <w:sz w:val="24"/>
          <w:szCs w:val="24"/>
          <w:shd w:val="clear" w:color="auto" w:fill="FFFFFF"/>
        </w:rPr>
        <w:t>Go</w:t>
      </w:r>
      <w:proofErr w:type="spellEnd"/>
      <w:r w:rsidRPr="006D5B11">
        <w:rPr>
          <w:rFonts w:ascii="Times New Roman" w:hAnsi="Times New Roman"/>
          <w:sz w:val="24"/>
          <w:szCs w:val="24"/>
          <w:shd w:val="clear" w:color="auto" w:fill="FFFFFF"/>
        </w:rPr>
        <w:t xml:space="preserve"> в комплекте (системы свободного звукового поля);</w:t>
      </w:r>
    </w:p>
    <w:p w:rsidR="000E4887" w:rsidRPr="006D5B11" w:rsidRDefault="000E4887" w:rsidP="00A64CF6">
      <w:pPr>
        <w:pStyle w:val="a7"/>
        <w:kinsoku w:val="0"/>
        <w:overflowPunct w:val="0"/>
        <w:spacing w:after="0" w:line="240" w:lineRule="auto"/>
        <w:ind w:right="113" w:firstLine="709"/>
        <w:jc w:val="both"/>
        <w:rPr>
          <w:rFonts w:ascii="Times New Roman" w:hAnsi="Times New Roman"/>
          <w:shd w:val="clear" w:color="auto" w:fill="FFFFFF"/>
        </w:rPr>
      </w:pPr>
      <w:r w:rsidRPr="006D5B11">
        <w:rPr>
          <w:rFonts w:ascii="Times New Roman" w:hAnsi="Times New Roman"/>
          <w:i/>
          <w:iCs/>
          <w:sz w:val="24"/>
          <w:szCs w:val="24"/>
        </w:rPr>
        <w:t xml:space="preserve">- </w:t>
      </w:r>
      <w:r w:rsidRPr="006D5B11">
        <w:rPr>
          <w:rFonts w:ascii="Times New Roman" w:hAnsi="Times New Roman"/>
          <w:sz w:val="24"/>
          <w:szCs w:val="24"/>
          <w:shd w:val="clear" w:color="auto" w:fill="FFFFFF"/>
        </w:rPr>
        <w:t>«ElBrailleW14J G2;</w:t>
      </w:r>
      <w:r w:rsidRPr="006D5B11">
        <w:rPr>
          <w:rFonts w:ascii="Times New Roman" w:hAnsi="Times New Roman"/>
          <w:shd w:val="clear" w:color="auto" w:fill="FFFFFF"/>
        </w:rPr>
        <w:t xml:space="preserve"> </w:t>
      </w:r>
    </w:p>
    <w:p w:rsidR="000E4887" w:rsidRPr="006D5B11" w:rsidRDefault="000E4887" w:rsidP="00A64CF6">
      <w:pPr>
        <w:pStyle w:val="a7"/>
        <w:kinsoku w:val="0"/>
        <w:overflowPunct w:val="0"/>
        <w:spacing w:after="0" w:line="240" w:lineRule="auto"/>
        <w:ind w:right="114" w:firstLine="709"/>
        <w:jc w:val="both"/>
        <w:rPr>
          <w:rFonts w:ascii="Times New Roman" w:hAnsi="Times New Roman"/>
          <w:sz w:val="24"/>
          <w:szCs w:val="24"/>
          <w:shd w:val="clear" w:color="auto" w:fill="FFFFFF"/>
        </w:rPr>
      </w:pPr>
      <w:r w:rsidRPr="006D5B11">
        <w:rPr>
          <w:rFonts w:ascii="Times New Roman" w:hAnsi="Times New Roman"/>
          <w:b/>
          <w:sz w:val="24"/>
          <w:szCs w:val="24"/>
          <w:shd w:val="clear" w:color="auto" w:fill="FFFFFF"/>
        </w:rPr>
        <w:t>-</w:t>
      </w:r>
      <w:r w:rsidRPr="006D5B11">
        <w:rPr>
          <w:rFonts w:ascii="Times New Roman" w:hAnsi="Times New Roman"/>
          <w:sz w:val="24"/>
          <w:szCs w:val="24"/>
          <w:shd w:val="clear" w:color="auto" w:fill="FFFFFF"/>
        </w:rPr>
        <w:t xml:space="preserve"> FM- приёмник ARC с индукционной петлей;</w:t>
      </w:r>
    </w:p>
    <w:p w:rsidR="000E4887" w:rsidRPr="006D5B11" w:rsidRDefault="000E4887" w:rsidP="00A64CF6">
      <w:pPr>
        <w:pStyle w:val="a7"/>
        <w:kinsoku w:val="0"/>
        <w:overflowPunct w:val="0"/>
        <w:spacing w:after="0" w:line="240" w:lineRule="auto"/>
        <w:ind w:right="113" w:firstLine="709"/>
        <w:jc w:val="both"/>
        <w:rPr>
          <w:rFonts w:ascii="Times New Roman" w:hAnsi="Times New Roman"/>
          <w:sz w:val="24"/>
          <w:szCs w:val="24"/>
          <w:shd w:val="clear" w:color="auto" w:fill="FFFFFF"/>
        </w:rPr>
      </w:pPr>
      <w:r w:rsidRPr="006D5B11">
        <w:rPr>
          <w:rFonts w:ascii="Times New Roman" w:hAnsi="Times New Roman"/>
          <w:sz w:val="24"/>
          <w:szCs w:val="24"/>
          <w:shd w:val="clear" w:color="auto" w:fill="FFFFFF"/>
        </w:rPr>
        <w:t>- FM-передатчик AMIGO T31;</w:t>
      </w:r>
    </w:p>
    <w:p w:rsidR="000E4887" w:rsidRPr="006D5B11" w:rsidRDefault="000E4887" w:rsidP="00A64CF6">
      <w:pPr>
        <w:pStyle w:val="a7"/>
        <w:kinsoku w:val="0"/>
        <w:overflowPunct w:val="0"/>
        <w:spacing w:after="0" w:line="240" w:lineRule="auto"/>
        <w:ind w:right="113" w:firstLine="709"/>
        <w:jc w:val="both"/>
        <w:rPr>
          <w:rFonts w:ascii="Times New Roman" w:hAnsi="Times New Roman"/>
          <w:sz w:val="24"/>
          <w:szCs w:val="24"/>
          <w:shd w:val="clear" w:color="auto" w:fill="FFFFFF"/>
        </w:rPr>
      </w:pPr>
      <w:r w:rsidRPr="006D5B11">
        <w:rPr>
          <w:rFonts w:ascii="Times New Roman" w:hAnsi="Times New Roman"/>
          <w:sz w:val="24"/>
          <w:szCs w:val="24"/>
          <w:shd w:val="clear" w:color="auto" w:fill="FFFFFF"/>
        </w:rPr>
        <w:t xml:space="preserve">-  </w:t>
      </w:r>
      <w:proofErr w:type="spellStart"/>
      <w:r w:rsidRPr="006D5B11">
        <w:rPr>
          <w:rFonts w:ascii="Times New Roman" w:hAnsi="Times New Roman"/>
          <w:sz w:val="24"/>
          <w:szCs w:val="24"/>
          <w:shd w:val="clear" w:color="auto" w:fill="FFFFFF"/>
        </w:rPr>
        <w:t>радиокласс</w:t>
      </w:r>
      <w:proofErr w:type="spellEnd"/>
      <w:r w:rsidRPr="006D5B11">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0E4887" w:rsidRPr="006D5B11" w:rsidRDefault="000E4887" w:rsidP="00A64CF6">
      <w:pPr>
        <w:pStyle w:val="a7"/>
        <w:kinsoku w:val="0"/>
        <w:overflowPunct w:val="0"/>
        <w:spacing w:after="0" w:line="240" w:lineRule="auto"/>
        <w:ind w:right="114" w:firstLine="709"/>
        <w:jc w:val="both"/>
        <w:rPr>
          <w:rFonts w:ascii="Times New Roman" w:hAnsi="Times New Roman"/>
          <w:i/>
          <w:iCs/>
          <w:sz w:val="24"/>
          <w:szCs w:val="24"/>
        </w:rPr>
      </w:pPr>
      <w:r w:rsidRPr="006D5B11">
        <w:rPr>
          <w:rFonts w:ascii="Times New Roman" w:hAnsi="Times New Roman"/>
          <w:i/>
          <w:iCs/>
          <w:sz w:val="24"/>
          <w:szCs w:val="24"/>
        </w:rPr>
        <w:t xml:space="preserve">8.3.3. для </w:t>
      </w:r>
      <w:r w:rsidRPr="006D5B11">
        <w:rPr>
          <w:rFonts w:ascii="Times New Roman" w:hAnsi="Times New Roman"/>
          <w:i/>
          <w:iCs/>
          <w:spacing w:val="-1"/>
          <w:sz w:val="24"/>
          <w:szCs w:val="24"/>
        </w:rPr>
        <w:t xml:space="preserve">инвалидов </w:t>
      </w:r>
      <w:r w:rsidRPr="006D5B11">
        <w:rPr>
          <w:rFonts w:ascii="Times New Roman" w:hAnsi="Times New Roman"/>
          <w:i/>
          <w:iCs/>
          <w:sz w:val="24"/>
          <w:szCs w:val="24"/>
        </w:rPr>
        <w:t xml:space="preserve">и лиц с </w:t>
      </w:r>
      <w:r w:rsidRPr="006D5B11">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6D5B11">
        <w:rPr>
          <w:rFonts w:ascii="Times New Roman" w:hAnsi="Times New Roman"/>
          <w:i/>
          <w:iCs/>
          <w:sz w:val="24"/>
          <w:szCs w:val="24"/>
        </w:rPr>
        <w:t>аппарата:</w:t>
      </w:r>
    </w:p>
    <w:p w:rsidR="000E4887" w:rsidRPr="006D5B11" w:rsidRDefault="000E4887" w:rsidP="00A64CF6">
      <w:pPr>
        <w:pStyle w:val="a7"/>
        <w:kinsoku w:val="0"/>
        <w:overflowPunct w:val="0"/>
        <w:spacing w:after="0" w:line="240" w:lineRule="auto"/>
        <w:ind w:right="113" w:firstLine="709"/>
        <w:jc w:val="both"/>
        <w:rPr>
          <w:rFonts w:ascii="Times New Roman" w:hAnsi="Times New Roman"/>
          <w:i/>
          <w:iCs/>
          <w:sz w:val="24"/>
          <w:szCs w:val="24"/>
        </w:rPr>
      </w:pPr>
      <w:r w:rsidRPr="006D5B11">
        <w:rPr>
          <w:rFonts w:ascii="Times New Roman" w:hAnsi="Times New Roman"/>
          <w:i/>
          <w:iCs/>
          <w:sz w:val="24"/>
          <w:szCs w:val="24"/>
        </w:rPr>
        <w:t xml:space="preserve">- </w:t>
      </w:r>
      <w:r w:rsidRPr="006D5B11">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0E4887" w:rsidRPr="006D5B11" w:rsidRDefault="000E4887" w:rsidP="000D63A6">
      <w:pPr>
        <w:widowControl w:val="0"/>
        <w:suppressAutoHyphens/>
        <w:spacing w:after="0" w:line="240" w:lineRule="auto"/>
        <w:jc w:val="both"/>
        <w:rPr>
          <w:rFonts w:ascii="Times New Roman" w:hAnsi="Times New Roman"/>
          <w:b/>
          <w:sz w:val="24"/>
          <w:szCs w:val="24"/>
          <w:lang w:eastAsia="ru-RU"/>
        </w:rPr>
      </w:pPr>
    </w:p>
    <w:p w:rsidR="000E4887" w:rsidRPr="006D5B11" w:rsidRDefault="000E4887" w:rsidP="000D63A6">
      <w:pPr>
        <w:widowControl w:val="0"/>
        <w:suppressAutoHyphens/>
        <w:spacing w:after="0" w:line="240" w:lineRule="auto"/>
        <w:jc w:val="both"/>
        <w:rPr>
          <w:rFonts w:ascii="Times New Roman" w:hAnsi="Times New Roman"/>
          <w:b/>
          <w:sz w:val="24"/>
          <w:szCs w:val="24"/>
          <w:lang w:eastAsia="ru-RU"/>
        </w:rPr>
      </w:pPr>
    </w:p>
    <w:p w:rsidR="000E4887" w:rsidRPr="006D5B11" w:rsidRDefault="000E4887" w:rsidP="000D63A6">
      <w:pPr>
        <w:widowControl w:val="0"/>
        <w:suppressAutoHyphens/>
        <w:spacing w:after="0" w:line="240" w:lineRule="auto"/>
        <w:jc w:val="both"/>
        <w:rPr>
          <w:rFonts w:ascii="Times New Roman" w:hAnsi="Times New Roman"/>
          <w:b/>
          <w:sz w:val="24"/>
          <w:szCs w:val="24"/>
          <w:lang w:eastAsia="ru-RU"/>
        </w:rPr>
      </w:pPr>
    </w:p>
    <w:p w:rsidR="000E4887" w:rsidRPr="006D5B11" w:rsidRDefault="003A4C4E" w:rsidP="00F8014E">
      <w:pPr>
        <w:spacing w:after="0" w:line="240" w:lineRule="auto"/>
        <w:jc w:val="right"/>
        <w:rPr>
          <w:rFonts w:ascii="Times New Roman" w:hAnsi="Times New Roman"/>
          <w:i/>
        </w:rPr>
      </w:pPr>
      <w:r>
        <w:rPr>
          <w:rFonts w:ascii="Times New Roman" w:hAnsi="Times New Roman"/>
          <w:b/>
          <w:sz w:val="24"/>
          <w:szCs w:val="24"/>
          <w:lang w:eastAsia="ru-RU"/>
        </w:rPr>
        <w:br w:type="page"/>
      </w:r>
      <w:r w:rsidR="00390B0F" w:rsidRPr="006D5B11">
        <w:rPr>
          <w:rFonts w:ascii="Times New Roman" w:hAnsi="Times New Roman"/>
          <w:i/>
        </w:rPr>
        <w:lastRenderedPageBreak/>
        <w:t xml:space="preserve"> </w:t>
      </w:r>
      <w:r w:rsidR="000E4887" w:rsidRPr="006D5B11">
        <w:rPr>
          <w:rFonts w:ascii="Times New Roman" w:hAnsi="Times New Roman"/>
          <w:i/>
        </w:rPr>
        <w:t>Приложение к Рабочей программе дисциплины</w:t>
      </w:r>
    </w:p>
    <w:p w:rsidR="000E4887" w:rsidRPr="006D5B11" w:rsidRDefault="000E4887" w:rsidP="00F8014E">
      <w:pPr>
        <w:spacing w:after="0" w:line="240" w:lineRule="auto"/>
        <w:jc w:val="right"/>
        <w:rPr>
          <w:rFonts w:ascii="Times New Roman" w:hAnsi="Times New Roman"/>
          <w:i/>
        </w:rPr>
      </w:pPr>
      <w:r w:rsidRPr="006D5B11">
        <w:rPr>
          <w:rFonts w:ascii="Times New Roman" w:hAnsi="Times New Roman"/>
          <w:i/>
        </w:rPr>
        <w:t xml:space="preserve">«Введение в специальность» </w:t>
      </w:r>
    </w:p>
    <w:p w:rsidR="000E4887" w:rsidRPr="006D5B11" w:rsidRDefault="000E4887" w:rsidP="00F8014E">
      <w:pPr>
        <w:spacing w:after="0" w:line="240" w:lineRule="auto"/>
        <w:jc w:val="right"/>
        <w:rPr>
          <w:rFonts w:ascii="Times New Roman" w:hAnsi="Times New Roman"/>
          <w:i/>
        </w:rPr>
      </w:pPr>
    </w:p>
    <w:p w:rsidR="000E4887" w:rsidRPr="006D5B11" w:rsidRDefault="000E4887" w:rsidP="00F8014E">
      <w:pPr>
        <w:spacing w:after="0" w:line="240" w:lineRule="auto"/>
        <w:jc w:val="right"/>
        <w:rPr>
          <w:rFonts w:ascii="Times New Roman" w:hAnsi="Times New Roman"/>
          <w:i/>
        </w:rPr>
      </w:pPr>
    </w:p>
    <w:p w:rsidR="000E4887" w:rsidRPr="003A4C4E" w:rsidRDefault="000E4887" w:rsidP="00F8014E">
      <w:pPr>
        <w:spacing w:after="0" w:line="240" w:lineRule="auto"/>
        <w:jc w:val="right"/>
        <w:rPr>
          <w:rFonts w:ascii="Times New Roman" w:hAnsi="Times New Roman"/>
          <w:i/>
          <w:sz w:val="24"/>
          <w:szCs w:val="24"/>
        </w:rPr>
      </w:pPr>
    </w:p>
    <w:p w:rsidR="00390B0F" w:rsidRPr="00390B0F" w:rsidRDefault="00390B0F" w:rsidP="00390B0F">
      <w:pPr>
        <w:spacing w:after="0" w:line="240" w:lineRule="auto"/>
        <w:jc w:val="center"/>
        <w:rPr>
          <w:rFonts w:ascii="Times New Roman" w:eastAsia="Times New Roman" w:hAnsi="Times New Roman"/>
          <w:i/>
          <w:sz w:val="24"/>
          <w:szCs w:val="24"/>
          <w:lang w:eastAsia="ru-RU"/>
        </w:rPr>
      </w:pPr>
    </w:p>
    <w:p w:rsidR="00390B0F" w:rsidRPr="00390B0F" w:rsidRDefault="00390B0F" w:rsidP="00390B0F">
      <w:pPr>
        <w:spacing w:after="0" w:line="240" w:lineRule="auto"/>
        <w:jc w:val="center"/>
        <w:rPr>
          <w:rFonts w:ascii="Times New Roman" w:eastAsia="Times New Roman" w:hAnsi="Times New Roman"/>
          <w:sz w:val="24"/>
          <w:szCs w:val="24"/>
          <w:lang w:eastAsia="ru-RU"/>
        </w:rPr>
      </w:pPr>
      <w:r w:rsidRPr="00390B0F">
        <w:rPr>
          <w:rFonts w:ascii="Times New Roman" w:eastAsia="Times New Roman" w:hAnsi="Times New Roman"/>
          <w:sz w:val="24"/>
          <w:szCs w:val="24"/>
          <w:lang w:eastAsia="ru-RU"/>
        </w:rPr>
        <w:t xml:space="preserve">Министерство спорта Российской Федерации </w:t>
      </w:r>
    </w:p>
    <w:p w:rsidR="00390B0F" w:rsidRPr="00390B0F" w:rsidRDefault="00390B0F" w:rsidP="00390B0F">
      <w:pPr>
        <w:spacing w:after="0" w:line="240" w:lineRule="auto"/>
        <w:jc w:val="center"/>
        <w:rPr>
          <w:rFonts w:ascii="Times New Roman" w:eastAsia="Times New Roman" w:hAnsi="Times New Roman"/>
          <w:sz w:val="24"/>
          <w:szCs w:val="24"/>
          <w:lang w:eastAsia="ru-RU"/>
        </w:rPr>
      </w:pPr>
      <w:r w:rsidRPr="00390B0F">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390B0F" w:rsidRPr="00390B0F" w:rsidRDefault="00390B0F" w:rsidP="00390B0F">
      <w:pPr>
        <w:spacing w:after="0" w:line="240" w:lineRule="auto"/>
        <w:jc w:val="center"/>
        <w:rPr>
          <w:rFonts w:ascii="Times New Roman" w:eastAsia="Times New Roman" w:hAnsi="Times New Roman"/>
          <w:sz w:val="24"/>
          <w:szCs w:val="24"/>
          <w:lang w:eastAsia="ru-RU"/>
        </w:rPr>
      </w:pPr>
      <w:r w:rsidRPr="00390B0F">
        <w:rPr>
          <w:rFonts w:ascii="Times New Roman" w:eastAsia="Times New Roman" w:hAnsi="Times New Roman"/>
          <w:sz w:val="24"/>
          <w:szCs w:val="24"/>
          <w:lang w:eastAsia="ru-RU"/>
        </w:rPr>
        <w:t>высшего образования</w:t>
      </w:r>
    </w:p>
    <w:p w:rsidR="00390B0F" w:rsidRPr="00390B0F" w:rsidRDefault="00390B0F" w:rsidP="00390B0F">
      <w:pPr>
        <w:spacing w:after="0" w:line="240" w:lineRule="auto"/>
        <w:jc w:val="center"/>
        <w:rPr>
          <w:rFonts w:ascii="Times New Roman" w:eastAsia="Times New Roman" w:hAnsi="Times New Roman"/>
          <w:sz w:val="24"/>
          <w:szCs w:val="24"/>
          <w:lang w:eastAsia="ru-RU"/>
        </w:rPr>
      </w:pPr>
      <w:r w:rsidRPr="00390B0F">
        <w:rPr>
          <w:rFonts w:ascii="Times New Roman" w:eastAsia="Times New Roman" w:hAnsi="Times New Roman"/>
          <w:sz w:val="24"/>
          <w:szCs w:val="24"/>
          <w:lang w:eastAsia="ru-RU"/>
        </w:rPr>
        <w:t xml:space="preserve"> «Московская государственная академия физической культуры»</w:t>
      </w:r>
    </w:p>
    <w:p w:rsidR="00390B0F" w:rsidRPr="00390B0F" w:rsidRDefault="00390B0F" w:rsidP="00390B0F">
      <w:pPr>
        <w:spacing w:after="0" w:line="240" w:lineRule="auto"/>
        <w:jc w:val="center"/>
        <w:rPr>
          <w:rFonts w:ascii="Times New Roman" w:eastAsia="Times New Roman" w:hAnsi="Times New Roman" w:cs="Tahoma"/>
          <w:sz w:val="24"/>
          <w:szCs w:val="24"/>
          <w:lang w:eastAsia="ru-RU"/>
        </w:rPr>
      </w:pPr>
      <w:r w:rsidRPr="00390B0F">
        <w:rPr>
          <w:rFonts w:ascii="Times New Roman" w:eastAsia="Times New Roman" w:hAnsi="Times New Roman" w:cs="Tahoma"/>
          <w:sz w:val="24"/>
          <w:szCs w:val="24"/>
          <w:lang w:eastAsia="ru-RU"/>
        </w:rPr>
        <w:t>Кафедра педагогики и психологии</w:t>
      </w:r>
    </w:p>
    <w:p w:rsidR="00390B0F" w:rsidRPr="00390B0F" w:rsidRDefault="00390B0F" w:rsidP="00390B0F">
      <w:pPr>
        <w:spacing w:after="0" w:line="240" w:lineRule="auto"/>
        <w:jc w:val="right"/>
        <w:rPr>
          <w:rFonts w:ascii="Times New Roman" w:eastAsia="Times New Roman" w:hAnsi="Times New Roman"/>
          <w:sz w:val="24"/>
          <w:szCs w:val="24"/>
          <w:lang w:eastAsia="ru-RU"/>
        </w:rPr>
      </w:pPr>
    </w:p>
    <w:p w:rsidR="00CF1AFC" w:rsidRPr="00CF1AFC" w:rsidRDefault="00CF1AFC" w:rsidP="00CF1AFC">
      <w:pPr>
        <w:spacing w:after="0" w:line="240" w:lineRule="auto"/>
        <w:jc w:val="right"/>
        <w:rPr>
          <w:rFonts w:ascii="Times New Roman" w:eastAsia="Times New Roman" w:hAnsi="Times New Roman"/>
          <w:sz w:val="24"/>
          <w:szCs w:val="24"/>
          <w:lang w:eastAsia="ru-RU"/>
        </w:rPr>
      </w:pPr>
      <w:r w:rsidRPr="00CF1AFC">
        <w:rPr>
          <w:rFonts w:ascii="Times New Roman" w:eastAsia="Times New Roman" w:hAnsi="Times New Roman"/>
          <w:sz w:val="24"/>
          <w:szCs w:val="24"/>
          <w:lang w:eastAsia="ru-RU"/>
        </w:rPr>
        <w:t>УТВЕРЖДЕНО</w:t>
      </w:r>
    </w:p>
    <w:p w:rsidR="00CF1AFC" w:rsidRPr="00CF1AFC" w:rsidRDefault="00CF1AFC" w:rsidP="00CF1AFC">
      <w:pPr>
        <w:spacing w:after="0" w:line="240" w:lineRule="auto"/>
        <w:jc w:val="right"/>
        <w:rPr>
          <w:rFonts w:ascii="Times New Roman" w:eastAsia="Times New Roman" w:hAnsi="Times New Roman"/>
          <w:sz w:val="24"/>
          <w:szCs w:val="24"/>
          <w:lang w:eastAsia="ru-RU"/>
        </w:rPr>
      </w:pPr>
      <w:r w:rsidRPr="00CF1AFC">
        <w:rPr>
          <w:rFonts w:ascii="Times New Roman" w:eastAsia="Times New Roman" w:hAnsi="Times New Roman"/>
          <w:sz w:val="24"/>
          <w:szCs w:val="24"/>
          <w:lang w:eastAsia="ru-RU"/>
        </w:rPr>
        <w:t xml:space="preserve">решением Учебно-методической комиссии     </w:t>
      </w:r>
    </w:p>
    <w:p w:rsidR="00CF1AFC" w:rsidRPr="00CF1AFC" w:rsidRDefault="00CF1AFC" w:rsidP="00CF1AFC">
      <w:pPr>
        <w:spacing w:after="0" w:line="240" w:lineRule="auto"/>
        <w:jc w:val="right"/>
        <w:rPr>
          <w:rFonts w:ascii="Times New Roman" w:eastAsia="Times New Roman" w:hAnsi="Times New Roman"/>
          <w:sz w:val="24"/>
          <w:szCs w:val="24"/>
          <w:lang w:eastAsia="ru-RU"/>
        </w:rPr>
      </w:pPr>
      <w:r w:rsidRPr="00CF1AFC">
        <w:rPr>
          <w:rFonts w:ascii="Times New Roman" w:eastAsia="Times New Roman" w:hAnsi="Times New Roman"/>
          <w:sz w:val="24"/>
          <w:szCs w:val="24"/>
          <w:lang w:eastAsia="ru-RU"/>
        </w:rPr>
        <w:t xml:space="preserve">   протокол № 6/22 от «21» июня 2022г.</w:t>
      </w:r>
    </w:p>
    <w:p w:rsidR="00CF1AFC" w:rsidRPr="00CF1AFC" w:rsidRDefault="00CF1AFC" w:rsidP="00CF1AFC">
      <w:pPr>
        <w:spacing w:after="0" w:line="240" w:lineRule="auto"/>
        <w:jc w:val="right"/>
        <w:rPr>
          <w:rFonts w:ascii="Times New Roman" w:eastAsia="Times New Roman" w:hAnsi="Times New Roman"/>
          <w:sz w:val="24"/>
          <w:szCs w:val="24"/>
          <w:lang w:eastAsia="ru-RU"/>
        </w:rPr>
      </w:pPr>
      <w:r w:rsidRPr="00CF1AFC">
        <w:rPr>
          <w:rFonts w:ascii="Times New Roman" w:eastAsia="Times New Roman" w:hAnsi="Times New Roman"/>
          <w:sz w:val="24"/>
          <w:szCs w:val="24"/>
          <w:lang w:eastAsia="ru-RU"/>
        </w:rPr>
        <w:t xml:space="preserve">Председатель УМК, </w:t>
      </w:r>
    </w:p>
    <w:p w:rsidR="00CF1AFC" w:rsidRPr="00CF1AFC" w:rsidRDefault="00CF1AFC" w:rsidP="00CF1AFC">
      <w:pPr>
        <w:spacing w:after="0" w:line="240" w:lineRule="auto"/>
        <w:jc w:val="right"/>
        <w:rPr>
          <w:rFonts w:ascii="Times New Roman" w:eastAsia="Times New Roman" w:hAnsi="Times New Roman"/>
          <w:sz w:val="24"/>
          <w:szCs w:val="24"/>
          <w:lang w:eastAsia="ru-RU"/>
        </w:rPr>
      </w:pPr>
      <w:r w:rsidRPr="00CF1AFC">
        <w:rPr>
          <w:rFonts w:ascii="Times New Roman" w:eastAsia="Times New Roman" w:hAnsi="Times New Roman"/>
          <w:sz w:val="24"/>
          <w:szCs w:val="24"/>
          <w:lang w:eastAsia="ru-RU"/>
        </w:rPr>
        <w:t>и. о. проректора по учебной работе</w:t>
      </w:r>
    </w:p>
    <w:p w:rsidR="00390B0F" w:rsidRPr="00390B0F" w:rsidRDefault="00CF1AFC" w:rsidP="00CF1AFC">
      <w:pPr>
        <w:spacing w:after="0" w:line="240" w:lineRule="auto"/>
        <w:jc w:val="right"/>
        <w:rPr>
          <w:rFonts w:ascii="Times New Roman" w:eastAsia="Times New Roman" w:hAnsi="Times New Roman"/>
          <w:sz w:val="28"/>
          <w:szCs w:val="28"/>
          <w:lang w:eastAsia="ru-RU"/>
        </w:rPr>
      </w:pPr>
      <w:r w:rsidRPr="00CF1AFC">
        <w:rPr>
          <w:rFonts w:ascii="Times New Roman" w:eastAsia="Times New Roman" w:hAnsi="Times New Roman"/>
          <w:sz w:val="24"/>
          <w:szCs w:val="24"/>
          <w:lang w:eastAsia="ru-RU"/>
        </w:rPr>
        <w:t>___________________А.С. Солнцева</w:t>
      </w:r>
    </w:p>
    <w:p w:rsidR="00390B0F" w:rsidRDefault="00390B0F" w:rsidP="00390B0F">
      <w:pPr>
        <w:spacing w:after="0" w:line="240" w:lineRule="auto"/>
        <w:jc w:val="right"/>
        <w:rPr>
          <w:rFonts w:ascii="Times New Roman" w:eastAsia="Times New Roman" w:hAnsi="Times New Roman"/>
          <w:sz w:val="28"/>
          <w:szCs w:val="28"/>
          <w:lang w:eastAsia="ru-RU"/>
        </w:rPr>
      </w:pPr>
    </w:p>
    <w:p w:rsidR="00CF1AFC" w:rsidRPr="00390B0F" w:rsidRDefault="00CF1AFC" w:rsidP="00390B0F">
      <w:pPr>
        <w:spacing w:after="0" w:line="240" w:lineRule="auto"/>
        <w:jc w:val="right"/>
        <w:rPr>
          <w:rFonts w:ascii="Times New Roman" w:eastAsia="Times New Roman" w:hAnsi="Times New Roman"/>
          <w:sz w:val="28"/>
          <w:szCs w:val="28"/>
          <w:lang w:eastAsia="ru-RU"/>
        </w:rPr>
      </w:pPr>
    </w:p>
    <w:p w:rsidR="00390B0F" w:rsidRPr="00390B0F" w:rsidRDefault="00390B0F" w:rsidP="00390B0F">
      <w:pPr>
        <w:spacing w:after="0" w:line="240" w:lineRule="auto"/>
        <w:jc w:val="center"/>
        <w:rPr>
          <w:rFonts w:ascii="Times New Roman" w:eastAsia="Times New Roman" w:hAnsi="Times New Roman"/>
          <w:b/>
          <w:bCs/>
          <w:sz w:val="28"/>
          <w:szCs w:val="28"/>
          <w:lang w:eastAsia="ru-RU"/>
        </w:rPr>
      </w:pPr>
      <w:r w:rsidRPr="00390B0F">
        <w:rPr>
          <w:rFonts w:ascii="Times New Roman" w:eastAsia="Times New Roman" w:hAnsi="Times New Roman"/>
          <w:b/>
          <w:bCs/>
          <w:sz w:val="28"/>
          <w:szCs w:val="28"/>
          <w:lang w:eastAsia="ru-RU"/>
        </w:rPr>
        <w:t>Фонд оценочных средств</w:t>
      </w:r>
    </w:p>
    <w:p w:rsidR="00390B0F" w:rsidRPr="00390B0F" w:rsidRDefault="00390B0F" w:rsidP="00390B0F">
      <w:pPr>
        <w:spacing w:after="0" w:line="240" w:lineRule="auto"/>
        <w:jc w:val="center"/>
        <w:rPr>
          <w:rFonts w:ascii="Times New Roman" w:eastAsia="Times New Roman" w:hAnsi="Times New Roman"/>
          <w:sz w:val="28"/>
          <w:szCs w:val="28"/>
          <w:lang w:eastAsia="ru-RU"/>
        </w:rPr>
      </w:pPr>
    </w:p>
    <w:p w:rsidR="00390B0F" w:rsidRPr="00390B0F" w:rsidRDefault="00390B0F" w:rsidP="00390B0F">
      <w:pPr>
        <w:spacing w:after="0" w:line="240" w:lineRule="auto"/>
        <w:jc w:val="center"/>
        <w:rPr>
          <w:rFonts w:ascii="Times New Roman" w:eastAsia="Times New Roman" w:hAnsi="Times New Roman"/>
          <w:b/>
          <w:sz w:val="24"/>
          <w:szCs w:val="24"/>
          <w:lang w:eastAsia="ru-RU"/>
        </w:rPr>
      </w:pPr>
      <w:r w:rsidRPr="00390B0F">
        <w:rPr>
          <w:rFonts w:ascii="Times New Roman" w:eastAsia="Times New Roman" w:hAnsi="Times New Roman"/>
          <w:b/>
          <w:sz w:val="24"/>
          <w:szCs w:val="24"/>
          <w:lang w:eastAsia="ru-RU"/>
        </w:rPr>
        <w:t>по дисциплине</w:t>
      </w:r>
    </w:p>
    <w:p w:rsidR="00390B0F" w:rsidRPr="00390B0F" w:rsidRDefault="00390B0F" w:rsidP="00390B0F">
      <w:pPr>
        <w:spacing w:after="0" w:line="240" w:lineRule="auto"/>
        <w:jc w:val="center"/>
        <w:rPr>
          <w:rFonts w:ascii="Times New Roman" w:hAnsi="Times New Roman"/>
          <w:b/>
          <w:sz w:val="24"/>
          <w:szCs w:val="24"/>
        </w:rPr>
      </w:pPr>
      <w:r w:rsidRPr="00390B0F">
        <w:rPr>
          <w:rFonts w:ascii="Times New Roman" w:eastAsia="Times New Roman" w:hAnsi="Times New Roman" w:cs="Tahoma"/>
          <w:b/>
          <w:sz w:val="24"/>
          <w:szCs w:val="24"/>
          <w:lang w:eastAsia="ru-RU"/>
        </w:rPr>
        <w:t>«</w:t>
      </w:r>
      <w:r w:rsidRPr="003A4C4E">
        <w:rPr>
          <w:rFonts w:ascii="Times New Roman" w:hAnsi="Times New Roman"/>
          <w:b/>
          <w:sz w:val="24"/>
          <w:szCs w:val="24"/>
        </w:rPr>
        <w:t>ВВЕДЕНИЕ В СПЕЦИАЛЬНОСТЬ</w:t>
      </w:r>
      <w:r w:rsidRPr="00390B0F">
        <w:rPr>
          <w:rFonts w:ascii="Times New Roman" w:eastAsia="Times New Roman" w:hAnsi="Times New Roman" w:cs="Tahoma"/>
          <w:b/>
          <w:sz w:val="24"/>
          <w:szCs w:val="24"/>
          <w:lang w:eastAsia="ru-RU"/>
        </w:rPr>
        <w:t xml:space="preserve">» </w:t>
      </w:r>
    </w:p>
    <w:p w:rsidR="00390B0F" w:rsidRPr="00390B0F" w:rsidRDefault="00390B0F" w:rsidP="00390B0F">
      <w:pPr>
        <w:spacing w:after="0" w:line="240" w:lineRule="auto"/>
        <w:jc w:val="center"/>
        <w:rPr>
          <w:rFonts w:ascii="Times New Roman" w:eastAsia="Times New Roman" w:hAnsi="Times New Roman" w:cs="Tahoma"/>
          <w:b/>
          <w:sz w:val="24"/>
          <w:szCs w:val="24"/>
          <w:lang w:eastAsia="ru-RU"/>
        </w:rPr>
      </w:pPr>
    </w:p>
    <w:p w:rsidR="00390B0F" w:rsidRPr="00390B0F" w:rsidRDefault="00390B0F" w:rsidP="00390B0F">
      <w:pPr>
        <w:spacing w:after="0" w:line="240" w:lineRule="auto"/>
        <w:jc w:val="center"/>
        <w:rPr>
          <w:rFonts w:ascii="Times New Roman" w:eastAsia="Times New Roman" w:hAnsi="Times New Roman" w:cs="Tahoma"/>
          <w:b/>
          <w:sz w:val="24"/>
          <w:szCs w:val="24"/>
          <w:lang w:eastAsia="ru-RU"/>
        </w:rPr>
      </w:pPr>
      <w:r w:rsidRPr="00390B0F">
        <w:rPr>
          <w:rFonts w:ascii="Times New Roman" w:eastAsia="Times New Roman" w:hAnsi="Times New Roman" w:cs="Tahoma"/>
          <w:b/>
          <w:sz w:val="24"/>
          <w:szCs w:val="24"/>
          <w:lang w:eastAsia="ru-RU"/>
        </w:rPr>
        <w:t xml:space="preserve">Направление подготовки </w:t>
      </w:r>
    </w:p>
    <w:p w:rsidR="00390B0F" w:rsidRPr="00390B0F" w:rsidRDefault="00390B0F" w:rsidP="00390B0F">
      <w:pPr>
        <w:spacing w:after="0" w:line="240" w:lineRule="auto"/>
        <w:jc w:val="center"/>
        <w:rPr>
          <w:rFonts w:ascii="Times New Roman" w:eastAsia="Times New Roman" w:hAnsi="Times New Roman"/>
          <w:sz w:val="24"/>
          <w:szCs w:val="20"/>
          <w:lang w:eastAsia="ru-RU"/>
        </w:rPr>
      </w:pPr>
      <w:r w:rsidRPr="00390B0F">
        <w:rPr>
          <w:rFonts w:ascii="Times New Roman" w:eastAsia="Times New Roman" w:hAnsi="Times New Roman"/>
          <w:sz w:val="24"/>
          <w:szCs w:val="20"/>
          <w:lang w:eastAsia="ru-RU"/>
        </w:rPr>
        <w:t xml:space="preserve"> </w:t>
      </w:r>
      <w:r w:rsidRPr="00390B0F">
        <w:rPr>
          <w:rFonts w:ascii="Times New Roman" w:eastAsia="Times New Roman" w:hAnsi="Times New Roman"/>
          <w:sz w:val="24"/>
          <w:szCs w:val="24"/>
          <w:lang w:eastAsia="ru-RU"/>
        </w:rPr>
        <w:t>44.03.02</w:t>
      </w:r>
      <w:r w:rsidRPr="00390B0F">
        <w:rPr>
          <w:rFonts w:ascii="Times New Roman" w:eastAsia="Times New Roman" w:hAnsi="Times New Roman"/>
          <w:sz w:val="24"/>
          <w:szCs w:val="20"/>
          <w:lang w:eastAsia="ru-RU"/>
        </w:rPr>
        <w:t xml:space="preserve"> </w:t>
      </w:r>
      <w:r w:rsidRPr="00390B0F">
        <w:rPr>
          <w:rFonts w:ascii="Times New Roman" w:eastAsia="Times New Roman" w:hAnsi="Times New Roman"/>
          <w:sz w:val="24"/>
          <w:szCs w:val="24"/>
          <w:lang w:eastAsia="ru-RU"/>
        </w:rPr>
        <w:t>ПСИХОЛОГО-ПЕДАГОГИЧЕСКОЕ ОБРАЗОВАНИЕ</w:t>
      </w:r>
    </w:p>
    <w:p w:rsidR="00390B0F" w:rsidRPr="00390B0F" w:rsidRDefault="00390B0F" w:rsidP="00390B0F">
      <w:pPr>
        <w:spacing w:after="0" w:line="240" w:lineRule="auto"/>
        <w:jc w:val="center"/>
        <w:rPr>
          <w:rFonts w:ascii="Times New Roman" w:eastAsia="Times New Roman" w:hAnsi="Times New Roman" w:cs="Tahoma"/>
          <w:i/>
          <w:sz w:val="24"/>
          <w:szCs w:val="24"/>
          <w:lang w:eastAsia="ru-RU"/>
        </w:rPr>
      </w:pPr>
    </w:p>
    <w:p w:rsidR="00390B0F" w:rsidRPr="00390B0F" w:rsidRDefault="00390B0F" w:rsidP="00390B0F">
      <w:pPr>
        <w:spacing w:after="0" w:line="240" w:lineRule="auto"/>
        <w:jc w:val="center"/>
        <w:rPr>
          <w:rFonts w:ascii="Times New Roman" w:eastAsia="Times New Roman" w:hAnsi="Times New Roman"/>
          <w:b/>
          <w:sz w:val="24"/>
          <w:szCs w:val="24"/>
          <w:lang w:eastAsia="ru-RU"/>
        </w:rPr>
      </w:pPr>
      <w:r w:rsidRPr="00390B0F">
        <w:rPr>
          <w:rFonts w:ascii="Times New Roman" w:eastAsia="Times New Roman" w:hAnsi="Times New Roman"/>
          <w:b/>
          <w:sz w:val="24"/>
          <w:szCs w:val="24"/>
          <w:lang w:eastAsia="ru-RU"/>
        </w:rPr>
        <w:t>ОПОП: «Психолого-педагогическое образование»</w:t>
      </w:r>
    </w:p>
    <w:p w:rsidR="00390B0F" w:rsidRPr="00390B0F" w:rsidRDefault="00390B0F" w:rsidP="00390B0F">
      <w:pPr>
        <w:spacing w:after="0" w:line="240" w:lineRule="auto"/>
        <w:jc w:val="center"/>
        <w:rPr>
          <w:rFonts w:ascii="Times New Roman" w:eastAsia="Times New Roman" w:hAnsi="Times New Roman"/>
          <w:b/>
          <w:sz w:val="24"/>
          <w:szCs w:val="24"/>
          <w:lang w:eastAsia="ru-RU"/>
        </w:rPr>
      </w:pPr>
    </w:p>
    <w:p w:rsidR="00390B0F" w:rsidRPr="00390B0F" w:rsidRDefault="00390B0F" w:rsidP="00390B0F">
      <w:pPr>
        <w:spacing w:after="0" w:line="240" w:lineRule="auto"/>
        <w:jc w:val="center"/>
        <w:rPr>
          <w:rFonts w:ascii="Times New Roman" w:eastAsia="Times New Roman" w:hAnsi="Times New Roman"/>
          <w:b/>
          <w:sz w:val="24"/>
          <w:szCs w:val="24"/>
          <w:lang w:eastAsia="ru-RU"/>
        </w:rPr>
      </w:pPr>
      <w:r w:rsidRPr="00390B0F">
        <w:rPr>
          <w:rFonts w:ascii="Times New Roman" w:eastAsia="Times New Roman" w:hAnsi="Times New Roman"/>
          <w:b/>
          <w:sz w:val="24"/>
          <w:szCs w:val="24"/>
          <w:lang w:eastAsia="ru-RU"/>
        </w:rPr>
        <w:t>Квалификация выпускника</w:t>
      </w:r>
    </w:p>
    <w:p w:rsidR="00390B0F" w:rsidRPr="00390B0F" w:rsidRDefault="00390B0F" w:rsidP="00390B0F">
      <w:pPr>
        <w:spacing w:after="0" w:line="240" w:lineRule="auto"/>
        <w:jc w:val="center"/>
        <w:rPr>
          <w:rFonts w:ascii="Times New Roman" w:eastAsia="Times New Roman" w:hAnsi="Times New Roman"/>
          <w:b/>
          <w:sz w:val="24"/>
          <w:szCs w:val="24"/>
          <w:lang w:eastAsia="ru-RU"/>
        </w:rPr>
      </w:pPr>
      <w:r w:rsidRPr="00390B0F">
        <w:rPr>
          <w:rFonts w:ascii="Times New Roman" w:eastAsia="Times New Roman" w:hAnsi="Times New Roman"/>
          <w:b/>
          <w:sz w:val="24"/>
          <w:szCs w:val="24"/>
          <w:lang w:eastAsia="ru-RU"/>
        </w:rPr>
        <w:t>Бакалавр</w:t>
      </w:r>
    </w:p>
    <w:p w:rsidR="00390B0F" w:rsidRPr="00390B0F" w:rsidRDefault="00390B0F" w:rsidP="00390B0F">
      <w:pPr>
        <w:spacing w:after="0" w:line="240" w:lineRule="auto"/>
        <w:jc w:val="center"/>
        <w:rPr>
          <w:rFonts w:ascii="Times New Roman" w:eastAsia="Times New Roman" w:hAnsi="Times New Roman"/>
          <w:b/>
          <w:sz w:val="24"/>
          <w:szCs w:val="24"/>
          <w:lang w:eastAsia="ru-RU"/>
        </w:rPr>
      </w:pPr>
    </w:p>
    <w:p w:rsidR="00390B0F" w:rsidRPr="00390B0F" w:rsidRDefault="00390B0F" w:rsidP="00390B0F">
      <w:pPr>
        <w:spacing w:after="0" w:line="240" w:lineRule="auto"/>
        <w:jc w:val="center"/>
        <w:rPr>
          <w:rFonts w:ascii="Times New Roman" w:eastAsia="Times New Roman" w:hAnsi="Times New Roman"/>
          <w:b/>
          <w:sz w:val="24"/>
          <w:szCs w:val="24"/>
          <w:lang w:eastAsia="ru-RU"/>
        </w:rPr>
      </w:pPr>
      <w:r w:rsidRPr="00390B0F">
        <w:rPr>
          <w:rFonts w:ascii="Times New Roman" w:eastAsia="Times New Roman" w:hAnsi="Times New Roman"/>
          <w:b/>
          <w:sz w:val="24"/>
          <w:szCs w:val="24"/>
          <w:lang w:eastAsia="ru-RU"/>
        </w:rPr>
        <w:t xml:space="preserve">Форма обучения </w:t>
      </w:r>
    </w:p>
    <w:p w:rsidR="00390B0F" w:rsidRPr="00390B0F" w:rsidRDefault="00390B0F" w:rsidP="00390B0F">
      <w:pPr>
        <w:spacing w:after="0" w:line="240" w:lineRule="auto"/>
        <w:jc w:val="center"/>
        <w:rPr>
          <w:rFonts w:ascii="Times New Roman" w:eastAsia="Times New Roman" w:hAnsi="Times New Roman"/>
          <w:sz w:val="24"/>
          <w:szCs w:val="24"/>
          <w:lang w:eastAsia="ru-RU"/>
        </w:rPr>
      </w:pPr>
      <w:r w:rsidRPr="00390B0F">
        <w:rPr>
          <w:rFonts w:ascii="Times New Roman" w:eastAsia="Times New Roman" w:hAnsi="Times New Roman"/>
          <w:sz w:val="24"/>
          <w:szCs w:val="24"/>
          <w:lang w:eastAsia="ru-RU"/>
        </w:rPr>
        <w:t>очная</w:t>
      </w:r>
    </w:p>
    <w:p w:rsidR="00390B0F" w:rsidRPr="00390B0F" w:rsidRDefault="00390B0F" w:rsidP="00390B0F">
      <w:pPr>
        <w:spacing w:after="0" w:line="240" w:lineRule="auto"/>
        <w:jc w:val="center"/>
        <w:rPr>
          <w:rFonts w:ascii="Times New Roman" w:eastAsia="Times New Roman" w:hAnsi="Times New Roman"/>
          <w:b/>
          <w:sz w:val="24"/>
          <w:szCs w:val="24"/>
          <w:lang w:eastAsia="ru-RU"/>
        </w:rPr>
      </w:pPr>
    </w:p>
    <w:p w:rsidR="00390B0F" w:rsidRPr="00390B0F" w:rsidRDefault="00390B0F" w:rsidP="00390B0F">
      <w:pPr>
        <w:spacing w:after="0" w:line="240" w:lineRule="auto"/>
        <w:jc w:val="center"/>
        <w:rPr>
          <w:rFonts w:ascii="Times New Roman" w:eastAsia="Times New Roman" w:hAnsi="Times New Roman"/>
          <w:b/>
          <w:sz w:val="24"/>
          <w:szCs w:val="24"/>
          <w:lang w:eastAsia="ru-RU"/>
        </w:rPr>
      </w:pPr>
    </w:p>
    <w:p w:rsidR="00390B0F" w:rsidRPr="00390B0F" w:rsidRDefault="00390B0F" w:rsidP="00390B0F">
      <w:pPr>
        <w:spacing w:after="0" w:line="240" w:lineRule="auto"/>
        <w:jc w:val="center"/>
        <w:rPr>
          <w:rFonts w:ascii="Times New Roman" w:eastAsia="Times New Roman" w:hAnsi="Times New Roman"/>
          <w:b/>
          <w:sz w:val="24"/>
          <w:szCs w:val="24"/>
          <w:lang w:eastAsia="ru-RU"/>
        </w:rPr>
      </w:pPr>
    </w:p>
    <w:p w:rsidR="00CF1AFC" w:rsidRPr="00CF1AFC" w:rsidRDefault="00CF1AFC" w:rsidP="00CF1AFC">
      <w:pPr>
        <w:spacing w:after="0" w:line="240" w:lineRule="auto"/>
        <w:jc w:val="right"/>
        <w:rPr>
          <w:rFonts w:ascii="Times New Roman" w:eastAsia="Times New Roman" w:hAnsi="Times New Roman"/>
          <w:sz w:val="24"/>
          <w:szCs w:val="24"/>
          <w:lang w:eastAsia="ru-RU"/>
        </w:rPr>
      </w:pPr>
      <w:r w:rsidRPr="00CF1AFC">
        <w:rPr>
          <w:rFonts w:ascii="Times New Roman" w:eastAsia="Times New Roman" w:hAnsi="Times New Roman"/>
          <w:sz w:val="24"/>
          <w:szCs w:val="24"/>
          <w:lang w:eastAsia="ru-RU"/>
        </w:rPr>
        <w:t>Рассмотрено и одобрено на заседании кафедры</w:t>
      </w:r>
    </w:p>
    <w:p w:rsidR="00CF1AFC" w:rsidRPr="00CF1AFC" w:rsidRDefault="00CF1AFC" w:rsidP="00CF1AFC">
      <w:pPr>
        <w:spacing w:after="0" w:line="240" w:lineRule="auto"/>
        <w:jc w:val="right"/>
        <w:rPr>
          <w:rFonts w:ascii="Times New Roman" w:eastAsia="Times New Roman" w:hAnsi="Times New Roman"/>
          <w:sz w:val="24"/>
          <w:szCs w:val="24"/>
          <w:lang w:eastAsia="ru-RU"/>
        </w:rPr>
      </w:pPr>
      <w:r w:rsidRPr="00CF1AFC">
        <w:rPr>
          <w:rFonts w:ascii="Times New Roman" w:eastAsia="Times New Roman" w:hAnsi="Times New Roman"/>
          <w:sz w:val="24"/>
          <w:szCs w:val="24"/>
          <w:lang w:eastAsia="ru-RU"/>
        </w:rPr>
        <w:t>(протокол № 5 от «25» мая 202</w:t>
      </w:r>
      <w:bookmarkStart w:id="0" w:name="_GoBack"/>
      <w:bookmarkEnd w:id="0"/>
      <w:r w:rsidRPr="00CF1AFC">
        <w:rPr>
          <w:rFonts w:ascii="Times New Roman" w:eastAsia="Times New Roman" w:hAnsi="Times New Roman"/>
          <w:sz w:val="24"/>
          <w:szCs w:val="24"/>
          <w:lang w:eastAsia="ru-RU"/>
        </w:rPr>
        <w:t xml:space="preserve">2 г.) </w:t>
      </w:r>
    </w:p>
    <w:p w:rsidR="00CF1AFC" w:rsidRPr="00CF1AFC" w:rsidRDefault="00CF1AFC" w:rsidP="00CF1AFC">
      <w:pPr>
        <w:tabs>
          <w:tab w:val="left" w:pos="5245"/>
          <w:tab w:val="left" w:pos="5529"/>
        </w:tabs>
        <w:spacing w:after="0" w:line="240" w:lineRule="auto"/>
        <w:jc w:val="right"/>
        <w:rPr>
          <w:rFonts w:ascii="Times New Roman" w:eastAsia="Times New Roman" w:hAnsi="Times New Roman"/>
          <w:sz w:val="24"/>
          <w:szCs w:val="24"/>
          <w:lang w:eastAsia="ru-RU"/>
        </w:rPr>
      </w:pPr>
      <w:r w:rsidRPr="00CF1AFC">
        <w:rPr>
          <w:rFonts w:ascii="Times New Roman" w:eastAsia="Times New Roman" w:hAnsi="Times New Roman"/>
          <w:sz w:val="24"/>
          <w:szCs w:val="24"/>
          <w:lang w:eastAsia="ru-RU"/>
        </w:rPr>
        <w:t xml:space="preserve">Зав. кафедрой ____________/ В.В. </w:t>
      </w:r>
      <w:proofErr w:type="spellStart"/>
      <w:r w:rsidRPr="00CF1AFC">
        <w:rPr>
          <w:rFonts w:ascii="Times New Roman" w:eastAsia="Times New Roman" w:hAnsi="Times New Roman"/>
          <w:sz w:val="24"/>
          <w:szCs w:val="24"/>
          <w:lang w:eastAsia="ru-RU"/>
        </w:rPr>
        <w:t>Буторин</w:t>
      </w:r>
      <w:proofErr w:type="spellEnd"/>
    </w:p>
    <w:p w:rsidR="00CF1AFC" w:rsidRPr="00CF1AFC" w:rsidRDefault="00CF1AFC" w:rsidP="00CF1AFC">
      <w:pPr>
        <w:tabs>
          <w:tab w:val="left" w:pos="5245"/>
          <w:tab w:val="left" w:pos="5529"/>
        </w:tabs>
        <w:spacing w:after="0" w:line="240" w:lineRule="auto"/>
        <w:jc w:val="center"/>
        <w:rPr>
          <w:rFonts w:ascii="Times New Roman" w:eastAsia="Times New Roman" w:hAnsi="Times New Roman"/>
          <w:sz w:val="24"/>
          <w:szCs w:val="24"/>
          <w:lang w:eastAsia="ru-RU"/>
        </w:rPr>
      </w:pPr>
    </w:p>
    <w:p w:rsidR="00CF1AFC" w:rsidRPr="00CF1AFC" w:rsidRDefault="00CF1AFC" w:rsidP="00CF1AFC">
      <w:pPr>
        <w:spacing w:after="0" w:line="240" w:lineRule="auto"/>
        <w:jc w:val="center"/>
        <w:rPr>
          <w:rFonts w:ascii="Times New Roman" w:eastAsia="Times New Roman" w:hAnsi="Times New Roman"/>
          <w:sz w:val="24"/>
          <w:szCs w:val="24"/>
          <w:lang w:eastAsia="ru-RU"/>
        </w:rPr>
      </w:pPr>
    </w:p>
    <w:p w:rsidR="00CF1AFC" w:rsidRPr="00CF1AFC" w:rsidRDefault="00CF1AFC" w:rsidP="00CF1AFC">
      <w:pPr>
        <w:spacing w:after="0" w:line="240" w:lineRule="auto"/>
        <w:jc w:val="center"/>
        <w:rPr>
          <w:rFonts w:ascii="Times New Roman" w:eastAsia="Times New Roman" w:hAnsi="Times New Roman"/>
          <w:sz w:val="24"/>
          <w:szCs w:val="24"/>
          <w:lang w:eastAsia="ru-RU"/>
        </w:rPr>
      </w:pPr>
    </w:p>
    <w:p w:rsidR="00CF1AFC" w:rsidRPr="00CF1AFC" w:rsidRDefault="00CF1AFC" w:rsidP="00CF1AFC">
      <w:pPr>
        <w:spacing w:after="0" w:line="240" w:lineRule="auto"/>
        <w:jc w:val="center"/>
        <w:rPr>
          <w:rFonts w:ascii="Times New Roman" w:eastAsia="Times New Roman" w:hAnsi="Times New Roman"/>
          <w:sz w:val="24"/>
          <w:szCs w:val="24"/>
          <w:lang w:eastAsia="ru-RU"/>
        </w:rPr>
      </w:pPr>
    </w:p>
    <w:p w:rsidR="00CF1AFC" w:rsidRPr="00CF1AFC" w:rsidRDefault="00CF1AFC" w:rsidP="00CF1AFC">
      <w:pPr>
        <w:spacing w:after="0" w:line="240" w:lineRule="auto"/>
        <w:jc w:val="center"/>
        <w:rPr>
          <w:rFonts w:ascii="Times New Roman" w:eastAsia="Times New Roman" w:hAnsi="Times New Roman"/>
          <w:sz w:val="24"/>
          <w:szCs w:val="24"/>
          <w:lang w:eastAsia="ru-RU"/>
        </w:rPr>
      </w:pPr>
      <w:proofErr w:type="spellStart"/>
      <w:r w:rsidRPr="00CF1AFC">
        <w:rPr>
          <w:rFonts w:ascii="Times New Roman" w:eastAsia="Times New Roman" w:hAnsi="Times New Roman"/>
          <w:sz w:val="24"/>
          <w:szCs w:val="24"/>
          <w:lang w:eastAsia="ru-RU"/>
        </w:rPr>
        <w:t>Малаховка</w:t>
      </w:r>
      <w:proofErr w:type="spellEnd"/>
      <w:r w:rsidRPr="00CF1AFC">
        <w:rPr>
          <w:rFonts w:ascii="Times New Roman" w:eastAsia="Times New Roman" w:hAnsi="Times New Roman"/>
          <w:sz w:val="24"/>
          <w:szCs w:val="24"/>
          <w:lang w:eastAsia="ru-RU"/>
        </w:rPr>
        <w:t xml:space="preserve">, 2022 </w:t>
      </w:r>
    </w:p>
    <w:p w:rsidR="000E4887" w:rsidRPr="003A4C4E" w:rsidRDefault="00390B0F" w:rsidP="003A4C4E">
      <w:pPr>
        <w:spacing w:after="0" w:line="240" w:lineRule="auto"/>
        <w:jc w:val="center"/>
        <w:rPr>
          <w:rFonts w:ascii="Times New Roman" w:hAnsi="Times New Roman"/>
          <w:b/>
          <w:sz w:val="24"/>
          <w:szCs w:val="24"/>
        </w:rPr>
      </w:pPr>
      <w:r>
        <w:rPr>
          <w:rFonts w:ascii="Times New Roman" w:hAnsi="Times New Roman"/>
          <w:sz w:val="24"/>
          <w:szCs w:val="24"/>
        </w:rPr>
        <w:br w:type="page"/>
      </w:r>
      <w:r w:rsidR="000E4887" w:rsidRPr="003A4C4E">
        <w:rPr>
          <w:rFonts w:ascii="Times New Roman" w:hAnsi="Times New Roman"/>
          <w:b/>
          <w:sz w:val="24"/>
          <w:szCs w:val="24"/>
        </w:rPr>
        <w:lastRenderedPageBreak/>
        <w:t>ФОНД ОЦЕНОЧНЫХ СРЕДСТВ ДЛЯ ПРОВЕДЕНИЯ ПРОМЕЖУТОЧНОЙ АТТЕСТАЦИИ</w:t>
      </w:r>
    </w:p>
    <w:p w:rsidR="000E4887" w:rsidRPr="003A4C4E" w:rsidRDefault="000E4887" w:rsidP="003A4C4E">
      <w:pPr>
        <w:numPr>
          <w:ilvl w:val="0"/>
          <w:numId w:val="10"/>
        </w:numPr>
        <w:shd w:val="clear" w:color="auto" w:fill="FFFFFF"/>
        <w:spacing w:after="0" w:line="240" w:lineRule="auto"/>
        <w:ind w:left="0"/>
        <w:contextualSpacing/>
        <w:jc w:val="center"/>
        <w:rPr>
          <w:rFonts w:ascii="Times New Roman" w:hAnsi="Times New Roman"/>
          <w:b/>
          <w:sz w:val="24"/>
          <w:szCs w:val="24"/>
        </w:rPr>
      </w:pPr>
      <w:r w:rsidRPr="003A4C4E">
        <w:rPr>
          <w:rFonts w:ascii="Times New Roman" w:hAnsi="Times New Roman"/>
          <w:b/>
          <w:sz w:val="24"/>
          <w:szCs w:val="24"/>
        </w:rPr>
        <w:t>Паспорт фонда оценочных средств</w:t>
      </w:r>
    </w:p>
    <w:tbl>
      <w:tblPr>
        <w:tblStyle w:val="a3"/>
        <w:tblW w:w="0" w:type="auto"/>
        <w:tblLook w:val="01E0" w:firstRow="1" w:lastRow="1" w:firstColumn="1" w:lastColumn="1" w:noHBand="0" w:noVBand="0"/>
      </w:tblPr>
      <w:tblGrid>
        <w:gridCol w:w="1591"/>
        <w:gridCol w:w="2989"/>
        <w:gridCol w:w="4765"/>
      </w:tblGrid>
      <w:tr w:rsidR="000E4887" w:rsidRPr="003A4C4E" w:rsidTr="003A4C4E">
        <w:tc>
          <w:tcPr>
            <w:tcW w:w="1591" w:type="dxa"/>
            <w:vAlign w:val="center"/>
          </w:tcPr>
          <w:p w:rsidR="000E4887" w:rsidRPr="003A4C4E" w:rsidRDefault="000E4887" w:rsidP="003A4C4E">
            <w:pPr>
              <w:tabs>
                <w:tab w:val="right" w:leader="underscore" w:pos="9356"/>
              </w:tabs>
              <w:spacing w:after="0" w:line="240" w:lineRule="auto"/>
              <w:jc w:val="center"/>
              <w:rPr>
                <w:rFonts w:ascii="Times New Roman" w:hAnsi="Times New Roman"/>
                <w:sz w:val="24"/>
                <w:szCs w:val="24"/>
              </w:rPr>
            </w:pPr>
            <w:r w:rsidRPr="003A4C4E">
              <w:rPr>
                <w:rFonts w:ascii="Times New Roman" w:hAnsi="Times New Roman"/>
                <w:sz w:val="24"/>
                <w:szCs w:val="24"/>
              </w:rPr>
              <w:t>Компетенция</w:t>
            </w:r>
          </w:p>
        </w:tc>
        <w:tc>
          <w:tcPr>
            <w:tcW w:w="3053" w:type="dxa"/>
            <w:vAlign w:val="center"/>
          </w:tcPr>
          <w:p w:rsidR="000E4887" w:rsidRPr="003A4C4E" w:rsidRDefault="000E4887" w:rsidP="003A4C4E">
            <w:pPr>
              <w:tabs>
                <w:tab w:val="right" w:leader="underscore" w:pos="9356"/>
              </w:tabs>
              <w:spacing w:after="0" w:line="240" w:lineRule="auto"/>
              <w:jc w:val="center"/>
              <w:rPr>
                <w:rFonts w:ascii="Times New Roman" w:hAnsi="Times New Roman"/>
                <w:sz w:val="24"/>
                <w:szCs w:val="24"/>
              </w:rPr>
            </w:pPr>
            <w:r w:rsidRPr="003A4C4E">
              <w:rPr>
                <w:rFonts w:ascii="Times New Roman" w:hAnsi="Times New Roman"/>
                <w:sz w:val="24"/>
                <w:szCs w:val="24"/>
              </w:rPr>
              <w:t>Трудовые функции (при наличии)</w:t>
            </w:r>
          </w:p>
        </w:tc>
        <w:tc>
          <w:tcPr>
            <w:tcW w:w="4927" w:type="dxa"/>
            <w:vAlign w:val="center"/>
          </w:tcPr>
          <w:p w:rsidR="000E4887" w:rsidRPr="003A4C4E" w:rsidRDefault="000E4887" w:rsidP="003A4C4E">
            <w:pPr>
              <w:tabs>
                <w:tab w:val="right" w:leader="underscore" w:pos="9356"/>
              </w:tabs>
              <w:spacing w:after="0" w:line="240" w:lineRule="auto"/>
              <w:jc w:val="center"/>
              <w:rPr>
                <w:rFonts w:ascii="Times New Roman" w:hAnsi="Times New Roman"/>
                <w:iCs/>
                <w:sz w:val="24"/>
                <w:szCs w:val="24"/>
              </w:rPr>
            </w:pPr>
            <w:r w:rsidRPr="003A4C4E">
              <w:rPr>
                <w:rFonts w:ascii="Times New Roman" w:hAnsi="Times New Roman"/>
                <w:iCs/>
                <w:sz w:val="24"/>
                <w:szCs w:val="24"/>
              </w:rPr>
              <w:t>Индикаторы достижения</w:t>
            </w:r>
          </w:p>
        </w:tc>
      </w:tr>
      <w:tr w:rsidR="000E4887" w:rsidRPr="003A4C4E" w:rsidTr="003A4C4E">
        <w:tc>
          <w:tcPr>
            <w:tcW w:w="1591" w:type="dxa"/>
          </w:tcPr>
          <w:p w:rsidR="000E4887" w:rsidRPr="003A4C4E" w:rsidRDefault="000E4887" w:rsidP="003A4C4E">
            <w:pPr>
              <w:spacing w:after="0" w:line="240" w:lineRule="auto"/>
              <w:jc w:val="both"/>
              <w:rPr>
                <w:rFonts w:ascii="Times New Roman" w:hAnsi="Times New Roman"/>
                <w:b/>
                <w:color w:val="000000"/>
                <w:spacing w:val="-1"/>
                <w:sz w:val="24"/>
                <w:szCs w:val="24"/>
                <w:lang w:eastAsia="ru-RU"/>
              </w:rPr>
            </w:pPr>
            <w:r w:rsidRPr="003A4C4E">
              <w:rPr>
                <w:rFonts w:ascii="Times New Roman" w:hAnsi="Times New Roman"/>
                <w:b/>
                <w:color w:val="000000"/>
                <w:spacing w:val="-1"/>
                <w:sz w:val="24"/>
                <w:szCs w:val="24"/>
                <w:lang w:eastAsia="ru-RU"/>
              </w:rPr>
              <w:t>УК-2</w:t>
            </w:r>
          </w:p>
          <w:p w:rsidR="000E4887" w:rsidRPr="003A4C4E" w:rsidRDefault="000E4887" w:rsidP="003A4C4E">
            <w:pPr>
              <w:widowControl w:val="0"/>
              <w:suppressAutoHyphens/>
              <w:spacing w:after="0" w:line="240" w:lineRule="auto"/>
              <w:jc w:val="both"/>
              <w:rPr>
                <w:rFonts w:ascii="Times New Roman" w:hAnsi="Times New Roman"/>
                <w:b/>
                <w:sz w:val="24"/>
                <w:szCs w:val="24"/>
                <w:lang w:eastAsia="ru-RU"/>
              </w:rPr>
            </w:pPr>
          </w:p>
        </w:tc>
        <w:tc>
          <w:tcPr>
            <w:tcW w:w="3053" w:type="dxa"/>
          </w:tcPr>
          <w:p w:rsidR="00520683" w:rsidRDefault="00520683" w:rsidP="003A4C4E">
            <w:pPr>
              <w:spacing w:after="0" w:line="240" w:lineRule="auto"/>
              <w:rPr>
                <w:rFonts w:ascii="Times New Roman" w:hAnsi="Times New Roman"/>
                <w:color w:val="000000"/>
                <w:spacing w:val="-1"/>
                <w:sz w:val="24"/>
                <w:szCs w:val="24"/>
                <w:lang w:eastAsia="ru-RU"/>
              </w:rPr>
            </w:pPr>
            <w:r>
              <w:rPr>
                <w:rFonts w:ascii="Times New Roman" w:hAnsi="Times New Roman"/>
                <w:color w:val="000000"/>
                <w:spacing w:val="-1"/>
                <w:sz w:val="24"/>
                <w:szCs w:val="24"/>
                <w:lang w:eastAsia="ru-RU"/>
              </w:rPr>
              <w:t>ПП</w:t>
            </w:r>
          </w:p>
          <w:p w:rsidR="000E4887" w:rsidRPr="003A4C4E" w:rsidRDefault="000E4887" w:rsidP="003A4C4E">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А/01.7</w:t>
            </w:r>
          </w:p>
          <w:p w:rsidR="000E4887" w:rsidRPr="003A4C4E" w:rsidRDefault="000E4887" w:rsidP="003A4C4E">
            <w:pPr>
              <w:spacing w:after="0" w:line="240" w:lineRule="auto"/>
              <w:jc w:val="both"/>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Психолого-педагогическое и методическое сопровождение реализации основных и дополнительных образовательных программ</w:t>
            </w:r>
          </w:p>
          <w:p w:rsidR="003A4C4E" w:rsidRDefault="00520683" w:rsidP="003A4C4E">
            <w:pPr>
              <w:spacing w:after="0" w:line="240" w:lineRule="auto"/>
              <w:rPr>
                <w:rFonts w:ascii="Times New Roman" w:hAnsi="Times New Roman"/>
                <w:color w:val="000000"/>
                <w:spacing w:val="-1"/>
                <w:sz w:val="24"/>
                <w:szCs w:val="24"/>
                <w:lang w:eastAsia="ru-RU"/>
              </w:rPr>
            </w:pPr>
            <w:r>
              <w:rPr>
                <w:rFonts w:ascii="Times New Roman" w:hAnsi="Times New Roman"/>
                <w:color w:val="000000"/>
                <w:spacing w:val="-1"/>
                <w:sz w:val="24"/>
                <w:szCs w:val="24"/>
                <w:lang w:eastAsia="ru-RU"/>
              </w:rPr>
              <w:t>ПП</w:t>
            </w:r>
          </w:p>
          <w:p w:rsidR="000E4887" w:rsidRPr="003A4C4E" w:rsidRDefault="000E4887" w:rsidP="003A4C4E">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А/02.7</w:t>
            </w:r>
          </w:p>
          <w:p w:rsidR="000E4887" w:rsidRPr="003A4C4E" w:rsidRDefault="000E4887" w:rsidP="003A4C4E">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Психологическая экспертиза (оценка) комфортности и безопасности образовательной среды образовательных организаций</w:t>
            </w:r>
          </w:p>
          <w:p w:rsidR="000E4887" w:rsidRPr="003A4C4E" w:rsidRDefault="00520683" w:rsidP="003A4C4E">
            <w:pPr>
              <w:spacing w:after="0" w:line="240" w:lineRule="auto"/>
              <w:rPr>
                <w:rFonts w:ascii="Times New Roman" w:hAnsi="Times New Roman"/>
                <w:color w:val="000000"/>
                <w:spacing w:val="-1"/>
                <w:sz w:val="24"/>
                <w:szCs w:val="24"/>
                <w:lang w:eastAsia="ru-RU"/>
              </w:rPr>
            </w:pPr>
            <w:r>
              <w:rPr>
                <w:rFonts w:ascii="Times New Roman" w:hAnsi="Times New Roman"/>
                <w:color w:val="000000"/>
                <w:spacing w:val="-1"/>
                <w:sz w:val="24"/>
                <w:szCs w:val="24"/>
                <w:lang w:eastAsia="ru-RU"/>
              </w:rPr>
              <w:t>П</w:t>
            </w:r>
          </w:p>
          <w:p w:rsidR="000E4887" w:rsidRPr="003A4C4E" w:rsidRDefault="000E4887" w:rsidP="003A4C4E">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А/02.6</w:t>
            </w:r>
          </w:p>
          <w:p w:rsidR="000E4887" w:rsidRPr="003A4C4E" w:rsidRDefault="000E4887" w:rsidP="003A4C4E">
            <w:pPr>
              <w:widowControl w:val="0"/>
              <w:suppressAutoHyphens/>
              <w:spacing w:after="0" w:line="240" w:lineRule="auto"/>
              <w:jc w:val="both"/>
              <w:rPr>
                <w:rFonts w:ascii="Times New Roman" w:hAnsi="Times New Roman"/>
                <w:b/>
                <w:sz w:val="24"/>
                <w:szCs w:val="24"/>
                <w:lang w:eastAsia="ru-RU"/>
              </w:rPr>
            </w:pPr>
            <w:r w:rsidRPr="003A4C4E">
              <w:rPr>
                <w:rFonts w:ascii="Times New Roman" w:hAnsi="Times New Roman"/>
                <w:color w:val="000000"/>
                <w:spacing w:val="-1"/>
                <w:sz w:val="24"/>
                <w:szCs w:val="24"/>
                <w:lang w:eastAsia="ru-RU"/>
              </w:rPr>
              <w:t>Воспитательная деятельность</w:t>
            </w:r>
          </w:p>
        </w:tc>
        <w:tc>
          <w:tcPr>
            <w:tcW w:w="4927" w:type="dxa"/>
          </w:tcPr>
          <w:p w:rsidR="000E4887" w:rsidRPr="003A4C4E" w:rsidRDefault="000E4887" w:rsidP="003A4C4E">
            <w:pPr>
              <w:spacing w:after="0" w:line="240" w:lineRule="auto"/>
              <w:rPr>
                <w:rFonts w:ascii="Times New Roman" w:hAnsi="Times New Roman"/>
                <w:sz w:val="24"/>
                <w:szCs w:val="24"/>
              </w:rPr>
            </w:pPr>
            <w:r w:rsidRPr="003A4C4E">
              <w:rPr>
                <w:rFonts w:ascii="Times New Roman" w:hAnsi="Times New Roman"/>
                <w:b/>
                <w:color w:val="000000"/>
                <w:spacing w:val="-1"/>
                <w:sz w:val="24"/>
                <w:szCs w:val="24"/>
              </w:rPr>
              <w:t xml:space="preserve">Знает </w:t>
            </w:r>
            <w:r w:rsidRPr="003A4C4E">
              <w:rPr>
                <w:rFonts w:ascii="Times New Roman" w:hAnsi="Times New Roman"/>
                <w:color w:val="000000"/>
                <w:spacing w:val="-1"/>
                <w:sz w:val="24"/>
                <w:szCs w:val="24"/>
              </w:rPr>
              <w:t>содержание д</w:t>
            </w:r>
            <w:r w:rsidRPr="003A4C4E">
              <w:rPr>
                <w:rFonts w:ascii="Times New Roman" w:hAnsi="Times New Roman"/>
                <w:sz w:val="24"/>
                <w:szCs w:val="24"/>
              </w:rPr>
              <w:t>окументации регламентирующей деятельность педагога-психолога образовательного учреждения; роль и функции педагога-психолога;</w:t>
            </w:r>
            <w:r w:rsidRPr="003A4C4E">
              <w:rPr>
                <w:rFonts w:ascii="Times New Roman" w:hAnsi="Times New Roman"/>
                <w:color w:val="FF0000"/>
                <w:sz w:val="24"/>
                <w:szCs w:val="24"/>
              </w:rPr>
              <w:t xml:space="preserve"> </w:t>
            </w:r>
          </w:p>
          <w:p w:rsidR="000E4887" w:rsidRPr="003A4C4E" w:rsidRDefault="000E4887" w:rsidP="003A4C4E">
            <w:pPr>
              <w:spacing w:after="0" w:line="240" w:lineRule="auto"/>
              <w:rPr>
                <w:rFonts w:ascii="Times New Roman" w:hAnsi="Times New Roman"/>
                <w:sz w:val="24"/>
                <w:szCs w:val="24"/>
              </w:rPr>
            </w:pPr>
            <w:r w:rsidRPr="003A4C4E">
              <w:rPr>
                <w:rFonts w:ascii="Times New Roman" w:hAnsi="Times New Roman"/>
                <w:sz w:val="24"/>
                <w:szCs w:val="24"/>
              </w:rPr>
              <w:t>квалификационные требования, предъявляемые к педагогу-психологу</w:t>
            </w:r>
          </w:p>
          <w:p w:rsidR="000E4887" w:rsidRPr="003A4C4E" w:rsidRDefault="000E4887" w:rsidP="003A4C4E">
            <w:pPr>
              <w:spacing w:after="0" w:line="240" w:lineRule="auto"/>
              <w:rPr>
                <w:rFonts w:ascii="Times New Roman" w:hAnsi="Times New Roman"/>
                <w:color w:val="000000"/>
                <w:spacing w:val="-1"/>
                <w:sz w:val="24"/>
                <w:szCs w:val="24"/>
              </w:rPr>
            </w:pPr>
            <w:r w:rsidRPr="003A4C4E">
              <w:rPr>
                <w:rFonts w:ascii="Times New Roman" w:hAnsi="Times New Roman"/>
                <w:color w:val="000000"/>
                <w:spacing w:val="-1"/>
                <w:sz w:val="24"/>
                <w:szCs w:val="24"/>
              </w:rPr>
              <w:t xml:space="preserve">  (</w:t>
            </w:r>
            <w:r w:rsidRPr="003A4C4E">
              <w:rPr>
                <w:rFonts w:ascii="Times New Roman" w:hAnsi="Times New Roman"/>
                <w:b/>
                <w:color w:val="000000"/>
                <w:spacing w:val="-1"/>
                <w:sz w:val="24"/>
                <w:szCs w:val="24"/>
              </w:rPr>
              <w:t>вопросы к промежуточной аттестации, устный опрос</w:t>
            </w:r>
            <w:r w:rsidRPr="003A4C4E">
              <w:rPr>
                <w:rFonts w:ascii="Times New Roman" w:hAnsi="Times New Roman"/>
                <w:color w:val="000000"/>
                <w:spacing w:val="-1"/>
                <w:sz w:val="24"/>
                <w:szCs w:val="24"/>
              </w:rPr>
              <w:t>)</w:t>
            </w:r>
          </w:p>
          <w:p w:rsidR="000E4887" w:rsidRPr="003A4C4E" w:rsidRDefault="000E4887" w:rsidP="003A4C4E">
            <w:pPr>
              <w:spacing w:after="0" w:line="240" w:lineRule="auto"/>
              <w:rPr>
                <w:rFonts w:ascii="Times New Roman" w:hAnsi="Times New Roman"/>
                <w:b/>
                <w:sz w:val="24"/>
                <w:szCs w:val="24"/>
              </w:rPr>
            </w:pPr>
          </w:p>
          <w:p w:rsidR="000E4887" w:rsidRPr="003A4C4E" w:rsidRDefault="000E4887" w:rsidP="003A4C4E">
            <w:pPr>
              <w:spacing w:after="0" w:line="240" w:lineRule="auto"/>
              <w:rPr>
                <w:rFonts w:ascii="Times New Roman" w:hAnsi="Times New Roman"/>
                <w:b/>
                <w:sz w:val="24"/>
                <w:szCs w:val="24"/>
              </w:rPr>
            </w:pPr>
            <w:r w:rsidRPr="003A4C4E">
              <w:rPr>
                <w:rFonts w:ascii="Times New Roman" w:hAnsi="Times New Roman"/>
                <w:b/>
                <w:color w:val="000000"/>
                <w:spacing w:val="-1"/>
                <w:sz w:val="24"/>
                <w:szCs w:val="24"/>
              </w:rPr>
              <w:t xml:space="preserve">Характеризует </w:t>
            </w:r>
            <w:r w:rsidRPr="003A4C4E">
              <w:rPr>
                <w:rFonts w:ascii="Times New Roman" w:hAnsi="Times New Roman"/>
                <w:color w:val="000000"/>
                <w:spacing w:val="-1"/>
                <w:sz w:val="24"/>
                <w:szCs w:val="24"/>
              </w:rPr>
              <w:t xml:space="preserve">направления </w:t>
            </w:r>
            <w:proofErr w:type="gramStart"/>
            <w:r w:rsidRPr="003A4C4E">
              <w:rPr>
                <w:rFonts w:ascii="Times New Roman" w:hAnsi="Times New Roman"/>
                <w:color w:val="000000"/>
                <w:spacing w:val="-1"/>
                <w:sz w:val="24"/>
                <w:szCs w:val="24"/>
              </w:rPr>
              <w:t>деятельности</w:t>
            </w:r>
            <w:r w:rsidRPr="003A4C4E">
              <w:rPr>
                <w:rFonts w:ascii="Times New Roman" w:hAnsi="Times New Roman"/>
                <w:spacing w:val="-1"/>
                <w:sz w:val="24"/>
                <w:szCs w:val="24"/>
              </w:rPr>
              <w:t xml:space="preserve">  педагога</w:t>
            </w:r>
            <w:proofErr w:type="gramEnd"/>
            <w:r w:rsidRPr="003A4C4E">
              <w:rPr>
                <w:rFonts w:ascii="Times New Roman" w:hAnsi="Times New Roman"/>
                <w:spacing w:val="-1"/>
                <w:sz w:val="24"/>
                <w:szCs w:val="24"/>
              </w:rPr>
              <w:t>-психолога в образовательном учреждении.</w:t>
            </w:r>
            <w:r w:rsidR="003A4C4E">
              <w:rPr>
                <w:rFonts w:ascii="Times New Roman" w:hAnsi="Times New Roman"/>
                <w:spacing w:val="-1"/>
                <w:sz w:val="24"/>
                <w:szCs w:val="24"/>
              </w:rPr>
              <w:t xml:space="preserve"> </w:t>
            </w:r>
            <w:r w:rsidRPr="003A4C4E">
              <w:rPr>
                <w:rFonts w:ascii="Times New Roman" w:hAnsi="Times New Roman"/>
                <w:b/>
                <w:color w:val="000000"/>
                <w:spacing w:val="-1"/>
                <w:sz w:val="24"/>
                <w:szCs w:val="24"/>
              </w:rPr>
              <w:t>(устный опрос)</w:t>
            </w:r>
            <w:r w:rsidRPr="003A4C4E">
              <w:rPr>
                <w:rFonts w:ascii="Times New Roman" w:hAnsi="Times New Roman"/>
                <w:b/>
                <w:sz w:val="24"/>
                <w:szCs w:val="24"/>
              </w:rPr>
              <w:t xml:space="preserve"> </w:t>
            </w:r>
          </w:p>
          <w:p w:rsidR="000E4887" w:rsidRPr="003A4C4E" w:rsidRDefault="000E4887" w:rsidP="003A4C4E">
            <w:pPr>
              <w:spacing w:after="0" w:line="240" w:lineRule="auto"/>
              <w:rPr>
                <w:rFonts w:ascii="Times New Roman" w:hAnsi="Times New Roman"/>
                <w:b/>
                <w:sz w:val="24"/>
                <w:szCs w:val="24"/>
              </w:rPr>
            </w:pPr>
          </w:p>
          <w:p w:rsidR="000E4887" w:rsidRPr="003A4C4E" w:rsidRDefault="000E4887" w:rsidP="003A4C4E">
            <w:pPr>
              <w:spacing w:after="0" w:line="240" w:lineRule="auto"/>
              <w:rPr>
                <w:rFonts w:ascii="Times New Roman" w:hAnsi="Times New Roman"/>
                <w:b/>
                <w:sz w:val="24"/>
                <w:szCs w:val="24"/>
                <w:lang w:eastAsia="ru-RU"/>
              </w:rPr>
            </w:pPr>
            <w:r w:rsidRPr="003A4C4E">
              <w:rPr>
                <w:rFonts w:ascii="Times New Roman" w:hAnsi="Times New Roman"/>
                <w:b/>
                <w:sz w:val="24"/>
                <w:szCs w:val="24"/>
              </w:rPr>
              <w:t>Анализирует</w:t>
            </w:r>
            <w:r w:rsidRPr="003A4C4E">
              <w:rPr>
                <w:rFonts w:ascii="Times New Roman" w:hAnsi="Times New Roman"/>
                <w:sz w:val="24"/>
                <w:szCs w:val="24"/>
              </w:rPr>
              <w:t xml:space="preserve"> различные ситуации в профессиональной деятельности</w:t>
            </w:r>
            <w:r w:rsidRPr="003A4C4E">
              <w:rPr>
                <w:rFonts w:ascii="Times New Roman" w:hAnsi="Times New Roman"/>
                <w:color w:val="FF0000"/>
                <w:sz w:val="24"/>
                <w:szCs w:val="24"/>
              </w:rPr>
              <w:t xml:space="preserve"> </w:t>
            </w:r>
            <w:r w:rsidRPr="003A4C4E">
              <w:rPr>
                <w:rFonts w:ascii="Times New Roman" w:hAnsi="Times New Roman"/>
                <w:sz w:val="24"/>
                <w:szCs w:val="24"/>
              </w:rPr>
              <w:t xml:space="preserve">педагога-психолога, </w:t>
            </w:r>
            <w:r w:rsidRPr="003A4C4E">
              <w:rPr>
                <w:rFonts w:ascii="Times New Roman" w:hAnsi="Times New Roman"/>
                <w:b/>
                <w:sz w:val="24"/>
                <w:szCs w:val="24"/>
              </w:rPr>
              <w:t xml:space="preserve">предлагает и обосновывает </w:t>
            </w:r>
            <w:r w:rsidRPr="003A4C4E">
              <w:rPr>
                <w:rFonts w:ascii="Times New Roman" w:hAnsi="Times New Roman"/>
                <w:sz w:val="24"/>
                <w:szCs w:val="24"/>
              </w:rPr>
              <w:t xml:space="preserve">методы их решения, учитывая правовые и </w:t>
            </w:r>
            <w:proofErr w:type="gramStart"/>
            <w:r w:rsidRPr="003A4C4E">
              <w:rPr>
                <w:rFonts w:ascii="Times New Roman" w:hAnsi="Times New Roman"/>
                <w:sz w:val="24"/>
                <w:szCs w:val="24"/>
              </w:rPr>
              <w:t>этические  нормы</w:t>
            </w:r>
            <w:proofErr w:type="gramEnd"/>
            <w:r w:rsidR="003A4C4E">
              <w:rPr>
                <w:rFonts w:ascii="Times New Roman" w:hAnsi="Times New Roman"/>
                <w:sz w:val="24"/>
                <w:szCs w:val="24"/>
              </w:rPr>
              <w:t xml:space="preserve"> </w:t>
            </w:r>
            <w:r w:rsidRPr="003A4C4E">
              <w:rPr>
                <w:rFonts w:ascii="Times New Roman" w:hAnsi="Times New Roman"/>
                <w:b/>
                <w:color w:val="000000"/>
                <w:spacing w:val="-1"/>
                <w:sz w:val="24"/>
                <w:szCs w:val="24"/>
              </w:rPr>
              <w:t>(ситуационная задача)</w:t>
            </w:r>
          </w:p>
        </w:tc>
      </w:tr>
      <w:tr w:rsidR="000E4887" w:rsidRPr="003A4C4E" w:rsidTr="003A4C4E">
        <w:tc>
          <w:tcPr>
            <w:tcW w:w="1591" w:type="dxa"/>
          </w:tcPr>
          <w:p w:rsidR="000E4887" w:rsidRPr="003A4C4E" w:rsidRDefault="000E4887" w:rsidP="003A4C4E">
            <w:pPr>
              <w:widowControl w:val="0"/>
              <w:suppressAutoHyphens/>
              <w:spacing w:after="0" w:line="240" w:lineRule="auto"/>
              <w:jc w:val="both"/>
              <w:rPr>
                <w:rFonts w:ascii="Times New Roman" w:hAnsi="Times New Roman"/>
                <w:b/>
                <w:sz w:val="24"/>
                <w:szCs w:val="24"/>
                <w:lang w:eastAsia="ru-RU"/>
              </w:rPr>
            </w:pPr>
            <w:r w:rsidRPr="003A4C4E">
              <w:rPr>
                <w:rFonts w:ascii="Times New Roman" w:hAnsi="Times New Roman"/>
                <w:b/>
                <w:color w:val="000000"/>
                <w:spacing w:val="-1"/>
                <w:sz w:val="24"/>
                <w:szCs w:val="24"/>
                <w:lang w:eastAsia="ru-RU"/>
              </w:rPr>
              <w:t>УК-6</w:t>
            </w:r>
          </w:p>
        </w:tc>
        <w:tc>
          <w:tcPr>
            <w:tcW w:w="3053" w:type="dxa"/>
          </w:tcPr>
          <w:p w:rsidR="00520683" w:rsidRPr="00520683" w:rsidRDefault="00520683" w:rsidP="00520683">
            <w:pPr>
              <w:spacing w:after="0" w:line="240" w:lineRule="auto"/>
              <w:jc w:val="both"/>
              <w:rPr>
                <w:rFonts w:ascii="Times New Roman" w:hAnsi="Times New Roman"/>
                <w:color w:val="000000"/>
                <w:spacing w:val="-1"/>
                <w:sz w:val="24"/>
                <w:szCs w:val="24"/>
                <w:lang w:eastAsia="ru-RU"/>
              </w:rPr>
            </w:pPr>
            <w:r w:rsidRPr="00520683">
              <w:rPr>
                <w:rFonts w:ascii="Times New Roman" w:hAnsi="Times New Roman"/>
                <w:b/>
                <w:i/>
                <w:color w:val="000000"/>
                <w:spacing w:val="-1"/>
                <w:sz w:val="24"/>
                <w:szCs w:val="24"/>
              </w:rPr>
              <w:t xml:space="preserve">ПП  </w:t>
            </w:r>
          </w:p>
          <w:p w:rsidR="000E4887" w:rsidRPr="003A4C4E" w:rsidRDefault="000E4887" w:rsidP="003A4C4E">
            <w:pPr>
              <w:spacing w:after="0" w:line="240" w:lineRule="auto"/>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А/01.7</w:t>
            </w:r>
          </w:p>
          <w:p w:rsidR="000E4887" w:rsidRPr="003A4C4E" w:rsidRDefault="000E4887" w:rsidP="003A4C4E">
            <w:pPr>
              <w:spacing w:after="0" w:line="240" w:lineRule="auto"/>
              <w:jc w:val="both"/>
              <w:rPr>
                <w:rFonts w:ascii="Times New Roman" w:hAnsi="Times New Roman"/>
                <w:color w:val="000000"/>
                <w:spacing w:val="-1"/>
                <w:sz w:val="24"/>
                <w:szCs w:val="24"/>
                <w:lang w:eastAsia="ru-RU"/>
              </w:rPr>
            </w:pPr>
            <w:r w:rsidRPr="003A4C4E">
              <w:rPr>
                <w:rFonts w:ascii="Times New Roman" w:hAnsi="Times New Roman"/>
                <w:color w:val="000000"/>
                <w:spacing w:val="-1"/>
                <w:sz w:val="24"/>
                <w:szCs w:val="24"/>
                <w:lang w:eastAsia="ru-RU"/>
              </w:rPr>
              <w:t>Психолого-педагогическое и методическое сопровождение реализации основных и дополнительных образовательных программ</w:t>
            </w:r>
          </w:p>
          <w:p w:rsidR="000E4887" w:rsidRPr="003A4C4E" w:rsidRDefault="000E4887" w:rsidP="003A4C4E">
            <w:pPr>
              <w:widowControl w:val="0"/>
              <w:suppressAutoHyphens/>
              <w:spacing w:after="0" w:line="240" w:lineRule="auto"/>
              <w:jc w:val="both"/>
              <w:rPr>
                <w:rFonts w:ascii="Times New Roman" w:hAnsi="Times New Roman"/>
                <w:b/>
                <w:sz w:val="24"/>
                <w:szCs w:val="24"/>
                <w:lang w:eastAsia="ru-RU"/>
              </w:rPr>
            </w:pPr>
          </w:p>
        </w:tc>
        <w:tc>
          <w:tcPr>
            <w:tcW w:w="4927" w:type="dxa"/>
          </w:tcPr>
          <w:p w:rsidR="000E4887" w:rsidRPr="003A4C4E" w:rsidRDefault="000E4887" w:rsidP="003A4C4E">
            <w:pPr>
              <w:spacing w:after="0" w:line="240" w:lineRule="auto"/>
              <w:rPr>
                <w:rFonts w:ascii="Times New Roman" w:hAnsi="Times New Roman"/>
                <w:sz w:val="24"/>
                <w:szCs w:val="24"/>
              </w:rPr>
            </w:pPr>
            <w:r w:rsidRPr="003A4C4E">
              <w:rPr>
                <w:rFonts w:ascii="Times New Roman" w:hAnsi="Times New Roman"/>
                <w:b/>
                <w:color w:val="000000"/>
                <w:spacing w:val="-1"/>
                <w:sz w:val="24"/>
                <w:szCs w:val="24"/>
              </w:rPr>
              <w:t>Знает</w:t>
            </w:r>
            <w:r w:rsidRPr="003A4C4E">
              <w:rPr>
                <w:rFonts w:ascii="Times New Roman" w:hAnsi="Times New Roman"/>
                <w:color w:val="000000"/>
                <w:spacing w:val="-1"/>
                <w:sz w:val="24"/>
                <w:szCs w:val="24"/>
              </w:rPr>
              <w:t xml:space="preserve"> </w:t>
            </w:r>
            <w:r w:rsidRPr="003A4C4E">
              <w:rPr>
                <w:rFonts w:ascii="Times New Roman" w:hAnsi="Times New Roman"/>
                <w:sz w:val="24"/>
                <w:szCs w:val="24"/>
              </w:rPr>
              <w:t>образовательные институты, осуществляющие повышение квалификации в области образования;</w:t>
            </w:r>
          </w:p>
          <w:p w:rsidR="000E4887" w:rsidRPr="003A4C4E" w:rsidRDefault="000E4887" w:rsidP="003A4C4E">
            <w:pPr>
              <w:spacing w:after="0" w:line="240" w:lineRule="auto"/>
              <w:rPr>
                <w:rFonts w:ascii="Times New Roman" w:hAnsi="Times New Roman"/>
                <w:color w:val="000000"/>
                <w:spacing w:val="-1"/>
                <w:sz w:val="24"/>
                <w:szCs w:val="24"/>
              </w:rPr>
            </w:pPr>
            <w:r w:rsidRPr="003A4C4E">
              <w:rPr>
                <w:rFonts w:ascii="Times New Roman" w:hAnsi="Times New Roman"/>
                <w:sz w:val="24"/>
                <w:szCs w:val="24"/>
              </w:rPr>
              <w:t>содержание, направления профессионального самообразования и</w:t>
            </w:r>
            <w:r w:rsidRPr="003A4C4E">
              <w:rPr>
                <w:rFonts w:ascii="Times New Roman" w:hAnsi="Times New Roman"/>
                <w:color w:val="FF0000"/>
                <w:sz w:val="24"/>
                <w:szCs w:val="24"/>
              </w:rPr>
              <w:t xml:space="preserve"> </w:t>
            </w:r>
            <w:r w:rsidRPr="003A4C4E">
              <w:rPr>
                <w:rFonts w:ascii="Times New Roman" w:hAnsi="Times New Roman"/>
                <w:sz w:val="24"/>
                <w:szCs w:val="24"/>
              </w:rPr>
              <w:t>саморазвития педагога-психолога;</w:t>
            </w:r>
            <w:r w:rsidRPr="003A4C4E">
              <w:rPr>
                <w:rFonts w:ascii="Times New Roman" w:hAnsi="Times New Roman"/>
                <w:color w:val="FF0000"/>
                <w:sz w:val="24"/>
                <w:szCs w:val="24"/>
              </w:rPr>
              <w:t xml:space="preserve"> </w:t>
            </w:r>
            <w:r w:rsidRPr="003A4C4E">
              <w:rPr>
                <w:rFonts w:ascii="Times New Roman" w:hAnsi="Times New Roman"/>
                <w:sz w:val="24"/>
                <w:szCs w:val="24"/>
              </w:rPr>
              <w:t xml:space="preserve"> </w:t>
            </w:r>
          </w:p>
          <w:p w:rsidR="000E4887" w:rsidRPr="003A4C4E" w:rsidRDefault="000E4887" w:rsidP="003A4C4E">
            <w:pPr>
              <w:spacing w:after="0" w:line="240" w:lineRule="auto"/>
              <w:rPr>
                <w:rFonts w:ascii="Times New Roman" w:hAnsi="Times New Roman"/>
                <w:color w:val="000000"/>
                <w:spacing w:val="-1"/>
                <w:sz w:val="24"/>
                <w:szCs w:val="24"/>
              </w:rPr>
            </w:pPr>
            <w:r w:rsidRPr="003A4C4E">
              <w:rPr>
                <w:rFonts w:ascii="Times New Roman" w:hAnsi="Times New Roman"/>
                <w:color w:val="000000"/>
                <w:spacing w:val="-1"/>
                <w:sz w:val="24"/>
                <w:szCs w:val="24"/>
              </w:rPr>
              <w:t>(</w:t>
            </w:r>
            <w:r w:rsidRPr="003A4C4E">
              <w:rPr>
                <w:rFonts w:ascii="Times New Roman" w:hAnsi="Times New Roman"/>
                <w:b/>
                <w:color w:val="000000"/>
                <w:spacing w:val="-1"/>
                <w:sz w:val="24"/>
                <w:szCs w:val="24"/>
              </w:rPr>
              <w:t>вопросы к промежуточной аттестации, устный опрос, коллоквиум</w:t>
            </w:r>
            <w:r w:rsidRPr="003A4C4E">
              <w:rPr>
                <w:rFonts w:ascii="Times New Roman" w:hAnsi="Times New Roman"/>
                <w:color w:val="000000"/>
                <w:spacing w:val="-1"/>
                <w:sz w:val="24"/>
                <w:szCs w:val="24"/>
              </w:rPr>
              <w:t>)</w:t>
            </w:r>
          </w:p>
          <w:p w:rsidR="000E4887" w:rsidRPr="003A4C4E" w:rsidRDefault="000E4887" w:rsidP="003A4C4E">
            <w:pPr>
              <w:spacing w:after="0" w:line="240" w:lineRule="auto"/>
              <w:rPr>
                <w:rFonts w:ascii="Times New Roman" w:hAnsi="Times New Roman"/>
                <w:b/>
                <w:color w:val="FF0000"/>
                <w:spacing w:val="-1"/>
                <w:sz w:val="24"/>
                <w:szCs w:val="24"/>
              </w:rPr>
            </w:pPr>
          </w:p>
          <w:p w:rsidR="000E4887" w:rsidRPr="003A4C4E" w:rsidRDefault="000E4887" w:rsidP="003A4C4E">
            <w:pPr>
              <w:spacing w:after="0" w:line="240" w:lineRule="auto"/>
              <w:rPr>
                <w:rFonts w:ascii="Times New Roman" w:hAnsi="Times New Roman"/>
                <w:sz w:val="24"/>
                <w:szCs w:val="24"/>
              </w:rPr>
            </w:pPr>
            <w:r w:rsidRPr="003A4C4E">
              <w:rPr>
                <w:rFonts w:ascii="Times New Roman" w:hAnsi="Times New Roman"/>
                <w:b/>
                <w:spacing w:val="-1"/>
                <w:sz w:val="24"/>
                <w:szCs w:val="24"/>
              </w:rPr>
              <w:t xml:space="preserve">Разрабатывает </w:t>
            </w:r>
            <w:r w:rsidRPr="003A4C4E">
              <w:rPr>
                <w:rFonts w:ascii="Times New Roman" w:hAnsi="Times New Roman"/>
                <w:spacing w:val="-1"/>
                <w:sz w:val="24"/>
                <w:szCs w:val="24"/>
              </w:rPr>
              <w:t>план профессионального самообразования и саморазвития в соответствии с возможными направлениями построения профессиональной карьеры педагога-психолога</w:t>
            </w:r>
            <w:r w:rsidR="003A4C4E">
              <w:rPr>
                <w:rFonts w:ascii="Times New Roman" w:hAnsi="Times New Roman"/>
                <w:spacing w:val="-1"/>
                <w:sz w:val="24"/>
                <w:szCs w:val="24"/>
              </w:rPr>
              <w:t xml:space="preserve"> </w:t>
            </w:r>
            <w:r w:rsidRPr="003A4C4E">
              <w:rPr>
                <w:rFonts w:ascii="Times New Roman" w:hAnsi="Times New Roman"/>
                <w:spacing w:val="-1"/>
                <w:sz w:val="24"/>
                <w:szCs w:val="24"/>
              </w:rPr>
              <w:t>(</w:t>
            </w:r>
            <w:r w:rsidRPr="003A4C4E">
              <w:rPr>
                <w:rFonts w:ascii="Times New Roman" w:hAnsi="Times New Roman"/>
                <w:b/>
                <w:spacing w:val="-1"/>
                <w:sz w:val="24"/>
                <w:szCs w:val="24"/>
              </w:rPr>
              <w:t>письменная работа</w:t>
            </w:r>
            <w:r w:rsidRPr="003A4C4E">
              <w:rPr>
                <w:rFonts w:ascii="Times New Roman" w:hAnsi="Times New Roman"/>
                <w:spacing w:val="-1"/>
                <w:sz w:val="24"/>
                <w:szCs w:val="24"/>
              </w:rPr>
              <w:t>)</w:t>
            </w:r>
          </w:p>
          <w:p w:rsidR="000E4887" w:rsidRPr="003A4C4E" w:rsidRDefault="000E4887" w:rsidP="003A4C4E">
            <w:pPr>
              <w:spacing w:after="0" w:line="240" w:lineRule="auto"/>
              <w:rPr>
                <w:rFonts w:ascii="Times New Roman" w:hAnsi="Times New Roman"/>
                <w:sz w:val="24"/>
                <w:szCs w:val="24"/>
              </w:rPr>
            </w:pPr>
          </w:p>
          <w:p w:rsidR="000E4887" w:rsidRPr="003A4C4E" w:rsidRDefault="000E4887" w:rsidP="003A4C4E">
            <w:pPr>
              <w:widowControl w:val="0"/>
              <w:suppressAutoHyphens/>
              <w:spacing w:after="0" w:line="240" w:lineRule="auto"/>
              <w:jc w:val="both"/>
              <w:rPr>
                <w:rFonts w:ascii="Times New Roman" w:hAnsi="Times New Roman"/>
                <w:b/>
                <w:sz w:val="24"/>
                <w:szCs w:val="24"/>
                <w:lang w:eastAsia="ru-RU"/>
              </w:rPr>
            </w:pPr>
            <w:r w:rsidRPr="003A4C4E">
              <w:rPr>
                <w:rFonts w:ascii="Times New Roman" w:hAnsi="Times New Roman"/>
                <w:b/>
                <w:color w:val="000000"/>
                <w:spacing w:val="-1"/>
                <w:sz w:val="24"/>
                <w:szCs w:val="24"/>
              </w:rPr>
              <w:t xml:space="preserve">Осуществляет поиск и анализ </w:t>
            </w:r>
            <w:r w:rsidRPr="003A4C4E">
              <w:rPr>
                <w:rFonts w:ascii="Times New Roman" w:hAnsi="Times New Roman"/>
                <w:color w:val="000000"/>
                <w:spacing w:val="-1"/>
                <w:sz w:val="24"/>
                <w:szCs w:val="24"/>
              </w:rPr>
              <w:t xml:space="preserve">профессиональной литературы в процессе </w:t>
            </w:r>
            <w:r w:rsidRPr="003A4C4E">
              <w:rPr>
                <w:rFonts w:ascii="Times New Roman" w:hAnsi="Times New Roman"/>
                <w:spacing w:val="-1"/>
                <w:sz w:val="24"/>
                <w:szCs w:val="24"/>
              </w:rPr>
              <w:t>выполнения</w:t>
            </w:r>
            <w:r w:rsidRPr="003A4C4E">
              <w:rPr>
                <w:rFonts w:ascii="Times New Roman" w:hAnsi="Times New Roman"/>
                <w:strike/>
                <w:sz w:val="24"/>
                <w:szCs w:val="24"/>
              </w:rPr>
              <w:t xml:space="preserve"> </w:t>
            </w:r>
            <w:r w:rsidRPr="003A4C4E">
              <w:rPr>
                <w:rFonts w:ascii="Times New Roman" w:hAnsi="Times New Roman"/>
                <w:sz w:val="24"/>
                <w:szCs w:val="24"/>
              </w:rPr>
              <w:t>самостоятельной работы студента</w:t>
            </w:r>
            <w:r w:rsidRPr="003A4C4E">
              <w:rPr>
                <w:rFonts w:ascii="Times New Roman" w:hAnsi="Times New Roman"/>
                <w:b/>
                <w:sz w:val="24"/>
                <w:szCs w:val="24"/>
              </w:rPr>
              <w:t xml:space="preserve"> (конспект).</w:t>
            </w:r>
          </w:p>
        </w:tc>
      </w:tr>
    </w:tbl>
    <w:p w:rsidR="000E4887" w:rsidRPr="003A4C4E" w:rsidRDefault="000E4887" w:rsidP="003A4C4E">
      <w:pPr>
        <w:spacing w:after="0" w:line="240" w:lineRule="auto"/>
        <w:rPr>
          <w:rFonts w:ascii="Times New Roman" w:hAnsi="Times New Roman"/>
          <w:sz w:val="24"/>
          <w:szCs w:val="24"/>
        </w:rPr>
      </w:pPr>
      <w:r w:rsidRPr="003A4C4E">
        <w:rPr>
          <w:rFonts w:ascii="Times New Roman" w:hAnsi="Times New Roman"/>
          <w:sz w:val="24"/>
          <w:szCs w:val="24"/>
        </w:rPr>
        <w:t xml:space="preserve">Составитель </w:t>
      </w:r>
      <w:proofErr w:type="spellStart"/>
      <w:r w:rsidRPr="003A4C4E">
        <w:rPr>
          <w:rFonts w:ascii="Times New Roman" w:hAnsi="Times New Roman"/>
          <w:sz w:val="24"/>
          <w:szCs w:val="24"/>
        </w:rPr>
        <w:t>Буторин</w:t>
      </w:r>
      <w:proofErr w:type="spellEnd"/>
      <w:r w:rsidRPr="003A4C4E">
        <w:rPr>
          <w:rFonts w:ascii="Times New Roman" w:hAnsi="Times New Roman"/>
          <w:sz w:val="24"/>
          <w:szCs w:val="24"/>
        </w:rPr>
        <w:t xml:space="preserve"> В.В./___________________ </w:t>
      </w:r>
    </w:p>
    <w:p w:rsidR="000E4887" w:rsidRPr="003A4C4E" w:rsidRDefault="000E4887" w:rsidP="003A4C4E">
      <w:pPr>
        <w:spacing w:after="0" w:line="240" w:lineRule="auto"/>
        <w:ind w:firstLine="709"/>
        <w:rPr>
          <w:rFonts w:ascii="Times New Roman" w:hAnsi="Times New Roman"/>
          <w:b/>
          <w:spacing w:val="-1"/>
          <w:sz w:val="24"/>
          <w:szCs w:val="24"/>
        </w:rPr>
      </w:pPr>
      <w:r w:rsidRPr="006D5B11">
        <w:rPr>
          <w:rFonts w:ascii="Times New Roman" w:hAnsi="Times New Roman"/>
        </w:rPr>
        <w:br w:type="page"/>
      </w:r>
      <w:r w:rsidRPr="003A4C4E">
        <w:rPr>
          <w:rFonts w:ascii="Times New Roman" w:hAnsi="Times New Roman"/>
          <w:b/>
          <w:spacing w:val="-1"/>
          <w:sz w:val="24"/>
          <w:szCs w:val="24"/>
        </w:rPr>
        <w:lastRenderedPageBreak/>
        <w:t>2. Типовые контрольные задания:</w:t>
      </w:r>
    </w:p>
    <w:p w:rsidR="000E4887" w:rsidRPr="003A4C4E" w:rsidRDefault="003A4C4E" w:rsidP="003A4C4E">
      <w:pPr>
        <w:widowControl w:val="0"/>
        <w:suppressAutoHyphens/>
        <w:spacing w:after="0" w:line="240" w:lineRule="auto"/>
        <w:ind w:firstLine="709"/>
        <w:jc w:val="both"/>
        <w:rPr>
          <w:rFonts w:ascii="Times New Roman" w:hAnsi="Times New Roman"/>
          <w:b/>
          <w:sz w:val="24"/>
          <w:szCs w:val="24"/>
          <w:lang w:eastAsia="ru-RU"/>
        </w:rPr>
      </w:pPr>
      <w:r>
        <w:rPr>
          <w:rFonts w:ascii="Times New Roman" w:hAnsi="Times New Roman"/>
          <w:b/>
          <w:spacing w:val="-1"/>
          <w:sz w:val="24"/>
          <w:szCs w:val="24"/>
        </w:rPr>
        <w:t xml:space="preserve">2.1. </w:t>
      </w:r>
      <w:r w:rsidR="000E4887" w:rsidRPr="003A4C4E">
        <w:rPr>
          <w:rFonts w:ascii="Times New Roman" w:hAnsi="Times New Roman"/>
          <w:b/>
          <w:spacing w:val="-1"/>
          <w:sz w:val="24"/>
          <w:szCs w:val="24"/>
        </w:rPr>
        <w:t>Перечень вопросов для промежуточной аттестации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Житейская, академическая и практическая психология.</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Психология как профессия;</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Специфика учебно-профессиональной подготовки психологов;</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Психологи как профессиональная общность,</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Профессиональная этика психолога</w:t>
      </w:r>
      <w:r w:rsidRPr="003A4C4E">
        <w:rPr>
          <w:rFonts w:ascii="Times New Roman" w:eastAsia="MS Mincho" w:hAnsi="Times New Roman"/>
          <w:b/>
          <w:bCs/>
          <w:color w:val="000000"/>
          <w:sz w:val="24"/>
          <w:szCs w:val="24"/>
          <w:lang w:eastAsia="ja-JP"/>
        </w:rPr>
        <w:t>.</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Социальный заказ на психологические услуги.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Основные этапы становления практико-ориентированной психологии.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Гуманистические ценности в деятельности психолога.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Общая характеристика основных видов деятельности психолога.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Психодиагностика как направление практической психологии и отрасль академической психологии.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Основные этапы психодиагностической работы.</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Психологическая коррекция: задачи, алгоритм, содержание деятельности.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Психотерапия как направление практической психологии: основные школы, содержание деятельности немедицинского психотерапевта.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Факторы, обеспечивающие эффективность групповой работы в психотерапии.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proofErr w:type="spellStart"/>
      <w:r w:rsidRPr="003A4C4E">
        <w:rPr>
          <w:rFonts w:ascii="Times New Roman" w:eastAsia="MS Mincho" w:hAnsi="Times New Roman"/>
          <w:color w:val="000000"/>
          <w:sz w:val="24"/>
          <w:szCs w:val="24"/>
          <w:lang w:eastAsia="ja-JP"/>
        </w:rPr>
        <w:t>Психопрофилактика</w:t>
      </w:r>
      <w:proofErr w:type="spellEnd"/>
      <w:r w:rsidRPr="003A4C4E">
        <w:rPr>
          <w:rFonts w:ascii="Times New Roman" w:eastAsia="MS Mincho" w:hAnsi="Times New Roman"/>
          <w:color w:val="000000"/>
          <w:sz w:val="24"/>
          <w:szCs w:val="24"/>
          <w:lang w:eastAsia="ja-JP"/>
        </w:rPr>
        <w:t xml:space="preserve"> и психологическое просвещение: цели, содержание деятельности.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Психологическое консультирование. Виды психологических консультаций.</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Интервью - основной метод консультирования. Стадии интервью.</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Классификация методов и техник, используемых в психологии.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Понятие "метод" и "техника" в практической психологии.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Методология и техника психоанализа.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Применение Т-групп в психотерапии.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 xml:space="preserve">Характеристика </w:t>
      </w:r>
      <w:proofErr w:type="spellStart"/>
      <w:r w:rsidRPr="003A4C4E">
        <w:rPr>
          <w:rFonts w:ascii="Times New Roman" w:eastAsia="MS Mincho" w:hAnsi="Times New Roman"/>
          <w:color w:val="000000"/>
          <w:sz w:val="24"/>
          <w:szCs w:val="24"/>
          <w:lang w:eastAsia="ja-JP"/>
        </w:rPr>
        <w:t>гештальт</w:t>
      </w:r>
      <w:proofErr w:type="spellEnd"/>
      <w:r w:rsidRPr="003A4C4E">
        <w:rPr>
          <w:rFonts w:ascii="Times New Roman" w:eastAsia="MS Mincho" w:hAnsi="Times New Roman"/>
          <w:color w:val="000000"/>
          <w:sz w:val="24"/>
          <w:szCs w:val="24"/>
          <w:lang w:eastAsia="ja-JP"/>
        </w:rPr>
        <w:t>-групп.</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 xml:space="preserve">Психотерапевтические возможности </w:t>
      </w:r>
      <w:proofErr w:type="spellStart"/>
      <w:r w:rsidRPr="003A4C4E">
        <w:rPr>
          <w:rFonts w:ascii="Times New Roman" w:eastAsia="MS Mincho" w:hAnsi="Times New Roman"/>
          <w:color w:val="000000"/>
          <w:sz w:val="24"/>
          <w:szCs w:val="24"/>
          <w:lang w:eastAsia="ja-JP"/>
        </w:rPr>
        <w:t>психодрамы</w:t>
      </w:r>
      <w:proofErr w:type="spellEnd"/>
      <w:r w:rsidRPr="003A4C4E">
        <w:rPr>
          <w:rFonts w:ascii="Times New Roman" w:eastAsia="MS Mincho" w:hAnsi="Times New Roman"/>
          <w:color w:val="000000"/>
          <w:sz w:val="24"/>
          <w:szCs w:val="24"/>
          <w:lang w:eastAsia="ja-JP"/>
        </w:rPr>
        <w:t>.</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proofErr w:type="spellStart"/>
      <w:r w:rsidRPr="003A4C4E">
        <w:rPr>
          <w:rFonts w:ascii="Times New Roman" w:eastAsia="MS Mincho" w:hAnsi="Times New Roman"/>
          <w:color w:val="000000"/>
          <w:sz w:val="24"/>
          <w:szCs w:val="24"/>
          <w:lang w:eastAsia="ja-JP"/>
        </w:rPr>
        <w:t>Арттерапия</w:t>
      </w:r>
      <w:proofErr w:type="spellEnd"/>
      <w:r w:rsidRPr="003A4C4E">
        <w:rPr>
          <w:rFonts w:ascii="Times New Roman" w:eastAsia="MS Mincho" w:hAnsi="Times New Roman"/>
          <w:color w:val="000000"/>
          <w:sz w:val="24"/>
          <w:szCs w:val="24"/>
          <w:lang w:eastAsia="ja-JP"/>
        </w:rPr>
        <w:t>: сущность метода и возможности его применения в работе психолога.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Группы встреч: характеристика, условия эффективности.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Модели коммуникативного взаимодействия в деятельности психолога.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Личность профессионала-психолога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Профессионально важные качества и умения психолога.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Преподавание психологии как важный компонент профессиональной деятельности психолога.</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Учебный план подготовки бакалавров и специалистов на факультетах психологии.</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 xml:space="preserve">Краткая характеристика содержания циклов дисциплин в составе учебного плана. </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Особенности организации процесса обучения в вузе.</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Учебная работа на лекциях, семинарах, практических занятиях.</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 xml:space="preserve">Подготовка к лекциям, семинарам и практическим занятиям на самостоятельной работе. </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 xml:space="preserve">Подготовка к экзаменам и зачетам, планирование времени. </w:t>
      </w:r>
    </w:p>
    <w:p w:rsidR="000E4887" w:rsidRPr="003A4C4E" w:rsidRDefault="000E4887" w:rsidP="003A4C4E">
      <w:pPr>
        <w:numPr>
          <w:ilvl w:val="0"/>
          <w:numId w:val="11"/>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Возможности личностного роста и развития профессионально значимых качеств в ходе обучения психологии.</w:t>
      </w:r>
    </w:p>
    <w:p w:rsidR="003A4C4E" w:rsidRDefault="003A4C4E" w:rsidP="003A4C4E">
      <w:pPr>
        <w:autoSpaceDE w:val="0"/>
        <w:autoSpaceDN w:val="0"/>
        <w:adjustRightInd w:val="0"/>
        <w:spacing w:after="0" w:line="240" w:lineRule="auto"/>
        <w:ind w:firstLine="709"/>
        <w:jc w:val="both"/>
        <w:rPr>
          <w:rFonts w:ascii="Times New Roman" w:hAnsi="Times New Roman"/>
          <w:bCs/>
          <w:sz w:val="24"/>
          <w:szCs w:val="24"/>
        </w:rPr>
      </w:pPr>
    </w:p>
    <w:p w:rsidR="000E4887" w:rsidRPr="003A4C4E" w:rsidRDefault="000E4887" w:rsidP="003A4C4E">
      <w:pPr>
        <w:autoSpaceDE w:val="0"/>
        <w:autoSpaceDN w:val="0"/>
        <w:adjustRightInd w:val="0"/>
        <w:spacing w:after="0" w:line="240" w:lineRule="auto"/>
        <w:ind w:firstLine="709"/>
        <w:jc w:val="both"/>
        <w:rPr>
          <w:rFonts w:ascii="Times New Roman" w:hAnsi="Times New Roman"/>
          <w:bCs/>
          <w:sz w:val="24"/>
          <w:szCs w:val="24"/>
        </w:rPr>
      </w:pPr>
      <w:r w:rsidRPr="003A4C4E">
        <w:rPr>
          <w:rFonts w:ascii="Times New Roman" w:hAnsi="Times New Roman"/>
          <w:bCs/>
          <w:sz w:val="24"/>
          <w:szCs w:val="24"/>
        </w:rPr>
        <w:t xml:space="preserve">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w:t>
      </w:r>
      <w:r w:rsidRPr="003A4C4E">
        <w:rPr>
          <w:rFonts w:ascii="Times New Roman" w:hAnsi="Times New Roman"/>
          <w:bCs/>
          <w:sz w:val="24"/>
          <w:szCs w:val="24"/>
        </w:rPr>
        <w:lastRenderedPageBreak/>
        <w:t>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3A4C4E" w:rsidRDefault="003A4C4E" w:rsidP="003A4C4E">
      <w:pPr>
        <w:pStyle w:val="Default"/>
        <w:ind w:firstLine="709"/>
        <w:jc w:val="both"/>
        <w:rPr>
          <w:b/>
        </w:rPr>
      </w:pPr>
    </w:p>
    <w:p w:rsidR="000E4887" w:rsidRPr="003A4C4E" w:rsidRDefault="000E4887" w:rsidP="003A4C4E">
      <w:pPr>
        <w:pStyle w:val="Default"/>
        <w:ind w:firstLine="709"/>
        <w:jc w:val="both"/>
        <w:rPr>
          <w:b/>
        </w:rPr>
      </w:pPr>
      <w:r w:rsidRPr="003A4C4E">
        <w:rPr>
          <w:b/>
        </w:rPr>
        <w:t xml:space="preserve">Критерии оценки: </w:t>
      </w:r>
    </w:p>
    <w:p w:rsidR="000E4887" w:rsidRPr="003A4C4E" w:rsidRDefault="000E4887" w:rsidP="003A4C4E">
      <w:pPr>
        <w:spacing w:after="0" w:line="240" w:lineRule="auto"/>
        <w:ind w:firstLine="709"/>
        <w:jc w:val="both"/>
        <w:rPr>
          <w:rFonts w:ascii="Times New Roman" w:hAnsi="Times New Roman"/>
          <w:iCs/>
          <w:sz w:val="24"/>
          <w:szCs w:val="24"/>
        </w:rPr>
      </w:pPr>
      <w:r w:rsidRPr="003A4C4E">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0E4887" w:rsidRPr="003A4C4E" w:rsidRDefault="000E4887" w:rsidP="003A4C4E">
      <w:pPr>
        <w:spacing w:after="0" w:line="240" w:lineRule="auto"/>
        <w:ind w:firstLine="709"/>
        <w:jc w:val="both"/>
        <w:rPr>
          <w:rFonts w:ascii="Times New Roman" w:hAnsi="Times New Roman"/>
          <w:iCs/>
          <w:sz w:val="24"/>
          <w:szCs w:val="24"/>
        </w:rPr>
      </w:pPr>
      <w:r w:rsidRPr="003A4C4E">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0E4887" w:rsidRPr="003A4C4E" w:rsidRDefault="000E4887" w:rsidP="003A4C4E">
      <w:pPr>
        <w:spacing w:after="0" w:line="240" w:lineRule="auto"/>
        <w:ind w:firstLine="709"/>
        <w:rPr>
          <w:rFonts w:ascii="Times New Roman" w:hAnsi="Times New Roman"/>
          <w:sz w:val="24"/>
          <w:szCs w:val="24"/>
          <w:lang w:eastAsia="ru-RU"/>
        </w:rPr>
      </w:pPr>
    </w:p>
    <w:p w:rsidR="000E4887" w:rsidRPr="003A4C4E" w:rsidRDefault="003A4C4E" w:rsidP="003A4C4E">
      <w:pPr>
        <w:spacing w:after="0" w:line="240" w:lineRule="auto"/>
        <w:ind w:left="709"/>
        <w:rPr>
          <w:rFonts w:ascii="Times New Roman" w:hAnsi="Times New Roman"/>
          <w:b/>
          <w:sz w:val="24"/>
          <w:szCs w:val="24"/>
        </w:rPr>
      </w:pPr>
      <w:r>
        <w:rPr>
          <w:rFonts w:ascii="Times New Roman" w:hAnsi="Times New Roman"/>
          <w:b/>
          <w:sz w:val="24"/>
          <w:szCs w:val="24"/>
        </w:rPr>
        <w:t xml:space="preserve">2.2 </w:t>
      </w:r>
      <w:r w:rsidR="000E4887" w:rsidRPr="003A4C4E">
        <w:rPr>
          <w:rFonts w:ascii="Times New Roman" w:hAnsi="Times New Roman"/>
          <w:b/>
          <w:sz w:val="24"/>
          <w:szCs w:val="24"/>
        </w:rPr>
        <w:t>Вопросы для устного опроса</w:t>
      </w:r>
    </w:p>
    <w:p w:rsidR="000E4887" w:rsidRPr="003A4C4E" w:rsidRDefault="000E4887" w:rsidP="003A4C4E">
      <w:pPr>
        <w:spacing w:after="0" w:line="240" w:lineRule="auto"/>
        <w:ind w:firstLine="709"/>
        <w:jc w:val="both"/>
        <w:rPr>
          <w:rFonts w:ascii="Times New Roman" w:hAnsi="Times New Roman"/>
          <w:b/>
          <w:sz w:val="24"/>
          <w:szCs w:val="24"/>
        </w:rPr>
      </w:pPr>
      <w:r w:rsidRPr="003A4C4E">
        <w:rPr>
          <w:rFonts w:ascii="Times New Roman" w:hAnsi="Times New Roman"/>
          <w:b/>
          <w:sz w:val="24"/>
          <w:szCs w:val="24"/>
        </w:rPr>
        <w:t>Раздел 1. Общая характеристика психолого-педагогической деятельности.</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Сущность педагогической профессии.</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Сущность профессии психолога.</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Основные направления работы педагога-психолога</w:t>
      </w:r>
    </w:p>
    <w:p w:rsidR="000E4887" w:rsidRPr="003A4C4E" w:rsidRDefault="000E4887" w:rsidP="003A4C4E">
      <w:pPr>
        <w:numPr>
          <w:ilvl w:val="0"/>
          <w:numId w:val="12"/>
        </w:numPr>
        <w:spacing w:after="0" w:line="240" w:lineRule="auto"/>
        <w:ind w:left="0" w:firstLine="709"/>
        <w:rPr>
          <w:rFonts w:ascii="Times New Roman" w:eastAsia="MS Mincho" w:hAnsi="Times New Roman"/>
          <w:color w:val="000000"/>
          <w:sz w:val="24"/>
          <w:szCs w:val="24"/>
          <w:lang w:eastAsia="ja-JP"/>
        </w:rPr>
      </w:pPr>
      <w:r w:rsidRPr="003A4C4E">
        <w:rPr>
          <w:rFonts w:ascii="Times New Roman" w:hAnsi="Times New Roman"/>
          <w:sz w:val="24"/>
          <w:szCs w:val="24"/>
        </w:rPr>
        <w:t>Основные сферы деятельности педагога-психолога</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Деятельность педагога-психолога в образовательной сфере</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Деятельность педагога-психолога в культурно-просветительской деятельности</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Деятельность педагога-психолога в сфере здравоохранении</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Деятельность педагога-психолога социально-психологической сфере</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Деятельность педагога-психолога в инклюзивном образовании</w:t>
      </w:r>
    </w:p>
    <w:p w:rsidR="000E4887" w:rsidRPr="003A4C4E" w:rsidRDefault="000E4887" w:rsidP="003A4C4E">
      <w:pPr>
        <w:numPr>
          <w:ilvl w:val="0"/>
          <w:numId w:val="12"/>
        </w:numPr>
        <w:spacing w:after="0" w:line="240" w:lineRule="auto"/>
        <w:ind w:left="0" w:firstLine="709"/>
        <w:rPr>
          <w:rFonts w:ascii="Times New Roman" w:hAnsi="Times New Roman"/>
          <w:sz w:val="24"/>
          <w:szCs w:val="24"/>
        </w:rPr>
      </w:pPr>
      <w:r w:rsidRPr="003A4C4E">
        <w:rPr>
          <w:rFonts w:ascii="Times New Roman" w:hAnsi="Times New Roman"/>
          <w:sz w:val="24"/>
          <w:szCs w:val="24"/>
        </w:rPr>
        <w:t>Деятельность педагога-психолога в социально-педагогической работе;</w:t>
      </w:r>
    </w:p>
    <w:p w:rsidR="000E4887" w:rsidRPr="003A4C4E" w:rsidRDefault="000E4887" w:rsidP="003A4C4E">
      <w:pPr>
        <w:spacing w:after="0" w:line="240" w:lineRule="auto"/>
        <w:ind w:firstLine="709"/>
        <w:rPr>
          <w:rFonts w:ascii="Times New Roman" w:hAnsi="Times New Roman"/>
          <w:sz w:val="24"/>
          <w:szCs w:val="24"/>
        </w:rPr>
      </w:pPr>
    </w:p>
    <w:p w:rsidR="000E4887" w:rsidRPr="003A4C4E" w:rsidRDefault="000E4887" w:rsidP="003A4C4E">
      <w:pPr>
        <w:spacing w:after="0" w:line="240" w:lineRule="auto"/>
        <w:ind w:firstLine="709"/>
        <w:rPr>
          <w:rFonts w:ascii="Times New Roman" w:hAnsi="Times New Roman"/>
          <w:b/>
          <w:sz w:val="24"/>
          <w:szCs w:val="24"/>
        </w:rPr>
      </w:pPr>
      <w:r w:rsidRPr="003A4C4E">
        <w:rPr>
          <w:rFonts w:ascii="Times New Roman" w:hAnsi="Times New Roman"/>
          <w:sz w:val="24"/>
          <w:szCs w:val="24"/>
        </w:rPr>
        <w:t xml:space="preserve"> </w:t>
      </w:r>
      <w:r w:rsidRPr="003A4C4E">
        <w:rPr>
          <w:rFonts w:ascii="Times New Roman" w:hAnsi="Times New Roman"/>
          <w:b/>
          <w:sz w:val="24"/>
          <w:szCs w:val="24"/>
        </w:rPr>
        <w:t>Раздел 2. Профессиональная деятельность и личность педагога- психолога.</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Специфика учебно-профессиональной подготовки психологов;</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Психологи как профессиональная общность,</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Профессиональная этика психолога</w:t>
      </w:r>
      <w:r w:rsidRPr="003A4C4E">
        <w:rPr>
          <w:rFonts w:ascii="Times New Roman" w:eastAsia="MS Mincho" w:hAnsi="Times New Roman"/>
          <w:b/>
          <w:bCs/>
          <w:color w:val="000000"/>
          <w:sz w:val="24"/>
          <w:szCs w:val="24"/>
          <w:lang w:eastAsia="ja-JP"/>
        </w:rPr>
        <w:t>.</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Личность профессионала-психолога</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Профессионально важные качества и умения психолога.</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Преподавание психологии как важный компонент профессиональной деятельности психолога.</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Гуманистические ценности в деятельности психолога.</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 xml:space="preserve">Организация деятельности психолога. </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 xml:space="preserve">Субъектно-объектные отношения в психологической деятельности. </w:t>
      </w:r>
    </w:p>
    <w:p w:rsidR="000E4887" w:rsidRPr="003A4C4E" w:rsidRDefault="000E4887" w:rsidP="003A4C4E">
      <w:pPr>
        <w:numPr>
          <w:ilvl w:val="0"/>
          <w:numId w:val="13"/>
        </w:numPr>
        <w:spacing w:after="0" w:line="240" w:lineRule="auto"/>
        <w:ind w:left="0" w:firstLine="709"/>
        <w:rPr>
          <w:rFonts w:ascii="Times New Roman" w:eastAsia="MS Mincho" w:hAnsi="Times New Roman"/>
          <w:color w:val="000000"/>
          <w:sz w:val="24"/>
          <w:szCs w:val="24"/>
          <w:lang w:eastAsia="ja-JP"/>
        </w:rPr>
      </w:pPr>
      <w:r w:rsidRPr="003A4C4E">
        <w:rPr>
          <w:rFonts w:ascii="Times New Roman" w:eastAsia="MS Mincho" w:hAnsi="Times New Roman"/>
          <w:color w:val="000000"/>
          <w:sz w:val="24"/>
          <w:szCs w:val="24"/>
          <w:lang w:eastAsia="ja-JP"/>
        </w:rPr>
        <w:t>Обязанности и права психолога.</w:t>
      </w:r>
    </w:p>
    <w:p w:rsidR="000E4887" w:rsidRPr="003A4C4E" w:rsidRDefault="000E4887" w:rsidP="003A4C4E">
      <w:pPr>
        <w:numPr>
          <w:ilvl w:val="0"/>
          <w:numId w:val="13"/>
        </w:numPr>
        <w:spacing w:after="0" w:line="240" w:lineRule="auto"/>
        <w:ind w:left="0" w:firstLine="709"/>
        <w:rPr>
          <w:rFonts w:ascii="Times New Roman" w:hAnsi="Times New Roman"/>
          <w:sz w:val="24"/>
          <w:szCs w:val="24"/>
        </w:rPr>
      </w:pPr>
      <w:r w:rsidRPr="003A4C4E">
        <w:rPr>
          <w:rFonts w:ascii="Times New Roman" w:hAnsi="Times New Roman"/>
          <w:sz w:val="24"/>
          <w:szCs w:val="24"/>
        </w:rPr>
        <w:t xml:space="preserve">Характеристика </w:t>
      </w:r>
      <w:proofErr w:type="spellStart"/>
      <w:r w:rsidRPr="003A4C4E">
        <w:rPr>
          <w:rFonts w:ascii="Times New Roman" w:hAnsi="Times New Roman"/>
          <w:sz w:val="24"/>
          <w:szCs w:val="24"/>
        </w:rPr>
        <w:t>профессиограммы</w:t>
      </w:r>
      <w:proofErr w:type="spellEnd"/>
      <w:r w:rsidRPr="003A4C4E">
        <w:rPr>
          <w:rFonts w:ascii="Times New Roman" w:hAnsi="Times New Roman"/>
          <w:sz w:val="24"/>
          <w:szCs w:val="24"/>
        </w:rPr>
        <w:t xml:space="preserve"> педагога-психолога</w:t>
      </w:r>
    </w:p>
    <w:p w:rsidR="000E4887" w:rsidRPr="003A4C4E" w:rsidRDefault="000E4887" w:rsidP="003A4C4E">
      <w:pPr>
        <w:tabs>
          <w:tab w:val="left" w:pos="2295"/>
        </w:tabs>
        <w:spacing w:after="0" w:line="240" w:lineRule="auto"/>
        <w:ind w:firstLine="709"/>
        <w:jc w:val="both"/>
        <w:rPr>
          <w:rFonts w:ascii="Times New Roman" w:hAnsi="Times New Roman"/>
          <w:b/>
          <w:bCs/>
          <w:sz w:val="24"/>
          <w:szCs w:val="24"/>
        </w:rPr>
      </w:pPr>
    </w:p>
    <w:p w:rsidR="000E4887" w:rsidRPr="003A4C4E" w:rsidRDefault="000E4887" w:rsidP="003A4C4E">
      <w:pPr>
        <w:tabs>
          <w:tab w:val="left" w:pos="2295"/>
        </w:tabs>
        <w:spacing w:after="0" w:line="240" w:lineRule="auto"/>
        <w:ind w:firstLine="709"/>
        <w:jc w:val="both"/>
        <w:rPr>
          <w:rFonts w:ascii="Times New Roman" w:hAnsi="Times New Roman"/>
          <w:b/>
          <w:bCs/>
          <w:sz w:val="24"/>
          <w:szCs w:val="24"/>
        </w:rPr>
      </w:pPr>
      <w:r w:rsidRPr="003A4C4E">
        <w:rPr>
          <w:rFonts w:ascii="Times New Roman" w:hAnsi="Times New Roman"/>
          <w:b/>
          <w:bCs/>
          <w:sz w:val="24"/>
          <w:szCs w:val="24"/>
        </w:rPr>
        <w:t xml:space="preserve">Раздел 3. </w:t>
      </w:r>
      <w:r w:rsidRPr="003A4C4E">
        <w:rPr>
          <w:rFonts w:ascii="Times New Roman" w:hAnsi="Times New Roman"/>
          <w:b/>
          <w:sz w:val="24"/>
          <w:szCs w:val="24"/>
        </w:rPr>
        <w:t>Требования государственного образовательного стандарта к личности и профессиональной компетентности педагога- психолога.</w:t>
      </w:r>
    </w:p>
    <w:p w:rsidR="000E4887" w:rsidRPr="003A4C4E" w:rsidRDefault="000E4887" w:rsidP="003A4C4E">
      <w:pPr>
        <w:numPr>
          <w:ilvl w:val="0"/>
          <w:numId w:val="14"/>
        </w:numPr>
        <w:tabs>
          <w:tab w:val="left" w:pos="2295"/>
        </w:tabs>
        <w:spacing w:after="0" w:line="240" w:lineRule="auto"/>
        <w:ind w:left="0" w:firstLine="709"/>
        <w:jc w:val="both"/>
        <w:rPr>
          <w:rFonts w:ascii="Times New Roman" w:hAnsi="Times New Roman"/>
          <w:color w:val="000000"/>
          <w:sz w:val="24"/>
          <w:szCs w:val="24"/>
          <w:shd w:val="clear" w:color="auto" w:fill="FFFFFF"/>
        </w:rPr>
      </w:pPr>
      <w:r w:rsidRPr="003A4C4E">
        <w:rPr>
          <w:rStyle w:val="apple-converted-space"/>
          <w:rFonts w:ascii="Times New Roman" w:hAnsi="Times New Roman"/>
          <w:color w:val="000000"/>
          <w:sz w:val="24"/>
          <w:szCs w:val="24"/>
          <w:shd w:val="clear" w:color="auto" w:fill="FFFFFF"/>
        </w:rPr>
        <w:t>С</w:t>
      </w:r>
      <w:r w:rsidRPr="003A4C4E">
        <w:rPr>
          <w:rFonts w:ascii="Times New Roman" w:hAnsi="Times New Roman"/>
          <w:color w:val="000000"/>
          <w:sz w:val="24"/>
          <w:szCs w:val="24"/>
          <w:shd w:val="clear" w:color="auto" w:fill="FFFFFF"/>
        </w:rPr>
        <w:t>овременные методы и технологии обучения.</w:t>
      </w:r>
    </w:p>
    <w:p w:rsidR="000E4887" w:rsidRPr="003A4C4E" w:rsidRDefault="000E4887" w:rsidP="003A4C4E">
      <w:pPr>
        <w:numPr>
          <w:ilvl w:val="0"/>
          <w:numId w:val="14"/>
        </w:numPr>
        <w:tabs>
          <w:tab w:val="left" w:pos="2295"/>
        </w:tabs>
        <w:spacing w:after="0" w:line="240" w:lineRule="auto"/>
        <w:ind w:left="0" w:firstLine="709"/>
        <w:jc w:val="both"/>
        <w:rPr>
          <w:rFonts w:ascii="Times New Roman" w:hAnsi="Times New Roman"/>
          <w:bCs/>
          <w:sz w:val="24"/>
          <w:szCs w:val="24"/>
        </w:rPr>
      </w:pPr>
      <w:r w:rsidRPr="003A4C4E">
        <w:rPr>
          <w:rFonts w:ascii="Times New Roman" w:hAnsi="Times New Roman"/>
          <w:color w:val="000000"/>
          <w:sz w:val="24"/>
          <w:szCs w:val="24"/>
          <w:shd w:val="clear" w:color="auto" w:fill="FFFFFF"/>
        </w:rPr>
        <w:t xml:space="preserve">Задачи духовно-нравственного развития обучающихся в учебной и </w:t>
      </w:r>
      <w:proofErr w:type="spellStart"/>
      <w:r w:rsidRPr="003A4C4E">
        <w:rPr>
          <w:rFonts w:ascii="Times New Roman" w:hAnsi="Times New Roman"/>
          <w:color w:val="000000"/>
          <w:sz w:val="24"/>
          <w:szCs w:val="24"/>
          <w:shd w:val="clear" w:color="auto" w:fill="FFFFFF"/>
        </w:rPr>
        <w:t>внеучебной</w:t>
      </w:r>
      <w:proofErr w:type="spellEnd"/>
      <w:r w:rsidRPr="003A4C4E">
        <w:rPr>
          <w:rFonts w:ascii="Times New Roman" w:hAnsi="Times New Roman"/>
          <w:color w:val="000000"/>
          <w:sz w:val="24"/>
          <w:szCs w:val="24"/>
          <w:shd w:val="clear" w:color="auto" w:fill="FFFFFF"/>
        </w:rPr>
        <w:t xml:space="preserve"> деятельности.</w:t>
      </w:r>
    </w:p>
    <w:p w:rsidR="000E4887" w:rsidRPr="003A4C4E" w:rsidRDefault="000E4887" w:rsidP="003A4C4E">
      <w:pPr>
        <w:numPr>
          <w:ilvl w:val="0"/>
          <w:numId w:val="14"/>
        </w:numPr>
        <w:tabs>
          <w:tab w:val="left" w:pos="2295"/>
        </w:tabs>
        <w:spacing w:after="0" w:line="240" w:lineRule="auto"/>
        <w:ind w:left="0" w:firstLine="709"/>
        <w:jc w:val="both"/>
        <w:rPr>
          <w:rFonts w:ascii="Times New Roman" w:hAnsi="Times New Roman"/>
          <w:bCs/>
          <w:sz w:val="24"/>
          <w:szCs w:val="24"/>
        </w:rPr>
      </w:pPr>
      <w:r w:rsidRPr="003A4C4E">
        <w:rPr>
          <w:rFonts w:ascii="Times New Roman" w:hAnsi="Times New Roman"/>
          <w:color w:val="000000"/>
          <w:sz w:val="24"/>
          <w:szCs w:val="24"/>
          <w:shd w:val="clear" w:color="auto" w:fill="FFFFFF"/>
        </w:rPr>
        <w:t>Взаимодействие педагога-психолога с участниками образовательного процесса.</w:t>
      </w:r>
    </w:p>
    <w:p w:rsidR="000E4887" w:rsidRPr="003A4C4E" w:rsidRDefault="000E4887" w:rsidP="003A4C4E">
      <w:pPr>
        <w:numPr>
          <w:ilvl w:val="0"/>
          <w:numId w:val="14"/>
        </w:numPr>
        <w:tabs>
          <w:tab w:val="left" w:pos="2295"/>
        </w:tabs>
        <w:spacing w:after="0" w:line="240" w:lineRule="auto"/>
        <w:ind w:left="0" w:firstLine="709"/>
        <w:jc w:val="both"/>
        <w:rPr>
          <w:rFonts w:ascii="Times New Roman" w:hAnsi="Times New Roman"/>
          <w:bCs/>
          <w:sz w:val="24"/>
          <w:szCs w:val="24"/>
        </w:rPr>
      </w:pPr>
      <w:r w:rsidRPr="003A4C4E">
        <w:rPr>
          <w:rFonts w:ascii="Times New Roman" w:hAnsi="Times New Roman"/>
          <w:color w:val="000000"/>
          <w:sz w:val="24"/>
          <w:szCs w:val="24"/>
          <w:shd w:val="clear" w:color="auto" w:fill="FFFFFF"/>
        </w:rPr>
        <w:t>Сущность и содержание проектировочной деятельности педагога-психолога по организации инклюзивного образования обучающихся</w:t>
      </w:r>
    </w:p>
    <w:p w:rsidR="000E4887" w:rsidRPr="003A4C4E" w:rsidRDefault="000E4887" w:rsidP="003A4C4E">
      <w:pPr>
        <w:numPr>
          <w:ilvl w:val="0"/>
          <w:numId w:val="14"/>
        </w:numPr>
        <w:tabs>
          <w:tab w:val="left" w:pos="2295"/>
        </w:tabs>
        <w:spacing w:after="0" w:line="240" w:lineRule="auto"/>
        <w:ind w:left="0" w:firstLine="709"/>
        <w:jc w:val="both"/>
        <w:rPr>
          <w:rFonts w:ascii="Times New Roman" w:hAnsi="Times New Roman"/>
          <w:color w:val="000000"/>
          <w:sz w:val="24"/>
          <w:szCs w:val="24"/>
          <w:shd w:val="clear" w:color="auto" w:fill="FFFFFF"/>
        </w:rPr>
      </w:pPr>
      <w:r w:rsidRPr="003A4C4E">
        <w:rPr>
          <w:rFonts w:ascii="Times New Roman" w:hAnsi="Times New Roman"/>
          <w:color w:val="000000"/>
          <w:sz w:val="24"/>
          <w:szCs w:val="24"/>
          <w:shd w:val="clear" w:color="auto" w:fill="FFFFFF"/>
        </w:rPr>
        <w:t>Методы организации детей и взрослых в культурно-просветительской деятельности.</w:t>
      </w:r>
    </w:p>
    <w:p w:rsidR="000E4887" w:rsidRPr="003A4C4E" w:rsidRDefault="000E4887" w:rsidP="003A4C4E">
      <w:pPr>
        <w:numPr>
          <w:ilvl w:val="0"/>
          <w:numId w:val="14"/>
        </w:numPr>
        <w:tabs>
          <w:tab w:val="left" w:pos="2295"/>
        </w:tabs>
        <w:spacing w:after="0" w:line="240" w:lineRule="auto"/>
        <w:ind w:left="0" w:firstLine="709"/>
        <w:jc w:val="both"/>
        <w:rPr>
          <w:rFonts w:ascii="Times New Roman" w:hAnsi="Times New Roman"/>
          <w:color w:val="000000"/>
          <w:sz w:val="24"/>
          <w:szCs w:val="24"/>
          <w:shd w:val="clear" w:color="auto" w:fill="FFFFFF"/>
        </w:rPr>
      </w:pPr>
      <w:r w:rsidRPr="003A4C4E">
        <w:rPr>
          <w:rFonts w:ascii="Times New Roman" w:hAnsi="Times New Roman"/>
          <w:color w:val="000000"/>
          <w:sz w:val="24"/>
          <w:szCs w:val="24"/>
          <w:shd w:val="clear" w:color="auto" w:fill="FFFFFF"/>
        </w:rPr>
        <w:lastRenderedPageBreak/>
        <w:t>Способы осуществления профессионального самообразования и личностного роста педагога-психолога.</w:t>
      </w:r>
    </w:p>
    <w:p w:rsidR="000E4887" w:rsidRPr="003A4C4E" w:rsidRDefault="000E4887" w:rsidP="003A4C4E">
      <w:pPr>
        <w:tabs>
          <w:tab w:val="left" w:pos="2295"/>
        </w:tabs>
        <w:spacing w:after="0" w:line="240" w:lineRule="auto"/>
        <w:ind w:firstLine="709"/>
        <w:jc w:val="both"/>
        <w:rPr>
          <w:rFonts w:ascii="Times New Roman" w:hAnsi="Times New Roman"/>
          <w:color w:val="000000"/>
          <w:sz w:val="24"/>
          <w:szCs w:val="24"/>
          <w:shd w:val="clear" w:color="auto" w:fill="FFFFFF"/>
        </w:rPr>
      </w:pPr>
    </w:p>
    <w:p w:rsidR="000E4887" w:rsidRPr="003A4C4E" w:rsidRDefault="000E4887" w:rsidP="003A4C4E">
      <w:pPr>
        <w:tabs>
          <w:tab w:val="left" w:pos="2295"/>
        </w:tabs>
        <w:spacing w:after="0" w:line="240" w:lineRule="auto"/>
        <w:ind w:firstLine="709"/>
        <w:jc w:val="both"/>
        <w:rPr>
          <w:rFonts w:ascii="Times New Roman" w:hAnsi="Times New Roman"/>
          <w:b/>
          <w:bCs/>
          <w:sz w:val="24"/>
          <w:szCs w:val="24"/>
        </w:rPr>
      </w:pPr>
      <w:r w:rsidRPr="003A4C4E">
        <w:rPr>
          <w:rFonts w:ascii="Times New Roman" w:hAnsi="Times New Roman"/>
          <w:b/>
          <w:bCs/>
          <w:sz w:val="24"/>
          <w:szCs w:val="24"/>
        </w:rPr>
        <w:t xml:space="preserve">Раздел 4. </w:t>
      </w:r>
      <w:r w:rsidRPr="003A4C4E">
        <w:rPr>
          <w:rFonts w:ascii="Times New Roman" w:hAnsi="Times New Roman"/>
          <w:b/>
          <w:sz w:val="24"/>
          <w:szCs w:val="24"/>
        </w:rPr>
        <w:t xml:space="preserve">Система подготовки по профессии педагог-психолог. </w:t>
      </w:r>
    </w:p>
    <w:p w:rsidR="000E4887" w:rsidRPr="003A4C4E" w:rsidRDefault="000E4887" w:rsidP="003A4C4E">
      <w:pPr>
        <w:numPr>
          <w:ilvl w:val="0"/>
          <w:numId w:val="15"/>
        </w:numPr>
        <w:tabs>
          <w:tab w:val="clear" w:pos="1884"/>
          <w:tab w:val="num" w:pos="1100"/>
        </w:tabs>
        <w:spacing w:after="0" w:line="240" w:lineRule="auto"/>
        <w:ind w:left="0" w:firstLine="709"/>
        <w:jc w:val="both"/>
        <w:rPr>
          <w:rFonts w:ascii="Times New Roman" w:hAnsi="Times New Roman"/>
          <w:color w:val="000000"/>
          <w:sz w:val="24"/>
          <w:szCs w:val="24"/>
          <w:shd w:val="clear" w:color="auto" w:fill="FFFFFF"/>
        </w:rPr>
      </w:pPr>
      <w:r w:rsidRPr="003A4C4E">
        <w:rPr>
          <w:rFonts w:ascii="Times New Roman" w:hAnsi="Times New Roman"/>
          <w:color w:val="000000"/>
          <w:sz w:val="24"/>
          <w:szCs w:val="24"/>
          <w:shd w:val="clear" w:color="auto" w:fill="FFFFFF"/>
        </w:rPr>
        <w:t>Характеристика среднего и высшего профессионального образования осуществляющих подготовку по направлению психолого-педагогическое образование.</w:t>
      </w:r>
    </w:p>
    <w:p w:rsidR="000E4887" w:rsidRPr="003A4C4E" w:rsidRDefault="000E4887" w:rsidP="003A4C4E">
      <w:pPr>
        <w:numPr>
          <w:ilvl w:val="0"/>
          <w:numId w:val="15"/>
        </w:numPr>
        <w:tabs>
          <w:tab w:val="clear" w:pos="1884"/>
          <w:tab w:val="num" w:pos="1100"/>
        </w:tabs>
        <w:spacing w:after="0" w:line="240" w:lineRule="auto"/>
        <w:ind w:left="0" w:firstLine="709"/>
        <w:jc w:val="both"/>
        <w:rPr>
          <w:rFonts w:ascii="Times New Roman" w:hAnsi="Times New Roman"/>
          <w:color w:val="000000"/>
          <w:sz w:val="24"/>
          <w:szCs w:val="24"/>
          <w:shd w:val="clear" w:color="auto" w:fill="FFFFFF"/>
        </w:rPr>
      </w:pPr>
      <w:r w:rsidRPr="003A4C4E">
        <w:rPr>
          <w:rFonts w:ascii="Times New Roman" w:hAnsi="Times New Roman"/>
          <w:color w:val="000000"/>
          <w:sz w:val="24"/>
          <w:szCs w:val="24"/>
          <w:shd w:val="clear" w:color="auto" w:fill="FFFFFF"/>
        </w:rPr>
        <w:t>Характеристика системы переподготовки и повышения квалификации педагогов-психологов.</w:t>
      </w:r>
    </w:p>
    <w:p w:rsidR="000E4887" w:rsidRPr="003A4C4E" w:rsidRDefault="000E4887" w:rsidP="003A4C4E">
      <w:pPr>
        <w:numPr>
          <w:ilvl w:val="0"/>
          <w:numId w:val="15"/>
        </w:numPr>
        <w:tabs>
          <w:tab w:val="clear" w:pos="1884"/>
          <w:tab w:val="num" w:pos="1100"/>
        </w:tabs>
        <w:spacing w:after="0" w:line="240" w:lineRule="auto"/>
        <w:ind w:left="0" w:firstLine="709"/>
        <w:jc w:val="both"/>
        <w:rPr>
          <w:rFonts w:ascii="Times New Roman" w:hAnsi="Times New Roman"/>
          <w:color w:val="000000"/>
          <w:sz w:val="24"/>
          <w:szCs w:val="24"/>
          <w:shd w:val="clear" w:color="auto" w:fill="FFFFFF"/>
        </w:rPr>
      </w:pPr>
      <w:r w:rsidRPr="003A4C4E">
        <w:rPr>
          <w:rFonts w:ascii="Times New Roman" w:hAnsi="Times New Roman"/>
          <w:color w:val="000000"/>
          <w:sz w:val="24"/>
          <w:szCs w:val="24"/>
          <w:shd w:val="clear" w:color="auto" w:fill="FFFFFF"/>
        </w:rPr>
        <w:t>Особенности программ подготовки спортивных психологов в РФ.</w:t>
      </w:r>
    </w:p>
    <w:p w:rsidR="000E4887" w:rsidRPr="003A4C4E" w:rsidRDefault="000E4887" w:rsidP="003A4C4E">
      <w:pPr>
        <w:numPr>
          <w:ilvl w:val="0"/>
          <w:numId w:val="15"/>
        </w:numPr>
        <w:tabs>
          <w:tab w:val="clear" w:pos="1884"/>
          <w:tab w:val="num" w:pos="1100"/>
        </w:tabs>
        <w:spacing w:after="0" w:line="240" w:lineRule="auto"/>
        <w:ind w:left="0" w:firstLine="709"/>
        <w:jc w:val="both"/>
        <w:rPr>
          <w:rFonts w:ascii="Times New Roman" w:hAnsi="Times New Roman"/>
          <w:color w:val="000000"/>
          <w:sz w:val="24"/>
          <w:szCs w:val="24"/>
          <w:shd w:val="clear" w:color="auto" w:fill="FFFFFF"/>
        </w:rPr>
      </w:pPr>
      <w:r w:rsidRPr="003A4C4E">
        <w:rPr>
          <w:rFonts w:ascii="Times New Roman" w:hAnsi="Times New Roman"/>
          <w:color w:val="000000"/>
          <w:sz w:val="24"/>
          <w:szCs w:val="24"/>
          <w:shd w:val="clear" w:color="auto" w:fill="FFFFFF"/>
        </w:rPr>
        <w:t>Характеристика системы контроля качества подготовки студентов по направлению психолого-педагогическое образование.</w:t>
      </w:r>
    </w:p>
    <w:p w:rsidR="000E4887" w:rsidRPr="003A4C4E" w:rsidRDefault="000E4887" w:rsidP="003A4C4E">
      <w:pPr>
        <w:numPr>
          <w:ilvl w:val="0"/>
          <w:numId w:val="15"/>
        </w:numPr>
        <w:tabs>
          <w:tab w:val="clear" w:pos="1884"/>
          <w:tab w:val="num" w:pos="1100"/>
        </w:tabs>
        <w:spacing w:after="0" w:line="240" w:lineRule="auto"/>
        <w:ind w:left="0" w:firstLine="709"/>
        <w:jc w:val="both"/>
        <w:rPr>
          <w:rFonts w:ascii="Times New Roman" w:hAnsi="Times New Roman"/>
          <w:color w:val="000000"/>
          <w:sz w:val="24"/>
          <w:szCs w:val="24"/>
          <w:shd w:val="clear" w:color="auto" w:fill="FFFFFF"/>
        </w:rPr>
      </w:pPr>
      <w:r w:rsidRPr="003A4C4E">
        <w:rPr>
          <w:rFonts w:ascii="Times New Roman" w:hAnsi="Times New Roman"/>
          <w:color w:val="000000"/>
          <w:sz w:val="24"/>
          <w:szCs w:val="24"/>
          <w:shd w:val="clear" w:color="auto" w:fill="FFFFFF"/>
        </w:rPr>
        <w:t>Профессиональное сообщества и их значение.</w:t>
      </w:r>
    </w:p>
    <w:p w:rsidR="000E4887" w:rsidRPr="003A4C4E" w:rsidRDefault="000E4887" w:rsidP="003A4C4E">
      <w:pPr>
        <w:numPr>
          <w:ilvl w:val="0"/>
          <w:numId w:val="15"/>
        </w:numPr>
        <w:tabs>
          <w:tab w:val="clear" w:pos="1884"/>
          <w:tab w:val="num" w:pos="1100"/>
        </w:tabs>
        <w:spacing w:after="0" w:line="240" w:lineRule="auto"/>
        <w:ind w:left="0" w:firstLine="709"/>
        <w:jc w:val="both"/>
        <w:rPr>
          <w:rFonts w:ascii="Times New Roman" w:hAnsi="Times New Roman"/>
          <w:color w:val="000000"/>
          <w:sz w:val="24"/>
          <w:szCs w:val="24"/>
          <w:shd w:val="clear" w:color="auto" w:fill="FFFFFF"/>
        </w:rPr>
      </w:pPr>
      <w:r w:rsidRPr="003A4C4E">
        <w:rPr>
          <w:rFonts w:ascii="Times New Roman" w:hAnsi="Times New Roman"/>
          <w:color w:val="000000"/>
          <w:sz w:val="24"/>
          <w:szCs w:val="24"/>
          <w:shd w:val="clear" w:color="auto" w:fill="FFFFFF"/>
        </w:rPr>
        <w:t>Система подготовки психологов за рубежом.</w:t>
      </w:r>
    </w:p>
    <w:p w:rsidR="000E4887" w:rsidRPr="003A4C4E" w:rsidRDefault="000E4887" w:rsidP="003A4C4E">
      <w:pPr>
        <w:spacing w:after="0" w:line="240" w:lineRule="auto"/>
        <w:ind w:firstLine="709"/>
        <w:jc w:val="both"/>
        <w:rPr>
          <w:rFonts w:ascii="Times New Roman" w:hAnsi="Times New Roman"/>
          <w:color w:val="000000"/>
          <w:sz w:val="24"/>
          <w:szCs w:val="24"/>
          <w:shd w:val="clear" w:color="auto" w:fill="FFFFFF"/>
        </w:rPr>
      </w:pPr>
    </w:p>
    <w:p w:rsidR="000E4887" w:rsidRPr="003A4C4E" w:rsidRDefault="000E4887" w:rsidP="003A4C4E">
      <w:pPr>
        <w:tabs>
          <w:tab w:val="left" w:pos="2295"/>
        </w:tabs>
        <w:spacing w:after="0" w:line="240" w:lineRule="auto"/>
        <w:ind w:firstLine="709"/>
        <w:jc w:val="both"/>
        <w:rPr>
          <w:rFonts w:ascii="Times New Roman" w:hAnsi="Times New Roman"/>
          <w:b/>
          <w:sz w:val="24"/>
          <w:szCs w:val="24"/>
        </w:rPr>
      </w:pPr>
      <w:r w:rsidRPr="003A4C4E">
        <w:rPr>
          <w:rFonts w:ascii="Times New Roman" w:hAnsi="Times New Roman"/>
          <w:b/>
          <w:sz w:val="24"/>
          <w:szCs w:val="24"/>
        </w:rPr>
        <w:t>Критерии оценки:</w:t>
      </w:r>
    </w:p>
    <w:p w:rsidR="000E4887" w:rsidRPr="003A4C4E" w:rsidRDefault="000E4887" w:rsidP="003A4C4E">
      <w:pPr>
        <w:tabs>
          <w:tab w:val="left" w:pos="720"/>
        </w:tabs>
        <w:spacing w:after="0" w:line="240" w:lineRule="auto"/>
        <w:ind w:firstLine="709"/>
        <w:jc w:val="both"/>
        <w:rPr>
          <w:rFonts w:ascii="Times New Roman" w:hAnsi="Times New Roman"/>
          <w:sz w:val="24"/>
          <w:szCs w:val="24"/>
        </w:rPr>
      </w:pPr>
      <w:r w:rsidRPr="003A4C4E">
        <w:rPr>
          <w:rFonts w:ascii="Times New Roman" w:hAnsi="Times New Roman"/>
          <w:sz w:val="24"/>
          <w:szCs w:val="24"/>
        </w:rPr>
        <w:tab/>
        <w:t xml:space="preserve">- </w:t>
      </w:r>
      <w:r w:rsidRPr="003A4C4E">
        <w:rPr>
          <w:rFonts w:ascii="Times New Roman" w:hAnsi="Times New Roman"/>
          <w:b/>
          <w:sz w:val="24"/>
          <w:szCs w:val="24"/>
        </w:rPr>
        <w:t xml:space="preserve">оценка «зачтено» </w:t>
      </w:r>
      <w:r w:rsidRPr="003A4C4E">
        <w:rPr>
          <w:rFonts w:ascii="Times New Roman" w:hAnsi="Times New Roman"/>
          <w:sz w:val="24"/>
          <w:szCs w:val="24"/>
        </w:rPr>
        <w:t xml:space="preserve">выставляется если студент правильно и развернуто ответил на поставленные </w:t>
      </w:r>
      <w:proofErr w:type="gramStart"/>
      <w:r w:rsidRPr="003A4C4E">
        <w:rPr>
          <w:rFonts w:ascii="Times New Roman" w:hAnsi="Times New Roman"/>
          <w:sz w:val="24"/>
          <w:szCs w:val="24"/>
        </w:rPr>
        <w:t>вопросы;  построил</w:t>
      </w:r>
      <w:proofErr w:type="gramEnd"/>
      <w:r w:rsidRPr="003A4C4E">
        <w:rPr>
          <w:rFonts w:ascii="Times New Roman" w:hAnsi="Times New Roman"/>
          <w:sz w:val="24"/>
          <w:szCs w:val="24"/>
        </w:rPr>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3A4C4E">
        <w:rPr>
          <w:rFonts w:ascii="Times New Roman" w:hAnsi="Times New Roman"/>
          <w:sz w:val="24"/>
          <w:szCs w:val="24"/>
        </w:rPr>
        <w:t>при  употреблении</w:t>
      </w:r>
      <w:proofErr w:type="gramEnd"/>
      <w:r w:rsidRPr="003A4C4E">
        <w:rPr>
          <w:rFonts w:ascii="Times New Roman" w:hAnsi="Times New Roman"/>
          <w:sz w:val="24"/>
          <w:szCs w:val="24"/>
        </w:rPr>
        <w:t xml:space="preserve"> терминологического аппарата;</w:t>
      </w:r>
    </w:p>
    <w:p w:rsidR="000E4887" w:rsidRPr="003A4C4E" w:rsidRDefault="000E4887" w:rsidP="003A4C4E">
      <w:pPr>
        <w:tabs>
          <w:tab w:val="left" w:pos="720"/>
        </w:tabs>
        <w:spacing w:after="0" w:line="240" w:lineRule="auto"/>
        <w:ind w:firstLine="709"/>
        <w:jc w:val="both"/>
        <w:rPr>
          <w:rFonts w:ascii="Times New Roman" w:hAnsi="Times New Roman"/>
          <w:sz w:val="24"/>
          <w:szCs w:val="24"/>
        </w:rPr>
      </w:pPr>
      <w:r w:rsidRPr="003A4C4E">
        <w:rPr>
          <w:rFonts w:ascii="Times New Roman" w:hAnsi="Times New Roman"/>
          <w:sz w:val="24"/>
          <w:szCs w:val="24"/>
        </w:rPr>
        <w:tab/>
        <w:t xml:space="preserve">- </w:t>
      </w:r>
      <w:r w:rsidRPr="003A4C4E">
        <w:rPr>
          <w:rFonts w:ascii="Times New Roman" w:hAnsi="Times New Roman"/>
          <w:b/>
          <w:sz w:val="24"/>
          <w:szCs w:val="24"/>
        </w:rPr>
        <w:t>оценка</w:t>
      </w:r>
      <w:r w:rsidR="003A4C4E">
        <w:rPr>
          <w:rFonts w:ascii="Times New Roman" w:hAnsi="Times New Roman"/>
          <w:b/>
          <w:sz w:val="24"/>
          <w:szCs w:val="24"/>
        </w:rPr>
        <w:t xml:space="preserve"> </w:t>
      </w:r>
      <w:r w:rsidRPr="003A4C4E">
        <w:rPr>
          <w:rFonts w:ascii="Times New Roman" w:hAnsi="Times New Roman"/>
          <w:b/>
          <w:sz w:val="24"/>
          <w:szCs w:val="24"/>
        </w:rPr>
        <w:t xml:space="preserve">«не зачтено» </w:t>
      </w:r>
      <w:r w:rsidRPr="003A4C4E">
        <w:rPr>
          <w:rFonts w:ascii="Times New Roman" w:hAnsi="Times New Roman"/>
          <w:sz w:val="24"/>
          <w:szCs w:val="24"/>
        </w:rPr>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3A4C4E">
        <w:rPr>
          <w:rFonts w:ascii="Times New Roman" w:hAnsi="Times New Roman"/>
          <w:sz w:val="24"/>
          <w:szCs w:val="24"/>
        </w:rPr>
        <w:t>при  употреблении</w:t>
      </w:r>
      <w:proofErr w:type="gramEnd"/>
      <w:r w:rsidRPr="003A4C4E">
        <w:rPr>
          <w:rFonts w:ascii="Times New Roman" w:hAnsi="Times New Roman"/>
          <w:sz w:val="24"/>
          <w:szCs w:val="24"/>
        </w:rPr>
        <w:t xml:space="preserve"> терминологического аппарата.</w:t>
      </w:r>
    </w:p>
    <w:p w:rsidR="000E4887" w:rsidRPr="003A4C4E" w:rsidRDefault="000E4887" w:rsidP="003A4C4E">
      <w:pPr>
        <w:spacing w:after="0" w:line="240" w:lineRule="auto"/>
        <w:ind w:firstLine="709"/>
        <w:rPr>
          <w:rFonts w:ascii="Times New Roman" w:hAnsi="Times New Roman"/>
          <w:b/>
          <w:sz w:val="24"/>
          <w:szCs w:val="24"/>
          <w:lang w:eastAsia="ru-RU"/>
        </w:rPr>
      </w:pPr>
    </w:p>
    <w:p w:rsidR="000E4887" w:rsidRPr="003A4C4E" w:rsidRDefault="003A4C4E" w:rsidP="003A4C4E">
      <w:pPr>
        <w:spacing w:after="0" w:line="240" w:lineRule="auto"/>
        <w:ind w:left="851"/>
        <w:rPr>
          <w:rFonts w:ascii="Times New Roman" w:hAnsi="Times New Roman"/>
          <w:b/>
          <w:sz w:val="24"/>
          <w:szCs w:val="24"/>
          <w:lang w:eastAsia="ru-RU"/>
        </w:rPr>
      </w:pPr>
      <w:r>
        <w:rPr>
          <w:rFonts w:ascii="Times New Roman" w:hAnsi="Times New Roman"/>
          <w:b/>
          <w:sz w:val="24"/>
          <w:szCs w:val="24"/>
          <w:lang w:eastAsia="ru-RU"/>
        </w:rPr>
        <w:t xml:space="preserve">2.3 </w:t>
      </w:r>
      <w:r w:rsidR="000E4887" w:rsidRPr="003A4C4E">
        <w:rPr>
          <w:rFonts w:ascii="Times New Roman" w:hAnsi="Times New Roman"/>
          <w:b/>
          <w:sz w:val="24"/>
          <w:szCs w:val="24"/>
          <w:lang w:eastAsia="ru-RU"/>
        </w:rPr>
        <w:t>Ситуационная задача</w:t>
      </w:r>
    </w:p>
    <w:p w:rsidR="000E4887" w:rsidRPr="003A4C4E" w:rsidRDefault="000E4887" w:rsidP="003A4C4E">
      <w:pPr>
        <w:spacing w:after="0" w:line="240" w:lineRule="auto"/>
        <w:ind w:firstLine="709"/>
        <w:rPr>
          <w:rFonts w:ascii="Times New Roman" w:hAnsi="Times New Roman"/>
          <w:b/>
          <w:sz w:val="24"/>
          <w:szCs w:val="24"/>
        </w:rPr>
      </w:pPr>
      <w:r w:rsidRPr="003A4C4E">
        <w:rPr>
          <w:rFonts w:ascii="Times New Roman" w:hAnsi="Times New Roman"/>
          <w:b/>
          <w:sz w:val="24"/>
          <w:szCs w:val="24"/>
        </w:rPr>
        <w:t>Раздел 2. Профессиональная деятельность и личность педагога- психолога.</w:t>
      </w:r>
    </w:p>
    <w:p w:rsidR="000E4887" w:rsidRPr="003A4C4E" w:rsidRDefault="000E4887" w:rsidP="003A4C4E">
      <w:pPr>
        <w:spacing w:after="0" w:line="240" w:lineRule="auto"/>
        <w:ind w:firstLine="709"/>
        <w:rPr>
          <w:rFonts w:ascii="Times New Roman" w:hAnsi="Times New Roman"/>
          <w:b/>
          <w:sz w:val="24"/>
          <w:szCs w:val="24"/>
          <w:lang w:eastAsia="ru-RU"/>
        </w:rPr>
      </w:pPr>
      <w:r w:rsidRPr="003A4C4E">
        <w:rPr>
          <w:rFonts w:ascii="Times New Roman" w:hAnsi="Times New Roman"/>
          <w:b/>
          <w:sz w:val="24"/>
          <w:szCs w:val="24"/>
          <w:lang w:eastAsia="ru-RU"/>
        </w:rPr>
        <w:t>Условие задачи:</w:t>
      </w:r>
    </w:p>
    <w:p w:rsidR="000E4887" w:rsidRPr="003A4C4E" w:rsidRDefault="000E4887" w:rsidP="003A4C4E">
      <w:pPr>
        <w:spacing w:after="0" w:line="240" w:lineRule="auto"/>
        <w:ind w:firstLine="709"/>
        <w:jc w:val="both"/>
        <w:rPr>
          <w:rFonts w:ascii="Times New Roman" w:hAnsi="Times New Roman"/>
          <w:sz w:val="24"/>
          <w:szCs w:val="24"/>
          <w:lang w:eastAsia="ru-RU"/>
        </w:rPr>
      </w:pPr>
      <w:r w:rsidRPr="003A4C4E">
        <w:rPr>
          <w:rFonts w:ascii="Times New Roman" w:hAnsi="Times New Roman"/>
          <w:sz w:val="24"/>
          <w:szCs w:val="24"/>
          <w:lang w:eastAsia="ru-RU"/>
        </w:rPr>
        <w:t xml:space="preserve">Молодая мать обратилась за помощью к психологу. Ребёнку 4 года. Причиной обращения - разногласие в воспитании ребёнка с мужем. Отец ребёнка настаивает на «спартанском воспитании», жену упрекает в том, что ребёнок становится не самостоятельным и избалованным. </w:t>
      </w:r>
    </w:p>
    <w:p w:rsidR="000E4887" w:rsidRDefault="000E4887" w:rsidP="00520683">
      <w:pPr>
        <w:spacing w:after="0" w:line="240" w:lineRule="auto"/>
        <w:ind w:firstLine="709"/>
        <w:jc w:val="both"/>
        <w:rPr>
          <w:rFonts w:ascii="Times New Roman" w:hAnsi="Times New Roman"/>
          <w:sz w:val="24"/>
          <w:szCs w:val="24"/>
        </w:rPr>
      </w:pPr>
      <w:r w:rsidRPr="003A4C4E">
        <w:rPr>
          <w:rFonts w:ascii="Times New Roman" w:hAnsi="Times New Roman"/>
          <w:b/>
          <w:sz w:val="24"/>
          <w:szCs w:val="24"/>
        </w:rPr>
        <w:t xml:space="preserve">Проанализируйте и предложите, обоснуйте </w:t>
      </w:r>
      <w:r w:rsidRPr="003A4C4E">
        <w:rPr>
          <w:rFonts w:ascii="Times New Roman" w:hAnsi="Times New Roman"/>
          <w:sz w:val="24"/>
          <w:szCs w:val="24"/>
        </w:rPr>
        <w:t xml:space="preserve">методы решения данной проблемы, учитывая правовые и </w:t>
      </w:r>
      <w:proofErr w:type="gramStart"/>
      <w:r w:rsidRPr="003A4C4E">
        <w:rPr>
          <w:rFonts w:ascii="Times New Roman" w:hAnsi="Times New Roman"/>
          <w:sz w:val="24"/>
          <w:szCs w:val="24"/>
        </w:rPr>
        <w:t>этические  нормы</w:t>
      </w:r>
      <w:proofErr w:type="gramEnd"/>
      <w:r w:rsidRPr="003A4C4E">
        <w:rPr>
          <w:rFonts w:ascii="Times New Roman" w:hAnsi="Times New Roman"/>
          <w:sz w:val="24"/>
          <w:szCs w:val="24"/>
        </w:rPr>
        <w:t>.</w:t>
      </w:r>
    </w:p>
    <w:p w:rsidR="00520683" w:rsidRDefault="00520683" w:rsidP="00520683">
      <w:pPr>
        <w:spacing w:after="0" w:line="240" w:lineRule="auto"/>
        <w:ind w:firstLine="709"/>
        <w:rPr>
          <w:rFonts w:ascii="Times New Roman" w:hAnsi="Times New Roman"/>
          <w:b/>
          <w:bCs/>
          <w:sz w:val="24"/>
          <w:szCs w:val="24"/>
        </w:rPr>
      </w:pPr>
    </w:p>
    <w:p w:rsidR="00520683" w:rsidRPr="00520683" w:rsidRDefault="00520683" w:rsidP="00520683">
      <w:pPr>
        <w:spacing w:after="0" w:line="240" w:lineRule="auto"/>
        <w:ind w:firstLine="709"/>
        <w:rPr>
          <w:rFonts w:ascii="Times New Roman" w:hAnsi="Times New Roman"/>
          <w:b/>
          <w:bCs/>
          <w:sz w:val="24"/>
          <w:szCs w:val="24"/>
        </w:rPr>
      </w:pPr>
      <w:r w:rsidRPr="00520683">
        <w:rPr>
          <w:rFonts w:ascii="Times New Roman" w:hAnsi="Times New Roman"/>
          <w:b/>
          <w:bCs/>
          <w:sz w:val="24"/>
          <w:szCs w:val="24"/>
        </w:rPr>
        <w:t>Критерии оценки:</w:t>
      </w:r>
    </w:p>
    <w:p w:rsidR="00520683" w:rsidRPr="00520683" w:rsidRDefault="00520683" w:rsidP="00520683">
      <w:pPr>
        <w:spacing w:after="0" w:line="240" w:lineRule="auto"/>
        <w:ind w:firstLine="709"/>
        <w:jc w:val="both"/>
        <w:rPr>
          <w:rFonts w:ascii="Times New Roman" w:hAnsi="Times New Roman"/>
          <w:iCs/>
          <w:sz w:val="24"/>
          <w:szCs w:val="24"/>
        </w:rPr>
      </w:pPr>
      <w:r w:rsidRPr="00520683">
        <w:rPr>
          <w:rFonts w:ascii="Times New Roman" w:hAnsi="Times New Roman"/>
          <w:iCs/>
          <w:sz w:val="24"/>
          <w:szCs w:val="24"/>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520683" w:rsidRPr="00520683" w:rsidRDefault="00520683" w:rsidP="00520683">
      <w:pPr>
        <w:spacing w:after="0" w:line="240" w:lineRule="auto"/>
        <w:ind w:firstLine="709"/>
        <w:jc w:val="both"/>
        <w:rPr>
          <w:rFonts w:ascii="Times New Roman" w:hAnsi="Times New Roman"/>
          <w:iCs/>
          <w:sz w:val="24"/>
          <w:szCs w:val="24"/>
        </w:rPr>
      </w:pPr>
      <w:r w:rsidRPr="00520683">
        <w:rPr>
          <w:rFonts w:ascii="Times New Roman" w:hAnsi="Times New Roman"/>
          <w:iCs/>
          <w:sz w:val="24"/>
          <w:szCs w:val="24"/>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0E4887" w:rsidRPr="003A4C4E" w:rsidRDefault="000E4887" w:rsidP="003A4C4E">
      <w:pPr>
        <w:spacing w:after="0" w:line="240" w:lineRule="auto"/>
        <w:ind w:firstLine="709"/>
        <w:rPr>
          <w:rFonts w:ascii="Times New Roman" w:hAnsi="Times New Roman"/>
          <w:sz w:val="24"/>
          <w:szCs w:val="24"/>
        </w:rPr>
      </w:pPr>
    </w:p>
    <w:p w:rsidR="000E4887" w:rsidRPr="003A4C4E" w:rsidRDefault="003A4C4E" w:rsidP="003A4C4E">
      <w:pPr>
        <w:pStyle w:val="a6"/>
        <w:tabs>
          <w:tab w:val="left" w:pos="2295"/>
        </w:tabs>
        <w:ind w:left="709"/>
        <w:rPr>
          <w:b/>
          <w:sz w:val="24"/>
          <w:szCs w:val="24"/>
        </w:rPr>
      </w:pPr>
      <w:r>
        <w:rPr>
          <w:b/>
          <w:sz w:val="24"/>
          <w:szCs w:val="24"/>
        </w:rPr>
        <w:t xml:space="preserve">2.4 </w:t>
      </w:r>
      <w:r w:rsidR="000E4887" w:rsidRPr="003A4C4E">
        <w:rPr>
          <w:b/>
          <w:sz w:val="24"/>
          <w:szCs w:val="24"/>
        </w:rPr>
        <w:t>Перечень тем для обсуждения (дискуссии)</w:t>
      </w:r>
    </w:p>
    <w:p w:rsidR="000E4887" w:rsidRPr="003A4C4E" w:rsidRDefault="000E4887" w:rsidP="003A4C4E">
      <w:pPr>
        <w:tabs>
          <w:tab w:val="left" w:pos="2295"/>
        </w:tabs>
        <w:spacing w:after="0" w:line="240" w:lineRule="auto"/>
        <w:ind w:firstLine="709"/>
        <w:jc w:val="both"/>
        <w:rPr>
          <w:rFonts w:ascii="Times New Roman" w:hAnsi="Times New Roman"/>
          <w:b/>
          <w:bCs/>
          <w:sz w:val="24"/>
          <w:szCs w:val="24"/>
        </w:rPr>
      </w:pPr>
      <w:r w:rsidRPr="003A4C4E">
        <w:rPr>
          <w:rFonts w:ascii="Times New Roman" w:hAnsi="Times New Roman"/>
          <w:b/>
          <w:bCs/>
          <w:sz w:val="24"/>
          <w:szCs w:val="24"/>
        </w:rPr>
        <w:t xml:space="preserve">Раздел 3. </w:t>
      </w:r>
      <w:r w:rsidRPr="003A4C4E">
        <w:rPr>
          <w:rFonts w:ascii="Times New Roman" w:hAnsi="Times New Roman"/>
          <w:b/>
          <w:sz w:val="24"/>
          <w:szCs w:val="24"/>
        </w:rPr>
        <w:t>Требования государственного образовательного стандарта к личности и профессиональной компетентности педагога- психолога.</w:t>
      </w:r>
    </w:p>
    <w:p w:rsidR="000E4887" w:rsidRPr="003A4C4E" w:rsidRDefault="000E4887" w:rsidP="003A4C4E">
      <w:pPr>
        <w:numPr>
          <w:ilvl w:val="0"/>
          <w:numId w:val="16"/>
        </w:numPr>
        <w:tabs>
          <w:tab w:val="left" w:pos="2295"/>
        </w:tabs>
        <w:spacing w:after="0" w:line="240" w:lineRule="auto"/>
        <w:ind w:left="0" w:firstLine="709"/>
        <w:jc w:val="both"/>
        <w:rPr>
          <w:rFonts w:ascii="Times New Roman" w:hAnsi="Times New Roman"/>
          <w:bCs/>
          <w:sz w:val="24"/>
          <w:szCs w:val="24"/>
        </w:rPr>
      </w:pPr>
      <w:r w:rsidRPr="003A4C4E">
        <w:rPr>
          <w:rFonts w:ascii="Times New Roman" w:hAnsi="Times New Roman"/>
          <w:bCs/>
          <w:sz w:val="24"/>
          <w:szCs w:val="24"/>
        </w:rPr>
        <w:t>Требования к подготовке современного психолога-педагога.</w:t>
      </w:r>
    </w:p>
    <w:p w:rsidR="000E4887" w:rsidRPr="003A4C4E" w:rsidRDefault="000E4887" w:rsidP="003A4C4E">
      <w:pPr>
        <w:numPr>
          <w:ilvl w:val="0"/>
          <w:numId w:val="16"/>
        </w:numPr>
        <w:tabs>
          <w:tab w:val="left" w:pos="2295"/>
        </w:tabs>
        <w:spacing w:after="0" w:line="240" w:lineRule="auto"/>
        <w:ind w:left="0" w:firstLine="709"/>
        <w:jc w:val="both"/>
        <w:rPr>
          <w:rFonts w:ascii="Times New Roman" w:hAnsi="Times New Roman"/>
          <w:bCs/>
          <w:sz w:val="24"/>
          <w:szCs w:val="24"/>
        </w:rPr>
      </w:pPr>
      <w:r w:rsidRPr="003A4C4E">
        <w:rPr>
          <w:rFonts w:ascii="Times New Roman" w:hAnsi="Times New Roman"/>
          <w:bCs/>
          <w:sz w:val="24"/>
          <w:szCs w:val="24"/>
        </w:rPr>
        <w:t>Профессиональные и личностные характеристики психолога-педагога.</w:t>
      </w:r>
    </w:p>
    <w:p w:rsidR="000E4887" w:rsidRPr="003A4C4E" w:rsidRDefault="000E4887" w:rsidP="003A4C4E">
      <w:pPr>
        <w:tabs>
          <w:tab w:val="left" w:pos="2295"/>
        </w:tabs>
        <w:spacing w:after="0" w:line="240" w:lineRule="auto"/>
        <w:ind w:firstLine="709"/>
        <w:jc w:val="both"/>
        <w:rPr>
          <w:rFonts w:ascii="Times New Roman" w:hAnsi="Times New Roman"/>
          <w:b/>
          <w:bCs/>
          <w:sz w:val="24"/>
          <w:szCs w:val="24"/>
        </w:rPr>
      </w:pPr>
    </w:p>
    <w:p w:rsidR="000E4887" w:rsidRPr="003A4C4E" w:rsidRDefault="000E4887" w:rsidP="003A4C4E">
      <w:pPr>
        <w:tabs>
          <w:tab w:val="left" w:pos="2295"/>
        </w:tabs>
        <w:spacing w:after="0" w:line="240" w:lineRule="auto"/>
        <w:ind w:firstLine="709"/>
        <w:jc w:val="both"/>
        <w:rPr>
          <w:rFonts w:ascii="Times New Roman" w:hAnsi="Times New Roman"/>
          <w:b/>
          <w:bCs/>
          <w:sz w:val="24"/>
          <w:szCs w:val="24"/>
        </w:rPr>
      </w:pPr>
      <w:r w:rsidRPr="003A4C4E">
        <w:rPr>
          <w:rFonts w:ascii="Times New Roman" w:hAnsi="Times New Roman"/>
          <w:b/>
          <w:bCs/>
          <w:sz w:val="24"/>
          <w:szCs w:val="24"/>
        </w:rPr>
        <w:lastRenderedPageBreak/>
        <w:t>Раздел 4.</w:t>
      </w:r>
      <w:r w:rsidRPr="003A4C4E">
        <w:rPr>
          <w:rFonts w:ascii="Times New Roman" w:hAnsi="Times New Roman"/>
          <w:b/>
          <w:color w:val="000000"/>
          <w:sz w:val="24"/>
          <w:szCs w:val="24"/>
        </w:rPr>
        <w:t xml:space="preserve"> </w:t>
      </w:r>
      <w:r w:rsidRPr="003A4C4E">
        <w:rPr>
          <w:rFonts w:ascii="Times New Roman" w:hAnsi="Times New Roman"/>
          <w:b/>
          <w:sz w:val="24"/>
          <w:szCs w:val="24"/>
        </w:rPr>
        <w:t>Система подготовки по профессии педагог-психолог.</w:t>
      </w:r>
    </w:p>
    <w:p w:rsidR="000E4887" w:rsidRPr="003A4C4E" w:rsidRDefault="000E4887" w:rsidP="003A4C4E">
      <w:pPr>
        <w:numPr>
          <w:ilvl w:val="0"/>
          <w:numId w:val="17"/>
        </w:numPr>
        <w:tabs>
          <w:tab w:val="left" w:pos="2295"/>
        </w:tabs>
        <w:spacing w:after="0" w:line="240" w:lineRule="auto"/>
        <w:ind w:left="0" w:firstLine="709"/>
        <w:jc w:val="both"/>
        <w:rPr>
          <w:rFonts w:ascii="Times New Roman" w:hAnsi="Times New Roman"/>
          <w:bCs/>
          <w:sz w:val="24"/>
          <w:szCs w:val="24"/>
        </w:rPr>
      </w:pPr>
      <w:r w:rsidRPr="003A4C4E">
        <w:rPr>
          <w:rFonts w:ascii="Times New Roman" w:hAnsi="Times New Roman"/>
          <w:bCs/>
          <w:sz w:val="24"/>
          <w:szCs w:val="24"/>
        </w:rPr>
        <w:t>Роль ФГОС ВО в повышении качества подготовки психолога-педагога.</w:t>
      </w:r>
    </w:p>
    <w:p w:rsidR="000E4887" w:rsidRPr="003A4C4E" w:rsidRDefault="000E4887" w:rsidP="003A4C4E">
      <w:pPr>
        <w:numPr>
          <w:ilvl w:val="0"/>
          <w:numId w:val="17"/>
        </w:numPr>
        <w:tabs>
          <w:tab w:val="left" w:pos="2295"/>
        </w:tabs>
        <w:spacing w:after="0" w:line="240" w:lineRule="auto"/>
        <w:ind w:left="0" w:firstLine="709"/>
        <w:jc w:val="both"/>
        <w:rPr>
          <w:rFonts w:ascii="Times New Roman" w:hAnsi="Times New Roman"/>
          <w:sz w:val="24"/>
          <w:szCs w:val="24"/>
        </w:rPr>
      </w:pPr>
      <w:r w:rsidRPr="003A4C4E">
        <w:rPr>
          <w:rFonts w:ascii="Times New Roman" w:hAnsi="Times New Roman"/>
          <w:bCs/>
          <w:sz w:val="24"/>
          <w:szCs w:val="24"/>
        </w:rPr>
        <w:t>Современные технологии подготовки современного психолога-педагога</w:t>
      </w:r>
    </w:p>
    <w:p w:rsidR="000E4887" w:rsidRPr="003A4C4E" w:rsidRDefault="000E4887" w:rsidP="003A4C4E">
      <w:pPr>
        <w:numPr>
          <w:ilvl w:val="0"/>
          <w:numId w:val="17"/>
        </w:numPr>
        <w:tabs>
          <w:tab w:val="left" w:pos="2295"/>
        </w:tabs>
        <w:spacing w:after="0" w:line="240" w:lineRule="auto"/>
        <w:ind w:left="0" w:firstLine="709"/>
        <w:jc w:val="both"/>
        <w:rPr>
          <w:rFonts w:ascii="Times New Roman" w:hAnsi="Times New Roman"/>
          <w:sz w:val="24"/>
          <w:szCs w:val="24"/>
        </w:rPr>
      </w:pPr>
      <w:r w:rsidRPr="003A4C4E">
        <w:rPr>
          <w:rFonts w:ascii="Times New Roman" w:hAnsi="Times New Roman"/>
          <w:bCs/>
          <w:sz w:val="24"/>
          <w:szCs w:val="24"/>
        </w:rPr>
        <w:t xml:space="preserve">Сравнительный анализ в ведущих </w:t>
      </w:r>
      <w:proofErr w:type="gramStart"/>
      <w:r w:rsidRPr="003A4C4E">
        <w:rPr>
          <w:rFonts w:ascii="Times New Roman" w:hAnsi="Times New Roman"/>
          <w:bCs/>
          <w:sz w:val="24"/>
          <w:szCs w:val="24"/>
        </w:rPr>
        <w:t>ВУЗах  ОПОП</w:t>
      </w:r>
      <w:proofErr w:type="gramEnd"/>
      <w:r w:rsidRPr="003A4C4E">
        <w:rPr>
          <w:rFonts w:ascii="Times New Roman" w:hAnsi="Times New Roman"/>
          <w:bCs/>
          <w:sz w:val="24"/>
          <w:szCs w:val="24"/>
        </w:rPr>
        <w:t xml:space="preserve"> по направлению подготовки 44.03.02 Психолого-педагогическое образование.</w:t>
      </w:r>
    </w:p>
    <w:p w:rsidR="000E4887" w:rsidRPr="003A4C4E" w:rsidRDefault="000E4887" w:rsidP="003A4C4E">
      <w:pPr>
        <w:tabs>
          <w:tab w:val="left" w:pos="2295"/>
        </w:tabs>
        <w:spacing w:after="0" w:line="240" w:lineRule="auto"/>
        <w:ind w:firstLine="709"/>
        <w:jc w:val="both"/>
        <w:rPr>
          <w:rFonts w:ascii="Times New Roman" w:hAnsi="Times New Roman"/>
          <w:sz w:val="24"/>
          <w:szCs w:val="24"/>
        </w:rPr>
      </w:pPr>
    </w:p>
    <w:p w:rsidR="000E4887" w:rsidRPr="003A4C4E" w:rsidRDefault="000E4887" w:rsidP="003A4C4E">
      <w:pPr>
        <w:spacing w:after="0" w:line="240" w:lineRule="auto"/>
        <w:ind w:firstLine="709"/>
        <w:rPr>
          <w:rFonts w:ascii="Times New Roman" w:hAnsi="Times New Roman"/>
          <w:b/>
          <w:sz w:val="24"/>
          <w:szCs w:val="24"/>
        </w:rPr>
      </w:pPr>
      <w:r w:rsidRPr="003A4C4E">
        <w:rPr>
          <w:rFonts w:ascii="Times New Roman" w:hAnsi="Times New Roman"/>
          <w:b/>
          <w:sz w:val="24"/>
          <w:szCs w:val="24"/>
        </w:rPr>
        <w:t xml:space="preserve">Критерии оценки: </w:t>
      </w:r>
    </w:p>
    <w:p w:rsidR="000E4887" w:rsidRPr="003A4C4E" w:rsidRDefault="000E4887" w:rsidP="003A4C4E">
      <w:pPr>
        <w:pStyle w:val="p5"/>
        <w:spacing w:before="0" w:beforeAutospacing="0" w:after="0" w:afterAutospacing="0"/>
        <w:ind w:firstLine="709"/>
        <w:jc w:val="both"/>
      </w:pPr>
      <w:r w:rsidRPr="003A4C4E">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0E4887" w:rsidRPr="003A4C4E" w:rsidRDefault="000E4887" w:rsidP="003A4C4E">
      <w:pPr>
        <w:pStyle w:val="p5"/>
        <w:spacing w:before="0" w:beforeAutospacing="0" w:after="0" w:afterAutospacing="0"/>
        <w:ind w:firstLine="709"/>
        <w:jc w:val="both"/>
      </w:pPr>
      <w:r w:rsidRPr="003A4C4E">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0E4887" w:rsidRPr="003A4C4E" w:rsidRDefault="000E4887" w:rsidP="003A4C4E">
      <w:pPr>
        <w:pStyle w:val="p5"/>
        <w:spacing w:before="0" w:beforeAutospacing="0" w:after="0" w:afterAutospacing="0"/>
        <w:ind w:firstLine="709"/>
        <w:jc w:val="both"/>
      </w:pPr>
      <w:r w:rsidRPr="003A4C4E">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0E4887" w:rsidRPr="003A4C4E" w:rsidRDefault="000E4887" w:rsidP="003A4C4E">
      <w:pPr>
        <w:pStyle w:val="p5"/>
        <w:spacing w:before="0" w:beforeAutospacing="0" w:after="0" w:afterAutospacing="0"/>
        <w:ind w:firstLine="709"/>
        <w:jc w:val="both"/>
      </w:pPr>
      <w:r w:rsidRPr="003A4C4E">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0E4887" w:rsidRPr="003A4C4E" w:rsidRDefault="000E4887" w:rsidP="003A4C4E">
      <w:pPr>
        <w:spacing w:after="0" w:line="240" w:lineRule="auto"/>
        <w:ind w:firstLine="709"/>
        <w:rPr>
          <w:rFonts w:ascii="Times New Roman" w:hAnsi="Times New Roman"/>
          <w:b/>
          <w:sz w:val="24"/>
          <w:szCs w:val="24"/>
          <w:lang w:eastAsia="ru-RU"/>
        </w:rPr>
      </w:pPr>
    </w:p>
    <w:p w:rsidR="000E4887" w:rsidRPr="003A4C4E" w:rsidRDefault="00520683" w:rsidP="00520683">
      <w:pPr>
        <w:spacing w:after="0" w:line="240" w:lineRule="auto"/>
        <w:ind w:left="709"/>
        <w:rPr>
          <w:rFonts w:ascii="Times New Roman" w:hAnsi="Times New Roman"/>
          <w:b/>
          <w:sz w:val="24"/>
          <w:szCs w:val="24"/>
          <w:lang w:eastAsia="ru-RU"/>
        </w:rPr>
      </w:pPr>
      <w:r>
        <w:rPr>
          <w:rFonts w:ascii="Times New Roman" w:hAnsi="Times New Roman"/>
          <w:b/>
          <w:sz w:val="24"/>
          <w:szCs w:val="24"/>
          <w:lang w:eastAsia="ru-RU"/>
        </w:rPr>
        <w:t xml:space="preserve">2.5 </w:t>
      </w:r>
      <w:r w:rsidR="000E4887" w:rsidRPr="003A4C4E">
        <w:rPr>
          <w:rFonts w:ascii="Times New Roman" w:hAnsi="Times New Roman"/>
          <w:b/>
          <w:sz w:val="24"/>
          <w:szCs w:val="24"/>
          <w:lang w:eastAsia="ru-RU"/>
        </w:rPr>
        <w:t xml:space="preserve">Письменная работа </w:t>
      </w:r>
    </w:p>
    <w:p w:rsidR="000E4887" w:rsidRPr="003A4C4E" w:rsidRDefault="000E4887" w:rsidP="003A4C4E">
      <w:pPr>
        <w:tabs>
          <w:tab w:val="left" w:pos="2295"/>
        </w:tabs>
        <w:spacing w:after="0" w:line="240" w:lineRule="auto"/>
        <w:ind w:firstLine="709"/>
        <w:jc w:val="both"/>
        <w:rPr>
          <w:rFonts w:ascii="Times New Roman" w:hAnsi="Times New Roman"/>
          <w:b/>
          <w:bCs/>
          <w:sz w:val="24"/>
          <w:szCs w:val="24"/>
        </w:rPr>
      </w:pPr>
      <w:r w:rsidRPr="003A4C4E">
        <w:rPr>
          <w:rFonts w:ascii="Times New Roman" w:hAnsi="Times New Roman"/>
          <w:b/>
          <w:bCs/>
          <w:sz w:val="24"/>
          <w:szCs w:val="24"/>
        </w:rPr>
        <w:t>Раздел 4.</w:t>
      </w:r>
      <w:r w:rsidRPr="003A4C4E">
        <w:rPr>
          <w:rFonts w:ascii="Times New Roman" w:hAnsi="Times New Roman"/>
          <w:b/>
          <w:color w:val="000000"/>
          <w:sz w:val="24"/>
          <w:szCs w:val="24"/>
        </w:rPr>
        <w:t xml:space="preserve"> </w:t>
      </w:r>
      <w:r w:rsidRPr="003A4C4E">
        <w:rPr>
          <w:rFonts w:ascii="Times New Roman" w:hAnsi="Times New Roman"/>
          <w:b/>
          <w:sz w:val="24"/>
          <w:szCs w:val="24"/>
        </w:rPr>
        <w:t>Система подготовки по профессии педагог-психолог.</w:t>
      </w:r>
    </w:p>
    <w:p w:rsidR="000E4887" w:rsidRPr="003A4C4E" w:rsidRDefault="000E4887" w:rsidP="003A4C4E">
      <w:pPr>
        <w:spacing w:after="0" w:line="240" w:lineRule="auto"/>
        <w:ind w:firstLine="709"/>
        <w:rPr>
          <w:rFonts w:ascii="Times New Roman" w:hAnsi="Times New Roman"/>
          <w:spacing w:val="-1"/>
          <w:sz w:val="24"/>
          <w:szCs w:val="24"/>
        </w:rPr>
      </w:pPr>
      <w:proofErr w:type="gramStart"/>
      <w:r w:rsidRPr="003A4C4E">
        <w:rPr>
          <w:rFonts w:ascii="Times New Roman" w:hAnsi="Times New Roman"/>
          <w:b/>
          <w:spacing w:val="-1"/>
          <w:sz w:val="24"/>
          <w:szCs w:val="24"/>
        </w:rPr>
        <w:t xml:space="preserve">Разработать  </w:t>
      </w:r>
      <w:r w:rsidRPr="003A4C4E">
        <w:rPr>
          <w:rFonts w:ascii="Times New Roman" w:hAnsi="Times New Roman"/>
          <w:spacing w:val="-1"/>
          <w:sz w:val="24"/>
          <w:szCs w:val="24"/>
        </w:rPr>
        <w:t>план</w:t>
      </w:r>
      <w:proofErr w:type="gramEnd"/>
      <w:r w:rsidRPr="003A4C4E">
        <w:rPr>
          <w:rFonts w:ascii="Times New Roman" w:hAnsi="Times New Roman"/>
          <w:spacing w:val="-1"/>
          <w:sz w:val="24"/>
          <w:szCs w:val="24"/>
        </w:rPr>
        <w:t xml:space="preserve"> профессионального самообразования и саморазвития в соответствии с возможными направлениями построения профессиональной карьеры педагога-психолога</w:t>
      </w:r>
    </w:p>
    <w:p w:rsidR="000E4887" w:rsidRPr="003A4C4E" w:rsidRDefault="000E4887" w:rsidP="003A4C4E">
      <w:pPr>
        <w:spacing w:after="0" w:line="240" w:lineRule="auto"/>
        <w:ind w:firstLine="709"/>
        <w:rPr>
          <w:rFonts w:ascii="Times New Roman" w:hAnsi="Times New Roman"/>
          <w:spacing w:val="-1"/>
          <w:sz w:val="24"/>
          <w:szCs w:val="24"/>
        </w:rPr>
      </w:pPr>
      <w:r w:rsidRPr="003A4C4E">
        <w:rPr>
          <w:rFonts w:ascii="Times New Roman" w:hAnsi="Times New Roman"/>
          <w:spacing w:val="-1"/>
          <w:sz w:val="24"/>
          <w:szCs w:val="24"/>
        </w:rPr>
        <w:t>Основные пункты:</w:t>
      </w:r>
    </w:p>
    <w:p w:rsidR="000E4887" w:rsidRPr="003A4C4E" w:rsidRDefault="000E4887" w:rsidP="003A4C4E">
      <w:pPr>
        <w:spacing w:after="0" w:line="240" w:lineRule="auto"/>
        <w:ind w:firstLine="709"/>
        <w:rPr>
          <w:rFonts w:ascii="Times New Roman" w:hAnsi="Times New Roman"/>
          <w:spacing w:val="-1"/>
          <w:sz w:val="24"/>
          <w:szCs w:val="24"/>
        </w:rPr>
      </w:pPr>
      <w:r w:rsidRPr="003A4C4E">
        <w:rPr>
          <w:rFonts w:ascii="Times New Roman" w:hAnsi="Times New Roman"/>
          <w:spacing w:val="-1"/>
          <w:sz w:val="24"/>
          <w:szCs w:val="24"/>
        </w:rPr>
        <w:t>Цель краткосрочная и долгосрочная</w:t>
      </w:r>
    </w:p>
    <w:p w:rsidR="000E4887" w:rsidRPr="003A4C4E" w:rsidRDefault="000E4887" w:rsidP="003A4C4E">
      <w:pPr>
        <w:spacing w:after="0" w:line="240" w:lineRule="auto"/>
        <w:ind w:firstLine="709"/>
        <w:rPr>
          <w:rFonts w:ascii="Times New Roman" w:hAnsi="Times New Roman"/>
          <w:spacing w:val="-1"/>
          <w:sz w:val="24"/>
          <w:szCs w:val="24"/>
        </w:rPr>
      </w:pPr>
      <w:r w:rsidRPr="003A4C4E">
        <w:rPr>
          <w:rFonts w:ascii="Times New Roman" w:hAnsi="Times New Roman"/>
          <w:spacing w:val="-1"/>
          <w:sz w:val="24"/>
          <w:szCs w:val="24"/>
        </w:rPr>
        <w:t>Этапы профессионального становления карьеры педагога-психолога</w:t>
      </w:r>
    </w:p>
    <w:p w:rsidR="000E4887" w:rsidRPr="003A4C4E" w:rsidRDefault="000E4887" w:rsidP="003A4C4E">
      <w:pPr>
        <w:spacing w:after="0" w:line="240" w:lineRule="auto"/>
        <w:ind w:firstLine="709"/>
        <w:rPr>
          <w:rFonts w:ascii="Times New Roman" w:hAnsi="Times New Roman"/>
          <w:color w:val="FF0000"/>
          <w:spacing w:val="-1"/>
          <w:sz w:val="24"/>
          <w:szCs w:val="24"/>
        </w:rPr>
      </w:pPr>
      <w:r w:rsidRPr="003A4C4E">
        <w:rPr>
          <w:rFonts w:ascii="Times New Roman" w:hAnsi="Times New Roman"/>
          <w:spacing w:val="-1"/>
          <w:sz w:val="24"/>
          <w:szCs w:val="24"/>
        </w:rPr>
        <w:t>Методы и средства построения профессиональной карьеры педагога-психолога</w:t>
      </w:r>
    </w:p>
    <w:p w:rsidR="000E4887" w:rsidRPr="003A4C4E" w:rsidRDefault="000E4887" w:rsidP="003A4C4E">
      <w:pPr>
        <w:spacing w:after="0" w:line="240" w:lineRule="auto"/>
        <w:ind w:firstLine="709"/>
        <w:rPr>
          <w:rFonts w:ascii="Times New Roman" w:hAnsi="Times New Roman"/>
          <w:b/>
          <w:sz w:val="24"/>
          <w:szCs w:val="24"/>
          <w:lang w:eastAsia="ru-RU"/>
        </w:rPr>
      </w:pPr>
    </w:p>
    <w:p w:rsidR="000E4887" w:rsidRPr="003A4C4E" w:rsidRDefault="000E4887" w:rsidP="003A4C4E">
      <w:pPr>
        <w:tabs>
          <w:tab w:val="left" w:pos="2295"/>
        </w:tabs>
        <w:spacing w:after="0" w:line="240" w:lineRule="auto"/>
        <w:ind w:firstLine="709"/>
        <w:jc w:val="both"/>
        <w:rPr>
          <w:rFonts w:ascii="Times New Roman" w:hAnsi="Times New Roman"/>
          <w:b/>
          <w:sz w:val="24"/>
          <w:szCs w:val="24"/>
        </w:rPr>
      </w:pPr>
      <w:r w:rsidRPr="003A4C4E">
        <w:rPr>
          <w:rFonts w:ascii="Times New Roman" w:hAnsi="Times New Roman"/>
          <w:b/>
          <w:sz w:val="24"/>
          <w:szCs w:val="24"/>
        </w:rPr>
        <w:t>Критерии оценки:</w:t>
      </w:r>
    </w:p>
    <w:p w:rsidR="000E4887" w:rsidRPr="003A4C4E" w:rsidRDefault="000E4887" w:rsidP="003A4C4E">
      <w:pPr>
        <w:spacing w:after="0" w:line="240" w:lineRule="auto"/>
        <w:ind w:firstLine="709"/>
        <w:jc w:val="both"/>
        <w:rPr>
          <w:rFonts w:ascii="Times New Roman" w:hAnsi="Times New Roman"/>
          <w:iCs/>
          <w:sz w:val="24"/>
          <w:szCs w:val="24"/>
        </w:rPr>
      </w:pPr>
      <w:r w:rsidRPr="003A4C4E">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письменном изложении раскрывает сут</w:t>
      </w:r>
      <w:r w:rsidR="00520683">
        <w:rPr>
          <w:rFonts w:ascii="Times New Roman" w:hAnsi="Times New Roman"/>
          <w:iCs/>
          <w:sz w:val="24"/>
          <w:szCs w:val="24"/>
        </w:rPr>
        <w:t>ь</w:t>
      </w:r>
      <w:r w:rsidRPr="003A4C4E">
        <w:rPr>
          <w:rFonts w:ascii="Times New Roman" w:hAnsi="Times New Roman"/>
          <w:iCs/>
          <w:sz w:val="24"/>
          <w:szCs w:val="24"/>
        </w:rPr>
        <w:t xml:space="preserve"> выполняемого задания, не допускает существенных ошибок.</w:t>
      </w:r>
    </w:p>
    <w:p w:rsidR="000E4887" w:rsidRPr="003A4C4E" w:rsidRDefault="000E4887" w:rsidP="003A4C4E">
      <w:pPr>
        <w:spacing w:after="0" w:line="240" w:lineRule="auto"/>
        <w:ind w:firstLine="709"/>
        <w:jc w:val="both"/>
        <w:rPr>
          <w:rFonts w:ascii="Times New Roman" w:hAnsi="Times New Roman"/>
          <w:iCs/>
          <w:sz w:val="24"/>
          <w:szCs w:val="24"/>
        </w:rPr>
      </w:pPr>
      <w:r w:rsidRPr="003A4C4E">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письменном изложении не может раскрыть суть выполняемого задания.</w:t>
      </w:r>
    </w:p>
    <w:p w:rsidR="003A4C4E" w:rsidRDefault="003A4C4E" w:rsidP="003A4C4E">
      <w:pPr>
        <w:tabs>
          <w:tab w:val="left" w:pos="2295"/>
        </w:tabs>
        <w:spacing w:after="0" w:line="240" w:lineRule="auto"/>
        <w:ind w:firstLine="709"/>
        <w:jc w:val="center"/>
        <w:rPr>
          <w:rFonts w:ascii="Times New Roman" w:hAnsi="Times New Roman"/>
          <w:b/>
          <w:sz w:val="24"/>
          <w:szCs w:val="24"/>
          <w:lang w:eastAsia="ru-RU"/>
        </w:rPr>
      </w:pPr>
    </w:p>
    <w:p w:rsidR="000E4887" w:rsidRPr="003A4C4E" w:rsidRDefault="000E4887" w:rsidP="003A4C4E">
      <w:pPr>
        <w:tabs>
          <w:tab w:val="left" w:pos="2295"/>
        </w:tabs>
        <w:spacing w:after="0" w:line="240" w:lineRule="auto"/>
        <w:ind w:firstLine="709"/>
        <w:rPr>
          <w:rFonts w:ascii="Times New Roman" w:hAnsi="Times New Roman"/>
          <w:b/>
          <w:sz w:val="24"/>
          <w:szCs w:val="24"/>
        </w:rPr>
      </w:pPr>
      <w:r w:rsidRPr="003A4C4E">
        <w:rPr>
          <w:rFonts w:ascii="Times New Roman" w:hAnsi="Times New Roman"/>
          <w:b/>
          <w:sz w:val="24"/>
          <w:szCs w:val="24"/>
          <w:lang w:eastAsia="ru-RU"/>
        </w:rPr>
        <w:t xml:space="preserve">2.6 </w:t>
      </w:r>
      <w:r w:rsidRPr="003A4C4E">
        <w:rPr>
          <w:rFonts w:ascii="Times New Roman" w:hAnsi="Times New Roman"/>
          <w:b/>
          <w:sz w:val="24"/>
          <w:szCs w:val="24"/>
        </w:rPr>
        <w:t>Темы для конспектирования</w:t>
      </w:r>
    </w:p>
    <w:p w:rsidR="000E4887" w:rsidRPr="003A4C4E" w:rsidRDefault="000E4887" w:rsidP="003A4C4E">
      <w:pPr>
        <w:tabs>
          <w:tab w:val="left" w:pos="2295"/>
        </w:tabs>
        <w:spacing w:after="0" w:line="240" w:lineRule="auto"/>
        <w:ind w:firstLine="709"/>
        <w:jc w:val="both"/>
        <w:rPr>
          <w:rFonts w:ascii="Times New Roman" w:hAnsi="Times New Roman"/>
          <w:b/>
          <w:sz w:val="24"/>
          <w:szCs w:val="24"/>
        </w:rPr>
      </w:pPr>
      <w:r w:rsidRPr="003A4C4E">
        <w:rPr>
          <w:rFonts w:ascii="Times New Roman" w:hAnsi="Times New Roman"/>
          <w:b/>
          <w:sz w:val="24"/>
          <w:szCs w:val="24"/>
        </w:rPr>
        <w:t>Раздел 2. Профессиональная деятельность и личность педагога- психолога.</w:t>
      </w:r>
    </w:p>
    <w:p w:rsidR="000E4887" w:rsidRPr="003A4C4E" w:rsidRDefault="000E4887" w:rsidP="003A4C4E">
      <w:pPr>
        <w:numPr>
          <w:ilvl w:val="0"/>
          <w:numId w:val="18"/>
        </w:numPr>
        <w:tabs>
          <w:tab w:val="clear" w:pos="1680"/>
          <w:tab w:val="num" w:pos="993"/>
          <w:tab w:val="left" w:pos="2295"/>
        </w:tabs>
        <w:spacing w:after="0" w:line="240" w:lineRule="auto"/>
        <w:ind w:left="0" w:firstLine="709"/>
        <w:jc w:val="both"/>
        <w:rPr>
          <w:rFonts w:ascii="Times New Roman" w:hAnsi="Times New Roman"/>
          <w:sz w:val="24"/>
          <w:szCs w:val="24"/>
        </w:rPr>
      </w:pPr>
      <w:r w:rsidRPr="003A4C4E">
        <w:rPr>
          <w:rFonts w:ascii="Times New Roman" w:hAnsi="Times New Roman"/>
          <w:sz w:val="24"/>
          <w:szCs w:val="24"/>
        </w:rPr>
        <w:t>Спортивный психолог и его профессиональная деятельность.</w:t>
      </w:r>
    </w:p>
    <w:p w:rsidR="000E4887" w:rsidRPr="003A4C4E" w:rsidRDefault="000E4887" w:rsidP="003A4C4E">
      <w:pPr>
        <w:numPr>
          <w:ilvl w:val="0"/>
          <w:numId w:val="18"/>
        </w:numPr>
        <w:tabs>
          <w:tab w:val="clear" w:pos="1680"/>
          <w:tab w:val="num" w:pos="993"/>
          <w:tab w:val="left" w:pos="2295"/>
        </w:tabs>
        <w:spacing w:after="0" w:line="240" w:lineRule="auto"/>
        <w:ind w:left="0" w:firstLine="709"/>
        <w:jc w:val="both"/>
        <w:rPr>
          <w:rFonts w:ascii="Times New Roman" w:hAnsi="Times New Roman"/>
          <w:sz w:val="24"/>
          <w:szCs w:val="24"/>
        </w:rPr>
      </w:pPr>
      <w:r w:rsidRPr="003A4C4E">
        <w:rPr>
          <w:rFonts w:ascii="Times New Roman" w:hAnsi="Times New Roman"/>
          <w:sz w:val="24"/>
          <w:szCs w:val="24"/>
        </w:rPr>
        <w:t>Педагог и его функции.</w:t>
      </w:r>
    </w:p>
    <w:p w:rsidR="000E4887" w:rsidRPr="003A4C4E" w:rsidRDefault="000E4887" w:rsidP="003A4C4E">
      <w:pPr>
        <w:tabs>
          <w:tab w:val="left" w:pos="2295"/>
        </w:tabs>
        <w:spacing w:after="0" w:line="240" w:lineRule="auto"/>
        <w:ind w:firstLine="709"/>
        <w:jc w:val="both"/>
        <w:rPr>
          <w:rFonts w:ascii="Times New Roman" w:hAnsi="Times New Roman"/>
          <w:sz w:val="24"/>
          <w:szCs w:val="24"/>
        </w:rPr>
      </w:pPr>
    </w:p>
    <w:p w:rsidR="000E4887" w:rsidRPr="003A4C4E" w:rsidRDefault="000E4887" w:rsidP="003A4C4E">
      <w:pPr>
        <w:tabs>
          <w:tab w:val="left" w:pos="2295"/>
        </w:tabs>
        <w:spacing w:after="0" w:line="240" w:lineRule="auto"/>
        <w:ind w:firstLine="709"/>
        <w:jc w:val="center"/>
        <w:rPr>
          <w:rFonts w:ascii="Times New Roman" w:hAnsi="Times New Roman"/>
          <w:sz w:val="24"/>
          <w:szCs w:val="24"/>
        </w:rPr>
      </w:pPr>
      <w:r w:rsidRPr="003A4C4E">
        <w:rPr>
          <w:rFonts w:ascii="Times New Roman" w:hAnsi="Times New Roman"/>
          <w:sz w:val="24"/>
          <w:szCs w:val="24"/>
        </w:rPr>
        <w:t>Литература:</w:t>
      </w:r>
    </w:p>
    <w:p w:rsidR="000E4887" w:rsidRPr="003A4C4E" w:rsidRDefault="003A4C4E" w:rsidP="003A4C4E">
      <w:pPr>
        <w:tabs>
          <w:tab w:val="left" w:pos="2295"/>
        </w:tabs>
        <w:spacing w:after="0" w:line="240" w:lineRule="auto"/>
        <w:ind w:firstLine="709"/>
        <w:jc w:val="both"/>
        <w:rPr>
          <w:rFonts w:ascii="Times New Roman" w:hAnsi="Times New Roman"/>
          <w:sz w:val="24"/>
          <w:szCs w:val="24"/>
        </w:rPr>
      </w:pPr>
      <w:r>
        <w:rPr>
          <w:rFonts w:ascii="Times New Roman" w:hAnsi="Times New Roman"/>
          <w:bCs/>
          <w:sz w:val="24"/>
          <w:szCs w:val="24"/>
        </w:rPr>
        <w:t>1.</w:t>
      </w:r>
      <w:r w:rsidR="000E4887" w:rsidRPr="003A4C4E">
        <w:rPr>
          <w:rFonts w:ascii="Times New Roman" w:hAnsi="Times New Roman"/>
          <w:bCs/>
          <w:sz w:val="24"/>
          <w:szCs w:val="24"/>
        </w:rPr>
        <w:t xml:space="preserve">Психология физической культуры и </w:t>
      </w:r>
      <w:proofErr w:type="gramStart"/>
      <w:r w:rsidR="000E4887" w:rsidRPr="003A4C4E">
        <w:rPr>
          <w:rFonts w:ascii="Times New Roman" w:hAnsi="Times New Roman"/>
          <w:bCs/>
          <w:sz w:val="24"/>
          <w:szCs w:val="24"/>
        </w:rPr>
        <w:t>спорта</w:t>
      </w:r>
      <w:r w:rsidR="000E4887" w:rsidRPr="003A4C4E">
        <w:rPr>
          <w:rFonts w:ascii="Times New Roman" w:hAnsi="Times New Roman"/>
          <w:sz w:val="24"/>
          <w:szCs w:val="24"/>
        </w:rPr>
        <w:t xml:space="preserve"> :</w:t>
      </w:r>
      <w:proofErr w:type="gramEnd"/>
      <w:r w:rsidR="000E4887" w:rsidRPr="003A4C4E">
        <w:rPr>
          <w:rFonts w:ascii="Times New Roman" w:hAnsi="Times New Roman"/>
          <w:sz w:val="24"/>
          <w:szCs w:val="24"/>
        </w:rPr>
        <w:t xml:space="preserve"> учебник для студентов вузов / под ред. А. В. Родионова. - </w:t>
      </w:r>
      <w:proofErr w:type="gramStart"/>
      <w:r w:rsidR="000E4887" w:rsidRPr="003A4C4E">
        <w:rPr>
          <w:rFonts w:ascii="Times New Roman" w:hAnsi="Times New Roman"/>
          <w:sz w:val="24"/>
          <w:szCs w:val="24"/>
        </w:rPr>
        <w:t>М. :</w:t>
      </w:r>
      <w:proofErr w:type="gramEnd"/>
      <w:r w:rsidR="000E4887" w:rsidRPr="003A4C4E">
        <w:rPr>
          <w:rFonts w:ascii="Times New Roman" w:hAnsi="Times New Roman"/>
          <w:sz w:val="24"/>
          <w:szCs w:val="24"/>
        </w:rPr>
        <w:t xml:space="preserve"> Академия, 2010. - 365 с</w:t>
      </w:r>
    </w:p>
    <w:p w:rsidR="000E4887" w:rsidRPr="003A4C4E" w:rsidRDefault="003A4C4E" w:rsidP="003A4C4E">
      <w:pPr>
        <w:tabs>
          <w:tab w:val="left" w:pos="2295"/>
        </w:tabs>
        <w:spacing w:after="0" w:line="240" w:lineRule="auto"/>
        <w:ind w:firstLine="709"/>
        <w:jc w:val="both"/>
        <w:rPr>
          <w:rFonts w:ascii="Times New Roman" w:hAnsi="Times New Roman"/>
          <w:sz w:val="24"/>
          <w:szCs w:val="24"/>
        </w:rPr>
      </w:pPr>
      <w:r>
        <w:rPr>
          <w:rFonts w:ascii="Times New Roman" w:hAnsi="Times New Roman"/>
          <w:sz w:val="24"/>
          <w:szCs w:val="24"/>
        </w:rPr>
        <w:t xml:space="preserve">2. </w:t>
      </w:r>
      <w:r w:rsidR="000E4887" w:rsidRPr="003A4C4E">
        <w:rPr>
          <w:rFonts w:ascii="Times New Roman" w:hAnsi="Times New Roman"/>
          <w:sz w:val="24"/>
          <w:szCs w:val="24"/>
        </w:rPr>
        <w:t xml:space="preserve">Введение в педагогическую </w:t>
      </w:r>
      <w:proofErr w:type="gramStart"/>
      <w:r w:rsidR="000E4887" w:rsidRPr="003A4C4E">
        <w:rPr>
          <w:rFonts w:ascii="Times New Roman" w:hAnsi="Times New Roman"/>
          <w:sz w:val="24"/>
          <w:szCs w:val="24"/>
        </w:rPr>
        <w:t>деятельность :</w:t>
      </w:r>
      <w:proofErr w:type="gramEnd"/>
      <w:r w:rsidR="000E4887" w:rsidRPr="003A4C4E">
        <w:rPr>
          <w:rFonts w:ascii="Times New Roman" w:hAnsi="Times New Roman"/>
          <w:sz w:val="24"/>
          <w:szCs w:val="24"/>
        </w:rPr>
        <w:t xml:space="preserve"> Теория и практика: учебное пособие / Н. Н. Никитина, Н. В. </w:t>
      </w:r>
      <w:proofErr w:type="spellStart"/>
      <w:r w:rsidR="000E4887" w:rsidRPr="003A4C4E">
        <w:rPr>
          <w:rFonts w:ascii="Times New Roman" w:hAnsi="Times New Roman"/>
          <w:sz w:val="24"/>
          <w:szCs w:val="24"/>
        </w:rPr>
        <w:t>Кислинская</w:t>
      </w:r>
      <w:proofErr w:type="spellEnd"/>
      <w:r w:rsidR="000E4887" w:rsidRPr="003A4C4E">
        <w:rPr>
          <w:rFonts w:ascii="Times New Roman" w:hAnsi="Times New Roman"/>
          <w:sz w:val="24"/>
          <w:szCs w:val="24"/>
        </w:rPr>
        <w:t xml:space="preserve">. - 2-е изд., </w:t>
      </w:r>
      <w:proofErr w:type="spellStart"/>
      <w:r w:rsidR="000E4887" w:rsidRPr="003A4C4E">
        <w:rPr>
          <w:rFonts w:ascii="Times New Roman" w:hAnsi="Times New Roman"/>
          <w:sz w:val="24"/>
          <w:szCs w:val="24"/>
        </w:rPr>
        <w:t>испр</w:t>
      </w:r>
      <w:proofErr w:type="spellEnd"/>
      <w:r w:rsidR="000E4887" w:rsidRPr="003A4C4E">
        <w:rPr>
          <w:rFonts w:ascii="Times New Roman" w:hAnsi="Times New Roman"/>
          <w:sz w:val="24"/>
          <w:szCs w:val="24"/>
        </w:rPr>
        <w:t xml:space="preserve">. - </w:t>
      </w:r>
      <w:proofErr w:type="gramStart"/>
      <w:r w:rsidR="000E4887" w:rsidRPr="003A4C4E">
        <w:rPr>
          <w:rFonts w:ascii="Times New Roman" w:hAnsi="Times New Roman"/>
          <w:sz w:val="24"/>
          <w:szCs w:val="24"/>
        </w:rPr>
        <w:t>М. :</w:t>
      </w:r>
      <w:proofErr w:type="gramEnd"/>
      <w:r w:rsidR="000E4887" w:rsidRPr="003A4C4E">
        <w:rPr>
          <w:rFonts w:ascii="Times New Roman" w:hAnsi="Times New Roman"/>
          <w:sz w:val="24"/>
          <w:szCs w:val="24"/>
        </w:rPr>
        <w:t xml:space="preserve"> Академия, 2006. - 222 с</w:t>
      </w:r>
    </w:p>
    <w:p w:rsidR="000E4887" w:rsidRPr="003A4C4E" w:rsidRDefault="000E4887" w:rsidP="003A4C4E">
      <w:pPr>
        <w:tabs>
          <w:tab w:val="left" w:pos="2295"/>
        </w:tabs>
        <w:spacing w:after="0" w:line="240" w:lineRule="auto"/>
        <w:ind w:firstLine="709"/>
        <w:jc w:val="both"/>
        <w:rPr>
          <w:rFonts w:ascii="Times New Roman" w:hAnsi="Times New Roman"/>
          <w:b/>
          <w:bCs/>
          <w:sz w:val="24"/>
          <w:szCs w:val="24"/>
        </w:rPr>
      </w:pPr>
    </w:p>
    <w:p w:rsidR="000E4887" w:rsidRPr="003A4C4E" w:rsidRDefault="000E4887" w:rsidP="003A4C4E">
      <w:pPr>
        <w:tabs>
          <w:tab w:val="left" w:pos="2295"/>
        </w:tabs>
        <w:spacing w:after="0" w:line="240" w:lineRule="auto"/>
        <w:ind w:firstLine="709"/>
        <w:jc w:val="both"/>
        <w:rPr>
          <w:rFonts w:ascii="Times New Roman" w:hAnsi="Times New Roman"/>
          <w:b/>
          <w:sz w:val="24"/>
          <w:szCs w:val="24"/>
        </w:rPr>
      </w:pPr>
      <w:r w:rsidRPr="003A4C4E">
        <w:rPr>
          <w:rFonts w:ascii="Times New Roman" w:hAnsi="Times New Roman"/>
          <w:b/>
          <w:bCs/>
          <w:sz w:val="24"/>
          <w:szCs w:val="24"/>
        </w:rPr>
        <w:lastRenderedPageBreak/>
        <w:t xml:space="preserve">Раздел 3. </w:t>
      </w:r>
      <w:r w:rsidRPr="003A4C4E">
        <w:rPr>
          <w:rFonts w:ascii="Times New Roman" w:hAnsi="Times New Roman"/>
          <w:b/>
          <w:sz w:val="24"/>
          <w:szCs w:val="24"/>
        </w:rPr>
        <w:t>Требования государственного образовательного стандарта к личности и профессиональной компетентности педагога- психолога.</w:t>
      </w:r>
    </w:p>
    <w:p w:rsidR="000E4887" w:rsidRPr="003A4C4E" w:rsidRDefault="000E4887" w:rsidP="003A4C4E">
      <w:pPr>
        <w:numPr>
          <w:ilvl w:val="0"/>
          <w:numId w:val="19"/>
        </w:numPr>
        <w:tabs>
          <w:tab w:val="clear" w:pos="1680"/>
          <w:tab w:val="num" w:pos="993"/>
          <w:tab w:val="left" w:pos="2295"/>
        </w:tabs>
        <w:spacing w:after="0" w:line="240" w:lineRule="auto"/>
        <w:ind w:left="0" w:firstLine="709"/>
        <w:jc w:val="both"/>
        <w:rPr>
          <w:rFonts w:ascii="Times New Roman" w:hAnsi="Times New Roman"/>
          <w:sz w:val="24"/>
          <w:szCs w:val="24"/>
        </w:rPr>
      </w:pPr>
      <w:r w:rsidRPr="003A4C4E">
        <w:rPr>
          <w:rFonts w:ascii="Times New Roman" w:hAnsi="Times New Roman"/>
          <w:sz w:val="24"/>
          <w:szCs w:val="24"/>
        </w:rPr>
        <w:t>Профессиональные компетенции будущего педагога-псих</w:t>
      </w:r>
      <w:r w:rsidR="003A4C4E">
        <w:rPr>
          <w:rFonts w:ascii="Times New Roman" w:hAnsi="Times New Roman"/>
          <w:sz w:val="24"/>
          <w:szCs w:val="24"/>
        </w:rPr>
        <w:t>о</w:t>
      </w:r>
      <w:r w:rsidRPr="003A4C4E">
        <w:rPr>
          <w:rFonts w:ascii="Times New Roman" w:hAnsi="Times New Roman"/>
          <w:sz w:val="24"/>
          <w:szCs w:val="24"/>
        </w:rPr>
        <w:t>лога.</w:t>
      </w:r>
    </w:p>
    <w:p w:rsidR="000E4887" w:rsidRPr="003A4C4E" w:rsidRDefault="000E4887" w:rsidP="003A4C4E">
      <w:pPr>
        <w:tabs>
          <w:tab w:val="left" w:pos="2295"/>
        </w:tabs>
        <w:spacing w:after="0" w:line="240" w:lineRule="auto"/>
        <w:ind w:firstLine="709"/>
        <w:jc w:val="both"/>
        <w:rPr>
          <w:rFonts w:ascii="Times New Roman" w:hAnsi="Times New Roman"/>
          <w:sz w:val="24"/>
          <w:szCs w:val="24"/>
        </w:rPr>
      </w:pPr>
    </w:p>
    <w:p w:rsidR="000E4887" w:rsidRPr="003A4C4E" w:rsidRDefault="000E4887" w:rsidP="003A4C4E">
      <w:pPr>
        <w:tabs>
          <w:tab w:val="left" w:pos="2295"/>
        </w:tabs>
        <w:spacing w:after="0" w:line="240" w:lineRule="auto"/>
        <w:ind w:firstLine="709"/>
        <w:jc w:val="center"/>
        <w:rPr>
          <w:rFonts w:ascii="Times New Roman" w:hAnsi="Times New Roman"/>
          <w:sz w:val="24"/>
          <w:szCs w:val="24"/>
        </w:rPr>
      </w:pPr>
      <w:r w:rsidRPr="003A4C4E">
        <w:rPr>
          <w:rFonts w:ascii="Times New Roman" w:hAnsi="Times New Roman"/>
          <w:sz w:val="24"/>
          <w:szCs w:val="24"/>
        </w:rPr>
        <w:t>Литература:</w:t>
      </w:r>
    </w:p>
    <w:p w:rsidR="000E4887" w:rsidRPr="003A4C4E" w:rsidRDefault="000E4887" w:rsidP="00CF1AFC">
      <w:pPr>
        <w:pStyle w:val="1"/>
        <w:shd w:val="clear" w:color="auto" w:fill="FFFFFF"/>
        <w:spacing w:before="0" w:line="240" w:lineRule="auto"/>
        <w:ind w:firstLine="709"/>
        <w:jc w:val="both"/>
        <w:rPr>
          <w:rFonts w:ascii="Times New Roman" w:hAnsi="Times New Roman"/>
          <w:b w:val="0"/>
          <w:bCs w:val="0"/>
          <w:color w:val="auto"/>
          <w:sz w:val="24"/>
          <w:szCs w:val="24"/>
        </w:rPr>
      </w:pPr>
      <w:r w:rsidRPr="003A4C4E">
        <w:rPr>
          <w:rFonts w:ascii="Times New Roman" w:hAnsi="Times New Roman"/>
          <w:b w:val="0"/>
          <w:bCs w:val="0"/>
          <w:color w:val="auto"/>
          <w:sz w:val="24"/>
          <w:szCs w:val="24"/>
        </w:rPr>
        <w:t xml:space="preserve">1. Приказ </w:t>
      </w:r>
      <w:proofErr w:type="spellStart"/>
      <w:r w:rsidRPr="003A4C4E">
        <w:rPr>
          <w:rFonts w:ascii="Times New Roman" w:hAnsi="Times New Roman"/>
          <w:b w:val="0"/>
          <w:bCs w:val="0"/>
          <w:color w:val="auto"/>
          <w:sz w:val="24"/>
          <w:szCs w:val="24"/>
        </w:rPr>
        <w:t>Минобрнауки</w:t>
      </w:r>
      <w:proofErr w:type="spellEnd"/>
      <w:r w:rsidRPr="003A4C4E">
        <w:rPr>
          <w:rFonts w:ascii="Times New Roman" w:hAnsi="Times New Roman"/>
          <w:b w:val="0"/>
          <w:bCs w:val="0"/>
          <w:color w:val="auto"/>
          <w:sz w:val="24"/>
          <w:szCs w:val="24"/>
        </w:rPr>
        <w:t xml:space="preserve"> России от 14.12.2015 N 1457 (ред. от 20.04.2016) "Об утверждении федерального государственного образовательного стандарта высшего образования по направлению подготовки 44.03.02 Психолого-педагогическое образование (уровень </w:t>
      </w:r>
      <w:proofErr w:type="spellStart"/>
      <w:r w:rsidRPr="003A4C4E">
        <w:rPr>
          <w:rFonts w:ascii="Times New Roman" w:hAnsi="Times New Roman"/>
          <w:b w:val="0"/>
          <w:bCs w:val="0"/>
          <w:color w:val="auto"/>
          <w:sz w:val="24"/>
          <w:szCs w:val="24"/>
        </w:rPr>
        <w:t>бакалавриата</w:t>
      </w:r>
      <w:proofErr w:type="spellEnd"/>
      <w:r w:rsidRPr="003A4C4E">
        <w:rPr>
          <w:rFonts w:ascii="Times New Roman" w:hAnsi="Times New Roman"/>
          <w:b w:val="0"/>
          <w:bCs w:val="0"/>
          <w:color w:val="auto"/>
          <w:sz w:val="24"/>
          <w:szCs w:val="24"/>
        </w:rPr>
        <w:t>)" (Зарегистрировано в Минюсте России 18.01.2016 N 40623)</w:t>
      </w:r>
    </w:p>
    <w:p w:rsidR="000E4887" w:rsidRPr="003A4C4E" w:rsidRDefault="000E4887" w:rsidP="003A4C4E">
      <w:pPr>
        <w:spacing w:after="0" w:line="240" w:lineRule="auto"/>
        <w:ind w:firstLine="709"/>
        <w:rPr>
          <w:rFonts w:ascii="Times New Roman" w:hAnsi="Times New Roman"/>
          <w:b/>
          <w:sz w:val="24"/>
          <w:szCs w:val="24"/>
        </w:rPr>
      </w:pPr>
    </w:p>
    <w:p w:rsidR="000E4887" w:rsidRPr="003A4C4E" w:rsidRDefault="000E4887" w:rsidP="003A4C4E">
      <w:pPr>
        <w:spacing w:after="0" w:line="240" w:lineRule="auto"/>
        <w:ind w:firstLine="709"/>
        <w:rPr>
          <w:rFonts w:ascii="Times New Roman" w:hAnsi="Times New Roman"/>
          <w:b/>
          <w:sz w:val="24"/>
          <w:szCs w:val="24"/>
        </w:rPr>
      </w:pPr>
      <w:r w:rsidRPr="003A4C4E">
        <w:rPr>
          <w:rFonts w:ascii="Times New Roman" w:hAnsi="Times New Roman"/>
          <w:b/>
          <w:sz w:val="24"/>
          <w:szCs w:val="24"/>
        </w:rPr>
        <w:t xml:space="preserve">Критерии оценки: </w:t>
      </w:r>
    </w:p>
    <w:p w:rsidR="000E4887" w:rsidRPr="003A4C4E" w:rsidRDefault="000E4887" w:rsidP="003A4C4E">
      <w:pPr>
        <w:spacing w:after="0" w:line="240" w:lineRule="auto"/>
        <w:ind w:firstLine="709"/>
        <w:jc w:val="both"/>
        <w:rPr>
          <w:rFonts w:ascii="Times New Roman" w:hAnsi="Times New Roman"/>
          <w:sz w:val="24"/>
          <w:szCs w:val="24"/>
        </w:rPr>
      </w:pPr>
      <w:r w:rsidRPr="003A4C4E">
        <w:rPr>
          <w:rFonts w:ascii="Times New Roman" w:hAnsi="Times New Roman"/>
          <w:sz w:val="24"/>
          <w:szCs w:val="24"/>
        </w:rPr>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0E4887" w:rsidRPr="003A4C4E" w:rsidRDefault="000E4887" w:rsidP="003A4C4E">
      <w:pPr>
        <w:spacing w:after="0" w:line="240" w:lineRule="auto"/>
        <w:ind w:firstLine="709"/>
        <w:jc w:val="both"/>
        <w:rPr>
          <w:rFonts w:ascii="Times New Roman" w:hAnsi="Times New Roman"/>
          <w:sz w:val="24"/>
          <w:szCs w:val="24"/>
        </w:rPr>
      </w:pPr>
      <w:r w:rsidRPr="003A4C4E">
        <w:rPr>
          <w:rFonts w:ascii="Times New Roman" w:hAnsi="Times New Roman"/>
          <w:sz w:val="24"/>
          <w:szCs w:val="24"/>
        </w:rPr>
        <w:t xml:space="preserve">- оценка «не зачтено» выставляется, если: студент проигнорировал данный вид работы; предоставил </w:t>
      </w:r>
      <w:proofErr w:type="gramStart"/>
      <w:r w:rsidRPr="003A4C4E">
        <w:rPr>
          <w:rFonts w:ascii="Times New Roman" w:hAnsi="Times New Roman"/>
          <w:sz w:val="24"/>
          <w:szCs w:val="24"/>
        </w:rPr>
        <w:t>конспект</w:t>
      </w:r>
      <w:proofErr w:type="gramEnd"/>
      <w:r w:rsidRPr="003A4C4E">
        <w:rPr>
          <w:rFonts w:ascii="Times New Roman" w:hAnsi="Times New Roman"/>
          <w:sz w:val="24"/>
          <w:szCs w:val="24"/>
        </w:rPr>
        <w:t xml:space="preserve">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B41F14" w:rsidRDefault="00B41F14" w:rsidP="00B41F14">
      <w:pPr>
        <w:spacing w:after="0" w:line="240" w:lineRule="auto"/>
        <w:jc w:val="center"/>
        <w:rPr>
          <w:rFonts w:ascii="Times New Roman" w:eastAsia="Times New Roman" w:hAnsi="Times New Roman"/>
          <w:b/>
          <w:color w:val="000000"/>
          <w:spacing w:val="-1"/>
          <w:sz w:val="24"/>
          <w:szCs w:val="24"/>
          <w:lang w:eastAsia="ru-RU"/>
        </w:rPr>
      </w:pPr>
    </w:p>
    <w:p w:rsidR="00B41F14" w:rsidRPr="00B41F14" w:rsidRDefault="00B41F14" w:rsidP="00B41F14">
      <w:pPr>
        <w:spacing w:after="0" w:line="240" w:lineRule="auto"/>
        <w:jc w:val="center"/>
        <w:rPr>
          <w:rFonts w:ascii="Times New Roman" w:eastAsia="Times New Roman" w:hAnsi="Times New Roman"/>
          <w:b/>
          <w:color w:val="000000"/>
          <w:spacing w:val="-1"/>
          <w:sz w:val="24"/>
          <w:szCs w:val="24"/>
          <w:lang w:eastAsia="ru-RU"/>
        </w:rPr>
      </w:pPr>
      <w:proofErr w:type="gramStart"/>
      <w:r w:rsidRPr="00B41F14">
        <w:rPr>
          <w:rFonts w:ascii="Times New Roman" w:eastAsia="Times New Roman" w:hAnsi="Times New Roman"/>
          <w:b/>
          <w:color w:val="000000"/>
          <w:spacing w:val="-1"/>
          <w:sz w:val="24"/>
          <w:szCs w:val="24"/>
          <w:lang w:eastAsia="ru-RU"/>
        </w:rPr>
        <w:t>2.6  Рекомендации</w:t>
      </w:r>
      <w:proofErr w:type="gramEnd"/>
      <w:r w:rsidRPr="00B41F14">
        <w:rPr>
          <w:rFonts w:ascii="Times New Roman" w:eastAsia="Times New Roman" w:hAnsi="Times New Roman"/>
          <w:b/>
          <w:color w:val="000000"/>
          <w:spacing w:val="-1"/>
          <w:sz w:val="24"/>
          <w:szCs w:val="24"/>
          <w:lang w:eastAsia="ru-RU"/>
        </w:rPr>
        <w:t xml:space="preserve"> по оцениванию результатов достижения компетенций.</w:t>
      </w:r>
    </w:p>
    <w:p w:rsidR="00B41F14" w:rsidRPr="00B41F14" w:rsidRDefault="00B41F14" w:rsidP="00B41F14">
      <w:pPr>
        <w:tabs>
          <w:tab w:val="num" w:pos="360"/>
          <w:tab w:val="num" w:pos="756"/>
        </w:tabs>
        <w:spacing w:after="0" w:line="240" w:lineRule="auto"/>
        <w:ind w:firstLine="709"/>
        <w:jc w:val="both"/>
        <w:rPr>
          <w:rFonts w:ascii="Times New Roman" w:eastAsia="Times New Roman" w:hAnsi="Times New Roman"/>
          <w:sz w:val="24"/>
          <w:szCs w:val="24"/>
          <w:lang w:eastAsia="ru-RU"/>
        </w:rPr>
      </w:pPr>
      <w:r w:rsidRPr="00B41F14">
        <w:rPr>
          <w:rFonts w:ascii="Times New Roman" w:eastAsia="Times New Roman" w:hAnsi="Times New Roman"/>
          <w:sz w:val="24"/>
          <w:szCs w:val="24"/>
          <w:lang w:eastAsia="ru-RU"/>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B41F14" w:rsidRPr="00B41F14" w:rsidRDefault="00B41F14" w:rsidP="00B41F14">
      <w:pPr>
        <w:tabs>
          <w:tab w:val="num" w:pos="360"/>
          <w:tab w:val="num" w:pos="756"/>
        </w:tabs>
        <w:spacing w:after="0" w:line="240" w:lineRule="auto"/>
        <w:ind w:firstLine="709"/>
        <w:jc w:val="both"/>
        <w:rPr>
          <w:rFonts w:ascii="Times New Roman" w:eastAsia="Times New Roman" w:hAnsi="Times New Roman"/>
          <w:sz w:val="24"/>
          <w:szCs w:val="24"/>
          <w:lang w:eastAsia="ru-RU"/>
        </w:rPr>
      </w:pPr>
      <w:r w:rsidRPr="00B41F14">
        <w:rPr>
          <w:rFonts w:ascii="Times New Roman" w:eastAsia="Times New Roman" w:hAnsi="Times New Roman"/>
          <w:sz w:val="24"/>
          <w:szCs w:val="24"/>
          <w:lang w:eastAsia="ru-RU"/>
        </w:rPr>
        <w:t>Оценка результатов формирования компетенций складывается из:</w:t>
      </w:r>
    </w:p>
    <w:p w:rsidR="00B41F14" w:rsidRPr="00B41F14" w:rsidRDefault="00B41F14" w:rsidP="00B41F14">
      <w:pPr>
        <w:tabs>
          <w:tab w:val="num" w:pos="360"/>
          <w:tab w:val="num" w:pos="756"/>
        </w:tabs>
        <w:spacing w:after="0" w:line="240" w:lineRule="auto"/>
        <w:ind w:firstLine="709"/>
        <w:jc w:val="both"/>
        <w:rPr>
          <w:rFonts w:ascii="Times New Roman" w:eastAsia="Times New Roman" w:hAnsi="Times New Roman"/>
          <w:sz w:val="24"/>
          <w:szCs w:val="24"/>
          <w:lang w:eastAsia="ru-RU"/>
        </w:rPr>
      </w:pPr>
      <w:r w:rsidRPr="00B41F14">
        <w:rPr>
          <w:rFonts w:ascii="Times New Roman" w:eastAsia="Times New Roman" w:hAnsi="Times New Roman"/>
          <w:sz w:val="24"/>
          <w:szCs w:val="24"/>
          <w:lang w:eastAsia="ru-RU"/>
        </w:rPr>
        <w:t>- работы студента на учебных занятиях (посещение не менее 80% занятий);</w:t>
      </w:r>
    </w:p>
    <w:p w:rsidR="00B41F14" w:rsidRPr="00B41F14" w:rsidRDefault="00B41F14" w:rsidP="00B41F14">
      <w:pPr>
        <w:tabs>
          <w:tab w:val="num" w:pos="360"/>
          <w:tab w:val="num" w:pos="756"/>
        </w:tabs>
        <w:spacing w:after="0" w:line="240" w:lineRule="auto"/>
        <w:ind w:firstLine="709"/>
        <w:jc w:val="both"/>
        <w:rPr>
          <w:rFonts w:ascii="Times New Roman" w:eastAsia="Times New Roman" w:hAnsi="Times New Roman"/>
          <w:sz w:val="24"/>
          <w:szCs w:val="24"/>
          <w:lang w:eastAsia="ru-RU"/>
        </w:rPr>
      </w:pPr>
      <w:r w:rsidRPr="00B41F14">
        <w:rPr>
          <w:rFonts w:ascii="Times New Roman" w:eastAsia="Times New Roman" w:hAnsi="Times New Roman"/>
          <w:sz w:val="24"/>
          <w:szCs w:val="24"/>
          <w:lang w:eastAsia="ru-RU"/>
        </w:rPr>
        <w:t>- выполнения всех видов самостоятельной работы, предусмотренных настоящим Фондом оценочных средств (тестирование, практические задания, ситуационные задачи, устный и письменный опросы, подготовка докладов-презентаций, реферата, эссе и группового творческого задания, написание конспектов, участие в дискуссиях);</w:t>
      </w:r>
    </w:p>
    <w:p w:rsidR="00B41F14" w:rsidRPr="00B41F14" w:rsidRDefault="00B41F14" w:rsidP="00B41F14">
      <w:pPr>
        <w:tabs>
          <w:tab w:val="num" w:pos="360"/>
          <w:tab w:val="num" w:pos="756"/>
        </w:tabs>
        <w:spacing w:after="0" w:line="240" w:lineRule="auto"/>
        <w:ind w:firstLine="709"/>
        <w:jc w:val="both"/>
        <w:rPr>
          <w:rFonts w:ascii="Times New Roman" w:eastAsia="Times New Roman" w:hAnsi="Times New Roman"/>
          <w:sz w:val="24"/>
          <w:szCs w:val="24"/>
          <w:lang w:eastAsia="ru-RU"/>
        </w:rPr>
      </w:pPr>
      <w:r w:rsidRPr="00B41F14">
        <w:rPr>
          <w:rFonts w:ascii="Times New Roman" w:eastAsia="Times New Roman" w:hAnsi="Times New Roman"/>
          <w:sz w:val="24"/>
          <w:szCs w:val="24"/>
          <w:lang w:eastAsia="ru-RU"/>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B41F14">
        <w:rPr>
          <w:rFonts w:ascii="Times New Roman" w:eastAsia="Times New Roman" w:hAnsi="Times New Roman"/>
          <w:sz w:val="24"/>
          <w:szCs w:val="24"/>
          <w:lang w:eastAsia="ru-RU"/>
        </w:rPr>
        <w:t>обсуждавшиеся</w:t>
      </w:r>
      <w:proofErr w:type="spellEnd"/>
      <w:r w:rsidRPr="00B41F14">
        <w:rPr>
          <w:rFonts w:ascii="Times New Roman" w:eastAsia="Times New Roman" w:hAnsi="Times New Roman"/>
          <w:sz w:val="24"/>
          <w:szCs w:val="24"/>
          <w:lang w:eastAsia="ru-RU"/>
        </w:rPr>
        <w:t xml:space="preserve"> на семинаре; срок предоставления заданий – на следующем занятии после пропущенного; </w:t>
      </w:r>
    </w:p>
    <w:p w:rsidR="00B41F14" w:rsidRPr="00B41F14" w:rsidRDefault="00B41F14" w:rsidP="00B41F14">
      <w:pPr>
        <w:tabs>
          <w:tab w:val="num" w:pos="360"/>
          <w:tab w:val="num" w:pos="756"/>
        </w:tabs>
        <w:spacing w:after="0" w:line="240" w:lineRule="auto"/>
        <w:ind w:firstLine="709"/>
        <w:jc w:val="both"/>
        <w:rPr>
          <w:rFonts w:ascii="Times New Roman" w:eastAsia="Times New Roman" w:hAnsi="Times New Roman"/>
          <w:sz w:val="24"/>
          <w:szCs w:val="24"/>
          <w:lang w:eastAsia="ru-RU"/>
        </w:rPr>
      </w:pPr>
      <w:r w:rsidRPr="00B41F14">
        <w:rPr>
          <w:rFonts w:ascii="Times New Roman" w:eastAsia="Times New Roman" w:hAnsi="Times New Roman"/>
          <w:sz w:val="24"/>
          <w:szCs w:val="24"/>
          <w:lang w:eastAsia="ru-RU"/>
        </w:rPr>
        <w:t xml:space="preserve">- оценка за </w:t>
      </w:r>
      <w:proofErr w:type="spellStart"/>
      <w:r w:rsidRPr="00B41F14">
        <w:rPr>
          <w:rFonts w:ascii="Times New Roman" w:eastAsia="Times New Roman" w:hAnsi="Times New Roman"/>
          <w:sz w:val="24"/>
          <w:szCs w:val="24"/>
          <w:lang w:eastAsia="ru-RU"/>
        </w:rPr>
        <w:t>внутрисеместровую</w:t>
      </w:r>
      <w:proofErr w:type="spellEnd"/>
      <w:r w:rsidRPr="00B41F14">
        <w:rPr>
          <w:rFonts w:ascii="Times New Roman" w:eastAsia="Times New Roman" w:hAnsi="Times New Roman"/>
          <w:sz w:val="24"/>
          <w:szCs w:val="24"/>
          <w:lang w:eastAsia="ru-RU"/>
        </w:rPr>
        <w:t xml:space="preserve"> аттестацию выставляется студенту, учитывая его посещаемость учебных занятий, работу студента на занятии и выполнение всех задания, предусмотренных Фондом оценочных средств на текущую дату;</w:t>
      </w:r>
    </w:p>
    <w:p w:rsidR="000E4887" w:rsidRDefault="00B41F14" w:rsidP="00B41F14">
      <w:pPr>
        <w:spacing w:after="0" w:line="240" w:lineRule="auto"/>
        <w:ind w:firstLine="709"/>
        <w:jc w:val="both"/>
        <w:rPr>
          <w:rFonts w:ascii="Times New Roman" w:hAnsi="Times New Roman"/>
          <w:i/>
          <w:sz w:val="20"/>
          <w:szCs w:val="20"/>
          <w:lang w:eastAsia="ru-RU"/>
        </w:rPr>
      </w:pPr>
      <w:r w:rsidRPr="00B41F14">
        <w:rPr>
          <w:rFonts w:ascii="Times New Roman" w:eastAsia="Times New Roman" w:hAnsi="Times New Roman"/>
          <w:sz w:val="24"/>
          <w:szCs w:val="24"/>
          <w:lang w:eastAsia="ru-RU"/>
        </w:rPr>
        <w:t>- в случае пропуска занятия студенту преподавателем может быть рассмотрена возможность выполнения задания, предусматривающего работу в группе, на другом семинарском занятии</w:t>
      </w:r>
    </w:p>
    <w:p w:rsidR="00B41F14" w:rsidRDefault="00B41F14">
      <w:pPr>
        <w:rPr>
          <w:rFonts w:ascii="Times New Roman" w:hAnsi="Times New Roman"/>
          <w:i/>
          <w:sz w:val="20"/>
          <w:szCs w:val="20"/>
          <w:lang w:eastAsia="ru-RU"/>
        </w:rPr>
      </w:pPr>
    </w:p>
    <w:p w:rsidR="000E4887" w:rsidRDefault="000E4887">
      <w:pPr>
        <w:rPr>
          <w:rFonts w:ascii="Times New Roman" w:hAnsi="Times New Roman"/>
          <w:i/>
          <w:sz w:val="20"/>
          <w:szCs w:val="20"/>
          <w:lang w:eastAsia="ru-RU"/>
        </w:rPr>
        <w:sectPr w:rsidR="000E4887" w:rsidSect="006206DE">
          <w:pgSz w:w="11906" w:h="16838"/>
          <w:pgMar w:top="1134" w:right="850" w:bottom="1134" w:left="1701" w:header="708" w:footer="708" w:gutter="0"/>
          <w:cols w:space="708"/>
          <w:docGrid w:linePitch="360"/>
        </w:sectPr>
      </w:pPr>
    </w:p>
    <w:p w:rsidR="000E4887" w:rsidRPr="006D5B11" w:rsidRDefault="000E4887" w:rsidP="00CF1AFC">
      <w:pPr>
        <w:spacing w:after="0" w:line="240" w:lineRule="auto"/>
        <w:jc w:val="both"/>
        <w:rPr>
          <w:rFonts w:ascii="Times New Roman" w:hAnsi="Times New Roman"/>
          <w:i/>
          <w:sz w:val="20"/>
          <w:szCs w:val="20"/>
          <w:lang w:eastAsia="ru-RU"/>
        </w:rPr>
      </w:pPr>
    </w:p>
    <w:sectPr w:rsidR="000E4887" w:rsidRPr="006D5B11" w:rsidSect="006D5B11">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82BCE"/>
    <w:multiLevelType w:val="hybridMultilevel"/>
    <w:tmpl w:val="324CD6E4"/>
    <w:lvl w:ilvl="0" w:tplc="9AFC4C5E">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2" w15:restartNumberingAfterBreak="0">
    <w:nsid w:val="0A8B38B6"/>
    <w:multiLevelType w:val="hybridMultilevel"/>
    <w:tmpl w:val="2832889A"/>
    <w:lvl w:ilvl="0" w:tplc="51661CE0">
      <w:start w:val="1"/>
      <w:numFmt w:val="decimal"/>
      <w:lvlText w:val="%1."/>
      <w:lvlJc w:val="left"/>
      <w:pPr>
        <w:tabs>
          <w:tab w:val="num" w:pos="1080"/>
        </w:tabs>
        <w:ind w:left="1080" w:hanging="360"/>
      </w:pPr>
      <w:rPr>
        <w:rFonts w:cs="Times New Roman" w:hint="default"/>
        <w:color w:val="auto"/>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0C497720"/>
    <w:multiLevelType w:val="multilevel"/>
    <w:tmpl w:val="D37AA11C"/>
    <w:lvl w:ilvl="0">
      <w:start w:val="1"/>
      <w:numFmt w:val="decimal"/>
      <w:lvlText w:val="%1."/>
      <w:lvlJc w:val="left"/>
      <w:pPr>
        <w:tabs>
          <w:tab w:val="num" w:pos="910"/>
        </w:tabs>
        <w:ind w:left="910" w:hanging="360"/>
      </w:pPr>
      <w:rPr>
        <w:rFonts w:cs="Times New Roman"/>
      </w:rPr>
    </w:lvl>
    <w:lvl w:ilvl="1">
      <w:start w:val="1"/>
      <w:numFmt w:val="decimal"/>
      <w:lvlText w:val="%2."/>
      <w:lvlJc w:val="left"/>
      <w:pPr>
        <w:tabs>
          <w:tab w:val="num" w:pos="1440"/>
        </w:tabs>
        <w:ind w:left="1440" w:hanging="360"/>
      </w:pPr>
      <w:rPr>
        <w:rFonts w:cs="Times New Roman" w:hint="default"/>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15:restartNumberingAfterBreak="0">
    <w:nsid w:val="0C670B8F"/>
    <w:multiLevelType w:val="hybridMultilevel"/>
    <w:tmpl w:val="6C4E7C94"/>
    <w:lvl w:ilvl="0" w:tplc="5ED46DEC">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5" w15:restartNumberingAfterBreak="0">
    <w:nsid w:val="14913C8A"/>
    <w:multiLevelType w:val="hybridMultilevel"/>
    <w:tmpl w:val="559470A2"/>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6" w15:restartNumberingAfterBreak="0">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15:restartNumberingAfterBreak="0">
    <w:nsid w:val="26B11161"/>
    <w:multiLevelType w:val="hybridMultilevel"/>
    <w:tmpl w:val="E6EC72CA"/>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2F877FEE"/>
    <w:multiLevelType w:val="multilevel"/>
    <w:tmpl w:val="3DD465C0"/>
    <w:lvl w:ilvl="0">
      <w:start w:val="1"/>
      <w:numFmt w:val="decimal"/>
      <w:lvlText w:val="%1."/>
      <w:lvlJc w:val="left"/>
      <w:pPr>
        <w:ind w:left="1211" w:hanging="360"/>
      </w:pPr>
      <w:rPr>
        <w:rFonts w:cs="Times New Roman" w:hint="default"/>
      </w:rPr>
    </w:lvl>
    <w:lvl w:ilvl="1">
      <w:start w:val="2"/>
      <w:numFmt w:val="decimal"/>
      <w:isLgl/>
      <w:lvlText w:val="%1.%2"/>
      <w:lvlJc w:val="left"/>
      <w:pPr>
        <w:tabs>
          <w:tab w:val="num" w:pos="1211"/>
        </w:tabs>
        <w:ind w:left="1211" w:hanging="360"/>
      </w:pPr>
      <w:rPr>
        <w:rFonts w:ascii="Times New Roman" w:hAnsi="Times New Roman" w:cs="Times New Roman" w:hint="default"/>
        <w:sz w:val="24"/>
      </w:rPr>
    </w:lvl>
    <w:lvl w:ilvl="2">
      <w:start w:val="1"/>
      <w:numFmt w:val="decimal"/>
      <w:isLgl/>
      <w:lvlText w:val="%1.%2.%3"/>
      <w:lvlJc w:val="left"/>
      <w:pPr>
        <w:tabs>
          <w:tab w:val="num" w:pos="1571"/>
        </w:tabs>
        <w:ind w:left="1571" w:hanging="720"/>
      </w:pPr>
      <w:rPr>
        <w:rFonts w:ascii="Times New Roman" w:hAnsi="Times New Roman" w:cs="Times New Roman" w:hint="default"/>
        <w:sz w:val="24"/>
      </w:rPr>
    </w:lvl>
    <w:lvl w:ilvl="3">
      <w:start w:val="1"/>
      <w:numFmt w:val="decimal"/>
      <w:isLgl/>
      <w:lvlText w:val="%1.%2.%3.%4"/>
      <w:lvlJc w:val="left"/>
      <w:pPr>
        <w:tabs>
          <w:tab w:val="num" w:pos="1571"/>
        </w:tabs>
        <w:ind w:left="1571" w:hanging="720"/>
      </w:pPr>
      <w:rPr>
        <w:rFonts w:ascii="Times New Roman" w:hAnsi="Times New Roman" w:cs="Times New Roman" w:hint="default"/>
        <w:sz w:val="24"/>
      </w:rPr>
    </w:lvl>
    <w:lvl w:ilvl="4">
      <w:start w:val="1"/>
      <w:numFmt w:val="decimal"/>
      <w:isLgl/>
      <w:lvlText w:val="%1.%2.%3.%4.%5"/>
      <w:lvlJc w:val="left"/>
      <w:pPr>
        <w:tabs>
          <w:tab w:val="num" w:pos="1931"/>
        </w:tabs>
        <w:ind w:left="1931" w:hanging="1080"/>
      </w:pPr>
      <w:rPr>
        <w:rFonts w:ascii="Times New Roman" w:hAnsi="Times New Roman" w:cs="Times New Roman" w:hint="default"/>
        <w:sz w:val="24"/>
      </w:rPr>
    </w:lvl>
    <w:lvl w:ilvl="5">
      <w:start w:val="1"/>
      <w:numFmt w:val="decimal"/>
      <w:isLgl/>
      <w:lvlText w:val="%1.%2.%3.%4.%5.%6"/>
      <w:lvlJc w:val="left"/>
      <w:pPr>
        <w:tabs>
          <w:tab w:val="num" w:pos="1931"/>
        </w:tabs>
        <w:ind w:left="1931" w:hanging="1080"/>
      </w:pPr>
      <w:rPr>
        <w:rFonts w:ascii="Times New Roman" w:hAnsi="Times New Roman" w:cs="Times New Roman" w:hint="default"/>
        <w:sz w:val="24"/>
      </w:rPr>
    </w:lvl>
    <w:lvl w:ilvl="6">
      <w:start w:val="1"/>
      <w:numFmt w:val="decimal"/>
      <w:isLgl/>
      <w:lvlText w:val="%1.%2.%3.%4.%5.%6.%7"/>
      <w:lvlJc w:val="left"/>
      <w:pPr>
        <w:tabs>
          <w:tab w:val="num" w:pos="2291"/>
        </w:tabs>
        <w:ind w:left="2291" w:hanging="1440"/>
      </w:pPr>
      <w:rPr>
        <w:rFonts w:ascii="Times New Roman" w:hAnsi="Times New Roman" w:cs="Times New Roman" w:hint="default"/>
        <w:sz w:val="24"/>
      </w:rPr>
    </w:lvl>
    <w:lvl w:ilvl="7">
      <w:start w:val="1"/>
      <w:numFmt w:val="decimal"/>
      <w:isLgl/>
      <w:lvlText w:val="%1.%2.%3.%4.%5.%6.%7.%8"/>
      <w:lvlJc w:val="left"/>
      <w:pPr>
        <w:tabs>
          <w:tab w:val="num" w:pos="2291"/>
        </w:tabs>
        <w:ind w:left="2291" w:hanging="1440"/>
      </w:pPr>
      <w:rPr>
        <w:rFonts w:ascii="Times New Roman" w:hAnsi="Times New Roman" w:cs="Times New Roman" w:hint="default"/>
        <w:sz w:val="24"/>
      </w:rPr>
    </w:lvl>
    <w:lvl w:ilvl="8">
      <w:start w:val="1"/>
      <w:numFmt w:val="decimal"/>
      <w:isLgl/>
      <w:lvlText w:val="%1.%2.%3.%4.%5.%6.%7.%8.%9"/>
      <w:lvlJc w:val="left"/>
      <w:pPr>
        <w:tabs>
          <w:tab w:val="num" w:pos="2651"/>
        </w:tabs>
        <w:ind w:left="2651" w:hanging="1800"/>
      </w:pPr>
      <w:rPr>
        <w:rFonts w:ascii="Times New Roman" w:hAnsi="Times New Roman" w:cs="Times New Roman" w:hint="default"/>
        <w:sz w:val="24"/>
      </w:rPr>
    </w:lvl>
  </w:abstractNum>
  <w:abstractNum w:abstractNumId="9" w15:restartNumberingAfterBreak="0">
    <w:nsid w:val="40246D27"/>
    <w:multiLevelType w:val="hybridMultilevel"/>
    <w:tmpl w:val="79FC392C"/>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0" w15:restartNumberingAfterBreak="0">
    <w:nsid w:val="444A13EF"/>
    <w:multiLevelType w:val="multilevel"/>
    <w:tmpl w:val="07D2848E"/>
    <w:lvl w:ilvl="0">
      <w:start w:val="1"/>
      <w:numFmt w:val="decimal"/>
      <w:lvlText w:val="%1."/>
      <w:lvlJc w:val="left"/>
      <w:pPr>
        <w:tabs>
          <w:tab w:val="num" w:pos="1080"/>
        </w:tabs>
        <w:ind w:left="1080" w:hanging="360"/>
      </w:pPr>
      <w:rPr>
        <w:rFonts w:cs="Times New Roman" w:hint="default"/>
      </w:rPr>
    </w:lvl>
    <w:lvl w:ilvl="1">
      <w:start w:val="5"/>
      <w:numFmt w:val="decimal"/>
      <w:isLgl/>
      <w:lvlText w:val="%1.%2"/>
      <w:lvlJc w:val="left"/>
      <w:pPr>
        <w:tabs>
          <w:tab w:val="num" w:pos="1211"/>
        </w:tabs>
        <w:ind w:left="1211" w:hanging="360"/>
      </w:pPr>
      <w:rPr>
        <w:rFonts w:cs="Times New Roman" w:hint="default"/>
      </w:rPr>
    </w:lvl>
    <w:lvl w:ilvl="2">
      <w:start w:val="1"/>
      <w:numFmt w:val="decimal"/>
      <w:isLgl/>
      <w:lvlText w:val="%1.%2.%3"/>
      <w:lvlJc w:val="left"/>
      <w:pPr>
        <w:tabs>
          <w:tab w:val="num" w:pos="1702"/>
        </w:tabs>
        <w:ind w:left="1702" w:hanging="720"/>
      </w:pPr>
      <w:rPr>
        <w:rFonts w:cs="Times New Roman" w:hint="default"/>
      </w:rPr>
    </w:lvl>
    <w:lvl w:ilvl="3">
      <w:start w:val="1"/>
      <w:numFmt w:val="decimal"/>
      <w:isLgl/>
      <w:lvlText w:val="%1.%2.%3.%4"/>
      <w:lvlJc w:val="left"/>
      <w:pPr>
        <w:tabs>
          <w:tab w:val="num" w:pos="1833"/>
        </w:tabs>
        <w:ind w:left="1833" w:hanging="720"/>
      </w:pPr>
      <w:rPr>
        <w:rFonts w:cs="Times New Roman" w:hint="default"/>
      </w:rPr>
    </w:lvl>
    <w:lvl w:ilvl="4">
      <w:start w:val="1"/>
      <w:numFmt w:val="decimal"/>
      <w:isLgl/>
      <w:lvlText w:val="%1.%2.%3.%4.%5"/>
      <w:lvlJc w:val="left"/>
      <w:pPr>
        <w:tabs>
          <w:tab w:val="num" w:pos="2324"/>
        </w:tabs>
        <w:ind w:left="2324" w:hanging="1080"/>
      </w:pPr>
      <w:rPr>
        <w:rFonts w:cs="Times New Roman" w:hint="default"/>
      </w:rPr>
    </w:lvl>
    <w:lvl w:ilvl="5">
      <w:start w:val="1"/>
      <w:numFmt w:val="decimal"/>
      <w:isLgl/>
      <w:lvlText w:val="%1.%2.%3.%4.%5.%6"/>
      <w:lvlJc w:val="left"/>
      <w:pPr>
        <w:tabs>
          <w:tab w:val="num" w:pos="2455"/>
        </w:tabs>
        <w:ind w:left="2455" w:hanging="1080"/>
      </w:pPr>
      <w:rPr>
        <w:rFonts w:cs="Times New Roman" w:hint="default"/>
      </w:rPr>
    </w:lvl>
    <w:lvl w:ilvl="6">
      <w:start w:val="1"/>
      <w:numFmt w:val="decimal"/>
      <w:isLgl/>
      <w:lvlText w:val="%1.%2.%3.%4.%5.%6.%7"/>
      <w:lvlJc w:val="left"/>
      <w:pPr>
        <w:tabs>
          <w:tab w:val="num" w:pos="2946"/>
        </w:tabs>
        <w:ind w:left="2946" w:hanging="1440"/>
      </w:pPr>
      <w:rPr>
        <w:rFonts w:cs="Times New Roman" w:hint="default"/>
      </w:rPr>
    </w:lvl>
    <w:lvl w:ilvl="7">
      <w:start w:val="1"/>
      <w:numFmt w:val="decimal"/>
      <w:isLgl/>
      <w:lvlText w:val="%1.%2.%3.%4.%5.%6.%7.%8"/>
      <w:lvlJc w:val="left"/>
      <w:pPr>
        <w:tabs>
          <w:tab w:val="num" w:pos="3077"/>
        </w:tabs>
        <w:ind w:left="3077" w:hanging="1440"/>
      </w:pPr>
      <w:rPr>
        <w:rFonts w:cs="Times New Roman" w:hint="default"/>
      </w:rPr>
    </w:lvl>
    <w:lvl w:ilvl="8">
      <w:start w:val="1"/>
      <w:numFmt w:val="decimal"/>
      <w:isLgl/>
      <w:lvlText w:val="%1.%2.%3.%4.%5.%6.%7.%8.%9"/>
      <w:lvlJc w:val="left"/>
      <w:pPr>
        <w:tabs>
          <w:tab w:val="num" w:pos="3568"/>
        </w:tabs>
        <w:ind w:left="3568" w:hanging="1800"/>
      </w:pPr>
      <w:rPr>
        <w:rFonts w:cs="Times New Roman" w:hint="default"/>
      </w:rPr>
    </w:lvl>
  </w:abstractNum>
  <w:abstractNum w:abstractNumId="11" w15:restartNumberingAfterBreak="0">
    <w:nsid w:val="45284C91"/>
    <w:multiLevelType w:val="hybridMultilevel"/>
    <w:tmpl w:val="315282BC"/>
    <w:lvl w:ilvl="0" w:tplc="C5A86564">
      <w:start w:val="1"/>
      <w:numFmt w:val="decimal"/>
      <w:lvlText w:val="%1."/>
      <w:lvlJc w:val="left"/>
      <w:pPr>
        <w:tabs>
          <w:tab w:val="num" w:pos="1680"/>
        </w:tabs>
        <w:ind w:left="1680" w:hanging="9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4"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2076963"/>
    <w:multiLevelType w:val="hybridMultilevel"/>
    <w:tmpl w:val="D02E3058"/>
    <w:lvl w:ilvl="0" w:tplc="5CF83334">
      <w:start w:val="1"/>
      <w:numFmt w:val="decimal"/>
      <w:lvlText w:val="%1."/>
      <w:lvlJc w:val="left"/>
      <w:pPr>
        <w:tabs>
          <w:tab w:val="num" w:pos="1884"/>
        </w:tabs>
        <w:ind w:left="1884" w:hanging="1164"/>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6" w15:restartNumberingAfterBreak="0">
    <w:nsid w:val="69593CCF"/>
    <w:multiLevelType w:val="hybridMultilevel"/>
    <w:tmpl w:val="338E60A2"/>
    <w:lvl w:ilvl="0" w:tplc="BDDC32F2">
      <w:start w:val="7"/>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15:restartNumberingAfterBreak="0">
    <w:nsid w:val="6FAC5B5A"/>
    <w:multiLevelType w:val="hybridMultilevel"/>
    <w:tmpl w:val="03449BC8"/>
    <w:lvl w:ilvl="0" w:tplc="C5A86564">
      <w:start w:val="1"/>
      <w:numFmt w:val="decimal"/>
      <w:lvlText w:val="%1."/>
      <w:lvlJc w:val="left"/>
      <w:pPr>
        <w:tabs>
          <w:tab w:val="num" w:pos="1680"/>
        </w:tabs>
        <w:ind w:left="1680" w:hanging="960"/>
      </w:pPr>
      <w:rPr>
        <w:rFonts w:cs="Times New Roman" w:hint="default"/>
        <w:b w:val="0"/>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8" w15:restartNumberingAfterBreak="0">
    <w:nsid w:val="70872CCB"/>
    <w:multiLevelType w:val="multilevel"/>
    <w:tmpl w:val="5A803E4E"/>
    <w:lvl w:ilvl="0">
      <w:start w:val="1"/>
      <w:numFmt w:val="decimal"/>
      <w:lvlText w:val="%1."/>
      <w:lvlJc w:val="left"/>
      <w:pPr>
        <w:tabs>
          <w:tab w:val="num" w:pos="910"/>
        </w:tabs>
        <w:ind w:left="91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15:restartNumberingAfterBreak="0">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15:restartNumberingAfterBreak="0">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8"/>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0"/>
  </w:num>
  <w:num w:numId="5">
    <w:abstractNumId w:val="16"/>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5"/>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18"/>
  </w:num>
  <w:num w:numId="12">
    <w:abstractNumId w:val="4"/>
  </w:num>
  <w:num w:numId="13">
    <w:abstractNumId w:val="3"/>
  </w:num>
  <w:num w:numId="14">
    <w:abstractNumId w:val="2"/>
  </w:num>
  <w:num w:numId="15">
    <w:abstractNumId w:val="15"/>
  </w:num>
  <w:num w:numId="16">
    <w:abstractNumId w:val="0"/>
  </w:num>
  <w:num w:numId="17">
    <w:abstractNumId w:val="10"/>
  </w:num>
  <w:num w:numId="18">
    <w:abstractNumId w:val="17"/>
  </w:num>
  <w:num w:numId="19">
    <w:abstractNumId w:val="11"/>
  </w:num>
  <w:num w:numId="20">
    <w:abstractNumId w:val="14"/>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A43"/>
    <w:rsid w:val="00040A15"/>
    <w:rsid w:val="000845AB"/>
    <w:rsid w:val="00085E7A"/>
    <w:rsid w:val="000A28B3"/>
    <w:rsid w:val="000D531D"/>
    <w:rsid w:val="000D63A6"/>
    <w:rsid w:val="000E4887"/>
    <w:rsid w:val="000F6700"/>
    <w:rsid w:val="0010524F"/>
    <w:rsid w:val="00112453"/>
    <w:rsid w:val="00137818"/>
    <w:rsid w:val="001D6CE1"/>
    <w:rsid w:val="001E2A93"/>
    <w:rsid w:val="001F524B"/>
    <w:rsid w:val="00204359"/>
    <w:rsid w:val="00221F19"/>
    <w:rsid w:val="00226F65"/>
    <w:rsid w:val="00262E7B"/>
    <w:rsid w:val="00267E53"/>
    <w:rsid w:val="002929EC"/>
    <w:rsid w:val="002E670F"/>
    <w:rsid w:val="0030701F"/>
    <w:rsid w:val="0031107D"/>
    <w:rsid w:val="00331B33"/>
    <w:rsid w:val="00346211"/>
    <w:rsid w:val="00356321"/>
    <w:rsid w:val="003641ED"/>
    <w:rsid w:val="00390B0F"/>
    <w:rsid w:val="0039412F"/>
    <w:rsid w:val="003A4C4E"/>
    <w:rsid w:val="00466350"/>
    <w:rsid w:val="00475987"/>
    <w:rsid w:val="00476C7A"/>
    <w:rsid w:val="004C42DA"/>
    <w:rsid w:val="004C484C"/>
    <w:rsid w:val="004D1224"/>
    <w:rsid w:val="00520683"/>
    <w:rsid w:val="00532C43"/>
    <w:rsid w:val="006206DE"/>
    <w:rsid w:val="00634B97"/>
    <w:rsid w:val="00662DEC"/>
    <w:rsid w:val="006652C0"/>
    <w:rsid w:val="00666ABB"/>
    <w:rsid w:val="00675544"/>
    <w:rsid w:val="006879BE"/>
    <w:rsid w:val="006A62AF"/>
    <w:rsid w:val="006D5B11"/>
    <w:rsid w:val="006F7D99"/>
    <w:rsid w:val="007111B5"/>
    <w:rsid w:val="007120AA"/>
    <w:rsid w:val="00737C10"/>
    <w:rsid w:val="00740DFD"/>
    <w:rsid w:val="00792C8D"/>
    <w:rsid w:val="007D743E"/>
    <w:rsid w:val="00800E27"/>
    <w:rsid w:val="00822824"/>
    <w:rsid w:val="00857A88"/>
    <w:rsid w:val="0088439A"/>
    <w:rsid w:val="00890249"/>
    <w:rsid w:val="008B522C"/>
    <w:rsid w:val="008D4865"/>
    <w:rsid w:val="008F3A43"/>
    <w:rsid w:val="00927425"/>
    <w:rsid w:val="00A05071"/>
    <w:rsid w:val="00A2082F"/>
    <w:rsid w:val="00A2779E"/>
    <w:rsid w:val="00A64CF6"/>
    <w:rsid w:val="00A940B5"/>
    <w:rsid w:val="00AA3308"/>
    <w:rsid w:val="00AC321F"/>
    <w:rsid w:val="00AD0C3F"/>
    <w:rsid w:val="00AD74B9"/>
    <w:rsid w:val="00B2057B"/>
    <w:rsid w:val="00B350C1"/>
    <w:rsid w:val="00B41F14"/>
    <w:rsid w:val="00B444E0"/>
    <w:rsid w:val="00B614ED"/>
    <w:rsid w:val="00B61CBD"/>
    <w:rsid w:val="00B71E54"/>
    <w:rsid w:val="00B766EA"/>
    <w:rsid w:val="00BD0DD6"/>
    <w:rsid w:val="00BF5639"/>
    <w:rsid w:val="00C129F6"/>
    <w:rsid w:val="00C651D4"/>
    <w:rsid w:val="00C80DB6"/>
    <w:rsid w:val="00C86B75"/>
    <w:rsid w:val="00CB4A43"/>
    <w:rsid w:val="00CE146F"/>
    <w:rsid w:val="00CF1AFC"/>
    <w:rsid w:val="00D06FF1"/>
    <w:rsid w:val="00D25C71"/>
    <w:rsid w:val="00D54E63"/>
    <w:rsid w:val="00D64CCA"/>
    <w:rsid w:val="00D97ABD"/>
    <w:rsid w:val="00DF1925"/>
    <w:rsid w:val="00E04EB9"/>
    <w:rsid w:val="00E371BB"/>
    <w:rsid w:val="00E86705"/>
    <w:rsid w:val="00EB2C9F"/>
    <w:rsid w:val="00ED4812"/>
    <w:rsid w:val="00EE38AD"/>
    <w:rsid w:val="00EF403A"/>
    <w:rsid w:val="00F31B21"/>
    <w:rsid w:val="00F34173"/>
    <w:rsid w:val="00F458DD"/>
    <w:rsid w:val="00F641E4"/>
    <w:rsid w:val="00F8014E"/>
    <w:rsid w:val="00FA1FEC"/>
    <w:rsid w:val="00FC082A"/>
    <w:rsid w:val="00FD69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FC0C445F-43F7-4CDD-A12C-87D39A8AF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06DE"/>
    <w:pPr>
      <w:spacing w:after="200" w:line="276" w:lineRule="auto"/>
    </w:pPr>
    <w:rPr>
      <w:lang w:eastAsia="en-US"/>
    </w:rPr>
  </w:style>
  <w:style w:type="paragraph" w:styleId="1">
    <w:name w:val="heading 1"/>
    <w:basedOn w:val="a"/>
    <w:next w:val="a"/>
    <w:link w:val="10"/>
    <w:uiPriority w:val="99"/>
    <w:qFormat/>
    <w:locked/>
    <w:rsid w:val="006D5B11"/>
    <w:pPr>
      <w:keepNext/>
      <w:keepLines/>
      <w:spacing w:before="480" w:after="0"/>
      <w:outlineLvl w:val="0"/>
    </w:pPr>
    <w:rPr>
      <w:rFonts w:ascii="Cambria" w:hAnsi="Cambria"/>
      <w:b/>
      <w:bCs/>
      <w:color w:val="365F91"/>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6D5B11"/>
    <w:rPr>
      <w:rFonts w:ascii="Cambria" w:hAnsi="Cambria" w:cs="Times New Roman"/>
      <w:b/>
      <w:bCs/>
      <w:color w:val="365F91"/>
      <w:sz w:val="28"/>
      <w:szCs w:val="28"/>
      <w:lang w:val="ru-RU" w:eastAsia="ru-RU" w:bidi="ar-SA"/>
    </w:rPr>
  </w:style>
  <w:style w:type="paragraph" w:customStyle="1" w:styleId="Default">
    <w:name w:val="Default"/>
    <w:uiPriority w:val="99"/>
    <w:rsid w:val="00476C7A"/>
    <w:pPr>
      <w:autoSpaceDE w:val="0"/>
      <w:autoSpaceDN w:val="0"/>
      <w:adjustRightInd w:val="0"/>
    </w:pPr>
    <w:rPr>
      <w:rFonts w:ascii="Times New Roman" w:hAnsi="Times New Roman"/>
      <w:color w:val="000000"/>
      <w:sz w:val="24"/>
      <w:szCs w:val="24"/>
      <w:lang w:eastAsia="en-US"/>
    </w:rPr>
  </w:style>
  <w:style w:type="table" w:styleId="a3">
    <w:name w:val="Table Grid"/>
    <w:basedOn w:val="a1"/>
    <w:uiPriority w:val="99"/>
    <w:rsid w:val="00D54E63"/>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0845AB"/>
    <w:pPr>
      <w:spacing w:before="100" w:beforeAutospacing="1" w:after="100" w:afterAutospacing="1" w:line="240" w:lineRule="auto"/>
      <w:ind w:firstLine="300"/>
    </w:pPr>
    <w:rPr>
      <w:rFonts w:ascii="Times New Roman" w:eastAsia="Times New Roman" w:hAnsi="Times New Roman"/>
      <w:sz w:val="24"/>
      <w:szCs w:val="24"/>
      <w:lang w:eastAsia="ru-RU"/>
    </w:rPr>
  </w:style>
  <w:style w:type="character" w:styleId="a5">
    <w:name w:val="Hyperlink"/>
    <w:basedOn w:val="a0"/>
    <w:uiPriority w:val="99"/>
    <w:rsid w:val="00226F65"/>
    <w:rPr>
      <w:rFonts w:cs="Times New Roman"/>
      <w:color w:val="0000FF"/>
      <w:u w:val="single"/>
    </w:rPr>
  </w:style>
  <w:style w:type="paragraph" w:styleId="a6">
    <w:name w:val="List Paragraph"/>
    <w:basedOn w:val="a"/>
    <w:uiPriority w:val="99"/>
    <w:qFormat/>
    <w:rsid w:val="0088439A"/>
    <w:pPr>
      <w:spacing w:after="0" w:line="240" w:lineRule="auto"/>
      <w:ind w:left="720"/>
      <w:contextualSpacing/>
    </w:pPr>
    <w:rPr>
      <w:rFonts w:ascii="Times New Roman" w:eastAsia="Times New Roman" w:hAnsi="Times New Roman"/>
      <w:sz w:val="20"/>
      <w:szCs w:val="20"/>
      <w:lang w:eastAsia="ru-RU"/>
    </w:rPr>
  </w:style>
  <w:style w:type="paragraph" w:styleId="a7">
    <w:name w:val="Body Text"/>
    <w:basedOn w:val="a"/>
    <w:link w:val="a8"/>
    <w:uiPriority w:val="99"/>
    <w:semiHidden/>
    <w:rsid w:val="00A64CF6"/>
    <w:pPr>
      <w:spacing w:after="120"/>
    </w:pPr>
    <w:rPr>
      <w:rFonts w:eastAsia="Times New Roman"/>
      <w:lang w:eastAsia="ja-JP"/>
    </w:rPr>
  </w:style>
  <w:style w:type="character" w:customStyle="1" w:styleId="a8">
    <w:name w:val="Основной текст Знак"/>
    <w:basedOn w:val="a0"/>
    <w:link w:val="a7"/>
    <w:uiPriority w:val="99"/>
    <w:semiHidden/>
    <w:locked/>
    <w:rsid w:val="00A64CF6"/>
    <w:rPr>
      <w:rFonts w:eastAsia="Times New Roman"/>
      <w:sz w:val="22"/>
    </w:rPr>
  </w:style>
  <w:style w:type="paragraph" w:styleId="2">
    <w:name w:val="Body Text 2"/>
    <w:basedOn w:val="a"/>
    <w:link w:val="20"/>
    <w:uiPriority w:val="99"/>
    <w:rsid w:val="00F8014E"/>
    <w:pPr>
      <w:overflowPunct w:val="0"/>
      <w:adjustRightInd w:val="0"/>
      <w:spacing w:after="0" w:line="360" w:lineRule="auto"/>
      <w:ind w:right="485"/>
      <w:jc w:val="both"/>
    </w:pPr>
    <w:rPr>
      <w:rFonts w:ascii="Times New Roman" w:hAnsi="Times New Roman"/>
      <w:sz w:val="24"/>
      <w:szCs w:val="20"/>
      <w:lang w:eastAsia="ru-RU"/>
    </w:rPr>
  </w:style>
  <w:style w:type="character" w:customStyle="1" w:styleId="20">
    <w:name w:val="Основной текст 2 Знак"/>
    <w:basedOn w:val="a0"/>
    <w:link w:val="2"/>
    <w:uiPriority w:val="99"/>
    <w:semiHidden/>
    <w:rsid w:val="000029A3"/>
    <w:rPr>
      <w:lang w:eastAsia="en-US"/>
    </w:rPr>
  </w:style>
  <w:style w:type="character" w:customStyle="1" w:styleId="apple-converted-space">
    <w:name w:val="apple-converted-space"/>
    <w:basedOn w:val="a0"/>
    <w:uiPriority w:val="99"/>
    <w:rsid w:val="0030701F"/>
    <w:rPr>
      <w:rFonts w:cs="Times New Roman"/>
    </w:rPr>
  </w:style>
  <w:style w:type="paragraph" w:customStyle="1" w:styleId="p5">
    <w:name w:val="p5"/>
    <w:basedOn w:val="a"/>
    <w:uiPriority w:val="99"/>
    <w:rsid w:val="00B766EA"/>
    <w:pPr>
      <w:spacing w:before="100" w:beforeAutospacing="1" w:after="100" w:afterAutospacing="1" w:line="240" w:lineRule="auto"/>
    </w:pPr>
    <w:rPr>
      <w:rFonts w:ascii="Times New Roman" w:hAnsi="Times New Roman"/>
      <w:sz w:val="24"/>
      <w:szCs w:val="24"/>
      <w:lang w:eastAsia="ru-RU"/>
    </w:rPr>
  </w:style>
  <w:style w:type="paragraph" w:customStyle="1" w:styleId="a9">
    <w:name w:val="Прижатый влево"/>
    <w:basedOn w:val="a"/>
    <w:next w:val="a"/>
    <w:uiPriority w:val="99"/>
    <w:rsid w:val="006D5B11"/>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styleId="aa">
    <w:name w:val="Balloon Text"/>
    <w:basedOn w:val="a"/>
    <w:link w:val="ab"/>
    <w:uiPriority w:val="99"/>
    <w:semiHidden/>
    <w:unhideWhenUsed/>
    <w:rsid w:val="00AC321F"/>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AC321F"/>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349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3265.html%20" TargetMode="External"/><Relationship Id="rId13" Type="http://schemas.openxmlformats.org/officeDocument/2006/relationships/hyperlink" Target="https://lib.rucont.ru" TargetMode="External"/><Relationship Id="rId18" Type="http://schemas.openxmlformats.org/officeDocument/2006/relationships/hyperlink" Target="http://fcior.edu.ru" TargetMode="External"/><Relationship Id="rId3" Type="http://schemas.openxmlformats.org/officeDocument/2006/relationships/settings" Target="settings.xml"/><Relationship Id="rId21" Type="http://schemas.openxmlformats.org/officeDocument/2006/relationships/hyperlink" Target="http://www.gnpbu.ru/" TargetMode="External"/><Relationship Id="rId7" Type="http://schemas.openxmlformats.org/officeDocument/2006/relationships/hyperlink" Target="http://www.iprbookshop.ru/72532.html%20" TargetMode="External"/><Relationship Id="rId12" Type="http://schemas.openxmlformats.org/officeDocument/2006/relationships/hyperlink" Target="https://urait.ru/" TargetMode="External"/><Relationship Id="rId17" Type="http://schemas.openxmlformats.org/officeDocument/2006/relationships/hyperlink" Target="http://window.edu.ru" TargetMode="Externa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hyperlink" Target="URL:%20http://www.iprbookshop.ru/67144.html%20" TargetMode="External"/><Relationship Id="rId11" Type="http://schemas.openxmlformats.org/officeDocument/2006/relationships/hyperlink" Target="http://www.iprbookshop.ru" TargetMode="External"/><Relationship Id="rId5" Type="http://schemas.openxmlformats.org/officeDocument/2006/relationships/hyperlink" Target="http://www.iprbookshop.ru/67127.html%20" TargetMode="External"/><Relationship Id="rId15" Type="http://schemas.openxmlformats.org/officeDocument/2006/relationships/hyperlink" Target="http://obrnadzor.gov.ru/ru/" TargetMode="External"/><Relationship Id="rId23" Type="http://schemas.openxmlformats.org/officeDocument/2006/relationships/theme" Target="theme/theme1.xml"/><Relationship Id="rId10" Type="http://schemas.openxmlformats.org/officeDocument/2006/relationships/hyperlink" Target="https://elibrary.ru" TargetMode="External"/><Relationship Id="rId19"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http://lib.mgafk.ru" TargetMode="External"/><Relationship Id="rId14" Type="http://schemas.openxmlformats.org/officeDocument/2006/relationships/hyperlink" Target="https://minobrnauki.gov.r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15</Pages>
  <Words>3308</Words>
  <Characters>25978</Characters>
  <Application>Microsoft Office Word</Application>
  <DocSecurity>0</DocSecurity>
  <Lines>216</Lines>
  <Paragraphs>58</Paragraphs>
  <ScaleCrop>false</ScaleCrop>
  <HeadingPairs>
    <vt:vector size="2" baseType="variant">
      <vt:variant>
        <vt:lpstr>Название</vt:lpstr>
      </vt:variant>
      <vt:variant>
        <vt:i4>1</vt:i4>
      </vt:variant>
    </vt:vector>
  </HeadingPairs>
  <TitlesOfParts>
    <vt:vector size="1" baseType="lpstr">
      <vt:lpstr>Набор 2019 г</vt:lpstr>
    </vt:vector>
  </TitlesOfParts>
  <Company>SPecialiST RePack</Company>
  <LinksUpToDate>false</LinksUpToDate>
  <CharactersWithSpaces>29228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Набор 2019 г</dc:title>
  <dc:subject/>
  <dc:creator>Завкафедрой ПиП</dc:creator>
  <cp:keywords/>
  <dc:description/>
  <cp:lastModifiedBy>Ольга</cp:lastModifiedBy>
  <cp:revision>5</cp:revision>
  <cp:lastPrinted>2021-11-19T14:39:00Z</cp:lastPrinted>
  <dcterms:created xsi:type="dcterms:W3CDTF">2022-06-03T16:17:00Z</dcterms:created>
  <dcterms:modified xsi:type="dcterms:W3CDTF">2022-06-03T16:37:00Z</dcterms:modified>
</cp:coreProperties>
</file>