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2386" w:rsidRPr="00782B11" w:rsidRDefault="00042386" w:rsidP="000423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2B11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042386" w:rsidRPr="00782B11" w:rsidRDefault="00042386" w:rsidP="000423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42386" w:rsidRPr="00782B11" w:rsidRDefault="00042386" w:rsidP="000423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2B11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042386" w:rsidRPr="00782B11" w:rsidRDefault="00042386" w:rsidP="000423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2B11">
        <w:rPr>
          <w:rFonts w:cs="Tahoma"/>
          <w:color w:val="000000"/>
          <w:sz w:val="24"/>
          <w:szCs w:val="24"/>
        </w:rPr>
        <w:t>высшего образования</w:t>
      </w:r>
    </w:p>
    <w:p w:rsidR="00042386" w:rsidRPr="00782B11" w:rsidRDefault="00042386" w:rsidP="000423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2B11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042386" w:rsidRPr="00782B11" w:rsidRDefault="00042386" w:rsidP="00042386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042386" w:rsidRPr="00782B11" w:rsidRDefault="00782B11" w:rsidP="00782B11">
      <w:pPr>
        <w:widowControl w:val="0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 xml:space="preserve">                                  </w:t>
      </w:r>
      <w:r w:rsidR="00042386" w:rsidRPr="00782B11">
        <w:rPr>
          <w:sz w:val="24"/>
          <w:szCs w:val="24"/>
        </w:rPr>
        <w:t>Кафедра «Теория и методика спортивных игр»</w:t>
      </w:r>
    </w:p>
    <w:p w:rsidR="00042386" w:rsidRPr="00782B11" w:rsidRDefault="00042386" w:rsidP="00042386">
      <w:pPr>
        <w:widowControl w:val="0"/>
        <w:jc w:val="center"/>
        <w:rPr>
          <w:sz w:val="24"/>
          <w:szCs w:val="24"/>
        </w:rPr>
      </w:pPr>
    </w:p>
    <w:p w:rsidR="00042386" w:rsidRPr="00782B11" w:rsidRDefault="00042386" w:rsidP="00042386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042386" w:rsidRPr="00782B11" w:rsidTr="00042386">
        <w:tc>
          <w:tcPr>
            <w:tcW w:w="4617" w:type="dxa"/>
            <w:hideMark/>
          </w:tcPr>
          <w:p w:rsidR="00042386" w:rsidRPr="00782B11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2B11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042386" w:rsidRPr="00782B11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2B11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042386" w:rsidRPr="00782B11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2B11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042386" w:rsidRPr="00782B11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782B11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782B11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042386" w:rsidRPr="00782B11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2B11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042386" w:rsidRPr="00782B11" w:rsidRDefault="003C2491" w:rsidP="003C249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«1</w:t>
            </w:r>
            <w:r>
              <w:rPr>
                <w:rFonts w:cs="Tahoma"/>
                <w:color w:val="000000"/>
                <w:sz w:val="24"/>
                <w:szCs w:val="24"/>
                <w:lang w:val="en-US"/>
              </w:rPr>
              <w:t>8</w:t>
            </w:r>
            <w:r w:rsidR="00042386" w:rsidRPr="00782B11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>мая</w:t>
            </w:r>
            <w:r w:rsidR="00B470A2" w:rsidRPr="00782B11">
              <w:rPr>
                <w:rFonts w:cs="Tahoma"/>
                <w:color w:val="000000"/>
                <w:sz w:val="24"/>
                <w:szCs w:val="24"/>
              </w:rPr>
              <w:t xml:space="preserve"> 2021</w:t>
            </w:r>
            <w:r w:rsidR="00042386" w:rsidRPr="00782B11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042386" w:rsidRPr="00782B11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2B11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042386" w:rsidRPr="00782B11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2B11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042386" w:rsidRPr="00782B11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2B11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042386" w:rsidRPr="00782B11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782B11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782B11">
              <w:rPr>
                <w:rFonts w:cs="Tahoma"/>
                <w:color w:val="000000"/>
                <w:sz w:val="24"/>
                <w:szCs w:val="24"/>
              </w:rPr>
              <w:t>., профессор А.Н Таланцев</w:t>
            </w:r>
          </w:p>
          <w:p w:rsidR="00042386" w:rsidRPr="00782B11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82B11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042386" w:rsidRPr="00782B11" w:rsidRDefault="003C2491" w:rsidP="003C249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«18</w:t>
            </w:r>
            <w:r w:rsidR="00B470A2" w:rsidRPr="00782B11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>мая</w:t>
            </w:r>
            <w:r w:rsidR="00B470A2" w:rsidRPr="00782B11">
              <w:rPr>
                <w:rFonts w:cs="Tahoma"/>
                <w:color w:val="000000"/>
                <w:sz w:val="24"/>
                <w:szCs w:val="24"/>
              </w:rPr>
              <w:t xml:space="preserve"> 2021 г.</w:t>
            </w:r>
          </w:p>
        </w:tc>
      </w:tr>
    </w:tbl>
    <w:p w:rsidR="00042386" w:rsidRPr="00782B11" w:rsidRDefault="00042386" w:rsidP="000423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42386" w:rsidRPr="00782B11" w:rsidRDefault="00042386" w:rsidP="000423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2B11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042386" w:rsidRPr="00782B11" w:rsidRDefault="00042386" w:rsidP="000423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42386" w:rsidRPr="00782B11" w:rsidRDefault="00E8598D" w:rsidP="00042386">
      <w:pPr>
        <w:widowControl w:val="0"/>
        <w:jc w:val="center"/>
        <w:rPr>
          <w:b/>
          <w:sz w:val="24"/>
          <w:szCs w:val="24"/>
        </w:rPr>
      </w:pPr>
      <w:r w:rsidRPr="00782B11">
        <w:rPr>
          <w:b/>
          <w:bCs/>
          <w:sz w:val="24"/>
          <w:szCs w:val="24"/>
        </w:rPr>
        <w:t>Атлетическая подготовка в игровых видах спорта</w:t>
      </w:r>
    </w:p>
    <w:p w:rsidR="00042386" w:rsidRPr="00782B11" w:rsidRDefault="00042386" w:rsidP="00042386">
      <w:pPr>
        <w:widowControl w:val="0"/>
        <w:jc w:val="center"/>
        <w:rPr>
          <w:b/>
          <w:sz w:val="24"/>
          <w:szCs w:val="24"/>
        </w:rPr>
      </w:pPr>
    </w:p>
    <w:p w:rsidR="00042386" w:rsidRPr="00782B11" w:rsidRDefault="00042386" w:rsidP="00042386">
      <w:pPr>
        <w:widowControl w:val="0"/>
        <w:jc w:val="center"/>
        <w:rPr>
          <w:b/>
          <w:sz w:val="24"/>
          <w:szCs w:val="24"/>
        </w:rPr>
      </w:pPr>
      <w:r w:rsidRPr="00782B11">
        <w:rPr>
          <w:b/>
          <w:sz w:val="24"/>
          <w:szCs w:val="24"/>
        </w:rPr>
        <w:t>Б1.В.05</w:t>
      </w:r>
    </w:p>
    <w:p w:rsidR="00042386" w:rsidRPr="00782B11" w:rsidRDefault="00042386" w:rsidP="000423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42386" w:rsidRPr="00782B11" w:rsidRDefault="00042386" w:rsidP="000423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2B11">
        <w:rPr>
          <w:rFonts w:cs="Tahoma"/>
          <w:b/>
          <w:color w:val="000000"/>
          <w:sz w:val="24"/>
          <w:szCs w:val="24"/>
        </w:rPr>
        <w:t>Направление подготовки</w:t>
      </w:r>
      <w:r w:rsidRPr="00782B11">
        <w:rPr>
          <w:rFonts w:cs="Tahoma"/>
          <w:color w:val="000000"/>
          <w:sz w:val="24"/>
          <w:szCs w:val="24"/>
        </w:rPr>
        <w:t xml:space="preserve"> </w:t>
      </w:r>
    </w:p>
    <w:p w:rsidR="00042386" w:rsidRPr="00782B11" w:rsidRDefault="00042386" w:rsidP="00042386">
      <w:pPr>
        <w:widowControl w:val="0"/>
        <w:jc w:val="center"/>
        <w:rPr>
          <w:sz w:val="24"/>
          <w:szCs w:val="24"/>
        </w:rPr>
      </w:pPr>
      <w:r w:rsidRPr="00782B11">
        <w:rPr>
          <w:sz w:val="24"/>
          <w:szCs w:val="24"/>
        </w:rPr>
        <w:t>49.04.03 Спорт</w:t>
      </w:r>
    </w:p>
    <w:p w:rsidR="00042386" w:rsidRPr="00782B11" w:rsidRDefault="00042386" w:rsidP="000423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3F6753" w:rsidRPr="00673AC1" w:rsidRDefault="003F6753" w:rsidP="003F6753">
      <w:pPr>
        <w:widowControl w:val="0"/>
        <w:jc w:val="center"/>
        <w:rPr>
          <w:b/>
          <w:sz w:val="24"/>
          <w:szCs w:val="24"/>
        </w:rPr>
      </w:pPr>
      <w:r w:rsidRPr="00673AC1">
        <w:rPr>
          <w:b/>
          <w:sz w:val="24"/>
          <w:szCs w:val="24"/>
        </w:rPr>
        <w:t>Уровень высшего образования</w:t>
      </w:r>
    </w:p>
    <w:p w:rsidR="003F6753" w:rsidRPr="00673AC1" w:rsidRDefault="003F6753" w:rsidP="003F6753">
      <w:pPr>
        <w:widowControl w:val="0"/>
        <w:jc w:val="center"/>
        <w:rPr>
          <w:sz w:val="24"/>
          <w:szCs w:val="24"/>
        </w:rPr>
      </w:pPr>
      <w:r w:rsidRPr="00673AC1">
        <w:rPr>
          <w:sz w:val="24"/>
          <w:szCs w:val="24"/>
        </w:rPr>
        <w:t>Магистратура</w:t>
      </w:r>
    </w:p>
    <w:p w:rsidR="003F6753" w:rsidRPr="00673AC1" w:rsidRDefault="003F6753" w:rsidP="003F6753">
      <w:pPr>
        <w:widowControl w:val="0"/>
        <w:jc w:val="center"/>
        <w:rPr>
          <w:b/>
          <w:sz w:val="24"/>
          <w:szCs w:val="24"/>
        </w:rPr>
      </w:pPr>
    </w:p>
    <w:p w:rsidR="003F6753" w:rsidRPr="00673AC1" w:rsidRDefault="003F6753" w:rsidP="003F6753">
      <w:pPr>
        <w:widowControl w:val="0"/>
        <w:jc w:val="center"/>
        <w:rPr>
          <w:b/>
          <w:i/>
          <w:sz w:val="24"/>
          <w:szCs w:val="24"/>
        </w:rPr>
      </w:pPr>
      <w:r w:rsidRPr="00673AC1">
        <w:rPr>
          <w:b/>
          <w:sz w:val="24"/>
          <w:szCs w:val="24"/>
        </w:rPr>
        <w:t>ОПОП</w:t>
      </w:r>
    </w:p>
    <w:p w:rsidR="003F6753" w:rsidRPr="00673AC1" w:rsidRDefault="003F6753" w:rsidP="003F6753">
      <w:pPr>
        <w:widowControl w:val="0"/>
        <w:jc w:val="center"/>
        <w:rPr>
          <w:sz w:val="24"/>
          <w:szCs w:val="24"/>
          <w:lang w:eastAsia="en-US"/>
        </w:rPr>
      </w:pPr>
      <w:r w:rsidRPr="00673AC1">
        <w:rPr>
          <w:sz w:val="24"/>
          <w:szCs w:val="24"/>
          <w:lang w:eastAsia="en-US"/>
        </w:rPr>
        <w:t>Концепции и технологии спортивных игр</w:t>
      </w:r>
    </w:p>
    <w:p w:rsidR="003F6753" w:rsidRPr="00673AC1" w:rsidRDefault="003F6753" w:rsidP="003F6753">
      <w:pPr>
        <w:widowControl w:val="0"/>
        <w:jc w:val="center"/>
        <w:rPr>
          <w:b/>
          <w:i/>
          <w:sz w:val="24"/>
          <w:szCs w:val="24"/>
        </w:rPr>
      </w:pPr>
    </w:p>
    <w:p w:rsidR="003F6753" w:rsidRDefault="003F6753" w:rsidP="003F6753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Форма обучения</w:t>
      </w:r>
    </w:p>
    <w:p w:rsidR="003F6753" w:rsidRPr="00673AC1" w:rsidRDefault="003F6753" w:rsidP="003F6753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о</w:t>
      </w:r>
      <w:r w:rsidRPr="00673AC1">
        <w:rPr>
          <w:sz w:val="24"/>
          <w:szCs w:val="24"/>
        </w:rPr>
        <w:t>чная</w:t>
      </w:r>
      <w:r>
        <w:rPr>
          <w:sz w:val="24"/>
          <w:szCs w:val="24"/>
        </w:rPr>
        <w:t>/заочная</w:t>
      </w:r>
    </w:p>
    <w:p w:rsidR="003F6753" w:rsidRDefault="003F6753" w:rsidP="003F6753">
      <w:pPr>
        <w:widowControl w:val="0"/>
        <w:jc w:val="center"/>
        <w:rPr>
          <w:b/>
          <w:sz w:val="24"/>
          <w:szCs w:val="24"/>
        </w:rPr>
      </w:pPr>
    </w:p>
    <w:p w:rsidR="00042386" w:rsidRPr="00106ECC" w:rsidRDefault="00042386" w:rsidP="00042386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042386" w:rsidRPr="00106ECC" w:rsidTr="00042386">
        <w:trPr>
          <w:trHeight w:val="3026"/>
        </w:trPr>
        <w:tc>
          <w:tcPr>
            <w:tcW w:w="3544" w:type="dxa"/>
          </w:tcPr>
          <w:p w:rsidR="00042386" w:rsidRDefault="00042386" w:rsidP="00042386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782B11" w:rsidRDefault="00782B11" w:rsidP="00782B1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СОГЛАСОВАНО</w:t>
            </w:r>
          </w:p>
          <w:p w:rsidR="00782B11" w:rsidRDefault="00782B11" w:rsidP="00782B11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Декан факультета магистерской подготовки </w:t>
            </w:r>
            <w:proofErr w:type="spellStart"/>
            <w:r>
              <w:rPr>
                <w:sz w:val="24"/>
                <w:szCs w:val="24"/>
              </w:rPr>
              <w:t>к.фарм.н</w:t>
            </w:r>
            <w:proofErr w:type="spellEnd"/>
            <w:r>
              <w:rPr>
                <w:sz w:val="24"/>
                <w:szCs w:val="24"/>
              </w:rPr>
              <w:t>., доцент,</w:t>
            </w:r>
          </w:p>
          <w:p w:rsidR="00782B11" w:rsidRDefault="00782B11" w:rsidP="00782B11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Вощинина Н.А</w:t>
            </w:r>
            <w:r>
              <w:rPr>
                <w:color w:val="FF0000"/>
                <w:sz w:val="24"/>
                <w:szCs w:val="24"/>
              </w:rPr>
              <w:t>.</w:t>
            </w:r>
          </w:p>
          <w:p w:rsidR="00782B11" w:rsidRDefault="00782B11" w:rsidP="00782B11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</w:p>
          <w:p w:rsidR="00782B11" w:rsidRDefault="00782B11" w:rsidP="00782B11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</w:p>
          <w:p w:rsidR="00782B11" w:rsidRDefault="00782B11" w:rsidP="00782B1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</w:t>
            </w:r>
          </w:p>
          <w:p w:rsidR="00042386" w:rsidRPr="003A6399" w:rsidRDefault="00DA7218" w:rsidP="00DA721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«18</w:t>
            </w:r>
            <w:r w:rsidR="00C81B9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мая</w:t>
            </w:r>
            <w:r w:rsidR="00782B11">
              <w:rPr>
                <w:sz w:val="24"/>
                <w:szCs w:val="24"/>
              </w:rPr>
              <w:t xml:space="preserve"> 2021 г.</w:t>
            </w:r>
          </w:p>
        </w:tc>
        <w:tc>
          <w:tcPr>
            <w:tcW w:w="3402" w:type="dxa"/>
          </w:tcPr>
          <w:p w:rsidR="00042386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42386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42386" w:rsidRPr="003A6399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42386" w:rsidRPr="003A6399" w:rsidRDefault="00042386" w:rsidP="000423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782B11" w:rsidRDefault="00782B11" w:rsidP="00782B11">
            <w:pPr>
              <w:widowControl w:val="0"/>
              <w:rPr>
                <w:sz w:val="24"/>
                <w:szCs w:val="24"/>
              </w:rPr>
            </w:pPr>
          </w:p>
          <w:p w:rsidR="00782B11" w:rsidRDefault="00782B11" w:rsidP="00782B11">
            <w:pPr>
              <w:widowControl w:val="0"/>
              <w:rPr>
                <w:sz w:val="24"/>
                <w:szCs w:val="24"/>
              </w:rPr>
            </w:pPr>
          </w:p>
          <w:p w:rsidR="00782B11" w:rsidRDefault="00782B11" w:rsidP="00782B11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Программа рассмотрена и одобрена на заседании кафедры (протокол №10, 05.04.2021г.)</w:t>
            </w:r>
          </w:p>
          <w:p w:rsidR="00782B11" w:rsidRDefault="00782B11" w:rsidP="00782B1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заведующий кафедрой, </w:t>
            </w:r>
            <w:proofErr w:type="spellStart"/>
            <w:r>
              <w:rPr>
                <w:sz w:val="24"/>
                <w:szCs w:val="24"/>
              </w:rPr>
              <w:t>к.п.н</w:t>
            </w:r>
            <w:proofErr w:type="spellEnd"/>
            <w:r>
              <w:rPr>
                <w:sz w:val="24"/>
                <w:szCs w:val="24"/>
              </w:rPr>
              <w:t xml:space="preserve">., А.В. Лаптев </w:t>
            </w:r>
          </w:p>
          <w:p w:rsidR="00782B11" w:rsidRDefault="00782B11" w:rsidP="00782B1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</w:t>
            </w:r>
          </w:p>
          <w:p w:rsidR="00782B11" w:rsidRPr="00C81B9B" w:rsidRDefault="00782B11" w:rsidP="00782B11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042386" w:rsidRPr="003A6399" w:rsidRDefault="00042386" w:rsidP="00782B1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497B19" w:rsidRDefault="00497B19" w:rsidP="00042386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497B19" w:rsidRDefault="00497B19" w:rsidP="00042386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042386" w:rsidRDefault="00042386" w:rsidP="003F6753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F6753" w:rsidRDefault="003F6753" w:rsidP="003F6753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F6753" w:rsidRPr="00782B11" w:rsidRDefault="003F6753" w:rsidP="003F6753">
      <w:pPr>
        <w:widowControl w:val="0"/>
        <w:rPr>
          <w:rFonts w:cs="Tahoma"/>
          <w:b/>
          <w:color w:val="000000"/>
          <w:sz w:val="24"/>
          <w:szCs w:val="28"/>
        </w:rPr>
      </w:pPr>
    </w:p>
    <w:p w:rsidR="00782B11" w:rsidRDefault="00497B19" w:rsidP="00497B19">
      <w:pPr>
        <w:widowControl w:val="0"/>
        <w:jc w:val="center"/>
        <w:rPr>
          <w:rFonts w:cs="Tahoma"/>
          <w:b/>
          <w:color w:val="000000"/>
          <w:sz w:val="24"/>
          <w:szCs w:val="28"/>
        </w:rPr>
      </w:pPr>
      <w:r>
        <w:rPr>
          <w:rFonts w:cs="Tahoma"/>
          <w:b/>
          <w:color w:val="000000"/>
          <w:sz w:val="24"/>
          <w:szCs w:val="28"/>
        </w:rPr>
        <w:t>Малаховка 2021</w:t>
      </w:r>
    </w:p>
    <w:p w:rsidR="00782B11" w:rsidRPr="00782B11" w:rsidRDefault="00782B11" w:rsidP="003F6753">
      <w:pPr>
        <w:widowControl w:val="0"/>
        <w:rPr>
          <w:rFonts w:cs="Tahoma"/>
          <w:b/>
          <w:color w:val="000000"/>
          <w:sz w:val="24"/>
          <w:szCs w:val="28"/>
        </w:rPr>
      </w:pPr>
    </w:p>
    <w:p w:rsidR="007F30A8" w:rsidRDefault="007F30A8" w:rsidP="007F30A8">
      <w:pPr>
        <w:pStyle w:val="1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Рабочая программа разработана в соответствии с ФГОС ВО – магистратура по направлению подготовки 49.04.03 Спорт, утвержденным приказом Министерства образования и науки Российской Федерации № 947 от 19 сентября 2017 г.</w:t>
      </w:r>
    </w:p>
    <w:p w:rsidR="007F30A8" w:rsidRPr="009B7519" w:rsidRDefault="007F30A8" w:rsidP="009B7519">
      <w:pPr>
        <w:pStyle w:val="11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2386" w:rsidRPr="00782B11" w:rsidRDefault="00042386" w:rsidP="009B7519">
      <w:pPr>
        <w:jc w:val="both"/>
        <w:rPr>
          <w:rFonts w:cs="Tahoma"/>
          <w:b/>
          <w:color w:val="000000"/>
          <w:sz w:val="24"/>
          <w:szCs w:val="28"/>
        </w:rPr>
      </w:pPr>
    </w:p>
    <w:p w:rsidR="00042386" w:rsidRPr="00782B11" w:rsidRDefault="00042386" w:rsidP="00042386">
      <w:pPr>
        <w:widowControl w:val="0"/>
        <w:rPr>
          <w:rFonts w:cs="Tahoma"/>
          <w:b/>
          <w:color w:val="000000"/>
          <w:sz w:val="24"/>
          <w:szCs w:val="28"/>
        </w:rPr>
      </w:pPr>
      <w:r w:rsidRPr="00782B11">
        <w:rPr>
          <w:rFonts w:cs="Tahoma"/>
          <w:b/>
          <w:color w:val="000000"/>
          <w:sz w:val="24"/>
          <w:szCs w:val="28"/>
        </w:rPr>
        <w:t xml:space="preserve">Составители рабочей программы: </w:t>
      </w:r>
    </w:p>
    <w:p w:rsidR="007F30A8" w:rsidRPr="00782B11" w:rsidRDefault="007F30A8" w:rsidP="00042386">
      <w:pPr>
        <w:widowControl w:val="0"/>
        <w:rPr>
          <w:rFonts w:cs="Tahoma"/>
          <w:b/>
          <w:color w:val="000000"/>
          <w:sz w:val="24"/>
          <w:szCs w:val="28"/>
        </w:rPr>
      </w:pPr>
    </w:p>
    <w:p w:rsidR="009B7519" w:rsidRPr="00782B11" w:rsidRDefault="009B7519" w:rsidP="00042386">
      <w:pPr>
        <w:widowControl w:val="0"/>
        <w:rPr>
          <w:rFonts w:cs="Tahoma"/>
          <w:color w:val="000000"/>
          <w:sz w:val="24"/>
          <w:szCs w:val="28"/>
        </w:rPr>
      </w:pPr>
      <w:r w:rsidRPr="00782B11">
        <w:rPr>
          <w:rFonts w:cs="Tahoma"/>
          <w:color w:val="000000"/>
          <w:sz w:val="24"/>
          <w:szCs w:val="28"/>
        </w:rPr>
        <w:t xml:space="preserve">Гурьев А.А. </w:t>
      </w:r>
      <w:proofErr w:type="spellStart"/>
      <w:r w:rsidRPr="00782B11">
        <w:rPr>
          <w:rFonts w:cs="Tahoma"/>
          <w:color w:val="000000"/>
          <w:sz w:val="24"/>
          <w:szCs w:val="28"/>
        </w:rPr>
        <w:t>к.п.н</w:t>
      </w:r>
      <w:proofErr w:type="spellEnd"/>
      <w:r w:rsidRPr="00782B11">
        <w:rPr>
          <w:rFonts w:cs="Tahoma"/>
          <w:color w:val="000000"/>
          <w:sz w:val="24"/>
          <w:szCs w:val="28"/>
        </w:rPr>
        <w:t>., доцент кафедры ТиМ спортивных игр</w:t>
      </w:r>
    </w:p>
    <w:p w:rsidR="00042386" w:rsidRPr="00782B11" w:rsidRDefault="009B7519" w:rsidP="00042386">
      <w:pPr>
        <w:widowControl w:val="0"/>
        <w:jc w:val="both"/>
        <w:rPr>
          <w:rFonts w:cs="Tahoma"/>
          <w:color w:val="000000"/>
          <w:sz w:val="24"/>
          <w:szCs w:val="28"/>
        </w:rPr>
      </w:pPr>
      <w:r w:rsidRPr="00782B11">
        <w:rPr>
          <w:rFonts w:cs="Tahoma"/>
          <w:color w:val="000000"/>
          <w:sz w:val="24"/>
          <w:szCs w:val="28"/>
        </w:rPr>
        <w:t>Смирнов Д.И.</w:t>
      </w:r>
      <w:r w:rsidR="007F30A8" w:rsidRPr="00782B11">
        <w:rPr>
          <w:rFonts w:cs="Tahoma"/>
          <w:color w:val="000000"/>
          <w:sz w:val="24"/>
          <w:szCs w:val="28"/>
        </w:rPr>
        <w:t xml:space="preserve"> преподаватель кафедры ТиМ спортивных игр</w:t>
      </w:r>
    </w:p>
    <w:p w:rsidR="00042386" w:rsidRPr="00782B11" w:rsidRDefault="00042386" w:rsidP="00042386">
      <w:pPr>
        <w:widowControl w:val="0"/>
        <w:rPr>
          <w:rFonts w:cs="Tahoma"/>
          <w:b/>
          <w:color w:val="000000"/>
          <w:sz w:val="24"/>
          <w:szCs w:val="28"/>
        </w:rPr>
      </w:pPr>
    </w:p>
    <w:p w:rsidR="00042386" w:rsidRPr="00782B11" w:rsidRDefault="00042386" w:rsidP="00042386">
      <w:pPr>
        <w:widowControl w:val="0"/>
        <w:rPr>
          <w:rFonts w:cs="Tahoma"/>
          <w:b/>
          <w:color w:val="000000"/>
          <w:sz w:val="24"/>
          <w:szCs w:val="28"/>
        </w:rPr>
      </w:pPr>
      <w:r w:rsidRPr="00782B11">
        <w:rPr>
          <w:rFonts w:cs="Tahoma"/>
          <w:b/>
          <w:color w:val="000000"/>
          <w:sz w:val="24"/>
          <w:szCs w:val="28"/>
        </w:rPr>
        <w:t xml:space="preserve">Рецензенты: </w:t>
      </w:r>
    </w:p>
    <w:p w:rsidR="00042386" w:rsidRPr="00782B11" w:rsidRDefault="007F30A8" w:rsidP="00042386">
      <w:pPr>
        <w:widowControl w:val="0"/>
        <w:jc w:val="both"/>
        <w:rPr>
          <w:rFonts w:cs="Tahoma"/>
          <w:color w:val="000000"/>
          <w:sz w:val="24"/>
          <w:szCs w:val="28"/>
        </w:rPr>
      </w:pPr>
      <w:r w:rsidRPr="00782B11">
        <w:rPr>
          <w:rFonts w:cs="Tahoma"/>
          <w:color w:val="000000"/>
          <w:sz w:val="24"/>
          <w:szCs w:val="28"/>
        </w:rPr>
        <w:t>Лаптев А.В</w:t>
      </w:r>
      <w:r w:rsidR="00042386" w:rsidRPr="00782B11">
        <w:rPr>
          <w:rFonts w:cs="Tahoma"/>
          <w:color w:val="000000"/>
          <w:sz w:val="24"/>
          <w:szCs w:val="28"/>
        </w:rPr>
        <w:t xml:space="preserve">., </w:t>
      </w:r>
      <w:proofErr w:type="spellStart"/>
      <w:r w:rsidRPr="00782B11">
        <w:rPr>
          <w:rFonts w:cs="Tahoma"/>
          <w:color w:val="000000"/>
          <w:sz w:val="24"/>
          <w:szCs w:val="28"/>
        </w:rPr>
        <w:t>к.п.н</w:t>
      </w:r>
      <w:proofErr w:type="spellEnd"/>
      <w:r w:rsidRPr="00782B11">
        <w:rPr>
          <w:rFonts w:cs="Tahoma"/>
          <w:color w:val="000000"/>
          <w:sz w:val="24"/>
          <w:szCs w:val="28"/>
        </w:rPr>
        <w:t>.</w:t>
      </w:r>
      <w:r w:rsidR="00042386" w:rsidRPr="00782B11">
        <w:rPr>
          <w:rFonts w:cs="Tahoma"/>
          <w:color w:val="000000"/>
          <w:sz w:val="24"/>
          <w:szCs w:val="28"/>
        </w:rPr>
        <w:t xml:space="preserve">, </w:t>
      </w:r>
      <w:r w:rsidRPr="00782B11">
        <w:rPr>
          <w:rFonts w:cs="Tahoma"/>
          <w:color w:val="000000"/>
          <w:sz w:val="24"/>
          <w:szCs w:val="28"/>
        </w:rPr>
        <w:t>доцент кафедры ТиМ спортивных игр</w:t>
      </w:r>
    </w:p>
    <w:p w:rsidR="00042386" w:rsidRPr="00FD4C7D" w:rsidRDefault="00042386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042386" w:rsidRPr="00FD4C7D" w:rsidRDefault="00042386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042386" w:rsidRDefault="00042386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042386" w:rsidRDefault="00042386" w:rsidP="00042386">
      <w:pPr>
        <w:widowControl w:val="0"/>
        <w:rPr>
          <w:rFonts w:cs="Tahoma"/>
          <w:b/>
          <w:color w:val="000000"/>
          <w:sz w:val="24"/>
          <w:szCs w:val="28"/>
        </w:rPr>
      </w:pPr>
      <w:r w:rsidRPr="00782B11">
        <w:rPr>
          <w:rFonts w:cs="Tahoma"/>
          <w:b/>
          <w:color w:val="000000"/>
          <w:sz w:val="24"/>
          <w:szCs w:val="28"/>
        </w:rPr>
        <w:t>Ссылки на используемые в разработке РПД дисциплины профессиональные стандарты (в соответствии с ФГОС ВО 49.04.03):</w:t>
      </w:r>
    </w:p>
    <w:p w:rsidR="00782B11" w:rsidRPr="00782B11" w:rsidRDefault="00782B11" w:rsidP="00042386">
      <w:pPr>
        <w:widowControl w:val="0"/>
        <w:rPr>
          <w:rFonts w:cs="Tahoma"/>
          <w:b/>
          <w:color w:val="000000"/>
          <w:sz w:val="24"/>
          <w:szCs w:val="28"/>
        </w:rPr>
      </w:pP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480"/>
        <w:gridCol w:w="3544"/>
        <w:gridCol w:w="992"/>
      </w:tblGrid>
      <w:tr w:rsidR="00042386" w:rsidTr="00042386">
        <w:tc>
          <w:tcPr>
            <w:tcW w:w="766" w:type="dxa"/>
          </w:tcPr>
          <w:p w:rsidR="00042386" w:rsidRPr="005F7987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480" w:type="dxa"/>
          </w:tcPr>
          <w:p w:rsidR="00042386" w:rsidRPr="005F7987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544" w:type="dxa"/>
          </w:tcPr>
          <w:p w:rsidR="00042386" w:rsidRPr="005F7987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Приказ Мин</w:t>
            </w:r>
            <w:r w:rsidRPr="005F7987">
              <w:rPr>
                <w:rFonts w:cs="Tahoma"/>
                <w:b/>
                <w:color w:val="000000"/>
              </w:rPr>
              <w:t>труда Р</w:t>
            </w:r>
            <w:r>
              <w:rPr>
                <w:rFonts w:cs="Tahoma"/>
                <w:b/>
                <w:color w:val="000000"/>
              </w:rPr>
              <w:t>оссии</w:t>
            </w:r>
          </w:p>
        </w:tc>
        <w:tc>
          <w:tcPr>
            <w:tcW w:w="992" w:type="dxa"/>
          </w:tcPr>
          <w:p w:rsidR="00042386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>
              <w:rPr>
                <w:rFonts w:cs="Tahoma"/>
                <w:b/>
                <w:color w:val="000000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042386" w:rsidTr="00042386">
        <w:tc>
          <w:tcPr>
            <w:tcW w:w="9782" w:type="dxa"/>
            <w:gridSpan w:val="4"/>
          </w:tcPr>
          <w:p w:rsidR="00042386" w:rsidRPr="005F7987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042386" w:rsidTr="00042386">
        <w:tc>
          <w:tcPr>
            <w:tcW w:w="766" w:type="dxa"/>
          </w:tcPr>
          <w:p w:rsidR="00042386" w:rsidRPr="00AB6924" w:rsidRDefault="00042386" w:rsidP="00042386">
            <w:pPr>
              <w:widowControl w:val="0"/>
              <w:jc w:val="both"/>
            </w:pPr>
            <w:r w:rsidRPr="00AB6924">
              <w:t>05.003</w:t>
            </w:r>
          </w:p>
        </w:tc>
        <w:tc>
          <w:tcPr>
            <w:tcW w:w="4480" w:type="dxa"/>
          </w:tcPr>
          <w:p w:rsidR="00042386" w:rsidRPr="00AB6924" w:rsidRDefault="00DF061F" w:rsidP="00042386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hyperlink r:id="rId5" w:history="1">
              <w:r w:rsidR="00042386" w:rsidRPr="00AB6924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"Тренер"</w:t>
              </w:r>
            </w:hyperlink>
          </w:p>
          <w:p w:rsidR="00042386" w:rsidRPr="00AB6924" w:rsidRDefault="00042386" w:rsidP="00042386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</w:tcPr>
          <w:p w:rsidR="00042386" w:rsidRPr="00AB6924" w:rsidRDefault="00042386" w:rsidP="00042386">
            <w:pPr>
              <w:widowControl w:val="0"/>
              <w:jc w:val="both"/>
            </w:pPr>
            <w:r w:rsidRPr="00AB6924"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042386" w:rsidRPr="001A2813" w:rsidRDefault="00042386" w:rsidP="00042386">
            <w:pPr>
              <w:widowControl w:val="0"/>
              <w:jc w:val="both"/>
              <w:rPr>
                <w:b/>
              </w:rPr>
            </w:pPr>
            <w:r w:rsidRPr="001A2813">
              <w:rPr>
                <w:b/>
              </w:rPr>
              <w:t>Т</w:t>
            </w:r>
          </w:p>
        </w:tc>
      </w:tr>
      <w:tr w:rsidR="00042386" w:rsidTr="00042386">
        <w:tc>
          <w:tcPr>
            <w:tcW w:w="766" w:type="dxa"/>
          </w:tcPr>
          <w:p w:rsidR="00042386" w:rsidRPr="006329A4" w:rsidRDefault="00042386" w:rsidP="00042386">
            <w:pPr>
              <w:widowControl w:val="0"/>
              <w:jc w:val="both"/>
            </w:pPr>
            <w:r w:rsidRPr="006329A4">
              <w:t>05.008</w:t>
            </w:r>
          </w:p>
        </w:tc>
        <w:tc>
          <w:tcPr>
            <w:tcW w:w="4480" w:type="dxa"/>
          </w:tcPr>
          <w:p w:rsidR="00042386" w:rsidRPr="006329A4" w:rsidRDefault="00DF061F" w:rsidP="00042386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hyperlink r:id="rId6" w:history="1">
              <w:r w:rsidR="00042386" w:rsidRPr="006329A4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:rsidR="00042386" w:rsidRPr="006329A4" w:rsidRDefault="00042386" w:rsidP="00042386">
            <w:pPr>
              <w:widowControl w:val="0"/>
              <w:jc w:val="both"/>
            </w:pPr>
            <w:r w:rsidRPr="006329A4"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042386" w:rsidRPr="001A2813" w:rsidRDefault="00042386" w:rsidP="00042386">
            <w:pPr>
              <w:widowControl w:val="0"/>
              <w:jc w:val="both"/>
              <w:rPr>
                <w:b/>
              </w:rPr>
            </w:pPr>
            <w:r w:rsidRPr="001A2813">
              <w:rPr>
                <w:b/>
              </w:rPr>
              <w:t>Р</w:t>
            </w:r>
          </w:p>
        </w:tc>
      </w:tr>
    </w:tbl>
    <w:p w:rsidR="00C70355" w:rsidRPr="00C70355" w:rsidRDefault="00C70355" w:rsidP="00042386">
      <w:pPr>
        <w:widowControl w:val="0"/>
        <w:rPr>
          <w:rFonts w:cs="Tahoma"/>
          <w:sz w:val="28"/>
          <w:szCs w:val="28"/>
        </w:rPr>
      </w:pPr>
    </w:p>
    <w:p w:rsidR="00C70355" w:rsidRPr="001A3AAB" w:rsidRDefault="00C70355" w:rsidP="00042386">
      <w:pPr>
        <w:widowControl w:val="0"/>
        <w:rPr>
          <w:rFonts w:cs="Tahoma"/>
          <w:b/>
          <w:sz w:val="28"/>
          <w:szCs w:val="28"/>
        </w:rPr>
      </w:pPr>
    </w:p>
    <w:p w:rsidR="00042386" w:rsidRDefault="00042386" w:rsidP="00042386">
      <w:pPr>
        <w:pStyle w:val="a3"/>
        <w:ind w:left="0" w:firstLine="709"/>
        <w:jc w:val="both"/>
        <w:rPr>
          <w:bCs/>
          <w:caps/>
          <w:spacing w:val="-1"/>
          <w:sz w:val="28"/>
          <w:szCs w:val="28"/>
        </w:rPr>
      </w:pPr>
      <w:r w:rsidRPr="001A3AAB">
        <w:rPr>
          <w:bCs/>
          <w:caps/>
          <w:spacing w:val="-1"/>
          <w:sz w:val="28"/>
          <w:szCs w:val="28"/>
        </w:rPr>
        <w:lastRenderedPageBreak/>
        <w:t xml:space="preserve">1. </w:t>
      </w:r>
      <w:r w:rsidRPr="003F6753">
        <w:rPr>
          <w:b/>
          <w:bCs/>
          <w:caps/>
          <w:spacing w:val="-1"/>
          <w:sz w:val="24"/>
          <w:szCs w:val="28"/>
        </w:rPr>
        <w:t>изучениЕ дисциплины НАПРАВЛЕНО НА формирование следующих компетенций:</w:t>
      </w:r>
      <w:r w:rsidRPr="00782B11">
        <w:rPr>
          <w:bCs/>
          <w:caps/>
          <w:spacing w:val="-1"/>
          <w:sz w:val="24"/>
          <w:szCs w:val="28"/>
        </w:rPr>
        <w:t xml:space="preserve"> </w:t>
      </w:r>
      <w:r w:rsidR="00B470A2" w:rsidRPr="00782B11">
        <w:rPr>
          <w:bCs/>
          <w:caps/>
          <w:spacing w:val="-1"/>
          <w:sz w:val="24"/>
          <w:szCs w:val="28"/>
        </w:rPr>
        <w:t xml:space="preserve"> </w:t>
      </w:r>
      <w:r w:rsidR="00782B11" w:rsidRPr="00C70355">
        <w:rPr>
          <w:sz w:val="24"/>
          <w:szCs w:val="24"/>
        </w:rPr>
        <w:t>УК-1</w:t>
      </w:r>
      <w:r w:rsidR="00DA7218">
        <w:rPr>
          <w:sz w:val="24"/>
          <w:szCs w:val="24"/>
        </w:rPr>
        <w:t>, ПК-2, ПК-3</w:t>
      </w:r>
    </w:p>
    <w:tbl>
      <w:tblPr>
        <w:tblpPr w:leftFromText="180" w:rightFromText="180" w:vertAnchor="text" w:horzAnchor="margin" w:tblpXSpec="center" w:tblpY="205"/>
        <w:tblW w:w="102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5"/>
        <w:gridCol w:w="3118"/>
        <w:gridCol w:w="1669"/>
      </w:tblGrid>
      <w:tr w:rsidR="00F94388" w:rsidRPr="00F94388" w:rsidTr="002E48FA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48FA" w:rsidRPr="00A41F9E" w:rsidRDefault="002E48FA" w:rsidP="002E48FA">
            <w:pPr>
              <w:jc w:val="center"/>
              <w:rPr>
                <w:b/>
              </w:rPr>
            </w:pPr>
            <w:r w:rsidRPr="00A41F9E">
              <w:rPr>
                <w:b/>
              </w:rPr>
              <w:t>Знать/ Уметь/Владеть</w:t>
            </w:r>
          </w:p>
          <w:p w:rsidR="002E48FA" w:rsidRPr="00A41F9E" w:rsidRDefault="002E48FA" w:rsidP="002E48FA">
            <w:pPr>
              <w:jc w:val="center"/>
              <w:rPr>
                <w:b/>
              </w:rPr>
            </w:pPr>
            <w:r w:rsidRPr="00A41F9E">
              <w:rPr>
                <w:b/>
              </w:rPr>
              <w:t>Индикаторы достижений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48FA" w:rsidRPr="00A41F9E" w:rsidRDefault="002E48FA" w:rsidP="002E48FA">
            <w:pPr>
              <w:jc w:val="center"/>
              <w:rPr>
                <w:b/>
              </w:rPr>
            </w:pPr>
            <w:r w:rsidRPr="00A41F9E">
              <w:rPr>
                <w:b/>
              </w:rPr>
              <w:t>Соотнесенные профессиональные стандарты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48FA" w:rsidRPr="00A41F9E" w:rsidRDefault="002E48FA" w:rsidP="002E48FA">
            <w:pPr>
              <w:jc w:val="center"/>
              <w:rPr>
                <w:b/>
              </w:rPr>
            </w:pPr>
            <w:r w:rsidRPr="00A41F9E">
              <w:rPr>
                <w:b/>
              </w:rPr>
              <w:t>Формируемые компетенции</w:t>
            </w:r>
          </w:p>
        </w:tc>
      </w:tr>
      <w:tr w:rsidR="00F94388" w:rsidRPr="00F94388" w:rsidTr="002E48FA">
        <w:trPr>
          <w:trHeight w:val="84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48FA" w:rsidRPr="00A41F9E" w:rsidRDefault="002E48FA" w:rsidP="002E48FA">
            <w:pPr>
              <w:ind w:right="19"/>
            </w:pPr>
            <w:r w:rsidRPr="00A41F9E">
              <w:rPr>
                <w:b/>
                <w:spacing w:val="-1"/>
              </w:rPr>
              <w:t>Знания:</w:t>
            </w:r>
            <w:r w:rsidRPr="00A41F9E">
              <w:t xml:space="preserve"> </w:t>
            </w:r>
          </w:p>
          <w:p w:rsidR="002E48FA" w:rsidRPr="00F94388" w:rsidRDefault="002E48FA" w:rsidP="002E48FA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color w:val="FF0000"/>
              </w:rPr>
            </w:pPr>
            <w:r w:rsidRPr="00A41F9E">
              <w:t>Знает способы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жизни; основные методы и средства, применяемые в атлетизме; теорию и методику обучения базовым видам спорта: Атлетизм (с учетом специфики избранного вида спорта); методики обучения технике упражнений с отягощениями.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F6753" w:rsidRPr="00A41F9E" w:rsidRDefault="003F6753" w:rsidP="003F6753">
            <w:pPr>
              <w:rPr>
                <w:b/>
              </w:rPr>
            </w:pPr>
            <w:r>
              <w:rPr>
                <w:b/>
              </w:rPr>
              <w:t>Р 05.008</w:t>
            </w:r>
          </w:p>
          <w:p w:rsidR="003F6753" w:rsidRPr="00A41F9E" w:rsidRDefault="003F6753" w:rsidP="003F6753">
            <w:r w:rsidRPr="00A41F9E">
              <w:t>G/01.7</w:t>
            </w:r>
          </w:p>
          <w:p w:rsidR="002E48FA" w:rsidRPr="00F94388" w:rsidRDefault="003F6753" w:rsidP="002E48FA">
            <w:pPr>
              <w:jc w:val="both"/>
              <w:rPr>
                <w:color w:val="FF0000"/>
              </w:rPr>
            </w:pPr>
            <w:r w:rsidRPr="003F6753"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</w:r>
          </w:p>
        </w:tc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A41F9E" w:rsidRDefault="002E48FA" w:rsidP="002E48FA">
            <w:pPr>
              <w:tabs>
                <w:tab w:val="left" w:pos="142"/>
              </w:tabs>
              <w:rPr>
                <w:szCs w:val="24"/>
                <w:lang w:bidi="ru-RU"/>
              </w:rPr>
            </w:pPr>
            <w:r w:rsidRPr="00A41F9E">
              <w:rPr>
                <w:b/>
                <w:szCs w:val="24"/>
                <w:lang w:bidi="ru-RU"/>
              </w:rPr>
              <w:t>УК-1 -</w:t>
            </w:r>
            <w:r w:rsidRPr="00A41F9E">
              <w:rPr>
                <w:szCs w:val="24"/>
                <w:lang w:bidi="ru-RU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  <w:p w:rsidR="002E48FA" w:rsidRPr="00F94388" w:rsidRDefault="002E48FA" w:rsidP="002E48FA">
            <w:pPr>
              <w:ind w:right="19"/>
              <w:rPr>
                <w:b/>
                <w:color w:val="FF0000"/>
                <w:spacing w:val="-1"/>
              </w:rPr>
            </w:pPr>
          </w:p>
        </w:tc>
      </w:tr>
      <w:tr w:rsidR="00F94388" w:rsidRPr="00F94388" w:rsidTr="002E48FA">
        <w:trPr>
          <w:trHeight w:val="84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A41F9E" w:rsidRDefault="002E48FA" w:rsidP="002E48FA">
            <w:pPr>
              <w:ind w:right="19"/>
              <w:rPr>
                <w:b/>
                <w:spacing w:val="-1"/>
              </w:rPr>
            </w:pPr>
            <w:r w:rsidRPr="00A41F9E">
              <w:rPr>
                <w:b/>
                <w:spacing w:val="-1"/>
              </w:rPr>
              <w:t>Умения:</w:t>
            </w:r>
          </w:p>
          <w:p w:rsidR="002E48FA" w:rsidRPr="00F94388" w:rsidRDefault="002E48FA" w:rsidP="002E48FA">
            <w:pPr>
              <w:widowControl w:val="0"/>
              <w:tabs>
                <w:tab w:val="left" w:leader="underscore" w:pos="9379"/>
              </w:tabs>
              <w:jc w:val="both"/>
              <w:rPr>
                <w:color w:val="FF0000"/>
              </w:rPr>
            </w:pPr>
            <w:r w:rsidRPr="00A41F9E">
              <w:t xml:space="preserve">Умеет использовать основы физической культуры для осознанного выбора </w:t>
            </w:r>
            <w:proofErr w:type="spellStart"/>
            <w:r w:rsidRPr="00A41F9E">
              <w:t>здоровьесберегающих</w:t>
            </w:r>
            <w:proofErr w:type="spellEnd"/>
            <w:r w:rsidRPr="00A41F9E">
              <w:t xml:space="preserve"> технологий с учетом условий реализации социальной и профессиональной деятельности; применять на практике средства и методы, используемые в атлетизме; использовать эффективные для вида спорта методики спортивной подготовки, задействовать упражнения узкоспециализированной направленности с использованием отягощений; проводить самостоятельно занятия с отягощениями, обучать технике выполнения упражнений с отягощениями, способствовать развитию нравственно-волевых качеств.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F94388" w:rsidRDefault="002E48FA" w:rsidP="002E48FA">
            <w:pPr>
              <w:rPr>
                <w:b/>
                <w:color w:val="FF000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F94388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:rsidTr="002E48FA">
        <w:trPr>
          <w:trHeight w:val="84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A41F9E" w:rsidRDefault="002E48FA" w:rsidP="002E48FA">
            <w:pPr>
              <w:rPr>
                <w:b/>
                <w:spacing w:val="-1"/>
              </w:rPr>
            </w:pPr>
            <w:r w:rsidRPr="00A41F9E">
              <w:rPr>
                <w:b/>
                <w:spacing w:val="-1"/>
              </w:rPr>
              <w:t>Навыки:</w:t>
            </w:r>
          </w:p>
          <w:p w:rsidR="002E48FA" w:rsidRPr="00F94388" w:rsidRDefault="002E48FA" w:rsidP="002E48FA">
            <w:pPr>
              <w:ind w:right="19"/>
              <w:jc w:val="both"/>
              <w:rPr>
                <w:color w:val="FF0000"/>
                <w:spacing w:val="-1"/>
              </w:rPr>
            </w:pPr>
            <w:r w:rsidRPr="00A41F9E">
              <w:t>Имеет опыт</w:t>
            </w:r>
            <w:r w:rsidRPr="00A41F9E">
              <w:rPr>
                <w:b/>
              </w:rPr>
              <w:t xml:space="preserve">  </w:t>
            </w:r>
            <w:r w:rsidRPr="00A41F9E">
              <w:t xml:space="preserve">применения </w:t>
            </w:r>
            <w:proofErr w:type="spellStart"/>
            <w:r w:rsidRPr="00A41F9E">
              <w:t>здоровьесберегающих</w:t>
            </w:r>
            <w:proofErr w:type="spellEnd"/>
            <w:r w:rsidRPr="00A41F9E">
              <w:t xml:space="preserve"> технологий, поддерживающих должный уровень физической подготовленности для обеспечения полноценной социальной и профессиональной деятельности; использования основ методики тренировки в атлетизме; проведения тренировок по разносторонней физической подготовке с использованием отягощений, овладению техникой специально-подготовительных упражнений, повышению уровня развития основных физических качеств занимающихся средствами атлетизма;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атлетических упражнений.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F94388" w:rsidRDefault="002E48FA" w:rsidP="002E48FA">
            <w:pPr>
              <w:rPr>
                <w:b/>
                <w:color w:val="FF000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F94388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:rsidTr="002E48FA">
        <w:trPr>
          <w:trHeight w:val="1150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35467E" w:rsidRDefault="002E48FA">
            <w:pPr>
              <w:ind w:right="19"/>
            </w:pPr>
            <w:r w:rsidRPr="0035467E">
              <w:rPr>
                <w:b/>
                <w:spacing w:val="-1"/>
              </w:rPr>
              <w:t>Знания:</w:t>
            </w:r>
            <w:r w:rsidRPr="0035467E">
              <w:t xml:space="preserve"> </w:t>
            </w:r>
          </w:p>
          <w:p w:rsidR="0035467E" w:rsidRDefault="0035467E" w:rsidP="0035467E">
            <w:pPr>
              <w:ind w:right="19"/>
              <w:jc w:val="both"/>
              <w:rPr>
                <w:spacing w:val="-1"/>
              </w:rPr>
            </w:pPr>
            <w:r w:rsidRPr="0035467E">
              <w:rPr>
                <w:spacing w:val="-1"/>
              </w:rPr>
              <w:t xml:space="preserve">историю и современное состояние атлетизма, его место и значение в физической культуре и спорте, науке и образовании; </w:t>
            </w:r>
          </w:p>
          <w:p w:rsidR="0035467E" w:rsidRPr="0035467E" w:rsidRDefault="0035467E" w:rsidP="0035467E">
            <w:pPr>
              <w:ind w:right="19"/>
              <w:jc w:val="both"/>
              <w:rPr>
                <w:spacing w:val="-1"/>
              </w:rPr>
            </w:pPr>
            <w:r w:rsidRPr="0035467E">
              <w:rPr>
                <w:spacing w:val="-1"/>
              </w:rPr>
              <w:t>основные документы, регламентирующие построение учебно-тренировочного процесса с использованием отягощений; способы оценки результатов обучения в атлетизме.</w:t>
            </w:r>
          </w:p>
          <w:p w:rsidR="002E48FA" w:rsidRPr="0035467E" w:rsidRDefault="002E48FA">
            <w:pPr>
              <w:pStyle w:val="Default"/>
              <w:jc w:val="both"/>
              <w:rPr>
                <w:color w:val="auto"/>
                <w:spacing w:val="-1"/>
                <w:sz w:val="20"/>
                <w:szCs w:val="20"/>
              </w:rPr>
            </w:pPr>
            <w:r w:rsidRPr="0035467E">
              <w:rPr>
                <w:color w:val="auto"/>
                <w:spacing w:val="-1"/>
                <w:sz w:val="20"/>
                <w:szCs w:val="20"/>
              </w:rPr>
              <w:t>методов сбора, систематизации и обработки информации</w:t>
            </w:r>
            <w:r w:rsidR="0035467E" w:rsidRPr="0035467E">
              <w:rPr>
                <w:color w:val="auto"/>
                <w:spacing w:val="-1"/>
                <w:sz w:val="20"/>
                <w:szCs w:val="20"/>
              </w:rPr>
              <w:t xml:space="preserve"> по видам подготовок</w:t>
            </w:r>
            <w:r w:rsidRPr="0035467E">
              <w:rPr>
                <w:color w:val="auto"/>
                <w:spacing w:val="-1"/>
                <w:sz w:val="20"/>
                <w:szCs w:val="20"/>
              </w:rPr>
              <w:t xml:space="preserve">; 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A41F9E" w:rsidRDefault="002E48FA" w:rsidP="002E48FA">
            <w:pPr>
              <w:rPr>
                <w:b/>
              </w:rPr>
            </w:pPr>
            <w:r w:rsidRPr="00A41F9E">
              <w:rPr>
                <w:b/>
              </w:rPr>
              <w:t>Т 05.003</w:t>
            </w:r>
          </w:p>
          <w:p w:rsidR="002E48FA" w:rsidRPr="00A41F9E" w:rsidRDefault="002E48FA" w:rsidP="002E48FA">
            <w:r w:rsidRPr="00A41F9E">
              <w:t>G/01.7</w:t>
            </w:r>
          </w:p>
          <w:p w:rsidR="002E48FA" w:rsidRPr="00A41F9E" w:rsidRDefault="002E48FA" w:rsidP="002E48FA">
            <w:pPr>
              <w:jc w:val="both"/>
            </w:pPr>
            <w:r w:rsidRPr="00A41F9E"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</w:tc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A41F9E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</w:rPr>
            </w:pPr>
            <w:r w:rsidRPr="00A41F9E">
              <w:rPr>
                <w:rFonts w:eastAsia="Calibri"/>
                <w:b/>
              </w:rPr>
              <w:t>ПК-2</w:t>
            </w:r>
          </w:p>
          <w:p w:rsidR="002E48FA" w:rsidRPr="00A41F9E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</w:rPr>
            </w:pPr>
            <w:r w:rsidRPr="00A41F9E">
              <w:rPr>
                <w:rFonts w:eastAsia="Calibri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  <w:p w:rsidR="002E48FA" w:rsidRPr="00A41F9E" w:rsidRDefault="002E48FA" w:rsidP="002E48FA">
            <w:pPr>
              <w:rPr>
                <w:b/>
                <w:spacing w:val="-1"/>
              </w:rPr>
            </w:pPr>
          </w:p>
        </w:tc>
      </w:tr>
      <w:tr w:rsidR="00F94388" w:rsidRPr="00F94388" w:rsidTr="009B3A1A">
        <w:trPr>
          <w:trHeight w:val="274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AD4F3E" w:rsidRDefault="002E48FA">
            <w:pPr>
              <w:ind w:right="19"/>
              <w:rPr>
                <w:b/>
                <w:spacing w:val="-1"/>
              </w:rPr>
            </w:pPr>
            <w:r w:rsidRPr="00AD4F3E">
              <w:rPr>
                <w:b/>
                <w:spacing w:val="-1"/>
              </w:rPr>
              <w:t>Умения:</w:t>
            </w:r>
          </w:p>
          <w:p w:rsidR="002E48FA" w:rsidRPr="00AD4F3E" w:rsidRDefault="002E48FA">
            <w:pPr>
              <w:ind w:right="19"/>
              <w:jc w:val="both"/>
              <w:rPr>
                <w:spacing w:val="-1"/>
              </w:rPr>
            </w:pPr>
            <w:r w:rsidRPr="00AD4F3E">
              <w:rPr>
                <w:spacing w:val="-1"/>
              </w:rPr>
              <w:t>подбирать и применять современные способы преподнесения материала, с учетом опыта ведущих специалистов и знания современных методик тренировки;</w:t>
            </w:r>
          </w:p>
          <w:p w:rsidR="002E48FA" w:rsidRPr="00AD4F3E" w:rsidRDefault="002E48FA">
            <w:pPr>
              <w:ind w:right="19"/>
              <w:jc w:val="both"/>
              <w:rPr>
                <w:spacing w:val="-1"/>
              </w:rPr>
            </w:pPr>
            <w:r w:rsidRPr="00AD4F3E">
              <w:rPr>
                <w:spacing w:val="-1"/>
              </w:rPr>
              <w:t xml:space="preserve">собирать, обобщать и анализировать информацию о состоянии системы подготовки спортивного резерва в организации и об основных показателях ее функционирования; </w:t>
            </w:r>
          </w:p>
          <w:p w:rsidR="002E48FA" w:rsidRPr="00F94388" w:rsidRDefault="002E48FA">
            <w:pPr>
              <w:ind w:right="19"/>
              <w:jc w:val="both"/>
              <w:rPr>
                <w:color w:val="FF0000"/>
                <w:spacing w:val="-1"/>
              </w:rPr>
            </w:pPr>
            <w:r w:rsidRPr="00AD4F3E">
              <w:rPr>
                <w:spacing w:val="-1"/>
              </w:rPr>
              <w:t>использовать современные информационные технологии, применяемые в спортивных играх.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F94388" w:rsidRDefault="002E48FA" w:rsidP="002E48FA">
            <w:pPr>
              <w:rPr>
                <w:color w:val="FF000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F94388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:rsidTr="002E48FA">
        <w:trPr>
          <w:trHeight w:val="1150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F94388" w:rsidRDefault="002E48FA">
            <w:pPr>
              <w:rPr>
                <w:b/>
                <w:color w:val="FF0000"/>
                <w:spacing w:val="-1"/>
              </w:rPr>
            </w:pPr>
            <w:r w:rsidRPr="009B3A1A">
              <w:rPr>
                <w:b/>
                <w:spacing w:val="-1"/>
              </w:rPr>
              <w:lastRenderedPageBreak/>
              <w:t>Навыки:</w:t>
            </w:r>
          </w:p>
          <w:p w:rsidR="0035467E" w:rsidRDefault="0035467E">
            <w:pPr>
              <w:ind w:right="19"/>
              <w:jc w:val="both"/>
              <w:rPr>
                <w:color w:val="000000"/>
                <w:spacing w:val="-1"/>
              </w:rPr>
            </w:pPr>
            <w:r w:rsidRPr="0035467E">
              <w:rPr>
                <w:color w:val="000000"/>
                <w:spacing w:val="-1"/>
              </w:rPr>
              <w:t xml:space="preserve">анализа существенных условий для разработки планов тренировочных занятий по общей физической и специальной подготовке средствами атлетизма (содержание рабочего плана спортивной подготовки, половозрастные особенности, уровень подготовленности занимающихся, длительность занятия, методические указания тренера); </w:t>
            </w:r>
          </w:p>
          <w:p w:rsidR="0035467E" w:rsidRDefault="0035467E">
            <w:pPr>
              <w:ind w:right="19"/>
              <w:jc w:val="both"/>
              <w:rPr>
                <w:color w:val="000000"/>
                <w:spacing w:val="-1"/>
              </w:rPr>
            </w:pPr>
            <w:r w:rsidRPr="0035467E">
              <w:rPr>
                <w:color w:val="000000"/>
                <w:spacing w:val="-1"/>
              </w:rPr>
              <w:t>формирования содержания тренировочного занятия (подготовительной, основной и заключительной части), в том числе определение продолжительности, последовательности выполнения и организационно-методических указаний для отдельных атлетических упражнений;</w:t>
            </w:r>
          </w:p>
          <w:p w:rsidR="002E48FA" w:rsidRPr="0035467E" w:rsidRDefault="0035467E">
            <w:pPr>
              <w:ind w:right="19"/>
              <w:jc w:val="both"/>
              <w:rPr>
                <w:color w:val="FF0000"/>
                <w:spacing w:val="-1"/>
              </w:rPr>
            </w:pPr>
            <w:r w:rsidRPr="0035467E">
              <w:rPr>
                <w:color w:val="000000"/>
                <w:spacing w:val="-1"/>
              </w:rPr>
              <w:t xml:space="preserve"> разработки плана проведения занятия по физической культуре, тренировочного занятия по утвержденным программам и методикам физической культуры и спорта с учетом возрастного состава группы.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F94388" w:rsidRDefault="002E48FA" w:rsidP="002E48FA">
            <w:pPr>
              <w:rPr>
                <w:color w:val="FF000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E48FA" w:rsidRPr="00F94388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:rsidTr="002E48FA">
        <w:trPr>
          <w:trHeight w:val="38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388" w:rsidRPr="009B3A1A" w:rsidRDefault="00F94388">
            <w:pPr>
              <w:ind w:right="19"/>
            </w:pPr>
            <w:r w:rsidRPr="009B3A1A">
              <w:rPr>
                <w:b/>
                <w:spacing w:val="-1"/>
              </w:rPr>
              <w:t>Знания:</w:t>
            </w:r>
            <w:r w:rsidRPr="009B3A1A">
              <w:t xml:space="preserve"> </w:t>
            </w:r>
          </w:p>
          <w:p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правила техники безопасности, профилактики травматизма; правила использования спортивного оборудования, тренажеров, техники и инвентаря;</w:t>
            </w:r>
          </w:p>
          <w:p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основы техники безопасности при занятиях с различными видами отягощений; содержание федеральных стандартов спортивной подготовки по видам спорта;</w:t>
            </w:r>
          </w:p>
          <w:p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средства и методы восстановления спортивной работоспособности; </w:t>
            </w:r>
          </w:p>
          <w:p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факторы и причины травматизма в атлетизме, заболеваний, функциональных нарушений в процессе учебной и спортивной деятельности и формы профилактики травматизма; </w:t>
            </w:r>
          </w:p>
          <w:p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правила техники безопасности при выполнении упражнений с отягощениями; общие и специальные санитарно-гигиенические требования, правила техники безопасности при проведении занятий с отягощениями с учетом спортивной специализации;</w:t>
            </w:r>
          </w:p>
          <w:p w:rsidR="00F94388" w:rsidRP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9B3A1A">
              <w:rPr>
                <w:rFonts w:eastAsia="Calibri"/>
              </w:rPr>
              <w:t xml:space="preserve"> правила эксплуатации спортивных сооружений, оборудования и спортивной техники в тренажерном зале; требования к экипировке, спортивному инвентарю и оборудованию в атлетизме</w:t>
            </w:r>
            <w:r w:rsidRPr="006C7B6C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311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94388" w:rsidRPr="00A41F9E" w:rsidRDefault="00F94388" w:rsidP="002E48FA">
            <w:pPr>
              <w:jc w:val="both"/>
              <w:rPr>
                <w:b/>
              </w:rPr>
            </w:pPr>
            <w:r w:rsidRPr="00A41F9E">
              <w:rPr>
                <w:b/>
              </w:rPr>
              <w:t>Т 05.003</w:t>
            </w:r>
          </w:p>
          <w:p w:rsidR="00F94388" w:rsidRPr="00A41F9E" w:rsidRDefault="00F94388" w:rsidP="002E48FA">
            <w:pPr>
              <w:jc w:val="both"/>
            </w:pPr>
            <w:r w:rsidRPr="00A41F9E">
              <w:t>Н/02.7</w:t>
            </w:r>
          </w:p>
          <w:p w:rsidR="00F94388" w:rsidRPr="00A41F9E" w:rsidRDefault="00F94388" w:rsidP="002E48FA">
            <w:pPr>
              <w:jc w:val="both"/>
            </w:pPr>
            <w:r w:rsidRPr="00A41F9E">
              <w:t>Управление подготовкой спортсменов спортивной сборной команды.</w:t>
            </w:r>
          </w:p>
          <w:p w:rsidR="00F94388" w:rsidRPr="00A41F9E" w:rsidRDefault="00F94388" w:rsidP="002E48FA">
            <w:pPr>
              <w:jc w:val="both"/>
            </w:pPr>
            <w:r w:rsidRPr="00A41F9E">
              <w:t>Н/04.7</w:t>
            </w:r>
          </w:p>
          <w:p w:rsidR="00F94388" w:rsidRPr="00A41F9E" w:rsidRDefault="00F94388" w:rsidP="002E48FA">
            <w:pPr>
              <w:jc w:val="both"/>
            </w:pPr>
            <w:r w:rsidRPr="00A41F9E"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166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94388" w:rsidRPr="00A41F9E" w:rsidRDefault="00F94388" w:rsidP="002E48F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/>
                <w:b/>
              </w:rPr>
            </w:pPr>
            <w:r w:rsidRPr="00A41F9E">
              <w:rPr>
                <w:rFonts w:eastAsia="Calibri"/>
                <w:b/>
              </w:rPr>
              <w:t>ПК-3</w:t>
            </w:r>
          </w:p>
          <w:p w:rsidR="00F94388" w:rsidRPr="00A41F9E" w:rsidRDefault="00F94388" w:rsidP="002E48FA">
            <w:pPr>
              <w:jc w:val="both"/>
              <w:rPr>
                <w:b/>
                <w:spacing w:val="-1"/>
              </w:rPr>
            </w:pPr>
            <w:r w:rsidRPr="00A41F9E">
              <w:rPr>
                <w:rFonts w:eastAsia="Calibri"/>
              </w:rPr>
              <w:t xml:space="preserve">Способен управлять подготовкой спортсменов спортивной сборной команды в избранном виде спорта и анализировать её эффективность </w:t>
            </w:r>
          </w:p>
        </w:tc>
      </w:tr>
      <w:tr w:rsidR="00F94388" w:rsidRPr="00F94388" w:rsidTr="002E48FA">
        <w:trPr>
          <w:trHeight w:val="38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388" w:rsidRPr="00F94388" w:rsidRDefault="00F94388">
            <w:pPr>
              <w:ind w:right="19"/>
              <w:rPr>
                <w:b/>
                <w:color w:val="FF0000"/>
                <w:spacing w:val="-1"/>
              </w:rPr>
            </w:pPr>
            <w:r w:rsidRPr="009B3A1A">
              <w:rPr>
                <w:b/>
                <w:spacing w:val="-1"/>
              </w:rPr>
              <w:t>Умения:</w:t>
            </w:r>
          </w:p>
          <w:p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обеспечивать технику безопасности;</w:t>
            </w:r>
          </w:p>
          <w:p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использовать современное спортивное оборудование, технику, тренажеры для обеспечения спортивного результата;</w:t>
            </w:r>
          </w:p>
          <w:p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предупреждать случаи травматизма во время проведения занятий по общей физической и специальной подготовке средствами атлетизма; использовать средства и методы восстановления спортивной работоспособности; основываться в профессиональной деятельности на положения федеральных стандартов спортивной подготовки по видам спорта; разъяснять в доступной форме правила техники безопасности при выполнении атлетических упражнений; </w:t>
            </w:r>
          </w:p>
          <w:p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пользоваться спортивным инвентарем, оборудованием, спортивной техникой в специализированных атлетических залах;</w:t>
            </w:r>
          </w:p>
          <w:p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обнаруживать неисправность оборудования, инвентаря, спортивной техники в специализированных атлетических залах;</w:t>
            </w:r>
          </w:p>
          <w:p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организовывать занимающихся в зависимости от поставленных задач для безопасного выполнения упражнений с отягощениями;</w:t>
            </w:r>
          </w:p>
          <w:p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вести разъяснительную работу по профилактике травматизма и соблюдении техники безопасности при выполнении упражнений с отягощениями; </w:t>
            </w:r>
          </w:p>
          <w:p w:rsidR="00F94388" w:rsidRP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lastRenderedPageBreak/>
              <w:t>демонстрировать безопасные техники выполнения упражнений с отягощениями, предупреждать случаи травматизма во время занятий с отягощениями.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94388" w:rsidRPr="00F94388" w:rsidRDefault="00F94388" w:rsidP="002E48FA">
            <w:pPr>
              <w:rPr>
                <w:color w:val="FF000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94388" w:rsidRPr="00F94388" w:rsidRDefault="00F94388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:rsidTr="002E48FA">
        <w:trPr>
          <w:trHeight w:val="38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388" w:rsidRPr="009B3A1A" w:rsidRDefault="00F94388">
            <w:pPr>
              <w:rPr>
                <w:b/>
                <w:spacing w:val="-1"/>
              </w:rPr>
            </w:pPr>
            <w:r w:rsidRPr="009B3A1A">
              <w:rPr>
                <w:b/>
                <w:spacing w:val="-1"/>
              </w:rPr>
              <w:lastRenderedPageBreak/>
              <w:t>Навыки:</w:t>
            </w:r>
          </w:p>
          <w:p w:rsidR="009B3A1A" w:rsidRDefault="009B3A1A">
            <w:pPr>
              <w:ind w:right="19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обеспечения безопасности при проведении тренировочных занятий; </w:t>
            </w:r>
          </w:p>
          <w:p w:rsidR="009B3A1A" w:rsidRDefault="009B3A1A">
            <w:pPr>
              <w:ind w:right="19"/>
              <w:jc w:val="both"/>
              <w:rPr>
                <w:rFonts w:eastAsia="Calibri"/>
              </w:rPr>
            </w:pPr>
            <w:proofErr w:type="gramStart"/>
            <w:r w:rsidRPr="009B3A1A">
              <w:rPr>
                <w:rFonts w:eastAsia="Calibri"/>
              </w:rPr>
              <w:t>контроля</w:t>
            </w:r>
            <w:proofErr w:type="gramEnd"/>
            <w:r w:rsidRPr="009B3A1A">
              <w:rPr>
                <w:rFonts w:eastAsia="Calibri"/>
              </w:rPr>
              <w:t xml:space="preserve"> за безопасным выполнением занимающимися тренировочных упражнений, безопасного использования спортивной техники, оборудования и инвентаря; </w:t>
            </w:r>
          </w:p>
          <w:p w:rsidR="009B3A1A" w:rsidRDefault="009B3A1A">
            <w:pPr>
              <w:ind w:right="19"/>
              <w:jc w:val="both"/>
              <w:rPr>
                <w:rFonts w:eastAsia="Calibri"/>
              </w:rPr>
            </w:pPr>
            <w:proofErr w:type="gramStart"/>
            <w:r w:rsidRPr="009B3A1A">
              <w:rPr>
                <w:rFonts w:eastAsia="Calibri"/>
              </w:rPr>
              <w:t>обеспечения</w:t>
            </w:r>
            <w:proofErr w:type="gramEnd"/>
            <w:r w:rsidRPr="009B3A1A">
              <w:rPr>
                <w:rFonts w:eastAsia="Calibri"/>
              </w:rPr>
              <w:t xml:space="preserve"> безопасного выполнения занимающимися упражнений по общефизической и специальной подготовке с использованием отягощений; </w:t>
            </w:r>
          </w:p>
          <w:p w:rsidR="00F94388" w:rsidRPr="009B3A1A" w:rsidRDefault="009B3A1A">
            <w:pPr>
              <w:ind w:right="19"/>
              <w:jc w:val="both"/>
              <w:rPr>
                <w:color w:val="FF0000"/>
                <w:spacing w:val="-1"/>
              </w:rPr>
            </w:pPr>
            <w:r w:rsidRPr="009B3A1A">
              <w:rPr>
                <w:rFonts w:eastAsia="Calibri"/>
              </w:rPr>
              <w:t>проверки исправности оборудования, инвентаря, спортивной техники, его соответствия нормам техники безопасности, принятым в атлетизме.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94388" w:rsidRPr="00F94388" w:rsidRDefault="00F94388" w:rsidP="002E48FA">
            <w:pPr>
              <w:rPr>
                <w:color w:val="FF000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94388" w:rsidRPr="00F94388" w:rsidRDefault="00F94388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</w:tbl>
    <w:p w:rsidR="00042386" w:rsidRPr="00F94388" w:rsidRDefault="00042386" w:rsidP="00F94388">
      <w:pPr>
        <w:jc w:val="both"/>
        <w:rPr>
          <w:i/>
          <w:color w:val="C00000"/>
          <w:spacing w:val="-1"/>
          <w:sz w:val="24"/>
          <w:szCs w:val="24"/>
        </w:rPr>
      </w:pPr>
    </w:p>
    <w:p w:rsidR="00042386" w:rsidRDefault="00042386" w:rsidP="000423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F94388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F94388" w:rsidRDefault="00F94388" w:rsidP="00F94388">
      <w:pPr>
        <w:ind w:firstLine="709"/>
        <w:contextualSpacing/>
        <w:jc w:val="both"/>
        <w:rPr>
          <w:sz w:val="24"/>
          <w:szCs w:val="24"/>
        </w:rPr>
      </w:pPr>
      <w:r w:rsidRPr="00F95BC0">
        <w:rPr>
          <w:sz w:val="24"/>
          <w:szCs w:val="24"/>
        </w:rPr>
        <w:t xml:space="preserve">Дисциплина </w:t>
      </w:r>
      <w:r w:rsidRPr="002E32EC">
        <w:rPr>
          <w:sz w:val="24"/>
          <w:szCs w:val="24"/>
        </w:rPr>
        <w:t>в структуре образовательной программы</w:t>
      </w:r>
      <w:r>
        <w:rPr>
          <w:sz w:val="24"/>
          <w:szCs w:val="24"/>
        </w:rPr>
        <w:t xml:space="preserve"> </w:t>
      </w:r>
      <w:r w:rsidRPr="00F95BC0">
        <w:rPr>
          <w:sz w:val="24"/>
          <w:szCs w:val="24"/>
        </w:rPr>
        <w:t>относится к части</w:t>
      </w:r>
      <w:r w:rsidR="00DF061F">
        <w:rPr>
          <w:sz w:val="24"/>
          <w:szCs w:val="24"/>
        </w:rPr>
        <w:t>,</w:t>
      </w:r>
      <w:bookmarkStart w:id="0" w:name="_GoBack"/>
      <w:bookmarkEnd w:id="0"/>
      <w:r w:rsidRPr="00F95BC0">
        <w:rPr>
          <w:sz w:val="24"/>
          <w:szCs w:val="24"/>
        </w:rPr>
        <w:t xml:space="preserve"> формируемой участн</w:t>
      </w:r>
      <w:r>
        <w:rPr>
          <w:sz w:val="24"/>
          <w:szCs w:val="24"/>
        </w:rPr>
        <w:t xml:space="preserve">иками образовательных отношений. </w:t>
      </w:r>
      <w:r w:rsidRPr="002E32EC">
        <w:rPr>
          <w:sz w:val="24"/>
          <w:szCs w:val="24"/>
        </w:rPr>
        <w:t>В соответствии с рабочим учебны</w:t>
      </w:r>
      <w:r>
        <w:rPr>
          <w:sz w:val="24"/>
          <w:szCs w:val="24"/>
        </w:rPr>
        <w:t>м планом дисциплина изучается в</w:t>
      </w:r>
      <w:r w:rsidRPr="002E32EC">
        <w:rPr>
          <w:sz w:val="24"/>
          <w:szCs w:val="24"/>
        </w:rPr>
        <w:t xml:space="preserve"> II</w:t>
      </w:r>
      <w:r>
        <w:rPr>
          <w:sz w:val="24"/>
          <w:szCs w:val="24"/>
          <w:lang w:val="en-US"/>
        </w:rPr>
        <w:t>I</w:t>
      </w:r>
      <w:r w:rsidRPr="002E32EC">
        <w:rPr>
          <w:sz w:val="24"/>
          <w:szCs w:val="24"/>
        </w:rPr>
        <w:t xml:space="preserve"> семе</w:t>
      </w:r>
      <w:r>
        <w:rPr>
          <w:sz w:val="24"/>
          <w:szCs w:val="24"/>
        </w:rPr>
        <w:t xml:space="preserve">стре в очной форме обучения, в </w:t>
      </w:r>
      <w:r>
        <w:rPr>
          <w:sz w:val="24"/>
          <w:szCs w:val="24"/>
          <w:lang w:val="en-US"/>
        </w:rPr>
        <w:t>I</w:t>
      </w:r>
      <w:r w:rsidRPr="002E32EC">
        <w:rPr>
          <w:sz w:val="24"/>
          <w:szCs w:val="24"/>
        </w:rPr>
        <w:t>II семестре в заочной форме обучения</w:t>
      </w:r>
      <w:r w:rsidR="008D2405">
        <w:rPr>
          <w:sz w:val="24"/>
          <w:szCs w:val="24"/>
        </w:rPr>
        <w:t>. П</w:t>
      </w:r>
      <w:r w:rsidRPr="002E32EC">
        <w:rPr>
          <w:sz w:val="24"/>
          <w:szCs w:val="24"/>
        </w:rPr>
        <w:t>ромежуточн</w:t>
      </w:r>
      <w:r w:rsidR="008D2405">
        <w:rPr>
          <w:sz w:val="24"/>
          <w:szCs w:val="24"/>
        </w:rPr>
        <w:t>ая</w:t>
      </w:r>
      <w:r w:rsidRPr="002E32EC">
        <w:rPr>
          <w:sz w:val="24"/>
          <w:szCs w:val="24"/>
        </w:rPr>
        <w:t xml:space="preserve"> аттестаци</w:t>
      </w:r>
      <w:r w:rsidR="008D2405">
        <w:rPr>
          <w:sz w:val="24"/>
          <w:szCs w:val="24"/>
        </w:rPr>
        <w:t>я</w:t>
      </w:r>
      <w:r w:rsidRPr="002E32EC">
        <w:rPr>
          <w:sz w:val="24"/>
          <w:szCs w:val="24"/>
        </w:rPr>
        <w:t xml:space="preserve">: </w:t>
      </w:r>
      <w:r w:rsidRPr="003E360A">
        <w:rPr>
          <w:sz w:val="24"/>
          <w:szCs w:val="24"/>
        </w:rPr>
        <w:t>экзамен</w:t>
      </w:r>
      <w:r w:rsidRPr="002E32EC">
        <w:rPr>
          <w:sz w:val="24"/>
          <w:szCs w:val="24"/>
        </w:rPr>
        <w:t>.</w:t>
      </w:r>
      <w:r>
        <w:t xml:space="preserve"> </w:t>
      </w:r>
    </w:p>
    <w:p w:rsidR="00042386" w:rsidRDefault="00F94388" w:rsidP="00042386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Объем дисциплины: 144 часа (4 </w:t>
      </w:r>
      <w:proofErr w:type="spellStart"/>
      <w:r>
        <w:rPr>
          <w:sz w:val="24"/>
          <w:szCs w:val="24"/>
        </w:rPr>
        <w:t>з.е</w:t>
      </w:r>
      <w:proofErr w:type="spellEnd"/>
      <w:r>
        <w:rPr>
          <w:sz w:val="24"/>
          <w:szCs w:val="24"/>
        </w:rPr>
        <w:t>.).</w:t>
      </w:r>
    </w:p>
    <w:p w:rsidR="00F94388" w:rsidRPr="00A41F9E" w:rsidRDefault="00F94388" w:rsidP="0035467E">
      <w:pPr>
        <w:jc w:val="both"/>
        <w:rPr>
          <w:i/>
          <w:spacing w:val="-1"/>
          <w:sz w:val="28"/>
          <w:szCs w:val="28"/>
        </w:rPr>
      </w:pPr>
    </w:p>
    <w:p w:rsidR="00042386" w:rsidRPr="00A41F9E" w:rsidRDefault="00042386" w:rsidP="000423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A41F9E">
        <w:rPr>
          <w:caps/>
          <w:spacing w:val="-1"/>
          <w:sz w:val="24"/>
          <w:szCs w:val="24"/>
        </w:rPr>
        <w:t>Объем дисциплины и виды учебной работы:</w:t>
      </w:r>
    </w:p>
    <w:p w:rsidR="00042386" w:rsidRPr="00A41F9E" w:rsidRDefault="00042386" w:rsidP="00042386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A41F9E">
        <w:rPr>
          <w:i/>
          <w:spacing w:val="-1"/>
          <w:sz w:val="24"/>
          <w:szCs w:val="24"/>
        </w:rPr>
        <w:t>очная форма обучения</w:t>
      </w: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992"/>
        <w:gridCol w:w="850"/>
        <w:gridCol w:w="851"/>
        <w:gridCol w:w="850"/>
        <w:gridCol w:w="851"/>
      </w:tblGrid>
      <w:tr w:rsidR="00A41F9E" w:rsidRPr="00A41F9E" w:rsidTr="00480853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2" w:type="dxa"/>
            <w:vMerge w:val="restart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402" w:type="dxa"/>
            <w:gridSpan w:val="4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семестры</w:t>
            </w:r>
          </w:p>
        </w:tc>
      </w:tr>
      <w:tr w:rsidR="00A41F9E" w:rsidRPr="00A41F9E" w:rsidTr="00480853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4</w:t>
            </w:r>
          </w:p>
        </w:tc>
      </w:tr>
      <w:tr w:rsidR="00A41F9E" w:rsidRPr="00A41F9E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:rsidR="00480853" w:rsidRPr="00A41F9E" w:rsidRDefault="00480853" w:rsidP="00042386">
            <w:pPr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992" w:type="dxa"/>
            <w:vAlign w:val="center"/>
          </w:tcPr>
          <w:p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32</w:t>
            </w: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2" w:type="dxa"/>
            <w:vAlign w:val="center"/>
          </w:tcPr>
          <w:p w:rsidR="00480853" w:rsidRPr="00A41F9E" w:rsidRDefault="003541CC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80853" w:rsidRPr="00A41F9E" w:rsidRDefault="003541CC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992" w:type="dxa"/>
            <w:vAlign w:val="center"/>
          </w:tcPr>
          <w:p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24</w:t>
            </w: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24</w:t>
            </w: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:rsidR="00480853" w:rsidRPr="00A41F9E" w:rsidRDefault="003541CC" w:rsidP="00042386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Консультации</w:t>
            </w:r>
            <w:r w:rsidR="00480853" w:rsidRPr="00A41F9E">
              <w:rPr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480853" w:rsidRPr="00A41F9E" w:rsidRDefault="003541CC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80853" w:rsidRPr="00A41F9E" w:rsidRDefault="003541CC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992" w:type="dxa"/>
            <w:vAlign w:val="center"/>
          </w:tcPr>
          <w:p w:rsidR="00480853" w:rsidRPr="00A41F9E" w:rsidRDefault="00792FD2" w:rsidP="004A2089">
            <w:pPr>
              <w:ind w:left="-108" w:right="-108"/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Э</w:t>
            </w:r>
            <w:r w:rsidR="004A2089" w:rsidRPr="00A41F9E">
              <w:rPr>
                <w:spacing w:val="-1"/>
                <w:sz w:val="24"/>
                <w:szCs w:val="24"/>
              </w:rPr>
              <w:t>кзамен</w:t>
            </w: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:rsidR="00480853" w:rsidRPr="00A41F9E" w:rsidRDefault="00480853" w:rsidP="00042386">
            <w:pPr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992" w:type="dxa"/>
            <w:vAlign w:val="center"/>
          </w:tcPr>
          <w:p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112</w:t>
            </w: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112</w:t>
            </w: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1838" w:type="dxa"/>
            <w:vMerge w:val="restart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:rsidR="00480853" w:rsidRPr="00A41F9E" w:rsidRDefault="00A41F9E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Ч</w:t>
            </w:r>
            <w:r w:rsidR="00480853" w:rsidRPr="00A41F9E">
              <w:rPr>
                <w:b/>
                <w:spacing w:val="-1"/>
                <w:sz w:val="24"/>
                <w:szCs w:val="24"/>
              </w:rPr>
              <w:t>асы</w:t>
            </w:r>
          </w:p>
        </w:tc>
        <w:tc>
          <w:tcPr>
            <w:tcW w:w="992" w:type="dxa"/>
            <w:vAlign w:val="center"/>
          </w:tcPr>
          <w:p w:rsidR="00480853" w:rsidRPr="00A41F9E" w:rsidRDefault="00480853" w:rsidP="00C034CD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</w:t>
            </w:r>
            <w:r w:rsidR="003541CC">
              <w:rPr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144</w:t>
            </w: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480853" w:rsidRPr="00A41F9E" w:rsidTr="00480853">
        <w:trPr>
          <w:jc w:val="center"/>
        </w:trPr>
        <w:tc>
          <w:tcPr>
            <w:tcW w:w="1838" w:type="dxa"/>
            <w:vMerge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</w:tbl>
    <w:p w:rsidR="00042386" w:rsidRPr="00A41F9E" w:rsidRDefault="00042386" w:rsidP="00042386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proofErr w:type="gramStart"/>
      <w:r w:rsidRPr="00A41F9E">
        <w:rPr>
          <w:i/>
          <w:spacing w:val="-1"/>
          <w:sz w:val="24"/>
          <w:szCs w:val="24"/>
        </w:rPr>
        <w:t>заочная</w:t>
      </w:r>
      <w:proofErr w:type="gramEnd"/>
      <w:r w:rsidRPr="00A41F9E">
        <w:rPr>
          <w:i/>
          <w:spacing w:val="-1"/>
          <w:sz w:val="24"/>
          <w:szCs w:val="24"/>
        </w:rPr>
        <w:t xml:space="preserve"> форма обучения</w:t>
      </w: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267"/>
        <w:gridCol w:w="1135"/>
        <w:gridCol w:w="709"/>
        <w:gridCol w:w="709"/>
        <w:gridCol w:w="708"/>
        <w:gridCol w:w="709"/>
        <w:gridCol w:w="709"/>
      </w:tblGrid>
      <w:tr w:rsidR="00A41F9E" w:rsidRPr="00A41F9E" w:rsidTr="00480853">
        <w:trPr>
          <w:jc w:val="center"/>
        </w:trPr>
        <w:tc>
          <w:tcPr>
            <w:tcW w:w="4105" w:type="dxa"/>
            <w:gridSpan w:val="2"/>
            <w:vMerge w:val="restart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35" w:type="dxa"/>
            <w:vMerge w:val="restart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544" w:type="dxa"/>
            <w:gridSpan w:val="5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Семестры</w:t>
            </w:r>
          </w:p>
        </w:tc>
      </w:tr>
      <w:tr w:rsidR="00A41F9E" w:rsidRPr="00A41F9E" w:rsidTr="00480853">
        <w:trPr>
          <w:trHeight w:val="183"/>
          <w:jc w:val="center"/>
        </w:trPr>
        <w:tc>
          <w:tcPr>
            <w:tcW w:w="4105" w:type="dxa"/>
            <w:gridSpan w:val="2"/>
            <w:vMerge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5" w:type="dxa"/>
            <w:vMerge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708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5</w:t>
            </w:r>
          </w:p>
        </w:tc>
      </w:tr>
      <w:tr w:rsidR="00A41F9E" w:rsidRPr="00A41F9E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:rsidR="00480853" w:rsidRPr="00A41F9E" w:rsidRDefault="00480853" w:rsidP="00042386">
            <w:pPr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135" w:type="dxa"/>
            <w:vAlign w:val="center"/>
          </w:tcPr>
          <w:p w:rsidR="00480853" w:rsidRPr="00A41F9E" w:rsidRDefault="00E20CE4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24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24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35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35" w:type="dxa"/>
            <w:vAlign w:val="center"/>
          </w:tcPr>
          <w:p w:rsidR="00480853" w:rsidRPr="00A41F9E" w:rsidRDefault="00E20CE4" w:rsidP="007A1D0F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135" w:type="dxa"/>
            <w:vAlign w:val="center"/>
          </w:tcPr>
          <w:p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18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18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135" w:type="dxa"/>
            <w:vAlign w:val="center"/>
          </w:tcPr>
          <w:p w:rsidR="00480853" w:rsidRPr="00A41F9E" w:rsidRDefault="007A1D0F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Э</w:t>
            </w:r>
            <w:r w:rsidR="004A2089" w:rsidRPr="00A41F9E">
              <w:rPr>
                <w:spacing w:val="-1"/>
                <w:sz w:val="24"/>
                <w:szCs w:val="24"/>
              </w:rPr>
              <w:t>кзамен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:rsidR="00480853" w:rsidRPr="00A41F9E" w:rsidRDefault="00480853" w:rsidP="00042386">
            <w:pPr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135" w:type="dxa"/>
            <w:vAlign w:val="center"/>
          </w:tcPr>
          <w:p w:rsidR="00480853" w:rsidRPr="00A41F9E" w:rsidRDefault="007A1D0F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120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480853" w:rsidRPr="00A41F9E" w:rsidRDefault="007A1D0F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120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1838" w:type="dxa"/>
            <w:vMerge w:val="restart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267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35" w:type="dxa"/>
            <w:vAlign w:val="center"/>
          </w:tcPr>
          <w:p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144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144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:rsidTr="00480853">
        <w:trPr>
          <w:jc w:val="center"/>
        </w:trPr>
        <w:tc>
          <w:tcPr>
            <w:tcW w:w="1838" w:type="dxa"/>
            <w:vMerge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2267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35" w:type="dxa"/>
            <w:vAlign w:val="center"/>
          </w:tcPr>
          <w:p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</w:tbl>
    <w:p w:rsidR="00042386" w:rsidRPr="00F94388" w:rsidRDefault="00042386" w:rsidP="00042386">
      <w:pPr>
        <w:pStyle w:val="a3"/>
        <w:ind w:left="1069"/>
        <w:jc w:val="both"/>
        <w:rPr>
          <w:caps/>
          <w:color w:val="FF0000"/>
          <w:spacing w:val="-1"/>
          <w:sz w:val="24"/>
          <w:szCs w:val="24"/>
        </w:rPr>
      </w:pPr>
    </w:p>
    <w:p w:rsidR="00042386" w:rsidRPr="00CA701C" w:rsidRDefault="00042386" w:rsidP="00042386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CA701C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5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318"/>
        <w:gridCol w:w="5684"/>
        <w:gridCol w:w="968"/>
      </w:tblGrid>
      <w:tr w:rsidR="00042386" w:rsidRPr="00F94388" w:rsidTr="008D2405">
        <w:trPr>
          <w:cantSplit/>
          <w:trHeight w:val="981"/>
          <w:jc w:val="center"/>
        </w:trPr>
        <w:tc>
          <w:tcPr>
            <w:tcW w:w="562" w:type="dxa"/>
            <w:vAlign w:val="center"/>
          </w:tcPr>
          <w:p w:rsidR="00042386" w:rsidRPr="00F94388" w:rsidRDefault="00042386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2318" w:type="dxa"/>
            <w:vAlign w:val="center"/>
          </w:tcPr>
          <w:p w:rsidR="00042386" w:rsidRPr="00F94388" w:rsidRDefault="00042386" w:rsidP="00F94388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684" w:type="dxa"/>
            <w:vAlign w:val="center"/>
          </w:tcPr>
          <w:p w:rsidR="00042386" w:rsidRPr="00F94388" w:rsidRDefault="00042386" w:rsidP="00F943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042386" w:rsidRPr="00F94388" w:rsidRDefault="00042386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042386" w:rsidRPr="00F94388" w:rsidRDefault="00042386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42386" w:rsidRPr="00F94388" w:rsidTr="008D2405">
        <w:trPr>
          <w:jc w:val="center"/>
        </w:trPr>
        <w:tc>
          <w:tcPr>
            <w:tcW w:w="562" w:type="dxa"/>
            <w:vAlign w:val="center"/>
          </w:tcPr>
          <w:p w:rsidR="00042386" w:rsidRPr="00F94388" w:rsidRDefault="00042386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318" w:type="dxa"/>
            <w:vAlign w:val="center"/>
          </w:tcPr>
          <w:p w:rsidR="00042386" w:rsidRPr="00F94388" w:rsidRDefault="00792FD2" w:rsidP="00F943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Основы техники атлетических видов спорта</w:t>
            </w:r>
          </w:p>
        </w:tc>
        <w:tc>
          <w:tcPr>
            <w:tcW w:w="5684" w:type="dxa"/>
            <w:vAlign w:val="center"/>
          </w:tcPr>
          <w:p w:rsidR="00042386" w:rsidRPr="00F94388" w:rsidRDefault="00792FD2" w:rsidP="00F943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Характеристика соревновательных и специально-подготовительных упражнений в тяжёлой атлетике, пауэрлифтинге, гиревом спорте и бодибилдинге/фитнесе.</w:t>
            </w:r>
          </w:p>
        </w:tc>
        <w:tc>
          <w:tcPr>
            <w:tcW w:w="968" w:type="dxa"/>
            <w:vAlign w:val="center"/>
          </w:tcPr>
          <w:p w:rsidR="00042386" w:rsidRPr="00F94388" w:rsidRDefault="00E20CE4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042386" w:rsidRPr="00F94388" w:rsidTr="008D2405">
        <w:trPr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1A3AAB" w:rsidRPr="00F94388" w:rsidRDefault="00042386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2</w:t>
            </w:r>
          </w:p>
          <w:p w:rsidR="00042386" w:rsidRPr="00F94388" w:rsidRDefault="00042386" w:rsidP="00F94388">
            <w:pPr>
              <w:rPr>
                <w:sz w:val="24"/>
                <w:szCs w:val="24"/>
              </w:rPr>
            </w:pPr>
          </w:p>
        </w:tc>
        <w:tc>
          <w:tcPr>
            <w:tcW w:w="2318" w:type="dxa"/>
            <w:vAlign w:val="center"/>
          </w:tcPr>
          <w:p w:rsidR="00042386" w:rsidRPr="00F94388" w:rsidRDefault="00792FD2" w:rsidP="00F943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Развитие физических качеств средствами атлетизма</w:t>
            </w:r>
          </w:p>
        </w:tc>
        <w:tc>
          <w:tcPr>
            <w:tcW w:w="5684" w:type="dxa"/>
            <w:vAlign w:val="center"/>
          </w:tcPr>
          <w:p w:rsidR="00042386" w:rsidRPr="00F94388" w:rsidRDefault="00792FD2" w:rsidP="00F943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Характеристика и основы методики развития силы, быстроты, выносливости, ловкости и гибкости. Перенос качеств. Методы тренировки.</w:t>
            </w:r>
          </w:p>
        </w:tc>
        <w:tc>
          <w:tcPr>
            <w:tcW w:w="968" w:type="dxa"/>
            <w:vAlign w:val="center"/>
          </w:tcPr>
          <w:p w:rsidR="00042386" w:rsidRPr="00F94388" w:rsidRDefault="00792FD2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1</w:t>
            </w:r>
            <w:r w:rsidR="00E20CE4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F94388" w:rsidTr="008D24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50"/>
          <w:jc w:val="center"/>
        </w:trPr>
        <w:tc>
          <w:tcPr>
            <w:tcW w:w="2880" w:type="dxa"/>
            <w:gridSpan w:val="2"/>
            <w:shd w:val="clear" w:color="auto" w:fill="auto"/>
          </w:tcPr>
          <w:p w:rsidR="00F94388" w:rsidRDefault="00F94388" w:rsidP="00F94388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Всего часов</w:t>
            </w:r>
          </w:p>
        </w:tc>
        <w:tc>
          <w:tcPr>
            <w:tcW w:w="6652" w:type="dxa"/>
            <w:gridSpan w:val="2"/>
          </w:tcPr>
          <w:p w:rsidR="00F94388" w:rsidRDefault="00F94388" w:rsidP="00F94388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                                       </w:t>
            </w:r>
            <w:r w:rsidR="00E20CE4">
              <w:rPr>
                <w:b/>
                <w:sz w:val="24"/>
                <w:szCs w:val="24"/>
              </w:rPr>
              <w:t xml:space="preserve">                              32</w:t>
            </w:r>
          </w:p>
        </w:tc>
      </w:tr>
    </w:tbl>
    <w:p w:rsidR="00F94388" w:rsidRPr="00F94388" w:rsidRDefault="00F94388" w:rsidP="00F94388">
      <w:pPr>
        <w:rPr>
          <w:sz w:val="24"/>
          <w:szCs w:val="24"/>
        </w:rPr>
      </w:pPr>
    </w:p>
    <w:p w:rsidR="00F94388" w:rsidRDefault="00F94388" w:rsidP="00F94388">
      <w:pPr>
        <w:pStyle w:val="a3"/>
        <w:ind w:left="1069"/>
        <w:rPr>
          <w:sz w:val="24"/>
          <w:szCs w:val="24"/>
        </w:rPr>
      </w:pPr>
    </w:p>
    <w:p w:rsidR="00042386" w:rsidRPr="00CA701C" w:rsidRDefault="00042386" w:rsidP="00042386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CA701C">
        <w:rPr>
          <w:b/>
          <w:sz w:val="24"/>
          <w:szCs w:val="24"/>
        </w:rPr>
        <w:t xml:space="preserve">РАЗДЕЛЫ ДИСЦИПЛИНЫ и ВИДЫ УЧЕБНОЙ РАБОТЫ: </w:t>
      </w:r>
    </w:p>
    <w:p w:rsidR="00042386" w:rsidRPr="00F94388" w:rsidRDefault="00042386" w:rsidP="007A1D0F">
      <w:pP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042386" w:rsidRPr="00F94388" w:rsidTr="0004238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Всего</w:t>
            </w:r>
          </w:p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часов</w:t>
            </w:r>
          </w:p>
        </w:tc>
      </w:tr>
      <w:tr w:rsidR="00042386" w:rsidRPr="00F94388" w:rsidTr="0004238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386" w:rsidRPr="00F94388" w:rsidRDefault="00042386" w:rsidP="00042386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386" w:rsidRPr="00F94388" w:rsidRDefault="00042386" w:rsidP="00042386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ind w:right="-108"/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9C59A1" w:rsidRDefault="009C59A1" w:rsidP="000423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386" w:rsidRPr="00F94388" w:rsidRDefault="00042386" w:rsidP="00042386">
            <w:pPr>
              <w:rPr>
                <w:sz w:val="24"/>
                <w:szCs w:val="24"/>
              </w:rPr>
            </w:pPr>
          </w:p>
        </w:tc>
      </w:tr>
      <w:tr w:rsidR="00042386" w:rsidRPr="00F94388" w:rsidTr="0004238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92FD2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Основные направления работы тренера по ОФП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92FD2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43373C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9C59A1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</w:tr>
      <w:tr w:rsidR="00042386" w:rsidRPr="00F94388" w:rsidTr="0004238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92FD2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Основные шаблоны движений в силовом тренинге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9C59A1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9C59A1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9C59A1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</w:tr>
      <w:tr w:rsidR="00042386" w:rsidRPr="00F94388" w:rsidTr="0004238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01C" w:rsidRPr="00F94388" w:rsidRDefault="00CA701C" w:rsidP="0004238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A1D0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E20C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9C59A1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A1D0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144</w:t>
            </w:r>
          </w:p>
        </w:tc>
      </w:tr>
    </w:tbl>
    <w:p w:rsidR="00042386" w:rsidRPr="00F94388" w:rsidRDefault="00042386" w:rsidP="00042386">
      <w:pPr>
        <w:jc w:val="center"/>
        <w:rPr>
          <w:sz w:val="24"/>
          <w:szCs w:val="24"/>
        </w:rPr>
      </w:pPr>
      <w:proofErr w:type="gramStart"/>
      <w:r w:rsidRPr="00F94388">
        <w:rPr>
          <w:sz w:val="24"/>
          <w:szCs w:val="24"/>
        </w:rPr>
        <w:t>заочная</w:t>
      </w:r>
      <w:proofErr w:type="gramEnd"/>
      <w:r w:rsidRPr="00F94388">
        <w:rPr>
          <w:sz w:val="24"/>
          <w:szCs w:val="24"/>
        </w:rPr>
        <w:t xml:space="preserve">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09"/>
        <w:gridCol w:w="708"/>
        <w:gridCol w:w="708"/>
        <w:gridCol w:w="709"/>
        <w:gridCol w:w="852"/>
        <w:gridCol w:w="991"/>
      </w:tblGrid>
      <w:tr w:rsidR="00042386" w:rsidRPr="00F94388" w:rsidTr="00042386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Всего</w:t>
            </w:r>
          </w:p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часов</w:t>
            </w:r>
          </w:p>
        </w:tc>
      </w:tr>
      <w:tr w:rsidR="00042386" w:rsidRPr="00F94388" w:rsidTr="0004238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386" w:rsidRPr="00F94388" w:rsidRDefault="00042386" w:rsidP="00042386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386" w:rsidRPr="00F94388" w:rsidRDefault="00042386" w:rsidP="00042386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ind w:right="-108"/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386" w:rsidRPr="00F94388" w:rsidRDefault="00042386" w:rsidP="00042386">
            <w:pPr>
              <w:rPr>
                <w:sz w:val="24"/>
                <w:szCs w:val="24"/>
              </w:rPr>
            </w:pPr>
          </w:p>
        </w:tc>
      </w:tr>
      <w:tr w:rsidR="00042386" w:rsidRPr="00F94388" w:rsidTr="0004238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A1D0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Основные направления работы тренера по ОФП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A1D0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70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</w:tr>
      <w:tr w:rsidR="00042386" w:rsidRPr="00F94388" w:rsidTr="0004238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A1D0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Основные шаблоны движений в силовом тренинге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A1D0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50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A1D0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60</w:t>
            </w:r>
          </w:p>
        </w:tc>
      </w:tr>
      <w:tr w:rsidR="00042386" w:rsidRPr="00F94388" w:rsidTr="0004238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386" w:rsidRPr="00F94388" w:rsidRDefault="00042386" w:rsidP="0004238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A1D0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Итого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E20CE4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8D2405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A1D0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86" w:rsidRPr="00F94388" w:rsidRDefault="007A1D0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144</w:t>
            </w:r>
          </w:p>
        </w:tc>
      </w:tr>
    </w:tbl>
    <w:p w:rsidR="00CA701C" w:rsidRDefault="00CA701C" w:rsidP="00CA701C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</w:p>
    <w:p w:rsidR="00CA701C" w:rsidRPr="00CA701C" w:rsidRDefault="00CA701C" w:rsidP="00CA701C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</w:p>
    <w:p w:rsidR="00042386" w:rsidRPr="00325A02" w:rsidRDefault="00042386" w:rsidP="00F9438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325A02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325A02">
        <w:rPr>
          <w:b/>
          <w:sz w:val="24"/>
          <w:szCs w:val="24"/>
        </w:rPr>
        <w:t>необходимый для освоения дисциплины (модуля)</w:t>
      </w:r>
    </w:p>
    <w:p w:rsidR="008B349D" w:rsidRPr="00F94388" w:rsidRDefault="008B349D" w:rsidP="00325A02">
      <w:pPr>
        <w:widowControl w:val="0"/>
        <w:spacing w:line="360" w:lineRule="auto"/>
        <w:ind w:left="360"/>
        <w:contextualSpacing/>
        <w:jc w:val="both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6</w:t>
      </w:r>
      <w:r w:rsidR="00325A02">
        <w:rPr>
          <w:b/>
          <w:sz w:val="24"/>
          <w:szCs w:val="24"/>
        </w:rPr>
        <w:t>.1. Основная литература</w:t>
      </w:r>
    </w:p>
    <w:tbl>
      <w:tblPr>
        <w:tblW w:w="532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9"/>
        <w:gridCol w:w="6387"/>
        <w:gridCol w:w="1471"/>
        <w:gridCol w:w="1165"/>
      </w:tblGrid>
      <w:tr w:rsidR="008B349D" w:rsidRPr="00F94388" w:rsidTr="008D2405">
        <w:trPr>
          <w:trHeight w:val="340"/>
          <w:jc w:val="center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jc w:val="center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№</w:t>
            </w:r>
          </w:p>
          <w:p w:rsidR="008B349D" w:rsidRPr="00F94388" w:rsidRDefault="008B349D" w:rsidP="00B470A2">
            <w:pPr>
              <w:jc w:val="center"/>
              <w:rPr>
                <w:bCs/>
                <w:sz w:val="24"/>
                <w:szCs w:val="24"/>
              </w:rPr>
            </w:pPr>
            <w:proofErr w:type="gramStart"/>
            <w:r w:rsidRPr="00F94388">
              <w:rPr>
                <w:bCs/>
                <w:sz w:val="24"/>
                <w:szCs w:val="24"/>
              </w:rPr>
              <w:t>п</w:t>
            </w:r>
            <w:proofErr w:type="gramEnd"/>
            <w:r w:rsidRPr="00F94388">
              <w:rPr>
                <w:bCs/>
                <w:sz w:val="24"/>
                <w:szCs w:val="24"/>
              </w:rPr>
              <w:t>/п</w:t>
            </w:r>
          </w:p>
        </w:tc>
        <w:tc>
          <w:tcPr>
            <w:tcW w:w="6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F9438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jc w:val="center"/>
              <w:rPr>
                <w:b/>
                <w:bCs/>
                <w:sz w:val="24"/>
                <w:szCs w:val="24"/>
              </w:rPr>
            </w:pPr>
            <w:r w:rsidRPr="00F94388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8B349D" w:rsidRPr="00F94388" w:rsidTr="008D2405">
        <w:trPr>
          <w:trHeight w:val="340"/>
          <w:jc w:val="center"/>
        </w:trPr>
        <w:tc>
          <w:tcPr>
            <w:tcW w:w="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rPr>
                <w:bCs/>
                <w:sz w:val="24"/>
                <w:szCs w:val="24"/>
              </w:rPr>
            </w:pPr>
          </w:p>
        </w:tc>
        <w:tc>
          <w:tcPr>
            <w:tcW w:w="6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rPr>
                <w:b/>
                <w:bCs/>
                <w:sz w:val="24"/>
                <w:szCs w:val="24"/>
                <w:vertAlign w:val="superscript"/>
              </w:rPr>
            </w:pP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библиотека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 кафедра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Быченков, С. В. Атлетическая гимнастика для </w:t>
            </w:r>
            <w:proofErr w:type="gramStart"/>
            <w:r w:rsidRPr="00F94388">
              <w:rPr>
                <w:sz w:val="24"/>
                <w:szCs w:val="24"/>
              </w:rPr>
              <w:t>студентов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учебно-методическое пособие / С. В. Быченков. — </w:t>
            </w:r>
            <w:proofErr w:type="gramStart"/>
            <w:r w:rsidRPr="00F94388">
              <w:rPr>
                <w:sz w:val="24"/>
                <w:szCs w:val="24"/>
              </w:rPr>
              <w:t>Саратов :</w:t>
            </w:r>
            <w:proofErr w:type="gramEnd"/>
            <w:r w:rsidRPr="00F94388">
              <w:rPr>
                <w:sz w:val="24"/>
                <w:szCs w:val="24"/>
              </w:rPr>
              <w:t xml:space="preserve"> Вузовское образование, 2016. — 50 c. — ISBN 2227-8397. —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http://www.iprbookshop.ru/49862.html</w:t>
              </w:r>
            </w:hyperlink>
            <w:r w:rsidRPr="00F94388">
              <w:rPr>
                <w:color w:val="0000FF"/>
                <w:sz w:val="24"/>
                <w:szCs w:val="24"/>
              </w:rPr>
              <w:t xml:space="preserve"> </w:t>
            </w:r>
            <w:r w:rsidRPr="00F94388">
              <w:rPr>
                <w:sz w:val="24"/>
                <w:szCs w:val="24"/>
              </w:rPr>
              <w:t xml:space="preserve">(дата обращения: 28.09.2020).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>. пользователей.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Виноградов Г. П.   Атлетизм: теория и методика </w:t>
            </w:r>
            <w:proofErr w:type="gramStart"/>
            <w:r w:rsidRPr="00F94388">
              <w:rPr>
                <w:sz w:val="24"/>
                <w:szCs w:val="24"/>
              </w:rPr>
              <w:t>тренировки :</w:t>
            </w:r>
            <w:proofErr w:type="gramEnd"/>
            <w:r w:rsidRPr="00F94388">
              <w:rPr>
                <w:sz w:val="24"/>
                <w:szCs w:val="24"/>
              </w:rPr>
              <w:t xml:space="preserve"> учебник для высших учебных заведений / Г. П. Виноградов. - </w:t>
            </w:r>
            <w:proofErr w:type="gramStart"/>
            <w:r w:rsidRPr="00F94388">
              <w:rPr>
                <w:sz w:val="24"/>
                <w:szCs w:val="24"/>
              </w:rPr>
              <w:t>М. :</w:t>
            </w:r>
            <w:proofErr w:type="gramEnd"/>
            <w:r w:rsidRPr="00F94388">
              <w:rPr>
                <w:sz w:val="24"/>
                <w:szCs w:val="24"/>
              </w:rPr>
              <w:t xml:space="preserve"> Советский спорт, 2009. - 328 с. - Библиогр.: с. 323-327. - ISBN 978-5-9718-0296-9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91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Виноградов, Г. П. Атлетизм: теория и методика, технология спортивной </w:t>
            </w:r>
            <w:proofErr w:type="gramStart"/>
            <w:r w:rsidRPr="00F94388">
              <w:rPr>
                <w:sz w:val="24"/>
                <w:szCs w:val="24"/>
              </w:rPr>
              <w:t>тренировки :</w:t>
            </w:r>
            <w:proofErr w:type="gramEnd"/>
            <w:r w:rsidRPr="00F94388">
              <w:rPr>
                <w:sz w:val="24"/>
                <w:szCs w:val="24"/>
              </w:rPr>
              <w:t xml:space="preserve"> учебник / Г. П. Виноградов, И. Г. Виноградов. — </w:t>
            </w:r>
            <w:proofErr w:type="gramStart"/>
            <w:r w:rsidRPr="00F94388">
              <w:rPr>
                <w:sz w:val="24"/>
                <w:szCs w:val="24"/>
              </w:rPr>
              <w:t>Москва :</w:t>
            </w:r>
            <w:proofErr w:type="gramEnd"/>
            <w:r w:rsidRPr="00F94388">
              <w:rPr>
                <w:sz w:val="24"/>
                <w:szCs w:val="24"/>
              </w:rPr>
              <w:t xml:space="preserve"> Издательство «Спорт», 2017. — 408 c. — ISBN 978-5-906839-30-5. —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http://www.iprbookshop.ru/63649.html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 xml:space="preserve">. </w:t>
            </w:r>
            <w:r w:rsidR="001A3AAB" w:rsidRPr="00F94388">
              <w:rPr>
                <w:sz w:val="24"/>
                <w:szCs w:val="24"/>
              </w:rPr>
              <w:t>П</w:t>
            </w:r>
            <w:r w:rsidRPr="00F94388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Дворкин, Л. С.  Атлетическая гимнастика. Методика </w:t>
            </w:r>
            <w:proofErr w:type="gramStart"/>
            <w:r w:rsidRPr="00F94388">
              <w:rPr>
                <w:sz w:val="24"/>
                <w:szCs w:val="24"/>
              </w:rPr>
              <w:t>обучения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учебное пособие для вузов / Л. С. Дворкин. — </w:t>
            </w:r>
            <w:proofErr w:type="gramStart"/>
            <w:r w:rsidRPr="00F94388">
              <w:rPr>
                <w:sz w:val="24"/>
                <w:szCs w:val="24"/>
              </w:rPr>
              <w:t>Москва :</w:t>
            </w:r>
            <w:proofErr w:type="gramEnd"/>
            <w:r w:rsidRPr="00F94388">
              <w:rPr>
                <w:sz w:val="24"/>
                <w:szCs w:val="24"/>
              </w:rPr>
              <w:t xml:space="preserve"> Издательство </w:t>
            </w:r>
            <w:proofErr w:type="spellStart"/>
            <w:r w:rsidRPr="00F94388">
              <w:rPr>
                <w:sz w:val="24"/>
                <w:szCs w:val="24"/>
              </w:rPr>
              <w:t>Юрайт</w:t>
            </w:r>
            <w:proofErr w:type="spellEnd"/>
            <w:r w:rsidRPr="00F94388">
              <w:rPr>
                <w:sz w:val="24"/>
                <w:szCs w:val="24"/>
              </w:rPr>
              <w:t xml:space="preserve">, 2020. — 148 с. — (Высшее образование). — ISBN 978-5-534-11034-0. —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ЭБС </w:t>
            </w:r>
            <w:proofErr w:type="spellStart"/>
            <w:r w:rsidRPr="00F94388">
              <w:rPr>
                <w:sz w:val="24"/>
                <w:szCs w:val="24"/>
              </w:rPr>
              <w:t>Юрайт</w:t>
            </w:r>
            <w:proofErr w:type="spellEnd"/>
            <w:r w:rsidRPr="00F94388">
              <w:rPr>
                <w:sz w:val="24"/>
                <w:szCs w:val="24"/>
              </w:rPr>
              <w:t xml:space="preserve"> [сайт]. — URL: </w:t>
            </w:r>
            <w:hyperlink r:id="rId9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http://www.biblio-online.ru/bcode/455310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12.10.2020).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71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proofErr w:type="spellStart"/>
            <w:r w:rsidRPr="00F94388">
              <w:rPr>
                <w:sz w:val="24"/>
                <w:szCs w:val="24"/>
              </w:rPr>
              <w:t>Зациорский</w:t>
            </w:r>
            <w:proofErr w:type="spellEnd"/>
            <w:r w:rsidRPr="00F94388">
              <w:rPr>
                <w:sz w:val="24"/>
                <w:szCs w:val="24"/>
              </w:rPr>
              <w:t xml:space="preserve">, В. М. Физические качества спортсмена: основы теории и методики воспитания / В. М. </w:t>
            </w:r>
            <w:proofErr w:type="spellStart"/>
            <w:r w:rsidRPr="00F94388">
              <w:rPr>
                <w:sz w:val="24"/>
                <w:szCs w:val="24"/>
              </w:rPr>
              <w:t>Зациорский</w:t>
            </w:r>
            <w:proofErr w:type="spellEnd"/>
            <w:r w:rsidRPr="00F94388">
              <w:rPr>
                <w:sz w:val="24"/>
                <w:szCs w:val="24"/>
              </w:rPr>
              <w:t xml:space="preserve">. - </w:t>
            </w:r>
            <w:proofErr w:type="gramStart"/>
            <w:r w:rsidRPr="00F94388">
              <w:rPr>
                <w:sz w:val="24"/>
                <w:szCs w:val="24"/>
              </w:rPr>
              <w:t>Москва :</w:t>
            </w:r>
            <w:proofErr w:type="gramEnd"/>
            <w:r w:rsidRPr="00F94388">
              <w:rPr>
                <w:sz w:val="24"/>
                <w:szCs w:val="24"/>
              </w:rPr>
              <w:t xml:space="preserve"> Спорт, 2019. - 196 </w:t>
            </w:r>
            <w:proofErr w:type="gramStart"/>
            <w:r w:rsidRPr="00F94388">
              <w:rPr>
                <w:sz w:val="24"/>
                <w:szCs w:val="24"/>
              </w:rPr>
              <w:t>с. :</w:t>
            </w:r>
            <w:proofErr w:type="gramEnd"/>
            <w:r w:rsidRPr="00F94388">
              <w:rPr>
                <w:sz w:val="24"/>
                <w:szCs w:val="24"/>
              </w:rPr>
              <w:t xml:space="preserve"> ил. - (Олимпийское образование). - Библиогр.: с. 174-191. - ISBN 978-5-907225-01-</w:t>
            </w:r>
            <w:proofErr w:type="gramStart"/>
            <w:r w:rsidRPr="00F94388">
              <w:rPr>
                <w:sz w:val="24"/>
                <w:szCs w:val="24"/>
              </w:rPr>
              <w:t>5 :</w:t>
            </w:r>
            <w:proofErr w:type="gramEnd"/>
            <w:r w:rsidRPr="00F94388">
              <w:rPr>
                <w:sz w:val="24"/>
                <w:szCs w:val="24"/>
              </w:rPr>
              <w:t xml:space="preserve"> 300.00. - Текст (визуальный</w:t>
            </w:r>
            <w:proofErr w:type="gramStart"/>
            <w:r w:rsidRPr="00F94388">
              <w:rPr>
                <w:sz w:val="24"/>
                <w:szCs w:val="24"/>
              </w:rPr>
              <w:t>) :</w:t>
            </w:r>
            <w:proofErr w:type="gramEnd"/>
            <w:r w:rsidRPr="00F94388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9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Иваницкий, М. Ф. Анатомия человека (с основами динамической и спортивной морфологии</w:t>
            </w:r>
            <w:proofErr w:type="gramStart"/>
            <w:r w:rsidRPr="00F94388">
              <w:rPr>
                <w:sz w:val="24"/>
                <w:szCs w:val="24"/>
              </w:rPr>
              <w:t>) :</w:t>
            </w:r>
            <w:proofErr w:type="gramEnd"/>
            <w:r w:rsidRPr="00F94388">
              <w:rPr>
                <w:sz w:val="24"/>
                <w:szCs w:val="24"/>
              </w:rPr>
              <w:t xml:space="preserve"> учебник для институтов физической культуры / М. Ф. Иваницкий ; под редакцией Б. А. Никитюк, А. А. Гладышева, Ф. В. </w:t>
            </w:r>
            <w:proofErr w:type="spellStart"/>
            <w:r w:rsidRPr="00F94388">
              <w:rPr>
                <w:sz w:val="24"/>
                <w:szCs w:val="24"/>
              </w:rPr>
              <w:t>Судзиловский</w:t>
            </w:r>
            <w:proofErr w:type="spellEnd"/>
            <w:r w:rsidRPr="00F94388">
              <w:rPr>
                <w:sz w:val="24"/>
                <w:szCs w:val="24"/>
              </w:rPr>
              <w:t xml:space="preserve">. — 14-е изд. — Москва : Издательство «Спорт», Человек, 2018. — 624 c. — ISBN 978-5-9500179-2-6. —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http://www.iprbookshop.ru/74290.html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11.02.2021).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 xml:space="preserve">. </w:t>
            </w:r>
            <w:r w:rsidR="001A3AAB" w:rsidRPr="00F94388">
              <w:rPr>
                <w:sz w:val="24"/>
                <w:szCs w:val="24"/>
              </w:rPr>
              <w:t>П</w:t>
            </w:r>
            <w:r w:rsidRPr="00F94388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Матвеев Л. П. Теория и методика физической </w:t>
            </w:r>
            <w:proofErr w:type="gramStart"/>
            <w:r w:rsidRPr="00F94388">
              <w:rPr>
                <w:sz w:val="24"/>
                <w:szCs w:val="24"/>
              </w:rPr>
              <w:t>культуры :</w:t>
            </w:r>
            <w:proofErr w:type="gramEnd"/>
            <w:r w:rsidRPr="00F94388">
              <w:rPr>
                <w:sz w:val="24"/>
                <w:szCs w:val="24"/>
              </w:rPr>
              <w:t xml:space="preserve"> учебник для институтов физической культуры. Ч. 1. Введение в общую теорию физической культуры / Л. П. </w:t>
            </w:r>
            <w:proofErr w:type="gramStart"/>
            <w:r w:rsidRPr="00F94388">
              <w:rPr>
                <w:sz w:val="24"/>
                <w:szCs w:val="24"/>
              </w:rPr>
              <w:t>Матвеев ;</w:t>
            </w:r>
            <w:proofErr w:type="gramEnd"/>
            <w:r w:rsidRPr="00F94388">
              <w:rPr>
                <w:sz w:val="24"/>
                <w:szCs w:val="24"/>
              </w:rPr>
              <w:t xml:space="preserve"> РГАФК. - 2-е изд., </w:t>
            </w:r>
            <w:proofErr w:type="spellStart"/>
            <w:r w:rsidRPr="00F94388">
              <w:rPr>
                <w:sz w:val="24"/>
                <w:szCs w:val="24"/>
              </w:rPr>
              <w:t>испр</w:t>
            </w:r>
            <w:proofErr w:type="spellEnd"/>
            <w:r w:rsidRPr="00F94388">
              <w:rPr>
                <w:sz w:val="24"/>
                <w:szCs w:val="24"/>
              </w:rPr>
              <w:t xml:space="preserve">. и доп. - Москва, 2002. - 177 </w:t>
            </w:r>
            <w:proofErr w:type="gramStart"/>
            <w:r w:rsidRPr="00F94388">
              <w:rPr>
                <w:sz w:val="24"/>
                <w:szCs w:val="24"/>
              </w:rPr>
              <w:t>с. :</w:t>
            </w:r>
            <w:proofErr w:type="gramEnd"/>
            <w:r w:rsidRPr="00F94388">
              <w:rPr>
                <w:sz w:val="24"/>
                <w:szCs w:val="24"/>
              </w:rPr>
              <w:t xml:space="preserve"> ил. - ISBN 5-89022-092-6 : 150.00. - Текст (визуальный</w:t>
            </w:r>
            <w:proofErr w:type="gramStart"/>
            <w:r w:rsidRPr="00F94388">
              <w:rPr>
                <w:sz w:val="24"/>
                <w:szCs w:val="24"/>
              </w:rPr>
              <w:t>) :</w:t>
            </w:r>
            <w:proofErr w:type="gramEnd"/>
            <w:r w:rsidRPr="00F94388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45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Попов, Г. И. Биомеханика двигательной </w:t>
            </w:r>
            <w:proofErr w:type="gramStart"/>
            <w:r w:rsidRPr="00F94388">
              <w:rPr>
                <w:sz w:val="24"/>
                <w:szCs w:val="24"/>
              </w:rPr>
              <w:t>деятельности :</w:t>
            </w:r>
            <w:proofErr w:type="gramEnd"/>
            <w:r w:rsidRPr="00F94388">
              <w:rPr>
                <w:sz w:val="24"/>
                <w:szCs w:val="24"/>
              </w:rPr>
              <w:t xml:space="preserve"> учебник / Г. И. Попов, А. В. Самсонова. - </w:t>
            </w:r>
            <w:proofErr w:type="gramStart"/>
            <w:r w:rsidRPr="00F94388">
              <w:rPr>
                <w:sz w:val="24"/>
                <w:szCs w:val="24"/>
              </w:rPr>
              <w:t>Москва :</w:t>
            </w:r>
            <w:proofErr w:type="gramEnd"/>
            <w:r w:rsidRPr="00F94388">
              <w:rPr>
                <w:sz w:val="24"/>
                <w:szCs w:val="24"/>
              </w:rPr>
              <w:t xml:space="preserve"> Академия, 2011. - 315 </w:t>
            </w:r>
            <w:proofErr w:type="gramStart"/>
            <w:r w:rsidRPr="00F94388">
              <w:rPr>
                <w:sz w:val="24"/>
                <w:szCs w:val="24"/>
              </w:rPr>
              <w:t>с. :</w:t>
            </w:r>
            <w:proofErr w:type="gramEnd"/>
            <w:r w:rsidRPr="00F94388">
              <w:rPr>
                <w:sz w:val="24"/>
                <w:szCs w:val="24"/>
              </w:rPr>
              <w:t xml:space="preserve"> ил. - (Высшее профессиональное образование). - Библиогр.: с. 311. - ISBN 978-5-7695-7995-</w:t>
            </w:r>
            <w:proofErr w:type="gramStart"/>
            <w:r w:rsidRPr="00F94388">
              <w:rPr>
                <w:sz w:val="24"/>
                <w:szCs w:val="24"/>
              </w:rPr>
              <w:t>0 :</w:t>
            </w:r>
            <w:proofErr w:type="gramEnd"/>
            <w:r w:rsidRPr="00F94388">
              <w:rPr>
                <w:sz w:val="24"/>
                <w:szCs w:val="24"/>
              </w:rPr>
              <w:t xml:space="preserve"> 485.00. - Текст (визуальный</w:t>
            </w:r>
            <w:proofErr w:type="gramStart"/>
            <w:r w:rsidRPr="00F94388">
              <w:rPr>
                <w:sz w:val="24"/>
                <w:szCs w:val="24"/>
              </w:rPr>
              <w:t>) :</w:t>
            </w:r>
            <w:proofErr w:type="gramEnd"/>
            <w:r w:rsidRPr="00F94388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46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Талибов, А. Х.   Физическая культура. </w:t>
            </w:r>
            <w:proofErr w:type="gramStart"/>
            <w:r w:rsidRPr="00F94388">
              <w:rPr>
                <w:sz w:val="24"/>
                <w:szCs w:val="24"/>
              </w:rPr>
              <w:t>Атлетизм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учебное пособие / А. Х. Талибов, Д. Д. </w:t>
            </w:r>
            <w:proofErr w:type="spellStart"/>
            <w:r w:rsidRPr="00F94388">
              <w:rPr>
                <w:sz w:val="24"/>
                <w:szCs w:val="24"/>
              </w:rPr>
              <w:t>Дальский</w:t>
            </w:r>
            <w:proofErr w:type="spellEnd"/>
            <w:r w:rsidRPr="00F94388">
              <w:rPr>
                <w:sz w:val="24"/>
                <w:szCs w:val="24"/>
              </w:rPr>
              <w:t xml:space="preserve">, А. А. Алексеев ; НГУФК им. П. Ф. Лесгафта. - Санкт-Петербург, 2015. - </w:t>
            </w:r>
            <w:proofErr w:type="spellStart"/>
            <w:r w:rsidRPr="00F94388">
              <w:rPr>
                <w:sz w:val="24"/>
                <w:szCs w:val="24"/>
              </w:rPr>
              <w:t>Бибилогр</w:t>
            </w:r>
            <w:proofErr w:type="spellEnd"/>
            <w:r w:rsidRPr="00F94388">
              <w:rPr>
                <w:sz w:val="24"/>
                <w:szCs w:val="24"/>
              </w:rPr>
              <w:t xml:space="preserve">.: с. 46-47. - Текст : электронный // Электронно-библиотечная система ЭЛМАРК (МГАФК) : [сайт]. — </w:t>
            </w:r>
            <w:hyperlink r:id="rId11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>. пользователей.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proofErr w:type="spellStart"/>
            <w:r w:rsidRPr="00F94388">
              <w:rPr>
                <w:sz w:val="24"/>
                <w:szCs w:val="24"/>
              </w:rPr>
              <w:t>Терзи</w:t>
            </w:r>
            <w:proofErr w:type="spellEnd"/>
            <w:r w:rsidRPr="00F94388">
              <w:rPr>
                <w:sz w:val="24"/>
                <w:szCs w:val="24"/>
              </w:rPr>
              <w:t xml:space="preserve">, К. Г.   Теория, методика и практика занятий в тренажерном </w:t>
            </w:r>
            <w:proofErr w:type="gramStart"/>
            <w:r w:rsidRPr="00F94388">
              <w:rPr>
                <w:sz w:val="24"/>
                <w:szCs w:val="24"/>
              </w:rPr>
              <w:t>зале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учебное пособие для студентов вузов физической культуры / К. Г. </w:t>
            </w:r>
            <w:proofErr w:type="spellStart"/>
            <w:r w:rsidRPr="00F94388">
              <w:rPr>
                <w:sz w:val="24"/>
                <w:szCs w:val="24"/>
              </w:rPr>
              <w:t>Терзи</w:t>
            </w:r>
            <w:proofErr w:type="spellEnd"/>
            <w:r w:rsidRPr="00F94388">
              <w:rPr>
                <w:sz w:val="24"/>
                <w:szCs w:val="24"/>
              </w:rPr>
              <w:t xml:space="preserve"> ; МГАФК. - Малаховка, 2015. - 297 </w:t>
            </w:r>
            <w:proofErr w:type="gramStart"/>
            <w:r w:rsidRPr="00F94388">
              <w:rPr>
                <w:sz w:val="24"/>
                <w:szCs w:val="24"/>
              </w:rPr>
              <w:t>с. :</w:t>
            </w:r>
            <w:proofErr w:type="gramEnd"/>
            <w:r w:rsidRPr="00F94388">
              <w:rPr>
                <w:sz w:val="24"/>
                <w:szCs w:val="24"/>
              </w:rPr>
              <w:t xml:space="preserve"> ил. - Библиогр.: с. 292-293. - 217.00. - Текст (визуальный</w:t>
            </w:r>
            <w:proofErr w:type="gramStart"/>
            <w:r w:rsidRPr="00F94388">
              <w:rPr>
                <w:sz w:val="24"/>
                <w:szCs w:val="24"/>
              </w:rPr>
              <w:t>) :</w:t>
            </w:r>
            <w:proofErr w:type="gramEnd"/>
            <w:r w:rsidRPr="00F94388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79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proofErr w:type="spellStart"/>
            <w:r w:rsidRPr="00F94388">
              <w:rPr>
                <w:sz w:val="24"/>
                <w:szCs w:val="24"/>
              </w:rPr>
              <w:t>Терзи</w:t>
            </w:r>
            <w:proofErr w:type="spellEnd"/>
            <w:r w:rsidRPr="00F94388">
              <w:rPr>
                <w:sz w:val="24"/>
                <w:szCs w:val="24"/>
              </w:rPr>
              <w:t xml:space="preserve">, К. Г. Теория, методика и практика занятий в тренажерном </w:t>
            </w:r>
            <w:proofErr w:type="gramStart"/>
            <w:r w:rsidRPr="00F94388">
              <w:rPr>
                <w:sz w:val="24"/>
                <w:szCs w:val="24"/>
              </w:rPr>
              <w:t>зале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учебное пособие / К. Г. </w:t>
            </w:r>
            <w:proofErr w:type="spellStart"/>
            <w:r w:rsidRPr="00F94388">
              <w:rPr>
                <w:sz w:val="24"/>
                <w:szCs w:val="24"/>
              </w:rPr>
              <w:t>Терзи</w:t>
            </w:r>
            <w:proofErr w:type="spellEnd"/>
            <w:r w:rsidRPr="00F94388">
              <w:rPr>
                <w:sz w:val="24"/>
                <w:szCs w:val="24"/>
              </w:rPr>
              <w:t xml:space="preserve"> ; МГАФК. - Малаховка, 2015. -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F94388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 xml:space="preserve">. </w:t>
            </w:r>
            <w:r w:rsidR="001A3AAB" w:rsidRPr="00F94388">
              <w:rPr>
                <w:sz w:val="24"/>
                <w:szCs w:val="24"/>
              </w:rPr>
              <w:t>П</w:t>
            </w:r>
            <w:r w:rsidRPr="00F94388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proofErr w:type="spellStart"/>
            <w:r w:rsidRPr="00F94388">
              <w:rPr>
                <w:sz w:val="24"/>
                <w:szCs w:val="24"/>
              </w:rPr>
              <w:t>Чепаков</w:t>
            </w:r>
            <w:proofErr w:type="spellEnd"/>
            <w:r w:rsidRPr="00F94388">
              <w:rPr>
                <w:sz w:val="24"/>
                <w:szCs w:val="24"/>
              </w:rPr>
              <w:t xml:space="preserve">, Е. М.  Атлетическая </w:t>
            </w:r>
            <w:proofErr w:type="gramStart"/>
            <w:r w:rsidRPr="00F94388">
              <w:rPr>
                <w:sz w:val="24"/>
                <w:szCs w:val="24"/>
              </w:rPr>
              <w:t>гимнастика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учебное пособие для вузов / Е. М. </w:t>
            </w:r>
            <w:proofErr w:type="spellStart"/>
            <w:r w:rsidRPr="00F94388">
              <w:rPr>
                <w:sz w:val="24"/>
                <w:szCs w:val="24"/>
              </w:rPr>
              <w:t>Чепаков</w:t>
            </w:r>
            <w:proofErr w:type="spellEnd"/>
            <w:r w:rsidRPr="00F94388">
              <w:rPr>
                <w:sz w:val="24"/>
                <w:szCs w:val="24"/>
              </w:rPr>
              <w:t xml:space="preserve">. — 3-е изд. — Москва : Издательство </w:t>
            </w:r>
            <w:proofErr w:type="spellStart"/>
            <w:r w:rsidRPr="00F94388">
              <w:rPr>
                <w:sz w:val="24"/>
                <w:szCs w:val="24"/>
              </w:rPr>
              <w:t>Юрайт</w:t>
            </w:r>
            <w:proofErr w:type="spellEnd"/>
            <w:r w:rsidRPr="00F94388">
              <w:rPr>
                <w:sz w:val="24"/>
                <w:szCs w:val="24"/>
              </w:rPr>
              <w:t xml:space="preserve">, 2020. — 179 с. — (Высшее образование). — ISBN 978-5-534-11089-0. —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ЭБС </w:t>
            </w:r>
            <w:proofErr w:type="spellStart"/>
            <w:r w:rsidRPr="00F94388">
              <w:rPr>
                <w:sz w:val="24"/>
                <w:szCs w:val="24"/>
              </w:rPr>
              <w:t>Юрайт</w:t>
            </w:r>
            <w:proofErr w:type="spellEnd"/>
            <w:r w:rsidRPr="00F94388">
              <w:rPr>
                <w:sz w:val="24"/>
                <w:szCs w:val="24"/>
              </w:rPr>
              <w:t xml:space="preserve"> [сайт]. — URL</w:t>
            </w:r>
            <w:r w:rsidRPr="00F94388">
              <w:rPr>
                <w:color w:val="0000FF"/>
                <w:sz w:val="24"/>
                <w:szCs w:val="24"/>
              </w:rPr>
              <w:t xml:space="preserve">: </w:t>
            </w:r>
            <w:hyperlink r:id="rId13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http://www.biblio-online.ru/bcode/456647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12.10.2020).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</w:tbl>
    <w:p w:rsidR="008B349D" w:rsidRPr="008D2405" w:rsidRDefault="008B349D" w:rsidP="00972806">
      <w:pPr>
        <w:widowControl w:val="0"/>
        <w:numPr>
          <w:ilvl w:val="1"/>
          <w:numId w:val="16"/>
        </w:numPr>
        <w:autoSpaceDE w:val="0"/>
        <w:autoSpaceDN w:val="0"/>
        <w:adjustRightInd w:val="0"/>
        <w:spacing w:before="108" w:after="108"/>
        <w:contextualSpacing/>
        <w:jc w:val="center"/>
        <w:outlineLvl w:val="0"/>
        <w:rPr>
          <w:rFonts w:ascii="Times New Roman CYR" w:hAnsi="Times New Roman CYR" w:cs="Times New Roman CYR"/>
          <w:b/>
          <w:bCs/>
          <w:sz w:val="24"/>
          <w:szCs w:val="24"/>
        </w:rPr>
      </w:pPr>
      <w:r w:rsidRPr="008D2405">
        <w:rPr>
          <w:rFonts w:ascii="Times New Roman CYR" w:hAnsi="Times New Roman CYR" w:cs="Times New Roman CYR"/>
          <w:b/>
          <w:bCs/>
          <w:sz w:val="24"/>
          <w:szCs w:val="24"/>
        </w:rPr>
        <w:t>Дополнительная литература</w:t>
      </w:r>
    </w:p>
    <w:tbl>
      <w:tblPr>
        <w:tblW w:w="53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9"/>
        <w:gridCol w:w="6330"/>
        <w:gridCol w:w="1476"/>
        <w:gridCol w:w="1172"/>
      </w:tblGrid>
      <w:tr w:rsidR="008B349D" w:rsidRPr="00F94388" w:rsidTr="008D2405">
        <w:trPr>
          <w:trHeight w:val="340"/>
          <w:jc w:val="center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jc w:val="center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№</w:t>
            </w:r>
          </w:p>
          <w:p w:rsidR="008B349D" w:rsidRPr="00F94388" w:rsidRDefault="008B349D" w:rsidP="00B470A2">
            <w:pPr>
              <w:jc w:val="center"/>
              <w:rPr>
                <w:bCs/>
                <w:sz w:val="24"/>
                <w:szCs w:val="24"/>
              </w:rPr>
            </w:pPr>
            <w:proofErr w:type="gramStart"/>
            <w:r w:rsidRPr="00F94388">
              <w:rPr>
                <w:bCs/>
                <w:sz w:val="24"/>
                <w:szCs w:val="24"/>
              </w:rPr>
              <w:t>п</w:t>
            </w:r>
            <w:proofErr w:type="gramEnd"/>
            <w:r w:rsidRPr="00F94388">
              <w:rPr>
                <w:bCs/>
                <w:sz w:val="24"/>
                <w:szCs w:val="24"/>
              </w:rPr>
              <w:t>/п</w:t>
            </w:r>
          </w:p>
        </w:tc>
        <w:tc>
          <w:tcPr>
            <w:tcW w:w="6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F9438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jc w:val="center"/>
              <w:rPr>
                <w:b/>
                <w:bCs/>
                <w:sz w:val="24"/>
                <w:szCs w:val="24"/>
              </w:rPr>
            </w:pPr>
            <w:r w:rsidRPr="00F94388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8B349D" w:rsidRPr="00F94388" w:rsidTr="008D2405">
        <w:trPr>
          <w:trHeight w:val="340"/>
          <w:jc w:val="center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rPr>
                <w:bCs/>
                <w:sz w:val="24"/>
                <w:szCs w:val="24"/>
              </w:rPr>
            </w:pPr>
          </w:p>
        </w:tc>
        <w:tc>
          <w:tcPr>
            <w:tcW w:w="6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rPr>
                <w:b/>
                <w:bCs/>
                <w:sz w:val="24"/>
                <w:szCs w:val="24"/>
                <w:vertAlign w:val="superscript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proofErr w:type="gramStart"/>
            <w:r w:rsidRPr="00F94388">
              <w:rPr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 </w:t>
            </w:r>
            <w:proofErr w:type="gramStart"/>
            <w:r w:rsidRPr="00F94388">
              <w:rPr>
                <w:sz w:val="24"/>
                <w:szCs w:val="24"/>
              </w:rPr>
              <w:t>кафедра</w:t>
            </w:r>
            <w:proofErr w:type="gramEnd"/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F94388">
              <w:rPr>
                <w:bCs/>
                <w:sz w:val="24"/>
                <w:szCs w:val="24"/>
              </w:rPr>
              <w:t>Вейдер</w:t>
            </w:r>
            <w:proofErr w:type="spellEnd"/>
            <w:r w:rsidRPr="00F94388">
              <w:rPr>
                <w:bCs/>
                <w:sz w:val="24"/>
                <w:szCs w:val="24"/>
              </w:rPr>
              <w:t xml:space="preserve"> Д.</w:t>
            </w:r>
            <w:r w:rsidRPr="00F94388">
              <w:rPr>
                <w:sz w:val="24"/>
                <w:szCs w:val="24"/>
              </w:rPr>
              <w:t xml:space="preserve">   Система строительства </w:t>
            </w:r>
            <w:proofErr w:type="gramStart"/>
            <w:r w:rsidRPr="00F94388">
              <w:rPr>
                <w:sz w:val="24"/>
                <w:szCs w:val="24"/>
              </w:rPr>
              <w:t>тела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учебно-методическое пособие / Д. </w:t>
            </w:r>
            <w:proofErr w:type="spellStart"/>
            <w:r w:rsidRPr="00F94388">
              <w:rPr>
                <w:sz w:val="24"/>
                <w:szCs w:val="24"/>
              </w:rPr>
              <w:t>Вейдер</w:t>
            </w:r>
            <w:proofErr w:type="spellEnd"/>
            <w:r w:rsidRPr="00F94388">
              <w:rPr>
                <w:sz w:val="24"/>
                <w:szCs w:val="24"/>
              </w:rPr>
              <w:t xml:space="preserve"> ; пер. с англ. Л. А. Остапенко. - </w:t>
            </w:r>
            <w:proofErr w:type="gramStart"/>
            <w:r w:rsidRPr="00F94388">
              <w:rPr>
                <w:sz w:val="24"/>
                <w:szCs w:val="24"/>
              </w:rPr>
              <w:t>Москва :</w:t>
            </w:r>
            <w:proofErr w:type="gramEnd"/>
            <w:r w:rsidRPr="00F94388">
              <w:rPr>
                <w:sz w:val="24"/>
                <w:szCs w:val="24"/>
              </w:rPr>
              <w:t xml:space="preserve"> Физкультура и спорт, 1991. - 112 </w:t>
            </w:r>
            <w:proofErr w:type="gramStart"/>
            <w:r w:rsidRPr="00F94388">
              <w:rPr>
                <w:sz w:val="24"/>
                <w:szCs w:val="24"/>
              </w:rPr>
              <w:t>с. :</w:t>
            </w:r>
            <w:proofErr w:type="gramEnd"/>
            <w:r w:rsidRPr="00F94388">
              <w:rPr>
                <w:sz w:val="24"/>
                <w:szCs w:val="24"/>
              </w:rPr>
              <w:t xml:space="preserve"> ил. - ISBN 5-278-00212-3 : 25.00. - Текст (визуальный</w:t>
            </w:r>
            <w:proofErr w:type="gramStart"/>
            <w:r w:rsidRPr="00F94388">
              <w:rPr>
                <w:sz w:val="24"/>
                <w:szCs w:val="24"/>
              </w:rPr>
              <w:t>) :</w:t>
            </w:r>
            <w:proofErr w:type="gramEnd"/>
            <w:r w:rsidRPr="00F94388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proofErr w:type="spellStart"/>
            <w:r w:rsidRPr="00F94388">
              <w:rPr>
                <w:bCs/>
                <w:sz w:val="24"/>
                <w:szCs w:val="24"/>
              </w:rPr>
              <w:t>Городничев</w:t>
            </w:r>
            <w:proofErr w:type="spellEnd"/>
            <w:r w:rsidRPr="00F94388">
              <w:rPr>
                <w:bCs/>
                <w:sz w:val="24"/>
                <w:szCs w:val="24"/>
              </w:rPr>
              <w:t xml:space="preserve">, Р. М. Физиология </w:t>
            </w:r>
            <w:proofErr w:type="gramStart"/>
            <w:r w:rsidRPr="00F94388">
              <w:rPr>
                <w:bCs/>
                <w:sz w:val="24"/>
                <w:szCs w:val="24"/>
              </w:rPr>
              <w:t>силы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монография / Р. М. </w:t>
            </w:r>
            <w:proofErr w:type="spellStart"/>
            <w:r w:rsidRPr="00F94388">
              <w:rPr>
                <w:bCs/>
                <w:sz w:val="24"/>
                <w:szCs w:val="24"/>
              </w:rPr>
              <w:t>Городничев</w:t>
            </w:r>
            <w:proofErr w:type="spellEnd"/>
            <w:r w:rsidRPr="00F94388">
              <w:rPr>
                <w:bCs/>
                <w:sz w:val="24"/>
                <w:szCs w:val="24"/>
              </w:rPr>
              <w:t xml:space="preserve">, В. Н. </w:t>
            </w:r>
            <w:proofErr w:type="spellStart"/>
            <w:r w:rsidRPr="00F94388">
              <w:rPr>
                <w:bCs/>
                <w:sz w:val="24"/>
                <w:szCs w:val="24"/>
              </w:rPr>
              <w:t>Шляхтов</w:t>
            </w:r>
            <w:proofErr w:type="spellEnd"/>
            <w:r w:rsidRPr="00F94388">
              <w:rPr>
                <w:bCs/>
                <w:sz w:val="24"/>
                <w:szCs w:val="24"/>
              </w:rPr>
              <w:t xml:space="preserve"> ; Великолукская гос. акад. физ. культуры. - </w:t>
            </w:r>
            <w:proofErr w:type="gramStart"/>
            <w:r w:rsidRPr="00F94388">
              <w:rPr>
                <w:bCs/>
                <w:sz w:val="24"/>
                <w:szCs w:val="24"/>
              </w:rPr>
              <w:t>Москва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Спорт, 2016. - 227 </w:t>
            </w:r>
            <w:proofErr w:type="gramStart"/>
            <w:r w:rsidRPr="00F94388">
              <w:rPr>
                <w:bCs/>
                <w:sz w:val="24"/>
                <w:szCs w:val="24"/>
              </w:rPr>
              <w:t>с.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ил. - Библиогр.: с. 205-227. - ISBN 978-5-906839-71-</w:t>
            </w:r>
            <w:proofErr w:type="gramStart"/>
            <w:r w:rsidRPr="00F94388">
              <w:rPr>
                <w:bCs/>
                <w:sz w:val="24"/>
                <w:szCs w:val="24"/>
              </w:rPr>
              <w:t>8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850.00. - Текст (визуальный</w:t>
            </w:r>
            <w:proofErr w:type="gramStart"/>
            <w:r w:rsidRPr="00F94388">
              <w:rPr>
                <w:bCs/>
                <w:sz w:val="24"/>
                <w:szCs w:val="24"/>
              </w:rPr>
              <w:t>)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Дворкин, Л. С.</w:t>
            </w:r>
            <w:r w:rsidRPr="00F94388">
              <w:rPr>
                <w:sz w:val="24"/>
                <w:szCs w:val="24"/>
              </w:rPr>
              <w:t xml:space="preserve">   Силовые единоборства. Атлетизм, культуризм, пауэрлифтинг, гиревой спорт / Л. С. Дворкин. - Ростов на </w:t>
            </w:r>
            <w:proofErr w:type="gramStart"/>
            <w:r w:rsidRPr="00F94388">
              <w:rPr>
                <w:sz w:val="24"/>
                <w:szCs w:val="24"/>
              </w:rPr>
              <w:t>Дону :</w:t>
            </w:r>
            <w:proofErr w:type="gramEnd"/>
            <w:r w:rsidRPr="00F94388">
              <w:rPr>
                <w:sz w:val="24"/>
                <w:szCs w:val="24"/>
              </w:rPr>
              <w:t xml:space="preserve"> Феникс, 2001. - 384 с. - ISBN 5-222-01940-</w:t>
            </w:r>
            <w:proofErr w:type="gramStart"/>
            <w:r w:rsidRPr="00F94388">
              <w:rPr>
                <w:sz w:val="24"/>
                <w:szCs w:val="24"/>
              </w:rPr>
              <w:t>3 :</w:t>
            </w:r>
            <w:proofErr w:type="gramEnd"/>
            <w:r w:rsidRPr="00F94388">
              <w:rPr>
                <w:sz w:val="24"/>
                <w:szCs w:val="24"/>
              </w:rPr>
              <w:t xml:space="preserve"> 77.00. - Текст (визуальный</w:t>
            </w:r>
            <w:proofErr w:type="gramStart"/>
            <w:r w:rsidRPr="00F94388">
              <w:rPr>
                <w:sz w:val="24"/>
                <w:szCs w:val="24"/>
              </w:rPr>
              <w:t>) :</w:t>
            </w:r>
            <w:proofErr w:type="gramEnd"/>
            <w:r w:rsidRPr="00F94388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Зверев, В. Д.</w:t>
            </w:r>
            <w:r w:rsidRPr="00F94388">
              <w:rPr>
                <w:sz w:val="24"/>
                <w:szCs w:val="24"/>
              </w:rPr>
              <w:t xml:space="preserve">   Составление тренировочных программ для начинающих </w:t>
            </w:r>
            <w:proofErr w:type="gramStart"/>
            <w:r w:rsidRPr="00F94388">
              <w:rPr>
                <w:sz w:val="24"/>
                <w:szCs w:val="24"/>
              </w:rPr>
              <w:t>бодибилдеров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учебно-методическое пособие / В. Д. Зверев, Ю. А. Смирнов ; </w:t>
            </w:r>
            <w:proofErr w:type="spellStart"/>
            <w:r w:rsidRPr="00F94388">
              <w:rPr>
                <w:sz w:val="24"/>
                <w:szCs w:val="24"/>
              </w:rPr>
              <w:t>СПбГАФК</w:t>
            </w:r>
            <w:proofErr w:type="spellEnd"/>
            <w:r w:rsidRPr="00F94388">
              <w:rPr>
                <w:sz w:val="24"/>
                <w:szCs w:val="24"/>
              </w:rPr>
              <w:t xml:space="preserve"> им. П. Ф. Лесгафта. - Санкт-Петербург, 2002. - ил. - </w:t>
            </w:r>
            <w:proofErr w:type="gramStart"/>
            <w:r w:rsidRPr="00F94388">
              <w:rPr>
                <w:sz w:val="24"/>
                <w:szCs w:val="24"/>
              </w:rPr>
              <w:t>Библиогр.:</w:t>
            </w:r>
            <w:proofErr w:type="gramEnd"/>
            <w:r w:rsidRPr="00F94388">
              <w:rPr>
                <w:sz w:val="24"/>
                <w:szCs w:val="24"/>
              </w:rPr>
              <w:t xml:space="preserve"> с. 38-39. - Текст : электронный // Электронно-библиотечная система ЭЛМАРК (МГАФК) : [сайт]. — </w:t>
            </w:r>
            <w:hyperlink r:id="rId14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F94388">
              <w:rPr>
                <w:sz w:val="24"/>
                <w:szCs w:val="24"/>
              </w:rPr>
              <w:t>. пользователей</w:t>
            </w:r>
            <w:proofErr w:type="gramEnd"/>
            <w:r w:rsidRPr="00F94388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proofErr w:type="spellStart"/>
            <w:r w:rsidRPr="00F94388">
              <w:rPr>
                <w:bCs/>
                <w:sz w:val="24"/>
                <w:szCs w:val="24"/>
              </w:rPr>
              <w:t>Иссурин</w:t>
            </w:r>
            <w:proofErr w:type="spellEnd"/>
            <w:r w:rsidRPr="00F94388">
              <w:rPr>
                <w:bCs/>
                <w:sz w:val="24"/>
                <w:szCs w:val="24"/>
              </w:rPr>
              <w:t xml:space="preserve">, В. Б. Блоковая периодизация спортивной </w:t>
            </w:r>
            <w:proofErr w:type="gramStart"/>
            <w:r w:rsidRPr="00F94388">
              <w:rPr>
                <w:bCs/>
                <w:sz w:val="24"/>
                <w:szCs w:val="24"/>
              </w:rPr>
              <w:t>тренировки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монография / В. Б. </w:t>
            </w:r>
            <w:proofErr w:type="spellStart"/>
            <w:r w:rsidRPr="00F94388">
              <w:rPr>
                <w:bCs/>
                <w:sz w:val="24"/>
                <w:szCs w:val="24"/>
              </w:rPr>
              <w:t>Иссурин</w:t>
            </w:r>
            <w:proofErr w:type="spellEnd"/>
            <w:r w:rsidRPr="00F94388">
              <w:rPr>
                <w:bCs/>
                <w:sz w:val="24"/>
                <w:szCs w:val="24"/>
              </w:rPr>
              <w:t xml:space="preserve">. - </w:t>
            </w:r>
            <w:proofErr w:type="gramStart"/>
            <w:r w:rsidRPr="00F94388">
              <w:rPr>
                <w:bCs/>
                <w:sz w:val="24"/>
                <w:szCs w:val="24"/>
              </w:rPr>
              <w:t>Москва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Советский спорт, 2012. - 282 </w:t>
            </w:r>
            <w:proofErr w:type="gramStart"/>
            <w:r w:rsidRPr="00F94388">
              <w:rPr>
                <w:bCs/>
                <w:sz w:val="24"/>
                <w:szCs w:val="24"/>
              </w:rPr>
              <w:t>с.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ил. - ISBN 978-5-9718-0410-9 : 100,00. - Текст (визуальный</w:t>
            </w:r>
            <w:proofErr w:type="gramStart"/>
            <w:r w:rsidRPr="00F94388">
              <w:rPr>
                <w:bCs/>
                <w:sz w:val="24"/>
                <w:szCs w:val="24"/>
              </w:rPr>
              <w:t>)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Сурков, А. Н.</w:t>
            </w:r>
            <w:r w:rsidRPr="00F94388">
              <w:rPr>
                <w:sz w:val="24"/>
                <w:szCs w:val="24"/>
              </w:rPr>
              <w:t xml:space="preserve">   Атлетизм доступный </w:t>
            </w:r>
            <w:proofErr w:type="gramStart"/>
            <w:r w:rsidRPr="00F94388">
              <w:rPr>
                <w:sz w:val="24"/>
                <w:szCs w:val="24"/>
              </w:rPr>
              <w:t>каждому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учебное пособие / А. Н. Сурков ; </w:t>
            </w:r>
            <w:proofErr w:type="spellStart"/>
            <w:r w:rsidRPr="00F94388">
              <w:rPr>
                <w:sz w:val="24"/>
                <w:szCs w:val="24"/>
              </w:rPr>
              <w:t>СПбГУФК</w:t>
            </w:r>
            <w:proofErr w:type="spellEnd"/>
            <w:r w:rsidRPr="00F94388">
              <w:rPr>
                <w:sz w:val="24"/>
                <w:szCs w:val="24"/>
              </w:rPr>
              <w:t xml:space="preserve">. - Санкт-Петербург, 1999. -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 xml:space="preserve">Травматология и </w:t>
            </w:r>
            <w:proofErr w:type="gramStart"/>
            <w:r w:rsidRPr="00F94388">
              <w:rPr>
                <w:bCs/>
                <w:sz w:val="24"/>
                <w:szCs w:val="24"/>
              </w:rPr>
              <w:t>ортопедия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учебник для студентов высших учебных заведений / под ред. Г. В. Кавалерского. - 2-е изд., </w:t>
            </w:r>
            <w:proofErr w:type="spellStart"/>
            <w:r w:rsidRPr="00F94388">
              <w:rPr>
                <w:bCs/>
                <w:sz w:val="24"/>
                <w:szCs w:val="24"/>
              </w:rPr>
              <w:t>перераб</w:t>
            </w:r>
            <w:proofErr w:type="spellEnd"/>
            <w:r w:rsidRPr="00F94388">
              <w:rPr>
                <w:bCs/>
                <w:sz w:val="24"/>
                <w:szCs w:val="24"/>
              </w:rPr>
              <w:t xml:space="preserve">. и доп. - Москва : Академия, 2008. - 622 </w:t>
            </w:r>
            <w:proofErr w:type="gramStart"/>
            <w:r w:rsidRPr="00F94388">
              <w:rPr>
                <w:bCs/>
                <w:sz w:val="24"/>
                <w:szCs w:val="24"/>
              </w:rPr>
              <w:t>с.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ил. - (Высшее профессиональное образование). - Библиогр.: с. 617 . - ISBN 978-5-7695-5520-</w:t>
            </w:r>
            <w:proofErr w:type="gramStart"/>
            <w:r w:rsidRPr="00F94388">
              <w:rPr>
                <w:bCs/>
                <w:sz w:val="24"/>
                <w:szCs w:val="24"/>
              </w:rPr>
              <w:t>6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810.21. - Текст (визуальный) : непосредственный.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</w:tbl>
    <w:p w:rsidR="00042386" w:rsidRPr="00F94388" w:rsidRDefault="008B349D" w:rsidP="008B349D">
      <w:pPr>
        <w:pStyle w:val="a3"/>
        <w:shd w:val="clear" w:color="auto" w:fill="FFFFFF"/>
        <w:tabs>
          <w:tab w:val="left" w:pos="3576"/>
        </w:tabs>
        <w:ind w:left="0" w:firstLine="709"/>
        <w:jc w:val="both"/>
        <w:rPr>
          <w:i/>
          <w:sz w:val="24"/>
          <w:szCs w:val="24"/>
        </w:rPr>
      </w:pPr>
      <w:r w:rsidRPr="00F94388">
        <w:rPr>
          <w:i/>
          <w:sz w:val="24"/>
          <w:szCs w:val="24"/>
        </w:rPr>
        <w:tab/>
      </w:r>
    </w:p>
    <w:p w:rsidR="00325A02" w:rsidRPr="00F14B53" w:rsidRDefault="00325A02" w:rsidP="00325A02">
      <w:pPr>
        <w:widowControl w:val="0"/>
        <w:numPr>
          <w:ilvl w:val="0"/>
          <w:numId w:val="22"/>
        </w:numPr>
        <w:jc w:val="both"/>
        <w:rPr>
          <w:rFonts w:cs="Courier New"/>
          <w:b/>
          <w:color w:val="000000"/>
          <w:sz w:val="24"/>
          <w:szCs w:val="24"/>
        </w:rPr>
      </w:pPr>
      <w:r>
        <w:rPr>
          <w:rFonts w:cs="Courier New"/>
          <w:b/>
          <w:color w:val="000000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F14B53">
        <w:rPr>
          <w:rFonts w:cs="Courier New"/>
          <w:b/>
          <w:color w:val="000000"/>
          <w:sz w:val="24"/>
          <w:szCs w:val="24"/>
        </w:rPr>
        <w:t>необходимый для освоения дисциплины (модуля)</w:t>
      </w:r>
    </w:p>
    <w:p w:rsidR="00325A02" w:rsidRDefault="00325A02" w:rsidP="00325A02">
      <w:pPr>
        <w:widowControl w:val="0"/>
        <w:ind w:left="720"/>
        <w:jc w:val="both"/>
        <w:rPr>
          <w:rFonts w:cs="Courier New"/>
          <w:b/>
          <w:color w:val="000000"/>
          <w:sz w:val="24"/>
          <w:szCs w:val="24"/>
        </w:rPr>
      </w:pPr>
    </w:p>
    <w:p w:rsidR="00325A02" w:rsidRDefault="00325A02" w:rsidP="00325A02">
      <w:pPr>
        <w:widowControl w:val="0"/>
        <w:ind w:left="720"/>
        <w:jc w:val="both"/>
        <w:rPr>
          <w:rFonts w:cs="Courier New"/>
          <w:b/>
          <w:color w:val="000000"/>
          <w:sz w:val="24"/>
          <w:szCs w:val="24"/>
        </w:rPr>
      </w:pPr>
      <w:r>
        <w:rPr>
          <w:rFonts w:cs="Courier New"/>
          <w:b/>
          <w:color w:val="000000"/>
          <w:sz w:val="24"/>
          <w:szCs w:val="24"/>
        </w:rPr>
        <w:t>Информационно-справочные и поисковые системы, профессиональные базы данных:</w:t>
      </w:r>
    </w:p>
    <w:p w:rsidR="00325A02" w:rsidRPr="000F5F0F" w:rsidRDefault="00325A02" w:rsidP="00325A02">
      <w:pPr>
        <w:widowControl w:val="0"/>
        <w:numPr>
          <w:ilvl w:val="0"/>
          <w:numId w:val="23"/>
        </w:numPr>
        <w:spacing w:after="160"/>
        <w:contextualSpacing/>
        <w:jc w:val="both"/>
        <w:rPr>
          <w:sz w:val="24"/>
          <w:szCs w:val="24"/>
        </w:rPr>
      </w:pPr>
      <w:r w:rsidRPr="000F5F0F">
        <w:rPr>
          <w:sz w:val="24"/>
          <w:szCs w:val="24"/>
        </w:rPr>
        <w:t>Электронная библиотечная система ЭЛМАРК (МГАФК)</w:t>
      </w:r>
      <w:r w:rsidRPr="000F5F0F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6" w:history="1">
        <w:r w:rsidRPr="000F5F0F">
          <w:rPr>
            <w:color w:val="0066CC"/>
            <w:sz w:val="24"/>
            <w:szCs w:val="24"/>
            <w:u w:val="single"/>
            <w:lang w:val="en-US"/>
          </w:rPr>
          <w:t>http</w:t>
        </w:r>
        <w:r w:rsidRPr="000F5F0F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325A02" w:rsidRPr="000F5F0F" w:rsidRDefault="00325A02" w:rsidP="00325A02">
      <w:pPr>
        <w:widowControl w:val="0"/>
        <w:numPr>
          <w:ilvl w:val="0"/>
          <w:numId w:val="23"/>
        </w:numPr>
        <w:spacing w:after="160"/>
        <w:contextualSpacing/>
        <w:jc w:val="both"/>
        <w:rPr>
          <w:sz w:val="24"/>
          <w:szCs w:val="24"/>
        </w:rPr>
      </w:pPr>
      <w:r w:rsidRPr="000F5F0F">
        <w:rPr>
          <w:sz w:val="24"/>
          <w:szCs w:val="24"/>
        </w:rPr>
        <w:t xml:space="preserve">Электронно-библиотечная система Elibrary </w:t>
      </w:r>
      <w:hyperlink r:id="rId17" w:history="1">
        <w:r w:rsidRPr="000F5F0F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325A02" w:rsidRPr="000F5F0F" w:rsidRDefault="00325A02" w:rsidP="00325A02">
      <w:pPr>
        <w:widowControl w:val="0"/>
        <w:numPr>
          <w:ilvl w:val="0"/>
          <w:numId w:val="23"/>
        </w:numPr>
        <w:spacing w:after="160"/>
        <w:contextualSpacing/>
        <w:jc w:val="both"/>
        <w:rPr>
          <w:sz w:val="24"/>
          <w:szCs w:val="24"/>
        </w:rPr>
      </w:pPr>
      <w:r w:rsidRPr="000F5F0F">
        <w:rPr>
          <w:sz w:val="24"/>
          <w:szCs w:val="24"/>
        </w:rPr>
        <w:t xml:space="preserve">Электронно-библиотечная система </w:t>
      </w:r>
      <w:proofErr w:type="spellStart"/>
      <w:r w:rsidRPr="000F5F0F">
        <w:rPr>
          <w:sz w:val="24"/>
          <w:szCs w:val="24"/>
        </w:rPr>
        <w:t>IPRbooks</w:t>
      </w:r>
      <w:proofErr w:type="spellEnd"/>
      <w:r w:rsidRPr="000F5F0F">
        <w:rPr>
          <w:sz w:val="24"/>
          <w:szCs w:val="24"/>
        </w:rPr>
        <w:t xml:space="preserve"> </w:t>
      </w:r>
      <w:hyperlink r:id="rId18" w:history="1">
        <w:r w:rsidRPr="000F5F0F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325A02" w:rsidRPr="000F5F0F" w:rsidRDefault="00325A02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0F5F0F">
        <w:rPr>
          <w:sz w:val="24"/>
          <w:szCs w:val="24"/>
        </w:rPr>
        <w:t>Электронно-библиотечная система «</w:t>
      </w:r>
      <w:proofErr w:type="spellStart"/>
      <w:r w:rsidRPr="000F5F0F">
        <w:rPr>
          <w:sz w:val="24"/>
          <w:szCs w:val="24"/>
        </w:rPr>
        <w:t>Юрайт</w:t>
      </w:r>
      <w:proofErr w:type="spellEnd"/>
      <w:r w:rsidRPr="000F5F0F">
        <w:rPr>
          <w:sz w:val="24"/>
          <w:szCs w:val="24"/>
        </w:rPr>
        <w:t xml:space="preserve">» </w:t>
      </w:r>
      <w:hyperlink r:id="rId19" w:history="1">
        <w:r w:rsidRPr="000F5F0F">
          <w:rPr>
            <w:color w:val="0563C1"/>
            <w:sz w:val="24"/>
            <w:szCs w:val="24"/>
            <w:u w:val="single"/>
          </w:rPr>
          <w:t>https://urait.ru/</w:t>
        </w:r>
      </w:hyperlink>
    </w:p>
    <w:p w:rsidR="00325A02" w:rsidRPr="000F5F0F" w:rsidRDefault="00325A02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0F5F0F">
        <w:rPr>
          <w:sz w:val="24"/>
          <w:szCs w:val="24"/>
        </w:rPr>
        <w:t xml:space="preserve">Электронно-библиотечная система РУКОНТ </w:t>
      </w:r>
      <w:hyperlink r:id="rId20" w:history="1">
        <w:r w:rsidRPr="000F5F0F">
          <w:rPr>
            <w:color w:val="0563C1"/>
            <w:sz w:val="24"/>
            <w:szCs w:val="24"/>
            <w:u w:val="single"/>
          </w:rPr>
          <w:t>https://lib.rucont.ru</w:t>
        </w:r>
      </w:hyperlink>
    </w:p>
    <w:p w:rsidR="00325A02" w:rsidRPr="000F5F0F" w:rsidRDefault="00325A02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F5F0F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высшего </w:t>
      </w:r>
      <w:r w:rsidRPr="000F5F0F">
        <w:rPr>
          <w:rFonts w:eastAsia="Calibri"/>
          <w:color w:val="2F2F2F"/>
          <w:sz w:val="24"/>
          <w:szCs w:val="24"/>
          <w:lang w:eastAsia="en-US"/>
        </w:rPr>
        <w:t xml:space="preserve">образования Российской Федерации </w:t>
      </w:r>
      <w:hyperlink r:id="rId21" w:history="1">
        <w:r w:rsidRPr="000F5F0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325A02" w:rsidRPr="000F5F0F" w:rsidRDefault="00325A02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F5F0F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0F5F0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325A02" w:rsidRPr="000F5F0F" w:rsidRDefault="00325A02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F5F0F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3" w:history="1">
        <w:r w:rsidRPr="000F5F0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325A02" w:rsidRPr="000F5F0F" w:rsidRDefault="00325A02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0F5F0F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0F5F0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325A02" w:rsidRPr="000F5F0F" w:rsidRDefault="00325A02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  <w:sz w:val="24"/>
          <w:szCs w:val="24"/>
        </w:rPr>
      </w:pPr>
      <w:r w:rsidRPr="000F5F0F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0F5F0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325A02" w:rsidRPr="000F5F0F" w:rsidRDefault="00325A02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  <w:sz w:val="24"/>
          <w:szCs w:val="24"/>
        </w:rPr>
      </w:pPr>
      <w:r w:rsidRPr="000F5F0F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26" w:history="1">
        <w:r w:rsidRPr="000F5F0F">
          <w:rPr>
            <w:color w:val="0563C1"/>
            <w:sz w:val="24"/>
            <w:szCs w:val="24"/>
            <w:u w:val="single"/>
          </w:rPr>
          <w:t>https://minsport.gov.ru/</w:t>
        </w:r>
      </w:hyperlink>
    </w:p>
    <w:p w:rsidR="00325A02" w:rsidRDefault="00325A02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  <w:sz w:val="24"/>
          <w:szCs w:val="24"/>
        </w:rPr>
      </w:pPr>
      <w:r w:rsidRPr="000F5F0F">
        <w:rPr>
          <w:color w:val="333333"/>
          <w:sz w:val="24"/>
          <w:szCs w:val="24"/>
        </w:rPr>
        <w:t xml:space="preserve">База данных научного цитирования </w:t>
      </w:r>
      <w:proofErr w:type="spellStart"/>
      <w:r w:rsidRPr="000F5F0F">
        <w:rPr>
          <w:color w:val="333333"/>
          <w:sz w:val="24"/>
          <w:szCs w:val="24"/>
        </w:rPr>
        <w:t>Web</w:t>
      </w:r>
      <w:proofErr w:type="spellEnd"/>
      <w:r w:rsidRPr="000F5F0F">
        <w:rPr>
          <w:color w:val="333333"/>
          <w:sz w:val="24"/>
          <w:szCs w:val="24"/>
        </w:rPr>
        <w:t xml:space="preserve"> </w:t>
      </w:r>
      <w:proofErr w:type="spellStart"/>
      <w:r w:rsidRPr="000F5F0F">
        <w:rPr>
          <w:color w:val="333333"/>
          <w:sz w:val="24"/>
          <w:szCs w:val="24"/>
        </w:rPr>
        <w:t>of</w:t>
      </w:r>
      <w:proofErr w:type="spellEnd"/>
      <w:r w:rsidRPr="000F5F0F">
        <w:rPr>
          <w:color w:val="333333"/>
          <w:sz w:val="24"/>
          <w:szCs w:val="24"/>
        </w:rPr>
        <w:t xml:space="preserve"> </w:t>
      </w:r>
      <w:proofErr w:type="spellStart"/>
      <w:r w:rsidRPr="000F5F0F">
        <w:rPr>
          <w:color w:val="333333"/>
          <w:sz w:val="24"/>
          <w:szCs w:val="24"/>
        </w:rPr>
        <w:t>Science</w:t>
      </w:r>
      <w:proofErr w:type="spellEnd"/>
      <w:r w:rsidRPr="000F5F0F">
        <w:rPr>
          <w:color w:val="333333"/>
          <w:sz w:val="24"/>
          <w:szCs w:val="24"/>
        </w:rPr>
        <w:t xml:space="preserve"> </w:t>
      </w:r>
      <w:hyperlink r:id="rId27" w:history="1">
        <w:r w:rsidRPr="000F5F0F">
          <w:rPr>
            <w:color w:val="0563C1"/>
            <w:sz w:val="24"/>
            <w:szCs w:val="24"/>
            <w:u w:val="single"/>
          </w:rPr>
          <w:t>http://wokinfo.com/</w:t>
        </w:r>
      </w:hyperlink>
    </w:p>
    <w:p w:rsidR="00325A02" w:rsidRPr="0033242B" w:rsidRDefault="00325A02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  <w:sz w:val="24"/>
          <w:szCs w:val="24"/>
        </w:rPr>
      </w:pPr>
      <w:r w:rsidRPr="0033242B">
        <w:rPr>
          <w:color w:val="333333"/>
          <w:sz w:val="24"/>
          <w:szCs w:val="24"/>
        </w:rPr>
        <w:t xml:space="preserve">Единая </w:t>
      </w:r>
      <w:proofErr w:type="spellStart"/>
      <w:r w:rsidRPr="0033242B">
        <w:rPr>
          <w:color w:val="333333"/>
          <w:sz w:val="24"/>
          <w:szCs w:val="24"/>
        </w:rPr>
        <w:t>мультидисциплинарная</w:t>
      </w:r>
      <w:proofErr w:type="spellEnd"/>
      <w:r w:rsidRPr="0033242B">
        <w:rPr>
          <w:color w:val="333333"/>
          <w:sz w:val="24"/>
          <w:szCs w:val="24"/>
        </w:rPr>
        <w:t xml:space="preserve"> реферативная база данных </w:t>
      </w:r>
      <w:proofErr w:type="spellStart"/>
      <w:r w:rsidRPr="0033242B">
        <w:rPr>
          <w:color w:val="333333"/>
          <w:sz w:val="24"/>
          <w:szCs w:val="24"/>
        </w:rPr>
        <w:t>Scopus</w:t>
      </w:r>
      <w:proofErr w:type="spellEnd"/>
      <w:r w:rsidRPr="0033242B">
        <w:rPr>
          <w:color w:val="333333"/>
          <w:sz w:val="24"/>
          <w:szCs w:val="24"/>
        </w:rPr>
        <w:t xml:space="preserve"> </w:t>
      </w:r>
      <w:r w:rsidRPr="0033242B">
        <w:rPr>
          <w:color w:val="000000"/>
          <w:sz w:val="24"/>
          <w:szCs w:val="24"/>
        </w:rPr>
        <w:t xml:space="preserve">                  </w:t>
      </w:r>
      <w:hyperlink r:id="rId28" w:history="1">
        <w:r w:rsidRPr="0033242B">
          <w:rPr>
            <w:color w:val="0000FF"/>
            <w:sz w:val="24"/>
            <w:szCs w:val="24"/>
            <w:u w:val="single"/>
          </w:rPr>
          <w:t>https://www.scopus.com/search/form.uri?display=basic</w:t>
        </w:r>
      </w:hyperlink>
    </w:p>
    <w:p w:rsidR="00325A02" w:rsidRDefault="00325A02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  <w:sz w:val="24"/>
          <w:szCs w:val="24"/>
        </w:rPr>
      </w:pPr>
      <w:r>
        <w:rPr>
          <w:color w:val="333333"/>
          <w:sz w:val="24"/>
          <w:szCs w:val="24"/>
        </w:rPr>
        <w:t xml:space="preserve">Федеральные стандарты спортивной подготовки  по видам спорта </w:t>
      </w:r>
      <w:hyperlink r:id="rId29" w:history="1">
        <w:r w:rsidRPr="006758DC">
          <w:rPr>
            <w:rStyle w:val="ac"/>
            <w:sz w:val="24"/>
            <w:szCs w:val="24"/>
          </w:rPr>
          <w:t>https://minsport.gov.ru/sport/podgotovka/82/27833/</w:t>
        </w:r>
      </w:hyperlink>
      <w:r>
        <w:rPr>
          <w:color w:val="333333"/>
          <w:sz w:val="24"/>
          <w:szCs w:val="24"/>
        </w:rPr>
        <w:t xml:space="preserve"> </w:t>
      </w:r>
    </w:p>
    <w:p w:rsidR="00325A02" w:rsidRDefault="008B349D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  <w:sz w:val="24"/>
          <w:szCs w:val="24"/>
        </w:rPr>
      </w:pPr>
      <w:r w:rsidRPr="00325A02">
        <w:rPr>
          <w:sz w:val="24"/>
          <w:szCs w:val="24"/>
        </w:rPr>
        <w:t>Федерация бодибилдинга России</w:t>
      </w:r>
      <w:r w:rsidRPr="00325A02">
        <w:rPr>
          <w:b/>
          <w:sz w:val="24"/>
          <w:szCs w:val="24"/>
        </w:rPr>
        <w:t xml:space="preserve"> </w:t>
      </w:r>
      <w:hyperlink r:id="rId30" w:history="1">
        <w:r w:rsidRPr="00325A02">
          <w:rPr>
            <w:color w:val="0000FF"/>
            <w:sz w:val="24"/>
            <w:szCs w:val="24"/>
            <w:u w:val="single"/>
          </w:rPr>
          <w:t>https://fbbr.org/</w:t>
        </w:r>
      </w:hyperlink>
    </w:p>
    <w:p w:rsidR="00325A02" w:rsidRPr="00C219D7" w:rsidRDefault="00CA701C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Style w:val="ac"/>
          <w:sz w:val="24"/>
          <w:szCs w:val="24"/>
        </w:rPr>
      </w:pPr>
      <w:r>
        <w:rPr>
          <w:sz w:val="24"/>
          <w:szCs w:val="24"/>
        </w:rPr>
        <w:t xml:space="preserve">16. </w:t>
      </w:r>
      <w:r w:rsidR="008B349D" w:rsidRPr="00325A02">
        <w:rPr>
          <w:sz w:val="24"/>
          <w:szCs w:val="24"/>
        </w:rPr>
        <w:t xml:space="preserve">Федерация тяжелой атлетики России </w:t>
      </w:r>
      <w:hyperlink r:id="rId31" w:history="1">
        <w:r w:rsidR="008B349D" w:rsidRPr="00325A02">
          <w:rPr>
            <w:color w:val="0000FF"/>
            <w:sz w:val="24"/>
            <w:szCs w:val="24"/>
            <w:u w:val="single"/>
          </w:rPr>
          <w:t>https://www.rfwf.ru/</w:t>
        </w:r>
      </w:hyperlink>
      <w:r w:rsidR="00325A02">
        <w:rPr>
          <w:color w:val="000000"/>
          <w:sz w:val="24"/>
          <w:szCs w:val="24"/>
        </w:rPr>
        <w:fldChar w:fldCharType="begin"/>
      </w:r>
      <w:r w:rsidR="008E729C">
        <w:rPr>
          <w:color w:val="000000"/>
          <w:sz w:val="24"/>
          <w:szCs w:val="24"/>
        </w:rPr>
        <w:instrText>HYPERLINK "D:\\Users\\УМУ\\Downloads\\Всероссийская федерация гиревого спорта http:\\www.vfgs.ru\\"</w:instrText>
      </w:r>
      <w:r w:rsidR="008E729C">
        <w:rPr>
          <w:color w:val="000000"/>
          <w:sz w:val="24"/>
          <w:szCs w:val="24"/>
        </w:rPr>
      </w:r>
      <w:r w:rsidR="00325A02">
        <w:rPr>
          <w:color w:val="000000"/>
          <w:sz w:val="24"/>
          <w:szCs w:val="24"/>
        </w:rPr>
        <w:fldChar w:fldCharType="separate"/>
      </w:r>
    </w:p>
    <w:p w:rsidR="00325A02" w:rsidRPr="00C219D7" w:rsidRDefault="00325A02" w:rsidP="00325A02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Style w:val="ac"/>
          <w:sz w:val="24"/>
          <w:szCs w:val="24"/>
        </w:rPr>
      </w:pPr>
      <w:r w:rsidRPr="00C219D7">
        <w:rPr>
          <w:rStyle w:val="ac"/>
          <w:sz w:val="24"/>
          <w:szCs w:val="24"/>
        </w:rPr>
        <w:t>Всероссийская </w:t>
      </w:r>
      <w:r w:rsidRPr="00C219D7">
        <w:rPr>
          <w:rStyle w:val="ac"/>
          <w:bCs/>
          <w:sz w:val="24"/>
          <w:szCs w:val="24"/>
        </w:rPr>
        <w:t>федерация</w:t>
      </w:r>
      <w:r w:rsidRPr="00C219D7">
        <w:rPr>
          <w:rStyle w:val="ac"/>
          <w:sz w:val="24"/>
          <w:szCs w:val="24"/>
        </w:rPr>
        <w:t> </w:t>
      </w:r>
      <w:r w:rsidRPr="00C219D7">
        <w:rPr>
          <w:rStyle w:val="ac"/>
          <w:bCs/>
          <w:sz w:val="24"/>
          <w:szCs w:val="24"/>
        </w:rPr>
        <w:t>гиревого</w:t>
      </w:r>
      <w:r w:rsidRPr="00C219D7">
        <w:rPr>
          <w:rStyle w:val="ac"/>
          <w:sz w:val="24"/>
          <w:szCs w:val="24"/>
        </w:rPr>
        <w:t> </w:t>
      </w:r>
      <w:r w:rsidRPr="00C219D7">
        <w:rPr>
          <w:rStyle w:val="ac"/>
          <w:bCs/>
          <w:sz w:val="24"/>
          <w:szCs w:val="24"/>
        </w:rPr>
        <w:t>спорта http://www.vfgs.ru/</w:t>
      </w:r>
    </w:p>
    <w:p w:rsidR="00325A02" w:rsidRDefault="00325A02" w:rsidP="00325A02">
      <w:pPr>
        <w:pStyle w:val="a3"/>
        <w:shd w:val="clear" w:color="auto" w:fill="FFFFFF"/>
        <w:tabs>
          <w:tab w:val="left" w:pos="993"/>
        </w:tabs>
        <w:ind w:left="709"/>
        <w:jc w:val="both"/>
        <w:rPr>
          <w:b/>
          <w:sz w:val="24"/>
          <w:szCs w:val="24"/>
        </w:rPr>
      </w:pPr>
      <w:r>
        <w:rPr>
          <w:color w:val="000000"/>
          <w:sz w:val="24"/>
          <w:szCs w:val="24"/>
        </w:rPr>
        <w:fldChar w:fldCharType="end"/>
      </w:r>
    </w:p>
    <w:p w:rsidR="00325A02" w:rsidRPr="00325A02" w:rsidRDefault="00325A02" w:rsidP="00325A02">
      <w:pPr>
        <w:pStyle w:val="a3"/>
        <w:widowControl w:val="0"/>
        <w:numPr>
          <w:ilvl w:val="0"/>
          <w:numId w:val="28"/>
        </w:numPr>
        <w:jc w:val="both"/>
        <w:rPr>
          <w:b/>
          <w:sz w:val="24"/>
          <w:szCs w:val="24"/>
        </w:rPr>
      </w:pPr>
      <w:r w:rsidRPr="00325A02">
        <w:rPr>
          <w:b/>
          <w:sz w:val="24"/>
          <w:szCs w:val="24"/>
        </w:rPr>
        <w:t>МАТЕРИАЛЬНО-ТЕХНИЧЕСКОЕ ОБЕСПЕЧЕНИЕ ДИСЦИПЛИНЫ.</w:t>
      </w:r>
    </w:p>
    <w:p w:rsidR="00325A02" w:rsidRPr="00325A02" w:rsidRDefault="00325A02" w:rsidP="00325A02">
      <w:pPr>
        <w:pStyle w:val="a3"/>
        <w:numPr>
          <w:ilvl w:val="1"/>
          <w:numId w:val="28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25A02">
        <w:rPr>
          <w:color w:val="000000"/>
          <w:spacing w:val="-1"/>
          <w:sz w:val="24"/>
          <w:szCs w:val="24"/>
        </w:rPr>
        <w:t xml:space="preserve">ТВ, </w:t>
      </w:r>
      <w:r w:rsidRPr="00325A02">
        <w:rPr>
          <w:color w:val="000000"/>
          <w:spacing w:val="-1"/>
          <w:sz w:val="24"/>
          <w:szCs w:val="24"/>
          <w:lang w:val="en-US"/>
        </w:rPr>
        <w:t>DVD</w:t>
      </w:r>
      <w:r w:rsidRPr="00325A02">
        <w:rPr>
          <w:color w:val="000000"/>
          <w:spacing w:val="-1"/>
          <w:sz w:val="24"/>
          <w:szCs w:val="24"/>
        </w:rPr>
        <w:t xml:space="preserve">-проигрыватель; </w:t>
      </w:r>
      <w:r w:rsidRPr="00325A02">
        <w:rPr>
          <w:sz w:val="24"/>
          <w:szCs w:val="24"/>
        </w:rPr>
        <w:t>мультимедийный проектор;</w:t>
      </w:r>
      <w:r w:rsidRPr="00325A02">
        <w:rPr>
          <w:color w:val="000000"/>
          <w:spacing w:val="-1"/>
          <w:sz w:val="24"/>
          <w:szCs w:val="24"/>
        </w:rPr>
        <w:t xml:space="preserve"> </w:t>
      </w:r>
      <w:r w:rsidRPr="00325A02">
        <w:rPr>
          <w:sz w:val="24"/>
          <w:szCs w:val="24"/>
        </w:rPr>
        <w:t>экран для демонстрации мультимедийного материала, аудитории для проведения занятий №31,№32,№33.</w:t>
      </w:r>
    </w:p>
    <w:p w:rsidR="00325A02" w:rsidRDefault="00325A02" w:rsidP="00325A02">
      <w:pPr>
        <w:widowControl w:val="0"/>
        <w:numPr>
          <w:ilvl w:val="1"/>
          <w:numId w:val="28"/>
        </w:numPr>
        <w:jc w:val="both"/>
        <w:rPr>
          <w:rFonts w:cs="Tahoma"/>
          <w:sz w:val="24"/>
          <w:szCs w:val="24"/>
        </w:rPr>
      </w:pPr>
      <w:r w:rsidRPr="004E1A8E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4E1A8E">
        <w:rPr>
          <w:rFonts w:cs="Tahoma"/>
          <w:sz w:val="24"/>
          <w:szCs w:val="24"/>
        </w:rPr>
        <w:t>Libre</w:t>
      </w:r>
      <w:proofErr w:type="spellEnd"/>
      <w:r w:rsidRPr="004E1A8E">
        <w:rPr>
          <w:rFonts w:cs="Tahoma"/>
          <w:sz w:val="24"/>
          <w:szCs w:val="24"/>
        </w:rPr>
        <w:t xml:space="preserve"> </w:t>
      </w:r>
      <w:proofErr w:type="spellStart"/>
      <w:r w:rsidRPr="004E1A8E">
        <w:rPr>
          <w:rFonts w:cs="Tahoma"/>
          <w:sz w:val="24"/>
          <w:szCs w:val="24"/>
        </w:rPr>
        <w:t>Office</w:t>
      </w:r>
      <w:proofErr w:type="spellEnd"/>
      <w:r w:rsidRPr="004E1A8E">
        <w:rPr>
          <w:rFonts w:cs="Tahoma"/>
          <w:sz w:val="24"/>
          <w:szCs w:val="24"/>
        </w:rPr>
        <w:t xml:space="preserve"> или одна из лицен</w:t>
      </w:r>
      <w:r>
        <w:rPr>
          <w:rFonts w:cs="Tahoma"/>
          <w:sz w:val="24"/>
          <w:szCs w:val="24"/>
        </w:rPr>
        <w:t xml:space="preserve">зионных версий </w:t>
      </w:r>
      <w:proofErr w:type="spellStart"/>
      <w:r>
        <w:rPr>
          <w:rFonts w:cs="Tahoma"/>
          <w:sz w:val="24"/>
          <w:szCs w:val="24"/>
        </w:rPr>
        <w:t>Microsoft</w:t>
      </w:r>
      <w:proofErr w:type="spellEnd"/>
      <w:r>
        <w:rPr>
          <w:rFonts w:cs="Tahoma"/>
          <w:sz w:val="24"/>
          <w:szCs w:val="24"/>
        </w:rPr>
        <w:t xml:space="preserve"> </w:t>
      </w:r>
      <w:proofErr w:type="spellStart"/>
      <w:r>
        <w:rPr>
          <w:rFonts w:cs="Tahoma"/>
          <w:sz w:val="24"/>
          <w:szCs w:val="24"/>
        </w:rPr>
        <w:t>Office</w:t>
      </w:r>
      <w:proofErr w:type="spellEnd"/>
      <w:r>
        <w:rPr>
          <w:rFonts w:cs="Tahoma"/>
          <w:sz w:val="24"/>
          <w:szCs w:val="24"/>
        </w:rPr>
        <w:t>;</w:t>
      </w:r>
    </w:p>
    <w:p w:rsidR="00325A02" w:rsidRPr="00B740AB" w:rsidRDefault="00325A02" w:rsidP="00325A02">
      <w:pPr>
        <w:widowControl w:val="0"/>
        <w:numPr>
          <w:ilvl w:val="1"/>
          <w:numId w:val="28"/>
        </w:numPr>
        <w:jc w:val="both"/>
        <w:rPr>
          <w:rFonts w:cs="Tahoma"/>
          <w:sz w:val="24"/>
          <w:szCs w:val="24"/>
        </w:rPr>
      </w:pPr>
      <w:r w:rsidRPr="00B740AB">
        <w:rPr>
          <w:sz w:val="24"/>
          <w:szCs w:val="24"/>
          <w:lang w:eastAsia="en-US"/>
        </w:rPr>
        <w:t xml:space="preserve">Изучение дисциплины инвалидами и обучающимися с ограниченными возможностями здоровья осуществляется с учетом особенностей психофизического развития, индивидуальных возможностей и состояния </w:t>
      </w:r>
      <w:r w:rsidRPr="00B740AB">
        <w:rPr>
          <w:sz w:val="24"/>
          <w:szCs w:val="24"/>
          <w:lang w:eastAsia="en-US"/>
        </w:rPr>
        <w:lastRenderedPageBreak/>
        <w:t xml:space="preserve">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 созданы следующие специальные условия: </w:t>
      </w:r>
    </w:p>
    <w:p w:rsidR="00325A02" w:rsidRPr="00FB257C" w:rsidRDefault="00325A02" w:rsidP="00325A02">
      <w:pPr>
        <w:pStyle w:val="a3"/>
        <w:ind w:left="0" w:firstLine="709"/>
        <w:jc w:val="both"/>
        <w:rPr>
          <w:sz w:val="24"/>
          <w:szCs w:val="24"/>
          <w:lang w:eastAsia="en-US"/>
        </w:rPr>
      </w:pPr>
      <w:r w:rsidRPr="005D5571">
        <w:rPr>
          <w:b/>
          <w:sz w:val="24"/>
          <w:szCs w:val="24"/>
          <w:lang w:eastAsia="en-US"/>
        </w:rPr>
        <w:t>8.3.1</w:t>
      </w:r>
      <w:r>
        <w:rPr>
          <w:sz w:val="24"/>
          <w:szCs w:val="24"/>
          <w:lang w:eastAsia="en-US"/>
        </w:rPr>
        <w:t xml:space="preserve">. </w:t>
      </w:r>
      <w:r w:rsidRPr="00FB257C">
        <w:rPr>
          <w:i/>
          <w:sz w:val="24"/>
          <w:szCs w:val="24"/>
          <w:lang w:eastAsia="en-US"/>
        </w:rPr>
        <w:t>для инвалидов и лиц с ограниченными возможностями здоровья по зрению</w:t>
      </w:r>
      <w:r w:rsidRPr="00FB257C">
        <w:rPr>
          <w:sz w:val="24"/>
          <w:szCs w:val="24"/>
          <w:lang w:eastAsia="en-US"/>
        </w:rPr>
        <w:t>:</w:t>
      </w:r>
    </w:p>
    <w:p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proofErr w:type="gramStart"/>
      <w:r w:rsidRPr="00FB257C">
        <w:rPr>
          <w:sz w:val="24"/>
          <w:szCs w:val="24"/>
          <w:lang w:eastAsia="en-US"/>
        </w:rPr>
        <w:t>обеспечен</w:t>
      </w:r>
      <w:proofErr w:type="gramEnd"/>
      <w:r w:rsidRPr="00FB257C">
        <w:rPr>
          <w:sz w:val="24"/>
          <w:szCs w:val="24"/>
          <w:lang w:eastAsia="en-US"/>
        </w:rPr>
        <w:t xml:space="preserve"> доступ обучающихся, являющихся слепыми или слабовидящими к зданиям Академии;</w:t>
      </w:r>
    </w:p>
    <w:p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электронный видео увеличитель "</w:t>
      </w:r>
      <w:r w:rsidRPr="00FB257C">
        <w:rPr>
          <w:sz w:val="24"/>
          <w:szCs w:val="24"/>
          <w:lang w:val="en-US" w:eastAsia="en-US"/>
        </w:rPr>
        <w:t>ONYX</w:t>
      </w:r>
      <w:r w:rsidRPr="00FB257C">
        <w:rPr>
          <w:sz w:val="24"/>
          <w:szCs w:val="24"/>
          <w:lang w:eastAsia="en-US"/>
        </w:rPr>
        <w:t xml:space="preserve"> </w:t>
      </w:r>
      <w:proofErr w:type="spellStart"/>
      <w:r w:rsidRPr="00FB257C">
        <w:rPr>
          <w:sz w:val="24"/>
          <w:szCs w:val="24"/>
          <w:lang w:val="en-US" w:eastAsia="en-US"/>
        </w:rPr>
        <w:t>Deskset</w:t>
      </w:r>
      <w:proofErr w:type="spellEnd"/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sz w:val="24"/>
          <w:szCs w:val="24"/>
          <w:lang w:val="en-US" w:eastAsia="en-US"/>
        </w:rPr>
        <w:t>HD</w:t>
      </w:r>
      <w:r w:rsidRPr="00FB257C">
        <w:rPr>
          <w:sz w:val="24"/>
          <w:szCs w:val="24"/>
          <w:lang w:eastAsia="en-US"/>
        </w:rPr>
        <w:t xml:space="preserve"> 22 (в полной комплектации)</w:t>
      </w:r>
    </w:p>
    <w:p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портативный компьютер с вводом/выводом шрифтом Брайля и синтезатором речи;</w:t>
      </w:r>
    </w:p>
    <w:p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 xml:space="preserve">принтер Брайля; </w:t>
      </w:r>
    </w:p>
    <w:p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портативное устройство для чтения и увеличения.</w:t>
      </w:r>
    </w:p>
    <w:p w:rsidR="00325A02" w:rsidRPr="00FB257C" w:rsidRDefault="00325A02" w:rsidP="00325A02">
      <w:pPr>
        <w:pStyle w:val="a3"/>
        <w:ind w:left="0" w:firstLine="709"/>
        <w:jc w:val="both"/>
        <w:rPr>
          <w:sz w:val="24"/>
          <w:szCs w:val="24"/>
          <w:lang w:eastAsia="en-US"/>
        </w:rPr>
      </w:pPr>
      <w:r>
        <w:rPr>
          <w:b/>
          <w:sz w:val="24"/>
          <w:szCs w:val="24"/>
          <w:lang w:eastAsia="en-US"/>
        </w:rPr>
        <w:t>8</w:t>
      </w:r>
      <w:r w:rsidRPr="00FB257C">
        <w:rPr>
          <w:b/>
          <w:sz w:val="24"/>
          <w:szCs w:val="24"/>
          <w:lang w:eastAsia="en-US"/>
        </w:rPr>
        <w:t>.2.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i/>
          <w:sz w:val="24"/>
          <w:szCs w:val="24"/>
          <w:lang w:eastAsia="en-US"/>
        </w:rPr>
        <w:t>для инвалидов и лиц с ограниченными возможностями здоровья по слуху</w:t>
      </w:r>
      <w:r w:rsidRPr="00FB257C">
        <w:rPr>
          <w:sz w:val="24"/>
          <w:szCs w:val="24"/>
          <w:lang w:eastAsia="en-US"/>
        </w:rPr>
        <w:t>:</w:t>
      </w:r>
    </w:p>
    <w:p w:rsidR="00325A02" w:rsidRPr="00FB257C" w:rsidRDefault="00325A02" w:rsidP="00325A02">
      <w:pPr>
        <w:pStyle w:val="a3"/>
        <w:numPr>
          <w:ilvl w:val="0"/>
          <w:numId w:val="26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 xml:space="preserve">акустическая система </w:t>
      </w:r>
      <w:proofErr w:type="spellStart"/>
      <w:r w:rsidRPr="00FB257C">
        <w:rPr>
          <w:sz w:val="24"/>
          <w:szCs w:val="24"/>
          <w:lang w:val="en-US" w:eastAsia="en-US"/>
        </w:rPr>
        <w:t>FrontRowtoGo</w:t>
      </w:r>
      <w:proofErr w:type="spellEnd"/>
      <w:r w:rsidRPr="00FB257C">
        <w:rPr>
          <w:sz w:val="24"/>
          <w:szCs w:val="24"/>
          <w:lang w:eastAsia="en-US"/>
        </w:rPr>
        <w:t xml:space="preserve"> в комплекте (системы свободного звукового поля);</w:t>
      </w:r>
    </w:p>
    <w:p w:rsidR="00325A02" w:rsidRPr="00FB257C" w:rsidRDefault="00325A02" w:rsidP="00325A02">
      <w:pPr>
        <w:pStyle w:val="a3"/>
        <w:numPr>
          <w:ilvl w:val="0"/>
          <w:numId w:val="26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«</w:t>
      </w:r>
      <w:proofErr w:type="spellStart"/>
      <w:r w:rsidRPr="00FB257C">
        <w:rPr>
          <w:sz w:val="24"/>
          <w:szCs w:val="24"/>
          <w:lang w:val="en-US" w:eastAsia="en-US"/>
        </w:rPr>
        <w:t>ElBrailleW</w:t>
      </w:r>
      <w:proofErr w:type="spellEnd"/>
      <w:r w:rsidRPr="00FB257C">
        <w:rPr>
          <w:sz w:val="24"/>
          <w:szCs w:val="24"/>
          <w:lang w:eastAsia="en-US"/>
        </w:rPr>
        <w:t>14</w:t>
      </w:r>
      <w:r w:rsidRPr="00FB257C">
        <w:rPr>
          <w:sz w:val="24"/>
          <w:szCs w:val="24"/>
          <w:lang w:val="en-US" w:eastAsia="en-US"/>
        </w:rPr>
        <w:t>J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sz w:val="24"/>
          <w:szCs w:val="24"/>
          <w:lang w:val="en-US" w:eastAsia="en-US"/>
        </w:rPr>
        <w:t>G</w:t>
      </w:r>
      <w:r w:rsidRPr="00FB257C">
        <w:rPr>
          <w:sz w:val="24"/>
          <w:szCs w:val="24"/>
          <w:lang w:eastAsia="en-US"/>
        </w:rPr>
        <w:t>2;</w:t>
      </w:r>
    </w:p>
    <w:p w:rsidR="00325A02" w:rsidRPr="00FB257C" w:rsidRDefault="00325A02" w:rsidP="00325A02">
      <w:pPr>
        <w:pStyle w:val="a3"/>
        <w:numPr>
          <w:ilvl w:val="0"/>
          <w:numId w:val="26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val="en-US" w:eastAsia="en-US"/>
        </w:rPr>
        <w:t>FM</w:t>
      </w:r>
      <w:r w:rsidRPr="00FB257C">
        <w:rPr>
          <w:sz w:val="24"/>
          <w:szCs w:val="24"/>
          <w:lang w:eastAsia="en-US"/>
        </w:rPr>
        <w:t xml:space="preserve">- приёмник </w:t>
      </w:r>
      <w:r w:rsidRPr="00FB257C">
        <w:rPr>
          <w:sz w:val="24"/>
          <w:szCs w:val="24"/>
          <w:lang w:val="en-US" w:eastAsia="en-US"/>
        </w:rPr>
        <w:t>ARC</w:t>
      </w:r>
      <w:r w:rsidRPr="00FB257C">
        <w:rPr>
          <w:sz w:val="24"/>
          <w:szCs w:val="24"/>
          <w:lang w:eastAsia="en-US"/>
        </w:rPr>
        <w:t xml:space="preserve"> с индукционной петлей;</w:t>
      </w:r>
    </w:p>
    <w:p w:rsidR="00325A02" w:rsidRPr="00FB257C" w:rsidRDefault="00325A02" w:rsidP="00325A02">
      <w:pPr>
        <w:pStyle w:val="a3"/>
        <w:numPr>
          <w:ilvl w:val="0"/>
          <w:numId w:val="26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val="en-US" w:eastAsia="en-US"/>
        </w:rPr>
        <w:t>FM</w:t>
      </w:r>
      <w:r w:rsidRPr="00FB257C">
        <w:rPr>
          <w:sz w:val="24"/>
          <w:szCs w:val="24"/>
          <w:lang w:eastAsia="en-US"/>
        </w:rPr>
        <w:t xml:space="preserve">-передатчик </w:t>
      </w:r>
      <w:r w:rsidRPr="00FB257C">
        <w:rPr>
          <w:sz w:val="24"/>
          <w:szCs w:val="24"/>
          <w:lang w:val="en-US" w:eastAsia="en-US"/>
        </w:rPr>
        <w:t>AMIGO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sz w:val="24"/>
          <w:szCs w:val="24"/>
          <w:lang w:val="en-US" w:eastAsia="en-US"/>
        </w:rPr>
        <w:t>T</w:t>
      </w:r>
      <w:r w:rsidRPr="00FB257C">
        <w:rPr>
          <w:sz w:val="24"/>
          <w:szCs w:val="24"/>
          <w:lang w:eastAsia="en-US"/>
        </w:rPr>
        <w:t>31</w:t>
      </w:r>
      <w:proofErr w:type="gramStart"/>
      <w:r w:rsidRPr="00FB257C">
        <w:rPr>
          <w:sz w:val="24"/>
          <w:szCs w:val="24"/>
          <w:lang w:eastAsia="en-US"/>
        </w:rPr>
        <w:t>;-</w:t>
      </w:r>
      <w:proofErr w:type="gramEnd"/>
      <w:r w:rsidRPr="00FB257C">
        <w:rPr>
          <w:sz w:val="24"/>
          <w:szCs w:val="24"/>
          <w:lang w:eastAsia="en-US"/>
        </w:rPr>
        <w:t xml:space="preserve"> </w:t>
      </w:r>
      <w:proofErr w:type="spellStart"/>
      <w:r w:rsidRPr="00FB257C">
        <w:rPr>
          <w:sz w:val="24"/>
          <w:szCs w:val="24"/>
          <w:lang w:eastAsia="en-US"/>
        </w:rPr>
        <w:t>радиокласс</w:t>
      </w:r>
      <w:proofErr w:type="spellEnd"/>
      <w:r w:rsidRPr="00FB257C">
        <w:rPr>
          <w:sz w:val="24"/>
          <w:szCs w:val="24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325A02" w:rsidRPr="00FB257C" w:rsidRDefault="00325A02" w:rsidP="00325A02">
      <w:pPr>
        <w:pStyle w:val="a3"/>
        <w:ind w:left="0" w:firstLine="709"/>
        <w:jc w:val="both"/>
        <w:rPr>
          <w:sz w:val="24"/>
          <w:szCs w:val="24"/>
          <w:lang w:eastAsia="en-US"/>
        </w:rPr>
      </w:pPr>
      <w:r>
        <w:rPr>
          <w:b/>
          <w:sz w:val="24"/>
          <w:szCs w:val="24"/>
          <w:lang w:eastAsia="en-US"/>
        </w:rPr>
        <w:t>8</w:t>
      </w:r>
      <w:r w:rsidRPr="00FB257C">
        <w:rPr>
          <w:b/>
          <w:sz w:val="24"/>
          <w:szCs w:val="24"/>
          <w:lang w:eastAsia="en-US"/>
        </w:rPr>
        <w:t>.3</w:t>
      </w:r>
      <w:r w:rsidRPr="00FB257C">
        <w:rPr>
          <w:sz w:val="24"/>
          <w:szCs w:val="24"/>
          <w:lang w:eastAsia="en-US"/>
        </w:rPr>
        <w:t xml:space="preserve">. </w:t>
      </w:r>
      <w:r w:rsidRPr="00FB257C">
        <w:rPr>
          <w:i/>
          <w:sz w:val="24"/>
          <w:szCs w:val="24"/>
          <w:lang w:eastAsia="en-US"/>
        </w:rPr>
        <w:t>для инвалидов и лиц с ограниченными возможностями здоровья, имеющих нарушения опорно-двигательного аппарата</w:t>
      </w:r>
      <w:r w:rsidRPr="00FB257C">
        <w:rPr>
          <w:sz w:val="24"/>
          <w:szCs w:val="24"/>
          <w:lang w:eastAsia="en-US"/>
        </w:rPr>
        <w:t>:</w:t>
      </w:r>
    </w:p>
    <w:p w:rsidR="00325A02" w:rsidRPr="00FB257C" w:rsidRDefault="00325A02" w:rsidP="00325A02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proofErr w:type="gramStart"/>
      <w:r w:rsidRPr="00FB257C">
        <w:rPr>
          <w:sz w:val="24"/>
          <w:szCs w:val="24"/>
          <w:lang w:eastAsia="en-US"/>
        </w:rPr>
        <w:t>автоматизированное</w:t>
      </w:r>
      <w:proofErr w:type="gramEnd"/>
      <w:r w:rsidRPr="00FB257C">
        <w:rPr>
          <w:sz w:val="24"/>
          <w:szCs w:val="24"/>
          <w:lang w:eastAsia="en-US"/>
        </w:rPr>
        <w:t xml:space="preserve"> рабочее место обучающегося с нарушением ОДА и ДЦП (ауд. № 120, 122)</w:t>
      </w:r>
    </w:p>
    <w:p w:rsidR="00325A02" w:rsidRPr="00F94388" w:rsidRDefault="00325A02" w:rsidP="00583C50">
      <w:pPr>
        <w:pStyle w:val="a3"/>
        <w:spacing w:line="276" w:lineRule="auto"/>
        <w:ind w:left="1287"/>
        <w:jc w:val="both"/>
        <w:rPr>
          <w:i/>
          <w:sz w:val="24"/>
          <w:szCs w:val="24"/>
        </w:rPr>
      </w:pPr>
    </w:p>
    <w:p w:rsidR="0019385C" w:rsidRPr="003C2491" w:rsidRDefault="0019385C" w:rsidP="00042386">
      <w:pPr>
        <w:spacing w:line="276" w:lineRule="auto"/>
        <w:jc w:val="both"/>
        <w:rPr>
          <w:i/>
          <w:sz w:val="24"/>
          <w:szCs w:val="24"/>
          <w:lang w:val="en-US"/>
        </w:rPr>
      </w:pPr>
    </w:p>
    <w:p w:rsidR="003C2491" w:rsidRDefault="003C2491" w:rsidP="003C2491">
      <w:pPr>
        <w:jc w:val="right"/>
        <w:rPr>
          <w:i/>
          <w:sz w:val="24"/>
          <w:szCs w:val="24"/>
        </w:rPr>
      </w:pPr>
    </w:p>
    <w:p w:rsidR="0035499D" w:rsidRDefault="0035499D" w:rsidP="003C2491">
      <w:pPr>
        <w:jc w:val="right"/>
        <w:rPr>
          <w:i/>
          <w:sz w:val="24"/>
          <w:szCs w:val="24"/>
        </w:rPr>
      </w:pPr>
    </w:p>
    <w:p w:rsidR="0035499D" w:rsidRDefault="0035499D" w:rsidP="003C2491">
      <w:pPr>
        <w:jc w:val="right"/>
        <w:rPr>
          <w:i/>
          <w:sz w:val="24"/>
          <w:szCs w:val="24"/>
        </w:rPr>
      </w:pPr>
    </w:p>
    <w:p w:rsidR="00C81B9B" w:rsidRDefault="00C81B9B" w:rsidP="003C2491">
      <w:pPr>
        <w:jc w:val="right"/>
        <w:rPr>
          <w:i/>
          <w:sz w:val="24"/>
          <w:szCs w:val="24"/>
        </w:rPr>
      </w:pPr>
    </w:p>
    <w:p w:rsidR="00C81B9B" w:rsidRDefault="00C81B9B" w:rsidP="003C2491">
      <w:pPr>
        <w:jc w:val="right"/>
        <w:rPr>
          <w:i/>
          <w:sz w:val="24"/>
          <w:szCs w:val="24"/>
        </w:rPr>
      </w:pPr>
    </w:p>
    <w:p w:rsidR="00C81B9B" w:rsidRDefault="00C81B9B" w:rsidP="003C2491">
      <w:pPr>
        <w:jc w:val="right"/>
        <w:rPr>
          <w:i/>
          <w:sz w:val="24"/>
          <w:szCs w:val="24"/>
        </w:rPr>
      </w:pPr>
    </w:p>
    <w:p w:rsidR="00C81B9B" w:rsidRDefault="00C81B9B" w:rsidP="003C2491">
      <w:pPr>
        <w:jc w:val="right"/>
        <w:rPr>
          <w:i/>
          <w:sz w:val="24"/>
          <w:szCs w:val="24"/>
        </w:rPr>
      </w:pPr>
    </w:p>
    <w:p w:rsidR="00C81B9B" w:rsidRDefault="00C81B9B" w:rsidP="003C2491">
      <w:pPr>
        <w:jc w:val="right"/>
        <w:rPr>
          <w:i/>
          <w:sz w:val="24"/>
          <w:szCs w:val="24"/>
        </w:rPr>
      </w:pPr>
    </w:p>
    <w:p w:rsidR="0035499D" w:rsidRDefault="0035499D" w:rsidP="003C2491">
      <w:pPr>
        <w:jc w:val="right"/>
        <w:rPr>
          <w:i/>
          <w:sz w:val="24"/>
          <w:szCs w:val="24"/>
        </w:rPr>
      </w:pPr>
    </w:p>
    <w:p w:rsidR="003C2491" w:rsidRDefault="003C2491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8D2405" w:rsidRDefault="008D2405" w:rsidP="003C2491">
      <w:pPr>
        <w:jc w:val="right"/>
        <w:rPr>
          <w:i/>
        </w:rPr>
      </w:pPr>
    </w:p>
    <w:p w:rsidR="003C2491" w:rsidRPr="003C2491" w:rsidRDefault="003C2491" w:rsidP="003C2491">
      <w:pPr>
        <w:jc w:val="right"/>
        <w:rPr>
          <w:i/>
        </w:rPr>
      </w:pPr>
      <w:r>
        <w:rPr>
          <w:i/>
        </w:rPr>
        <w:t xml:space="preserve">Приложение к Рабочей программе дисциплин                                                                                </w:t>
      </w:r>
      <w:proofErr w:type="gramStart"/>
      <w:r>
        <w:rPr>
          <w:i/>
        </w:rPr>
        <w:t xml:space="preserve">   «</w:t>
      </w:r>
      <w:proofErr w:type="gramEnd"/>
      <w:r w:rsidRPr="003C2491">
        <w:rPr>
          <w:i/>
        </w:rPr>
        <w:t>Ат</w:t>
      </w:r>
      <w:r>
        <w:rPr>
          <w:i/>
        </w:rPr>
        <w:t xml:space="preserve">летическая подготовка в игровых  </w:t>
      </w:r>
      <w:r w:rsidRPr="003C2491">
        <w:rPr>
          <w:i/>
        </w:rPr>
        <w:t>видах спорта</w:t>
      </w:r>
      <w:r>
        <w:rPr>
          <w:i/>
        </w:rPr>
        <w:t>»</w:t>
      </w:r>
    </w:p>
    <w:p w:rsidR="003C2491" w:rsidRDefault="003C2491" w:rsidP="003C2491">
      <w:pPr>
        <w:jc w:val="right"/>
        <w:rPr>
          <w:i/>
          <w:sz w:val="24"/>
          <w:szCs w:val="24"/>
        </w:rPr>
      </w:pPr>
    </w:p>
    <w:p w:rsidR="003C2491" w:rsidRDefault="003C2491" w:rsidP="003C249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Министерство спорта Российской Федерации </w:t>
      </w:r>
    </w:p>
    <w:p w:rsidR="003C2491" w:rsidRDefault="003C2491" w:rsidP="003C2491">
      <w:pPr>
        <w:jc w:val="center"/>
        <w:rPr>
          <w:sz w:val="24"/>
          <w:szCs w:val="24"/>
        </w:rPr>
      </w:pPr>
    </w:p>
    <w:p w:rsidR="003C2491" w:rsidRDefault="003C2491" w:rsidP="003C2491">
      <w:pPr>
        <w:jc w:val="center"/>
        <w:rPr>
          <w:sz w:val="24"/>
          <w:szCs w:val="24"/>
        </w:rPr>
      </w:pPr>
      <w:r>
        <w:rPr>
          <w:sz w:val="24"/>
          <w:szCs w:val="24"/>
        </w:rPr>
        <w:t>Федеральное государственное бюджетное образовательное учреждение</w:t>
      </w:r>
    </w:p>
    <w:p w:rsidR="003C2491" w:rsidRDefault="003C2491" w:rsidP="003C2491">
      <w:pPr>
        <w:jc w:val="center"/>
        <w:rPr>
          <w:sz w:val="24"/>
          <w:szCs w:val="24"/>
        </w:rPr>
      </w:pPr>
      <w:r>
        <w:rPr>
          <w:sz w:val="24"/>
          <w:szCs w:val="24"/>
        </w:rPr>
        <w:t>высшего образования</w:t>
      </w:r>
    </w:p>
    <w:p w:rsidR="003C2491" w:rsidRDefault="003C2491" w:rsidP="003C249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3C2491" w:rsidRDefault="003C2491" w:rsidP="003C2491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3C2491" w:rsidRDefault="003C2491" w:rsidP="003C2491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Кафедра теории и методики спортивных игр</w:t>
      </w:r>
    </w:p>
    <w:p w:rsidR="003C2491" w:rsidRDefault="003C2491" w:rsidP="003C2491">
      <w:pPr>
        <w:jc w:val="right"/>
        <w:rPr>
          <w:sz w:val="24"/>
          <w:szCs w:val="24"/>
        </w:rPr>
      </w:pPr>
    </w:p>
    <w:p w:rsidR="003C2491" w:rsidRDefault="003C2491" w:rsidP="003C2491">
      <w:pPr>
        <w:jc w:val="right"/>
        <w:rPr>
          <w:sz w:val="24"/>
          <w:szCs w:val="24"/>
        </w:rPr>
      </w:pPr>
    </w:p>
    <w:p w:rsidR="003C2491" w:rsidRDefault="003C2491" w:rsidP="003C2491">
      <w:pPr>
        <w:jc w:val="right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3C2491" w:rsidRDefault="003C2491" w:rsidP="003C2491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решением Учебно-методической комиссии  </w:t>
      </w:r>
    </w:p>
    <w:p w:rsidR="003C2491" w:rsidRDefault="003C2491" w:rsidP="003C2491">
      <w:pPr>
        <w:jc w:val="right"/>
        <w:rPr>
          <w:sz w:val="24"/>
          <w:szCs w:val="24"/>
        </w:rPr>
      </w:pPr>
      <w:r>
        <w:rPr>
          <w:sz w:val="24"/>
          <w:szCs w:val="24"/>
        </w:rPr>
        <w:t>протокол № 7/21 от «18» мая 2021 г.</w:t>
      </w:r>
    </w:p>
    <w:p w:rsidR="003C2491" w:rsidRDefault="003C2491" w:rsidP="003C2491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Председатель УМК, </w:t>
      </w:r>
    </w:p>
    <w:p w:rsidR="003C2491" w:rsidRDefault="003C2491" w:rsidP="003C2491">
      <w:pPr>
        <w:jc w:val="right"/>
        <w:rPr>
          <w:sz w:val="24"/>
          <w:szCs w:val="24"/>
        </w:rPr>
      </w:pPr>
      <w:r>
        <w:rPr>
          <w:sz w:val="24"/>
          <w:szCs w:val="24"/>
        </w:rPr>
        <w:t>проректор по учебной работе</w:t>
      </w:r>
    </w:p>
    <w:p w:rsidR="003C2491" w:rsidRDefault="003C2491" w:rsidP="003C2491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___________________А.Н. Таланцев</w:t>
      </w:r>
    </w:p>
    <w:p w:rsidR="003C2491" w:rsidRDefault="003C2491" w:rsidP="003C2491">
      <w:pPr>
        <w:jc w:val="right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3C2491" w:rsidTr="003C2491">
        <w:tc>
          <w:tcPr>
            <w:tcW w:w="4928" w:type="dxa"/>
          </w:tcPr>
          <w:p w:rsidR="003C2491" w:rsidRDefault="003C2491">
            <w:pPr>
              <w:jc w:val="center"/>
              <w:rPr>
                <w:sz w:val="24"/>
                <w:szCs w:val="24"/>
              </w:rPr>
            </w:pPr>
          </w:p>
        </w:tc>
      </w:tr>
    </w:tbl>
    <w:p w:rsidR="003C2491" w:rsidRDefault="003C2491" w:rsidP="003C2491">
      <w:pPr>
        <w:jc w:val="right"/>
        <w:rPr>
          <w:sz w:val="28"/>
          <w:szCs w:val="28"/>
        </w:rPr>
      </w:pPr>
    </w:p>
    <w:p w:rsidR="003C2491" w:rsidRDefault="003C2491" w:rsidP="003C2491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:rsidR="003C2491" w:rsidRDefault="003C2491" w:rsidP="003C2491">
      <w:pPr>
        <w:jc w:val="center"/>
        <w:rPr>
          <w:sz w:val="24"/>
          <w:szCs w:val="24"/>
        </w:rPr>
      </w:pPr>
    </w:p>
    <w:p w:rsidR="00C54873" w:rsidRPr="003C2491" w:rsidRDefault="003C2491" w:rsidP="003C249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 дисциплине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C54873" w:rsidRPr="00F94388" w:rsidTr="00B470A2">
        <w:tc>
          <w:tcPr>
            <w:tcW w:w="4928" w:type="dxa"/>
          </w:tcPr>
          <w:p w:rsidR="00C54873" w:rsidRPr="00F94388" w:rsidRDefault="00C54873" w:rsidP="003C2491">
            <w:pPr>
              <w:rPr>
                <w:sz w:val="24"/>
                <w:szCs w:val="24"/>
              </w:rPr>
            </w:pPr>
          </w:p>
        </w:tc>
      </w:tr>
    </w:tbl>
    <w:p w:rsidR="00C54873" w:rsidRPr="00F94388" w:rsidRDefault="00C54873" w:rsidP="003C2491">
      <w:pPr>
        <w:rPr>
          <w:sz w:val="24"/>
          <w:szCs w:val="24"/>
        </w:rPr>
      </w:pPr>
    </w:p>
    <w:p w:rsidR="00C54873" w:rsidRPr="00F94388" w:rsidRDefault="008D2405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«</w:t>
      </w:r>
      <w:r w:rsidR="00C54873" w:rsidRPr="00F94388">
        <w:rPr>
          <w:sz w:val="24"/>
          <w:szCs w:val="24"/>
        </w:rPr>
        <w:t>Атлетическая подготовка в игровых видах спорта</w:t>
      </w:r>
      <w:r>
        <w:rPr>
          <w:sz w:val="24"/>
          <w:szCs w:val="24"/>
        </w:rPr>
        <w:t>»</w:t>
      </w:r>
    </w:p>
    <w:p w:rsidR="00C54873" w:rsidRPr="00F94388" w:rsidRDefault="00C54873" w:rsidP="00C54873">
      <w:pPr>
        <w:jc w:val="center"/>
        <w:rPr>
          <w:sz w:val="24"/>
          <w:szCs w:val="24"/>
        </w:rPr>
      </w:pPr>
    </w:p>
    <w:p w:rsidR="00C54873" w:rsidRPr="00F94388" w:rsidRDefault="008D2405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49.04.03 Спорт</w:t>
      </w:r>
    </w:p>
    <w:p w:rsidR="00C54873" w:rsidRPr="00F94388" w:rsidRDefault="00C54873" w:rsidP="00C54873">
      <w:pPr>
        <w:jc w:val="center"/>
        <w:rPr>
          <w:sz w:val="24"/>
          <w:szCs w:val="24"/>
        </w:rPr>
      </w:pPr>
    </w:p>
    <w:p w:rsidR="00C54873" w:rsidRPr="00F94388" w:rsidRDefault="00C54873" w:rsidP="00C54873">
      <w:pPr>
        <w:jc w:val="center"/>
        <w:rPr>
          <w:b/>
          <w:sz w:val="24"/>
          <w:szCs w:val="24"/>
        </w:rPr>
      </w:pPr>
    </w:p>
    <w:p w:rsidR="003C2491" w:rsidRDefault="003C2491" w:rsidP="003C2491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ОПОП «</w:t>
      </w:r>
      <w:r>
        <w:rPr>
          <w:sz w:val="24"/>
          <w:szCs w:val="24"/>
        </w:rPr>
        <w:t>Концепции и технологии спортивных игр»</w:t>
      </w:r>
    </w:p>
    <w:p w:rsidR="003C2491" w:rsidRDefault="003C2491" w:rsidP="003C2491">
      <w:pPr>
        <w:jc w:val="center"/>
        <w:rPr>
          <w:b/>
          <w:sz w:val="24"/>
          <w:szCs w:val="24"/>
        </w:rPr>
      </w:pPr>
    </w:p>
    <w:p w:rsidR="003C2491" w:rsidRDefault="003C2491" w:rsidP="003C249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Квалификация выпускника</w:t>
      </w:r>
    </w:p>
    <w:p w:rsidR="003C2491" w:rsidRPr="008D2405" w:rsidRDefault="003C2491" w:rsidP="003C2491">
      <w:pPr>
        <w:jc w:val="center"/>
        <w:rPr>
          <w:sz w:val="24"/>
          <w:szCs w:val="24"/>
        </w:rPr>
      </w:pPr>
      <w:r w:rsidRPr="008D2405">
        <w:rPr>
          <w:sz w:val="24"/>
          <w:szCs w:val="24"/>
        </w:rPr>
        <w:t>Магистр</w:t>
      </w:r>
    </w:p>
    <w:p w:rsidR="003C2491" w:rsidRDefault="003C2491" w:rsidP="003C2491">
      <w:pPr>
        <w:jc w:val="center"/>
        <w:rPr>
          <w:b/>
          <w:sz w:val="24"/>
          <w:szCs w:val="24"/>
        </w:rPr>
      </w:pPr>
    </w:p>
    <w:p w:rsidR="003C2491" w:rsidRDefault="003C2491" w:rsidP="003C249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Форма обучения</w:t>
      </w:r>
    </w:p>
    <w:p w:rsidR="003C2491" w:rsidRDefault="003C2491" w:rsidP="003C2491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 / Заочная</w:t>
      </w:r>
    </w:p>
    <w:p w:rsidR="003C2491" w:rsidRDefault="003C2491" w:rsidP="003C2491">
      <w:pPr>
        <w:jc w:val="center"/>
        <w:rPr>
          <w:sz w:val="24"/>
          <w:szCs w:val="24"/>
        </w:rPr>
      </w:pPr>
    </w:p>
    <w:p w:rsidR="003C2491" w:rsidRDefault="003C2491" w:rsidP="003C2491">
      <w:pPr>
        <w:jc w:val="center"/>
        <w:rPr>
          <w:sz w:val="24"/>
          <w:szCs w:val="24"/>
        </w:rPr>
      </w:pPr>
    </w:p>
    <w:p w:rsidR="003C2491" w:rsidRDefault="003C2491" w:rsidP="003C2491">
      <w:pPr>
        <w:jc w:val="center"/>
        <w:rPr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508"/>
        <w:gridCol w:w="5563"/>
      </w:tblGrid>
      <w:tr w:rsidR="003C2491" w:rsidTr="003C2491">
        <w:tc>
          <w:tcPr>
            <w:tcW w:w="3794" w:type="dxa"/>
          </w:tcPr>
          <w:p w:rsidR="003C2491" w:rsidRDefault="003C249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77" w:type="dxa"/>
          </w:tcPr>
          <w:p w:rsidR="003C2491" w:rsidRDefault="003C2491">
            <w:pPr>
              <w:pStyle w:val="ad"/>
              <w:spacing w:before="0" w:beforeAutospacing="0" w:after="0" w:afterAutospacing="0" w:line="276" w:lineRule="auto"/>
              <w:jc w:val="right"/>
              <w:rPr>
                <w:lang w:eastAsia="en-US"/>
              </w:rPr>
            </w:pPr>
            <w:r>
              <w:t xml:space="preserve">Рассмотрено и одобрено на заседании кафедры </w:t>
            </w:r>
          </w:p>
          <w:p w:rsidR="003C2491" w:rsidRDefault="003C2491">
            <w:pPr>
              <w:widowControl w:val="0"/>
              <w:ind w:left="-2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(протокол №10, 05.04.2021 г.)</w:t>
            </w:r>
          </w:p>
          <w:p w:rsidR="003C2491" w:rsidRDefault="003C2491">
            <w:pPr>
              <w:widowControl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заведующий кафедрой, </w:t>
            </w:r>
            <w:proofErr w:type="spellStart"/>
            <w:r>
              <w:rPr>
                <w:sz w:val="24"/>
                <w:szCs w:val="24"/>
              </w:rPr>
              <w:t>к.п.н</w:t>
            </w:r>
            <w:proofErr w:type="spellEnd"/>
            <w:r>
              <w:rPr>
                <w:sz w:val="24"/>
                <w:szCs w:val="24"/>
              </w:rPr>
              <w:t xml:space="preserve">., А.В. Лаптев </w:t>
            </w:r>
          </w:p>
          <w:p w:rsidR="003C2491" w:rsidRDefault="003C2491">
            <w:pPr>
              <w:pStyle w:val="ad"/>
              <w:spacing w:before="0" w:beforeAutospacing="0" w:after="0" w:afterAutospacing="0" w:line="276" w:lineRule="auto"/>
              <w:jc w:val="right"/>
            </w:pPr>
            <w:r>
              <w:t xml:space="preserve">________________________ </w:t>
            </w:r>
          </w:p>
          <w:p w:rsidR="003C2491" w:rsidRDefault="003C2491">
            <w:pPr>
              <w:tabs>
                <w:tab w:val="left" w:pos="5245"/>
                <w:tab w:val="left" w:pos="5529"/>
              </w:tabs>
              <w:jc w:val="right"/>
            </w:pPr>
          </w:p>
          <w:p w:rsidR="003C2491" w:rsidRDefault="003C2491">
            <w:pPr>
              <w:tabs>
                <w:tab w:val="left" w:pos="5245"/>
                <w:tab w:val="left" w:pos="5529"/>
              </w:tabs>
              <w:spacing w:line="276" w:lineRule="auto"/>
              <w:jc w:val="right"/>
              <w:rPr>
                <w:sz w:val="24"/>
                <w:szCs w:val="24"/>
              </w:rPr>
            </w:pPr>
          </w:p>
          <w:p w:rsidR="003C2491" w:rsidRDefault="003C2491">
            <w:pPr>
              <w:tabs>
                <w:tab w:val="left" w:pos="5245"/>
                <w:tab w:val="left" w:pos="5529"/>
              </w:tabs>
              <w:spacing w:line="276" w:lineRule="auto"/>
              <w:jc w:val="right"/>
              <w:rPr>
                <w:sz w:val="24"/>
                <w:szCs w:val="24"/>
              </w:rPr>
            </w:pPr>
          </w:p>
          <w:p w:rsidR="003C2491" w:rsidRDefault="003C2491">
            <w:pPr>
              <w:tabs>
                <w:tab w:val="left" w:pos="5245"/>
                <w:tab w:val="left" w:pos="5529"/>
              </w:tabs>
              <w:spacing w:line="276" w:lineRule="auto"/>
              <w:jc w:val="right"/>
              <w:rPr>
                <w:sz w:val="24"/>
                <w:szCs w:val="24"/>
              </w:rPr>
            </w:pPr>
          </w:p>
        </w:tc>
      </w:tr>
    </w:tbl>
    <w:p w:rsidR="00C54873" w:rsidRPr="00F94388" w:rsidRDefault="00C54873" w:rsidP="00C54873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54873" w:rsidRPr="00F94388" w:rsidRDefault="00C54873" w:rsidP="00C54873">
      <w:pPr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Малаховка, 20</w:t>
      </w:r>
      <w:r w:rsidR="0019385C" w:rsidRPr="00F94388">
        <w:rPr>
          <w:b/>
          <w:sz w:val="24"/>
          <w:szCs w:val="24"/>
        </w:rPr>
        <w:t>21</w:t>
      </w:r>
    </w:p>
    <w:p w:rsidR="00C54873" w:rsidRPr="00F94388" w:rsidRDefault="00C54873" w:rsidP="00C54873">
      <w:pPr>
        <w:jc w:val="center"/>
        <w:rPr>
          <w:b/>
          <w:sz w:val="24"/>
          <w:szCs w:val="24"/>
        </w:rPr>
      </w:pPr>
    </w:p>
    <w:p w:rsidR="00C54873" w:rsidRDefault="00C54873" w:rsidP="00C54873">
      <w:pPr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Паспорт фонда оценочных средств по дисциплине</w:t>
      </w:r>
      <w:r w:rsidR="00543952">
        <w:rPr>
          <w:b/>
          <w:sz w:val="24"/>
          <w:szCs w:val="24"/>
        </w:rPr>
        <w:t>:</w:t>
      </w:r>
    </w:p>
    <w:p w:rsidR="003C2491" w:rsidRDefault="00543952" w:rsidP="00C54873">
      <w:pPr>
        <w:jc w:val="center"/>
        <w:rPr>
          <w:b/>
          <w:sz w:val="24"/>
          <w:szCs w:val="24"/>
        </w:rPr>
      </w:pPr>
      <w:r w:rsidRPr="00543952">
        <w:rPr>
          <w:b/>
          <w:sz w:val="24"/>
          <w:szCs w:val="24"/>
        </w:rPr>
        <w:t>Атлетическая подготовка в игровых видах спорта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660"/>
        <w:gridCol w:w="4252"/>
      </w:tblGrid>
      <w:tr w:rsidR="003C2491" w:rsidRPr="00925870" w:rsidTr="00AD4F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2491" w:rsidRPr="00925870" w:rsidRDefault="003C2491" w:rsidP="00AD4F3E">
            <w:pPr>
              <w:jc w:val="center"/>
              <w:rPr>
                <w:b/>
              </w:rPr>
            </w:pPr>
            <w:r w:rsidRPr="00925870">
              <w:rPr>
                <w:b/>
              </w:rPr>
              <w:t>Компетенция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2491" w:rsidRPr="00925870" w:rsidRDefault="003C2491" w:rsidP="00AD4F3E">
            <w:pPr>
              <w:jc w:val="center"/>
              <w:rPr>
                <w:b/>
              </w:rPr>
            </w:pPr>
            <w:r w:rsidRPr="00925870">
              <w:rPr>
                <w:b/>
              </w:rPr>
              <w:t>Трудовые функции (при наличии)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2491" w:rsidRPr="00925870" w:rsidRDefault="003C2491" w:rsidP="00AD4F3E">
            <w:pPr>
              <w:jc w:val="center"/>
              <w:rPr>
                <w:b/>
              </w:rPr>
            </w:pPr>
            <w:r w:rsidRPr="00925870">
              <w:rPr>
                <w:b/>
              </w:rPr>
              <w:t>Индикаторы достижения</w:t>
            </w:r>
          </w:p>
        </w:tc>
      </w:tr>
      <w:tr w:rsidR="003C2491" w:rsidRPr="00925870" w:rsidTr="00AD4F3E">
        <w:trPr>
          <w:trHeight w:val="255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701C" w:rsidRPr="00A41F9E" w:rsidRDefault="00CA701C" w:rsidP="00CA701C">
            <w:pPr>
              <w:tabs>
                <w:tab w:val="left" w:pos="142"/>
              </w:tabs>
              <w:rPr>
                <w:szCs w:val="24"/>
                <w:lang w:bidi="ru-RU"/>
              </w:rPr>
            </w:pPr>
            <w:r w:rsidRPr="00A41F9E">
              <w:rPr>
                <w:b/>
                <w:szCs w:val="24"/>
                <w:lang w:bidi="ru-RU"/>
              </w:rPr>
              <w:t>УК-1 -</w:t>
            </w:r>
            <w:r w:rsidRPr="00A41F9E">
              <w:rPr>
                <w:szCs w:val="24"/>
                <w:lang w:bidi="ru-RU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  <w:p w:rsidR="003C2491" w:rsidRPr="00925870" w:rsidRDefault="003C2491" w:rsidP="00AD4F3E">
            <w:pPr>
              <w:ind w:right="19"/>
              <w:rPr>
                <w:b/>
                <w:color w:val="000000"/>
                <w:spacing w:val="-1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701C" w:rsidRPr="00A41F9E" w:rsidRDefault="00CA701C" w:rsidP="00CA701C">
            <w:pPr>
              <w:rPr>
                <w:b/>
              </w:rPr>
            </w:pPr>
            <w:r>
              <w:rPr>
                <w:b/>
              </w:rPr>
              <w:t>Р 05.008</w:t>
            </w:r>
          </w:p>
          <w:p w:rsidR="00CA701C" w:rsidRPr="00A41F9E" w:rsidRDefault="00CA701C" w:rsidP="00CA701C">
            <w:r w:rsidRPr="00A41F9E">
              <w:t>G/01.7</w:t>
            </w:r>
          </w:p>
          <w:p w:rsidR="003C2491" w:rsidRPr="00925870" w:rsidRDefault="00CA701C" w:rsidP="00CA701C">
            <w:pPr>
              <w:jc w:val="both"/>
            </w:pPr>
            <w:r w:rsidRPr="003F6753"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3952" w:rsidRPr="00367CD7" w:rsidRDefault="00CA701C" w:rsidP="00543952">
            <w:pPr>
              <w:widowControl w:val="0"/>
              <w:tabs>
                <w:tab w:val="left" w:leader="underscore" w:pos="9379"/>
              </w:tabs>
              <w:jc w:val="both"/>
              <w:rPr>
                <w:szCs w:val="24"/>
              </w:rPr>
            </w:pPr>
            <w:r w:rsidRPr="0035499D">
              <w:rPr>
                <w:b/>
              </w:rPr>
              <w:t>ИД-1</w:t>
            </w:r>
            <w:r>
              <w:rPr>
                <w:b/>
                <w:vertAlign w:val="subscript"/>
              </w:rPr>
              <w:t xml:space="preserve">ПК-1 </w:t>
            </w:r>
            <w:r w:rsidR="00543952" w:rsidRPr="00367CD7">
              <w:rPr>
                <w:szCs w:val="24"/>
              </w:rPr>
              <w:t xml:space="preserve">Поддерживает должный уровень физической подготовленности </w:t>
            </w:r>
            <w:r w:rsidR="00543952" w:rsidRPr="00367CD7">
              <w:rPr>
                <w:b/>
                <w:szCs w:val="24"/>
              </w:rPr>
              <w:t>(тестирование технической и физической подготовленности).</w:t>
            </w:r>
          </w:p>
          <w:p w:rsidR="00543952" w:rsidRPr="00367CD7" w:rsidRDefault="00CA701C" w:rsidP="00543952">
            <w:pPr>
              <w:widowControl w:val="0"/>
              <w:tabs>
                <w:tab w:val="left" w:leader="underscore" w:pos="9379"/>
              </w:tabs>
              <w:jc w:val="both"/>
              <w:rPr>
                <w:szCs w:val="24"/>
              </w:rPr>
            </w:pPr>
            <w:r>
              <w:rPr>
                <w:b/>
              </w:rPr>
              <w:t>ИД-2</w:t>
            </w:r>
            <w:r>
              <w:rPr>
                <w:b/>
                <w:vertAlign w:val="subscript"/>
              </w:rPr>
              <w:t>ПК-1</w:t>
            </w:r>
            <w:r w:rsidRPr="0035499D">
              <w:rPr>
                <w:b/>
              </w:rPr>
              <w:t xml:space="preserve"> </w:t>
            </w:r>
            <w:r w:rsidR="00543952" w:rsidRPr="00367CD7">
              <w:rPr>
                <w:szCs w:val="24"/>
              </w:rPr>
              <w:t xml:space="preserve">Применяет на практике средства и методы атлетизма для повышения своего уровня физической подготовленности </w:t>
            </w:r>
            <w:r w:rsidR="00543952" w:rsidRPr="00367CD7">
              <w:rPr>
                <w:b/>
                <w:szCs w:val="24"/>
              </w:rPr>
              <w:t>(разрабатывает план-конспект занятия).</w:t>
            </w:r>
          </w:p>
          <w:p w:rsidR="003C2491" w:rsidRPr="00CA1555" w:rsidRDefault="00CA701C" w:rsidP="00543952">
            <w:pPr>
              <w:jc w:val="both"/>
              <w:rPr>
                <w:b/>
                <w:color w:val="FF0000"/>
              </w:rPr>
            </w:pPr>
            <w:r>
              <w:rPr>
                <w:b/>
              </w:rPr>
              <w:t>ИД-3</w:t>
            </w:r>
            <w:r>
              <w:rPr>
                <w:b/>
                <w:vertAlign w:val="subscript"/>
              </w:rPr>
              <w:t>ПК-1</w:t>
            </w:r>
            <w:r w:rsidRPr="0035499D">
              <w:rPr>
                <w:b/>
              </w:rPr>
              <w:t xml:space="preserve"> </w:t>
            </w:r>
            <w:r w:rsidR="00543952" w:rsidRPr="00367CD7">
              <w:rPr>
                <w:szCs w:val="24"/>
              </w:rPr>
              <w:t xml:space="preserve">Применяет на занятиях комплексы общеразвивающих упражнений, имитационных упражнений, упражнения для повышения уровня общефизической подготовленности </w:t>
            </w:r>
            <w:r w:rsidR="00543952" w:rsidRPr="00367CD7">
              <w:rPr>
                <w:b/>
                <w:spacing w:val="-1"/>
                <w:szCs w:val="24"/>
              </w:rPr>
              <w:t>(составляет комплексы атлетических упражнений для ОФП и СФП в составе плана-конспекта занятия).</w:t>
            </w:r>
          </w:p>
        </w:tc>
      </w:tr>
      <w:tr w:rsidR="003C2491" w:rsidRPr="00925870" w:rsidTr="00AD4F3E">
        <w:trPr>
          <w:trHeight w:val="271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C2491" w:rsidRPr="00A41F9E" w:rsidRDefault="003C2491" w:rsidP="00AD4F3E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</w:rPr>
            </w:pPr>
            <w:r w:rsidRPr="00A41F9E">
              <w:rPr>
                <w:rFonts w:eastAsia="Calibri"/>
                <w:b/>
              </w:rPr>
              <w:t>ПК-2</w:t>
            </w:r>
          </w:p>
          <w:p w:rsidR="003C2491" w:rsidRPr="00A41F9E" w:rsidRDefault="003C2491" w:rsidP="00AD4F3E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</w:rPr>
            </w:pPr>
            <w:r w:rsidRPr="00A41F9E">
              <w:rPr>
                <w:rFonts w:eastAsia="Calibri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  <w:p w:rsidR="003C2491" w:rsidRPr="00A41F9E" w:rsidRDefault="003C2491" w:rsidP="00AD4F3E">
            <w:pPr>
              <w:rPr>
                <w:b/>
                <w:spacing w:val="-1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C2491" w:rsidRPr="00A41F9E" w:rsidRDefault="003C2491" w:rsidP="00AD4F3E">
            <w:pPr>
              <w:rPr>
                <w:b/>
              </w:rPr>
            </w:pPr>
            <w:r w:rsidRPr="00A41F9E">
              <w:rPr>
                <w:b/>
              </w:rPr>
              <w:t>Т 05.003</w:t>
            </w:r>
          </w:p>
          <w:p w:rsidR="003C2491" w:rsidRPr="00A41F9E" w:rsidRDefault="003C2491" w:rsidP="00AD4F3E">
            <w:r w:rsidRPr="00A41F9E">
              <w:t>G/01.7</w:t>
            </w:r>
          </w:p>
          <w:p w:rsidR="003C2491" w:rsidRPr="00A41F9E" w:rsidRDefault="003C2491" w:rsidP="00AD4F3E">
            <w:pPr>
              <w:jc w:val="both"/>
            </w:pPr>
            <w:r w:rsidRPr="00A41F9E"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C2491" w:rsidRPr="0035499D" w:rsidRDefault="003C2491" w:rsidP="00AD4F3E">
            <w:pPr>
              <w:jc w:val="both"/>
            </w:pPr>
            <w:r w:rsidRPr="0035499D">
              <w:rPr>
                <w:b/>
              </w:rPr>
              <w:t>ИД-1</w:t>
            </w:r>
            <w:r w:rsidRPr="0035499D">
              <w:rPr>
                <w:b/>
                <w:vertAlign w:val="subscript"/>
              </w:rPr>
              <w:t>ПК-2</w:t>
            </w:r>
            <w:r w:rsidRPr="0035499D">
              <w:rPr>
                <w:b/>
              </w:rPr>
              <w:t xml:space="preserve"> </w:t>
            </w:r>
            <w:r w:rsidRPr="0035499D">
              <w:rPr>
                <w:rFonts w:eastAsia="Calibri"/>
              </w:rPr>
              <w:t>Использует информацию о</w:t>
            </w:r>
            <w:r w:rsidR="0035499D" w:rsidRPr="0035499D">
              <w:rPr>
                <w:rFonts w:eastAsia="Calibri"/>
              </w:rPr>
              <w:t>б</w:t>
            </w:r>
            <w:r w:rsidRPr="0035499D">
              <w:rPr>
                <w:rFonts w:eastAsia="Calibri"/>
              </w:rPr>
              <w:t xml:space="preserve"> </w:t>
            </w:r>
            <w:r w:rsidR="0035499D" w:rsidRPr="0035499D">
              <w:rPr>
                <w:rFonts w:eastAsia="Calibri"/>
              </w:rPr>
              <w:t>уровне физической</w:t>
            </w:r>
            <w:r w:rsidRPr="0035499D">
              <w:rPr>
                <w:rFonts w:eastAsia="Calibri"/>
              </w:rPr>
              <w:t xml:space="preserve"> подготовки спортивного резерва в организации и об основных показателях ее функционирования для принятия обоснованных управленческих решений по достижению качественной подготовке, качественного предоставл</w:t>
            </w:r>
            <w:r w:rsidR="0035499D" w:rsidRPr="0035499D">
              <w:rPr>
                <w:rFonts w:eastAsia="Calibri"/>
              </w:rPr>
              <w:t>ения услуг</w:t>
            </w:r>
            <w:r w:rsidRPr="0035499D">
              <w:rPr>
                <w:rFonts w:eastAsia="Calibri"/>
              </w:rPr>
              <w:t>.</w:t>
            </w:r>
          </w:p>
          <w:p w:rsidR="00367CD7" w:rsidRPr="0035499D" w:rsidRDefault="003C2491" w:rsidP="00AD4F3E">
            <w:pPr>
              <w:jc w:val="both"/>
            </w:pPr>
            <w:r w:rsidRPr="0035499D">
              <w:rPr>
                <w:b/>
              </w:rPr>
              <w:t>ИД-2</w:t>
            </w:r>
            <w:r w:rsidRPr="0035499D">
              <w:rPr>
                <w:b/>
                <w:vertAlign w:val="subscript"/>
              </w:rPr>
              <w:t>ПК-2</w:t>
            </w:r>
            <w:r w:rsidRPr="0035499D">
              <w:rPr>
                <w:b/>
              </w:rPr>
              <w:t xml:space="preserve"> </w:t>
            </w:r>
            <w:r w:rsidRPr="0035499D">
              <w:rPr>
                <w:rFonts w:eastAsia="Calibri"/>
              </w:rPr>
              <w:t xml:space="preserve">Выявляет положительные и отрицательные тенденции в организации тренировочного, соревновательного процессов и разрабатывает на этой основе предложения по распространению опыта </w:t>
            </w:r>
            <w:r w:rsidR="0035499D" w:rsidRPr="0035499D">
              <w:rPr>
                <w:rFonts w:eastAsia="Calibri"/>
              </w:rPr>
              <w:t>функционального тренинга.</w:t>
            </w:r>
          </w:p>
          <w:p w:rsidR="00367CD7" w:rsidRPr="00A41F9E" w:rsidRDefault="00367CD7" w:rsidP="00367CD7">
            <w:pPr>
              <w:ind w:right="17"/>
              <w:jc w:val="both"/>
              <w:rPr>
                <w:spacing w:val="-1"/>
                <w:szCs w:val="24"/>
              </w:rPr>
            </w:pPr>
            <w:r w:rsidRPr="0035499D">
              <w:rPr>
                <w:spacing w:val="-1"/>
                <w:szCs w:val="24"/>
              </w:rPr>
              <w:t xml:space="preserve">Планирует </w:t>
            </w:r>
            <w:r w:rsidRPr="00A41F9E">
              <w:rPr>
                <w:spacing w:val="-1"/>
                <w:szCs w:val="24"/>
              </w:rPr>
              <w:t xml:space="preserve">содержание занятий по общей физической подготовке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 </w:t>
            </w:r>
            <w:r w:rsidRPr="00A41F9E">
              <w:rPr>
                <w:b/>
                <w:spacing w:val="-1"/>
                <w:szCs w:val="24"/>
              </w:rPr>
              <w:t>(разрабатывает план-конспект занятия для занимающихся).</w:t>
            </w:r>
          </w:p>
          <w:p w:rsidR="003C2491" w:rsidRPr="00A41F9E" w:rsidRDefault="00367CD7" w:rsidP="00AD4F3E">
            <w:pPr>
              <w:jc w:val="both"/>
              <w:rPr>
                <w:sz w:val="16"/>
              </w:rPr>
            </w:pPr>
            <w:r w:rsidRPr="00A41F9E">
              <w:rPr>
                <w:spacing w:val="-1"/>
                <w:szCs w:val="24"/>
              </w:rPr>
              <w:t xml:space="preserve">Применяет на практике комплексы атлетических упражнений, направленные на повышение уровня общей и специальной физической подготовленности </w:t>
            </w:r>
            <w:r w:rsidRPr="00A41F9E">
              <w:rPr>
                <w:b/>
                <w:spacing w:val="-1"/>
                <w:szCs w:val="24"/>
              </w:rPr>
              <w:t>(составляет комплексы атлетических упражнений для ОФП и СФП в составе плана-конспекта для занимающихся).</w:t>
            </w:r>
          </w:p>
        </w:tc>
      </w:tr>
      <w:tr w:rsidR="003C2491" w:rsidRPr="00925870" w:rsidTr="00AD4F3E">
        <w:trPr>
          <w:trHeight w:val="1840"/>
        </w:trPr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C2491" w:rsidRPr="00925870" w:rsidRDefault="003C2491" w:rsidP="00AD4F3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/>
                <w:b/>
              </w:rPr>
            </w:pPr>
            <w:r w:rsidRPr="00925870">
              <w:rPr>
                <w:rFonts w:eastAsia="Calibri"/>
                <w:b/>
              </w:rPr>
              <w:t>ПК-3</w:t>
            </w:r>
          </w:p>
          <w:p w:rsidR="003C2491" w:rsidRPr="00925870" w:rsidRDefault="003C2491" w:rsidP="00AD4F3E">
            <w:pPr>
              <w:jc w:val="both"/>
              <w:rPr>
                <w:b/>
                <w:color w:val="000000"/>
                <w:spacing w:val="-1"/>
              </w:rPr>
            </w:pPr>
            <w:r w:rsidRPr="00925870">
              <w:rPr>
                <w:rFonts w:eastAsia="Calibri"/>
              </w:rPr>
              <w:t xml:space="preserve">Способен управлять подготовкой спортсменов спортивной сборной команды в избранном виде спорта и анализировать её эффективность </w:t>
            </w:r>
          </w:p>
        </w:tc>
        <w:tc>
          <w:tcPr>
            <w:tcW w:w="26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C2491" w:rsidRPr="00925870" w:rsidRDefault="003C2491" w:rsidP="00AD4F3E">
            <w:pPr>
              <w:jc w:val="both"/>
              <w:rPr>
                <w:b/>
              </w:rPr>
            </w:pPr>
            <w:r w:rsidRPr="00925870">
              <w:rPr>
                <w:b/>
              </w:rPr>
              <w:t>Т 05.003</w:t>
            </w:r>
          </w:p>
          <w:p w:rsidR="003C2491" w:rsidRPr="00925870" w:rsidRDefault="003C2491" w:rsidP="00AD4F3E">
            <w:pPr>
              <w:jc w:val="both"/>
            </w:pPr>
            <w:r w:rsidRPr="00925870">
              <w:t>Н/02.7</w:t>
            </w:r>
            <w:r w:rsidR="00A41F9E">
              <w:t xml:space="preserve"> </w:t>
            </w:r>
            <w:r w:rsidRPr="00925870">
              <w:t>Управление подготовкой спортсменов спортивной сборной команды.</w:t>
            </w:r>
          </w:p>
          <w:p w:rsidR="003C2491" w:rsidRPr="00925870" w:rsidRDefault="003C2491" w:rsidP="00AD4F3E">
            <w:pPr>
              <w:jc w:val="both"/>
            </w:pPr>
            <w:r w:rsidRPr="00925870">
              <w:t>Н/04.7</w:t>
            </w:r>
          </w:p>
          <w:p w:rsidR="003C2491" w:rsidRPr="00A41F9E" w:rsidRDefault="003C2491" w:rsidP="00AD4F3E">
            <w:pPr>
              <w:jc w:val="both"/>
            </w:pPr>
            <w:r w:rsidRPr="00925870">
              <w:t xml:space="preserve">Координация и контроль работы тренеров, специалистов, задействованных в подготовке спортсменов </w:t>
            </w:r>
            <w:r w:rsidRPr="00925870">
              <w:lastRenderedPageBreak/>
              <w:t xml:space="preserve">спортивной сборной </w:t>
            </w:r>
            <w:r w:rsidR="00A41F9E">
              <w:t>команды</w:t>
            </w:r>
          </w:p>
        </w:tc>
        <w:tc>
          <w:tcPr>
            <w:tcW w:w="42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C2491" w:rsidRPr="00CA1555" w:rsidRDefault="003C2491" w:rsidP="00AD4F3E">
            <w:pPr>
              <w:jc w:val="both"/>
            </w:pPr>
            <w:r w:rsidRPr="00CA1555">
              <w:rPr>
                <w:b/>
              </w:rPr>
              <w:lastRenderedPageBreak/>
              <w:t>ИД-1</w:t>
            </w:r>
            <w:r w:rsidRPr="00CA1555">
              <w:rPr>
                <w:b/>
                <w:vertAlign w:val="subscript"/>
              </w:rPr>
              <w:t>ПК-3</w:t>
            </w:r>
            <w:r w:rsidRPr="00CA1555">
              <w:t>Систематизирует и применяет лучшие практики подготовки спортивных сборных команд.</w:t>
            </w:r>
          </w:p>
          <w:p w:rsidR="003C2491" w:rsidRPr="00CA1555" w:rsidRDefault="00543952" w:rsidP="00AD4F3E">
            <w:pPr>
              <w:jc w:val="both"/>
              <w:rPr>
                <w:color w:val="FF0000"/>
              </w:rPr>
            </w:pPr>
            <w:r>
              <w:rPr>
                <w:b/>
              </w:rPr>
              <w:t>И</w:t>
            </w:r>
            <w:r w:rsidR="00367CD7">
              <w:rPr>
                <w:b/>
              </w:rPr>
              <w:t>Д-2</w:t>
            </w:r>
            <w:r w:rsidRPr="00CA1555">
              <w:rPr>
                <w:b/>
                <w:vertAlign w:val="subscript"/>
              </w:rPr>
              <w:t>ПК-3</w:t>
            </w:r>
            <w:r>
              <w:rPr>
                <w:b/>
                <w:vertAlign w:val="subscript"/>
              </w:rPr>
              <w:t xml:space="preserve"> </w:t>
            </w:r>
            <w:r w:rsidRPr="00543952">
              <w:rPr>
                <w:rFonts w:eastAsia="Calibri"/>
                <w:szCs w:val="24"/>
              </w:rPr>
              <w:t xml:space="preserve">Знает теоретические аспекты техники безопасности и профилактики травматизма при подготовке и в ходе проведения атлетических занятий </w:t>
            </w:r>
            <w:r w:rsidRPr="00543952">
              <w:rPr>
                <w:rFonts w:eastAsia="Calibri"/>
                <w:b/>
                <w:szCs w:val="24"/>
              </w:rPr>
              <w:t>(защита реферата, опрос).</w:t>
            </w:r>
          </w:p>
        </w:tc>
      </w:tr>
    </w:tbl>
    <w:p w:rsidR="001A3AAB" w:rsidRDefault="001A3AAB" w:rsidP="00C54873">
      <w:pPr>
        <w:jc w:val="center"/>
        <w:rPr>
          <w:b/>
          <w:sz w:val="24"/>
          <w:szCs w:val="24"/>
        </w:rPr>
      </w:pPr>
    </w:p>
    <w:p w:rsidR="0035499D" w:rsidRDefault="0035499D" w:rsidP="00C54873">
      <w:pPr>
        <w:jc w:val="center"/>
        <w:rPr>
          <w:b/>
          <w:sz w:val="24"/>
          <w:szCs w:val="24"/>
        </w:rPr>
      </w:pPr>
    </w:p>
    <w:p w:rsidR="0035499D" w:rsidRDefault="0035499D" w:rsidP="00C54873">
      <w:pPr>
        <w:jc w:val="center"/>
        <w:rPr>
          <w:b/>
          <w:sz w:val="24"/>
          <w:szCs w:val="24"/>
        </w:rPr>
      </w:pPr>
    </w:p>
    <w:p w:rsidR="008D2405" w:rsidRPr="00F94388" w:rsidRDefault="008D2405" w:rsidP="00C54873">
      <w:pPr>
        <w:jc w:val="center"/>
        <w:rPr>
          <w:b/>
          <w:sz w:val="24"/>
          <w:szCs w:val="24"/>
        </w:rPr>
      </w:pPr>
    </w:p>
    <w:p w:rsidR="0059576B" w:rsidRPr="002C2C06" w:rsidRDefault="0059576B" w:rsidP="0059576B">
      <w:pPr>
        <w:jc w:val="center"/>
        <w:rPr>
          <w:b/>
          <w:sz w:val="24"/>
          <w:szCs w:val="24"/>
        </w:rPr>
      </w:pPr>
      <w:r w:rsidRPr="002C2C06">
        <w:rPr>
          <w:b/>
          <w:sz w:val="24"/>
          <w:szCs w:val="24"/>
        </w:rPr>
        <w:t>ФГБОУ ВО «Московская государственная академия физической культуры»</w:t>
      </w:r>
    </w:p>
    <w:p w:rsidR="0059576B" w:rsidRPr="002C2C06" w:rsidRDefault="0059576B" w:rsidP="0059576B">
      <w:pPr>
        <w:jc w:val="center"/>
        <w:rPr>
          <w:b/>
          <w:sz w:val="24"/>
          <w:szCs w:val="24"/>
        </w:rPr>
      </w:pPr>
    </w:p>
    <w:p w:rsidR="0059576B" w:rsidRPr="002C2C06" w:rsidRDefault="0059576B" w:rsidP="0059576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Кафедра теории и методики спортивных игр</w:t>
      </w:r>
    </w:p>
    <w:p w:rsidR="0059576B" w:rsidRPr="003A5A68" w:rsidRDefault="0059576B" w:rsidP="0059576B">
      <w:pPr>
        <w:jc w:val="center"/>
        <w:rPr>
          <w:sz w:val="24"/>
          <w:szCs w:val="24"/>
        </w:rPr>
      </w:pPr>
    </w:p>
    <w:p w:rsidR="0059576B" w:rsidRPr="003A5A68" w:rsidRDefault="0059576B" w:rsidP="0059576B">
      <w:pPr>
        <w:pStyle w:val="Default"/>
      </w:pPr>
    </w:p>
    <w:p w:rsidR="0059576B" w:rsidRPr="003A5A68" w:rsidRDefault="0059576B" w:rsidP="0059576B">
      <w:pPr>
        <w:jc w:val="center"/>
        <w:rPr>
          <w:sz w:val="24"/>
          <w:szCs w:val="24"/>
        </w:rPr>
      </w:pPr>
    </w:p>
    <w:p w:rsidR="0059576B" w:rsidRDefault="0059576B" w:rsidP="0059576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Вопросы к экзамену</w:t>
      </w:r>
    </w:p>
    <w:p w:rsidR="0059576B" w:rsidRPr="003A5A68" w:rsidRDefault="0059576B" w:rsidP="0059576B">
      <w:pPr>
        <w:jc w:val="center"/>
        <w:rPr>
          <w:b/>
          <w:bCs/>
          <w:sz w:val="24"/>
          <w:szCs w:val="24"/>
        </w:rPr>
      </w:pPr>
    </w:p>
    <w:p w:rsidR="0059576B" w:rsidRDefault="0059576B" w:rsidP="0059576B">
      <w:pPr>
        <w:jc w:val="center"/>
        <w:rPr>
          <w:b/>
          <w:sz w:val="24"/>
          <w:szCs w:val="24"/>
        </w:rPr>
      </w:pPr>
      <w:r w:rsidRPr="004008F4">
        <w:rPr>
          <w:b/>
          <w:sz w:val="24"/>
          <w:szCs w:val="24"/>
        </w:rPr>
        <w:t>по дисциплине</w:t>
      </w:r>
    </w:p>
    <w:p w:rsidR="0059576B" w:rsidRPr="004008F4" w:rsidRDefault="0059576B" w:rsidP="0059576B">
      <w:pPr>
        <w:jc w:val="center"/>
        <w:rPr>
          <w:b/>
          <w:sz w:val="24"/>
          <w:szCs w:val="24"/>
        </w:rPr>
      </w:pPr>
    </w:p>
    <w:p w:rsidR="001A3AAB" w:rsidRPr="00F94388" w:rsidRDefault="001A3AAB" w:rsidP="001A3AAB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Атлетическая подготовка в игровых видах спорта</w:t>
      </w:r>
    </w:p>
    <w:p w:rsidR="00C54873" w:rsidRPr="00F94388" w:rsidRDefault="00C54873" w:rsidP="00C54873">
      <w:pPr>
        <w:pBdr>
          <w:bottom w:val="single" w:sz="12" w:space="1" w:color="auto"/>
        </w:pBdr>
        <w:jc w:val="center"/>
        <w:rPr>
          <w:color w:val="FF0000"/>
          <w:sz w:val="24"/>
          <w:szCs w:val="24"/>
        </w:rPr>
      </w:pPr>
    </w:p>
    <w:p w:rsidR="00C54873" w:rsidRPr="00F94388" w:rsidRDefault="00C54873" w:rsidP="0059576B">
      <w:pPr>
        <w:rPr>
          <w:sz w:val="24"/>
          <w:szCs w:val="24"/>
        </w:rPr>
      </w:pPr>
    </w:p>
    <w:p w:rsidR="0035499D" w:rsidRDefault="0035499D" w:rsidP="0059576B">
      <w:pPr>
        <w:rPr>
          <w:sz w:val="24"/>
          <w:szCs w:val="24"/>
        </w:rPr>
      </w:pP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1. Определение ОФП-тренинга в игровых видах спорта.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2.  Актуальность, отличие от «силовой и кондиционной подготовки» в работе западных коллег.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3. Актуальность развития силы для обеспечения эффективной игровой подготовки, профилактики травм, увеличения скоростных показателей и т.д.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4. Регулировка объема ОФП тренировок в рамках микро и макроциклов в подготовке </w:t>
      </w:r>
      <w:proofErr w:type="spellStart"/>
      <w:r w:rsidRPr="00F94388">
        <w:rPr>
          <w:sz w:val="24"/>
          <w:szCs w:val="24"/>
        </w:rPr>
        <w:t>игровика</w:t>
      </w:r>
      <w:proofErr w:type="spellEnd"/>
      <w:r w:rsidRPr="00F94388">
        <w:rPr>
          <w:sz w:val="24"/>
          <w:szCs w:val="24"/>
        </w:rPr>
        <w:t>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5. Основные направления работы тренера по ОФП.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6. Основные шаблоны движений в силовом тренинге. 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7. Понятие о равновесности нагрузок, основы плоскостного метода регулировки нагрузки.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8. Актуальность минимализма и оптимизации сложности силовых упражнений, используемых в ОФП тренировках.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9. Параметры анализа основной спортивной деятельности спортсмена для адресного планирования ОФП тренинга.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10. Использование средства «функционального тренинга». 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11. Показатели оптимального уровня ОФП у спортсменов-игровиков.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13. Основы мезо и </w:t>
      </w:r>
      <w:proofErr w:type="spellStart"/>
      <w:r w:rsidRPr="00F94388">
        <w:rPr>
          <w:sz w:val="24"/>
          <w:szCs w:val="24"/>
        </w:rPr>
        <w:t>макроциклирования</w:t>
      </w:r>
      <w:proofErr w:type="spellEnd"/>
      <w:r w:rsidRPr="00F94388">
        <w:rPr>
          <w:sz w:val="24"/>
          <w:szCs w:val="24"/>
        </w:rPr>
        <w:t xml:space="preserve"> ОФП тренировок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14. Основы мезо и </w:t>
      </w:r>
      <w:proofErr w:type="spellStart"/>
      <w:r w:rsidRPr="00F94388">
        <w:rPr>
          <w:sz w:val="24"/>
          <w:szCs w:val="24"/>
        </w:rPr>
        <w:t>макроциклирования</w:t>
      </w:r>
      <w:proofErr w:type="spellEnd"/>
      <w:r w:rsidRPr="00F94388">
        <w:rPr>
          <w:sz w:val="24"/>
          <w:szCs w:val="24"/>
        </w:rPr>
        <w:t xml:space="preserve"> ОФП тренировок. Сезонность и ее учет.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15. Планирование отдельной тренировки ОФП, правила и особенности.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16. </w:t>
      </w:r>
      <w:proofErr w:type="spellStart"/>
      <w:r w:rsidRPr="00F94388">
        <w:rPr>
          <w:sz w:val="24"/>
          <w:szCs w:val="24"/>
        </w:rPr>
        <w:t>Плиометрика</w:t>
      </w:r>
      <w:proofErr w:type="spellEnd"/>
      <w:r w:rsidRPr="00F94388">
        <w:rPr>
          <w:sz w:val="24"/>
          <w:szCs w:val="24"/>
        </w:rPr>
        <w:t xml:space="preserve"> в ОФП тренинге.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17. Основы МФР и стретчинг..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18. Технология общей и специфичной разминки в рамках ОФП тренировок.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19. Технические особенности «горизонтальных жимов».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20. Технически особенности «вертикальных жимов.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21. Технические особенности «горизонтальных тяг».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22. Технические особенности «вертикальных тяг».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23. Технически особенности «коленно-доминантных».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lastRenderedPageBreak/>
        <w:t>24. Технически особенности «тазово-доминантных».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26. Технически особенности «ВПН-движений».</w:t>
      </w:r>
    </w:p>
    <w:p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26. Технические особенности «</w:t>
      </w:r>
      <w:proofErr w:type="spellStart"/>
      <w:r w:rsidRPr="00F94388">
        <w:rPr>
          <w:sz w:val="24"/>
          <w:szCs w:val="24"/>
        </w:rPr>
        <w:t>кор</w:t>
      </w:r>
      <w:proofErr w:type="spellEnd"/>
      <w:r w:rsidRPr="00F94388">
        <w:rPr>
          <w:sz w:val="24"/>
          <w:szCs w:val="24"/>
        </w:rPr>
        <w:t>-упражнений».</w:t>
      </w:r>
    </w:p>
    <w:p w:rsidR="00C54873" w:rsidRPr="00F94388" w:rsidRDefault="00C54873" w:rsidP="00C54873">
      <w:pPr>
        <w:ind w:firstLine="284"/>
        <w:jc w:val="both"/>
        <w:rPr>
          <w:sz w:val="24"/>
          <w:szCs w:val="24"/>
        </w:rPr>
      </w:pPr>
    </w:p>
    <w:p w:rsidR="00C54873" w:rsidRPr="00F94388" w:rsidRDefault="00C54873" w:rsidP="001A3AAB">
      <w:pPr>
        <w:jc w:val="both"/>
        <w:rPr>
          <w:sz w:val="24"/>
          <w:szCs w:val="24"/>
        </w:rPr>
      </w:pPr>
    </w:p>
    <w:p w:rsidR="00C54873" w:rsidRDefault="00C54873" w:rsidP="00C54873">
      <w:pPr>
        <w:pStyle w:val="Default"/>
        <w:ind w:firstLine="540"/>
        <w:jc w:val="center"/>
        <w:rPr>
          <w:b/>
          <w:color w:val="auto"/>
        </w:rPr>
      </w:pPr>
      <w:r w:rsidRPr="00F94388">
        <w:rPr>
          <w:b/>
          <w:color w:val="auto"/>
        </w:rPr>
        <w:t>Критерии оценки:</w:t>
      </w:r>
    </w:p>
    <w:p w:rsidR="0059576B" w:rsidRPr="00F94388" w:rsidRDefault="0059576B" w:rsidP="0059576B">
      <w:pPr>
        <w:pStyle w:val="Default"/>
        <w:ind w:firstLine="540"/>
        <w:jc w:val="center"/>
        <w:rPr>
          <w:b/>
          <w:color w:val="auto"/>
        </w:rPr>
      </w:pPr>
    </w:p>
    <w:p w:rsidR="00C54873" w:rsidRPr="00F94388" w:rsidRDefault="00C54873" w:rsidP="0059576B">
      <w:pPr>
        <w:pStyle w:val="Default"/>
        <w:numPr>
          <w:ilvl w:val="0"/>
          <w:numId w:val="19"/>
        </w:numPr>
        <w:jc w:val="both"/>
        <w:rPr>
          <w:color w:val="auto"/>
        </w:rPr>
      </w:pPr>
      <w:r w:rsidRPr="00F94388">
        <w:rPr>
          <w:color w:val="auto"/>
          <w:u w:val="single"/>
        </w:rPr>
        <w:t>«зачтено»</w:t>
      </w:r>
      <w:r w:rsidRPr="00F94388">
        <w:rPr>
          <w:color w:val="auto"/>
        </w:rPr>
        <w:t xml:space="preserve"> выставляется магистранту, если он обнаруживает полное знание учебного материала, умеет использовать междисциплинарные связи; усвоивший основные идеи дисциплины; показывает систематический характер знаний по дисциплине и способен к их самостоятельному пополнению и обновлению в ходе дальнейшей учебной работы и профессиональной деятельности.</w:t>
      </w:r>
    </w:p>
    <w:p w:rsidR="00C54873" w:rsidRPr="00F94388" w:rsidRDefault="00C54873" w:rsidP="0059576B">
      <w:pPr>
        <w:pStyle w:val="Default"/>
        <w:numPr>
          <w:ilvl w:val="0"/>
          <w:numId w:val="19"/>
        </w:numPr>
        <w:spacing w:after="200"/>
        <w:ind w:hanging="357"/>
        <w:jc w:val="both"/>
        <w:rPr>
          <w:color w:val="auto"/>
        </w:rPr>
      </w:pPr>
      <w:r w:rsidRPr="00F94388">
        <w:rPr>
          <w:color w:val="auto"/>
        </w:rPr>
        <w:t xml:space="preserve"> «</w:t>
      </w:r>
      <w:r w:rsidRPr="00F94388">
        <w:rPr>
          <w:color w:val="auto"/>
          <w:u w:val="single"/>
        </w:rPr>
        <w:t>не зачтено»</w:t>
      </w:r>
      <w:r w:rsidRPr="00F94388">
        <w:rPr>
          <w:color w:val="auto"/>
        </w:rPr>
        <w:t xml:space="preserve"> выставляется магистранту, если он обнаруживает пробелы в знаниях основного учебного материала, не владеет терминологией, не выделяет междисциплинарные связи, допускает принципиальные ошибки</w:t>
      </w:r>
    </w:p>
    <w:p w:rsidR="00C54873" w:rsidRPr="00F94388" w:rsidRDefault="00C54873" w:rsidP="00C54873">
      <w:pPr>
        <w:pStyle w:val="a3"/>
        <w:shd w:val="clear" w:color="auto" w:fill="FFFFFF"/>
        <w:spacing w:line="360" w:lineRule="auto"/>
        <w:ind w:left="0" w:firstLine="540"/>
        <w:jc w:val="center"/>
        <w:rPr>
          <w:rFonts w:eastAsia="Calibri"/>
          <w:b/>
          <w:sz w:val="24"/>
          <w:szCs w:val="24"/>
        </w:rPr>
      </w:pPr>
    </w:p>
    <w:p w:rsidR="00C54873" w:rsidRDefault="00C54873" w:rsidP="00C54873">
      <w:pPr>
        <w:spacing w:line="360" w:lineRule="auto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Составители: А.А. Гурьев, Д.И. Смирнов</w:t>
      </w:r>
    </w:p>
    <w:p w:rsidR="00C54873" w:rsidRDefault="00C54873" w:rsidP="00C54873">
      <w:pPr>
        <w:rPr>
          <w:b/>
          <w:sz w:val="24"/>
          <w:szCs w:val="24"/>
        </w:rPr>
      </w:pPr>
    </w:p>
    <w:p w:rsidR="0059576B" w:rsidRPr="00F94388" w:rsidRDefault="0059576B" w:rsidP="00C54873">
      <w:pPr>
        <w:rPr>
          <w:sz w:val="24"/>
          <w:szCs w:val="24"/>
        </w:rPr>
      </w:pPr>
    </w:p>
    <w:p w:rsidR="00C54873" w:rsidRPr="00F94388" w:rsidRDefault="00C54873" w:rsidP="00C5487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Темы коллоквиумов</w:t>
      </w:r>
    </w:p>
    <w:p w:rsidR="00C54873" w:rsidRPr="00F94388" w:rsidRDefault="00C54873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по дисциплине</w:t>
      </w:r>
    </w:p>
    <w:p w:rsidR="00C54873" w:rsidRPr="00F94388" w:rsidRDefault="00C54873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Атлет</w:t>
      </w:r>
      <w:r w:rsidR="00110C01" w:rsidRPr="00F94388">
        <w:rPr>
          <w:sz w:val="24"/>
          <w:szCs w:val="24"/>
        </w:rPr>
        <w:t>ическая подготовка в игровых видах спорта</w:t>
      </w:r>
    </w:p>
    <w:p w:rsidR="00C54873" w:rsidRPr="00F94388" w:rsidRDefault="00C54873" w:rsidP="00C54873">
      <w:pPr>
        <w:rPr>
          <w:sz w:val="24"/>
          <w:szCs w:val="24"/>
        </w:rPr>
      </w:pPr>
    </w:p>
    <w:p w:rsidR="00C54873" w:rsidRPr="00F94388" w:rsidRDefault="00C54873" w:rsidP="0059576B">
      <w:pPr>
        <w:tabs>
          <w:tab w:val="left" w:pos="2295"/>
        </w:tabs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 xml:space="preserve">Раздел 3. ОФП тренинг в </w:t>
      </w:r>
      <w:r w:rsidR="00110C01" w:rsidRPr="00F94388">
        <w:rPr>
          <w:b/>
          <w:sz w:val="24"/>
          <w:szCs w:val="24"/>
        </w:rPr>
        <w:t>игровых видах спорта</w:t>
      </w:r>
      <w:r w:rsidRPr="00F94388">
        <w:rPr>
          <w:b/>
          <w:sz w:val="24"/>
          <w:szCs w:val="24"/>
        </w:rPr>
        <w:t>.</w:t>
      </w:r>
    </w:p>
    <w:p w:rsidR="00C54873" w:rsidRPr="00F94388" w:rsidRDefault="00C54873" w:rsidP="0059576B">
      <w:pPr>
        <w:pStyle w:val="Default"/>
        <w:tabs>
          <w:tab w:val="left" w:pos="3135"/>
        </w:tabs>
        <w:ind w:firstLine="539"/>
        <w:jc w:val="both"/>
        <w:rPr>
          <w:rFonts w:eastAsia="Times New Roman"/>
          <w:color w:val="auto"/>
          <w:lang w:eastAsia="ru-RU"/>
        </w:rPr>
      </w:pPr>
      <w:r w:rsidRPr="00F94388">
        <w:rPr>
          <w:rFonts w:eastAsia="Times New Roman"/>
          <w:color w:val="auto"/>
          <w:lang w:eastAsia="ru-RU"/>
        </w:rPr>
        <w:t>1. Основные направления работы тренера по ОФП</w:t>
      </w:r>
    </w:p>
    <w:p w:rsidR="00C54873" w:rsidRPr="00F94388" w:rsidRDefault="00C54873" w:rsidP="0059576B">
      <w:pPr>
        <w:pStyle w:val="Default"/>
        <w:tabs>
          <w:tab w:val="left" w:pos="3135"/>
        </w:tabs>
        <w:ind w:firstLine="539"/>
        <w:jc w:val="both"/>
        <w:rPr>
          <w:b/>
          <w:color w:val="auto"/>
        </w:rPr>
      </w:pPr>
      <w:r w:rsidRPr="00F94388">
        <w:rPr>
          <w:rFonts w:eastAsia="Times New Roman"/>
          <w:color w:val="auto"/>
          <w:lang w:eastAsia="ru-RU"/>
        </w:rPr>
        <w:t>2. Основные шаблоны движений в силовом тренинге</w:t>
      </w:r>
    </w:p>
    <w:p w:rsidR="00C54873" w:rsidRPr="00F94388" w:rsidRDefault="00C54873" w:rsidP="0059576B">
      <w:pPr>
        <w:pStyle w:val="Default"/>
        <w:tabs>
          <w:tab w:val="left" w:pos="3135"/>
        </w:tabs>
        <w:ind w:firstLine="539"/>
        <w:jc w:val="center"/>
        <w:rPr>
          <w:b/>
          <w:color w:val="auto"/>
        </w:rPr>
      </w:pPr>
      <w:r w:rsidRPr="00F94388">
        <w:rPr>
          <w:b/>
          <w:color w:val="auto"/>
        </w:rPr>
        <w:t>Критерии оценки:</w:t>
      </w:r>
    </w:p>
    <w:p w:rsidR="00C54873" w:rsidRPr="00F94388" w:rsidRDefault="00C54873" w:rsidP="0059576B">
      <w:pPr>
        <w:pStyle w:val="Default"/>
        <w:numPr>
          <w:ilvl w:val="0"/>
          <w:numId w:val="20"/>
        </w:numPr>
        <w:jc w:val="both"/>
        <w:rPr>
          <w:color w:val="auto"/>
        </w:rPr>
      </w:pPr>
      <w:r w:rsidRPr="00F94388">
        <w:rPr>
          <w:color w:val="auto"/>
          <w:u w:val="single"/>
        </w:rPr>
        <w:t>«зачтено»</w:t>
      </w:r>
      <w:r w:rsidRPr="00F94388">
        <w:rPr>
          <w:color w:val="auto"/>
        </w:rPr>
        <w:t xml:space="preserve"> выставляется магистранту, если он обнаруживает полное знание материала по теме коллоквиума, умеет использовать междисциплинарные связи.</w:t>
      </w:r>
    </w:p>
    <w:p w:rsidR="00C54873" w:rsidRPr="00F94388" w:rsidRDefault="00C54873" w:rsidP="0059576B">
      <w:pPr>
        <w:pStyle w:val="Default"/>
        <w:numPr>
          <w:ilvl w:val="0"/>
          <w:numId w:val="20"/>
        </w:numPr>
        <w:spacing w:after="200"/>
        <w:ind w:left="1077" w:hanging="357"/>
        <w:jc w:val="both"/>
        <w:rPr>
          <w:color w:val="auto"/>
        </w:rPr>
      </w:pPr>
      <w:r w:rsidRPr="00F94388">
        <w:rPr>
          <w:color w:val="auto"/>
        </w:rPr>
        <w:t xml:space="preserve"> «</w:t>
      </w:r>
      <w:r w:rsidRPr="00F94388">
        <w:rPr>
          <w:color w:val="auto"/>
          <w:u w:val="single"/>
        </w:rPr>
        <w:t>не зачтено»</w:t>
      </w:r>
      <w:r w:rsidRPr="00F94388">
        <w:rPr>
          <w:color w:val="auto"/>
        </w:rPr>
        <w:t xml:space="preserve"> выставляется магистранту, если он обнаруживает большие пробелы в знаниях, не владеет терминологией, не выделяет междисциплинарные связи, допускает принципиальные ошибки.</w:t>
      </w:r>
    </w:p>
    <w:p w:rsidR="00C54873" w:rsidRPr="00F94388" w:rsidRDefault="00C54873" w:rsidP="0019385C">
      <w:pPr>
        <w:pStyle w:val="Default"/>
        <w:spacing w:after="200" w:line="360" w:lineRule="auto"/>
        <w:ind w:left="1077"/>
        <w:jc w:val="both"/>
        <w:rPr>
          <w:color w:val="auto"/>
        </w:rPr>
      </w:pPr>
    </w:p>
    <w:p w:rsidR="00C54873" w:rsidRDefault="00C54873" w:rsidP="0059576B">
      <w:pPr>
        <w:pStyle w:val="a3"/>
        <w:shd w:val="clear" w:color="auto" w:fill="FFFFFF"/>
        <w:spacing w:line="360" w:lineRule="auto"/>
        <w:ind w:left="900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Состави</w:t>
      </w:r>
      <w:r w:rsidR="0059576B">
        <w:rPr>
          <w:sz w:val="24"/>
          <w:szCs w:val="24"/>
        </w:rPr>
        <w:t>тели: А.А. Гурьев, Д.И. Смирнов</w:t>
      </w:r>
    </w:p>
    <w:p w:rsidR="0059576B" w:rsidRPr="00F94388" w:rsidRDefault="0059576B" w:rsidP="0059576B">
      <w:pPr>
        <w:pStyle w:val="a3"/>
        <w:shd w:val="clear" w:color="auto" w:fill="FFFFFF"/>
        <w:spacing w:line="360" w:lineRule="auto"/>
        <w:ind w:left="900"/>
        <w:jc w:val="both"/>
        <w:rPr>
          <w:sz w:val="24"/>
          <w:szCs w:val="24"/>
        </w:rPr>
      </w:pPr>
    </w:p>
    <w:p w:rsidR="00C54873" w:rsidRPr="00F94388" w:rsidRDefault="00C54873" w:rsidP="00C5487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Тема проекта</w:t>
      </w:r>
    </w:p>
    <w:p w:rsidR="00C54873" w:rsidRPr="00F94388" w:rsidRDefault="00C54873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по дисциплине</w:t>
      </w:r>
    </w:p>
    <w:p w:rsidR="00C54873" w:rsidRPr="00F94388" w:rsidRDefault="00C54873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 xml:space="preserve">«Атлетическая подготовка в </w:t>
      </w:r>
      <w:r w:rsidR="00110C01" w:rsidRPr="00F94388">
        <w:rPr>
          <w:sz w:val="24"/>
          <w:szCs w:val="24"/>
        </w:rPr>
        <w:t>игровых видах спорта</w:t>
      </w:r>
      <w:r w:rsidRPr="00F94388">
        <w:rPr>
          <w:sz w:val="24"/>
          <w:szCs w:val="24"/>
        </w:rPr>
        <w:t>»</w:t>
      </w:r>
    </w:p>
    <w:p w:rsidR="00C54873" w:rsidRPr="00F94388" w:rsidRDefault="00C54873" w:rsidP="00C54873">
      <w:pPr>
        <w:tabs>
          <w:tab w:val="left" w:pos="2295"/>
        </w:tabs>
        <w:jc w:val="center"/>
        <w:rPr>
          <w:sz w:val="24"/>
          <w:szCs w:val="24"/>
        </w:rPr>
      </w:pPr>
    </w:p>
    <w:p w:rsidR="00C54873" w:rsidRPr="00F94388" w:rsidRDefault="00C54873" w:rsidP="00C54873">
      <w:pPr>
        <w:tabs>
          <w:tab w:val="left" w:pos="2295"/>
        </w:tabs>
        <w:spacing w:line="360" w:lineRule="auto"/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Раздел 2. Современный информационный инструментарий в спортивных играх.</w:t>
      </w:r>
    </w:p>
    <w:p w:rsidR="00C54873" w:rsidRPr="00F94388" w:rsidRDefault="00C54873" w:rsidP="00C54873">
      <w:pPr>
        <w:pStyle w:val="Default"/>
        <w:ind w:firstLine="540"/>
        <w:jc w:val="center"/>
        <w:rPr>
          <w:rFonts w:eastAsia="Times New Roman"/>
          <w:color w:val="auto"/>
          <w:lang w:eastAsia="ru-RU"/>
        </w:rPr>
      </w:pPr>
    </w:p>
    <w:p w:rsidR="00C54873" w:rsidRPr="00F94388" w:rsidRDefault="00C54873" w:rsidP="00C54873">
      <w:pPr>
        <w:pStyle w:val="Default"/>
        <w:ind w:firstLine="540"/>
        <w:jc w:val="both"/>
        <w:rPr>
          <w:rFonts w:eastAsia="Times New Roman"/>
          <w:color w:val="auto"/>
          <w:lang w:eastAsia="ru-RU"/>
        </w:rPr>
      </w:pPr>
      <w:r w:rsidRPr="00F94388">
        <w:rPr>
          <w:rFonts w:eastAsia="Times New Roman"/>
          <w:color w:val="auto"/>
          <w:lang w:eastAsia="ru-RU"/>
        </w:rPr>
        <w:t>1. Основные шаблоны движений в силовом тренинге</w:t>
      </w:r>
    </w:p>
    <w:p w:rsidR="00C54873" w:rsidRPr="00F94388" w:rsidRDefault="00C54873" w:rsidP="00C54873">
      <w:pPr>
        <w:pStyle w:val="Default"/>
        <w:ind w:firstLine="540"/>
        <w:jc w:val="both"/>
        <w:rPr>
          <w:rFonts w:eastAsia="Times New Roman"/>
          <w:color w:val="auto"/>
          <w:lang w:eastAsia="ru-RU"/>
        </w:rPr>
      </w:pPr>
      <w:r w:rsidRPr="00F94388">
        <w:rPr>
          <w:color w:val="auto"/>
        </w:rPr>
        <w:t>- «горизонтальных жимов», «вертикальных жимов, «горизонтальных тяг, «вертикальных тяг», «коленно-доминантных», «тазово-доминантных», «ВПН-движений», «</w:t>
      </w:r>
      <w:proofErr w:type="spellStart"/>
      <w:r w:rsidRPr="00F94388">
        <w:rPr>
          <w:color w:val="auto"/>
        </w:rPr>
        <w:t>кор</w:t>
      </w:r>
      <w:proofErr w:type="spellEnd"/>
      <w:r w:rsidRPr="00F94388">
        <w:rPr>
          <w:color w:val="auto"/>
        </w:rPr>
        <w:t>-упражнений»</w:t>
      </w:r>
    </w:p>
    <w:p w:rsidR="00C54873" w:rsidRPr="00F94388" w:rsidRDefault="00C54873" w:rsidP="00C54873">
      <w:pPr>
        <w:pStyle w:val="Default"/>
        <w:ind w:firstLine="540"/>
        <w:jc w:val="center"/>
        <w:rPr>
          <w:rFonts w:eastAsia="Times New Roman"/>
          <w:color w:val="auto"/>
          <w:lang w:eastAsia="ru-RU"/>
        </w:rPr>
      </w:pPr>
    </w:p>
    <w:p w:rsidR="00C54873" w:rsidRPr="00F94388" w:rsidRDefault="00C54873" w:rsidP="00C54873">
      <w:pPr>
        <w:pStyle w:val="Default"/>
        <w:ind w:firstLine="540"/>
        <w:jc w:val="center"/>
        <w:rPr>
          <w:b/>
          <w:color w:val="auto"/>
        </w:rPr>
      </w:pPr>
      <w:r w:rsidRPr="00F94388">
        <w:rPr>
          <w:b/>
          <w:color w:val="auto"/>
        </w:rPr>
        <w:lastRenderedPageBreak/>
        <w:t>Критерии оценки:</w:t>
      </w:r>
    </w:p>
    <w:p w:rsidR="00C54873" w:rsidRPr="00F94388" w:rsidRDefault="00C54873" w:rsidP="0059576B">
      <w:pPr>
        <w:pStyle w:val="Default"/>
        <w:numPr>
          <w:ilvl w:val="0"/>
          <w:numId w:val="21"/>
        </w:numPr>
        <w:spacing w:line="276" w:lineRule="auto"/>
        <w:jc w:val="both"/>
        <w:rPr>
          <w:color w:val="auto"/>
        </w:rPr>
      </w:pPr>
      <w:r w:rsidRPr="00F94388">
        <w:rPr>
          <w:color w:val="auto"/>
          <w:u w:val="single"/>
        </w:rPr>
        <w:t>«зачтено»</w:t>
      </w:r>
      <w:r w:rsidRPr="00F94388">
        <w:rPr>
          <w:color w:val="auto"/>
        </w:rPr>
        <w:t xml:space="preserve"> выставляется магистранту, если он обнаруживает полное знание учебного материала, способен донести грамотно и качественно информацию; умеет анализировать данные, выступать и оппонировать; показывает систематический характер знаний по дисциплине и способен к их самостоятельному пополнению и обновлению в ходе дальнейшей учебной работы и профессиональной деятельности.</w:t>
      </w:r>
    </w:p>
    <w:p w:rsidR="00C54873" w:rsidRPr="00F94388" w:rsidRDefault="00C54873" w:rsidP="0059576B">
      <w:pPr>
        <w:pStyle w:val="Default"/>
        <w:numPr>
          <w:ilvl w:val="0"/>
          <w:numId w:val="21"/>
        </w:numPr>
        <w:spacing w:after="200" w:line="276" w:lineRule="auto"/>
        <w:ind w:hanging="357"/>
        <w:jc w:val="both"/>
        <w:rPr>
          <w:color w:val="auto"/>
        </w:rPr>
      </w:pPr>
      <w:r w:rsidRPr="00F94388">
        <w:rPr>
          <w:color w:val="auto"/>
        </w:rPr>
        <w:t xml:space="preserve"> «</w:t>
      </w:r>
      <w:r w:rsidRPr="00F94388">
        <w:rPr>
          <w:color w:val="auto"/>
          <w:u w:val="single"/>
        </w:rPr>
        <w:t>не зачтено»</w:t>
      </w:r>
      <w:r w:rsidRPr="00F94388">
        <w:rPr>
          <w:color w:val="auto"/>
        </w:rPr>
        <w:t xml:space="preserve"> выставляется магистранту, если он не подготовил презентацию или в процессе обсуждения обнаруживает большие пробелы в знаниях основного учебного материала, не владеет терминологией, допускает принципиальные ошибки</w:t>
      </w:r>
    </w:p>
    <w:p w:rsidR="00C54873" w:rsidRPr="00F94388" w:rsidRDefault="00C54873" w:rsidP="0059576B">
      <w:pPr>
        <w:spacing w:line="276" w:lineRule="auto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Составители: А.А. Гурьев, Д.И. Смирнов</w:t>
      </w:r>
    </w:p>
    <w:p w:rsidR="003B55B1" w:rsidRPr="00F94388" w:rsidRDefault="003B55B1">
      <w:pPr>
        <w:rPr>
          <w:sz w:val="24"/>
          <w:szCs w:val="24"/>
        </w:rPr>
      </w:pPr>
    </w:p>
    <w:sectPr w:rsidR="003B55B1" w:rsidRPr="00F94388" w:rsidSect="00042386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C415E1C"/>
    <w:multiLevelType w:val="hybridMultilevel"/>
    <w:tmpl w:val="3C840C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26727D"/>
    <w:multiLevelType w:val="hybridMultilevel"/>
    <w:tmpl w:val="696CB2C8"/>
    <w:lvl w:ilvl="0" w:tplc="C8CE343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81B6DC9"/>
    <w:multiLevelType w:val="multilevel"/>
    <w:tmpl w:val="FFE22F5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5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D017697"/>
    <w:multiLevelType w:val="hybridMultilevel"/>
    <w:tmpl w:val="FAD428B2"/>
    <w:lvl w:ilvl="0" w:tplc="A978CD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071589F"/>
    <w:multiLevelType w:val="hybridMultilevel"/>
    <w:tmpl w:val="2B7EF040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2C5B4FF1"/>
    <w:multiLevelType w:val="multilevel"/>
    <w:tmpl w:val="C82834F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40" w:hanging="1800"/>
      </w:pPr>
      <w:rPr>
        <w:rFonts w:hint="default"/>
      </w:rPr>
    </w:lvl>
  </w:abstractNum>
  <w:abstractNum w:abstractNumId="11">
    <w:nsid w:val="2FC260AB"/>
    <w:multiLevelType w:val="hybridMultilevel"/>
    <w:tmpl w:val="B6E63D4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05A298F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30986BA6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>
    <w:nsid w:val="415B78F5"/>
    <w:multiLevelType w:val="hybridMultilevel"/>
    <w:tmpl w:val="497EF47A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48B2236C"/>
    <w:multiLevelType w:val="hybridMultilevel"/>
    <w:tmpl w:val="975ABB68"/>
    <w:lvl w:ilvl="0" w:tplc="6D945AA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92D6D14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3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>
    <w:nsid w:val="6B7F34CD"/>
    <w:multiLevelType w:val="multilevel"/>
    <w:tmpl w:val="92EC0194"/>
    <w:lvl w:ilvl="0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5">
    <w:nsid w:val="71510608"/>
    <w:multiLevelType w:val="hybridMultilevel"/>
    <w:tmpl w:val="2BC0CCDC"/>
    <w:lvl w:ilvl="0" w:tplc="59EC1E4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822462"/>
    <w:multiLevelType w:val="hybridMultilevel"/>
    <w:tmpl w:val="A5CE4012"/>
    <w:lvl w:ilvl="0" w:tplc="4DD668BA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7"/>
  </w:num>
  <w:num w:numId="2">
    <w:abstractNumId w:val="14"/>
  </w:num>
  <w:num w:numId="3">
    <w:abstractNumId w:val="9"/>
  </w:num>
  <w:num w:numId="4">
    <w:abstractNumId w:val="23"/>
  </w:num>
  <w:num w:numId="5">
    <w:abstractNumId w:val="0"/>
  </w:num>
  <w:num w:numId="6">
    <w:abstractNumId w:val="22"/>
  </w:num>
  <w:num w:numId="7">
    <w:abstractNumId w:val="5"/>
  </w:num>
  <w:num w:numId="8">
    <w:abstractNumId w:val="17"/>
  </w:num>
  <w:num w:numId="9">
    <w:abstractNumId w:val="15"/>
  </w:num>
  <w:num w:numId="10">
    <w:abstractNumId w:val="6"/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0"/>
  </w:num>
  <w:num w:numId="14">
    <w:abstractNumId w:val="7"/>
  </w:num>
  <w:num w:numId="15">
    <w:abstractNumId w:val="2"/>
  </w:num>
  <w:num w:numId="16">
    <w:abstractNumId w:val="10"/>
  </w:num>
  <w:num w:numId="17">
    <w:abstractNumId w:val="18"/>
  </w:num>
  <w:num w:numId="18">
    <w:abstractNumId w:val="11"/>
  </w:num>
  <w:num w:numId="19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3"/>
  </w:num>
  <w:num w:numId="21">
    <w:abstractNumId w:val="12"/>
  </w:num>
  <w:num w:numId="22">
    <w:abstractNumId w:val="25"/>
  </w:num>
  <w:num w:numId="23">
    <w:abstractNumId w:val="26"/>
  </w:num>
  <w:num w:numId="24">
    <w:abstractNumId w:val="3"/>
  </w:num>
  <w:num w:numId="25">
    <w:abstractNumId w:val="8"/>
  </w:num>
  <w:num w:numId="26">
    <w:abstractNumId w:val="16"/>
  </w:num>
  <w:num w:numId="27">
    <w:abstractNumId w:val="24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77A"/>
    <w:rsid w:val="00042386"/>
    <w:rsid w:val="000B37D5"/>
    <w:rsid w:val="000B677A"/>
    <w:rsid w:val="00110C01"/>
    <w:rsid w:val="0019385C"/>
    <w:rsid w:val="001A3AAB"/>
    <w:rsid w:val="002E48FA"/>
    <w:rsid w:val="00325A02"/>
    <w:rsid w:val="003541CC"/>
    <w:rsid w:val="0035467E"/>
    <w:rsid w:val="0035499D"/>
    <w:rsid w:val="00367CD7"/>
    <w:rsid w:val="003B55B1"/>
    <w:rsid w:val="003C2491"/>
    <w:rsid w:val="003F6753"/>
    <w:rsid w:val="0043373C"/>
    <w:rsid w:val="00480853"/>
    <w:rsid w:val="00497B19"/>
    <w:rsid w:val="004A137D"/>
    <w:rsid w:val="004A2089"/>
    <w:rsid w:val="00532EE6"/>
    <w:rsid w:val="00543952"/>
    <w:rsid w:val="00583C50"/>
    <w:rsid w:val="0059576B"/>
    <w:rsid w:val="006B231D"/>
    <w:rsid w:val="00782B11"/>
    <w:rsid w:val="00792FD2"/>
    <w:rsid w:val="007A1D0F"/>
    <w:rsid w:val="007F30A8"/>
    <w:rsid w:val="008B349D"/>
    <w:rsid w:val="008D2405"/>
    <w:rsid w:val="008E729C"/>
    <w:rsid w:val="009B3A1A"/>
    <w:rsid w:val="009B7519"/>
    <w:rsid w:val="009C59A1"/>
    <w:rsid w:val="00A41F9E"/>
    <w:rsid w:val="00AD4F3E"/>
    <w:rsid w:val="00B15D44"/>
    <w:rsid w:val="00B470A2"/>
    <w:rsid w:val="00C034CD"/>
    <w:rsid w:val="00C37760"/>
    <w:rsid w:val="00C54873"/>
    <w:rsid w:val="00C70355"/>
    <w:rsid w:val="00C81B9B"/>
    <w:rsid w:val="00CA701C"/>
    <w:rsid w:val="00D34E7C"/>
    <w:rsid w:val="00DA7218"/>
    <w:rsid w:val="00DF061F"/>
    <w:rsid w:val="00E20CE4"/>
    <w:rsid w:val="00E8598D"/>
    <w:rsid w:val="00F94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676AA04-80BA-4231-A928-89E998D77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23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4238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4238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uiPriority w:val="99"/>
    <w:rsid w:val="0004238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4238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4238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4238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042386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0423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4238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4238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11">
    <w:name w:val="Обычный1"/>
    <w:rsid w:val="009B7519"/>
    <w:pPr>
      <w:spacing w:after="0" w:line="276" w:lineRule="auto"/>
    </w:pPr>
    <w:rPr>
      <w:rFonts w:ascii="Arial" w:eastAsia="Arial" w:hAnsi="Arial" w:cs="Arial"/>
      <w:color w:val="000000"/>
      <w:lang w:eastAsia="ru-RU"/>
    </w:rPr>
  </w:style>
  <w:style w:type="paragraph" w:styleId="aa">
    <w:name w:val="Subtitle"/>
    <w:basedOn w:val="11"/>
    <w:next w:val="11"/>
    <w:link w:val="ab"/>
    <w:rsid w:val="008B349D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character" w:customStyle="1" w:styleId="ab">
    <w:name w:val="Подзаголовок Знак"/>
    <w:basedOn w:val="a0"/>
    <w:link w:val="aa"/>
    <w:rsid w:val="008B349D"/>
    <w:rPr>
      <w:rFonts w:ascii="Georgia" w:eastAsia="Georgia" w:hAnsi="Georgia" w:cs="Georgia"/>
      <w:i/>
      <w:color w:val="666666"/>
      <w:sz w:val="48"/>
      <w:lang w:eastAsia="ru-RU"/>
    </w:rPr>
  </w:style>
  <w:style w:type="character" w:styleId="ac">
    <w:name w:val="Hyperlink"/>
    <w:uiPriority w:val="99"/>
    <w:unhideWhenUsed/>
    <w:rsid w:val="00325A02"/>
    <w:rPr>
      <w:color w:val="0000FF"/>
      <w:u w:val="single"/>
    </w:rPr>
  </w:style>
  <w:style w:type="paragraph" w:styleId="ad">
    <w:name w:val="Normal (Web)"/>
    <w:basedOn w:val="a"/>
    <w:uiPriority w:val="99"/>
    <w:semiHidden/>
    <w:unhideWhenUsed/>
    <w:rsid w:val="003C2491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72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9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33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63649.html%20" TargetMode="External"/><Relationship Id="rId13" Type="http://schemas.openxmlformats.org/officeDocument/2006/relationships/hyperlink" Target="http://www.biblio-online.ru/bcode/456647%20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s://minsport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http://www.iprbookshop.ru/49862.html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fcior.edu.ru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29" Type="http://schemas.openxmlformats.org/officeDocument/2006/relationships/hyperlink" Target="https://minsport.gov.ru/sport/podgotovka/82/27833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indow.edu.ru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s://www.scopus.com/search/form.uri?display=basic" TargetMode="External"/><Relationship Id="rId10" Type="http://schemas.openxmlformats.org/officeDocument/2006/relationships/hyperlink" Target="http://www.iprbookshop.ru/74290.html%20" TargetMode="External"/><Relationship Id="rId19" Type="http://schemas.openxmlformats.org/officeDocument/2006/relationships/hyperlink" Target="https://urait.ru/" TargetMode="External"/><Relationship Id="rId31" Type="http://schemas.openxmlformats.org/officeDocument/2006/relationships/hyperlink" Target="https://www.rfwf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iblio-online.ru/bcode/455310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://wokinfo.com/" TargetMode="External"/><Relationship Id="rId30" Type="http://schemas.openxmlformats.org/officeDocument/2006/relationships/hyperlink" Target="https://fb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4509</Words>
  <Characters>25705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УМУ</cp:lastModifiedBy>
  <cp:revision>3</cp:revision>
  <dcterms:created xsi:type="dcterms:W3CDTF">2021-12-13T06:37:00Z</dcterms:created>
  <dcterms:modified xsi:type="dcterms:W3CDTF">2021-12-13T06:37:00Z</dcterms:modified>
</cp:coreProperties>
</file>