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proofErr w:type="spellStart"/>
      <w:r w:rsidRPr="002913BE">
        <w:rPr>
          <w:rFonts w:cs="Tahoma"/>
        </w:rPr>
        <w:t>Министерствоспорта</w:t>
      </w:r>
      <w:proofErr w:type="spellEnd"/>
      <w:r w:rsidR="003223D9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3223D9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3223D9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4983"/>
        <w:gridCol w:w="4807"/>
      </w:tblGrid>
      <w:tr w:rsidR="00A6581B" w:rsidRPr="00051E90" w:rsidTr="00642E51">
        <w:trPr>
          <w:trHeight w:val="1743"/>
        </w:trPr>
        <w:tc>
          <w:tcPr>
            <w:tcW w:w="4983" w:type="dxa"/>
            <w:hideMark/>
          </w:tcPr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СОГЛАСОВАНО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Начальник Учебно-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методического управления 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к.б.н., доцент </w:t>
            </w:r>
            <w:proofErr w:type="spellStart"/>
            <w:r w:rsidRPr="00051E90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_______________________________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4807" w:type="dxa"/>
            <w:hideMark/>
          </w:tcPr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УТВЕРЖДЕНО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Председатель УМК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051E90">
              <w:rPr>
                <w:rFonts w:ascii="Times New Roman" w:cs="Times New Roman"/>
              </w:rPr>
              <w:t>и.</w:t>
            </w:r>
            <w:proofErr w:type="gramStart"/>
            <w:r w:rsidRPr="00051E90">
              <w:rPr>
                <w:rFonts w:ascii="Times New Roman" w:cs="Times New Roman"/>
              </w:rPr>
              <w:t>о.проректора</w:t>
            </w:r>
            <w:proofErr w:type="spellEnd"/>
            <w:proofErr w:type="gramEnd"/>
            <w:r w:rsidRPr="00051E90">
              <w:rPr>
                <w:rFonts w:ascii="Times New Roman" w:cs="Times New Roman"/>
              </w:rPr>
              <w:t xml:space="preserve"> по учебной  работе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proofErr w:type="spellStart"/>
            <w:r w:rsidRPr="00051E90">
              <w:rPr>
                <w:rFonts w:ascii="Times New Roman" w:cs="Times New Roman"/>
              </w:rPr>
              <w:t>к.п.н</w:t>
            </w:r>
            <w:proofErr w:type="spellEnd"/>
            <w:r w:rsidRPr="00051E90">
              <w:rPr>
                <w:rFonts w:ascii="Times New Roman" w:cs="Times New Roman"/>
              </w:rPr>
              <w:t xml:space="preserve">., доцент </w:t>
            </w:r>
            <w:proofErr w:type="spellStart"/>
            <w:r w:rsidRPr="00051E90">
              <w:rPr>
                <w:rFonts w:ascii="Times New Roman" w:cs="Times New Roman"/>
              </w:rPr>
              <w:t>А.П.Морозов</w:t>
            </w:r>
            <w:proofErr w:type="spellEnd"/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______________________________</w:t>
            </w:r>
          </w:p>
          <w:p w:rsidR="00A6581B" w:rsidRPr="00051E90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«20» июня 2023 г.</w:t>
            </w:r>
          </w:p>
        </w:tc>
      </w:tr>
    </w:tbl>
    <w:p w:rsidR="00B00837" w:rsidRDefault="00B00837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ПРОГРАММА</w:t>
      </w:r>
      <w:r w:rsidR="003223D9">
        <w:rPr>
          <w:rFonts w:cs="Tahoma"/>
          <w:b/>
        </w:rPr>
        <w:t xml:space="preserve"> </w:t>
      </w:r>
      <w:r w:rsidRPr="002913BE">
        <w:rPr>
          <w:rFonts w:cs="Tahoma"/>
          <w:b/>
        </w:rPr>
        <w:t>ДИСЦИПЛИНЫ</w:t>
      </w: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3D2CC6">
        <w:rPr>
          <w:rFonts w:cs="Tahoma"/>
          <w:b/>
        </w:rPr>
        <w:t>АДАПТАЦИЯ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К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ФИЗИЧЕСКИМ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НАГРУЗКАМ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ЛИЦ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ОТКЛОНЕНИЯМИ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В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СОСТОЯНИИ</w:t>
      </w:r>
      <w:r w:rsidR="003D2CC6">
        <w:rPr>
          <w:rFonts w:cs="Tahoma"/>
          <w:b/>
        </w:rPr>
        <w:t xml:space="preserve"> </w:t>
      </w:r>
      <w:r w:rsidR="003D2CC6">
        <w:rPr>
          <w:rFonts w:cs="Tahoma"/>
          <w:b/>
        </w:rPr>
        <w:t>ЗДОРОВЬЯ</w:t>
      </w:r>
      <w:r w:rsidRPr="002913BE">
        <w:rPr>
          <w:rFonts w:cs="Tahoma"/>
          <w:b/>
        </w:rPr>
        <w:t>»</w:t>
      </w:r>
    </w:p>
    <w:p w:rsidR="00A66B39" w:rsidRPr="002913BE" w:rsidRDefault="00A66B39" w:rsidP="00177762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</w:t>
      </w:r>
      <w:proofErr w:type="gramStart"/>
      <w:r w:rsidRPr="002913BE">
        <w:rPr>
          <w:rFonts w:ascii="Times New Roman" w:cs="Times New Roman"/>
          <w:b/>
          <w:iCs/>
        </w:rPr>
        <w:t>1.</w:t>
      </w:r>
      <w:r w:rsidR="00C67463">
        <w:rPr>
          <w:rFonts w:ascii="Times New Roman" w:cs="Times New Roman"/>
          <w:b/>
          <w:iCs/>
        </w:rPr>
        <w:t>В.</w:t>
      </w:r>
      <w:proofErr w:type="gramEnd"/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D2CC6">
        <w:rPr>
          <w:rFonts w:ascii="Times New Roman" w:cs="Times New Roman"/>
          <w:b/>
          <w:iCs/>
          <w:color w:val="auto"/>
        </w:rPr>
        <w:t>5</w:t>
      </w:r>
    </w:p>
    <w:p w:rsidR="004A2746" w:rsidRDefault="004A2746" w:rsidP="00177762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Направлениеподготовки</w:t>
      </w:r>
      <w:proofErr w:type="spellEnd"/>
    </w:p>
    <w:p w:rsidR="00A66B39" w:rsidRPr="002913BE" w:rsidRDefault="002D1988" w:rsidP="00177762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3223D9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177762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177762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177762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Pr="004A2746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C67463" w:rsidRPr="004A2746">
        <w:rPr>
          <w:rFonts w:ascii="Times New Roman" w:cs="Times New Roman"/>
          <w:b/>
          <w:i/>
        </w:rPr>
        <w:t>Лечебная физическая культура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177762">
      <w:pPr>
        <w:widowControl w:val="0"/>
        <w:rPr>
          <w:rFonts w:cs="Tahoma"/>
          <w:b/>
        </w:rPr>
      </w:pPr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proofErr w:type="spellStart"/>
      <w:r w:rsidRPr="002913BE">
        <w:rPr>
          <w:rFonts w:cs="Tahoma"/>
          <w:b/>
        </w:rPr>
        <w:t>Квалификациявыпускника</w:t>
      </w:r>
      <w:proofErr w:type="spellEnd"/>
    </w:p>
    <w:p w:rsidR="00A66B39" w:rsidRPr="002913BE" w:rsidRDefault="00A66B39" w:rsidP="00177762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177762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</w:t>
      </w:r>
      <w:r>
        <w:rPr>
          <w:rFonts w:cs="Tahoma"/>
          <w:b/>
        </w:rPr>
        <w:t xml:space="preserve"> </w:t>
      </w:r>
      <w:r>
        <w:rPr>
          <w:rFonts w:cs="Tahoma"/>
          <w:b/>
        </w:rPr>
        <w:t>обучения</w:t>
      </w:r>
    </w:p>
    <w:p w:rsidR="00A66B39" w:rsidRDefault="00A66B39" w:rsidP="00177762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177762" w:rsidRDefault="00177762" w:rsidP="003D2CC6">
      <w:pPr>
        <w:widowControl w:val="0"/>
        <w:rPr>
          <w:rFonts w:ascii="Times New Roman" w:cs="Times New Roman"/>
        </w:rPr>
      </w:pPr>
    </w:p>
    <w:p w:rsidR="00177762" w:rsidRPr="003223D9" w:rsidRDefault="00177762" w:rsidP="00177762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A66B39" w:rsidRPr="002913BE" w:rsidTr="003223D9">
        <w:trPr>
          <w:trHeight w:val="2428"/>
        </w:trPr>
        <w:tc>
          <w:tcPr>
            <w:tcW w:w="3544" w:type="dxa"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Декан социально-педагогического факультета, </w:t>
            </w:r>
            <w:proofErr w:type="spellStart"/>
            <w:r w:rsidRPr="00B00837">
              <w:rPr>
                <w:rFonts w:ascii="Times New Roman" w:cs="Times New Roman"/>
              </w:rPr>
              <w:t>к.пс.н</w:t>
            </w:r>
            <w:proofErr w:type="spellEnd"/>
            <w:r w:rsidRPr="00B00837">
              <w:rPr>
                <w:rFonts w:ascii="Times New Roman" w:cs="Times New Roman"/>
              </w:rPr>
              <w:t>., доцент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</w:t>
            </w:r>
            <w:proofErr w:type="spellStart"/>
            <w:r w:rsidRPr="00B00837">
              <w:rPr>
                <w:rFonts w:ascii="Times New Roman" w:cs="Times New Roman"/>
              </w:rPr>
              <w:t>В.А.Дерючева</w:t>
            </w:r>
            <w:proofErr w:type="spellEnd"/>
          </w:p>
          <w:p w:rsidR="00A66B39" w:rsidRPr="002913BE" w:rsidRDefault="00B00837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«2</w:t>
            </w:r>
            <w:r w:rsidR="00A6581B">
              <w:rPr>
                <w:rFonts w:ascii="Times New Roman" w:cs="Times New Roman"/>
              </w:rPr>
              <w:t>0</w:t>
            </w:r>
            <w:r w:rsidRPr="00B00837">
              <w:rPr>
                <w:rFonts w:ascii="Times New Roman" w:cs="Times New Roman"/>
              </w:rPr>
              <w:t>» июня 202</w:t>
            </w:r>
            <w:r w:rsidR="00A6581B">
              <w:rPr>
                <w:rFonts w:ascii="Times New Roman" w:cs="Times New Roman"/>
              </w:rPr>
              <w:t>3</w:t>
            </w:r>
            <w:r w:rsidRPr="00B00837">
              <w:rPr>
                <w:rFonts w:ascii="Times New Roman" w:cs="Times New Roman"/>
              </w:rPr>
              <w:t xml:space="preserve"> г.</w:t>
            </w:r>
          </w:p>
        </w:tc>
        <w:tc>
          <w:tcPr>
            <w:tcW w:w="3402" w:type="dxa"/>
          </w:tcPr>
          <w:p w:rsidR="00A66B39" w:rsidRPr="002913BE" w:rsidRDefault="00A66B39" w:rsidP="00177762">
            <w:pPr>
              <w:widowControl w:val="0"/>
              <w:rPr>
                <w:rFonts w:ascii="Times New Roman" w:cs="Times New Roman"/>
              </w:rPr>
            </w:pP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СОГЛАСОВАНО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Декан факультета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 xml:space="preserve"> заочной формы обучения, канд. </w:t>
            </w:r>
            <w:proofErr w:type="spellStart"/>
            <w:r w:rsidRPr="00B00837">
              <w:rPr>
                <w:rFonts w:ascii="Times New Roman" w:cs="Times New Roman"/>
              </w:rPr>
              <w:t>пед</w:t>
            </w:r>
            <w:proofErr w:type="spellEnd"/>
            <w:r w:rsidRPr="00B00837">
              <w:rPr>
                <w:rFonts w:ascii="Times New Roman" w:cs="Times New Roman"/>
              </w:rPr>
              <w:t>. наук. профессор</w:t>
            </w:r>
          </w:p>
          <w:p w:rsidR="00B00837" w:rsidRPr="00B00837" w:rsidRDefault="00B00837" w:rsidP="00B00837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_____________В.Х Шнайдер</w:t>
            </w:r>
          </w:p>
          <w:p w:rsidR="00A66B39" w:rsidRPr="002913BE" w:rsidRDefault="00B00837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B00837">
              <w:rPr>
                <w:rFonts w:ascii="Times New Roman" w:cs="Times New Roman"/>
              </w:rPr>
              <w:t>«2</w:t>
            </w:r>
            <w:r w:rsidR="00A6581B">
              <w:rPr>
                <w:rFonts w:ascii="Times New Roman" w:cs="Times New Roman"/>
              </w:rPr>
              <w:t>0</w:t>
            </w:r>
            <w:r w:rsidRPr="00B00837">
              <w:rPr>
                <w:rFonts w:ascii="Times New Roman" w:cs="Times New Roman"/>
              </w:rPr>
              <w:t>» июня 202</w:t>
            </w:r>
            <w:r w:rsidR="00A6581B">
              <w:rPr>
                <w:rFonts w:ascii="Times New Roman" w:cs="Times New Roman"/>
              </w:rPr>
              <w:t>3</w:t>
            </w:r>
            <w:r w:rsidRPr="00B00837">
              <w:rPr>
                <w:rFonts w:ascii="Times New Roman" w:cs="Times New Roman"/>
              </w:rPr>
              <w:t xml:space="preserve"> г. </w:t>
            </w:r>
          </w:p>
        </w:tc>
        <w:tc>
          <w:tcPr>
            <w:tcW w:w="3544" w:type="dxa"/>
            <w:hideMark/>
          </w:tcPr>
          <w:p w:rsidR="00A66B39" w:rsidRPr="002913BE" w:rsidRDefault="00A66B39" w:rsidP="00E9011A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A6581B" w:rsidRPr="00051E90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Программа рассмотрена и одобрена на заседании кафедры (протокол № 16,</w:t>
            </w:r>
          </w:p>
          <w:p w:rsidR="00A6581B" w:rsidRPr="00051E90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«05» июня 2023 г.)</w:t>
            </w:r>
          </w:p>
          <w:p w:rsidR="00A6581B" w:rsidRPr="00051E90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 xml:space="preserve">Заведующий кафедрой, </w:t>
            </w:r>
          </w:p>
          <w:p w:rsidR="00A6581B" w:rsidRPr="00051E90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к.б.н., доцент</w:t>
            </w:r>
          </w:p>
          <w:p w:rsidR="00A6581B" w:rsidRPr="00051E90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_________</w:t>
            </w:r>
            <w:proofErr w:type="spellStart"/>
            <w:r w:rsidRPr="00051E90">
              <w:rPr>
                <w:rFonts w:ascii="Times New Roman" w:cs="Times New Roman"/>
              </w:rPr>
              <w:t>И.В.Осадченко</w:t>
            </w:r>
            <w:proofErr w:type="spellEnd"/>
          </w:p>
          <w:p w:rsidR="00A66B39" w:rsidRPr="002913BE" w:rsidRDefault="00A6581B" w:rsidP="00A6581B">
            <w:pPr>
              <w:widowControl w:val="0"/>
              <w:jc w:val="center"/>
              <w:rPr>
                <w:rFonts w:ascii="Times New Roman" w:cs="Times New Roman"/>
              </w:rPr>
            </w:pPr>
            <w:r w:rsidRPr="00051E90">
              <w:rPr>
                <w:rFonts w:ascii="Times New Roman" w:cs="Times New Roman"/>
              </w:rPr>
              <w:t>«5» июня 2023г.</w:t>
            </w:r>
          </w:p>
        </w:tc>
      </w:tr>
    </w:tbl>
    <w:p w:rsidR="00800806" w:rsidRDefault="00800806" w:rsidP="003D2CC6">
      <w:pPr>
        <w:widowControl w:val="0"/>
        <w:rPr>
          <w:rFonts w:ascii="Times New Roman" w:cs="Times New Roman"/>
          <w:b/>
        </w:rPr>
      </w:pPr>
    </w:p>
    <w:p w:rsidR="003D2CC6" w:rsidRDefault="003D2CC6" w:rsidP="003D2CC6">
      <w:pPr>
        <w:widowControl w:val="0"/>
        <w:rPr>
          <w:rFonts w:ascii="Times New Roman" w:cs="Times New Roman"/>
          <w:b/>
        </w:rPr>
      </w:pPr>
    </w:p>
    <w:p w:rsidR="004A2746" w:rsidRDefault="004A2746" w:rsidP="00E9011A">
      <w:pPr>
        <w:widowControl w:val="0"/>
        <w:jc w:val="center"/>
        <w:rPr>
          <w:rFonts w:ascii="Times New Roman" w:cs="Times New Roman"/>
          <w:b/>
        </w:rPr>
      </w:pPr>
      <w:proofErr w:type="spellStart"/>
      <w:r w:rsidRPr="002913BE">
        <w:rPr>
          <w:rFonts w:ascii="Times New Roman" w:cs="Times New Roman"/>
          <w:b/>
        </w:rPr>
        <w:t>Малаховка</w:t>
      </w:r>
      <w:proofErr w:type="spellEnd"/>
      <w:r w:rsidR="00A6581B">
        <w:rPr>
          <w:rFonts w:ascii="Times New Roman" w:cs="Times New Roman"/>
          <w:b/>
        </w:rPr>
        <w:t>,</w:t>
      </w:r>
      <w:r w:rsidRPr="002913BE">
        <w:rPr>
          <w:rFonts w:ascii="Times New Roman" w:cs="Times New Roman"/>
          <w:b/>
        </w:rPr>
        <w:t xml:space="preserve"> 20</w:t>
      </w:r>
      <w:r w:rsidR="00E9011A">
        <w:rPr>
          <w:rFonts w:ascii="Times New Roman" w:cs="Times New Roman"/>
          <w:b/>
        </w:rPr>
        <w:t>2</w:t>
      </w:r>
      <w:r w:rsidR="00A6581B">
        <w:rPr>
          <w:rFonts w:ascii="Times New Roman" w:cs="Times New Roman"/>
          <w:b/>
        </w:rPr>
        <w:t>3</w:t>
      </w:r>
    </w:p>
    <w:p w:rsidR="00F57672" w:rsidRDefault="00F57672" w:rsidP="00E9011A">
      <w:pPr>
        <w:widowControl w:val="0"/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F57672" w:rsidRPr="002913BE" w:rsidRDefault="00F57672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>бакалавриат</w:t>
      </w:r>
      <w:proofErr w:type="spellEnd"/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 xml:space="preserve">, </w:t>
      </w:r>
      <w:proofErr w:type="spellStart"/>
      <w:proofErr w:type="gramStart"/>
      <w:r w:rsidR="002D59FB" w:rsidRPr="00D8606C">
        <w:rPr>
          <w:rFonts w:ascii="Times New Roman" w:cs="Times New Roman"/>
          <w:bCs/>
        </w:rPr>
        <w:t>зав.кафедрой</w:t>
      </w:r>
      <w:proofErr w:type="spellEnd"/>
      <w:proofErr w:type="gramEnd"/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0432D9" w:rsidRPr="007A15C1" w:rsidRDefault="000432D9" w:rsidP="007A15C1">
      <w:pPr>
        <w:widowControl w:val="0"/>
        <w:jc w:val="center"/>
        <w:rPr>
          <w:rFonts w:ascii="Times New Roman" w:cs="Times New Roman"/>
          <w:b/>
        </w:rPr>
      </w:pPr>
      <w:r w:rsidRPr="007A15C1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45"/>
        <w:gridCol w:w="3185"/>
        <w:gridCol w:w="1217"/>
      </w:tblGrid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proofErr w:type="spellStart"/>
            <w:r w:rsidRPr="000432D9">
              <w:rPr>
                <w:rFonts w:ascii="Times New Roman" w:cs="Times New Roman"/>
                <w:b/>
              </w:rPr>
              <w:t>Аббрев</w:t>
            </w:r>
            <w:proofErr w:type="spellEnd"/>
            <w:r w:rsidRPr="000432D9">
              <w:rPr>
                <w:rFonts w:ascii="Times New Roman" w:cs="Times New Roman"/>
                <w:b/>
              </w:rPr>
              <w:t>. исп. в РПД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01 Образование и наука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01.001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b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0432D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pStyle w:val="afb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01.003   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563103">
            <w:pPr>
              <w:widowControl w:val="0"/>
              <w:rPr>
                <w:rFonts w:ascii="Times New Roman" w:cs="Times New Roman"/>
              </w:rPr>
            </w:pPr>
            <w:r w:rsidRPr="007A15C1">
              <w:rPr>
                <w:rFonts w:ascii="Times New Roman" w:cs="Times New Roman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ПДО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03 Социальное обслуживание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03.007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432D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A6581B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 xml:space="preserve">Приказ Министерства труда и социальной защиты РФ от </w:t>
            </w:r>
            <w:r w:rsidRPr="00B26043">
              <w:rPr>
                <w:rFonts w:ascii="Times New Roman" w:cs="Times New Roman"/>
              </w:rPr>
              <w:t>18 июня 2020 года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СР</w:t>
            </w:r>
          </w:p>
        </w:tc>
      </w:tr>
      <w:tr w:rsidR="000432D9" w:rsidTr="00563103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0432D9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1F6861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0432D9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Т</w:t>
            </w:r>
            <w:r w:rsidR="000432D9" w:rsidRPr="000432D9">
              <w:rPr>
                <w:rFonts w:ascii="Times New Roman" w:cs="Times New Roman"/>
                <w:b/>
              </w:rPr>
              <w:t>АФК</w:t>
            </w:r>
          </w:p>
        </w:tc>
      </w:tr>
      <w:tr w:rsidR="000432D9" w:rsidTr="000432D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widowControl w:val="0"/>
              <w:jc w:val="both"/>
              <w:rPr>
                <w:rFonts w:ascii="Times New Roman" w:cs="Times New Roman"/>
              </w:rPr>
            </w:pPr>
            <w:r w:rsidRPr="000432D9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1F6861" w:rsidP="0056310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"Инструктор-</w:t>
              </w:r>
              <w:proofErr w:type="spellStart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методистпо</w:t>
              </w:r>
              <w:proofErr w:type="spellEnd"/>
              <w:r w:rsidR="000432D9" w:rsidRPr="000432D9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адаптивной физической культуре и адаптивному спорту "</w:t>
              </w:r>
            </w:hyperlink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0432D9" w:rsidP="00563103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0432D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D9" w:rsidRPr="000432D9" w:rsidRDefault="007A15C1" w:rsidP="007A15C1">
            <w:pPr>
              <w:pStyle w:val="afa"/>
              <w:spacing w:before="0"/>
              <w:ind w:left="34" w:right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  <w:r w:rsidR="000432D9" w:rsidRPr="000432D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810728" w:rsidRP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 xml:space="preserve">ПК-2.  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</w:r>
    </w:p>
    <w:p w:rsidR="00810728" w:rsidRDefault="00810728" w:rsidP="0081072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810728">
        <w:rPr>
          <w:rFonts w:ascii="Times New Roman" w:eastAsia="Calibri" w:cs="Times New Roman"/>
          <w:b/>
          <w:bCs/>
          <w:spacing w:val="-1"/>
          <w:lang w:eastAsia="ru-RU"/>
        </w:rPr>
        <w:t xml:space="preserve">ПК-6. </w:t>
      </w:r>
      <w:r w:rsidRPr="00810728">
        <w:rPr>
          <w:rFonts w:ascii="Times New Roman" w:eastAsia="Calibri" w:cs="Times New Roman"/>
          <w:bCs/>
          <w:spacing w:val="-1"/>
          <w:lang w:eastAsia="ru-RU"/>
        </w:rPr>
        <w:t>Способен проводить оздоровительную и профилактическую работу с лицами, имеющими отклонения в состоянии здоровья, включая инвалидов всех возрастных и нозологических групп.</w:t>
      </w:r>
    </w:p>
    <w:p w:rsidR="00810728" w:rsidRDefault="00810728" w:rsidP="00810728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810728" w:rsidRDefault="00810728" w:rsidP="00DB61F6">
      <w:pPr>
        <w:ind w:firstLine="708"/>
        <w:jc w:val="both"/>
        <w:rPr>
          <w:rFonts w:ascii="Times New Roman" w:eastAsia="Calibri" w:cs="Times New Roman"/>
          <w:b/>
          <w:bCs/>
          <w:spacing w:val="-1"/>
          <w:lang w:eastAsia="ru-RU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стандарт и код </w:t>
            </w:r>
            <w:proofErr w:type="spellStart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трудовои</w:t>
            </w:r>
            <w:proofErr w:type="spellEnd"/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 xml:space="preserve">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lang w:eastAsia="ru-RU"/>
              </w:rPr>
              <w:t>м</w:t>
            </w:r>
            <w:r w:rsidR="00DC3EBA" w:rsidRPr="00A032A4">
              <w:rPr>
                <w:rFonts w:ascii="Times New Roman" w:cs="Times New Roman"/>
                <w:lang w:eastAsia="ru-RU"/>
              </w:rPr>
              <w:t>еханизмы и закономерности адаптации к физическим нагрузкам.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C1" w:rsidRPr="00C626CB" w:rsidRDefault="007A15C1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 w:rsidR="00F001F3"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</w:t>
            </w:r>
            <w:r w:rsidR="00C626CB">
              <w:rPr>
                <w:rFonts w:ascii="Times New Roman" w:cs="Times New Roman"/>
                <w:bCs/>
                <w:color w:val="auto"/>
              </w:rPr>
              <w:t>;</w:t>
            </w:r>
          </w:p>
          <w:p w:rsidR="007A15C1" w:rsidRDefault="007A15C1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 xml:space="preserve">/02.6; </w:t>
            </w:r>
            <w:r w:rsidR="00C626CB"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 w:rsidR="00C626CB"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C626CB" w:rsidRDefault="00C626CB" w:rsidP="00C626CB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C626CB" w:rsidRPr="00C626CB" w:rsidRDefault="00C626CB" w:rsidP="00C626CB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FD6F5B" w:rsidRDefault="00FD6F5B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3D4BCC" w:rsidP="00FD6F5B">
            <w:pPr>
              <w:rPr>
                <w:rFonts w:ascii="Times New Roman" w:cs="Times New Roman"/>
              </w:rPr>
            </w:pPr>
            <w:r w:rsidRPr="003D4BCC">
              <w:rPr>
                <w:rFonts w:ascii="Times New Roman" w:cs="Times New Roman"/>
              </w:rPr>
              <w:t>характеристик</w:t>
            </w:r>
            <w:r>
              <w:rPr>
                <w:rFonts w:ascii="Times New Roman" w:cs="Times New Roman"/>
              </w:rPr>
              <w:t>и</w:t>
            </w:r>
            <w:r w:rsidRPr="003D4BCC">
              <w:rPr>
                <w:rFonts w:ascii="Times New Roman" w:cs="Times New Roman"/>
              </w:rPr>
              <w:t xml:space="preserve"> функциональных состояний организма, возникающих в процессе мышечной деятельности у лиц с отклонениями в состоянии здоровья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FD6F5B" w:rsidP="00FD6F5B">
            <w:pPr>
              <w:rPr>
                <w:rFonts w:ascii="Times New Roman" w:cs="Times New Roman"/>
              </w:rPr>
            </w:pPr>
            <w:r w:rsidRPr="00FD6F5B">
              <w:rPr>
                <w:rFonts w:ascii="Times New Roman" w:cs="Times New Roman"/>
              </w:rPr>
              <w:t>механизмы формирования адаптационных сдвигов в организме при выполнении физической нагрузи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lastRenderedPageBreak/>
              <w:t>УМЕТЬ:</w:t>
            </w:r>
          </w:p>
        </w:tc>
      </w:tr>
      <w:tr w:rsidR="000917A8" w:rsidTr="003D2CC6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E3E8F">
            <w:pPr>
              <w:ind w:right="19"/>
              <w:rPr>
                <w:rFonts w:ascii="Times New Roman" w:cs="Times New Roman"/>
                <w:bCs/>
              </w:rPr>
            </w:pPr>
            <w:r w:rsidRPr="000E3E8F">
              <w:rPr>
                <w:rFonts w:ascii="Times New Roman" w:cs="Times New Roman"/>
                <w:bCs/>
              </w:rPr>
              <w:t>проводить контроль за состоянием здоровья и адекватностью нагрузки функциональным возможностям лиц с отклонениями в состоя</w:t>
            </w:r>
            <w:r>
              <w:rPr>
                <w:rFonts w:ascii="Times New Roman" w:cs="Times New Roman"/>
                <w:bCs/>
              </w:rPr>
              <w:t xml:space="preserve">нии здоровья, </w:t>
            </w:r>
            <w:r w:rsidRPr="000E3E8F">
              <w:rPr>
                <w:rFonts w:ascii="Times New Roman" w:cs="Times New Roman"/>
                <w:bCs/>
              </w:rPr>
              <w:t xml:space="preserve"> во время занятия адаптивной физической культурой;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6D25C7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 w:rsidP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B8469D">
            <w:pPr>
              <w:ind w:right="19"/>
              <w:rPr>
                <w:rFonts w:ascii="Times New Roman" w:cs="Times New Roman"/>
                <w:bCs/>
              </w:rPr>
            </w:pPr>
            <w:r w:rsidRPr="00B8469D">
              <w:rPr>
                <w:rFonts w:ascii="Times New Roman" w:cs="Times New Roman"/>
                <w:bCs/>
              </w:rPr>
              <w:t>качественно и количественно определять функциональное состояние при спортивной деятельности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t xml:space="preserve">ОБЛАДАТЬ НАВЫКАМИ  И/ИЛИ ОПЫТОМ  ДЕЯТЕЛЬНОСТИ: 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 w:rsidP="00E63E6A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м</w:t>
            </w:r>
            <w:r w:rsidRPr="00E63E6A">
              <w:rPr>
                <w:rFonts w:ascii="Times New Roman" w:cs="Times New Roman"/>
                <w:bCs/>
              </w:rPr>
              <w:t>етодами</w:t>
            </w:r>
            <w:r>
              <w:rPr>
                <w:rFonts w:ascii="Times New Roman" w:cs="Times New Roman"/>
                <w:bCs/>
              </w:rPr>
              <w:t xml:space="preserve"> и</w:t>
            </w:r>
            <w:r w:rsidRPr="00E63E6A">
              <w:rPr>
                <w:rFonts w:ascii="Times New Roman" w:cs="Times New Roman"/>
                <w:bCs/>
              </w:rPr>
              <w:t xml:space="preserve"> приемами проведения ко</w:t>
            </w:r>
            <w:r>
              <w:rPr>
                <w:rFonts w:ascii="Times New Roman" w:cs="Times New Roman"/>
                <w:bCs/>
              </w:rPr>
              <w:t>мплексов физических упражнений для</w:t>
            </w:r>
            <w:r w:rsidRPr="00E63E6A">
              <w:rPr>
                <w:rFonts w:ascii="Times New Roman" w:cs="Times New Roman"/>
                <w:bCs/>
              </w:rPr>
              <w:t xml:space="preserve">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E63E6A">
            <w:pPr>
              <w:ind w:right="19"/>
              <w:rPr>
                <w:rFonts w:ascii="Times New Roman" w:cs="Times New Roman"/>
                <w:bCs/>
              </w:rPr>
            </w:pPr>
            <w:r w:rsidRPr="00E63E6A">
              <w:rPr>
                <w:rFonts w:ascii="Times New Roman" w:cs="Times New Roman"/>
                <w:bCs/>
              </w:rPr>
              <w:t>средствами, методами, приемами для осуществления когнитивного и моторного обучения, воспитания и развития лиц с ограниченными возможностями здоровья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6D25C7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rPr>
                <w:rFonts w:ascii="Times New Roman" w:cs="Times New Roman"/>
                <w:bCs/>
              </w:rPr>
            </w:pPr>
            <w:r w:rsidRPr="009C4FD6">
              <w:rPr>
                <w:rFonts w:ascii="Times New Roman" w:cs="Times New Roman"/>
                <w:bCs/>
              </w:rPr>
              <w:lastRenderedPageBreak/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  <w:tr w:rsidR="000917A8" w:rsidTr="003D2CC6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9C4FD6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 w:rsidRPr="009C4FD6">
              <w:rPr>
                <w:rFonts w:ascii="Times New Roman" w:cs="Times New Roman"/>
                <w:color w:val="auto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ТАФК: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С/02.6; С/03.6;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/02.6;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 w:rsidRPr="00C626CB">
              <w:rPr>
                <w:rFonts w:ascii="Times New Roman" w:cs="Times New Roman"/>
                <w:b/>
                <w:bCs/>
                <w:color w:val="auto"/>
              </w:rPr>
              <w:t>ИМАФК: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В/03.6; В/04.6;</w:t>
            </w:r>
          </w:p>
          <w:p w:rsidR="00F001F3" w:rsidRDefault="00F001F3" w:rsidP="00F001F3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Cs/>
                <w:color w:val="auto"/>
              </w:rPr>
              <w:t>С/01.6; С/02.6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П: </w:t>
            </w:r>
            <w:r>
              <w:rPr>
                <w:rFonts w:ascii="Times New Roman" w:cs="Times New Roman"/>
                <w:bCs/>
                <w:color w:val="auto"/>
              </w:rPr>
              <w:t>А/01.6; А/03.6;</w:t>
            </w:r>
            <w:r>
              <w:rPr>
                <w:rFonts w:ascii="Times New Roman" w:cs="Times New Roman"/>
                <w:b/>
                <w:bCs/>
                <w:color w:val="auto"/>
              </w:rPr>
              <w:t xml:space="preserve"> </w:t>
            </w:r>
            <w:r>
              <w:rPr>
                <w:rFonts w:ascii="Times New Roman" w:cs="Times New Roman"/>
                <w:bCs/>
                <w:color w:val="auto"/>
              </w:rPr>
              <w:t>В/02.6; В/03.6</w:t>
            </w:r>
          </w:p>
          <w:p w:rsidR="00F001F3" w:rsidRPr="00C626CB" w:rsidRDefault="00F001F3" w:rsidP="00F001F3">
            <w:pPr>
              <w:rPr>
                <w:rFonts w:ascii="Times New Roman" w:cs="Times New Roman"/>
                <w:b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ПДО: </w:t>
            </w:r>
            <w:r>
              <w:rPr>
                <w:rFonts w:ascii="Times New Roman" w:cs="Times New Roman"/>
                <w:bCs/>
                <w:color w:val="auto"/>
              </w:rPr>
              <w:t>А/01.6; А/04.6</w:t>
            </w:r>
          </w:p>
          <w:p w:rsidR="000917A8" w:rsidRDefault="00F001F3" w:rsidP="00F001F3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СР: </w:t>
            </w:r>
            <w:r>
              <w:rPr>
                <w:rFonts w:ascii="Times New Roman" w:cs="Times New Roman"/>
                <w:bCs/>
                <w:color w:val="auto"/>
              </w:rPr>
              <w:t>А/01.6; А/02.6; А/03.6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D6" w:rsidRDefault="009C4FD6" w:rsidP="009C4FD6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ПК-2</w:t>
            </w:r>
          </w:p>
          <w:p w:rsidR="000917A8" w:rsidRDefault="009C4FD6" w:rsidP="009C4FD6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ПК-6</w:t>
            </w:r>
          </w:p>
        </w:tc>
      </w:tr>
    </w:tbl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F001F3" w:rsidRDefault="00F001F3" w:rsidP="005D73EB">
      <w:pPr>
        <w:widowControl w:val="0"/>
        <w:ind w:firstLine="709"/>
        <w:jc w:val="both"/>
        <w:rPr>
          <w:rFonts w:ascii="Times New Roman Bold"/>
          <w:b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AC4DF8">
        <w:rPr>
          <w:rFonts w:ascii="Times New Roman" w:eastAsia="Calibri" w:cs="Times New Roman"/>
          <w:color w:val="auto"/>
          <w:spacing w:val="-1"/>
        </w:rPr>
        <w:t xml:space="preserve">Адаптация к </w:t>
      </w:r>
      <w:proofErr w:type="spellStart"/>
      <w:r w:rsidR="00AC4DF8">
        <w:rPr>
          <w:rFonts w:ascii="Times New Roman" w:eastAsia="Calibri" w:cs="Times New Roman"/>
          <w:color w:val="auto"/>
          <w:spacing w:val="-1"/>
        </w:rPr>
        <w:t>физическимнагрузкам</w:t>
      </w:r>
      <w:proofErr w:type="spellEnd"/>
      <w:r w:rsidR="00AC4DF8">
        <w:rPr>
          <w:rFonts w:ascii="Times New Roman" w:eastAsia="Calibri" w:cs="Times New Roman"/>
          <w:color w:val="auto"/>
          <w:spacing w:val="-1"/>
        </w:rPr>
        <w:t xml:space="preserve"> лиц с отклонениями в состоянии здоровья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Pr="005F4020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F1657A">
        <w:rPr>
          <w:rFonts w:ascii="Times New Roman" w:eastAsia="Calibri" w:cs="Times New Roman"/>
          <w:spacing w:val="-1"/>
        </w:rPr>
        <w:t xml:space="preserve"> 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8E1B0F" w:rsidRPr="008E1B0F">
        <w:rPr>
          <w:rFonts w:ascii="Times New Roman" w:eastAsia="Calibri" w:cs="Times New Roman"/>
          <w:spacing w:val="-1"/>
        </w:rPr>
        <w:t xml:space="preserve"> </w:t>
      </w:r>
      <w:r w:rsidR="00AC4DF8">
        <w:rPr>
          <w:rFonts w:ascii="Times New Roman" w:eastAsia="Calibri" w:cs="Times New Roman"/>
          <w:spacing w:val="-1"/>
        </w:rPr>
        <w:t>8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</w:t>
      </w:r>
      <w:r w:rsidR="008E1B0F" w:rsidRPr="008E1B0F">
        <w:rPr>
          <w:rFonts w:ascii="Times New Roman" w:eastAsia="Calibri" w:cs="Times New Roman"/>
          <w:spacing w:val="-1"/>
        </w:rPr>
        <w:t>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127778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AC4DF8">
        <w:rPr>
          <w:rFonts w:ascii="Times New Roman" w:eastAsia="Calibri" w:cs="Times New Roman"/>
          <w:spacing w:val="-1"/>
        </w:rPr>
        <w:t>.</w:t>
      </w:r>
      <w:r w:rsidR="00127778">
        <w:rPr>
          <w:rFonts w:ascii="Times New Roman" w:eastAsia="Calibri" w:cs="Times New Roman"/>
          <w:spacing w:val="-1"/>
        </w:rPr>
        <w:t xml:space="preserve"> </w:t>
      </w:r>
    </w:p>
    <w:p w:rsidR="00EC5FB9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F001F3" w:rsidRPr="008E1B0F" w:rsidRDefault="00F001F3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F001F3" w:rsidRDefault="007C762F" w:rsidP="00F001F3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Default="00292E91" w:rsidP="008E1B0F">
      <w:pPr>
        <w:pStyle w:val="a6"/>
        <w:widowControl w:val="0"/>
        <w:spacing w:before="0" w:after="0" w:line="276" w:lineRule="auto"/>
        <w:jc w:val="center"/>
        <w:rPr>
          <w:rFonts w:hAnsi="Times New Roman"/>
          <w:i/>
          <w:iCs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564"/>
        <w:gridCol w:w="1984"/>
        <w:gridCol w:w="1893"/>
      </w:tblGrid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EC0ACD" w:rsidRPr="008E1B0F" w:rsidRDefault="00AC4DF8" w:rsidP="00EC0ACD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27C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</w:t>
            </w:r>
            <w:r w:rsidR="00E27C7A"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27C7A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3</w:t>
            </w:r>
            <w:r w:rsidR="00E27C7A">
              <w:rPr>
                <w:rFonts w:ascii="Times New Roman" w:cs="Times New Roman"/>
                <w:b/>
                <w:bCs/>
                <w:color w:val="auto"/>
                <w:lang w:eastAsia="ru-RU"/>
              </w:rPr>
              <w:t>2</w:t>
            </w:r>
          </w:p>
        </w:tc>
      </w:tr>
      <w:tr w:rsidR="00EC0ACD" w:rsidRPr="007D648B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C0ACD" w:rsidP="00EC0ACD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7D648B" w:rsidRDefault="00E27C7A" w:rsidP="00EC0ACD">
            <w:pPr>
              <w:jc w:val="center"/>
              <w:rPr>
                <w:rFonts w:ascii="Times New Roman" w:cs="Times New Roman"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Cs/>
                <w:color w:val="auto"/>
                <w:lang w:eastAsia="ru-RU"/>
              </w:rPr>
              <w:t>8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24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F57672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F57672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36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AC4DF8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EC0ACD" w:rsidRPr="008E1B0F" w:rsidTr="00EC0ACD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CD" w:rsidRPr="008E1B0F" w:rsidRDefault="00EC0ACD" w:rsidP="00EC0ACD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EC0ACD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0ACD" w:rsidRPr="008E1B0F" w:rsidRDefault="00AC4DF8" w:rsidP="00EC0ACD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FB76CE" w:rsidRPr="00AC4DF8" w:rsidRDefault="00FB76CE" w:rsidP="00AC4DF8">
      <w:pPr>
        <w:shd w:val="clear" w:color="auto" w:fill="FFFFFF"/>
        <w:ind w:right="19"/>
        <w:rPr>
          <w:rFonts w:ascii="Times New Roman" w:cs="Times New Roman"/>
          <w:i/>
          <w:spacing w:val="-1"/>
        </w:rPr>
      </w:pPr>
    </w:p>
    <w:p w:rsidR="00EC0ACD" w:rsidRPr="00F001F3" w:rsidRDefault="00FB76CE" w:rsidP="00F001F3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9A25C1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139"/>
        <w:gridCol w:w="2268"/>
        <w:gridCol w:w="2034"/>
      </w:tblGrid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0A043C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8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lastRenderedPageBreak/>
              <w:t xml:space="preserve">Контактная работа </w:t>
            </w:r>
            <w:proofErr w:type="spellStart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с</w:t>
            </w:r>
            <w:proofErr w:type="spellEnd"/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обучающимися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10</w:t>
            </w:r>
          </w:p>
        </w:tc>
      </w:tr>
      <w:tr w:rsidR="005B4BEE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0A043C" w:rsidRPr="000A043C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E142C9">
            <w:pPr>
              <w:rPr>
                <w:rFonts w:ascii="Times New Roman" w:eastAsia="Calibri" w:cs="Times New Roman"/>
                <w:spacing w:val="-1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043C" w:rsidRPr="008E1B0F" w:rsidRDefault="000A043C" w:rsidP="000A043C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cs="Times New Roman"/>
                <w:lang w:eastAsia="ru-RU"/>
              </w:rPr>
              <w:t>4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6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62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0A043C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AD17CC">
              <w:rPr>
                <w:rFonts w:asci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72</w:t>
            </w:r>
          </w:p>
        </w:tc>
      </w:tr>
      <w:tr w:rsidR="005B4BEE" w:rsidRPr="008E1B0F" w:rsidTr="00AD17CC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0A043C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429"/>
        <w:gridCol w:w="5387"/>
      </w:tblGrid>
      <w:tr w:rsidR="005F4020" w:rsidRPr="00002FB2" w:rsidTr="00676E79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3429" w:type="dxa"/>
            <w:vMerge w:val="restart"/>
            <w:shd w:val="clear" w:color="auto" w:fill="auto"/>
          </w:tcPr>
          <w:p w:rsidR="005F4020" w:rsidRPr="00436035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Тема (раздел)</w:t>
            </w:r>
            <w:r w:rsidRPr="00676E79">
              <w:rPr>
                <w:rFonts w:ascii="Times New Roman" w:eastAsia="Times New Roman Bold" w:cs="Times New Roman"/>
                <w:caps/>
                <w:spacing w:val="-1"/>
              </w:rPr>
              <w:tab/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5F4020" w:rsidRPr="00436035" w:rsidRDefault="00676E79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676E79">
              <w:rPr>
                <w:rFonts w:ascii="Times New Roman" w:eastAsia="Times New Roman Bold" w:cs="Times New Roman"/>
                <w:spacing w:val="-1"/>
              </w:rPr>
              <w:t>Содержание раздела</w:t>
            </w:r>
          </w:p>
        </w:tc>
      </w:tr>
      <w:tr w:rsidR="005F4020" w:rsidRPr="00002FB2" w:rsidTr="00676E79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3429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E06690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A032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  <w:b/>
              </w:rPr>
            </w:pPr>
            <w:r w:rsidRPr="00A85EFB">
              <w:rPr>
                <w:rFonts w:ascii="Times New Roman" w:cs="Times New Roman"/>
              </w:rPr>
              <w:t>Адаптация как адаптационный ответ организма, уровни, мера и норма адаптации. Основные механизмы адаптации человека. Приспособляемость живого организма к повреждающим факторам внешней среды. Адаптация и стресс. Характеристика процессов адаптации к условиям существования и его устойчивость к другим факторам.</w:t>
            </w:r>
            <w:r>
              <w:rPr>
                <w:rFonts w:ascii="Times New Roman" w:cs="Times New Roman"/>
                <w:b/>
              </w:rPr>
              <w:t xml:space="preserve"> 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5F4020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Адаптация – как приспособление организма к среде обитания, типы адаптационных реакций. Динамика функций организма при адаптации, ее стадии (физиологическое напряжение,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адаптированность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,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дизадаптация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и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реадаптация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>). Физиологические особенности адаптации к физическим нагрузкам. Срочная и долговременная адаптация к физическим нагрузкам. Специальная функциональная система адаптации и ее звенья. Механизмы и закономерности адаптации к физическим нагрузкам. Особенности адаптации к физическим нагрузкам.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A032A4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A032A4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A032A4" w:rsidRPr="00A032A4" w:rsidRDefault="00A032A4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cs="Times New Roman"/>
                <w:lang w:eastAsia="ru-RU"/>
              </w:rPr>
            </w:pPr>
            <w:r w:rsidRPr="00A032A4">
              <w:rPr>
                <w:rFonts w:ascii="Times New Roman" w:cs="Times New Roman"/>
                <w:lang w:eastAsia="ru-RU"/>
              </w:rPr>
              <w:t xml:space="preserve">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нарушениями зрения. Особенности регулирования психофизической нагрузки. Показания и противопоказания к физическим нагрузкам у детей с сенсорными нарушениями. Особенности физического развития, двигательных нарушений и функционального состояния </w:t>
            </w:r>
            <w:proofErr w:type="spellStart"/>
            <w:r w:rsidRPr="00A032A4">
              <w:rPr>
                <w:rFonts w:ascii="Times New Roman" w:cs="Times New Roman"/>
                <w:lang w:eastAsia="ru-RU"/>
              </w:rPr>
              <w:t>кардиореспираторной</w:t>
            </w:r>
            <w:proofErr w:type="spellEnd"/>
            <w:r w:rsidRPr="00A032A4">
              <w:rPr>
                <w:rFonts w:ascii="Times New Roman" w:cs="Times New Roman"/>
                <w:lang w:eastAsia="ru-RU"/>
              </w:rPr>
              <w:t xml:space="preserve"> системы детей с </w:t>
            </w:r>
            <w:r w:rsidRPr="00A032A4">
              <w:rPr>
                <w:rFonts w:ascii="Times New Roman" w:cs="Times New Roman"/>
                <w:lang w:eastAsia="ru-RU"/>
              </w:rPr>
              <w:lastRenderedPageBreak/>
              <w:t>нарушениями слуха. Взаимосвязь слухового и вестибулярного анализаторов. Особенности организаций занятий адаптивной физической культурой со слабослышащими и глухими.</w:t>
            </w:r>
          </w:p>
        </w:tc>
      </w:tr>
      <w:tr w:rsidR="005F4020" w:rsidRPr="00A032A4" w:rsidTr="00676E79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4.</w:t>
            </w:r>
          </w:p>
        </w:tc>
        <w:tc>
          <w:tcPr>
            <w:tcW w:w="3429" w:type="dxa"/>
            <w:shd w:val="clear" w:color="auto" w:fill="auto"/>
          </w:tcPr>
          <w:p w:rsidR="005F4020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нарушениями ОДА. Особенности адаптационных реакций организма на коррекционно-оздоровительные воздействия при нарушениях ОДА. Особенности физического развития и функционального состояния </w:t>
            </w:r>
            <w:proofErr w:type="spellStart"/>
            <w:r w:rsidRPr="00A85EFB">
              <w:rPr>
                <w:rFonts w:ascii="Times New Roman" w:cs="Times New Roman"/>
              </w:rPr>
              <w:t>кардиореспираторной</w:t>
            </w:r>
            <w:proofErr w:type="spellEnd"/>
            <w:r w:rsidRPr="00A85EFB">
              <w:rPr>
                <w:rFonts w:ascii="Times New Roman" w:cs="Times New Roman"/>
              </w:rPr>
              <w:t xml:space="preserve"> системы детей и подростков с ДЦП. Показания противопоказания к физическим нагрузкам при нарушениях ОДА. 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5.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5387" w:type="dxa"/>
            <w:shd w:val="clear" w:color="auto" w:fill="auto"/>
          </w:tcPr>
          <w:p w:rsidR="006F6F00" w:rsidRPr="00A85EFB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Особенности физического развития и двигательных способностей детей с задержкой психического развития. Особенности физического развития и двигательных способностей детей с умственной отсталостью. </w:t>
            </w:r>
          </w:p>
          <w:p w:rsidR="00A032A4" w:rsidRPr="004F5526" w:rsidRDefault="00A032A4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 xml:space="preserve">6. 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5387" w:type="dxa"/>
            <w:shd w:val="clear" w:color="auto" w:fill="auto"/>
          </w:tcPr>
          <w:p w:rsidR="00A032A4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F6F00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Возрастные особенности двигательной активности. Особенности организма и адаптации к физическим нагрузкам детей. Особенности занятий физической культурой школьников с ослабленным здоровьем. Особенности адаптации к физическим нагрузкам вегетативных и регуляторных систем у людей пожилого возраста. Особенности адаптации к физическим нагрузкам спортсменов с отклонениями в состоянии здоровья. Основы адаптации организма детей, подростков, людей зрелого и пожилого возраста к физическим нагрузкам. Адаптационные изменения в системах организма лиц с отклонением в состоянии здоровья.</w:t>
            </w:r>
          </w:p>
        </w:tc>
      </w:tr>
      <w:tr w:rsidR="00A032A4" w:rsidRPr="00A032A4" w:rsidTr="00676E79">
        <w:tc>
          <w:tcPr>
            <w:tcW w:w="535" w:type="dxa"/>
            <w:shd w:val="clear" w:color="auto" w:fill="auto"/>
          </w:tcPr>
          <w:p w:rsidR="00A032A4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7.</w:t>
            </w:r>
          </w:p>
        </w:tc>
        <w:tc>
          <w:tcPr>
            <w:tcW w:w="3429" w:type="dxa"/>
            <w:shd w:val="clear" w:color="auto" w:fill="auto"/>
          </w:tcPr>
          <w:p w:rsidR="00A032A4" w:rsidRPr="00676E79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5387" w:type="dxa"/>
            <w:shd w:val="clear" w:color="auto" w:fill="auto"/>
          </w:tcPr>
          <w:p w:rsidR="00A032A4" w:rsidRPr="006F6F00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85EFB">
              <w:rPr>
                <w:rFonts w:ascii="Times New Roman" w:cs="Times New Roman"/>
              </w:rPr>
              <w:t xml:space="preserve">Виды контроля: экспресс-контроль, текущий, этапный контроль. Оценка срочного, отставленного, кумулятивного тренировочного эффекта. Исследование функционального состояния сердечно-сосудистой, дыхательной, нервной и нервно-мышечной систем методом </w:t>
            </w:r>
            <w:proofErr w:type="spellStart"/>
            <w:r w:rsidRPr="00A85EFB">
              <w:rPr>
                <w:rFonts w:ascii="Times New Roman" w:cs="Times New Roman"/>
              </w:rPr>
              <w:t>соматоскопии</w:t>
            </w:r>
            <w:proofErr w:type="spellEnd"/>
            <w:r w:rsidRPr="00A85EFB">
              <w:rPr>
                <w:rFonts w:ascii="Times New Roman" w:cs="Times New Roman"/>
              </w:rPr>
              <w:t xml:space="preserve">, антропометрии, </w:t>
            </w:r>
            <w:proofErr w:type="spellStart"/>
            <w:r w:rsidRPr="00A85EFB">
              <w:rPr>
                <w:rFonts w:ascii="Times New Roman" w:cs="Times New Roman"/>
              </w:rPr>
              <w:t>пульсометрии</w:t>
            </w:r>
            <w:proofErr w:type="spellEnd"/>
            <w:r w:rsidRPr="00A85EFB">
              <w:rPr>
                <w:rFonts w:ascii="Times New Roman" w:cs="Times New Roman"/>
              </w:rPr>
              <w:t>, спирометрии, г</w:t>
            </w:r>
            <w:r>
              <w:rPr>
                <w:rFonts w:ascii="Times New Roman" w:cs="Times New Roman"/>
              </w:rPr>
              <w:t xml:space="preserve">ониометрии, динамометрии и др. </w:t>
            </w:r>
          </w:p>
        </w:tc>
      </w:tr>
      <w:tr w:rsidR="006F6F00" w:rsidRPr="00A032A4" w:rsidTr="00676E79">
        <w:tc>
          <w:tcPr>
            <w:tcW w:w="535" w:type="dxa"/>
            <w:shd w:val="clear" w:color="auto" w:fill="auto"/>
          </w:tcPr>
          <w:p w:rsidR="006F6F00" w:rsidRDefault="006F6F0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8.</w:t>
            </w:r>
          </w:p>
        </w:tc>
        <w:tc>
          <w:tcPr>
            <w:tcW w:w="3429" w:type="dxa"/>
            <w:shd w:val="clear" w:color="auto" w:fill="auto"/>
          </w:tcPr>
          <w:p w:rsidR="006F6F00" w:rsidRPr="00676E79" w:rsidRDefault="006F6F00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 xml:space="preserve">Раздел </w:t>
            </w:r>
            <w:r w:rsidR="00676E79" w:rsidRPr="00676E79">
              <w:rPr>
                <w:rFonts w:ascii="Times New Roman" w:cs="Times New Roman"/>
              </w:rPr>
              <w:t>8</w:t>
            </w:r>
            <w:r w:rsidRPr="00676E79">
              <w:rPr>
                <w:rFonts w:ascii="Times New Roman" w:cs="Times New Roman"/>
              </w:rPr>
              <w:t>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5387" w:type="dxa"/>
            <w:shd w:val="clear" w:color="auto" w:fill="auto"/>
          </w:tcPr>
          <w:p w:rsidR="006F6F00" w:rsidRPr="00A032A4" w:rsidRDefault="006F6F00" w:rsidP="006F6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1134"/>
              </w:tabs>
              <w:contextualSpacing/>
              <w:jc w:val="both"/>
              <w:rPr>
                <w:rFonts w:ascii="Times New Roman" w:cs="Times New Roman"/>
              </w:rPr>
            </w:pPr>
            <w:r w:rsidRPr="00A032A4">
              <w:rPr>
                <w:rFonts w:ascii="Times New Roman" w:cs="Times New Roman"/>
              </w:rPr>
              <w:t>Понятие о средства и методах повышения адаптационных возможностей организма. Биологическая обратная связь как средство повышения адаптационных возможностей организма лиц с ограниченными возможностями.</w:t>
            </w:r>
          </w:p>
          <w:p w:rsidR="006F6F00" w:rsidRPr="004F5526" w:rsidRDefault="006F6F0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681D28" w:rsidRDefault="00681D28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EC0ACD" w:rsidRPr="008A5ED5" w:rsidTr="00EC0ACD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lastRenderedPageBreak/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EC0ACD" w:rsidRPr="008A5ED5" w:rsidTr="00EC0ACD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CD" w:rsidRPr="008A5ED5" w:rsidRDefault="00EC0ACD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A7027" w:rsidP="00EC0ACD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ACD" w:rsidRPr="008A5ED5" w:rsidRDefault="00EC0ACD" w:rsidP="00EC0ACD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CD" w:rsidRPr="008A5ED5" w:rsidRDefault="00EC0ACD" w:rsidP="00EC0ACD">
            <w:pPr>
              <w:rPr>
                <w:rFonts w:ascii="Times New Roman" w:cs="Times New Roman"/>
              </w:rPr>
            </w:pP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782" w:type="dxa"/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71BAE" w:rsidRDefault="00844F7C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</w:tr>
      <w:tr w:rsidR="00676E79" w:rsidRPr="008A5ED5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782" w:type="dxa"/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676E79" w:rsidTr="00EC0ACD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36" w:type="dxa"/>
            <w:shd w:val="clear" w:color="auto" w:fill="auto"/>
          </w:tcPr>
          <w:p w:rsidR="00676E79" w:rsidRPr="00676E79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782" w:type="dxa"/>
          </w:tcPr>
          <w:p w:rsidR="00676E79" w:rsidRDefault="00676E79" w:rsidP="00676E79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44F7C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</w:p>
        </w:tc>
      </w:tr>
      <w:tr w:rsidR="00676E79" w:rsidRPr="00E03471" w:rsidTr="00EC0ACD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8A5ED5" w:rsidRDefault="00676E79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676E79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44F7C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79" w:rsidRPr="00E03471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EC0ACD" w:rsidRPr="00BC52EF" w:rsidRDefault="00EC0ACD" w:rsidP="00EC0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rPr>
          <w:rFonts w:ascii="Times New Roman" w:cs="Times New Roman"/>
          <w:bCs/>
          <w:i/>
        </w:rPr>
      </w:pPr>
    </w:p>
    <w:p w:rsidR="00A23706" w:rsidRDefault="00BC52EF" w:rsidP="00EC0ACD">
      <w:pPr>
        <w:jc w:val="center"/>
        <w:rPr>
          <w:i/>
        </w:rPr>
      </w:pPr>
      <w:r w:rsidRPr="00BC52EF">
        <w:rPr>
          <w:i/>
        </w:rPr>
        <w:t>з</w:t>
      </w:r>
      <w:r w:rsidR="00A23706" w:rsidRPr="00BC52EF">
        <w:rPr>
          <w:i/>
        </w:rPr>
        <w:t>аочная</w:t>
      </w:r>
      <w:r w:rsidRPr="00BC52EF">
        <w:rPr>
          <w:i/>
        </w:rPr>
        <w:t xml:space="preserve"> </w:t>
      </w:r>
      <w:r w:rsidR="00A23706" w:rsidRPr="00BC52EF">
        <w:rPr>
          <w:i/>
        </w:rPr>
        <w:t>форма</w:t>
      </w:r>
      <w:r w:rsidR="00772715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5621"/>
        <w:gridCol w:w="803"/>
        <w:gridCol w:w="803"/>
        <w:gridCol w:w="804"/>
        <w:gridCol w:w="851"/>
      </w:tblGrid>
      <w:tr w:rsidR="008E56F6" w:rsidRPr="008A5ED5" w:rsidTr="0031002F">
        <w:trPr>
          <w:trHeight w:val="1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8E56F6" w:rsidRPr="008A5ED5" w:rsidTr="0031002F">
        <w:trPr>
          <w:trHeight w:val="19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EA7027" w:rsidP="003D2CC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3D2CC6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3D2CC6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6F6" w:rsidRPr="008A5ED5" w:rsidRDefault="008E56F6" w:rsidP="003D2CC6">
            <w:pPr>
              <w:rPr>
                <w:rFonts w:ascii="Times New Roman" w:cs="Times New Roman"/>
              </w:rPr>
            </w:pP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rPr>
                <w:rFonts w:ascii="Times New Roman" w:cs="Times New Roman"/>
              </w:rPr>
            </w:pPr>
            <w:r w:rsidRPr="00676E79">
              <w:rPr>
                <w:rFonts w:ascii="Times New Roman" w:cs="Times New Roman"/>
              </w:rPr>
              <w:t>Раздел 1. Адаптация как свойство живых организмов.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52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2. Основы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436035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676E79">
              <w:rPr>
                <w:rFonts w:ascii="Times New Roman" w:cs="Times New Roman"/>
              </w:rPr>
              <w:t>Раздел 3. Особенности адаптации к физическим нагрузкам лиц c сенсорными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4. Особенности адаптации к физическим нагрузкам лиц c двигательными нарушениями.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E71BAE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436035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80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5. Особенности адаптации к физическим нагрузкам лиц c нарушениями интеллекта.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8E56F6" w:rsidRPr="00676E79" w:rsidTr="0031002F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6. Возрастные особенности адаптации к физическим нагрузкам.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7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7. Методы оценки эффективности тренировочных программ в адаптивной физической культуре и спорте.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8E56F6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</w:t>
            </w:r>
          </w:p>
        </w:tc>
      </w:tr>
      <w:tr w:rsidR="008E56F6" w:rsidRPr="00676E79" w:rsidTr="0031002F">
        <w:trPr>
          <w:trHeight w:val="134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8.</w:t>
            </w:r>
          </w:p>
        </w:tc>
        <w:tc>
          <w:tcPr>
            <w:tcW w:w="5621" w:type="dxa"/>
            <w:shd w:val="clear" w:color="auto" w:fill="auto"/>
          </w:tcPr>
          <w:p w:rsidR="008E56F6" w:rsidRPr="00676E79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676E79">
              <w:rPr>
                <w:rFonts w:ascii="Times New Roman" w:cs="Times New Roman"/>
              </w:rPr>
      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C27D52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14</w:t>
            </w:r>
          </w:p>
        </w:tc>
      </w:tr>
      <w:tr w:rsidR="008E56F6" w:rsidRPr="00BB393B" w:rsidTr="0031002F">
        <w:trPr>
          <w:trHeight w:val="26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8A5ED5" w:rsidRDefault="008E56F6" w:rsidP="00676E79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8E56F6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6" w:rsidRPr="00BB393B" w:rsidRDefault="00EA7027" w:rsidP="00676E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72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A6581B" w:rsidRPr="008A13D5" w:rsidRDefault="00852CFE" w:rsidP="008A13D5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A6581B">
        <w:rPr>
          <w:rFonts w:ascii="Times New Roman" w:eastAsia="Times New Roman" w:cs="Times New Roman"/>
          <w:b/>
          <w:caps/>
          <w:color w:val="auto"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A6581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A6581B" w:rsidRPr="00051E90" w:rsidRDefault="00A6581B" w:rsidP="00A6581B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 xml:space="preserve"> </w:t>
      </w:r>
      <w:r w:rsidRPr="00852CFE">
        <w:rPr>
          <w:b/>
        </w:rPr>
        <w:t>Основная</w:t>
      </w:r>
      <w:r w:rsidRPr="00852CFE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A6581B" w:rsidRPr="00B26043" w:rsidTr="00642E51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B26043">
              <w:rPr>
                <w:rFonts w:ascii="Times New Roman" w:cs="Times New Roman"/>
                <w:b/>
              </w:rPr>
              <w:t>Наименование издания</w:t>
            </w:r>
          </w:p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B26043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B26043">
              <w:rPr>
                <w:rFonts w:ascii="Times New Roman" w:eastAsia="Times New Roman" w:cs="Times New Roman"/>
                <w:bCs/>
              </w:rPr>
              <w:t xml:space="preserve">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учеб. пособие для студентов вузов : направление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подгот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. 44.03.01 - Педагогическое образование, направленность "Физкультурное образование", "Образование в области безопасности жизнедеятельности" ; 49.03.02 - Адаптивная физическая культура, направленность "Физическая культура для лиц с отклонениями в состоянии здоровья (адаптивная физическая культура") / О. Л. Нифонтова, А. А. Говорухина, О. А. Мальков .— Сургут : РИО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СурГПУ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, 2017 .— 187 с. — ISBN 978-5-93190-352-1 .— URL: https://lib.rucont.ru/efd/684359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высш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.— 9-е изд. — Москва : Спорт, 2020 .— 624 с. : ил. — ISBN 978-5-907225-17-6 .— URL: https://lib.rucont.ru/efd/641356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Тинькова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Е.Л., Сейфулина Г.В..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Ставролит, 2019. — 116 c. — ISBN 978-5-907161-34-4.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https://www.iprbookshop.ru/117446.html—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 Физиология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спорта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Чинкин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А.С., Назаренко А.С..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Издательство «Спорт», 2016. — 120 c. — ISBN 978-5-9907239-2-4.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https://www.iprbookshop.ru/43922.html 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 Анатомия, физиология, патология органов слуха, речи и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зрения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учебно-методическое пособие для студентов [по направлению подготовки 44.03.03 «Специальное (дефектологическое) образование», профиль «Логопедия»] /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Кисиева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З.А.,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Доева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 xml:space="preserve"> Л.И..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Владикавказ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Северо-Осетинский государственный педагогический институт, 2020. — 114 c. — ISBN 978-5-98935-234-0. — </w:t>
            </w:r>
            <w:proofErr w:type="gramStart"/>
            <w:r w:rsidRPr="00B26043">
              <w:rPr>
                <w:rFonts w:ascii="Times New Roman" w:eastAsia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  <w:bCs/>
              </w:rPr>
              <w:t xml:space="preserve"> электронный // IPR SMART : [сайт]. — URL: https://www.iprbookshop.ru/109346.html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 Анатомия и физиология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человека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учебник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Федюкович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Н.И.. — Ростов-на-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Дону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Феникс, 2020. — 574 c. — ISBN 978-5-222-35193-2.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</w:t>
            </w:r>
            <w:r w:rsidRPr="00B26043">
              <w:rPr>
                <w:rFonts w:ascii="Times New Roman" w:eastAsia="Times New Roman" w:cs="Times New Roman"/>
              </w:rPr>
              <w:lastRenderedPageBreak/>
              <w:t xml:space="preserve">https://www.iprbookshop.ru/102169.html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Т.1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Оберляйтнер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Ханс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538 c. — ISBN 978-5-00101-638-0 (т.1), 978-5-00101-637-3.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https://www.iprbookshop.ru/88977.html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B26043">
              <w:rPr>
                <w:rFonts w:ascii="Times New Roman" w:eastAsia="Times New Roman" w:cs="Times New Roman"/>
              </w:rPr>
              <w:t xml:space="preserve">Физиология человека с основами патофизиологии. В 2 томах. Т.2 /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Йелкманн</w:t>
            </w:r>
            <w:proofErr w:type="spellEnd"/>
            <w:r w:rsidRPr="00B26043">
              <w:rPr>
                <w:rFonts w:ascii="Times New Roman" w:eastAsia="Times New Roman" w:cs="Times New Roman"/>
              </w:rPr>
              <w:t xml:space="preserve"> Вольфганг [и др.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]..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Лаборатория знаний, 2021. — 495 c. — ISBN 978-5-00101-942-8 (т.2), 978-5-00101-940-4. — </w:t>
            </w:r>
            <w:proofErr w:type="gramStart"/>
            <w:r w:rsidRPr="00B26043">
              <w:rPr>
                <w:rFonts w:ascii="Times New Roman" w:eastAsia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eastAsia="Times New Roman" w:cs="Times New Roman"/>
              </w:rPr>
              <w:t xml:space="preserve"> электронный // IPR SMART : [сайт]. — URL: https://www.iprbookshop.ru/88976.html (дата обращения: 19.03.2022). — Режим доступа: для </w:t>
            </w:r>
            <w:proofErr w:type="spellStart"/>
            <w:r w:rsidRPr="00B26043">
              <w:rPr>
                <w:rFonts w:ascii="Times New Roman" w:eastAsia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eastAsia="Times New Roman" w:cs="Times New Roman"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учебник для студ. учреждений высшего образования / А. В. Смоленский, А. В. Михайлова, О. И. Беличенко ; под ред. А. В. Смоленского.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Академия, 2015. - 318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(</w:t>
            </w:r>
            <w:proofErr w:type="spellStart"/>
            <w:r w:rsidRPr="00B26043">
              <w:rPr>
                <w:rFonts w:ascii="Times New Roman" w:cs="Times New Roman"/>
              </w:rPr>
              <w:t>Бакалавриат</w:t>
            </w:r>
            <w:proofErr w:type="spellEnd"/>
            <w:r w:rsidRPr="00B26043">
              <w:rPr>
                <w:rFonts w:ascii="Times New Roman" w:cs="Times New Roman"/>
              </w:rPr>
              <w:t xml:space="preserve">).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312-316. - ISBN 978-5-4468-1571-</w:t>
            </w:r>
            <w:proofErr w:type="gramStart"/>
            <w:r w:rsidRPr="00B26043">
              <w:rPr>
                <w:rFonts w:ascii="Times New Roman" w:cs="Times New Roman"/>
              </w:rPr>
              <w:t>5 :</w:t>
            </w:r>
            <w:proofErr w:type="gramEnd"/>
            <w:r w:rsidRPr="00B26043">
              <w:rPr>
                <w:rFonts w:ascii="Times New Roman" w:cs="Times New Roman"/>
              </w:rPr>
              <w:t xml:space="preserve"> 1200.00.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Миллер, Л. Л.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Л. Миллер. - </w:t>
            </w:r>
            <w:proofErr w:type="gramStart"/>
            <w:r w:rsidRPr="00B26043">
              <w:rPr>
                <w:rFonts w:ascii="Times New Roman" w:cs="Times New Roman"/>
              </w:rPr>
              <w:t>Москва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2015. - 183 с.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172-175. - ISBN 978-5-906131-47-</w:t>
            </w:r>
            <w:proofErr w:type="gramStart"/>
            <w:r w:rsidRPr="00B26043">
              <w:rPr>
                <w:rFonts w:ascii="Times New Roman" w:cs="Times New Roman"/>
              </w:rPr>
              <w:t>8 :</w:t>
            </w:r>
            <w:proofErr w:type="gramEnd"/>
            <w:r w:rsidRPr="00B26043">
              <w:rPr>
                <w:rFonts w:ascii="Times New Roman" w:cs="Times New Roman"/>
              </w:rPr>
              <w:t xml:space="preserve"> 862.00.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2015. - 315 </w:t>
            </w:r>
            <w:proofErr w:type="gramStart"/>
            <w:r w:rsidRPr="00B26043">
              <w:rPr>
                <w:rFonts w:ascii="Times New Roman" w:cs="Times New Roman"/>
              </w:rPr>
              <w:t>с. :</w:t>
            </w:r>
            <w:proofErr w:type="gramEnd"/>
            <w:r w:rsidRPr="00B26043">
              <w:rPr>
                <w:rFonts w:ascii="Times New Roman" w:cs="Times New Roman"/>
              </w:rPr>
              <w:t xml:space="preserve"> ил.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301-308. - 231.50. - Текст (визуальный) : непосредственный.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</w:tr>
      <w:tr w:rsidR="00A6581B" w:rsidRPr="00B26043" w:rsidTr="00642E51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numPr>
                <w:ilvl w:val="0"/>
                <w:numId w:val="7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Долматова, Т. И. 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2015. - </w:t>
            </w:r>
            <w:proofErr w:type="spellStart"/>
            <w:r w:rsidRPr="00B26043">
              <w:rPr>
                <w:rFonts w:ascii="Times New Roman" w:cs="Times New Roman"/>
                <w:bCs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.: с. 301-308.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Текст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B26043">
                <w:rPr>
                  <w:rStyle w:val="a4"/>
                  <w:rFonts w:ascii="Times New Roman" w:cs="Times New Roman"/>
                  <w:bCs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  <w:bCs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  <w:bCs/>
              </w:rPr>
              <w:t>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A6581B" w:rsidRPr="00B26043" w:rsidRDefault="00A6581B" w:rsidP="00A6581B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A6581B" w:rsidRPr="00B26043" w:rsidRDefault="00A6581B" w:rsidP="00A6581B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B26043">
        <w:rPr>
          <w:rFonts w:ascii="Times New Roman" w:cs="Times New Roman"/>
          <w:b/>
        </w:rPr>
        <w:t>6.2.</w:t>
      </w:r>
      <w:r w:rsidRPr="00B26043">
        <w:rPr>
          <w:b/>
        </w:rPr>
        <w:t xml:space="preserve"> </w:t>
      </w:r>
      <w:proofErr w:type="spellStart"/>
      <w:r w:rsidRPr="00B26043">
        <w:rPr>
          <w:b/>
          <w:lang w:val="en-US"/>
        </w:rPr>
        <w:t>Дополнительная</w:t>
      </w:r>
      <w:proofErr w:type="spellEnd"/>
      <w:r w:rsidRPr="00B26043">
        <w:rPr>
          <w:b/>
        </w:rPr>
        <w:t xml:space="preserve"> </w:t>
      </w:r>
      <w:r w:rsidRPr="00B26043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A6581B" w:rsidRPr="00B26043" w:rsidTr="00642E51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r w:rsidRPr="00B26043">
              <w:rPr>
                <w:rFonts w:ascii="Times New Roman" w:cs="Times New Roman"/>
                <w:b/>
                <w:lang w:val="en-US"/>
              </w:rPr>
              <w:t>№ п</w:t>
            </w:r>
            <w:r w:rsidRPr="00B26043">
              <w:rPr>
                <w:rFonts w:ascii="Times New Roman" w:cs="Times New Roman"/>
                <w:b/>
              </w:rPr>
              <w:t>/</w:t>
            </w:r>
            <w:r w:rsidRPr="00B26043">
              <w:rPr>
                <w:rFonts w:ascii="Times New Roman" w:cs="Times New Roman"/>
                <w:b/>
                <w:lang w:val="en-US"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Наименование</w:t>
            </w:r>
            <w:proofErr w:type="spellEnd"/>
            <w:r w:rsidRPr="00B26043">
              <w:rPr>
                <w:rFonts w:ascii="Times New Roman" w:cs="Times New Roman"/>
                <w:b/>
              </w:rPr>
              <w:t xml:space="preserve"> издания</w:t>
            </w:r>
          </w:p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Кол-воэкземпляров</w:t>
            </w:r>
            <w:proofErr w:type="spellEnd"/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библиотека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lang w:val="en-US"/>
              </w:rPr>
            </w:pPr>
            <w:proofErr w:type="spellStart"/>
            <w:r w:rsidRPr="00B26043">
              <w:rPr>
                <w:rFonts w:ascii="Times New Roman" w:cs="Times New Roman"/>
                <w:b/>
                <w:lang w:val="en-US"/>
              </w:rPr>
              <w:t>Кафедра</w:t>
            </w:r>
            <w:proofErr w:type="spellEnd"/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Кириллова, Н. П. Физиология человека : курс лекций / И. А. </w:t>
            </w:r>
            <w:proofErr w:type="spellStart"/>
            <w:r w:rsidRPr="00B26043">
              <w:rPr>
                <w:rFonts w:ascii="Times New Roman" w:cs="Times New Roman"/>
              </w:rPr>
              <w:t>Дичанкина</w:t>
            </w:r>
            <w:proofErr w:type="spellEnd"/>
            <w:r w:rsidRPr="00B26043">
              <w:rPr>
                <w:rFonts w:ascii="Times New Roman" w:cs="Times New Roman"/>
              </w:rPr>
              <w:t>, А. Л. Крамаренко; Н. П. Кириллова .— Хабаровск : ДВГАФК, 2011 .— 147 с. — ISBN 978-5-8028-0145-1 .— URL: https://lib.rucont.ru/efd/284506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</w:t>
            </w:r>
            <w:proofErr w:type="gramStart"/>
            <w:r w:rsidRPr="00B26043">
              <w:rPr>
                <w:rFonts w:ascii="Times New Roman" w:cs="Times New Roman"/>
              </w:rPr>
              <w:t>Н.А..</w:t>
            </w:r>
            <w:proofErr w:type="gramEnd"/>
            <w:r w:rsidRPr="00B26043">
              <w:rPr>
                <w:rFonts w:ascii="Times New Roman" w:cs="Times New Roman"/>
              </w:rPr>
              <w:t xml:space="preserve"> Адаптационная и этническая физиология: продолжительность жизни и здоровье </w:t>
            </w:r>
            <w:r w:rsidRPr="00B26043">
              <w:rPr>
                <w:rFonts w:ascii="Times New Roman" w:cs="Times New Roman"/>
              </w:rPr>
              <w:lastRenderedPageBreak/>
              <w:t xml:space="preserve">человека / </w:t>
            </w:r>
            <w:proofErr w:type="spellStart"/>
            <w:r w:rsidRPr="00B26043">
              <w:rPr>
                <w:rFonts w:ascii="Times New Roman" w:cs="Times New Roman"/>
              </w:rPr>
              <w:t>Агаджанян</w:t>
            </w:r>
            <w:proofErr w:type="spellEnd"/>
            <w:r w:rsidRPr="00B26043">
              <w:rPr>
                <w:rFonts w:ascii="Times New Roman" w:cs="Times New Roman"/>
              </w:rPr>
              <w:t xml:space="preserve"> Н.А. — Москва : РУДН, 2009 .— 48 с. — ISBN 978-5-209-3704-0 .— URL: https://lib.rucont.ru/efd/179446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, А.С. Физиология человека. Общая. Спортивная. Возрастная : учебник для </w:t>
            </w:r>
            <w:proofErr w:type="spellStart"/>
            <w:r w:rsidRPr="00B26043">
              <w:rPr>
                <w:rFonts w:ascii="Times New Roman" w:cs="Times New Roman"/>
              </w:rPr>
              <w:t>высш</w:t>
            </w:r>
            <w:proofErr w:type="spellEnd"/>
            <w:r w:rsidRPr="00B26043">
              <w:rPr>
                <w:rFonts w:ascii="Times New Roman" w:cs="Times New Roman"/>
              </w:rPr>
              <w:t xml:space="preserve">. учеб. заведений физ. культуры / Е.Б. Сологуб; А.С. </w:t>
            </w:r>
            <w:proofErr w:type="spellStart"/>
            <w:r w:rsidRPr="00B26043">
              <w:rPr>
                <w:rFonts w:ascii="Times New Roman" w:cs="Times New Roman"/>
              </w:rPr>
              <w:t>Солодков</w:t>
            </w:r>
            <w:proofErr w:type="spellEnd"/>
            <w:r w:rsidRPr="00B26043">
              <w:rPr>
                <w:rFonts w:ascii="Times New Roman" w:cs="Times New Roman"/>
              </w:rPr>
              <w:t xml:space="preserve"> .— 4-е изд.,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>. и доп. — Москва : Советский спорт, 2012 .— 624 с. : ил. — ISBN 978-5-9718-0568-7 .— URL: https://lib.rucont.ru/efd/187910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Белоцерковский, З.Б. 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 : [монография] / Б.Г. Любина; З.Б. Белоцерковский .— Москва : Советский спорт, 2012 .— 548 с. : ил. —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535-544 (108 назв.) .— ISBN 978-5-9718-0569-4 .— URL: https://lib.rucont.ru/efd/187029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 Физиология </w:t>
            </w:r>
            <w:proofErr w:type="gramStart"/>
            <w:r w:rsidRPr="00B26043">
              <w:rPr>
                <w:rFonts w:ascii="Times New Roman" w:cs="Times New Roman"/>
              </w:rPr>
              <w:t>спорта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</w:t>
            </w:r>
            <w:proofErr w:type="spellStart"/>
            <w:r w:rsidRPr="00B26043">
              <w:rPr>
                <w:rFonts w:ascii="Times New Roman" w:cs="Times New Roman"/>
              </w:rPr>
              <w:t>Капилевич</w:t>
            </w:r>
            <w:proofErr w:type="spellEnd"/>
            <w:r w:rsidRPr="00B26043">
              <w:rPr>
                <w:rFonts w:ascii="Times New Roman" w:cs="Times New Roman"/>
              </w:rPr>
              <w:t xml:space="preserve"> Л.В.. — </w:t>
            </w:r>
            <w:proofErr w:type="gramStart"/>
            <w:r w:rsidRPr="00B26043">
              <w:rPr>
                <w:rFonts w:ascii="Times New Roman" w:cs="Times New Roman"/>
              </w:rPr>
              <w:t>Томск :</w:t>
            </w:r>
            <w:proofErr w:type="gramEnd"/>
            <w:r w:rsidRPr="00B26043">
              <w:rPr>
                <w:rFonts w:ascii="Times New Roman" w:cs="Times New Roman"/>
              </w:rPr>
              <w:t xml:space="preserve"> Томский политехнический университет, 2011. — 142 c. — ISBN 978-5-98298-834-8.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IPR SMART : [сайт]. — URL: https://www.iprbookshop.ru/34729.html—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 и методы ее </w:t>
            </w:r>
            <w:proofErr w:type="gramStart"/>
            <w:r w:rsidRPr="00B26043">
              <w:rPr>
                <w:rFonts w:ascii="Times New Roman" w:cs="Times New Roman"/>
              </w:rPr>
              <w:t>изучения :</w:t>
            </w:r>
            <w:proofErr w:type="gramEnd"/>
            <w:r w:rsidRPr="00B26043">
              <w:rPr>
                <w:rFonts w:ascii="Times New Roman" w:cs="Times New Roman"/>
              </w:rPr>
              <w:t xml:space="preserve"> сборник трудов секторов физиологии и спортивной медицины / ЛНИИФК. - Ленинград, 1971. - 154 с. - 0.85. - Текст (визуальный) : непосредственный.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Котов П. А.</w:t>
            </w:r>
          </w:p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Адаптация к физическим нагрузкам - основа тренированности организма спортсмена / П. А. Котов.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Ученые записки университета имени П. Ф. Лесгафта. - 2007. - № 7. - С. 45-47. - </w:t>
            </w:r>
            <w:proofErr w:type="spellStart"/>
            <w:r w:rsidRPr="00B26043">
              <w:rPr>
                <w:rFonts w:ascii="Times New Roman" w:cs="Times New Roman"/>
              </w:rPr>
              <w:t>Библиогр</w:t>
            </w:r>
            <w:proofErr w:type="spellEnd"/>
            <w:r w:rsidRPr="00B26043">
              <w:rPr>
                <w:rFonts w:ascii="Times New Roman" w:cs="Times New Roman"/>
              </w:rPr>
              <w:t>.: с. 47.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shd w:val="clear" w:color="auto" w:fill="auto"/>
          </w:tcPr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, А. Л.</w:t>
            </w:r>
          </w:p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Адаптация к физическим нагрузкам, в усложнённых условиях спортивной тренировки квалифицированных спортсменов в среднегорье / А. Л. </w:t>
            </w:r>
            <w:proofErr w:type="spellStart"/>
            <w:r w:rsidRPr="00B26043">
              <w:rPr>
                <w:rFonts w:ascii="Times New Roman" w:cs="Times New Roman"/>
              </w:rPr>
              <w:t>Кривенцов</w:t>
            </w:r>
            <w:proofErr w:type="spellEnd"/>
            <w:r w:rsidRPr="00B26043">
              <w:rPr>
                <w:rFonts w:ascii="Times New Roman" w:cs="Times New Roman"/>
              </w:rPr>
              <w:t>. - Текст (визуальный</w:t>
            </w:r>
            <w:proofErr w:type="gramStart"/>
            <w:r w:rsidRPr="00B26043">
              <w:rPr>
                <w:rFonts w:ascii="Times New Roman" w:cs="Times New Roman"/>
              </w:rPr>
              <w:t>) :</w:t>
            </w:r>
            <w:proofErr w:type="gramEnd"/>
            <w:r w:rsidRPr="00B26043">
              <w:rPr>
                <w:rFonts w:ascii="Times New Roman" w:cs="Times New Roman"/>
              </w:rPr>
              <w:t xml:space="preserve"> непосредственный</w:t>
            </w:r>
          </w:p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// Материалы 40-ой научно-методической конференции профессорско-преподавательского и научного составов, аспирантов и прикрепленных лиц ФГБОУ ВО МГАФК, 20-22 марта 2019 г. </w:t>
            </w:r>
            <w:proofErr w:type="spellStart"/>
            <w:r w:rsidRPr="00B26043">
              <w:rPr>
                <w:rFonts w:ascii="Times New Roman" w:cs="Times New Roman"/>
              </w:rPr>
              <w:t>Вып</w:t>
            </w:r>
            <w:proofErr w:type="spellEnd"/>
            <w:r w:rsidRPr="00B26043">
              <w:rPr>
                <w:rFonts w:ascii="Times New Roman" w:cs="Times New Roman"/>
              </w:rPr>
              <w:t xml:space="preserve">. 17 / Московская государственная академия физической </w:t>
            </w:r>
            <w:proofErr w:type="gramStart"/>
            <w:r w:rsidRPr="00B26043">
              <w:rPr>
                <w:rFonts w:ascii="Times New Roman" w:cs="Times New Roman"/>
              </w:rPr>
              <w:t>культуры ;</w:t>
            </w:r>
            <w:proofErr w:type="gramEnd"/>
            <w:r w:rsidRPr="00B26043">
              <w:rPr>
                <w:rFonts w:ascii="Times New Roman" w:cs="Times New Roman"/>
              </w:rPr>
              <w:t xml:space="preserve"> под ред. К. С. Дунаева.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>, 2019. - С. 111-127.</w:t>
            </w:r>
          </w:p>
          <w:p w:rsidR="00A6581B" w:rsidRPr="00B26043" w:rsidRDefault="00A6581B" w:rsidP="00642E51">
            <w:pPr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Электронные ресурсы: Материалы 40-ой научно-методической конференции...Выпуск 17 20-22 марта 2019г._материалы конференции,К.С.Дунаев,2019,Малаховка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581B" w:rsidRPr="00B26043" w:rsidRDefault="00A6581B" w:rsidP="00642E51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Долматова, Т. И. Исследование сердечно-сосудистой системы </w:t>
            </w:r>
            <w:proofErr w:type="gramStart"/>
            <w:r w:rsidRPr="00B26043">
              <w:rPr>
                <w:rFonts w:ascii="Times New Roman" w:cs="Times New Roman"/>
              </w:rPr>
              <w:t>спортсменов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Т. И. Долматова ; МГАФК. - </w:t>
            </w:r>
            <w:proofErr w:type="spellStart"/>
            <w:r w:rsidRPr="00B26043">
              <w:rPr>
                <w:rFonts w:ascii="Times New Roman" w:cs="Times New Roman"/>
              </w:rPr>
              <w:t>Малаховка</w:t>
            </w:r>
            <w:proofErr w:type="spellEnd"/>
            <w:r w:rsidRPr="00B26043">
              <w:rPr>
                <w:rFonts w:ascii="Times New Roman" w:cs="Times New Roman"/>
              </w:rPr>
              <w:t xml:space="preserve">, 2001. - 72.17. -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</w:t>
            </w:r>
            <w:r w:rsidRPr="00B26043">
              <w:rPr>
                <w:rFonts w:ascii="Times New Roman" w:cs="Times New Roman"/>
              </w:rPr>
              <w:lastRenderedPageBreak/>
              <w:t xml:space="preserve">ЭЛМАРК (МГАФК) : [сайт]. — </w:t>
            </w:r>
            <w:hyperlink r:id="rId11" w:history="1">
              <w:r w:rsidRPr="00B26043">
                <w:rPr>
                  <w:rStyle w:val="a4"/>
                  <w:rFonts w:ascii="Times New Roman" w:cs="Times New Roman"/>
                </w:rPr>
                <w:t>URL: http://lib.mgafk.ru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13.10.2020).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 xml:space="preserve">Белова, Л. В. Спортивная </w:t>
            </w:r>
            <w:proofErr w:type="gramStart"/>
            <w:r w:rsidRPr="00B26043">
              <w:rPr>
                <w:rFonts w:ascii="Times New Roman" w:cs="Times New Roman"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</w:rPr>
              <w:t xml:space="preserve"> учебное пособие / Л. В. Белова. — </w:t>
            </w:r>
            <w:proofErr w:type="gramStart"/>
            <w:r w:rsidRPr="00B26043">
              <w:rPr>
                <w:rFonts w:ascii="Times New Roman" w:cs="Times New Roman"/>
              </w:rPr>
              <w:t>Ставрополь :</w:t>
            </w:r>
            <w:proofErr w:type="gramEnd"/>
            <w:r w:rsidRPr="00B26043">
              <w:rPr>
                <w:rFonts w:ascii="Times New Roman" w:cs="Times New Roman"/>
              </w:rPr>
              <w:t xml:space="preserve"> Северо-Кавказский федеральный университет, 2016. — 149 c. — ISBN 2227-8397. — </w:t>
            </w:r>
            <w:proofErr w:type="gramStart"/>
            <w:r w:rsidRPr="00B26043">
              <w:rPr>
                <w:rFonts w:ascii="Times New Roman" w:cs="Times New Roman"/>
              </w:rPr>
              <w:t>Текст :</w:t>
            </w:r>
            <w:proofErr w:type="gramEnd"/>
            <w:r w:rsidRPr="00B26043">
              <w:rPr>
                <w:rFonts w:asci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B26043">
                <w:rPr>
                  <w:rStyle w:val="a4"/>
                  <w:rFonts w:ascii="Times New Roman" w:cs="Times New Roman"/>
                </w:rPr>
                <w:t>http://www.iprbookshop.ru/66109.html</w:t>
              </w:r>
            </w:hyperlink>
            <w:r w:rsidRPr="00B26043">
              <w:rPr>
                <w:rFonts w:ascii="Times New Roman" w:cs="Times New Roman"/>
              </w:rPr>
              <w:t xml:space="preserve"> (дата обращения: 05.10.2020). — Режим доступа: для </w:t>
            </w:r>
            <w:proofErr w:type="spellStart"/>
            <w:r w:rsidRPr="00B26043">
              <w:rPr>
                <w:rFonts w:ascii="Times New Roman" w:cs="Times New Roman"/>
              </w:rPr>
              <w:t>авторизир</w:t>
            </w:r>
            <w:proofErr w:type="spellEnd"/>
            <w:r w:rsidRPr="00B26043">
              <w:rPr>
                <w:rFonts w:ascii="Times New Roman" w:cs="Times New Roman"/>
              </w:rPr>
              <w:t>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</w:t>
            </w:r>
            <w:r w:rsidRPr="00B26043">
              <w:rPr>
                <w:rFonts w:ascii="Times New Roman" w:cs="Times New Roman"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</w:rPr>
              <w:t xml:space="preserve"> справочник для врача и тренера / пер. с англ. А. </w:t>
            </w:r>
            <w:proofErr w:type="spellStart"/>
            <w:r w:rsidRPr="00B26043">
              <w:rPr>
                <w:rFonts w:ascii="Times New Roman" w:cs="Times New Roman"/>
              </w:rPr>
              <w:t>Гнетовой</w:t>
            </w:r>
            <w:proofErr w:type="spellEnd"/>
            <w:r w:rsidRPr="00B26043">
              <w:rPr>
                <w:rFonts w:ascii="Times New Roman" w:cs="Times New Roman"/>
              </w:rPr>
              <w:t xml:space="preserve">, Л. </w:t>
            </w:r>
            <w:proofErr w:type="spellStart"/>
            <w:r w:rsidRPr="00B26043">
              <w:rPr>
                <w:rFonts w:ascii="Times New Roman" w:cs="Times New Roman"/>
              </w:rPr>
              <w:t>Потанич</w:t>
            </w:r>
            <w:proofErr w:type="spellEnd"/>
            <w:r w:rsidRPr="00B26043">
              <w:rPr>
                <w:rFonts w:ascii="Times New Roman" w:cs="Times New Roman"/>
              </w:rPr>
              <w:t xml:space="preserve">, М. Прокопьевой. - Изд. 3-е, доп. и </w:t>
            </w:r>
            <w:proofErr w:type="spellStart"/>
            <w:r w:rsidRPr="00B26043">
              <w:rPr>
                <w:rFonts w:ascii="Times New Roman" w:cs="Times New Roman"/>
              </w:rPr>
              <w:t>испр</w:t>
            </w:r>
            <w:proofErr w:type="spellEnd"/>
            <w:r w:rsidRPr="00B26043">
              <w:rPr>
                <w:rFonts w:ascii="Times New Roman" w:cs="Times New Roman"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</w:rPr>
              <w:t>М. :</w:t>
            </w:r>
            <w:proofErr w:type="gramEnd"/>
            <w:r w:rsidRPr="00B26043">
              <w:rPr>
                <w:rFonts w:ascii="Times New Roman" w:cs="Times New Roman"/>
              </w:rPr>
              <w:t xml:space="preserve"> Человек, 2013. - 327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color w:val="FF0000"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учебник для институтов физической культуры / под ред. В. Л.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Карпмана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– 2-е изд., </w:t>
            </w:r>
            <w:proofErr w:type="spellStart"/>
            <w:r w:rsidRPr="00B26043">
              <w:rPr>
                <w:rFonts w:ascii="Times New Roman" w:cs="Times New Roman"/>
                <w:bCs/>
              </w:rPr>
              <w:t>перераб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1987. - 304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практические рекомендации / под ред. Р. Джексона. - Киев : Олимпийская литература, 2003.- 383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Доленко Ф. Л. Спорт и суставы / Ф. Л. Доленко.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Физкультура и спорт, 2005. - 285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 Г. А. Справочник детского спортивного врача. Клинические аспекты / Г. А. Макарова.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Советский спорт, 2008. – 437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Спортивная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медицина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справочник для врача и тренера. - 2-е изд., доп. и </w:t>
            </w:r>
            <w:proofErr w:type="spellStart"/>
            <w:r w:rsidRPr="00B26043">
              <w:rPr>
                <w:rFonts w:ascii="Times New Roman" w:cs="Times New Roman"/>
                <w:bCs/>
              </w:rPr>
              <w:t>испр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Терра-Спорт, 2003. – 239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Усанова, А. А.   Основы лечебной физкультуры и спортивной </w:t>
            </w:r>
            <w:proofErr w:type="gramStart"/>
            <w:r w:rsidRPr="00B26043">
              <w:rPr>
                <w:rFonts w:ascii="Times New Roman" w:cs="Times New Roman"/>
                <w:bCs/>
              </w:rPr>
              <w:t>медицины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А. А. Усанова, О. И. </w:t>
            </w:r>
            <w:proofErr w:type="spellStart"/>
            <w:r w:rsidRPr="00B26043">
              <w:rPr>
                <w:rFonts w:ascii="Times New Roman" w:cs="Times New Roman"/>
                <w:bCs/>
              </w:rPr>
              <w:t>Шепелева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Т. В. Горячева. - Ростов на </w:t>
            </w:r>
            <w:proofErr w:type="gramStart"/>
            <w:r w:rsidRPr="00B26043">
              <w:rPr>
                <w:rFonts w:ascii="Times New Roman" w:cs="Times New Roman"/>
                <w:bCs/>
              </w:rPr>
              <w:t>Дону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Феникс, 2017. - 253 с. : ил. - (Высшее медицинское образование).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Касаткин, М. С.   Основы </w:t>
            </w:r>
            <w:proofErr w:type="spellStart"/>
            <w:proofErr w:type="gramStart"/>
            <w:r w:rsidRPr="00B26043">
              <w:rPr>
                <w:rFonts w:ascii="Times New Roman" w:cs="Times New Roman"/>
                <w:bCs/>
              </w:rPr>
              <w:t>кинезиотейпирования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М. С. Касаткин,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, О. Б. Добровольский. - Изд. 3-е.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2018. - 74 с. : ил.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Жук, И. А.   Общая </w:t>
            </w:r>
            <w:proofErr w:type="gramStart"/>
            <w:r w:rsidRPr="00B26043">
              <w:rPr>
                <w:rFonts w:ascii="Times New Roman" w:cs="Times New Roman"/>
                <w:bCs/>
              </w:rPr>
              <w:t>патология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учебное пособие / И. А. Жук.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Колос-с, 2018. - 197 с. - (Учебники и учебные пособия для студентов высших учебных заведений).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  <w:tr w:rsidR="00A6581B" w:rsidRPr="00B26043" w:rsidTr="00642E51">
        <w:trPr>
          <w:trHeight w:val="340"/>
        </w:trPr>
        <w:tc>
          <w:tcPr>
            <w:tcW w:w="704" w:type="dxa"/>
            <w:shd w:val="clear" w:color="auto" w:fill="auto"/>
          </w:tcPr>
          <w:p w:rsidR="00A6581B" w:rsidRPr="00B26043" w:rsidRDefault="00A6581B" w:rsidP="00642E51">
            <w:pPr>
              <w:numPr>
                <w:ilvl w:val="0"/>
                <w:numId w:val="8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tabs>
                <w:tab w:val="left" w:pos="993"/>
              </w:tabs>
              <w:contextualSpacing/>
              <w:jc w:val="both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rPr>
                <w:rFonts w:ascii="Times New Roman" w:cs="Times New Roman"/>
                <w:bCs/>
              </w:rPr>
            </w:pPr>
            <w:r w:rsidRPr="00B26043">
              <w:rPr>
                <w:rFonts w:ascii="Times New Roman" w:cs="Times New Roman"/>
                <w:bCs/>
              </w:rPr>
              <w:t xml:space="preserve">Макарова, Г. А.   Инфекционные болезни в практике спортивного врача / Г. А. Макарова, М. Г. Авдеева, Е. Е. </w:t>
            </w:r>
            <w:proofErr w:type="spellStart"/>
            <w:r w:rsidRPr="00B26043">
              <w:rPr>
                <w:rFonts w:ascii="Times New Roman" w:cs="Times New Roman"/>
                <w:bCs/>
              </w:rPr>
              <w:t>Ачкасов</w:t>
            </w:r>
            <w:proofErr w:type="spellEnd"/>
            <w:r w:rsidRPr="00B26043">
              <w:rPr>
                <w:rFonts w:ascii="Times New Roman" w:cs="Times New Roman"/>
                <w:bCs/>
              </w:rPr>
              <w:t xml:space="preserve">. - </w:t>
            </w:r>
            <w:proofErr w:type="gramStart"/>
            <w:r w:rsidRPr="00B26043">
              <w:rPr>
                <w:rFonts w:ascii="Times New Roman" w:cs="Times New Roman"/>
                <w:bCs/>
              </w:rPr>
              <w:t>М. :</w:t>
            </w:r>
            <w:proofErr w:type="gramEnd"/>
            <w:r w:rsidRPr="00B26043">
              <w:rPr>
                <w:rFonts w:ascii="Times New Roman" w:cs="Times New Roman"/>
                <w:bCs/>
              </w:rPr>
              <w:t xml:space="preserve"> Спорт, 2017. - 208 с. - (Библиотечка спортивного врача и психолога).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1B" w:rsidRPr="00B26043" w:rsidRDefault="00A6581B" w:rsidP="00642E51">
            <w:pPr>
              <w:widowControl w:val="0"/>
              <w:jc w:val="center"/>
              <w:rPr>
                <w:rFonts w:ascii="Times New Roman" w:cs="Times New Roman"/>
              </w:rPr>
            </w:pPr>
            <w:r w:rsidRPr="00B26043">
              <w:rPr>
                <w:rFonts w:ascii="Times New Roman" w:cs="Times New Roman"/>
              </w:rPr>
              <w:t>-</w:t>
            </w:r>
          </w:p>
        </w:tc>
      </w:tr>
    </w:tbl>
    <w:p w:rsidR="00A6581B" w:rsidRPr="00852CFE" w:rsidRDefault="00A6581B" w:rsidP="00A6581B">
      <w:pPr>
        <w:widowControl w:val="0"/>
        <w:jc w:val="both"/>
        <w:rPr>
          <w:rFonts w:ascii="Times New Roman" w:cs="Times New Roman"/>
        </w:rPr>
      </w:pPr>
    </w:p>
    <w:p w:rsidR="00A6581B" w:rsidRPr="00852CFE" w:rsidRDefault="00A6581B" w:rsidP="00A6581B">
      <w:pPr>
        <w:widowControl w:val="0"/>
        <w:jc w:val="both"/>
        <w:rPr>
          <w:rFonts w:ascii="Times New Roman" w:cs="Times New Roman"/>
          <w:b/>
        </w:rPr>
      </w:pPr>
    </w:p>
    <w:p w:rsidR="00A6581B" w:rsidRDefault="00A6581B" w:rsidP="00A6581B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6581B" w:rsidRDefault="00A6581B" w:rsidP="00A6581B">
      <w:pPr>
        <w:widowControl w:val="0"/>
        <w:jc w:val="both"/>
        <w:rPr>
          <w:rFonts w:ascii="Times New Roman" w:cs="Times New Roman"/>
          <w:b/>
        </w:rPr>
      </w:pP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proofErr w:type="spellStart"/>
      <w:r w:rsidRPr="00051E90">
        <w:rPr>
          <w:rFonts w:ascii="Times New Roman" w:cs="Times New Roman"/>
        </w:rPr>
        <w:t>Антиплагиат</w:t>
      </w:r>
      <w:proofErr w:type="spellEnd"/>
      <w:r w:rsidRPr="00051E90">
        <w:rPr>
          <w:rFonts w:ascii="Times New Roman" w:cs="Times New Roman"/>
        </w:rPr>
        <w:t xml:space="preserve">: российская система обнаружения текстовых заимствований </w:t>
      </w:r>
      <w:hyperlink r:id="rId13" w:history="1">
        <w:r w:rsidRPr="00051E90">
          <w:rPr>
            <w:rStyle w:val="a4"/>
            <w:rFonts w:ascii="Times New Roman" w:cs="Times New Roman"/>
          </w:rPr>
          <w:t>https://antiplagiat.ru/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14" w:history="1">
        <w:r w:rsidRPr="00051E90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lastRenderedPageBreak/>
        <w:t xml:space="preserve">Министерство спорта Российской Федерации </w:t>
      </w:r>
      <w:hyperlink r:id="rId15" w:history="1">
        <w:r w:rsidRPr="00051E90">
          <w:rPr>
            <w:rStyle w:val="a4"/>
            <w:rFonts w:ascii="Times New Roman" w:cs="Times New Roman"/>
          </w:rPr>
          <w:t>http://www.minsport.gov.ru/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Московская государственная академия физической культуры </w:t>
      </w:r>
      <w:hyperlink r:id="rId16" w:history="1">
        <w:r w:rsidRPr="00051E90">
          <w:rPr>
            <w:rStyle w:val="a4"/>
            <w:rFonts w:ascii="Times New Roman" w:cs="Times New Roman"/>
          </w:rPr>
          <w:t>https://mgafk.ru/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  <w:bCs/>
        </w:rPr>
        <w:t xml:space="preserve">Образовательная платформа МГАФК (SAKAI) </w:t>
      </w:r>
      <w:hyperlink r:id="rId17" w:history="1">
        <w:r w:rsidRPr="00051E90">
          <w:rPr>
            <w:rStyle w:val="a4"/>
            <w:rFonts w:ascii="Times New Roman" w:cs="Times New Roman"/>
            <w:bCs/>
          </w:rPr>
          <w:t>https://edu.mgafk.ru/portal</w:t>
        </w:r>
      </w:hyperlink>
      <w:r w:rsidRPr="00051E90">
        <w:rPr>
          <w:rFonts w:ascii="Times New Roman" w:cs="Times New Roman"/>
          <w:bCs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Сервис организации видеоконференцсвязи, </w:t>
      </w:r>
      <w:proofErr w:type="spellStart"/>
      <w:r w:rsidRPr="00051E90">
        <w:rPr>
          <w:rFonts w:ascii="Times New Roman" w:cs="Times New Roman"/>
        </w:rPr>
        <w:t>вебинаров</w:t>
      </w:r>
      <w:proofErr w:type="spellEnd"/>
      <w:r w:rsidRPr="00051E90">
        <w:rPr>
          <w:rFonts w:ascii="Times New Roman" w:cs="Times New Roman"/>
        </w:rPr>
        <w:t xml:space="preserve">, онлайн-конференций, интерактивные доски </w:t>
      </w:r>
      <w:r w:rsidRPr="00051E90">
        <w:rPr>
          <w:rFonts w:ascii="Times New Roman" w:cs="Times New Roman"/>
          <w:bCs/>
        </w:rPr>
        <w:t>МГАФК</w:t>
      </w:r>
      <w:r w:rsidRPr="00051E90">
        <w:rPr>
          <w:rFonts w:ascii="Times New Roman" w:cs="Times New Roman"/>
        </w:rPr>
        <w:t xml:space="preserve"> </w:t>
      </w:r>
      <w:hyperlink r:id="rId18" w:history="1">
        <w:r w:rsidRPr="00051E90">
          <w:rPr>
            <w:rStyle w:val="a4"/>
            <w:rFonts w:ascii="Times New Roman" w:cs="Times New Roman"/>
          </w:rPr>
          <w:t>https://vks.mgafk.ru/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19" w:history="1">
        <w:r w:rsidRPr="00051E90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20" w:history="1">
        <w:r w:rsidRPr="00051E90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051E90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1" w:history="1">
        <w:r w:rsidRPr="00051E90">
          <w:rPr>
            <w:rStyle w:val="a4"/>
            <w:rFonts w:ascii="Times New Roman" w:cs="Times New Roman"/>
          </w:rPr>
          <w:t>http://fcior.edu.ru/</w:t>
        </w:r>
      </w:hyperlink>
      <w:r w:rsidRPr="00051E90">
        <w:rPr>
          <w:rFonts w:ascii="Times New Roman" w:cs="Times New Roman"/>
        </w:rPr>
        <w:t xml:space="preserve"> </w:t>
      </w:r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Электронная библиотечная система ЭЛМАРК (МГАФК) </w:t>
      </w:r>
      <w:hyperlink r:id="rId22" w:history="1">
        <w:r w:rsidRPr="00051E90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051E90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>Электронно-библиотечная система «</w:t>
      </w:r>
      <w:proofErr w:type="spellStart"/>
      <w:r w:rsidRPr="00051E90">
        <w:rPr>
          <w:rFonts w:ascii="Times New Roman" w:cs="Times New Roman"/>
        </w:rPr>
        <w:t>Юрайт</w:t>
      </w:r>
      <w:proofErr w:type="spellEnd"/>
      <w:r w:rsidRPr="00051E90">
        <w:rPr>
          <w:rFonts w:ascii="Times New Roman" w:cs="Times New Roman"/>
        </w:rPr>
        <w:t xml:space="preserve">» </w:t>
      </w:r>
      <w:hyperlink r:id="rId23" w:history="1">
        <w:r w:rsidRPr="00051E90">
          <w:rPr>
            <w:rStyle w:val="a4"/>
            <w:rFonts w:ascii="Times New Roman" w:cs="Times New Roman"/>
          </w:rPr>
          <w:t>https://urait.ru/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Elibrary</w:t>
      </w:r>
      <w:proofErr w:type="spellEnd"/>
      <w:r w:rsidRPr="00051E90">
        <w:rPr>
          <w:rFonts w:ascii="Times New Roman" w:cs="Times New Roman"/>
        </w:rPr>
        <w:t xml:space="preserve"> </w:t>
      </w:r>
      <w:hyperlink r:id="rId24" w:history="1">
        <w:r w:rsidRPr="00051E90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</w:t>
      </w:r>
      <w:proofErr w:type="spellStart"/>
      <w:r w:rsidRPr="00051E90">
        <w:rPr>
          <w:rFonts w:ascii="Times New Roman" w:cs="Times New Roman"/>
        </w:rPr>
        <w:t>IPRbooks</w:t>
      </w:r>
      <w:proofErr w:type="spellEnd"/>
      <w:r w:rsidRPr="00051E90">
        <w:rPr>
          <w:rFonts w:ascii="Times New Roman" w:cs="Times New Roman"/>
        </w:rPr>
        <w:t xml:space="preserve"> </w:t>
      </w:r>
      <w:hyperlink r:id="rId25" w:history="1">
        <w:r w:rsidRPr="00051E90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A6581B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Электронно-библиотечная система РУКОНТ </w:t>
      </w:r>
      <w:hyperlink r:id="rId26" w:history="1">
        <w:r w:rsidRPr="00051E90">
          <w:rPr>
            <w:rStyle w:val="a4"/>
            <w:rFonts w:ascii="Times New Roman" w:cs="Times New Roman"/>
          </w:rPr>
          <w:t>https://lib.rucont.ru</w:t>
        </w:r>
      </w:hyperlink>
    </w:p>
    <w:p w:rsidR="00A6581B" w:rsidRPr="00051E90" w:rsidRDefault="00A6581B" w:rsidP="00A6581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Медицинская информационная сеть </w:t>
      </w:r>
      <w:hyperlink r:id="rId27" w:history="1">
        <w:r w:rsidRPr="00051E90">
          <w:rPr>
            <w:rFonts w:ascii="Times New Roman" w:cs="Times New Roman"/>
            <w:color w:val="0000FF"/>
            <w:u w:val="single"/>
          </w:rPr>
          <w:t>http://www.medicinform.net</w:t>
        </w:r>
      </w:hyperlink>
      <w:r w:rsidRPr="00051E90">
        <w:rPr>
          <w:rFonts w:ascii="Times New Roman" w:cs="Times New Roman"/>
          <w:color w:val="0000FF"/>
          <w:u w:val="single"/>
        </w:rPr>
        <w:t xml:space="preserve"> </w:t>
      </w:r>
    </w:p>
    <w:p w:rsidR="00A6581B" w:rsidRDefault="00A6581B" w:rsidP="00A6581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A6581B" w:rsidRPr="008E3DAB" w:rsidRDefault="00A6581B" w:rsidP="00A6581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Материально</w:t>
      </w:r>
      <w:r w:rsidRPr="008E3DAB">
        <w:rPr>
          <w:b/>
          <w:caps/>
          <w:spacing w:val="-1"/>
        </w:rPr>
        <w:t>-</w:t>
      </w:r>
      <w:r w:rsidRPr="008E3DAB">
        <w:rPr>
          <w:b/>
          <w:caps/>
          <w:spacing w:val="-1"/>
        </w:rPr>
        <w:t>техническое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обеспечение</w:t>
      </w:r>
      <w:r w:rsidRPr="008E3DAB">
        <w:rPr>
          <w:b/>
          <w:caps/>
          <w:spacing w:val="-1"/>
        </w:rPr>
        <w:t xml:space="preserve"> </w:t>
      </w:r>
      <w:r w:rsidRPr="008E3DAB">
        <w:rPr>
          <w:b/>
          <w:caps/>
          <w:spacing w:val="-1"/>
        </w:rPr>
        <w:t>дисциплины</w:t>
      </w:r>
      <w:r w:rsidRPr="008E3DAB">
        <w:rPr>
          <w:b/>
        </w:rPr>
        <w:t xml:space="preserve"> </w:t>
      </w:r>
    </w:p>
    <w:p w:rsidR="00A6581B" w:rsidRPr="008E3DAB" w:rsidRDefault="00A6581B" w:rsidP="00A6581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</w:pPr>
      <w:r w:rsidRPr="004E7DFA">
        <w:rPr>
          <w:rFonts w:ascii="Times New Roman" w:cs="Times New Roman"/>
          <w:b/>
        </w:rPr>
        <w:t>8.1.</w:t>
      </w:r>
      <w:r w:rsidRPr="008E3DAB">
        <w:rPr>
          <w:rFonts w:ascii="Times New Roman" w:cs="Times New Roman"/>
        </w:rPr>
        <w:t xml:space="preserve"> Перечень</w:t>
      </w:r>
      <w:r w:rsidRPr="008E3DAB">
        <w:t xml:space="preserve"> </w:t>
      </w:r>
      <w:r w:rsidRPr="008E3DAB">
        <w:t>специализированных</w:t>
      </w:r>
      <w:r w:rsidRPr="008E3DAB">
        <w:t xml:space="preserve"> </w:t>
      </w:r>
      <w:r w:rsidRPr="008E3DAB">
        <w:t>аудиторий</w:t>
      </w:r>
      <w:r w:rsidRPr="008E3DAB">
        <w:t xml:space="preserve">, </w:t>
      </w:r>
      <w:r w:rsidRPr="008E3DAB">
        <w:t>имеющегося</w:t>
      </w:r>
      <w:r w:rsidRPr="008E3DAB">
        <w:t xml:space="preserve"> </w:t>
      </w:r>
      <w:r w:rsidRPr="008E3DAB">
        <w:t>оборудования</w:t>
      </w:r>
      <w:r w:rsidRPr="008E3DAB">
        <w:t xml:space="preserve"> </w:t>
      </w:r>
      <w:r w:rsidRPr="008E3DAB">
        <w:t>и</w:t>
      </w:r>
      <w:r w:rsidRPr="008E3DAB">
        <w:t xml:space="preserve"> </w:t>
      </w:r>
      <w:r w:rsidRPr="008E3DAB">
        <w:t>инвентаря</w:t>
      </w:r>
      <w:r w:rsidRPr="008E3DAB">
        <w:t xml:space="preserve">, </w:t>
      </w:r>
      <w:r w:rsidRPr="008E3DAB">
        <w:t>компьютерной</w:t>
      </w:r>
      <w:r w:rsidRPr="008E3DAB">
        <w:t xml:space="preserve"> </w:t>
      </w:r>
      <w:r w:rsidRPr="008E3DAB">
        <w:t>техники</w:t>
      </w:r>
    </w:p>
    <w:p w:rsidR="00A6581B" w:rsidRPr="00180C08" w:rsidRDefault="00A6581B" w:rsidP="00A6581B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6608"/>
      </w:tblGrid>
      <w:tr w:rsidR="00A6581B" w:rsidRPr="003C3EE6" w:rsidTr="00642E51">
        <w:tc>
          <w:tcPr>
            <w:tcW w:w="2460" w:type="dxa"/>
            <w:shd w:val="clear" w:color="auto" w:fill="auto"/>
          </w:tcPr>
          <w:p w:rsidR="00A6581B" w:rsidRPr="0078389C" w:rsidRDefault="00A6581B" w:rsidP="00642E51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A6581B" w:rsidRPr="0078389C" w:rsidRDefault="00A6581B" w:rsidP="00642E51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A6581B" w:rsidRPr="003C3EE6" w:rsidTr="00642E51">
        <w:trPr>
          <w:trHeight w:val="1957"/>
        </w:trPr>
        <w:tc>
          <w:tcPr>
            <w:tcW w:w="2460" w:type="dxa"/>
            <w:shd w:val="clear" w:color="auto" w:fill="auto"/>
          </w:tcPr>
          <w:p w:rsidR="00A6581B" w:rsidRPr="003C3EE6" w:rsidRDefault="00A6581B" w:rsidP="00642E51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A6581B" w:rsidRDefault="00A6581B" w:rsidP="00642E51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A6581B" w:rsidRPr="003C3EE6" w:rsidRDefault="00A6581B" w:rsidP="00642E51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A6581B" w:rsidRDefault="00A6581B" w:rsidP="00642E51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 w:cs="Times New Roman"/>
                <w:b/>
              </w:rPr>
            </w:pPr>
          </w:p>
        </w:tc>
      </w:tr>
      <w:tr w:rsidR="00A6581B" w:rsidRPr="003C3EE6" w:rsidTr="00642E51">
        <w:tc>
          <w:tcPr>
            <w:tcW w:w="2460" w:type="dxa"/>
            <w:shd w:val="clear" w:color="auto" w:fill="auto"/>
          </w:tcPr>
          <w:p w:rsidR="00A6581B" w:rsidRPr="003C3EE6" w:rsidRDefault="00A6581B" w:rsidP="00642E51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642E51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>автоматизированное рабочее место обучающегося с нарушением зрения «</w:t>
            </w:r>
            <w:proofErr w:type="spellStart"/>
            <w:r w:rsidRPr="003C3EE6">
              <w:rPr>
                <w:rFonts w:ascii="Times New Roman"/>
              </w:rPr>
              <w:t>ЭлСиС</w:t>
            </w:r>
            <w:proofErr w:type="spellEnd"/>
            <w:r w:rsidRPr="003C3EE6">
              <w:rPr>
                <w:rFonts w:ascii="Times New Roman"/>
              </w:rPr>
              <w:t xml:space="preserve"> 207», 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 </w:t>
            </w:r>
            <w:proofErr w:type="spellStart"/>
            <w:r w:rsidRPr="003C3EE6">
              <w:rPr>
                <w:rFonts w:ascii="Times New Roman"/>
              </w:rPr>
              <w:t>субтитрирования</w:t>
            </w:r>
            <w:proofErr w:type="spellEnd"/>
            <w:r w:rsidRPr="003C3EE6">
              <w:rPr>
                <w:rFonts w:ascii="Times New Roman"/>
              </w:rPr>
              <w:t xml:space="preserve"> Исток-</w:t>
            </w:r>
            <w:proofErr w:type="spellStart"/>
            <w:r w:rsidRPr="003C3EE6">
              <w:rPr>
                <w:rFonts w:ascii="Times New Roman"/>
              </w:rPr>
              <w:t>Синхро</w:t>
            </w:r>
            <w:proofErr w:type="spellEnd"/>
            <w:r w:rsidRPr="003C3EE6">
              <w:rPr>
                <w:rFonts w:ascii="Times New Roman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</w:t>
            </w:r>
            <w:proofErr w:type="gramStart"/>
            <w:r w:rsidRPr="003C3EE6">
              <w:rPr>
                <w:rFonts w:ascii="Times New Roman"/>
              </w:rPr>
              <w:t xml:space="preserve">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proofErr w:type="gramEnd"/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</w:t>
            </w:r>
            <w:proofErr w:type="spellStart"/>
            <w:r w:rsidRPr="003C3EE6">
              <w:rPr>
                <w:rFonts w:ascii="Times New Roman"/>
              </w:rPr>
              <w:t>видеоувеличитель</w:t>
            </w:r>
            <w:proofErr w:type="spellEnd"/>
            <w:r w:rsidRPr="003C3EE6">
              <w:rPr>
                <w:rFonts w:ascii="Times New Roman"/>
              </w:rPr>
              <w:t xml:space="preserve"> «</w:t>
            </w:r>
            <w:proofErr w:type="spellStart"/>
            <w:r w:rsidRPr="003C3EE6">
              <w:rPr>
                <w:rFonts w:ascii="Times New Roman"/>
                <w:lang w:val="en-US"/>
              </w:rPr>
              <w:t>ONYXDeskset</w:t>
            </w:r>
            <w:proofErr w:type="spellEnd"/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A6581B" w:rsidRPr="003C3EE6" w:rsidRDefault="00A6581B" w:rsidP="00642E51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A6581B" w:rsidRPr="003C3EE6" w:rsidRDefault="00A6581B" w:rsidP="00642E51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A6581B" w:rsidRPr="003C3EE6" w:rsidTr="00642E51">
        <w:tc>
          <w:tcPr>
            <w:tcW w:w="2460" w:type="dxa"/>
            <w:shd w:val="clear" w:color="auto" w:fill="auto"/>
          </w:tcPr>
          <w:p w:rsidR="00A6581B" w:rsidRPr="003C3EE6" w:rsidRDefault="00A6581B" w:rsidP="00642E51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642E51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A6581B" w:rsidRPr="003C3EE6" w:rsidTr="00642E51">
        <w:tc>
          <w:tcPr>
            <w:tcW w:w="2460" w:type="dxa"/>
            <w:shd w:val="clear" w:color="auto" w:fill="auto"/>
          </w:tcPr>
          <w:p w:rsidR="00A6581B" w:rsidRPr="003C3EE6" w:rsidRDefault="00A6581B" w:rsidP="00642E51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помещение для хранения  </w:t>
            </w:r>
            <w:r w:rsidR="00D537DE">
              <w:rPr>
                <w:rFonts w:ascii="Times New Roman" w:cs="Times New Roman"/>
              </w:rPr>
              <w:t xml:space="preserve">и </w:t>
            </w:r>
            <w:proofErr w:type="spellStart"/>
            <w:r w:rsidRPr="003C3EE6">
              <w:rPr>
                <w:rFonts w:ascii="Times New Roman" w:cs="Times New Roman"/>
              </w:rPr>
              <w:t>приофилактического</w:t>
            </w:r>
            <w:proofErr w:type="spellEnd"/>
            <w:r w:rsidRPr="003C3EE6">
              <w:rPr>
                <w:rFonts w:ascii="Times New Roman" w:cs="Times New Roman"/>
              </w:rPr>
              <w:t xml:space="preserve">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A6581B" w:rsidRPr="003C3EE6" w:rsidRDefault="00A6581B" w:rsidP="00642E51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A6581B" w:rsidRPr="003C3EE6" w:rsidRDefault="00A6581B" w:rsidP="00642E51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A6581B" w:rsidRPr="003C3EE6" w:rsidRDefault="00A6581B" w:rsidP="00642E51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A6581B" w:rsidRPr="003C3EE6" w:rsidRDefault="00A6581B" w:rsidP="00642E51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A6581B" w:rsidRDefault="00A6581B" w:rsidP="00A6581B">
      <w:pPr>
        <w:spacing w:line="276" w:lineRule="auto"/>
        <w:rPr>
          <w:rFonts w:ascii="Times New Roman" w:cs="Times New Roman"/>
          <w:i/>
        </w:rPr>
      </w:pP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bookmarkStart w:id="0" w:name="_GoBack"/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80C08">
        <w:rPr>
          <w:rFonts w:ascii="Times New Roman" w:cs="Times New Roman"/>
          <w:color w:val="auto"/>
        </w:rPr>
        <w:t>Libre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 xml:space="preserve"> или одна из лицензионных версий </w:t>
      </w:r>
      <w:proofErr w:type="spellStart"/>
      <w:r w:rsidRPr="00180C08">
        <w:rPr>
          <w:rFonts w:ascii="Times New Roman" w:cs="Times New Roman"/>
          <w:color w:val="auto"/>
        </w:rPr>
        <w:t>Microsoft</w:t>
      </w:r>
      <w:proofErr w:type="spellEnd"/>
      <w:r w:rsidRPr="00180C08">
        <w:rPr>
          <w:rFonts w:ascii="Times New Roman" w:cs="Times New Roman"/>
          <w:color w:val="auto"/>
        </w:rPr>
        <w:t xml:space="preserve"> </w:t>
      </w:r>
      <w:proofErr w:type="spellStart"/>
      <w:r w:rsidRPr="00180C08">
        <w:rPr>
          <w:rFonts w:ascii="Times New Roman" w:cs="Times New Roman"/>
          <w:color w:val="auto"/>
        </w:rPr>
        <w:t>Office</w:t>
      </w:r>
      <w:proofErr w:type="spellEnd"/>
      <w:r w:rsidRPr="00180C08">
        <w:rPr>
          <w:rFonts w:ascii="Times New Roman" w:cs="Times New Roman"/>
          <w:color w:val="auto"/>
        </w:rPr>
        <w:t>.</w:t>
      </w: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 w:cs="Times New Roman"/>
          <w:color w:val="auto"/>
        </w:rPr>
      </w:pPr>
    </w:p>
    <w:p w:rsidR="00A6581B" w:rsidRPr="00180C08" w:rsidRDefault="00A6581B" w:rsidP="00A6581B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Pr="00180C08">
        <w:rPr>
          <w:rFonts w:ascii="Times New Roman" w:cs="Times New Roman"/>
          <w:b/>
          <w:i/>
          <w:color w:val="auto"/>
        </w:rPr>
        <w:t xml:space="preserve"> </w:t>
      </w:r>
      <w:r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Pr="00180C08">
        <w:rPr>
          <w:rFonts w:ascii="Times New Roman"/>
          <w:b/>
          <w:color w:val="auto"/>
        </w:rPr>
        <w:t xml:space="preserve">и </w:t>
      </w:r>
      <w:r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Pr="00180C08">
        <w:rPr>
          <w:rFonts w:ascii="Times New Roman"/>
          <w:b/>
          <w:color w:val="auto"/>
        </w:rPr>
        <w:t xml:space="preserve">с ограниченными </w:t>
      </w:r>
      <w:r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Pr="00180C08">
        <w:rPr>
          <w:rFonts w:ascii="Times New Roman"/>
          <w:color w:val="auto"/>
          <w:spacing w:val="-1"/>
        </w:rPr>
        <w:t xml:space="preserve"> осуществляется </w:t>
      </w:r>
      <w:r w:rsidRPr="00180C08">
        <w:rPr>
          <w:rFonts w:ascii="Times New Roman"/>
          <w:color w:val="auto"/>
        </w:rPr>
        <w:t xml:space="preserve">с </w:t>
      </w:r>
      <w:r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180C08">
        <w:rPr>
          <w:rFonts w:ascii="Times New Roman"/>
          <w:color w:val="auto"/>
        </w:rPr>
        <w:t xml:space="preserve"> и </w:t>
      </w:r>
      <w:r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180C08">
        <w:rPr>
          <w:rFonts w:ascii="Times New Roman"/>
          <w:color w:val="auto"/>
          <w:spacing w:val="-2"/>
        </w:rPr>
        <w:t xml:space="preserve">доступ </w:t>
      </w:r>
      <w:r w:rsidRPr="00180C08">
        <w:rPr>
          <w:rFonts w:ascii="Times New Roman"/>
          <w:color w:val="auto"/>
        </w:rPr>
        <w:t xml:space="preserve">в </w:t>
      </w:r>
      <w:r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Pr="00180C08">
        <w:rPr>
          <w:rFonts w:ascii="Times New Roman"/>
          <w:color w:val="auto"/>
        </w:rPr>
        <w:t xml:space="preserve">на 1 этаже главного здания. </w:t>
      </w:r>
      <w:r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 xml:space="preserve">лектронный видео увеличитель "ONYX </w:t>
      </w:r>
      <w:proofErr w:type="spellStart"/>
      <w:r w:rsidRPr="00180C08">
        <w:rPr>
          <w:rFonts w:ascii="Times New Roman"/>
          <w:color w:val="auto"/>
        </w:rPr>
        <w:t>Deskset</w:t>
      </w:r>
      <w:proofErr w:type="spellEnd"/>
      <w:r w:rsidRPr="00180C08">
        <w:rPr>
          <w:rFonts w:ascii="Times New Roman"/>
          <w:color w:val="auto"/>
        </w:rPr>
        <w:t xml:space="preserve"> HD 22 (в полной комплектации);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80C08">
        <w:rPr>
          <w:rFonts w:ascii="Times New Roman"/>
          <w:color w:val="auto"/>
        </w:rPr>
        <w:t xml:space="preserve"> </w:t>
      </w:r>
    </w:p>
    <w:p w:rsidR="00A6581B" w:rsidRPr="00180C08" w:rsidRDefault="00A6581B" w:rsidP="00A6581B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A6581B" w:rsidRPr="004E7DFA" w:rsidRDefault="00A6581B" w:rsidP="00A6581B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180C08">
        <w:rPr>
          <w:rFonts w:ascii="Times New Roman"/>
          <w:b/>
          <w:color w:val="auto"/>
          <w:shd w:val="clear" w:color="auto" w:fill="FFFFFF"/>
        </w:rPr>
        <w:t xml:space="preserve">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Row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Go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  <w:r w:rsidRPr="00180C08">
        <w:rPr>
          <w:rFonts w:ascii="Times New Roman" w:hAnsi="Times New Roman"/>
          <w:shd w:val="clear" w:color="auto" w:fill="FFFFFF"/>
        </w:rPr>
        <w:t xml:space="preserve"> 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A6581B" w:rsidRPr="00180C08" w:rsidRDefault="00A6581B" w:rsidP="00A6581B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A6581B" w:rsidRPr="00A6581B" w:rsidRDefault="00A6581B" w:rsidP="00A6581B">
      <w:pPr>
        <w:pStyle w:val="afc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br w:type="page"/>
      </w:r>
    </w:p>
    <w:bookmarkEnd w:id="0"/>
    <w:p w:rsidR="00A6581B" w:rsidRDefault="00A6581B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232451" w:rsidRDefault="0031002F" w:rsidP="00232451">
      <w:pPr>
        <w:jc w:val="right"/>
        <w:rPr>
          <w:rFonts w:ascii="Times New Roman" w:cs="Times New Roman"/>
          <w:i/>
          <w:sz w:val="20"/>
          <w:szCs w:val="20"/>
        </w:rPr>
      </w:pPr>
      <w:r w:rsidRPr="0031002F">
        <w:rPr>
          <w:rFonts w:ascii="Times New Roman" w:cs="Times New Roman"/>
          <w:i/>
          <w:sz w:val="20"/>
          <w:szCs w:val="20"/>
        </w:rPr>
        <w:t>«Адаптация к физическим нагрузкам лиц с отклонениями в состоянии здоровья»</w:t>
      </w:r>
    </w:p>
    <w:p w:rsidR="00232451" w:rsidRDefault="00232451" w:rsidP="004E7DFA">
      <w:pPr>
        <w:jc w:val="center"/>
        <w:rPr>
          <w:rFonts w:ascii="Times New Roman" w:cs="Times New Roman"/>
          <w:i/>
          <w:sz w:val="20"/>
          <w:szCs w:val="20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УТВЕРЖДЕНО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решением Учебно-методической комиссии     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протокол № 6/23 от «20» июня 2023 г.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Председатель УМК, 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proofErr w:type="spellStart"/>
      <w:r w:rsidRPr="00051E90">
        <w:rPr>
          <w:rFonts w:ascii="Times New Roman" w:cs="Times New Roman"/>
        </w:rPr>
        <w:t>и.о</w:t>
      </w:r>
      <w:proofErr w:type="spellEnd"/>
      <w:r w:rsidRPr="00051E90">
        <w:rPr>
          <w:rFonts w:ascii="Times New Roman" w:cs="Times New Roman"/>
        </w:rPr>
        <w:t>. проректора по учебной работе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___________________А.П. Морозов</w:t>
      </w:r>
    </w:p>
    <w:p w:rsidR="00A6581B" w:rsidRPr="00051E90" w:rsidRDefault="00A6581B" w:rsidP="00A6581B">
      <w:pPr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«20» июня 2023 г</w:t>
      </w:r>
    </w:p>
    <w:p w:rsidR="004E7DFA" w:rsidRPr="004E7DFA" w:rsidRDefault="004E7DFA" w:rsidP="001E028F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 w:rsidR="0031002F">
        <w:rPr>
          <w:rFonts w:ascii="Times New Roman" w:cs="Times New Roman"/>
        </w:rPr>
        <w:t>Адаптация к физическим нагрузкам лиц с отклонениями в состоянии здоровья</w:t>
      </w:r>
      <w:r w:rsidRPr="004E7DFA">
        <w:rPr>
          <w:rFonts w:ascii="Times New Roman" w:cs="Times New Roman"/>
        </w:rPr>
        <w:t>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«Лечебная физическая культура»</w:t>
      </w:r>
    </w:p>
    <w:p w:rsidR="006D4EF7" w:rsidRDefault="006D4EF7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Default="004E7DFA" w:rsidP="004E7DFA">
      <w:pPr>
        <w:jc w:val="right"/>
        <w:rPr>
          <w:rFonts w:ascii="Times New Roman" w:cs="Times New Roman"/>
        </w:rPr>
      </w:pPr>
    </w:p>
    <w:p w:rsidR="00232451" w:rsidRPr="004E7DFA" w:rsidRDefault="00232451" w:rsidP="004E7DFA">
      <w:pPr>
        <w:jc w:val="right"/>
        <w:rPr>
          <w:rFonts w:ascii="Times New Roman" w:cs="Times New Roman"/>
        </w:rPr>
      </w:pP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Рассмотрено и одобрено  </w:t>
      </w: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на заседании кафедры (протокол № 16, </w:t>
      </w: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«05» июня 2023 г.)</w:t>
      </w: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 xml:space="preserve">Заведующий кафедрой, </w:t>
      </w: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к.б.н., доцент</w:t>
      </w:r>
    </w:p>
    <w:p w:rsidR="00A6581B" w:rsidRPr="00051E90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_________И.В. Осадченко</w:t>
      </w:r>
    </w:p>
    <w:p w:rsidR="00A6581B" w:rsidRPr="004E7DFA" w:rsidRDefault="00A6581B" w:rsidP="00A6581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051E90">
        <w:rPr>
          <w:rFonts w:ascii="Times New Roman" w:cs="Times New Roman"/>
        </w:rPr>
        <w:t>«05» июня 2023 г.</w:t>
      </w:r>
    </w:p>
    <w:p w:rsidR="00A6581B" w:rsidRPr="004E7DFA" w:rsidRDefault="00A6581B" w:rsidP="00A6581B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232451" w:rsidRDefault="00232451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proofErr w:type="spellStart"/>
      <w:r w:rsidRPr="004E7DFA">
        <w:rPr>
          <w:rFonts w:ascii="Times New Roman" w:cs="Times New Roman"/>
        </w:rPr>
        <w:t>Малаховка</w:t>
      </w:r>
      <w:proofErr w:type="spellEnd"/>
      <w:r w:rsidRPr="004E7DFA">
        <w:rPr>
          <w:rFonts w:ascii="Times New Roman" w:cs="Times New Roman"/>
        </w:rPr>
        <w:t>, 202</w:t>
      </w:r>
      <w:r w:rsidR="00A6581B">
        <w:rPr>
          <w:rFonts w:ascii="Times New Roman" w:cs="Times New Roman"/>
        </w:rPr>
        <w:t>3</w:t>
      </w:r>
      <w:r w:rsidRPr="004E7DFA">
        <w:rPr>
          <w:rFonts w:ascii="Times New Roman" w:cs="Times New Roman"/>
        </w:rPr>
        <w:t xml:space="preserve"> год</w:t>
      </w:r>
    </w:p>
    <w:p w:rsidR="006D4EF7" w:rsidRDefault="006D4EF7" w:rsidP="004E7DFA">
      <w:pPr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br w:type="page"/>
      </w:r>
    </w:p>
    <w:p w:rsidR="004E7DFA" w:rsidRDefault="004E7DFA" w:rsidP="004E7DFA">
      <w:pPr>
        <w:rPr>
          <w:rFonts w:ascii="Times New Roman" w:cs="Times New Roman"/>
          <w:b/>
        </w:rPr>
      </w:pPr>
    </w:p>
    <w:p w:rsidR="006D4EF7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6D4EF7" w:rsidRPr="00FC2BC6" w:rsidRDefault="006D4EF7" w:rsidP="006D4EF7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6D4EF7" w:rsidRPr="00FC2BC6" w:rsidTr="006D4EF7">
        <w:trPr>
          <w:jc w:val="center"/>
        </w:trPr>
        <w:tc>
          <w:tcPr>
            <w:tcW w:w="1838" w:type="dxa"/>
          </w:tcPr>
          <w:p w:rsidR="006D4EF7" w:rsidRPr="00FC2BC6" w:rsidRDefault="006D4EF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proofErr w:type="spellStart"/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6D4EF7" w:rsidRPr="00FC2BC6" w:rsidRDefault="006D4EF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6D4EF7" w:rsidRPr="00FC2BC6" w:rsidRDefault="006D4EF7" w:rsidP="006D4EF7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743957" w:rsidRPr="00FC2BC6" w:rsidTr="006D4EF7">
        <w:trPr>
          <w:jc w:val="center"/>
        </w:trPr>
        <w:tc>
          <w:tcPr>
            <w:tcW w:w="1838" w:type="dxa"/>
            <w:vMerge w:val="restart"/>
          </w:tcPr>
          <w:p w:rsidR="00743957" w:rsidRPr="00810728" w:rsidRDefault="00743957" w:rsidP="00232451">
            <w:pPr>
              <w:jc w:val="both"/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 xml:space="preserve">ПК-2.  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>Способен осуществлять контроль и регуляцию физических нагрузок в процессе занятий лечебной физической культурой с учетом специфики заболеваний</w:t>
            </w:r>
          </w:p>
          <w:p w:rsidR="00743957" w:rsidRPr="00FC2BC6" w:rsidRDefault="00743957" w:rsidP="00A02E6E">
            <w:pPr>
              <w:jc w:val="both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743957" w:rsidRPr="0002035C" w:rsidRDefault="00743957" w:rsidP="006D4EF7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743957" w:rsidRDefault="00743957" w:rsidP="006D4EF7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743957" w:rsidRPr="0002035C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6A6118" w:rsidRPr="0002035C" w:rsidRDefault="006A6118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2836" w:type="dxa"/>
            <w:vMerge w:val="restart"/>
          </w:tcPr>
          <w:p w:rsidR="00743957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Знает: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формирования адаптационных сдвигов в организме при выполнении физической нагрузи</w:t>
            </w:r>
          </w:p>
          <w:p w:rsidR="006A6118" w:rsidRPr="00D12BAF" w:rsidRDefault="00743957" w:rsidP="006D4EF7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743957" w:rsidRPr="00214D2A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Default="00743957" w:rsidP="00214D2A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743957" w:rsidRPr="00D12BAF" w:rsidRDefault="00743957" w:rsidP="00D12BAF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моторного обучения,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743957" w:rsidRPr="00A02E6E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743957" w:rsidRPr="00FC2BC6" w:rsidRDefault="00743957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743957" w:rsidRPr="00FC2BC6" w:rsidRDefault="00743957" w:rsidP="0050599F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lastRenderedPageBreak/>
              <w:t xml:space="preserve">Способен </w:t>
            </w:r>
            <w:r w:rsidR="00F001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контролировать </w:t>
            </w:r>
            <w:r w:rsidR="00B84631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адаптацию к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физическимннагрузкам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лиц с </w:t>
            </w:r>
            <w:proofErr w:type="spellStart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>отелонениями</w:t>
            </w:r>
            <w:proofErr w:type="spellEnd"/>
            <w:r w:rsidR="00D702F3" w:rsidRPr="00D702F3">
              <w:rPr>
                <w:rFonts w:ascii="Times New Roman" w:eastAsia="Times New Roman" w:cs="Times New Roman"/>
                <w:color w:val="auto"/>
                <w:spacing w:val="-1"/>
                <w:lang w:eastAsia="ru-RU"/>
              </w:rPr>
              <w:t xml:space="preserve"> в состоянии здоровья</w:t>
            </w:r>
          </w:p>
        </w:tc>
      </w:tr>
      <w:tr w:rsidR="00743957" w:rsidRPr="00A02E6E" w:rsidTr="00DC2F74">
        <w:trPr>
          <w:trHeight w:val="3402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</w:t>
            </w:r>
            <w:r w:rsidR="006A6118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3</w:t>
            </w: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EB0E92" w:rsidRDefault="00EB0E92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743957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743957" w:rsidRPr="00554EB7" w:rsidRDefault="00743957" w:rsidP="0002035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743957" w:rsidRPr="00FC2BC6" w:rsidRDefault="00743957" w:rsidP="0002035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B37C3D">
        <w:trPr>
          <w:trHeight w:val="193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113D3B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743957" w:rsidRPr="00857DB1" w:rsidRDefault="00743957" w:rsidP="00DC2F7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743957" w:rsidRPr="00554EB7" w:rsidRDefault="00743957" w:rsidP="00DC2F7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743957">
        <w:trPr>
          <w:trHeight w:val="1515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3</w:t>
            </w:r>
            <w:r w:rsidRPr="00857DB1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 xml:space="preserve"> П</w:t>
            </w: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ДО</w:t>
            </w:r>
          </w:p>
          <w:p w:rsidR="00743957" w:rsidRPr="00857DB1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</w:t>
            </w:r>
            <w:r w:rsidRPr="00857DB1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.6</w:t>
            </w:r>
          </w:p>
          <w:p w:rsidR="00743957" w:rsidRPr="00743957" w:rsidRDefault="00743957" w:rsidP="00DC2F7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74395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743957" w:rsidRPr="00A02E6E" w:rsidTr="00E56529">
        <w:trPr>
          <w:trHeight w:val="907"/>
          <w:jc w:val="center"/>
        </w:trPr>
        <w:tc>
          <w:tcPr>
            <w:tcW w:w="1838" w:type="dxa"/>
            <w:vMerge/>
          </w:tcPr>
          <w:p w:rsidR="00743957" w:rsidRPr="00FC2BC6" w:rsidRDefault="00743957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743957" w:rsidRDefault="00743957" w:rsidP="00B37C3D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несовершеннолетних лиц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трудоспособного возраста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56529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E56529" w:rsidRPr="00E56529" w:rsidRDefault="00E56529" w:rsidP="00B37C3D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E56529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743957" w:rsidRPr="00FC2BC6" w:rsidRDefault="00743957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F6310E">
        <w:trPr>
          <w:trHeight w:val="1984"/>
          <w:jc w:val="center"/>
        </w:trPr>
        <w:tc>
          <w:tcPr>
            <w:tcW w:w="1838" w:type="dxa"/>
            <w:vMerge w:val="restart"/>
          </w:tcPr>
          <w:p w:rsidR="00EB0E92" w:rsidRDefault="00EB0E92" w:rsidP="00E56529">
            <w:pPr>
              <w:rPr>
                <w:rFonts w:ascii="Times New Roman" w:eastAsia="Calibri" w:cs="Times New Roman"/>
                <w:bCs/>
                <w:spacing w:val="-1"/>
                <w:lang w:eastAsia="ru-RU"/>
              </w:rPr>
            </w:pPr>
            <w:r w:rsidRPr="0081072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 xml:space="preserve">ПК-6. </w:t>
            </w:r>
            <w:r w:rsidRPr="00810728">
              <w:rPr>
                <w:rFonts w:ascii="Times New Roman" w:eastAsia="Calibri" w:cs="Times New Roman"/>
                <w:bCs/>
                <w:spacing w:val="-1"/>
                <w:lang w:eastAsia="ru-RU"/>
              </w:rPr>
              <w:t>Способен проводить оздоровительную и профилактическую работу с лицами, имеющими отклонения в состоянии здоровья, включая инвалидов всех возрастных и нозологических групп.</w:t>
            </w:r>
          </w:p>
          <w:p w:rsidR="00EB0E92" w:rsidRPr="00FC2BC6" w:rsidRDefault="00EB0E92" w:rsidP="00B00837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EB0E92" w:rsidRPr="00F6310E" w:rsidRDefault="00EB0E92" w:rsidP="00EB0E92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</w:t>
            </w:r>
            <w:r w:rsidRPr="00EB0E92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мастерства,</w:t>
            </w:r>
            <w:r w:rsidR="00F6310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высшего спортивного мастерства</w:t>
            </w:r>
          </w:p>
        </w:tc>
        <w:tc>
          <w:tcPr>
            <w:tcW w:w="2836" w:type="dxa"/>
            <w:vMerge w:val="restart"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механизмы и закономерности 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даптации к физическим нагрузкам;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морфофункциональные, социально-психологические особенности лиц с отклонениями в состоянии здоровья и инвалидов различных нозологических форм, возрастных и гендерных групп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закономерности развития физических качеств и формирования двигательных умений у лиц с ограниченными возможностями здоровья;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характеристики функциональных состояний организма, возникающих в процессе мышечной деятельности у лиц с отклонениями в состоянии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механизмы формирования адаптационных сдвигов в организме при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выполнении физической нагрузи</w:t>
            </w:r>
          </w:p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проводить контроль за состоянием здоровья и адекватностью нагрузки функциональным возможностям лиц с откл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онениями в состоянии здоровья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во время занятия адаптивной физической культурой;</w:t>
            </w:r>
          </w:p>
          <w:p w:rsidR="00EB0E92" w:rsidRPr="00214D2A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обрабатывать, проводить анализ и интерпретировать полученные данные, отражающие процесс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214D2A">
              <w:rPr>
                <w:rFonts w:ascii="Times New Roman" w:eastAsia="Times New Roman" w:cs="Times New Roman"/>
                <w:spacing w:val="-1"/>
                <w:lang w:eastAsia="ru-RU"/>
              </w:rPr>
              <w:t>качественно и количественно определять функциональное состояние при спортивной деятельности</w:t>
            </w:r>
          </w:p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и приемами проведения комплексов физических упражнений для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заболевания;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средствами, методами, приемами для осуществления когнитивного и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моторного обучения, воспитания и развития лиц с ограниченными возможностями здоровья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; </w:t>
            </w:r>
          </w:p>
          <w:p w:rsidR="00EB0E92" w:rsidRPr="00A02E6E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методами организации и проведения занятий с использованием методов исследования успешности адаптации к выполнению физической нагрузки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EB0E92" w:rsidRPr="00FC2BC6" w:rsidRDefault="00EB0E92" w:rsidP="00A02E6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</w:t>
            </w:r>
            <w:r w:rsidRPr="00A02E6E">
              <w:rPr>
                <w:rFonts w:ascii="Times New Roman" w:eastAsia="Times New Roman" w:cs="Times New Roman"/>
                <w:spacing w:val="-1"/>
                <w:lang w:eastAsia="ru-RU"/>
              </w:rPr>
              <w:t>актуальными средствами коррекции процессов адаптации и ускорения процессов восстановления после выполнения физической нагрузки</w:t>
            </w:r>
          </w:p>
        </w:tc>
        <w:tc>
          <w:tcPr>
            <w:tcW w:w="1637" w:type="dxa"/>
            <w:vMerge w:val="restart"/>
          </w:tcPr>
          <w:p w:rsidR="00EB0E92" w:rsidRPr="00FC2BC6" w:rsidRDefault="00B84631" w:rsidP="00D702F3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 xml:space="preserve">Способен 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>пров</w:t>
            </w:r>
            <w:r w:rsidR="00D702F3">
              <w:rPr>
                <w:rFonts w:ascii="Times New Roman" w:eastAsia="Times New Roman" w:cs="Times New Roman"/>
                <w:spacing w:val="-1"/>
                <w:lang w:eastAsia="ru-RU"/>
              </w:rPr>
              <w:t>одить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комплекс</w:t>
            </w:r>
            <w:r w:rsidR="00D702F3">
              <w:rPr>
                <w:rFonts w:ascii="Times New Roman" w:eastAsia="Times New Roman" w:cs="Times New Roman"/>
                <w:spacing w:val="-1"/>
                <w:lang w:eastAsia="ru-RU"/>
              </w:rPr>
              <w:t>ы</w:t>
            </w:r>
            <w:r w:rsidR="00D702F3" w:rsidRPr="00A02E6E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физических упражнений для лиц с отклонениями в состоянии здоровья</w:t>
            </w:r>
          </w:p>
        </w:tc>
      </w:tr>
      <w:tr w:rsidR="00EB0E92" w:rsidRPr="00A02E6E" w:rsidTr="00F6310E">
        <w:trPr>
          <w:trHeight w:val="4309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мониторинга и анализа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EB0E92" w:rsidRPr="00EB0E92" w:rsidRDefault="00EB0E92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F6310E">
        <w:trPr>
          <w:trHeight w:val="1020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01.001 П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Общепедагогическая функция. Обучение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Развивающая деятельность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В/03.6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EB0E92" w:rsidRPr="00EB0E92" w:rsidRDefault="00EB0E92" w:rsidP="00EB0E92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EB0E92" w:rsidRPr="00A02E6E" w:rsidTr="00460314">
        <w:trPr>
          <w:trHeight w:val="2948"/>
          <w:jc w:val="center"/>
        </w:trPr>
        <w:tc>
          <w:tcPr>
            <w:tcW w:w="1838" w:type="dxa"/>
            <w:vMerge/>
          </w:tcPr>
          <w:p w:rsidR="00EB0E92" w:rsidRPr="00810728" w:rsidRDefault="00EB0E92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F6310E" w:rsidRPr="00EB0E92" w:rsidRDefault="00F6310E" w:rsidP="00F6310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01.003 ПДО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А/01.6.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6310E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F6310E" w:rsidRPr="00F6310E" w:rsidRDefault="00F6310E" w:rsidP="00F6310E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F6310E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А/04.6</w:t>
            </w:r>
          </w:p>
          <w:p w:rsidR="00EB0E92" w:rsidRPr="00460314" w:rsidRDefault="00F6310E" w:rsidP="00F6310E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Педагогический контроль и оценка освоения дополнительно</w:t>
            </w:r>
            <w:r w:rsidR="00460314">
              <w:rPr>
                <w:rFonts w:ascii="Times New Roman" w:eastAsia="Times New Roman" w:cs="Times New Roman"/>
                <w:spacing w:val="-1"/>
                <w:lang w:eastAsia="ru-RU"/>
              </w:rPr>
              <w:t>й общеобразовательной программы</w:t>
            </w:r>
          </w:p>
        </w:tc>
        <w:tc>
          <w:tcPr>
            <w:tcW w:w="2836" w:type="dxa"/>
            <w:vMerge/>
          </w:tcPr>
          <w:p w:rsidR="00EB0E92" w:rsidRPr="00D12BAF" w:rsidRDefault="00EB0E92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EB0E92" w:rsidRPr="00FC2BC6" w:rsidRDefault="00EB0E92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  <w:tr w:rsidR="00460314" w:rsidRPr="00A02E6E" w:rsidTr="00460314">
        <w:trPr>
          <w:trHeight w:val="4082"/>
          <w:jc w:val="center"/>
        </w:trPr>
        <w:tc>
          <w:tcPr>
            <w:tcW w:w="1838" w:type="dxa"/>
            <w:vMerge/>
          </w:tcPr>
          <w:p w:rsidR="00460314" w:rsidRPr="00810728" w:rsidRDefault="00460314" w:rsidP="00E56529">
            <w:pPr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460314" w:rsidRPr="00EB0E92" w:rsidRDefault="00460314" w:rsidP="00460314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EB0E92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03.007 СР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А/01.6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несовершеннолетних лиц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А/02.6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трудоспособного возраста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460314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А/03.6</w:t>
            </w:r>
          </w:p>
          <w:p w:rsidR="00460314" w:rsidRPr="00460314" w:rsidRDefault="00460314" w:rsidP="00460314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Социальная реабилитация и </w:t>
            </w:r>
            <w:proofErr w:type="spellStart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>абилитация</w:t>
            </w:r>
            <w:proofErr w:type="spellEnd"/>
            <w:r w:rsidRPr="00460314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лиц пенсионного возраста</w:t>
            </w:r>
          </w:p>
        </w:tc>
        <w:tc>
          <w:tcPr>
            <w:tcW w:w="2836" w:type="dxa"/>
            <w:vMerge/>
          </w:tcPr>
          <w:p w:rsidR="00460314" w:rsidRPr="00D12BAF" w:rsidRDefault="00460314" w:rsidP="00A02E6E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460314" w:rsidRPr="00FC2BC6" w:rsidRDefault="00460314" w:rsidP="00B00837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6D4EF7" w:rsidRDefault="006D4EF7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</w:t>
      </w:r>
      <w:r w:rsidR="00A6581B">
        <w:rPr>
          <w:rFonts w:ascii="Times New Roman" w:cs="Times New Roman"/>
          <w:b/>
          <w:i/>
          <w:iCs/>
          <w:spacing w:val="-1"/>
        </w:rPr>
        <w:t xml:space="preserve"> </w:t>
      </w:r>
      <w:r w:rsidRPr="00D963DA">
        <w:rPr>
          <w:rFonts w:ascii="Times New Roman" w:cs="Times New Roman"/>
          <w:b/>
          <w:i/>
          <w:iCs/>
          <w:spacing w:val="-1"/>
        </w:rPr>
        <w:t>Перечень вопросов для промежуточной аттестации.</w:t>
      </w:r>
    </w:p>
    <w:p w:rsid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функционирования и показатели сенсорных систем (зрительная, слуховая, вести</w:t>
      </w:r>
      <w:r w:rsidR="00A6581B">
        <w:rPr>
          <w:sz w:val="24"/>
          <w:szCs w:val="24"/>
        </w:rPr>
        <w:t xml:space="preserve">булярная, двигательная и др.) у </w:t>
      </w:r>
      <w:r w:rsidRPr="002D20CB">
        <w:rPr>
          <w:sz w:val="24"/>
          <w:szCs w:val="24"/>
        </w:rPr>
        <w:t>лиц</w:t>
      </w:r>
      <w:r w:rsidR="00A6581B">
        <w:rPr>
          <w:sz w:val="24"/>
          <w:szCs w:val="24"/>
        </w:rPr>
        <w:t>,</w:t>
      </w:r>
      <w:r w:rsidRPr="002D20CB">
        <w:rPr>
          <w:sz w:val="24"/>
          <w:szCs w:val="24"/>
        </w:rPr>
        <w:t xml:space="preserve"> занимающихся и не занимающихся физической деятельностью.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физической работоспособности (по показателям...) в ходе учебного и тренировочного процесса, у лиц с нарушением опорно-двигательного аппарата.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Динамика умственной работоспособности (по показателям) в ходе учебного и тренировочного процесса, у лиц с нарушением речи.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Влияние систематических занятий физической культурой на состояние ЖЕЛ.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Оценка функционального состояния ЦНС (по показателям...) у лиц различного уровня двигательного режима и состояния здоровья.</w:t>
      </w:r>
    </w:p>
    <w:p w:rsidR="000E7CB4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Адаптивные изменения показателей гемодинамики при физических нагрузках у лиц с различным у</w:t>
      </w:r>
      <w:r w:rsidR="002D20CB" w:rsidRPr="002D20CB">
        <w:rPr>
          <w:sz w:val="24"/>
          <w:szCs w:val="24"/>
        </w:rPr>
        <w:t>ровнем двигательной активности.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Физиологические особенности мышечной работы человека в условиях высокой и низкой температуры окружающей среды.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Срочная и долговременная адаптация к физическим нагрузкам, стадии адаптации и индивидуальные типы адаптации.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Состояние опорно-двигательного аппарата у детей с ограниченными возможностями, обучающихся в общеобразовательных учреждениях.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Особенности физического развития и двигательных нарушений у лиц с нарушениями зрения.</w:t>
      </w:r>
    </w:p>
    <w:p w:rsidR="00721B35" w:rsidRPr="002D20CB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lastRenderedPageBreak/>
        <w:t>Состояние опорно-двигательного аппарата у лиц с нарушениями зрения.</w:t>
      </w:r>
    </w:p>
    <w:p w:rsidR="00563103" w:rsidRPr="00AF6B73" w:rsidRDefault="00721B35" w:rsidP="002D20CB">
      <w:pPr>
        <w:pStyle w:val="af4"/>
        <w:numPr>
          <w:ilvl w:val="0"/>
          <w:numId w:val="81"/>
        </w:numPr>
        <w:shd w:val="clear" w:color="auto" w:fill="FFFFFF"/>
        <w:jc w:val="both"/>
        <w:rPr>
          <w:sz w:val="24"/>
          <w:szCs w:val="24"/>
        </w:rPr>
      </w:pPr>
      <w:r w:rsidRPr="002D20CB">
        <w:rPr>
          <w:sz w:val="24"/>
          <w:szCs w:val="24"/>
        </w:rPr>
        <w:t>Показания и противопоказания к физическим упражнениям у лиц нарушениями зрения.</w:t>
      </w:r>
    </w:p>
    <w:p w:rsidR="00A77AC0" w:rsidRPr="00AF6B73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Дезадаптация</w:t>
      </w:r>
      <w:proofErr w:type="spellEnd"/>
      <w:r w:rsidR="00A77AC0" w:rsidRPr="00AF6B73">
        <w:rPr>
          <w:rFonts w:ascii="Times New Roman" w:hAnsi="Times New Roman"/>
          <w:sz w:val="24"/>
          <w:szCs w:val="24"/>
        </w:rPr>
        <w:t xml:space="preserve">. Ее причины. Профилактика </w:t>
      </w:r>
      <w:proofErr w:type="spellStart"/>
      <w:r w:rsidR="00A77AC0" w:rsidRPr="00AF6B73">
        <w:rPr>
          <w:rFonts w:ascii="Times New Roman" w:hAnsi="Times New Roman"/>
          <w:sz w:val="24"/>
          <w:szCs w:val="24"/>
        </w:rPr>
        <w:t>де</w:t>
      </w:r>
      <w:r>
        <w:rPr>
          <w:rFonts w:ascii="Times New Roman" w:hAnsi="Times New Roman"/>
          <w:sz w:val="24"/>
          <w:szCs w:val="24"/>
        </w:rPr>
        <w:t>задаптации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изнашивания систем </w:t>
      </w:r>
      <w:r w:rsidR="00A77AC0" w:rsidRPr="00AF6B73">
        <w:rPr>
          <w:rFonts w:ascii="Times New Roman" w:hAnsi="Times New Roman"/>
          <w:sz w:val="24"/>
          <w:szCs w:val="24"/>
        </w:rPr>
        <w:t>организма при ч</w:t>
      </w:r>
      <w:r w:rsidR="002D20CB" w:rsidRPr="00AF6B73">
        <w:rPr>
          <w:rFonts w:ascii="Times New Roman" w:hAnsi="Times New Roman"/>
          <w:sz w:val="24"/>
          <w:szCs w:val="24"/>
        </w:rPr>
        <w:t>резмерных физических нагрузках.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Объясните механизм адаптации нервно-мышечного аппарата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Какова роль нервных проводников и синапсов в адаптации к физическим нагрузкам?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структуры нервно-мышечного аппарата изменяются при мышечной работе и</w:t>
      </w:r>
      <w:r w:rsidR="002D20CB" w:rsidRPr="002D20CB">
        <w:rPr>
          <w:rFonts w:ascii="Times New Roman" w:hAnsi="Times New Roman"/>
          <w:sz w:val="24"/>
          <w:szCs w:val="24"/>
        </w:rPr>
        <w:t xml:space="preserve"> каков характер этих изменений?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Адаптация, ее виды, стадии и механизмы (биохимические и физиологические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AF6B73">
        <w:rPr>
          <w:rFonts w:ascii="Times New Roman" w:hAnsi="Times New Roman"/>
          <w:sz w:val="24"/>
          <w:szCs w:val="24"/>
        </w:rPr>
        <w:t>основы).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резервах организма, их классификация.</w:t>
      </w:r>
    </w:p>
    <w:p w:rsid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Понятие о функциональных системах организма, их классификация.</w:t>
      </w:r>
    </w:p>
    <w:p w:rsidR="00A77AC0" w:rsidRPr="00AF6B73" w:rsidRDefault="00AF6B73" w:rsidP="00AF6B73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AF6B73">
        <w:rPr>
          <w:rFonts w:ascii="Times New Roman" w:hAnsi="Times New Roman"/>
          <w:sz w:val="24"/>
          <w:szCs w:val="24"/>
        </w:rPr>
        <w:t>Адаптация, цена адаптации. Динамика адаптационных изменений в организме, ее стадии.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15890" w:rsidRPr="002D20CB">
        <w:rPr>
          <w:rFonts w:ascii="Times New Roman" w:hAnsi="Times New Roman"/>
          <w:sz w:val="24"/>
          <w:szCs w:val="24"/>
        </w:rPr>
        <w:t>О</w:t>
      </w:r>
      <w:r w:rsidR="00A77AC0" w:rsidRPr="002D20CB">
        <w:rPr>
          <w:rFonts w:ascii="Times New Roman" w:hAnsi="Times New Roman"/>
          <w:sz w:val="24"/>
          <w:szCs w:val="24"/>
        </w:rPr>
        <w:t>собенности адаптации к физическим нагрузкам.</w:t>
      </w:r>
    </w:p>
    <w:p w:rsidR="00A77AC0" w:rsidRPr="002D20CB" w:rsidRDefault="00AF6B73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Срочная и долговременная адаптация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Функциональная система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резервы организма и их характеристика.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виды приспособительных и</w:t>
      </w:r>
      <w:r w:rsidR="00715890" w:rsidRPr="002D20CB">
        <w:rPr>
          <w:rFonts w:ascii="Times New Roman" w:hAnsi="Times New Roman"/>
          <w:sz w:val="24"/>
          <w:szCs w:val="24"/>
        </w:rPr>
        <w:t xml:space="preserve">зменений в организме происходят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r w:rsidR="00A77AC0" w:rsidRPr="002D20CB">
        <w:rPr>
          <w:rFonts w:ascii="Times New Roman" w:hAnsi="Times New Roman"/>
          <w:sz w:val="24"/>
          <w:szCs w:val="24"/>
        </w:rPr>
        <w:t>адаптационных процессов?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Охарактеризуйте стадии адаптационных изменений у спортсмена.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цена адаптации? В каких формах она выражается?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Дайте определение тренированн</w:t>
      </w:r>
      <w:r w:rsidR="00715890" w:rsidRPr="002D20CB">
        <w:rPr>
          <w:rFonts w:ascii="Times New Roman" w:hAnsi="Times New Roman"/>
          <w:sz w:val="24"/>
          <w:szCs w:val="24"/>
        </w:rPr>
        <w:t xml:space="preserve">ости. Раскройте физиологическую </w:t>
      </w:r>
      <w:r>
        <w:rPr>
          <w:rFonts w:ascii="Times New Roman" w:hAnsi="Times New Roman"/>
          <w:sz w:val="24"/>
          <w:szCs w:val="24"/>
        </w:rPr>
        <w:t xml:space="preserve">сущность </w:t>
      </w:r>
      <w:r w:rsidR="00A77AC0" w:rsidRPr="002D20CB">
        <w:rPr>
          <w:rFonts w:ascii="Times New Roman" w:hAnsi="Times New Roman"/>
          <w:sz w:val="24"/>
          <w:szCs w:val="24"/>
        </w:rPr>
        <w:t>состояния тренированности.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изменения, происх</w:t>
      </w:r>
      <w:r w:rsidR="00715890" w:rsidRPr="002D20CB">
        <w:rPr>
          <w:rFonts w:ascii="Times New Roman" w:hAnsi="Times New Roman"/>
          <w:sz w:val="24"/>
          <w:szCs w:val="24"/>
        </w:rPr>
        <w:t xml:space="preserve">одящие в организме в результате срочной и </w:t>
      </w:r>
      <w:r w:rsidR="00A77AC0" w:rsidRPr="002D20CB">
        <w:rPr>
          <w:rFonts w:ascii="Times New Roman" w:hAnsi="Times New Roman"/>
          <w:sz w:val="24"/>
          <w:szCs w:val="24"/>
        </w:rPr>
        <w:t>долговременной адаптации.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охарактеризуйте</w:t>
      </w:r>
      <w:r w:rsidR="002D20CB" w:rsidRPr="002D20CB">
        <w:rPr>
          <w:rFonts w:ascii="Times New Roman" w:hAnsi="Times New Roman"/>
          <w:sz w:val="24"/>
          <w:szCs w:val="24"/>
        </w:rPr>
        <w:t xml:space="preserve"> звенья функциональной системы, </w:t>
      </w:r>
      <w:r w:rsidR="00A77AC0" w:rsidRPr="002D20CB">
        <w:rPr>
          <w:rFonts w:ascii="Times New Roman" w:hAnsi="Times New Roman"/>
          <w:sz w:val="24"/>
          <w:szCs w:val="24"/>
        </w:rPr>
        <w:t>ответственной за адаптацию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Что такое физиологические резервы организма?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и охарактеризуйт</w:t>
      </w:r>
      <w:r w:rsidR="002D20CB" w:rsidRPr="002D20CB">
        <w:rPr>
          <w:rFonts w:ascii="Times New Roman" w:hAnsi="Times New Roman"/>
          <w:sz w:val="24"/>
          <w:szCs w:val="24"/>
        </w:rPr>
        <w:t xml:space="preserve">е группы резервных возможностей </w:t>
      </w:r>
      <w:r w:rsidR="00A77AC0" w:rsidRPr="002D20CB">
        <w:rPr>
          <w:rFonts w:ascii="Times New Roman" w:hAnsi="Times New Roman"/>
          <w:sz w:val="24"/>
          <w:szCs w:val="24"/>
        </w:rPr>
        <w:t xml:space="preserve">организма по Л.С.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Мозжухину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>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Опишите очередность включ</w:t>
      </w:r>
      <w:r w:rsidR="002D20CB" w:rsidRPr="002D20CB">
        <w:rPr>
          <w:rFonts w:ascii="Times New Roman" w:hAnsi="Times New Roman"/>
          <w:sz w:val="24"/>
          <w:szCs w:val="24"/>
        </w:rPr>
        <w:t>ения резервных возможностей ор</w:t>
      </w:r>
      <w:r w:rsidR="00A77AC0" w:rsidRPr="002D20CB">
        <w:rPr>
          <w:rFonts w:ascii="Times New Roman" w:hAnsi="Times New Roman"/>
          <w:sz w:val="24"/>
          <w:szCs w:val="24"/>
        </w:rPr>
        <w:t>ганизма при физических нагрузках.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Физиологические критерии, оп</w:t>
      </w:r>
      <w:r w:rsidR="002D20CB" w:rsidRPr="002D20CB">
        <w:rPr>
          <w:rFonts w:ascii="Times New Roman" w:hAnsi="Times New Roman"/>
          <w:sz w:val="24"/>
          <w:szCs w:val="24"/>
        </w:rPr>
        <w:t xml:space="preserve">ределяющие </w:t>
      </w:r>
      <w:proofErr w:type="spellStart"/>
      <w:r w:rsidR="002D20CB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2D20CB" w:rsidRPr="002D20CB">
        <w:rPr>
          <w:rFonts w:ascii="Times New Roman" w:hAnsi="Times New Roman"/>
          <w:sz w:val="24"/>
          <w:szCs w:val="24"/>
        </w:rPr>
        <w:t xml:space="preserve"> ор</w:t>
      </w:r>
      <w:r w:rsidR="00A77AC0" w:rsidRPr="002D20CB">
        <w:rPr>
          <w:rFonts w:ascii="Times New Roman" w:hAnsi="Times New Roman"/>
          <w:sz w:val="24"/>
          <w:szCs w:val="24"/>
        </w:rPr>
        <w:t>ганизма к физическим нагрузкам.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изменения происходят в двигательном а</w:t>
      </w:r>
      <w:r w:rsidR="002D20CB" w:rsidRPr="002D20CB">
        <w:rPr>
          <w:rFonts w:ascii="Times New Roman" w:hAnsi="Times New Roman"/>
          <w:sz w:val="24"/>
          <w:szCs w:val="24"/>
        </w:rPr>
        <w:t>ппарате под воз</w:t>
      </w:r>
      <w:r w:rsidR="00A77AC0" w:rsidRPr="002D20CB">
        <w:rPr>
          <w:rFonts w:ascii="Times New Roman" w:hAnsi="Times New Roman"/>
          <w:sz w:val="24"/>
          <w:szCs w:val="24"/>
        </w:rPr>
        <w:t>действием физических упражнений?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Какие физические нагрузки ис</w:t>
      </w:r>
      <w:r w:rsidR="002D20CB" w:rsidRPr="002D20CB">
        <w:rPr>
          <w:rFonts w:ascii="Times New Roman" w:hAnsi="Times New Roman"/>
          <w:sz w:val="24"/>
          <w:szCs w:val="24"/>
        </w:rPr>
        <w:t>пользуют для тестирования адап</w:t>
      </w:r>
      <w:r w:rsidR="00A77AC0" w:rsidRPr="002D20CB">
        <w:rPr>
          <w:rFonts w:ascii="Times New Roman" w:hAnsi="Times New Roman"/>
          <w:sz w:val="24"/>
          <w:szCs w:val="24"/>
        </w:rPr>
        <w:t>тации спортсменов к работе переменной мощности?</w:t>
      </w:r>
    </w:p>
    <w:p w:rsidR="00A77AC0" w:rsidRPr="002D20CB" w:rsidRDefault="00D45DB0" w:rsidP="002D20CB">
      <w:pPr>
        <w:pStyle w:val="afc"/>
        <w:numPr>
          <w:ilvl w:val="0"/>
          <w:numId w:val="8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7AC0" w:rsidRPr="002D20CB">
        <w:rPr>
          <w:rFonts w:ascii="Times New Roman" w:hAnsi="Times New Roman"/>
          <w:sz w:val="24"/>
          <w:szCs w:val="24"/>
        </w:rPr>
        <w:t>Перечислите важнейшие фи</w:t>
      </w:r>
      <w:r w:rsidR="002D20CB" w:rsidRPr="002D20CB">
        <w:rPr>
          <w:rFonts w:ascii="Times New Roman" w:hAnsi="Times New Roman"/>
          <w:sz w:val="24"/>
          <w:szCs w:val="24"/>
        </w:rPr>
        <w:t>зиологические критерии, опреде</w:t>
      </w:r>
      <w:r w:rsidR="00A77AC0" w:rsidRPr="002D20CB">
        <w:rPr>
          <w:rFonts w:ascii="Times New Roman" w:hAnsi="Times New Roman"/>
          <w:sz w:val="24"/>
          <w:szCs w:val="24"/>
        </w:rPr>
        <w:t xml:space="preserve">ляющие </w:t>
      </w:r>
      <w:proofErr w:type="spellStart"/>
      <w:r w:rsidR="00A77AC0" w:rsidRPr="002D20CB">
        <w:rPr>
          <w:rFonts w:ascii="Times New Roman" w:hAnsi="Times New Roman"/>
          <w:sz w:val="24"/>
          <w:szCs w:val="24"/>
        </w:rPr>
        <w:t>адаптированность</w:t>
      </w:r>
      <w:proofErr w:type="spellEnd"/>
      <w:r w:rsidR="00A77AC0" w:rsidRPr="002D20CB">
        <w:rPr>
          <w:rFonts w:ascii="Times New Roman" w:hAnsi="Times New Roman"/>
          <w:sz w:val="24"/>
          <w:szCs w:val="24"/>
        </w:rPr>
        <w:t xml:space="preserve"> организма </w:t>
      </w:r>
      <w:r w:rsidR="002D20CB" w:rsidRPr="002D20CB">
        <w:rPr>
          <w:rFonts w:ascii="Times New Roman" w:hAnsi="Times New Roman"/>
          <w:sz w:val="24"/>
          <w:szCs w:val="24"/>
        </w:rPr>
        <w:t>спортсмена к физическим нагруз</w:t>
      </w:r>
      <w:r w:rsidR="00A77AC0" w:rsidRPr="002D20CB">
        <w:rPr>
          <w:rFonts w:ascii="Times New Roman" w:hAnsi="Times New Roman"/>
          <w:sz w:val="24"/>
          <w:szCs w:val="24"/>
        </w:rPr>
        <w:t>кам и текущий уровень работоспособности.</w:t>
      </w:r>
    </w:p>
    <w:p w:rsidR="00563103" w:rsidRPr="00563103" w:rsidRDefault="00563103" w:rsidP="00563103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</w:t>
      </w:r>
      <w:proofErr w:type="gramStart"/>
      <w:r w:rsidRPr="00270A90">
        <w:rPr>
          <w:rFonts w:ascii="Times New Roman" w:cs="Times New Roman"/>
          <w:b/>
          <w:i/>
          <w:lang w:eastAsia="ru-RU"/>
        </w:rPr>
        <w:t>2.Вопросы</w:t>
      </w:r>
      <w:proofErr w:type="gramEnd"/>
      <w:r w:rsidRPr="00270A90">
        <w:rPr>
          <w:rFonts w:ascii="Times New Roman" w:cs="Times New Roman"/>
          <w:b/>
          <w:i/>
          <w:lang w:eastAsia="ru-RU"/>
        </w:rPr>
        <w:t xml:space="preserve"> для устного опроса</w:t>
      </w:r>
    </w:p>
    <w:p w:rsidR="00306433" w:rsidRPr="00241D98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1D98">
        <w:rPr>
          <w:rFonts w:ascii="Times New Roman" w:hAnsi="Times New Roman"/>
          <w:b/>
          <w:sz w:val="24"/>
          <w:szCs w:val="24"/>
        </w:rPr>
        <w:t>Раздел 1. Адаптация как свойство живых организмов.</w:t>
      </w:r>
    </w:p>
    <w:p w:rsidR="0050599F" w:rsidRDefault="0050599F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70D01" w:rsidRPr="00570D01">
        <w:rPr>
          <w:rFonts w:ascii="Times New Roman" w:hAnsi="Times New Roman"/>
          <w:sz w:val="24"/>
          <w:szCs w:val="24"/>
        </w:rPr>
        <w:t>Понятие адаптации</w:t>
      </w:r>
      <w:r w:rsidR="00570D01">
        <w:rPr>
          <w:rFonts w:ascii="Times New Roman" w:hAnsi="Times New Roman"/>
          <w:sz w:val="24"/>
          <w:szCs w:val="24"/>
        </w:rPr>
        <w:t>.</w:t>
      </w:r>
    </w:p>
    <w:p w:rsidR="00570D01" w:rsidRDefault="00570D01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2.Виды адаптации</w:t>
      </w:r>
      <w:r w:rsidR="00017123">
        <w:rPr>
          <w:rFonts w:ascii="Times New Roman" w:hAnsi="Times New Roman"/>
          <w:sz w:val="24"/>
          <w:szCs w:val="24"/>
        </w:rPr>
        <w:t xml:space="preserve"> биологических систем</w:t>
      </w:r>
      <w:r>
        <w:rPr>
          <w:rFonts w:ascii="Times New Roman" w:hAnsi="Times New Roman"/>
          <w:sz w:val="24"/>
          <w:szCs w:val="24"/>
        </w:rPr>
        <w:t>: м</w:t>
      </w:r>
      <w:r w:rsidRPr="00570D01">
        <w:rPr>
          <w:rFonts w:ascii="Times New Roman" w:hAnsi="Times New Roman"/>
          <w:sz w:val="24"/>
          <w:szCs w:val="24"/>
        </w:rPr>
        <w:t>орфологические</w:t>
      </w:r>
      <w:r>
        <w:rPr>
          <w:rFonts w:ascii="Times New Roman" w:hAnsi="Times New Roman"/>
          <w:sz w:val="24"/>
          <w:szCs w:val="24"/>
        </w:rPr>
        <w:t>,</w:t>
      </w:r>
      <w:r w:rsidRPr="00570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570D01">
        <w:rPr>
          <w:rFonts w:ascii="Times New Roman" w:hAnsi="Times New Roman"/>
          <w:sz w:val="24"/>
          <w:szCs w:val="24"/>
        </w:rPr>
        <w:t>изиолого-биохимические</w:t>
      </w:r>
      <w:r>
        <w:rPr>
          <w:rFonts w:ascii="Times New Roman" w:hAnsi="Times New Roman"/>
          <w:sz w:val="24"/>
          <w:szCs w:val="24"/>
        </w:rPr>
        <w:t>, п</w:t>
      </w:r>
      <w:r w:rsidRPr="00570D01">
        <w:rPr>
          <w:rFonts w:ascii="Times New Roman" w:hAnsi="Times New Roman"/>
          <w:sz w:val="24"/>
          <w:szCs w:val="24"/>
        </w:rPr>
        <w:t>оведенческие</w:t>
      </w:r>
      <w:r w:rsidR="00017123">
        <w:rPr>
          <w:rFonts w:ascii="Times New Roman" w:hAnsi="Times New Roman"/>
          <w:sz w:val="24"/>
          <w:szCs w:val="24"/>
        </w:rPr>
        <w:t>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17123" w:rsidRPr="00017123">
        <w:rPr>
          <w:rFonts w:ascii="Times New Roman" w:hAnsi="Times New Roman"/>
          <w:sz w:val="24"/>
          <w:szCs w:val="24"/>
        </w:rPr>
        <w:t>Принцип единства организма и среды обитания</w:t>
      </w:r>
      <w:r w:rsidR="00017123">
        <w:rPr>
          <w:rFonts w:ascii="Times New Roman" w:hAnsi="Times New Roman"/>
          <w:sz w:val="24"/>
          <w:szCs w:val="24"/>
        </w:rPr>
        <w:t xml:space="preserve">. 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</w:p>
    <w:p w:rsidR="00017123" w:rsidRDefault="00017123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17123">
        <w:rPr>
          <w:rFonts w:ascii="Times New Roman" w:hAnsi="Times New Roman"/>
          <w:sz w:val="24"/>
          <w:szCs w:val="24"/>
        </w:rPr>
        <w:t>Генетическая основа формирования адаптаций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017123" w:rsidRPr="00017123">
        <w:rPr>
          <w:rFonts w:ascii="Times New Roman" w:hAnsi="Times New Roman"/>
          <w:sz w:val="24"/>
          <w:szCs w:val="24"/>
        </w:rPr>
        <w:t>Мутации — материал для адаптации</w:t>
      </w:r>
      <w:r w:rsidR="00017123">
        <w:rPr>
          <w:rFonts w:ascii="Times New Roman" w:hAnsi="Times New Roman"/>
          <w:sz w:val="24"/>
          <w:szCs w:val="24"/>
        </w:rPr>
        <w:t>.</w:t>
      </w:r>
      <w:r w:rsidR="00017123" w:rsidRPr="00017123">
        <w:rPr>
          <w:rFonts w:ascii="Times New Roman" w:hAnsi="Times New Roman"/>
          <w:sz w:val="24"/>
          <w:szCs w:val="24"/>
        </w:rPr>
        <w:t xml:space="preserve"> </w:t>
      </w:r>
      <w:r w:rsidR="00017123">
        <w:rPr>
          <w:rFonts w:ascii="Times New Roman" w:hAnsi="Times New Roman"/>
          <w:sz w:val="24"/>
          <w:szCs w:val="24"/>
        </w:rPr>
        <w:t>Классификация мутаций.</w:t>
      </w:r>
    </w:p>
    <w:p w:rsidR="00017123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17123">
        <w:rPr>
          <w:rFonts w:ascii="Times New Roman" w:hAnsi="Times New Roman"/>
          <w:sz w:val="24"/>
          <w:szCs w:val="24"/>
        </w:rPr>
        <w:t>Биологические факторы адаптация</w:t>
      </w:r>
      <w:r w:rsidR="00017123" w:rsidRPr="00017123">
        <w:rPr>
          <w:rFonts w:ascii="Times New Roman" w:hAnsi="Times New Roman"/>
          <w:sz w:val="24"/>
          <w:szCs w:val="24"/>
        </w:rPr>
        <w:t xml:space="preserve"> живых систем (организмов)</w:t>
      </w:r>
      <w:r w:rsidR="00ED5D52">
        <w:rPr>
          <w:rFonts w:ascii="Times New Roman" w:hAnsi="Times New Roman"/>
          <w:sz w:val="24"/>
          <w:szCs w:val="24"/>
        </w:rPr>
        <w:t xml:space="preserve">: изменчивость, наследственность и </w:t>
      </w:r>
      <w:proofErr w:type="spellStart"/>
      <w:r w:rsidR="00ED5D52">
        <w:rPr>
          <w:rFonts w:ascii="Times New Roman" w:hAnsi="Times New Roman"/>
          <w:sz w:val="24"/>
          <w:szCs w:val="24"/>
        </w:rPr>
        <w:t>естесственный</w:t>
      </w:r>
      <w:proofErr w:type="spellEnd"/>
      <w:r w:rsidR="00ED5D52">
        <w:rPr>
          <w:rFonts w:ascii="Times New Roman" w:hAnsi="Times New Roman"/>
          <w:sz w:val="24"/>
          <w:szCs w:val="24"/>
        </w:rPr>
        <w:t xml:space="preserve"> отбор.</w:t>
      </w:r>
    </w:p>
    <w:p w:rsidR="00570D01" w:rsidRDefault="00244569" w:rsidP="00C2769D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032A0D">
        <w:rPr>
          <w:rFonts w:ascii="Times New Roman" w:hAnsi="Times New Roman"/>
          <w:sz w:val="24"/>
          <w:szCs w:val="24"/>
        </w:rPr>
        <w:t xml:space="preserve">Уровни адаптаций: </w:t>
      </w:r>
      <w:r w:rsidR="00AA3AA2">
        <w:rPr>
          <w:rFonts w:ascii="Times New Roman" w:hAnsi="Times New Roman"/>
          <w:sz w:val="24"/>
          <w:szCs w:val="24"/>
        </w:rPr>
        <w:t>клеточный, о</w:t>
      </w:r>
      <w:r w:rsidR="00032A0D" w:rsidRPr="00032A0D">
        <w:rPr>
          <w:rFonts w:ascii="Times New Roman" w:hAnsi="Times New Roman"/>
          <w:sz w:val="24"/>
          <w:szCs w:val="24"/>
        </w:rPr>
        <w:t>рганный</w:t>
      </w:r>
      <w:r w:rsidR="00AA3AA2">
        <w:rPr>
          <w:rFonts w:ascii="Times New Roman" w:hAnsi="Times New Roman"/>
          <w:sz w:val="24"/>
          <w:szCs w:val="24"/>
        </w:rPr>
        <w:t>, о</w:t>
      </w:r>
      <w:r w:rsidR="00032A0D" w:rsidRPr="00032A0D">
        <w:rPr>
          <w:rFonts w:ascii="Times New Roman" w:hAnsi="Times New Roman"/>
          <w:sz w:val="24"/>
          <w:szCs w:val="24"/>
        </w:rPr>
        <w:t>рганизменный</w:t>
      </w:r>
      <w:r w:rsidR="00AA3AA2">
        <w:rPr>
          <w:rFonts w:ascii="Times New Roman" w:hAnsi="Times New Roman"/>
          <w:sz w:val="24"/>
          <w:szCs w:val="24"/>
        </w:rPr>
        <w:t>, популяционный, биоценотический, б</w:t>
      </w:r>
      <w:r w:rsidR="00032A0D" w:rsidRPr="00032A0D">
        <w:rPr>
          <w:rFonts w:ascii="Times New Roman" w:hAnsi="Times New Roman"/>
          <w:sz w:val="24"/>
          <w:szCs w:val="24"/>
        </w:rPr>
        <w:t xml:space="preserve">иосферный. </w:t>
      </w:r>
    </w:p>
    <w:p w:rsidR="00570D01" w:rsidRPr="00244569" w:rsidRDefault="0077428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4569">
        <w:rPr>
          <w:rFonts w:ascii="Times New Roman" w:hAnsi="Times New Roman"/>
          <w:b/>
          <w:sz w:val="24"/>
          <w:szCs w:val="24"/>
        </w:rPr>
        <w:t>Раздел 2. Основы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9B0077" w:rsidRPr="00563103">
        <w:rPr>
          <w:rFonts w:ascii="Times New Roman" w:hAnsi="Times New Roman"/>
          <w:sz w:val="24"/>
          <w:szCs w:val="24"/>
        </w:rPr>
        <w:t>Адаптация</w:t>
      </w:r>
      <w:r w:rsidR="009B0077">
        <w:rPr>
          <w:rFonts w:ascii="Times New Roman" w:hAnsi="Times New Roman"/>
          <w:sz w:val="24"/>
          <w:szCs w:val="24"/>
        </w:rPr>
        <w:t xml:space="preserve"> и общий адаптационный синдром.</w:t>
      </w:r>
    </w:p>
    <w:p w:rsidR="009B0077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9B0077" w:rsidRPr="00C32B3C">
        <w:rPr>
          <w:rFonts w:ascii="Times New Roman" w:hAnsi="Times New Roman"/>
          <w:sz w:val="24"/>
          <w:szCs w:val="24"/>
        </w:rPr>
        <w:t>Характеристика и механизмы срочной и долговременной адаптации к физическим нагрузкам.</w:t>
      </w:r>
    </w:p>
    <w:p w:rsidR="009B0077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BD40D9" w:rsidRPr="00C32B3C">
        <w:rPr>
          <w:rFonts w:ascii="Times New Roman" w:hAnsi="Times New Roman"/>
          <w:sz w:val="24"/>
          <w:szCs w:val="24"/>
        </w:rPr>
        <w:t>Изменения в органах и системах организма при срочной и долговременной адаптации.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Каков механизм срочной и долговременной адаптации вегетативных систем организма к мышечной деятельности?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32B3C">
        <w:rPr>
          <w:rFonts w:ascii="Times New Roman" w:hAnsi="Times New Roman"/>
          <w:sz w:val="24"/>
          <w:szCs w:val="24"/>
        </w:rPr>
        <w:t>Объясните механизм адаптации деятельности дыхательной системы к физическим нагрузкам.</w:t>
      </w:r>
    </w:p>
    <w:p w:rsidR="00244569" w:rsidRPr="00C32B3C" w:rsidRDefault="0024456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32B3C">
        <w:rPr>
          <w:rFonts w:ascii="Times New Roman" w:hAnsi="Times New Roman"/>
          <w:sz w:val="24"/>
          <w:szCs w:val="24"/>
        </w:rPr>
        <w:t>Динамика функционального состояния ЦНС при адаптации к различным факторам внешней среды и физическим нагрузкам.</w:t>
      </w:r>
    </w:p>
    <w:p w:rsidR="00C2769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C32B3C">
        <w:rPr>
          <w:rFonts w:ascii="Times New Roman" w:hAnsi="Times New Roman"/>
          <w:sz w:val="24"/>
          <w:szCs w:val="24"/>
        </w:rPr>
        <w:t>Дайте характеристику адаптивных реакций сердечно - сосудистой системы при физических нагрузках.</w:t>
      </w:r>
    </w:p>
    <w:p w:rsidR="0085467D" w:rsidRDefault="00C2769D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C32B3C">
        <w:rPr>
          <w:rFonts w:ascii="Times New Roman" w:hAnsi="Times New Roman"/>
          <w:sz w:val="24"/>
          <w:szCs w:val="24"/>
        </w:rPr>
        <w:t>Функциональные изменения в органах и системах организма при срочной и долговременной ад</w:t>
      </w:r>
      <w:r w:rsidR="004C5FC0">
        <w:rPr>
          <w:rFonts w:ascii="Times New Roman" w:hAnsi="Times New Roman"/>
          <w:sz w:val="24"/>
          <w:szCs w:val="24"/>
        </w:rPr>
        <w:t>аптации к физическим нагрузкам.</w:t>
      </w:r>
    </w:p>
    <w:p w:rsidR="002440B1" w:rsidRPr="004C5FC0" w:rsidRDefault="002440B1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FC0">
        <w:rPr>
          <w:rFonts w:ascii="Times New Roman" w:hAnsi="Times New Roman"/>
          <w:b/>
          <w:sz w:val="24"/>
          <w:szCs w:val="24"/>
        </w:rPr>
        <w:t>Раздел 3. Особенности адаптации к физическим нагрузкам лиц c сенсорными нарушениями.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 сенсорной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B3C">
        <w:rPr>
          <w:rFonts w:ascii="Times New Roman" w:hAnsi="Times New Roman"/>
          <w:sz w:val="24"/>
          <w:szCs w:val="24"/>
        </w:rPr>
        <w:t xml:space="preserve">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32B3C">
        <w:rPr>
          <w:rFonts w:ascii="Times New Roman" w:hAnsi="Times New Roman"/>
          <w:sz w:val="24"/>
          <w:szCs w:val="24"/>
        </w:rPr>
        <w:t xml:space="preserve">Проявление сенсорной адаптации. </w:t>
      </w:r>
    </w:p>
    <w:p w:rsidR="00C2769D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32B3C">
        <w:rPr>
          <w:rFonts w:ascii="Times New Roman" w:hAnsi="Times New Roman"/>
          <w:sz w:val="24"/>
          <w:szCs w:val="24"/>
        </w:rPr>
        <w:t xml:space="preserve">Механизм сенсорной адаптации. </w:t>
      </w:r>
    </w:p>
    <w:p w:rsidR="00C2769D" w:rsidRPr="00C32B3C" w:rsidRDefault="00C2769D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C32B3C">
        <w:rPr>
          <w:rFonts w:ascii="Times New Roman" w:hAnsi="Times New Roman"/>
          <w:sz w:val="24"/>
          <w:szCs w:val="24"/>
        </w:rPr>
        <w:t>Роль эфферентной регуляции свойств сенсорной системы в ее адаптации.</w:t>
      </w:r>
    </w:p>
    <w:p w:rsidR="00BD40D9" w:rsidRDefault="002B6270" w:rsidP="009D438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="00FE7519"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 w:rsidR="00FE7519">
        <w:rPr>
          <w:rFonts w:ascii="Times New Roman" w:hAnsi="Times New Roman"/>
          <w:sz w:val="24"/>
          <w:szCs w:val="24"/>
        </w:rPr>
        <w:t>.</w:t>
      </w:r>
    </w:p>
    <w:p w:rsidR="00BD40D9" w:rsidRDefault="00FE7519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B6270"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2B6270">
        <w:rPr>
          <w:rFonts w:ascii="Times New Roman" w:hAnsi="Times New Roman"/>
          <w:sz w:val="24"/>
          <w:szCs w:val="24"/>
        </w:rPr>
        <w:t xml:space="preserve">детей </w:t>
      </w:r>
      <w:r w:rsidRPr="00461C7A">
        <w:rPr>
          <w:rFonts w:ascii="Times New Roman" w:hAnsi="Times New Roman"/>
          <w:sz w:val="24"/>
          <w:szCs w:val="24"/>
        </w:rPr>
        <w:t xml:space="preserve">и двигательных способностей </w:t>
      </w:r>
      <w:r w:rsidRPr="002B6270">
        <w:rPr>
          <w:rFonts w:ascii="Times New Roman" w:hAnsi="Times New Roman"/>
          <w:sz w:val="24"/>
          <w:szCs w:val="24"/>
        </w:rPr>
        <w:t>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2440B1" w:rsidRPr="007B60E5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60E5">
        <w:rPr>
          <w:rFonts w:ascii="Times New Roman" w:hAnsi="Times New Roman"/>
          <w:b/>
          <w:sz w:val="24"/>
          <w:szCs w:val="24"/>
        </w:rPr>
        <w:t>Раздел 4. Особенности адаптации к физическим нагрузкам лиц c двигательными нарушениями.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двигательных нарушениях.</w:t>
      </w:r>
    </w:p>
    <w:p w:rsidR="00BD40D9" w:rsidRDefault="009D4383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D4383">
        <w:rPr>
          <w:rFonts w:ascii="Times New Roman" w:hAnsi="Times New Roman"/>
          <w:sz w:val="24"/>
          <w:szCs w:val="24"/>
        </w:rPr>
        <w:t>Особенности физического развития и двигательных способностей детей с двигательными нарушениями.</w:t>
      </w:r>
    </w:p>
    <w:p w:rsidR="009D4383" w:rsidRDefault="007B60E5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B60E5">
        <w:rPr>
          <w:rFonts w:ascii="Times New Roman" w:hAnsi="Times New Roman"/>
          <w:sz w:val="24"/>
          <w:szCs w:val="24"/>
        </w:rPr>
        <w:t>Особенности физического развития и функционального состояния систем</w:t>
      </w:r>
      <w:r>
        <w:rPr>
          <w:rFonts w:ascii="Times New Roman" w:hAnsi="Times New Roman"/>
          <w:sz w:val="24"/>
          <w:szCs w:val="24"/>
        </w:rPr>
        <w:t xml:space="preserve"> организма </w:t>
      </w:r>
      <w:r w:rsidRPr="007B60E5">
        <w:rPr>
          <w:rFonts w:ascii="Times New Roman" w:hAnsi="Times New Roman"/>
          <w:sz w:val="24"/>
          <w:szCs w:val="24"/>
        </w:rPr>
        <w:t>с двигательными нарушениями.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60E5" w:rsidRDefault="00950902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50902">
        <w:t xml:space="preserve"> </w:t>
      </w:r>
      <w:r w:rsidRPr="00950902">
        <w:rPr>
          <w:rFonts w:ascii="Times New Roman" w:hAnsi="Times New Roman"/>
          <w:sz w:val="24"/>
          <w:szCs w:val="24"/>
        </w:rPr>
        <w:t>Показания противопоказания к физическим нагрузкам при нарушениях ОДА</w:t>
      </w:r>
      <w:r w:rsidR="00930D40">
        <w:rPr>
          <w:rFonts w:ascii="Times New Roman" w:hAnsi="Times New Roman"/>
          <w:sz w:val="24"/>
          <w:szCs w:val="24"/>
        </w:rPr>
        <w:t>.</w:t>
      </w:r>
    </w:p>
    <w:p w:rsidR="002440B1" w:rsidRPr="00930D40" w:rsidRDefault="002440B1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0D40">
        <w:rPr>
          <w:rFonts w:ascii="Times New Roman" w:hAnsi="Times New Roman"/>
          <w:b/>
          <w:sz w:val="24"/>
          <w:szCs w:val="24"/>
        </w:rPr>
        <w:t>Раздел 5. Особенности адаптации к физическим нагрузкам лиц c нарушениями интеллекта.</w:t>
      </w:r>
    </w:p>
    <w:p w:rsidR="00930D40" w:rsidRDefault="00930D40" w:rsidP="00340C37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C32B3C">
        <w:rPr>
          <w:rFonts w:ascii="Times New Roman" w:hAnsi="Times New Roman"/>
          <w:sz w:val="24"/>
          <w:szCs w:val="24"/>
        </w:rPr>
        <w:t>Понятие о</w:t>
      </w:r>
      <w:r>
        <w:rPr>
          <w:rFonts w:ascii="Times New Roman" w:hAnsi="Times New Roman"/>
          <w:sz w:val="24"/>
          <w:szCs w:val="24"/>
        </w:rPr>
        <w:t xml:space="preserve"> нарушениях интеллекта.</w:t>
      </w:r>
    </w:p>
    <w:p w:rsidR="00930D40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7197" w:rsidRPr="00327197">
        <w:rPr>
          <w:rFonts w:ascii="Times New Roman" w:hAnsi="Times New Roman"/>
          <w:sz w:val="24"/>
          <w:szCs w:val="24"/>
        </w:rPr>
        <w:t xml:space="preserve"> Психолого-педагогическая характеристика при</w:t>
      </w:r>
      <w:r w:rsidR="00327197">
        <w:rPr>
          <w:rFonts w:ascii="Times New Roman" w:hAnsi="Times New Roman"/>
          <w:sz w:val="24"/>
          <w:szCs w:val="24"/>
        </w:rPr>
        <w:t xml:space="preserve"> нарушениях, свя</w:t>
      </w:r>
      <w:r w:rsidR="00327197" w:rsidRPr="00327197">
        <w:rPr>
          <w:rFonts w:ascii="Times New Roman" w:hAnsi="Times New Roman"/>
          <w:sz w:val="24"/>
          <w:szCs w:val="24"/>
        </w:rPr>
        <w:t>занных с выраженными интеллектуальными дефектами.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C39F3">
        <w:rPr>
          <w:rFonts w:ascii="Times New Roman" w:hAnsi="Times New Roman"/>
          <w:sz w:val="24"/>
          <w:szCs w:val="24"/>
        </w:rPr>
        <w:t>Физическое разв</w:t>
      </w:r>
      <w:r>
        <w:rPr>
          <w:rFonts w:ascii="Times New Roman" w:hAnsi="Times New Roman"/>
          <w:sz w:val="24"/>
          <w:szCs w:val="24"/>
        </w:rPr>
        <w:t xml:space="preserve">итие и двигательные способности </w:t>
      </w:r>
      <w:r w:rsidRPr="002C39F3">
        <w:rPr>
          <w:rFonts w:ascii="Times New Roman" w:hAnsi="Times New Roman"/>
          <w:sz w:val="24"/>
          <w:szCs w:val="24"/>
        </w:rPr>
        <w:t>детей с умственной отсталостью</w:t>
      </w:r>
      <w:r>
        <w:rPr>
          <w:rFonts w:ascii="Times New Roman" w:hAnsi="Times New Roman"/>
          <w:sz w:val="24"/>
          <w:szCs w:val="24"/>
        </w:rPr>
        <w:t>.</w:t>
      </w:r>
    </w:p>
    <w:p w:rsidR="002C39F3" w:rsidRDefault="002C39F3" w:rsidP="00340C37">
      <w:pPr>
        <w:pStyle w:val="afc"/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C39F3">
        <w:rPr>
          <w:rFonts w:ascii="Times New Roman" w:hAnsi="Times New Roman"/>
          <w:sz w:val="24"/>
          <w:szCs w:val="24"/>
        </w:rPr>
        <w:t>Нарушение в развитии двигател</w:t>
      </w:r>
      <w:r>
        <w:rPr>
          <w:rFonts w:ascii="Times New Roman" w:hAnsi="Times New Roman"/>
          <w:sz w:val="24"/>
          <w:szCs w:val="24"/>
        </w:rPr>
        <w:t>ьных способностей умственно от</w:t>
      </w:r>
      <w:r w:rsidRPr="002C39F3">
        <w:rPr>
          <w:rFonts w:ascii="Times New Roman" w:hAnsi="Times New Roman"/>
          <w:sz w:val="24"/>
          <w:szCs w:val="24"/>
        </w:rPr>
        <w:t>сталых детей</w:t>
      </w:r>
      <w:r>
        <w:rPr>
          <w:rFonts w:ascii="Times New Roman" w:hAnsi="Times New Roman"/>
          <w:sz w:val="24"/>
          <w:szCs w:val="24"/>
        </w:rPr>
        <w:t>.</w:t>
      </w:r>
    </w:p>
    <w:p w:rsidR="00BD40D9" w:rsidRDefault="007149E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149E1">
        <w:rPr>
          <w:rFonts w:ascii="Times New Roman" w:hAnsi="Times New Roman"/>
          <w:sz w:val="24"/>
          <w:szCs w:val="24"/>
        </w:rPr>
        <w:t>Особенности адаптации к физическим нагрузкам лиц c нарушениями интеллекта.</w:t>
      </w:r>
    </w:p>
    <w:p w:rsidR="002440B1" w:rsidRPr="00600DDE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0DDE">
        <w:rPr>
          <w:rFonts w:ascii="Times New Roman" w:hAnsi="Times New Roman"/>
          <w:b/>
          <w:sz w:val="24"/>
          <w:szCs w:val="24"/>
        </w:rPr>
        <w:t>Раздел 6. Возрастные особенности адаптации к физическим нагрузкам.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552C3" w:rsidRPr="00F552C3">
        <w:rPr>
          <w:rFonts w:ascii="Times New Roman" w:hAnsi="Times New Roman"/>
          <w:sz w:val="24"/>
          <w:szCs w:val="24"/>
        </w:rPr>
        <w:t xml:space="preserve">Возрастные особенности двигательной активности. 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F552C3">
        <w:rPr>
          <w:rFonts w:ascii="Times New Roman" w:hAnsi="Times New Roman"/>
          <w:sz w:val="24"/>
          <w:szCs w:val="24"/>
        </w:rPr>
        <w:t>А</w:t>
      </w:r>
      <w:r w:rsidR="00F552C3" w:rsidRPr="00F552C3">
        <w:rPr>
          <w:rFonts w:ascii="Times New Roman" w:hAnsi="Times New Roman"/>
          <w:sz w:val="24"/>
          <w:szCs w:val="24"/>
        </w:rPr>
        <w:t>даптации организма к физическим нагрузкам</w:t>
      </w:r>
      <w:r w:rsidR="00F552C3">
        <w:rPr>
          <w:rFonts w:ascii="Times New Roman" w:hAnsi="Times New Roman"/>
          <w:sz w:val="24"/>
          <w:szCs w:val="24"/>
        </w:rPr>
        <w:t xml:space="preserve"> лиц разного возраста</w:t>
      </w:r>
      <w:r w:rsidR="00F552C3" w:rsidRPr="00F552C3">
        <w:rPr>
          <w:rFonts w:ascii="Times New Roman" w:hAnsi="Times New Roman"/>
          <w:sz w:val="24"/>
          <w:szCs w:val="24"/>
        </w:rPr>
        <w:t xml:space="preserve">. </w:t>
      </w:r>
    </w:p>
    <w:p w:rsid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F552C3" w:rsidRPr="00F552C3">
        <w:rPr>
          <w:rFonts w:ascii="Times New Roman" w:hAnsi="Times New Roman"/>
          <w:sz w:val="24"/>
          <w:szCs w:val="24"/>
        </w:rPr>
        <w:t xml:space="preserve">Адаптационные изменения в системах организма лиц с отклонением в состоянии здоровья. </w:t>
      </w:r>
    </w:p>
    <w:p w:rsidR="00F552C3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4A367C" w:rsidRPr="00600DDE">
        <w:rPr>
          <w:rFonts w:ascii="Times New Roman" w:hAnsi="Times New Roman"/>
          <w:sz w:val="24"/>
          <w:szCs w:val="24"/>
        </w:rPr>
        <w:t>Возрастные особенности опорно-двигательного аппарата и его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Pr="00600DDE">
        <w:rPr>
          <w:rFonts w:ascii="Times New Roman" w:hAnsi="Times New Roman"/>
          <w:sz w:val="24"/>
          <w:szCs w:val="24"/>
        </w:rPr>
        <w:t>Особенности становления сердечно-сосудистой системы в онтогенезе и ее адаптация к физическим нагрузкам</w:t>
      </w:r>
    </w:p>
    <w:p w:rsidR="004A367C" w:rsidRPr="00600DDE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дыхательной системы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F552C3" w:rsidRDefault="00600DDE" w:rsidP="00600DDE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4A367C" w:rsidRPr="00600DDE">
        <w:rPr>
          <w:rFonts w:ascii="Times New Roman" w:hAnsi="Times New Roman"/>
          <w:sz w:val="24"/>
          <w:szCs w:val="24"/>
        </w:rPr>
        <w:t xml:space="preserve">Возрастные особенности системы пищеварения и </w:t>
      </w:r>
      <w:r w:rsidRPr="00600DDE">
        <w:rPr>
          <w:rFonts w:ascii="Times New Roman" w:hAnsi="Times New Roman"/>
          <w:sz w:val="24"/>
          <w:szCs w:val="24"/>
        </w:rPr>
        <w:t>обмена веществ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0DDE">
        <w:rPr>
          <w:rFonts w:ascii="Times New Roman" w:hAnsi="Times New Roman"/>
          <w:sz w:val="24"/>
          <w:szCs w:val="24"/>
        </w:rPr>
        <w:t>и ее адаптация к физическим нагрузкам</w:t>
      </w:r>
    </w:p>
    <w:p w:rsidR="00600DDE" w:rsidRPr="00D45DB0" w:rsidRDefault="00600DDE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600DDE">
        <w:rPr>
          <w:rFonts w:ascii="Times New Roman" w:hAnsi="Times New Roman"/>
          <w:sz w:val="24"/>
          <w:szCs w:val="24"/>
        </w:rPr>
        <w:t>Особенности онтогенеза нервной системы</w:t>
      </w:r>
    </w:p>
    <w:p w:rsidR="002440B1" w:rsidRPr="00F80385" w:rsidRDefault="002440B1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0385">
        <w:rPr>
          <w:rFonts w:ascii="Times New Roman" w:hAnsi="Times New Roman"/>
          <w:b/>
          <w:sz w:val="24"/>
          <w:szCs w:val="24"/>
        </w:rPr>
        <w:t>Раздел 7. Методы оценки эффективности тренировочных программ в адаптивной физической культуре и спорте.</w:t>
      </w:r>
    </w:p>
    <w:p w:rsidR="00BD40D9" w:rsidRPr="002440B1" w:rsidRDefault="004C5FC0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D40D9" w:rsidRPr="00563103">
        <w:rPr>
          <w:rFonts w:ascii="Times New Roman" w:hAnsi="Times New Roman"/>
          <w:sz w:val="24"/>
          <w:szCs w:val="24"/>
        </w:rPr>
        <w:t>Понятие о фу</w:t>
      </w:r>
      <w:r w:rsidR="00BD40D9">
        <w:rPr>
          <w:rFonts w:ascii="Times New Roman" w:hAnsi="Times New Roman"/>
          <w:sz w:val="24"/>
          <w:szCs w:val="24"/>
        </w:rPr>
        <w:t xml:space="preserve">нкциональных резервах организма </w:t>
      </w:r>
      <w:r w:rsidR="00BD40D9" w:rsidRPr="00563103">
        <w:rPr>
          <w:rFonts w:ascii="Times New Roman" w:hAnsi="Times New Roman"/>
          <w:sz w:val="24"/>
          <w:szCs w:val="24"/>
        </w:rPr>
        <w:t>и их классификации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D40D9" w:rsidRPr="00563103">
        <w:rPr>
          <w:rFonts w:ascii="Times New Roman" w:hAnsi="Times New Roman"/>
          <w:sz w:val="24"/>
          <w:szCs w:val="24"/>
        </w:rPr>
        <w:t>Тренировочные эффекты</w:t>
      </w:r>
      <w:r w:rsidR="00F80385">
        <w:rPr>
          <w:rFonts w:ascii="Times New Roman" w:hAnsi="Times New Roman"/>
          <w:sz w:val="24"/>
          <w:szCs w:val="24"/>
        </w:rPr>
        <w:t>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F80385">
        <w:rPr>
          <w:rFonts w:ascii="Times New Roman" w:hAnsi="Times New Roman"/>
          <w:sz w:val="24"/>
          <w:szCs w:val="24"/>
        </w:rPr>
        <w:t>Факторы, влияющие на продолжительность акклиматизации к холодным условия среды.</w:t>
      </w:r>
    </w:p>
    <w:p w:rsidR="00F80385" w:rsidRDefault="00F80385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4.Х</w:t>
      </w:r>
      <w:r w:rsidRPr="00F80385">
        <w:rPr>
          <w:rFonts w:ascii="Times New Roman" w:hAnsi="Times New Roman"/>
          <w:sz w:val="24"/>
          <w:szCs w:val="24"/>
        </w:rPr>
        <w:t>арактеристик</w:t>
      </w:r>
      <w:r>
        <w:rPr>
          <w:rFonts w:ascii="Times New Roman" w:hAnsi="Times New Roman"/>
          <w:sz w:val="24"/>
          <w:szCs w:val="24"/>
        </w:rPr>
        <w:t>а</w:t>
      </w:r>
      <w:r w:rsidRPr="00F80385">
        <w:rPr>
          <w:rFonts w:ascii="Times New Roman" w:hAnsi="Times New Roman"/>
          <w:sz w:val="24"/>
          <w:szCs w:val="24"/>
        </w:rPr>
        <w:t xml:space="preserve"> физиологически</w:t>
      </w:r>
      <w:r>
        <w:rPr>
          <w:rFonts w:ascii="Times New Roman" w:hAnsi="Times New Roman"/>
          <w:sz w:val="24"/>
          <w:szCs w:val="24"/>
        </w:rPr>
        <w:t>х</w:t>
      </w:r>
      <w:r w:rsidRPr="00F80385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ей</w:t>
      </w:r>
      <w:r w:rsidRPr="00F80385">
        <w:rPr>
          <w:rFonts w:ascii="Times New Roman" w:hAnsi="Times New Roman"/>
          <w:sz w:val="24"/>
          <w:szCs w:val="24"/>
        </w:rPr>
        <w:t xml:space="preserve"> тренированности.</w:t>
      </w:r>
    </w:p>
    <w:p w:rsidR="00BD40D9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CE7554" w:rsidRPr="00CE7554">
        <w:rPr>
          <w:rFonts w:ascii="Times New Roman" w:hAnsi="Times New Roman"/>
          <w:sz w:val="24"/>
          <w:szCs w:val="24"/>
        </w:rPr>
        <w:t>Функциональные пробы (требования, показания, противопоказания)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6.Т</w:t>
      </w:r>
      <w:r w:rsidR="00CE7554" w:rsidRPr="00CE7554">
        <w:rPr>
          <w:rFonts w:ascii="Times New Roman" w:hAnsi="Times New Roman"/>
          <w:sz w:val="24"/>
          <w:szCs w:val="24"/>
        </w:rPr>
        <w:t>екущая оценка внешних признаков утомления занимающихся</w:t>
      </w:r>
      <w:r>
        <w:rPr>
          <w:rFonts w:ascii="Times New Roman" w:hAnsi="Times New Roman"/>
          <w:sz w:val="24"/>
          <w:szCs w:val="24"/>
        </w:rPr>
        <w:t>.</w:t>
      </w:r>
    </w:p>
    <w:p w:rsidR="00DE1E96" w:rsidRDefault="00DE1E96" w:rsidP="00DE1E96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="00CE7554" w:rsidRPr="00CE7554">
        <w:rPr>
          <w:rFonts w:ascii="Times New Roman" w:hAnsi="Times New Roman"/>
          <w:sz w:val="24"/>
          <w:szCs w:val="24"/>
        </w:rPr>
        <w:t xml:space="preserve">ценка функционального состояния организма </w:t>
      </w:r>
      <w:r>
        <w:rPr>
          <w:rFonts w:ascii="Times New Roman" w:hAnsi="Times New Roman"/>
          <w:sz w:val="24"/>
          <w:szCs w:val="24"/>
        </w:rPr>
        <w:t>лиц с ОВЗ</w:t>
      </w:r>
      <w:r w:rsidR="00CE7554" w:rsidRPr="00CE7554">
        <w:rPr>
          <w:rFonts w:ascii="Times New Roman" w:hAnsi="Times New Roman"/>
          <w:sz w:val="24"/>
          <w:szCs w:val="24"/>
        </w:rPr>
        <w:t xml:space="preserve"> по физиологической кривой</w:t>
      </w:r>
    </w:p>
    <w:p w:rsidR="00CE7554" w:rsidRDefault="00DE1E96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8.Х</w:t>
      </w:r>
      <w:r w:rsidR="00CE7554" w:rsidRPr="00CE7554">
        <w:rPr>
          <w:rFonts w:ascii="Times New Roman" w:hAnsi="Times New Roman"/>
          <w:sz w:val="24"/>
          <w:szCs w:val="24"/>
        </w:rPr>
        <w:t xml:space="preserve">ронометрирование с оценкой плотности проведенного занятия. </w:t>
      </w:r>
    </w:p>
    <w:p w:rsidR="00C2769D" w:rsidRPr="00231AB8" w:rsidRDefault="002440B1" w:rsidP="004C5FC0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AB8">
        <w:rPr>
          <w:rFonts w:ascii="Times New Roman" w:hAnsi="Times New Roman"/>
          <w:b/>
          <w:sz w:val="24"/>
          <w:szCs w:val="24"/>
        </w:rPr>
        <w:t>Раздел 8. Современные подходы к оптимизации функционального состояния и повышению адаптационных возможностей организма лиц с ограниченными возможностями.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1.С</w:t>
      </w:r>
      <w:r w:rsidRPr="00A032A4">
        <w:rPr>
          <w:rFonts w:ascii="Times New Roman" w:cs="Times New Roman"/>
        </w:rPr>
        <w:t xml:space="preserve">редства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2.Методы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 </w:t>
      </w:r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Pr="00231AB8">
        <w:rPr>
          <w:rFonts w:ascii="Times New Roman" w:cs="Times New Roman"/>
        </w:rPr>
        <w:t>Оценка физ</w:t>
      </w:r>
      <w:r>
        <w:rPr>
          <w:rFonts w:ascii="Times New Roman" w:cs="Times New Roman"/>
        </w:rPr>
        <w:t xml:space="preserve">ического состояния по комплексу </w:t>
      </w:r>
      <w:proofErr w:type="spellStart"/>
      <w:r w:rsidRPr="00231AB8">
        <w:rPr>
          <w:rFonts w:ascii="Times New Roman" w:cs="Times New Roman"/>
        </w:rPr>
        <w:t>соматометрических</w:t>
      </w:r>
      <w:proofErr w:type="spellEnd"/>
      <w:r w:rsidRPr="00231AB8">
        <w:rPr>
          <w:rFonts w:ascii="Times New Roman" w:cs="Times New Roman"/>
        </w:rPr>
        <w:t xml:space="preserve"> и </w:t>
      </w:r>
      <w:proofErr w:type="spellStart"/>
      <w:r w:rsidRPr="00231AB8">
        <w:rPr>
          <w:rFonts w:ascii="Times New Roman" w:cs="Times New Roman"/>
        </w:rPr>
        <w:t>физиометрических</w:t>
      </w:r>
      <w:proofErr w:type="spellEnd"/>
    </w:p>
    <w:p w:rsid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п</w:t>
      </w:r>
      <w:r w:rsidRPr="00231AB8">
        <w:rPr>
          <w:rFonts w:ascii="Times New Roman" w:cs="Times New Roman"/>
        </w:rPr>
        <w:t>араметров</w:t>
      </w:r>
      <w:r>
        <w:rPr>
          <w:rFonts w:ascii="Times New Roman" w:cs="Times New Roman"/>
        </w:rPr>
        <w:t>.</w:t>
      </w:r>
    </w:p>
    <w:p w:rsidR="00231AB8" w:rsidRPr="00231AB8" w:rsidRDefault="00231AB8" w:rsidP="00231A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4.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Выявление предрасположенности к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функциональным нарушениям систем организма</w:t>
      </w:r>
      <w:r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</w:t>
      </w:r>
      <w:r w:rsidRPr="00231AB8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процессе адаптации</w:t>
      </w:r>
    </w:p>
    <w:p w:rsidR="007A0ADF" w:rsidRPr="00A77AC0" w:rsidRDefault="00231AB8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5.</w:t>
      </w:r>
      <w:r w:rsidRPr="00A032A4">
        <w:rPr>
          <w:rFonts w:ascii="Times New Roman" w:cs="Times New Roman"/>
        </w:rPr>
        <w:t>Биологическая обратная связь</w:t>
      </w:r>
      <w:r>
        <w:rPr>
          <w:rFonts w:ascii="Times New Roman" w:cs="Times New Roman"/>
        </w:rPr>
        <w:t>.</w:t>
      </w:r>
      <w:r w:rsidRPr="00A032A4">
        <w:rPr>
          <w:rFonts w:ascii="Times New Roman" w:cs="Times New Roman"/>
        </w:rPr>
        <w:t xml:space="preserve"> </w:t>
      </w:r>
    </w:p>
    <w:p w:rsidR="007A0ADF" w:rsidRDefault="007A0ADF" w:rsidP="007A0ADF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A060EF" w:rsidRPr="00C86A17" w:rsidRDefault="00A77AC0" w:rsidP="00C86A17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3.</w:t>
      </w:r>
      <w:r w:rsidR="00871994" w:rsidRPr="00C86A17">
        <w:rPr>
          <w:rFonts w:ascii="Times New Roman" w:hAnsi="Times New Roman"/>
          <w:b/>
          <w:i/>
          <w:sz w:val="24"/>
          <w:szCs w:val="24"/>
        </w:rPr>
        <w:t>Практические</w:t>
      </w:r>
      <w:proofErr w:type="gramEnd"/>
      <w:r w:rsidR="00871994" w:rsidRPr="00C86A17">
        <w:rPr>
          <w:rFonts w:ascii="Times New Roman" w:hAnsi="Times New Roman"/>
          <w:b/>
          <w:i/>
          <w:sz w:val="24"/>
          <w:szCs w:val="24"/>
        </w:rPr>
        <w:t xml:space="preserve"> занятия</w:t>
      </w:r>
    </w:p>
    <w:p w:rsidR="00871994" w:rsidRPr="00C86A17" w:rsidRDefault="00871994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C86A17">
        <w:rPr>
          <w:rFonts w:ascii="Times New Roman" w:hAnsi="Times New Roman"/>
          <w:b/>
          <w:sz w:val="24"/>
          <w:szCs w:val="24"/>
        </w:rPr>
        <w:t>Практическое занятие № 1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86A17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Сравнительная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характеристика адаптаций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646B27">
        <w:rPr>
          <w:rFonts w:ascii="YS Text" w:eastAsia="Times New Roman" w:hAnsi="YS Text" w:cs="Times New Roman"/>
          <w:sz w:val="23"/>
          <w:szCs w:val="23"/>
          <w:lang w:eastAsia="ru-RU"/>
        </w:rPr>
        <w:t>компенсаций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Задание: </w:t>
      </w:r>
    </w:p>
    <w:p w:rsidR="00871994" w:rsidRDefault="00871994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1. Дать понятия: «коррекции», «компенсации»,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реаблитации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>», «</w:t>
      </w:r>
      <w:proofErr w:type="spellStart"/>
      <w:r>
        <w:rPr>
          <w:rFonts w:ascii="YS Text" w:eastAsia="Times New Roman" w:hAnsi="YS Text" w:cs="Times New Roman"/>
          <w:sz w:val="23"/>
          <w:szCs w:val="23"/>
          <w:lang w:eastAsia="ru-RU"/>
        </w:rPr>
        <w:t>а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билитации</w:t>
      </w:r>
      <w:proofErr w:type="spellEnd"/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», </w:t>
      </w:r>
      <w:r w:rsidR="000D1CC2">
        <w:rPr>
          <w:rFonts w:ascii="YS Text" w:eastAsia="Times New Roman" w:hAnsi="YS Text" w:cs="Times New Roman"/>
          <w:sz w:val="23"/>
          <w:szCs w:val="23"/>
          <w:lang w:eastAsia="ru-RU"/>
        </w:rPr>
        <w:t>«адаптации»</w:t>
      </w:r>
    </w:p>
    <w:p w:rsidR="000D1CC2" w:rsidRPr="00646B27" w:rsidRDefault="000D1CC2" w:rsidP="00871994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 Дать сравнение адаптации и компенсации по критериям: фоновое состояние организма</w:t>
      </w:r>
      <w:r w:rsidR="00C86A17">
        <w:rPr>
          <w:rFonts w:ascii="YS Text" w:eastAsia="Times New Roman" w:hAnsi="YS Text" w:cs="Times New Roman"/>
          <w:sz w:val="23"/>
          <w:szCs w:val="23"/>
          <w:lang w:eastAsia="ru-RU"/>
        </w:rPr>
        <w:t>; период осуществления; длительность защитного эффекта; механизм; привести примеры.</w:t>
      </w:r>
    </w:p>
    <w:p w:rsidR="00871994" w:rsidRP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b/>
          <w:sz w:val="24"/>
          <w:szCs w:val="24"/>
        </w:rPr>
      </w:pPr>
      <w:r w:rsidRPr="002B5709">
        <w:rPr>
          <w:rFonts w:ascii="Times New Roman" w:hAnsi="Times New Roman"/>
          <w:b/>
          <w:sz w:val="24"/>
          <w:szCs w:val="24"/>
        </w:rPr>
        <w:t>Практическое занятие № 2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2B5709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Принципы организации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оздоровительных тренировок для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снижения избыточного веса</w:t>
      </w:r>
    </w:p>
    <w:p w:rsidR="002B5709" w:rsidRDefault="002B5709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 дать ответы по следующим вопросам: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1 Основные формы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оздоровительной физической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культуры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2 Влияние оздоровительной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физической культуры на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функциональное состояние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неспецифическую устойчивость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организма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3 Гипокинезия, гиподинамия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их влияние на организм человека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4 Сердечно-сосудистые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заболевания и двигательная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активность</w:t>
      </w:r>
    </w:p>
    <w:p w:rsidR="002B5709" w:rsidRPr="008D7AFE" w:rsidRDefault="002B5709" w:rsidP="002B5709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5 Ожирение, диабет 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Pr="008D7AFE">
        <w:rPr>
          <w:rFonts w:ascii="YS Text" w:eastAsia="Times New Roman" w:hAnsi="YS Text" w:cs="Times New Roman"/>
          <w:sz w:val="23"/>
          <w:szCs w:val="23"/>
          <w:lang w:eastAsia="ru-RU"/>
        </w:rPr>
        <w:t>двигательная активность</w:t>
      </w:r>
    </w:p>
    <w:p w:rsidR="002B5709" w:rsidRP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DCF">
        <w:rPr>
          <w:rFonts w:ascii="Times New Roman" w:hAnsi="Times New Roman"/>
          <w:b/>
          <w:sz w:val="24"/>
          <w:szCs w:val="24"/>
        </w:rPr>
        <w:t>Практическое занятие № 3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3DCF">
        <w:rPr>
          <w:rFonts w:ascii="Times New Roman" w:hAnsi="Times New Roman"/>
          <w:b/>
          <w:i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Общие принципы, характеризующие процесс формирования функциональной 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системы, компенсирующей </w:t>
      </w:r>
      <w:r w:rsidRPr="001B3DCF">
        <w:rPr>
          <w:rFonts w:ascii="Times New Roman" w:hAnsi="Times New Roman"/>
          <w:sz w:val="24"/>
          <w:szCs w:val="24"/>
        </w:rPr>
        <w:t>функциональный дефект</w:t>
      </w:r>
    </w:p>
    <w:p w:rsidR="001B3DCF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1E13B2" w:rsidRDefault="001B3DCF" w:rsidP="001E13B2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Охрактеризовать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принципы</w:t>
      </w:r>
      <w:r w:rsidR="001E13B2">
        <w:rPr>
          <w:rFonts w:ascii="Times New Roman" w:hAnsi="Times New Roman"/>
          <w:sz w:val="24"/>
          <w:szCs w:val="24"/>
        </w:rPr>
        <w:t xml:space="preserve">, характеризующие процесс формирования </w:t>
      </w:r>
      <w:proofErr w:type="gramStart"/>
      <w:r w:rsidR="001E13B2">
        <w:rPr>
          <w:rFonts w:ascii="Times New Roman" w:hAnsi="Times New Roman"/>
          <w:sz w:val="24"/>
          <w:szCs w:val="24"/>
        </w:rPr>
        <w:t>функциональной  системы</w:t>
      </w:r>
      <w:proofErr w:type="gramEnd"/>
      <w:r w:rsidR="001E13B2">
        <w:rPr>
          <w:rFonts w:ascii="Times New Roman" w:hAnsi="Times New Roman"/>
          <w:sz w:val="24"/>
          <w:szCs w:val="24"/>
        </w:rPr>
        <w:t xml:space="preserve">, компенсирующей </w:t>
      </w:r>
      <w:r w:rsidR="001E13B2" w:rsidRPr="001B3DCF">
        <w:rPr>
          <w:rFonts w:ascii="Times New Roman" w:hAnsi="Times New Roman"/>
          <w:sz w:val="24"/>
          <w:szCs w:val="24"/>
        </w:rPr>
        <w:t>функциональный дефект</w:t>
      </w:r>
      <w:r w:rsidR="001E13B2">
        <w:rPr>
          <w:rFonts w:ascii="Times New Roman" w:hAnsi="Times New Roman"/>
          <w:sz w:val="24"/>
          <w:szCs w:val="24"/>
        </w:rPr>
        <w:t>.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Times New Roman"/>
        </w:rPr>
        <w:t>2. Перечислить и о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характеризовать закономерности компенсаторных процессов с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позиции</w:t>
      </w:r>
    </w:p>
    <w:p w:rsidR="001E13B2" w:rsidRPr="00F326F7" w:rsidRDefault="001E13B2" w:rsidP="001E13B2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Ф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ункциональной системы П.К. Анохина для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группы лиц с отклонени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ями в </w:t>
      </w:r>
      <w:r w:rsidRPr="00F326F7">
        <w:rPr>
          <w:rFonts w:ascii="YS Text" w:eastAsia="Times New Roman" w:hAnsi="YS Text" w:cs="Times New Roman"/>
          <w:sz w:val="23"/>
          <w:szCs w:val="23"/>
          <w:lang w:eastAsia="ru-RU"/>
        </w:rPr>
        <w:t>состоянии здоровья</w:t>
      </w:r>
    </w:p>
    <w:p w:rsidR="001E13B2" w:rsidRP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7FD3">
        <w:rPr>
          <w:rFonts w:ascii="Times New Roman" w:hAnsi="Times New Roman"/>
          <w:b/>
          <w:sz w:val="24"/>
          <w:szCs w:val="24"/>
        </w:rPr>
        <w:lastRenderedPageBreak/>
        <w:t>Практическое занятие № 4</w:t>
      </w:r>
    </w:p>
    <w:p w:rsidR="009C7FD3" w:rsidRPr="00192B60" w:rsidRDefault="009C7FD3" w:rsidP="009C7FD3">
      <w:pP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9C7FD3">
        <w:rPr>
          <w:rFonts w:ascii="Times New Roman"/>
          <w:b/>
          <w:i/>
        </w:rPr>
        <w:t>Тема:</w:t>
      </w:r>
      <w:r>
        <w:rPr>
          <w:rFonts w:ascii="Times New Roman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ограниченной двигательной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активностью</w:t>
      </w:r>
    </w:p>
    <w:p w:rsidR="009C7FD3" w:rsidRDefault="009C7FD3" w:rsidP="009C7FD3">
      <w:pPr>
        <w:pStyle w:val="afc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Задание:</w:t>
      </w:r>
    </w:p>
    <w:p w:rsidR="00A2735A" w:rsidRDefault="009C7FD3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  <w:r w:rsidR="00A2735A" w:rsidRPr="00A2735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A2735A">
        <w:rPr>
          <w:rFonts w:ascii="YS Text" w:eastAsia="Times New Roman" w:hAnsi="YS Text" w:cs="Times New Roman"/>
          <w:sz w:val="23"/>
          <w:szCs w:val="23"/>
          <w:lang w:eastAsia="ru-RU"/>
        </w:rPr>
        <w:t>Виды патологии опорно-двигательного аппарата.</w:t>
      </w:r>
    </w:p>
    <w:p w:rsidR="009C7FD3" w:rsidRPr="00192B60" w:rsidRDefault="00A2735A" w:rsidP="009C7FD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Оценка физической подготовленности лиц с ограниченными функциональными возможностями. Особенности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мануально-мы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шечного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тестирования инвалидов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9C7FD3" w:rsidRDefault="00A2735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3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Способ оценки функционального состояния инвалидов с патологией нижних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конечностей и выбор вида и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интенсивности физической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нагрузки в процессе</w:t>
      </w:r>
      <w:r w:rsidR="009C7FD3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9C7FD3" w:rsidRPr="00192B60">
        <w:rPr>
          <w:rFonts w:ascii="YS Text" w:eastAsia="Times New Roman" w:hAnsi="YS Text" w:cs="Times New Roman"/>
          <w:sz w:val="23"/>
          <w:szCs w:val="23"/>
          <w:lang w:eastAsia="ru-RU"/>
        </w:rPr>
        <w:t>реабилитации</w:t>
      </w:r>
      <w:r w:rsidR="00711E2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711E26" w:rsidRPr="00CA1F36" w:rsidRDefault="00711E2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Практическое </w:t>
      </w:r>
      <w:proofErr w:type="spellStart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>заниятие</w:t>
      </w:r>
      <w:proofErr w:type="spellEnd"/>
      <w:r w:rsidRPr="00CA1F36">
        <w:rPr>
          <w:rFonts w:ascii="YS Text" w:eastAsia="Times New Roman" w:hAnsi="YS Text" w:cs="Times New Roman"/>
          <w:b/>
          <w:sz w:val="23"/>
          <w:szCs w:val="23"/>
          <w:lang w:eastAsia="ru-RU"/>
        </w:rPr>
        <w:t xml:space="preserve"> № 5.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CA1F36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сенсорными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нарушениями</w:t>
      </w:r>
    </w:p>
    <w:p w:rsidR="00711E26" w:rsidRDefault="00711E2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1.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зрения.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2.</w:t>
      </w: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слуха.</w:t>
      </w:r>
    </w:p>
    <w:p w:rsidR="00B34FFA" w:rsidRPr="00192B60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B34FFA">
        <w:rPr>
          <w:rFonts w:ascii="YS Text" w:eastAsia="Times New Roman" w:hAnsi="YS Text" w:cs="Times New Roman"/>
          <w:sz w:val="23"/>
          <w:szCs w:val="23"/>
          <w:lang w:eastAsia="ru-RU"/>
        </w:rPr>
        <w:t>3.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Показания к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физич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еским нагрузкам у инвалидов с патологией зрения, слуха,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</w:t>
      </w:r>
    </w:p>
    <w:p w:rsidR="00B34FFA" w:rsidRDefault="00B34FFA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умственного развития</w:t>
      </w:r>
      <w:r w:rsidR="00CA1F36">
        <w:rPr>
          <w:rFonts w:ascii="YS Text" w:eastAsia="Times New Roman" w:hAnsi="YS Text" w:cs="Times New Roman"/>
          <w:sz w:val="23"/>
          <w:szCs w:val="23"/>
          <w:lang w:eastAsia="ru-RU"/>
        </w:rPr>
        <w:t>.</w:t>
      </w:r>
    </w:p>
    <w:p w:rsidR="00CA1F36" w:rsidRPr="006629FF" w:rsidRDefault="00CA1F36" w:rsidP="00A97763">
      <w:pPr>
        <w:shd w:val="clear" w:color="auto" w:fill="FFFFFF"/>
        <w:rPr>
          <w:rFonts w:ascii="YS Text" w:eastAsia="Times New Roman" w:hAnsi="YS Text" w:cs="Times New Roman"/>
          <w:b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sz w:val="23"/>
          <w:szCs w:val="23"/>
          <w:lang w:eastAsia="ru-RU"/>
        </w:rPr>
        <w:t>Практическое занятие № 6.</w:t>
      </w:r>
    </w:p>
    <w:p w:rsidR="00CA1F36" w:rsidRPr="00192B60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6629FF">
        <w:rPr>
          <w:rFonts w:ascii="YS Text" w:eastAsia="Times New Roman" w:hAnsi="YS Text" w:cs="Times New Roman"/>
          <w:b/>
          <w:i/>
          <w:sz w:val="23"/>
          <w:szCs w:val="23"/>
          <w:lang w:eastAsia="ru-RU"/>
        </w:rPr>
        <w:t>Тема: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Особенности адаптации к физическим нагрузкам лиц c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Задание: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1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. Особенности адаптации к физическим нагрузкам лиц с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нарушением интеллекта.</w:t>
      </w:r>
    </w:p>
    <w:p w:rsidR="00CA1F36" w:rsidRDefault="00CA1F36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2. Классификация Международной спортивной федерации для лиц с нарушением </w:t>
      </w:r>
      <w:r w:rsidRPr="00192B60">
        <w:rPr>
          <w:rFonts w:ascii="YS Text" w:eastAsia="Times New Roman" w:hAnsi="YS Text" w:cs="Times New Roman"/>
          <w:sz w:val="23"/>
          <w:szCs w:val="23"/>
          <w:lang w:eastAsia="ru-RU"/>
        </w:rPr>
        <w:t>интеллекта.</w:t>
      </w:r>
    </w:p>
    <w:p w:rsidR="006629FF" w:rsidRPr="00192B60" w:rsidRDefault="006629FF" w:rsidP="00A97763">
      <w:pPr>
        <w:shd w:val="clear" w:color="auto" w:fill="FFFFFF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3. Особенности 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проведения 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Всемирных игр ИНАС (</w:t>
      </w:r>
      <w:r w:rsidRPr="006629FF">
        <w:rPr>
          <w:rFonts w:ascii="YS Text" w:eastAsia="Times New Roman" w:hAnsi="YS Text" w:cs="Times New Roman"/>
          <w:sz w:val="23"/>
          <w:szCs w:val="23"/>
          <w:lang w:eastAsia="ru-RU"/>
        </w:rPr>
        <w:t>Международная спортивная федерация лиц с умственной отсталостью</w:t>
      </w:r>
      <w:r>
        <w:rPr>
          <w:rFonts w:ascii="YS Text" w:eastAsia="Times New Roman" w:hAnsi="YS Text" w:cs="Times New Roman"/>
          <w:sz w:val="23"/>
          <w:szCs w:val="23"/>
          <w:lang w:eastAsia="ru-RU"/>
        </w:rPr>
        <w:t>)</w:t>
      </w:r>
    </w:p>
    <w:p w:rsidR="00A060EF" w:rsidRDefault="00A060EF" w:rsidP="001B3DCF">
      <w:pPr>
        <w:pStyle w:val="afc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2B3C" w:rsidRPr="00241D98" w:rsidRDefault="00584BD8" w:rsidP="00584BD8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41D98">
        <w:rPr>
          <w:rFonts w:ascii="Times New Roman" w:hAnsi="Times New Roman"/>
          <w:b/>
          <w:i/>
          <w:sz w:val="24"/>
          <w:szCs w:val="24"/>
        </w:rPr>
        <w:t>1.</w:t>
      </w:r>
      <w:r w:rsidR="00A77AC0">
        <w:rPr>
          <w:rFonts w:ascii="Times New Roman" w:hAnsi="Times New Roman"/>
          <w:b/>
          <w:i/>
          <w:sz w:val="24"/>
          <w:szCs w:val="24"/>
        </w:rPr>
        <w:t>4</w:t>
      </w:r>
      <w:r w:rsidRPr="00241D98">
        <w:rPr>
          <w:rFonts w:ascii="Times New Roman" w:hAnsi="Times New Roman"/>
          <w:b/>
          <w:i/>
          <w:sz w:val="24"/>
          <w:szCs w:val="24"/>
        </w:rPr>
        <w:t>. Темы докладов-презентаций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84BD8" w:rsidRPr="00563103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>1. Адаптация, цена адаптации. Динамика адаптационных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изменений в организме, ее стадии</w:t>
      </w:r>
      <w:r>
        <w:rPr>
          <w:rFonts w:ascii="Times New Roman" w:eastAsia="Times New Roman" w:cs="Times New Roman"/>
          <w:lang w:eastAsia="ru-RU"/>
        </w:rPr>
        <w:t>.</w:t>
      </w:r>
    </w:p>
    <w:p w:rsidR="003759CE" w:rsidRDefault="00584BD8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563103">
        <w:rPr>
          <w:rFonts w:ascii="Times New Roman" w:eastAsia="Times New Roman" w:cs="Times New Roman"/>
          <w:lang w:eastAsia="ru-RU"/>
        </w:rPr>
        <w:t xml:space="preserve">2. </w:t>
      </w:r>
      <w:r w:rsidR="004B4E05">
        <w:rPr>
          <w:rFonts w:ascii="Times New Roman" w:eastAsia="Times New Roman" w:cs="Times New Roman"/>
          <w:lang w:eastAsia="ru-RU"/>
        </w:rPr>
        <w:t>О</w:t>
      </w:r>
      <w:r w:rsidRPr="00563103">
        <w:rPr>
          <w:rFonts w:ascii="Times New Roman" w:eastAsia="Times New Roman" w:cs="Times New Roman"/>
          <w:lang w:eastAsia="ru-RU"/>
        </w:rPr>
        <w:t>собенности адаптации</w:t>
      </w:r>
      <w:r>
        <w:rPr>
          <w:rFonts w:ascii="Times New Roman" w:eastAsia="Times New Roman" w:cs="Times New Roman"/>
          <w:lang w:eastAsia="ru-RU"/>
        </w:rPr>
        <w:t xml:space="preserve"> </w:t>
      </w:r>
      <w:r w:rsidRPr="00563103">
        <w:rPr>
          <w:rFonts w:ascii="Times New Roman" w:eastAsia="Times New Roman" w:cs="Times New Roman"/>
          <w:lang w:eastAsia="ru-RU"/>
        </w:rPr>
        <w:t>к физическим нагрузкам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3. </w:t>
      </w:r>
      <w:r w:rsidR="00584BD8" w:rsidRPr="00563103">
        <w:rPr>
          <w:rFonts w:ascii="Times New Roman" w:eastAsia="Times New Roman" w:cs="Times New Roman"/>
          <w:lang w:eastAsia="ru-RU"/>
        </w:rPr>
        <w:t>Функциональная система адаптации</w:t>
      </w:r>
      <w:r>
        <w:rPr>
          <w:rFonts w:ascii="Times New Roman" w:eastAsia="Times New Roman" w:cs="Times New Roman"/>
          <w:lang w:eastAsia="ru-RU"/>
        </w:rPr>
        <w:t>.</w:t>
      </w:r>
    </w:p>
    <w:p w:rsidR="00584BD8" w:rsidRPr="00563103" w:rsidRDefault="003759CE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4</w:t>
      </w:r>
      <w:r w:rsidR="00584BD8" w:rsidRPr="00563103">
        <w:rPr>
          <w:rFonts w:ascii="Times New Roman" w:eastAsia="Times New Roman" w:cs="Times New Roman"/>
          <w:lang w:eastAsia="ru-RU"/>
        </w:rPr>
        <w:t>. Изменения функций организма человека, происходящие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под воздействием физических упражнений</w:t>
      </w:r>
    </w:p>
    <w:p w:rsidR="00584BD8" w:rsidRPr="00563103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5</w:t>
      </w:r>
      <w:r w:rsidR="00584BD8" w:rsidRPr="00563103">
        <w:rPr>
          <w:rFonts w:ascii="Times New Roman" w:eastAsia="Times New Roman" w:cs="Times New Roman"/>
          <w:lang w:eastAsia="ru-RU"/>
        </w:rPr>
        <w:t>. Функциональные сдвиги в организме при нагрузках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r w:rsidR="00584BD8" w:rsidRPr="00563103">
        <w:rPr>
          <w:rFonts w:ascii="Times New Roman" w:eastAsia="Times New Roman" w:cs="Times New Roman"/>
          <w:lang w:eastAsia="ru-RU"/>
        </w:rPr>
        <w:t>постоянной и переменной мощности</w:t>
      </w:r>
    </w:p>
    <w:p w:rsidR="00584BD8" w:rsidRDefault="007011A3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>6</w:t>
      </w:r>
      <w:r w:rsidR="00584BD8" w:rsidRPr="00563103">
        <w:rPr>
          <w:rFonts w:ascii="Times New Roman" w:eastAsia="Times New Roman" w:cs="Times New Roman"/>
          <w:lang w:eastAsia="ru-RU"/>
        </w:rPr>
        <w:t xml:space="preserve">. </w:t>
      </w:r>
      <w:r w:rsidR="004B4E05">
        <w:rPr>
          <w:rFonts w:ascii="Times New Roman" w:eastAsia="Times New Roman" w:cs="Times New Roman"/>
          <w:lang w:eastAsia="ru-RU"/>
        </w:rPr>
        <w:t>К</w:t>
      </w:r>
      <w:r w:rsidR="00584BD8" w:rsidRPr="00563103">
        <w:rPr>
          <w:rFonts w:ascii="Times New Roman" w:eastAsia="Times New Roman" w:cs="Times New Roman"/>
          <w:lang w:eastAsia="ru-RU"/>
        </w:rPr>
        <w:t>ритерии, определяющие</w:t>
      </w:r>
      <w:r w:rsidR="00584BD8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="00584BD8" w:rsidRPr="00563103">
        <w:rPr>
          <w:rFonts w:ascii="Times New Roman" w:eastAsia="Times New Roman" w:cs="Times New Roman"/>
          <w:lang w:eastAsia="ru-RU"/>
        </w:rPr>
        <w:t>адаптированность</w:t>
      </w:r>
      <w:proofErr w:type="spellEnd"/>
      <w:r w:rsidR="00584BD8" w:rsidRPr="00563103">
        <w:rPr>
          <w:rFonts w:ascii="Times New Roman" w:eastAsia="Times New Roman" w:cs="Times New Roman"/>
          <w:lang w:eastAsia="ru-RU"/>
        </w:rPr>
        <w:t xml:space="preserve"> организма 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7. </w:t>
      </w:r>
      <w:r w:rsidR="004B4E05" w:rsidRPr="004B4E05">
        <w:rPr>
          <w:rFonts w:ascii="Times New Roman" w:eastAsia="Times New Roman" w:cs="Times New Roman"/>
          <w:lang w:eastAsia="ru-RU"/>
        </w:rPr>
        <w:t>Сро</w:t>
      </w:r>
      <w:r w:rsidR="004B4E05">
        <w:rPr>
          <w:rFonts w:ascii="Times New Roman" w:eastAsia="Times New Roman" w:cs="Times New Roman"/>
          <w:lang w:eastAsia="ru-RU"/>
        </w:rPr>
        <w:t xml:space="preserve">чная и долговременная адаптация </w:t>
      </w:r>
      <w:r w:rsidR="004B4E05" w:rsidRPr="004B4E05">
        <w:rPr>
          <w:rFonts w:ascii="Times New Roman" w:eastAsia="Times New Roman" w:cs="Times New Roman"/>
          <w:lang w:eastAsia="ru-RU"/>
        </w:rPr>
        <w:t>к физическим нагрузкам</w:t>
      </w:r>
      <w:r w:rsidR="004B4E05">
        <w:rPr>
          <w:rFonts w:ascii="Times New Roman" w:eastAsia="Times New Roman" w:cs="Times New Roman"/>
          <w:lang w:eastAsia="ru-RU"/>
        </w:rPr>
        <w:t>.</w:t>
      </w:r>
    </w:p>
    <w:p w:rsidR="004B4E05" w:rsidRDefault="007011A3" w:rsidP="004B4E05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8. </w:t>
      </w:r>
      <w:r w:rsidRPr="007011A3">
        <w:rPr>
          <w:rFonts w:ascii="Times New Roman" w:eastAsia="Times New Roman" w:cs="Times New Roman"/>
          <w:lang w:eastAsia="ru-RU"/>
        </w:rPr>
        <w:t>Показания и противопоказания к физическим нагрузкам у детей с сенсорными нарушениями.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9. </w:t>
      </w:r>
      <w:r w:rsidRPr="001E48F1">
        <w:rPr>
          <w:rFonts w:ascii="Times New Roman" w:eastAsia="Times New Roman" w:cs="Times New Roman"/>
          <w:lang w:eastAsia="ru-RU"/>
        </w:rPr>
        <w:t xml:space="preserve">Особенности </w:t>
      </w:r>
      <w:r>
        <w:rPr>
          <w:rFonts w:ascii="Times New Roman" w:eastAsia="Times New Roman" w:cs="Times New Roman"/>
          <w:lang w:eastAsia="ru-RU"/>
        </w:rPr>
        <w:t xml:space="preserve">функционального состояния детей </w:t>
      </w:r>
      <w:r w:rsidRPr="001E48F1">
        <w:rPr>
          <w:rFonts w:ascii="Times New Roman" w:eastAsia="Times New Roman" w:cs="Times New Roman"/>
          <w:lang w:eastAsia="ru-RU"/>
        </w:rPr>
        <w:t>и подростков при спортивной деятельности</w:t>
      </w:r>
      <w:r>
        <w:rPr>
          <w:rFonts w:ascii="Times New Roman" w:eastAsia="Times New Roman" w:cs="Times New Roman"/>
          <w:lang w:eastAsia="ru-RU"/>
        </w:rPr>
        <w:t>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10. Влияние температуры и влажности воздуха на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человека.</w:t>
      </w:r>
    </w:p>
    <w:p w:rsidR="001E48F1" w:rsidRDefault="001E48F1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11. </w:t>
      </w:r>
      <w:proofErr w:type="spellStart"/>
      <w:r w:rsidR="00E04A44"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 w:rsidR="00E04A44">
        <w:rPr>
          <w:rFonts w:ascii="Times New Roman" w:eastAsia="Times New Roman" w:cs="Times New Roman"/>
          <w:lang w:eastAsia="ru-RU"/>
        </w:rPr>
        <w:t xml:space="preserve"> в условиях измеренного барометрического давления.</w:t>
      </w:r>
    </w:p>
    <w:p w:rsidR="00E04A44" w:rsidRDefault="00E04A44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12. </w:t>
      </w:r>
      <w:proofErr w:type="spellStart"/>
      <w:r>
        <w:rPr>
          <w:rFonts w:ascii="Times New Roman" w:eastAsia="Times New Roman" w:cs="Times New Roman"/>
          <w:lang w:eastAsia="ru-RU"/>
        </w:rPr>
        <w:t>Работоспосбность</w:t>
      </w:r>
      <w:proofErr w:type="spellEnd"/>
      <w:r>
        <w:rPr>
          <w:rFonts w:ascii="Times New Roman" w:eastAsia="Times New Roman" w:cs="Times New Roman"/>
          <w:lang w:eastAsia="ru-RU"/>
        </w:rPr>
        <w:t xml:space="preserve"> при смене поясно-климатических условий</w:t>
      </w:r>
    </w:p>
    <w:p w:rsidR="0077782F" w:rsidRDefault="00E04A44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lang w:eastAsia="ru-RU"/>
        </w:rPr>
        <w:t xml:space="preserve">13.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занятий физической культурой школьников с ослабленным здоровьем. </w:t>
      </w:r>
      <w:r w:rsidR="0077782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14. </w:t>
      </w:r>
      <w:r w:rsidR="0077782F"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Особенности адаптации к физическим нагрузкам вегетативных и регуляторных систем у людей пожилого возраста. </w:t>
      </w:r>
    </w:p>
    <w:p w:rsidR="00E04A44" w:rsidRDefault="0077782F" w:rsidP="001E48F1">
      <w:pPr>
        <w:shd w:val="clear" w:color="auto" w:fill="FFFFFF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15. </w:t>
      </w:r>
      <w:r w:rsidRPr="006F6F0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адаптации к физическим нагрузкам спортсменов с отклонениями в состоянии здоровья.</w:t>
      </w:r>
    </w:p>
    <w:p w:rsidR="0077782F" w:rsidRDefault="0077782F" w:rsidP="001E48F1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16.</w:t>
      </w:r>
      <w:r w:rsidR="00241D98" w:rsidRPr="00241D98">
        <w:rPr>
          <w:rFonts w:ascii="Times New Roman" w:cs="Times New Roman"/>
        </w:rPr>
        <w:t xml:space="preserve"> </w:t>
      </w:r>
      <w:r w:rsidR="00241D98" w:rsidRPr="00676E79">
        <w:rPr>
          <w:rFonts w:ascii="Times New Roman" w:cs="Times New Roman"/>
        </w:rPr>
        <w:t xml:space="preserve">Методы оценки эффективности </w:t>
      </w:r>
      <w:r w:rsidR="00241D98">
        <w:rPr>
          <w:rFonts w:ascii="Times New Roman" w:cs="Times New Roman"/>
        </w:rPr>
        <w:t xml:space="preserve">оздоровительных </w:t>
      </w:r>
      <w:r w:rsidR="00241D98" w:rsidRPr="00676E79">
        <w:rPr>
          <w:rFonts w:ascii="Times New Roman" w:cs="Times New Roman"/>
        </w:rPr>
        <w:t>тренировочных программ</w:t>
      </w:r>
      <w:r w:rsidR="00241D98">
        <w:rPr>
          <w:rFonts w:ascii="Times New Roman" w:cs="Times New Roman"/>
        </w:rPr>
        <w:t>.</w:t>
      </w:r>
    </w:p>
    <w:p w:rsidR="00584BD8" w:rsidRDefault="00241D98" w:rsidP="00584BD8">
      <w:pPr>
        <w:shd w:val="clear" w:color="auto" w:fill="FFFFFF"/>
        <w:rPr>
          <w:rFonts w:ascii="Times New Roman" w:cs="Times New Roman"/>
        </w:rPr>
      </w:pPr>
      <w:r>
        <w:rPr>
          <w:rFonts w:ascii="Times New Roman" w:eastAsia="Times New Roman" w:cs="Times New Roman"/>
          <w:lang w:eastAsia="ru-RU"/>
        </w:rPr>
        <w:t>17. С</w:t>
      </w:r>
      <w:r>
        <w:rPr>
          <w:rFonts w:ascii="Times New Roman" w:cs="Times New Roman"/>
        </w:rPr>
        <w:t>редства и методы</w:t>
      </w:r>
      <w:r w:rsidRPr="00A032A4">
        <w:rPr>
          <w:rFonts w:ascii="Times New Roman" w:cs="Times New Roman"/>
        </w:rPr>
        <w:t xml:space="preserve"> повышения адаптационных возможностей организма.</w:t>
      </w:r>
    </w:p>
    <w:p w:rsidR="0085467D" w:rsidRDefault="0085467D" w:rsidP="00584BD8">
      <w:pPr>
        <w:shd w:val="clear" w:color="auto" w:fill="FFFFFF"/>
        <w:rPr>
          <w:rFonts w:ascii="Times New Roman" w:eastAsia="Times New Roman" w:cs="Times New Roman"/>
          <w:lang w:eastAsia="ru-RU"/>
        </w:rPr>
      </w:pPr>
      <w:r>
        <w:rPr>
          <w:rFonts w:ascii="Times New Roman" w:cs="Times New Roman"/>
        </w:rPr>
        <w:t xml:space="preserve">18. </w:t>
      </w:r>
      <w:r w:rsidRPr="0085467D">
        <w:rPr>
          <w:rFonts w:ascii="Times New Roman" w:cs="Times New Roman"/>
        </w:rPr>
        <w:t xml:space="preserve">Положительные функциональные эффекты адаптации к мышечной деятельности. (повышение экономичности деятельности систем и органов, повышение скорости врабатывания органов и систем организма и их восстановления, повышение резервных </w:t>
      </w:r>
      <w:r w:rsidRPr="0085467D">
        <w:rPr>
          <w:rFonts w:ascii="Times New Roman" w:cs="Times New Roman"/>
        </w:rPr>
        <w:lastRenderedPageBreak/>
        <w:t>возможностей организма, повышение неспецифической резистентности организма при адаптации к мышечной деятельности).</w:t>
      </w:r>
    </w:p>
    <w:p w:rsidR="00563103" w:rsidRDefault="00563103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563103" w:rsidRPr="00A77AC0" w:rsidRDefault="00A77AC0" w:rsidP="00A77AC0">
      <w:pPr>
        <w:pStyle w:val="afc"/>
        <w:tabs>
          <w:tab w:val="left" w:pos="567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A77AC0">
        <w:rPr>
          <w:rFonts w:ascii="Times New Roman" w:hAnsi="Times New Roman"/>
          <w:b/>
          <w:i/>
          <w:sz w:val="24"/>
          <w:szCs w:val="24"/>
        </w:rPr>
        <w:t>1.</w:t>
      </w:r>
      <w:proofErr w:type="gramStart"/>
      <w:r w:rsidRPr="00A77AC0">
        <w:rPr>
          <w:rFonts w:ascii="Times New Roman" w:hAnsi="Times New Roman"/>
          <w:b/>
          <w:i/>
          <w:sz w:val="24"/>
          <w:szCs w:val="24"/>
        </w:rPr>
        <w:t>5.</w:t>
      </w:r>
      <w:r w:rsidR="00FA1555" w:rsidRPr="00A77AC0">
        <w:rPr>
          <w:rFonts w:ascii="Times New Roman" w:hAnsi="Times New Roman"/>
          <w:b/>
          <w:i/>
          <w:sz w:val="24"/>
          <w:szCs w:val="24"/>
        </w:rPr>
        <w:t>Тестирование</w:t>
      </w:r>
      <w:proofErr w:type="gramEnd"/>
    </w:p>
    <w:p w:rsidR="00FA1555" w:rsidRDefault="00FA1555" w:rsidP="00071872">
      <w:pPr>
        <w:pStyle w:val="afc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FA1555">
        <w:rPr>
          <w:rFonts w:ascii="Times New Roman" w:hAnsi="Times New Roman"/>
          <w:sz w:val="24"/>
          <w:szCs w:val="24"/>
        </w:rPr>
        <w:t>Тестовые задания для оценки знаний по теме «</w:t>
      </w:r>
      <w:r>
        <w:rPr>
          <w:rFonts w:ascii="Times New Roman" w:hAnsi="Times New Roman"/>
          <w:sz w:val="24"/>
          <w:szCs w:val="24"/>
        </w:rPr>
        <w:t>О</w:t>
      </w:r>
      <w:r w:rsidRPr="00FA1555">
        <w:rPr>
          <w:rFonts w:ascii="Times New Roman" w:hAnsi="Times New Roman"/>
          <w:sz w:val="24"/>
          <w:szCs w:val="24"/>
        </w:rPr>
        <w:t>сновы адаптации к физическим нагрузкам»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1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Совокупность физиологических реакц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ий, лежащих в основе приспособ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ления организма к изменению окруж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ающих условий и направленных на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сохранение относительного постоянства 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его внутренней среды, называет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гомеостазом;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профилактикой;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физиологической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тренировкой.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2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процессе приспособления организ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ма к любым факторам среды выде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ляют два вида адаптации: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срочную и долговременную;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активную и пассивную;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легкую и сложную;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глобальную и местную.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3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Какой вид адаптации к различным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кторам (в том числе и к физиче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ской нагрузке) является более совершенным?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экстренная адаптация;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долговременная адаптация.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4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 какой адаптации функционировани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органов и систем протекает на пределе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физиологических возможностей организма?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долговременной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5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Дополнительное включение двигат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ельных единиц и «лишних» мышечных групп,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неэкономное расходование энергии характерно: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для долговременной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экстренной адаптации;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срочной адаптации.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6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Приспособление организма в процесс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 срочной адаптации достигается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путем…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формирования новых временных связей в ЦНС;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максимальной мобилизации функциональных резервов на пределе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физиоло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-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гических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возможностей;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изменения гуморальной регуляции функциональной системы;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перехода на аэробное окисление глюкозы.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7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Адаптация, которая возникает в резуль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тате длительного, постоянного и многократно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повторяющегося действия на организм фа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кторов среды, на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зывается …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срочной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долговременной адаптацией;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экстренной адаптацией.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8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Канадский ученый Ганс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Селье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предл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ожил понятие общего адаптационного синдрома,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который включает 3 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тревоги, резистентности,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возбуждения, торможения,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неустойчивости, бодрости,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lastRenderedPageBreak/>
        <w:t>г) веселья, деятельности, приспособления.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9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динамике адаптационных измене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ний у спортсменов А.С.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Солодков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выделяет четыре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стадии: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а) физиологического напряжения,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адаптирован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ности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,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дезадаптации</w:t>
      </w:r>
      <w:proofErr w:type="spellEnd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и </w:t>
      </w:r>
      <w:proofErr w:type="spellStart"/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реадапта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ции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б) неустойчивости, бодрости, </w:t>
      </w:r>
      <w:proofErr w:type="spellStart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гиперустойчивости</w:t>
      </w:r>
      <w:proofErr w:type="spellEnd"/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, истощения;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в) тревоги, резистентности, истощения, смерти;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работоспособности, деятельности, приспособления, истощения запасов.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8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10</w:t>
      </w:r>
      <w:r w:rsidR="00071872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.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 В результате долговременной адаптац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ии организма спортсмена к физи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ческим нагрузкам формируются опред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еленные черты фенотипа, которые 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выражаются: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а) в увеличении жировой ткани;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б) уменьшении миокарда сердца и ЖЕЛ;</w:t>
      </w:r>
    </w:p>
    <w:p w:rsidR="00FA1555" w:rsidRPr="00FA1555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 xml:space="preserve">в) увеличении потенциальных резервов сердечной мышцы, снижении 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избыточ</w:t>
      </w: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ного веса;</w:t>
      </w:r>
    </w:p>
    <w:p w:rsidR="007623F6" w:rsidRDefault="00FA1555" w:rsidP="000718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  <w:r w:rsidRPr="00FA1555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г) веро</w:t>
      </w:r>
      <w:r w:rsidR="00A77AC0"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  <w:t>ятности возникновения инфаркта</w:t>
      </w:r>
    </w:p>
    <w:p w:rsidR="00A77AC0" w:rsidRPr="00A77AC0" w:rsidRDefault="00A77AC0" w:rsidP="00A77A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YS Text" w:eastAsia="Times New Roman" w:hAnsi="YS Text" w:cs="Times New Roman"/>
          <w:sz w:val="23"/>
          <w:szCs w:val="23"/>
          <w:bdr w:val="none" w:sz="0" w:space="0" w:color="auto"/>
          <w:lang w:eastAsia="ru-RU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</w:t>
      </w:r>
      <w:r w:rsidRPr="008C3A43">
        <w:rPr>
          <w:rFonts w:ascii="Times New Roman" w:hAnsi="Times New Roman" w:cs="Times New Roman"/>
          <w:bCs/>
          <w:sz w:val="24"/>
          <w:szCs w:val="24"/>
        </w:rPr>
        <w:t>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</w:t>
      </w:r>
      <w:r w:rsidR="00A75A9B">
        <w:rPr>
          <w:rFonts w:ascii="Times New Roman" w:hAnsi="Times New Roman" w:cs="Times New Roman"/>
          <w:bCs/>
          <w:sz w:val="24"/>
          <w:szCs w:val="24"/>
        </w:rPr>
        <w:t xml:space="preserve">ассчитанная на выяснение </w:t>
      </w:r>
      <w:proofErr w:type="gramStart"/>
      <w:r w:rsidR="00A75A9B">
        <w:rPr>
          <w:rFonts w:ascii="Times New Roman" w:hAnsi="Times New Roman" w:cs="Times New Roman"/>
          <w:bCs/>
          <w:sz w:val="24"/>
          <w:szCs w:val="24"/>
        </w:rPr>
        <w:t xml:space="preserve">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</w:t>
      </w:r>
      <w:proofErr w:type="gramEnd"/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Оценка «неудовлетворительно»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proofErr w:type="gramStart"/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</w:t>
      </w:r>
      <w:proofErr w:type="gramEnd"/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задания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>Практическое задание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0EB9" w:rsidRPr="006273F2" w:rsidRDefault="00D80EB9" w:rsidP="00D80EB9">
      <w:pPr>
        <w:shd w:val="clear" w:color="auto" w:fill="FFFFFF"/>
        <w:ind w:firstLine="70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2.</w:t>
      </w:r>
      <w:r>
        <w:rPr>
          <w:rFonts w:ascii="Times New Roman" w:eastAsia="Times New Roman" w:cs="Times New Roman"/>
          <w:b/>
          <w:i/>
          <w:lang w:eastAsia="ru-RU"/>
        </w:rPr>
        <w:t>3</w:t>
      </w:r>
      <w:r w:rsidRPr="006273F2">
        <w:rPr>
          <w:rFonts w:ascii="Times New Roman" w:eastAsia="Times New Roman" w:cs="Times New Roman"/>
          <w:b/>
          <w:i/>
          <w:lang w:eastAsia="ru-RU"/>
        </w:rPr>
        <w:t>. Выступления с докладами-презентациями: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Доклад</w:t>
      </w:r>
      <w:r w:rsidRPr="006273F2">
        <w:rPr>
          <w:rFonts w:ascii="Times New Roman" w:eastAsia="Times New Roman" w:cs="Times New Roman"/>
          <w:lang w:eastAsia="ru-RU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</w:t>
      </w:r>
      <w:r>
        <w:rPr>
          <w:rFonts w:ascii="Times New Roman" w:eastAsia="Times New Roman" w:cs="Times New Roman"/>
          <w:lang w:eastAsia="ru-RU"/>
        </w:rPr>
        <w:t xml:space="preserve"> определенной   теме. Объем док</w:t>
      </w:r>
      <w:r w:rsidRPr="006273F2">
        <w:rPr>
          <w:rFonts w:ascii="Times New Roman" w:eastAsia="Times New Roman" w:cs="Times New Roman"/>
          <w:lang w:eastAsia="ru-RU"/>
        </w:rPr>
        <w:t>лада может достигать 5-10 стр.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Презентация</w:t>
      </w:r>
      <w:r w:rsidRPr="006273F2">
        <w:rPr>
          <w:rFonts w:ascii="Times New Roman" w:eastAsia="Times New Roman" w:cs="Times New Roman"/>
          <w:lang w:eastAsia="ru-RU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ab/>
      </w: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доклада:</w:t>
      </w:r>
      <w:r w:rsidRPr="006273F2">
        <w:rPr>
          <w:rFonts w:ascii="Times New Roman" w:eastAsia="Times New Roman" w:cs="Times New Roman"/>
          <w:lang w:eastAsia="ru-RU"/>
        </w:rPr>
        <w:t xml:space="preserve"> объём 5-10 страниц машинописного текста. Структура: титульный лист (название образовательного учреждения, тема сообщения, по какой дисциплине сообщение, Ф.И.О., курс, группа автора), план, тест выступления, список литературы. Шрифт - </w:t>
      </w:r>
      <w:proofErr w:type="spellStart"/>
      <w:r w:rsidRPr="006273F2">
        <w:rPr>
          <w:rFonts w:ascii="Times New Roman" w:eastAsia="Times New Roman" w:cs="Times New Roman"/>
          <w:lang w:eastAsia="ru-RU"/>
        </w:rPr>
        <w:t>Times</w:t>
      </w:r>
      <w:proofErr w:type="spellEnd"/>
      <w:r w:rsidRPr="006273F2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Pr="006273F2">
        <w:rPr>
          <w:rFonts w:ascii="Times New Roman" w:eastAsia="Times New Roman" w:cs="Times New Roman"/>
          <w:lang w:eastAsia="ru-RU"/>
        </w:rPr>
        <w:t>New</w:t>
      </w:r>
      <w:proofErr w:type="spellEnd"/>
      <w:r w:rsidRPr="006273F2">
        <w:rPr>
          <w:rFonts w:ascii="Times New Roman" w:eastAsia="Times New Roman" w:cs="Times New Roman"/>
          <w:lang w:eastAsia="ru-RU"/>
        </w:rPr>
        <w:t xml:space="preserve"> </w:t>
      </w:r>
      <w:proofErr w:type="spellStart"/>
      <w:r w:rsidRPr="006273F2">
        <w:rPr>
          <w:rFonts w:ascii="Times New Roman" w:eastAsia="Times New Roman" w:cs="Times New Roman"/>
          <w:lang w:eastAsia="ru-RU"/>
        </w:rPr>
        <w:t>Roman</w:t>
      </w:r>
      <w:proofErr w:type="spellEnd"/>
      <w:r w:rsidRPr="006273F2">
        <w:rPr>
          <w:rFonts w:ascii="Times New Roman" w:eastAsia="Times New Roman" w:cs="Times New Roman"/>
          <w:lang w:eastAsia="ru-RU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Требования к оформлению презентации:</w:t>
      </w:r>
      <w:r w:rsidRPr="006273F2">
        <w:rPr>
          <w:rFonts w:ascii="Times New Roman" w:eastAsia="Times New Roman" w:cs="Times New Roman"/>
          <w:lang w:eastAsia="ru-RU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6273F2">
        <w:rPr>
          <w:rFonts w:ascii="Times New Roman" w:eastAsia="Times New Roman" w:cs="Times New Roman"/>
          <w:lang w:eastAsia="ru-RU"/>
        </w:rPr>
        <w:t>и  Ф.И.О.</w:t>
      </w:r>
      <w:proofErr w:type="gramEnd"/>
      <w:r w:rsidRPr="006273F2">
        <w:rPr>
          <w:rFonts w:ascii="Times New Roman" w:eastAsia="Times New Roman" w:cs="Times New Roman"/>
          <w:lang w:eastAsia="ru-RU"/>
        </w:rPr>
        <w:t xml:space="preserve">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b/>
          <w:i/>
          <w:lang w:eastAsia="ru-RU"/>
        </w:rPr>
      </w:pPr>
      <w:r w:rsidRPr="006273F2">
        <w:rPr>
          <w:rFonts w:ascii="Times New Roman" w:eastAsia="Times New Roman" w:cs="Times New Roman"/>
          <w:b/>
          <w:i/>
          <w:lang w:eastAsia="ru-RU"/>
        </w:rPr>
        <w:t>Критерии оценки выступления с докладом-презентацией: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«отлично»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</w:t>
      </w:r>
      <w:r w:rsidRPr="006273F2">
        <w:rPr>
          <w:rFonts w:ascii="Times New Roman" w:eastAsia="Times New Roman" w:cs="Times New Roman"/>
          <w:b/>
          <w:lang w:eastAsia="ru-RU"/>
        </w:rPr>
        <w:t>оценка «хорошо»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доклад имеет чёткую композицию и структуру; в подаче материала </w:t>
      </w:r>
      <w:r w:rsidRPr="006273F2">
        <w:rPr>
          <w:rFonts w:ascii="Times New Roman" w:eastAsia="Times New Roman" w:cs="Times New Roman"/>
          <w:lang w:eastAsia="ru-RU"/>
        </w:rPr>
        <w:lastRenderedPageBreak/>
        <w:t xml:space="preserve">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Times New Roman" w:eastAsia="Times New Roman" w:cs="Times New Roman"/>
          <w:lang w:eastAsia="ru-RU"/>
        </w:rPr>
      </w:pPr>
      <w:r w:rsidRPr="006273F2">
        <w:rPr>
          <w:rFonts w:ascii="Times New Roman" w:eastAsia="Times New Roman" w:cs="Times New Roman"/>
          <w:b/>
          <w:lang w:eastAsia="ru-RU"/>
        </w:rPr>
        <w:t>-  оценка «удовлетворительно»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D80EB9" w:rsidRPr="006273F2" w:rsidRDefault="00D80EB9" w:rsidP="00D80EB9">
      <w:pPr>
        <w:shd w:val="clear" w:color="auto" w:fill="FFFFFF"/>
        <w:ind w:firstLine="568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6273F2">
        <w:rPr>
          <w:rFonts w:ascii="Times New Roman" w:eastAsia="Times New Roman" w:cs="Times New Roman"/>
          <w:lang w:eastAsia="ru-RU"/>
        </w:rPr>
        <w:t xml:space="preserve">-  </w:t>
      </w:r>
      <w:r w:rsidRPr="006273F2">
        <w:rPr>
          <w:rFonts w:ascii="Times New Roman" w:eastAsia="Times New Roman" w:cs="Times New Roman"/>
          <w:b/>
          <w:lang w:eastAsia="ru-RU"/>
        </w:rPr>
        <w:t>оценка «неудовлетворительно»</w:t>
      </w:r>
      <w:r w:rsidRPr="006273F2">
        <w:rPr>
          <w:rFonts w:ascii="Times New Roman" w:eastAsia="Times New Roman" w:cs="Times New Roman"/>
          <w:lang w:eastAsia="ru-RU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D45DB0" w:rsidRDefault="00D45DB0" w:rsidP="00D45DB0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75A9B" w:rsidRDefault="00D45DB0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ab/>
        <w:t>2.4. Тестирование</w:t>
      </w:r>
      <w:r w:rsidR="00C415DC"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B29BB" w:rsidRPr="00E54FE9" w:rsidRDefault="00861773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  <w:r w:rsidRPr="0086177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61773">
        <w:rPr>
          <w:rFonts w:ascii="Times New Roman" w:hAnsi="Times New Roman" w:cs="Times New Roman"/>
          <w:bCs/>
          <w:sz w:val="24"/>
          <w:szCs w:val="24"/>
        </w:rPr>
        <w:t>это одна из разновидностей контрольных работы, которая проводится с целью быстрой проверки теоретических знаний учащихся по определенной теме.</w:t>
      </w:r>
    </w:p>
    <w:p w:rsidR="00BB29BB" w:rsidRP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29BB">
        <w:rPr>
          <w:rFonts w:ascii="Times New Roman" w:hAnsi="Times New Roman" w:cs="Times New Roman"/>
          <w:b/>
          <w:bCs/>
          <w:sz w:val="24"/>
          <w:szCs w:val="24"/>
        </w:rPr>
        <w:t>Критерии выставления оценок за тест, состоящий из десяти вопросов.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Время выполнения работы: 10-15 мин.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«отлично»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10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«хорошо»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9-7 правильных ответов;</w:t>
      </w:r>
    </w:p>
    <w:p w:rsidR="00BB29BB" w:rsidRPr="007878F6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6-5 правильных ответов;</w:t>
      </w:r>
    </w:p>
    <w:p w:rsidR="00BB29BB" w:rsidRDefault="00BB29BB" w:rsidP="00BB29B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8F6">
        <w:rPr>
          <w:rFonts w:ascii="Times New Roman" w:hAnsi="Times New Roman" w:cs="Times New Roman"/>
          <w:bCs/>
          <w:sz w:val="24"/>
          <w:szCs w:val="24"/>
        </w:rPr>
        <w:t>Оценка</w:t>
      </w:r>
      <w:r w:rsidRPr="00BB29BB">
        <w:rPr>
          <w:rFonts w:ascii="Times New Roman" w:hAnsi="Times New Roman" w:cs="Times New Roman"/>
          <w:b/>
          <w:bCs/>
          <w:sz w:val="24"/>
          <w:szCs w:val="24"/>
        </w:rPr>
        <w:t xml:space="preserve"> «неудовлетворительно» – </w:t>
      </w:r>
      <w:r w:rsidRPr="007878F6">
        <w:rPr>
          <w:rFonts w:ascii="Times New Roman" w:hAnsi="Times New Roman" w:cs="Times New Roman"/>
          <w:bCs/>
          <w:sz w:val="24"/>
          <w:szCs w:val="24"/>
        </w:rPr>
        <w:t>менее 5 правильных ответов.</w:t>
      </w:r>
    </w:p>
    <w:p w:rsidR="003F746B" w:rsidRPr="003F746B" w:rsidRDefault="003F746B" w:rsidP="003F746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03A2" w:rsidRDefault="00A75A9B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i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cs="Times New Roman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cs="Times New Roman"/>
          <w:b/>
          <w:lang w:eastAsia="ru-RU"/>
        </w:rPr>
        <w:t>- зачет.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 xml:space="preserve">До сдачи зачета допускаются студенты, выполнившие все </w:t>
      </w:r>
      <w:r>
        <w:rPr>
          <w:rFonts w:ascii="Times New Roman" w:eastAsia="Times New Roman" w:cs="Times New Roman"/>
          <w:lang w:eastAsia="ru-RU"/>
        </w:rPr>
        <w:t xml:space="preserve">текущие </w:t>
      </w:r>
      <w:r w:rsidRPr="00EC7C84">
        <w:rPr>
          <w:rFonts w:ascii="Times New Roman" w:eastAsia="Times New Roman" w:cs="Times New Roman"/>
          <w:lang w:eastAsia="ru-RU"/>
        </w:rPr>
        <w:t>задания (докла</w:t>
      </w:r>
      <w:r>
        <w:rPr>
          <w:rFonts w:ascii="Times New Roman" w:eastAsia="Times New Roman" w:cs="Times New Roman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cs="Times New Roman"/>
          <w:lang w:eastAsia="ru-RU"/>
        </w:rPr>
        <w:t>).</w:t>
      </w:r>
    </w:p>
    <w:p w:rsidR="00A903A2" w:rsidRPr="00EC7C84" w:rsidRDefault="00A903A2" w:rsidP="00A903A2">
      <w:pPr>
        <w:ind w:firstLine="709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A903A2" w:rsidRPr="00EC7C84" w:rsidRDefault="00A903A2" w:rsidP="00A903A2">
      <w:pPr>
        <w:autoSpaceDE w:val="0"/>
        <w:autoSpaceDN w:val="0"/>
        <w:adjustRightInd w:val="0"/>
        <w:ind w:firstLine="708"/>
        <w:rPr>
          <w:rFonts w:ascii="Times New Roman" w:eastAsia="Calibri" w:cs="Times New Roman"/>
          <w:b/>
        </w:rPr>
      </w:pPr>
      <w:r w:rsidRPr="00EC7C84">
        <w:rPr>
          <w:rFonts w:ascii="Times New Roman" w:eastAsia="Calibri" w:cs="Times New Roman"/>
          <w:b/>
        </w:rPr>
        <w:t xml:space="preserve">Критерии оценки: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lastRenderedPageBreak/>
        <w:t>«Зачтено»,</w:t>
      </w:r>
      <w:r w:rsidRPr="00EC7C84">
        <w:rPr>
          <w:rFonts w:ascii="Times New Roman" w:eastAsia="Times New Roman" w:cs="Times New Roman"/>
          <w:lang w:eastAsia="ru-RU"/>
        </w:rPr>
        <w:t xml:space="preserve"> если </w:t>
      </w:r>
      <w:r>
        <w:rPr>
          <w:rFonts w:ascii="Times New Roman" w:eastAsia="Times New Roman" w:cs="Times New Roman"/>
          <w:lang w:eastAsia="ru-RU"/>
        </w:rPr>
        <w:t>3</w:t>
      </w:r>
      <w:r w:rsidRPr="00EC7C84">
        <w:rPr>
          <w:rFonts w:ascii="Times New Roman" w:eastAsia="Times New Roman" w:cs="Times New Roman"/>
          <w:lang w:eastAsia="ru-RU"/>
        </w:rPr>
        <w:t xml:space="preserve">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  <w:r w:rsidRPr="00EC7C84">
        <w:rPr>
          <w:rFonts w:ascii="Times New Roman" w:eastAsia="Times New Roman" w:cs="Times New Roman"/>
          <w:b/>
          <w:lang w:eastAsia="ru-RU"/>
        </w:rPr>
        <w:t>«Не зачтено»</w:t>
      </w:r>
      <w:r w:rsidRPr="00EC7C84">
        <w:rPr>
          <w:rFonts w:ascii="Times New Roman" w:eastAsia="Times New Roman" w:cs="Times New Roman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A903A2" w:rsidRPr="00EC7C84" w:rsidRDefault="00A903A2" w:rsidP="00A903A2">
      <w:pPr>
        <w:ind w:firstLine="708"/>
        <w:jc w:val="both"/>
        <w:rPr>
          <w:rFonts w:ascii="Times New Roman" w:eastAsia="Times New Roman" w:cs="Times New Roman"/>
          <w:lang w:eastAsia="ru-RU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03A2" w:rsidRDefault="00A903A2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3F6" w:rsidRPr="008A44B4" w:rsidRDefault="007623F6" w:rsidP="007623F6">
      <w:pPr>
        <w:ind w:firstLine="709"/>
        <w:jc w:val="both"/>
        <w:rPr>
          <w:rFonts w:ascii="Times New Roman" w:cs="Times New Roman"/>
        </w:rPr>
      </w:pP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4C5FC0">
      <w:headerReference w:type="default" r:id="rId28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861" w:rsidRDefault="001F6861">
      <w:r>
        <w:separator/>
      </w:r>
    </w:p>
  </w:endnote>
  <w:endnote w:type="continuationSeparator" w:id="0">
    <w:p w:rsidR="001F6861" w:rsidRDefault="001F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861" w:rsidRDefault="001F6861">
      <w:r>
        <w:separator/>
      </w:r>
    </w:p>
  </w:footnote>
  <w:footnote w:type="continuationSeparator" w:id="0">
    <w:p w:rsidR="001F6861" w:rsidRDefault="001F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672" w:rsidRDefault="00F57672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537DE">
      <w:rPr>
        <w:noProof/>
      </w:rPr>
      <w:t>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 w15:restartNumberingAfterBreak="0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 w15:restartNumberingAfterBreak="0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 w15:restartNumberingAfterBreak="0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 w15:restartNumberingAfterBreak="0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 w15:restartNumberingAfterBreak="0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 w15:restartNumberingAfterBreak="0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 w15:restartNumberingAfterBreak="0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 w15:restartNumberingAfterBreak="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 w15:restartNumberingAfterBreak="0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 w15:restartNumberingAfterBreak="0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 w15:restartNumberingAfterBreak="0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 w15:restartNumberingAfterBreak="0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 w15:restartNumberingAfterBreak="0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 w15:restartNumberingAfterBreak="0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 w15:restartNumberingAfterBreak="0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 w15:restartNumberingAfterBreak="0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 w15:restartNumberingAfterBreak="0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 w15:restartNumberingAfterBreak="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 w15:restartNumberingAfterBreak="0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 w15:restartNumberingAfterBreak="0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 w15:restartNumberingAfterBreak="0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 w15:restartNumberingAfterBreak="0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 w15:restartNumberingAfterBreak="0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 w15:restartNumberingAfterBreak="0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 w15:restartNumberingAfterBreak="0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 w15:restartNumberingAfterBreak="0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 w15:restartNumberingAfterBreak="0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 w15:restartNumberingAfterBreak="0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 w15:restartNumberingAfterBreak="0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8" w15:restartNumberingAfterBreak="0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 w15:restartNumberingAfterBreak="0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1" w15:restartNumberingAfterBreak="0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 w15:restartNumberingAfterBreak="0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8" w15:restartNumberingAfterBreak="0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9" w15:restartNumberingAfterBreak="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0" w15:restartNumberingAfterBreak="0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1" w15:restartNumberingAfterBreak="0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2" w15:restartNumberingAfterBreak="0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 w15:restartNumberingAfterBreak="0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 w15:restartNumberingAfterBreak="0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 w15:restartNumberingAfterBreak="0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 w15:restartNumberingAfterBreak="0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8" w15:restartNumberingAfterBreak="0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9" w15:restartNumberingAfterBreak="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0" w15:restartNumberingAfterBreak="0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1" w15:restartNumberingAfterBreak="0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 w15:restartNumberingAfterBreak="0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 w15:restartNumberingAfterBreak="0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5" w15:restartNumberingAfterBreak="0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6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8" w15:restartNumberingAfterBreak="0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9" w15:restartNumberingAfterBreak="0">
    <w:nsid w:val="75836C79"/>
    <w:multiLevelType w:val="hybridMultilevel"/>
    <w:tmpl w:val="5D783350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 w15:restartNumberingAfterBreak="0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 w15:restartNumberingAfterBreak="0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 w15:restartNumberingAfterBreak="0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 w15:restartNumberingAfterBreak="0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 w15:restartNumberingAfterBreak="0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 w15:restartNumberingAfterBreak="0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4"/>
  </w:num>
  <w:num w:numId="4">
    <w:abstractNumId w:val="50"/>
  </w:num>
  <w:num w:numId="5">
    <w:abstractNumId w:val="70"/>
  </w:num>
  <w:num w:numId="6">
    <w:abstractNumId w:val="6"/>
  </w:num>
  <w:num w:numId="7">
    <w:abstractNumId w:val="61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8"/>
  </w:num>
  <w:num w:numId="13">
    <w:abstractNumId w:val="38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1"/>
  </w:num>
  <w:num w:numId="20">
    <w:abstractNumId w:val="25"/>
  </w:num>
  <w:num w:numId="21">
    <w:abstractNumId w:val="30"/>
  </w:num>
  <w:num w:numId="22">
    <w:abstractNumId w:val="15"/>
  </w:num>
  <w:num w:numId="23">
    <w:abstractNumId w:val="54"/>
  </w:num>
  <w:num w:numId="24">
    <w:abstractNumId w:val="5"/>
  </w:num>
  <w:num w:numId="25">
    <w:abstractNumId w:val="65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3"/>
  </w:num>
  <w:num w:numId="32">
    <w:abstractNumId w:val="20"/>
  </w:num>
  <w:num w:numId="33">
    <w:abstractNumId w:val="4"/>
  </w:num>
  <w:num w:numId="34">
    <w:abstractNumId w:val="23"/>
  </w:num>
  <w:num w:numId="35">
    <w:abstractNumId w:val="55"/>
  </w:num>
  <w:num w:numId="36">
    <w:abstractNumId w:val="37"/>
  </w:num>
  <w:num w:numId="37">
    <w:abstractNumId w:val="52"/>
  </w:num>
  <w:num w:numId="38">
    <w:abstractNumId w:val="74"/>
  </w:num>
  <w:num w:numId="39">
    <w:abstractNumId w:val="57"/>
  </w:num>
  <w:num w:numId="40">
    <w:abstractNumId w:val="49"/>
  </w:num>
  <w:num w:numId="41">
    <w:abstractNumId w:val="78"/>
  </w:num>
  <w:num w:numId="42">
    <w:abstractNumId w:val="73"/>
  </w:num>
  <w:num w:numId="43">
    <w:abstractNumId w:val="59"/>
  </w:num>
  <w:num w:numId="44">
    <w:abstractNumId w:val="3"/>
  </w:num>
  <w:num w:numId="45">
    <w:abstractNumId w:val="68"/>
  </w:num>
  <w:num w:numId="46">
    <w:abstractNumId w:val="18"/>
  </w:num>
  <w:num w:numId="47">
    <w:abstractNumId w:val="67"/>
  </w:num>
  <w:num w:numId="48">
    <w:abstractNumId w:val="8"/>
  </w:num>
  <w:num w:numId="49">
    <w:abstractNumId w:val="35"/>
  </w:num>
  <w:num w:numId="50">
    <w:abstractNumId w:val="62"/>
  </w:num>
  <w:num w:numId="51">
    <w:abstractNumId w:val="19"/>
  </w:num>
  <w:num w:numId="52">
    <w:abstractNumId w:val="21"/>
  </w:num>
  <w:num w:numId="53">
    <w:abstractNumId w:val="60"/>
  </w:num>
  <w:num w:numId="54">
    <w:abstractNumId w:val="41"/>
  </w:num>
  <w:num w:numId="55">
    <w:abstractNumId w:val="45"/>
  </w:num>
  <w:num w:numId="56">
    <w:abstractNumId w:val="76"/>
  </w:num>
  <w:num w:numId="57">
    <w:abstractNumId w:val="71"/>
  </w:num>
  <w:num w:numId="58">
    <w:abstractNumId w:val="40"/>
  </w:num>
  <w:num w:numId="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7"/>
  </w:num>
  <w:num w:numId="61">
    <w:abstractNumId w:val="44"/>
  </w:num>
  <w:num w:numId="62">
    <w:abstractNumId w:val="2"/>
  </w:num>
  <w:num w:numId="63">
    <w:abstractNumId w:val="39"/>
  </w:num>
  <w:num w:numId="64">
    <w:abstractNumId w:val="79"/>
  </w:num>
  <w:num w:numId="65">
    <w:abstractNumId w:val="34"/>
  </w:num>
  <w:num w:numId="66">
    <w:abstractNumId w:val="56"/>
  </w:num>
  <w:num w:numId="67">
    <w:abstractNumId w:val="72"/>
  </w:num>
  <w:num w:numId="68">
    <w:abstractNumId w:val="7"/>
  </w:num>
  <w:num w:numId="69">
    <w:abstractNumId w:val="24"/>
  </w:num>
  <w:num w:numId="70">
    <w:abstractNumId w:val="63"/>
  </w:num>
  <w:num w:numId="71">
    <w:abstractNumId w:val="33"/>
  </w:num>
  <w:num w:numId="72">
    <w:abstractNumId w:val="42"/>
  </w:num>
  <w:num w:numId="73">
    <w:abstractNumId w:val="29"/>
  </w:num>
  <w:num w:numId="74">
    <w:abstractNumId w:val="58"/>
  </w:num>
  <w:num w:numId="75">
    <w:abstractNumId w:val="43"/>
  </w:num>
  <w:num w:numId="76">
    <w:abstractNumId w:val="4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69"/>
  </w:num>
  <w:num w:numId="82">
    <w:abstractNumId w:val="6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F"/>
    <w:rsid w:val="00000445"/>
    <w:rsid w:val="000007CB"/>
    <w:rsid w:val="00002FB2"/>
    <w:rsid w:val="0000507B"/>
    <w:rsid w:val="000106EC"/>
    <w:rsid w:val="00014C09"/>
    <w:rsid w:val="000153DB"/>
    <w:rsid w:val="000156D1"/>
    <w:rsid w:val="00015C15"/>
    <w:rsid w:val="00017123"/>
    <w:rsid w:val="0002035C"/>
    <w:rsid w:val="000216FC"/>
    <w:rsid w:val="00021C85"/>
    <w:rsid w:val="0002299F"/>
    <w:rsid w:val="00026066"/>
    <w:rsid w:val="0002713F"/>
    <w:rsid w:val="0003050B"/>
    <w:rsid w:val="00031D8E"/>
    <w:rsid w:val="00032174"/>
    <w:rsid w:val="00032A0D"/>
    <w:rsid w:val="0003753F"/>
    <w:rsid w:val="0004179E"/>
    <w:rsid w:val="000424AC"/>
    <w:rsid w:val="00042E61"/>
    <w:rsid w:val="000432D9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1872"/>
    <w:rsid w:val="000718E3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6EC2"/>
    <w:rsid w:val="000A043C"/>
    <w:rsid w:val="000A3A46"/>
    <w:rsid w:val="000A7170"/>
    <w:rsid w:val="000B0803"/>
    <w:rsid w:val="000B14F7"/>
    <w:rsid w:val="000B3CB8"/>
    <w:rsid w:val="000C5381"/>
    <w:rsid w:val="000D1BB5"/>
    <w:rsid w:val="000D1CC2"/>
    <w:rsid w:val="000D2C79"/>
    <w:rsid w:val="000E0126"/>
    <w:rsid w:val="000E2A7F"/>
    <w:rsid w:val="000E32BA"/>
    <w:rsid w:val="000E3E8F"/>
    <w:rsid w:val="000E4512"/>
    <w:rsid w:val="000E49C4"/>
    <w:rsid w:val="000E7CB4"/>
    <w:rsid w:val="000F0987"/>
    <w:rsid w:val="00103C34"/>
    <w:rsid w:val="0010555A"/>
    <w:rsid w:val="00113D3B"/>
    <w:rsid w:val="00113E72"/>
    <w:rsid w:val="00125708"/>
    <w:rsid w:val="00126C95"/>
    <w:rsid w:val="00127778"/>
    <w:rsid w:val="00130E07"/>
    <w:rsid w:val="001328EF"/>
    <w:rsid w:val="001364F4"/>
    <w:rsid w:val="00140CE9"/>
    <w:rsid w:val="001413D0"/>
    <w:rsid w:val="00142A53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704C2"/>
    <w:rsid w:val="0017282A"/>
    <w:rsid w:val="001738EE"/>
    <w:rsid w:val="00173F12"/>
    <w:rsid w:val="00175444"/>
    <w:rsid w:val="00176C68"/>
    <w:rsid w:val="00176CDC"/>
    <w:rsid w:val="001774F8"/>
    <w:rsid w:val="00177762"/>
    <w:rsid w:val="00180C08"/>
    <w:rsid w:val="00183CC6"/>
    <w:rsid w:val="00186AC5"/>
    <w:rsid w:val="001870FC"/>
    <w:rsid w:val="001933FB"/>
    <w:rsid w:val="00193EF8"/>
    <w:rsid w:val="001A04A9"/>
    <w:rsid w:val="001A6CFF"/>
    <w:rsid w:val="001B1175"/>
    <w:rsid w:val="001B1C10"/>
    <w:rsid w:val="001B3DCF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73B8"/>
    <w:rsid w:val="001E028F"/>
    <w:rsid w:val="001E13B2"/>
    <w:rsid w:val="001E1AFA"/>
    <w:rsid w:val="001E48F1"/>
    <w:rsid w:val="001F366C"/>
    <w:rsid w:val="001F6861"/>
    <w:rsid w:val="00200712"/>
    <w:rsid w:val="002119EC"/>
    <w:rsid w:val="0021428C"/>
    <w:rsid w:val="00214D2A"/>
    <w:rsid w:val="0021690F"/>
    <w:rsid w:val="002217B2"/>
    <w:rsid w:val="00222091"/>
    <w:rsid w:val="0022338F"/>
    <w:rsid w:val="002246FA"/>
    <w:rsid w:val="0023017A"/>
    <w:rsid w:val="0023194F"/>
    <w:rsid w:val="00231AB8"/>
    <w:rsid w:val="00232451"/>
    <w:rsid w:val="00232799"/>
    <w:rsid w:val="00233C4E"/>
    <w:rsid w:val="00234590"/>
    <w:rsid w:val="0023460C"/>
    <w:rsid w:val="00241D98"/>
    <w:rsid w:val="00243E2E"/>
    <w:rsid w:val="002440B1"/>
    <w:rsid w:val="00244569"/>
    <w:rsid w:val="00250402"/>
    <w:rsid w:val="00251E8D"/>
    <w:rsid w:val="002536BB"/>
    <w:rsid w:val="00265056"/>
    <w:rsid w:val="00270A90"/>
    <w:rsid w:val="00272712"/>
    <w:rsid w:val="00276BB6"/>
    <w:rsid w:val="00276DE0"/>
    <w:rsid w:val="002776E0"/>
    <w:rsid w:val="00281B3E"/>
    <w:rsid w:val="00281E47"/>
    <w:rsid w:val="002860A2"/>
    <w:rsid w:val="0028685F"/>
    <w:rsid w:val="002913BE"/>
    <w:rsid w:val="00292E91"/>
    <w:rsid w:val="0029440B"/>
    <w:rsid w:val="002A0C9D"/>
    <w:rsid w:val="002A4B9A"/>
    <w:rsid w:val="002B318E"/>
    <w:rsid w:val="002B5709"/>
    <w:rsid w:val="002B6270"/>
    <w:rsid w:val="002B6DEE"/>
    <w:rsid w:val="002B71B2"/>
    <w:rsid w:val="002B741C"/>
    <w:rsid w:val="002C0F40"/>
    <w:rsid w:val="002C2EB4"/>
    <w:rsid w:val="002C39F3"/>
    <w:rsid w:val="002C7366"/>
    <w:rsid w:val="002D1988"/>
    <w:rsid w:val="002D1CCF"/>
    <w:rsid w:val="002D20CB"/>
    <w:rsid w:val="002D2E91"/>
    <w:rsid w:val="002D569F"/>
    <w:rsid w:val="002D59FB"/>
    <w:rsid w:val="002E2181"/>
    <w:rsid w:val="002E4583"/>
    <w:rsid w:val="002E740B"/>
    <w:rsid w:val="002F3E76"/>
    <w:rsid w:val="002F6399"/>
    <w:rsid w:val="00300654"/>
    <w:rsid w:val="00302221"/>
    <w:rsid w:val="00306433"/>
    <w:rsid w:val="003074B4"/>
    <w:rsid w:val="0030778A"/>
    <w:rsid w:val="00307B04"/>
    <w:rsid w:val="0031002F"/>
    <w:rsid w:val="0031004B"/>
    <w:rsid w:val="0031022B"/>
    <w:rsid w:val="00321770"/>
    <w:rsid w:val="00322035"/>
    <w:rsid w:val="003223D9"/>
    <w:rsid w:val="00324621"/>
    <w:rsid w:val="00327197"/>
    <w:rsid w:val="00331DEA"/>
    <w:rsid w:val="00336D80"/>
    <w:rsid w:val="00340C37"/>
    <w:rsid w:val="00340DF5"/>
    <w:rsid w:val="00342DC5"/>
    <w:rsid w:val="0034356D"/>
    <w:rsid w:val="003557BD"/>
    <w:rsid w:val="003562CC"/>
    <w:rsid w:val="00361F95"/>
    <w:rsid w:val="0036658F"/>
    <w:rsid w:val="00367017"/>
    <w:rsid w:val="0037402D"/>
    <w:rsid w:val="003759CE"/>
    <w:rsid w:val="00387C2D"/>
    <w:rsid w:val="003912D9"/>
    <w:rsid w:val="0039556D"/>
    <w:rsid w:val="003957EA"/>
    <w:rsid w:val="003A4027"/>
    <w:rsid w:val="003A6688"/>
    <w:rsid w:val="003B2743"/>
    <w:rsid w:val="003B2EE0"/>
    <w:rsid w:val="003C10D2"/>
    <w:rsid w:val="003C1CA7"/>
    <w:rsid w:val="003C2075"/>
    <w:rsid w:val="003C3EE6"/>
    <w:rsid w:val="003D1185"/>
    <w:rsid w:val="003D2CC6"/>
    <w:rsid w:val="003D4BCC"/>
    <w:rsid w:val="003D5129"/>
    <w:rsid w:val="003D74E1"/>
    <w:rsid w:val="003E21AB"/>
    <w:rsid w:val="003E2E9C"/>
    <w:rsid w:val="003E3150"/>
    <w:rsid w:val="003E3725"/>
    <w:rsid w:val="003F37F9"/>
    <w:rsid w:val="003F490B"/>
    <w:rsid w:val="003F59F6"/>
    <w:rsid w:val="003F6758"/>
    <w:rsid w:val="003F746B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3622"/>
    <w:rsid w:val="004561B6"/>
    <w:rsid w:val="00460314"/>
    <w:rsid w:val="00461C7A"/>
    <w:rsid w:val="00463563"/>
    <w:rsid w:val="004639EE"/>
    <w:rsid w:val="00463C09"/>
    <w:rsid w:val="00466717"/>
    <w:rsid w:val="0047542B"/>
    <w:rsid w:val="00477DA7"/>
    <w:rsid w:val="00485CB5"/>
    <w:rsid w:val="00486231"/>
    <w:rsid w:val="004876BF"/>
    <w:rsid w:val="00487A34"/>
    <w:rsid w:val="004978EE"/>
    <w:rsid w:val="00497BBC"/>
    <w:rsid w:val="004A10D4"/>
    <w:rsid w:val="004A2746"/>
    <w:rsid w:val="004A2BB4"/>
    <w:rsid w:val="004A367C"/>
    <w:rsid w:val="004A4177"/>
    <w:rsid w:val="004A41DB"/>
    <w:rsid w:val="004A5F70"/>
    <w:rsid w:val="004B1D5D"/>
    <w:rsid w:val="004B3F7A"/>
    <w:rsid w:val="004B4E05"/>
    <w:rsid w:val="004B6891"/>
    <w:rsid w:val="004C568E"/>
    <w:rsid w:val="004C5FC0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599F"/>
    <w:rsid w:val="005062F5"/>
    <w:rsid w:val="0050676D"/>
    <w:rsid w:val="005070B5"/>
    <w:rsid w:val="005129AD"/>
    <w:rsid w:val="00514E77"/>
    <w:rsid w:val="005158CD"/>
    <w:rsid w:val="0051661E"/>
    <w:rsid w:val="005211F6"/>
    <w:rsid w:val="00521CC4"/>
    <w:rsid w:val="005233FF"/>
    <w:rsid w:val="005237A0"/>
    <w:rsid w:val="00531D1A"/>
    <w:rsid w:val="00533EC3"/>
    <w:rsid w:val="005346DF"/>
    <w:rsid w:val="00535AD0"/>
    <w:rsid w:val="00541FF8"/>
    <w:rsid w:val="0054354C"/>
    <w:rsid w:val="00543F3A"/>
    <w:rsid w:val="00547C7E"/>
    <w:rsid w:val="00554EB7"/>
    <w:rsid w:val="00563103"/>
    <w:rsid w:val="005674E7"/>
    <w:rsid w:val="00567D1E"/>
    <w:rsid w:val="00570AAF"/>
    <w:rsid w:val="00570D01"/>
    <w:rsid w:val="005811F5"/>
    <w:rsid w:val="00581439"/>
    <w:rsid w:val="00584BD8"/>
    <w:rsid w:val="00585931"/>
    <w:rsid w:val="0058712A"/>
    <w:rsid w:val="00594F41"/>
    <w:rsid w:val="005964A5"/>
    <w:rsid w:val="005A02D6"/>
    <w:rsid w:val="005A0C9D"/>
    <w:rsid w:val="005A1860"/>
    <w:rsid w:val="005A4215"/>
    <w:rsid w:val="005A4F25"/>
    <w:rsid w:val="005A6193"/>
    <w:rsid w:val="005B0CFF"/>
    <w:rsid w:val="005B4327"/>
    <w:rsid w:val="005B4BEE"/>
    <w:rsid w:val="005C0CD1"/>
    <w:rsid w:val="005C370D"/>
    <w:rsid w:val="005C5472"/>
    <w:rsid w:val="005D24F5"/>
    <w:rsid w:val="005D4E51"/>
    <w:rsid w:val="005D73EB"/>
    <w:rsid w:val="005E4BC8"/>
    <w:rsid w:val="005E5092"/>
    <w:rsid w:val="005E79DE"/>
    <w:rsid w:val="005F2D03"/>
    <w:rsid w:val="005F38BB"/>
    <w:rsid w:val="005F4020"/>
    <w:rsid w:val="005F5D28"/>
    <w:rsid w:val="00600341"/>
    <w:rsid w:val="00600DDE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16DFC"/>
    <w:rsid w:val="00620F40"/>
    <w:rsid w:val="006266EE"/>
    <w:rsid w:val="00630935"/>
    <w:rsid w:val="00633760"/>
    <w:rsid w:val="00634ED7"/>
    <w:rsid w:val="006364EF"/>
    <w:rsid w:val="00637679"/>
    <w:rsid w:val="00637A82"/>
    <w:rsid w:val="00637BDD"/>
    <w:rsid w:val="00640389"/>
    <w:rsid w:val="0064703D"/>
    <w:rsid w:val="00647BC8"/>
    <w:rsid w:val="006527E5"/>
    <w:rsid w:val="006541EB"/>
    <w:rsid w:val="00655D18"/>
    <w:rsid w:val="00657D01"/>
    <w:rsid w:val="006627E5"/>
    <w:rsid w:val="006629FF"/>
    <w:rsid w:val="0066388F"/>
    <w:rsid w:val="00666458"/>
    <w:rsid w:val="00672C22"/>
    <w:rsid w:val="00676DCA"/>
    <w:rsid w:val="00676E79"/>
    <w:rsid w:val="00681D28"/>
    <w:rsid w:val="00682218"/>
    <w:rsid w:val="00682465"/>
    <w:rsid w:val="00683563"/>
    <w:rsid w:val="00684B32"/>
    <w:rsid w:val="006859B1"/>
    <w:rsid w:val="00685FB9"/>
    <w:rsid w:val="006A30E4"/>
    <w:rsid w:val="006A5943"/>
    <w:rsid w:val="006A6118"/>
    <w:rsid w:val="006A6BB7"/>
    <w:rsid w:val="006B013D"/>
    <w:rsid w:val="006B493C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25C7"/>
    <w:rsid w:val="006D49A1"/>
    <w:rsid w:val="006D4B67"/>
    <w:rsid w:val="006D4EF7"/>
    <w:rsid w:val="006D4FCF"/>
    <w:rsid w:val="006E2B32"/>
    <w:rsid w:val="006E3DF0"/>
    <w:rsid w:val="006E3EFE"/>
    <w:rsid w:val="006F0340"/>
    <w:rsid w:val="006F22BC"/>
    <w:rsid w:val="006F4B46"/>
    <w:rsid w:val="006F6F00"/>
    <w:rsid w:val="007011A3"/>
    <w:rsid w:val="00701BDF"/>
    <w:rsid w:val="007041B3"/>
    <w:rsid w:val="00706955"/>
    <w:rsid w:val="00711E26"/>
    <w:rsid w:val="00712AF8"/>
    <w:rsid w:val="007149E1"/>
    <w:rsid w:val="0071556C"/>
    <w:rsid w:val="00715890"/>
    <w:rsid w:val="00715DDC"/>
    <w:rsid w:val="00720D5E"/>
    <w:rsid w:val="00721B35"/>
    <w:rsid w:val="00722EAC"/>
    <w:rsid w:val="00723D08"/>
    <w:rsid w:val="0072472A"/>
    <w:rsid w:val="00727441"/>
    <w:rsid w:val="00731154"/>
    <w:rsid w:val="00733AFB"/>
    <w:rsid w:val="0073701A"/>
    <w:rsid w:val="00743957"/>
    <w:rsid w:val="00747AAF"/>
    <w:rsid w:val="00747B00"/>
    <w:rsid w:val="007506A8"/>
    <w:rsid w:val="00756956"/>
    <w:rsid w:val="00757083"/>
    <w:rsid w:val="00760CAE"/>
    <w:rsid w:val="007623F6"/>
    <w:rsid w:val="007628E3"/>
    <w:rsid w:val="00766803"/>
    <w:rsid w:val="00772715"/>
    <w:rsid w:val="00772FE9"/>
    <w:rsid w:val="007736F6"/>
    <w:rsid w:val="0077428E"/>
    <w:rsid w:val="007743FD"/>
    <w:rsid w:val="00776352"/>
    <w:rsid w:val="007765E8"/>
    <w:rsid w:val="0077782F"/>
    <w:rsid w:val="007811A7"/>
    <w:rsid w:val="0078389C"/>
    <w:rsid w:val="00785447"/>
    <w:rsid w:val="0078675D"/>
    <w:rsid w:val="007878F6"/>
    <w:rsid w:val="00787E0C"/>
    <w:rsid w:val="00791F41"/>
    <w:rsid w:val="007A0ADF"/>
    <w:rsid w:val="007A15C1"/>
    <w:rsid w:val="007A333E"/>
    <w:rsid w:val="007A7013"/>
    <w:rsid w:val="007B02E3"/>
    <w:rsid w:val="007B0E7E"/>
    <w:rsid w:val="007B230A"/>
    <w:rsid w:val="007B3DD6"/>
    <w:rsid w:val="007B60E5"/>
    <w:rsid w:val="007C5F2F"/>
    <w:rsid w:val="007C762F"/>
    <w:rsid w:val="007D0483"/>
    <w:rsid w:val="007D0D29"/>
    <w:rsid w:val="007D16B2"/>
    <w:rsid w:val="007D3E90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0728"/>
    <w:rsid w:val="0081174F"/>
    <w:rsid w:val="00811EFD"/>
    <w:rsid w:val="00815C18"/>
    <w:rsid w:val="00820A9F"/>
    <w:rsid w:val="008259C4"/>
    <w:rsid w:val="008269AC"/>
    <w:rsid w:val="008273DC"/>
    <w:rsid w:val="00827DC8"/>
    <w:rsid w:val="00832E12"/>
    <w:rsid w:val="008344E0"/>
    <w:rsid w:val="00836A73"/>
    <w:rsid w:val="00836DD3"/>
    <w:rsid w:val="0083708C"/>
    <w:rsid w:val="0084132A"/>
    <w:rsid w:val="00844F7C"/>
    <w:rsid w:val="00845488"/>
    <w:rsid w:val="0084605F"/>
    <w:rsid w:val="00846BD3"/>
    <w:rsid w:val="00846E5C"/>
    <w:rsid w:val="008527D5"/>
    <w:rsid w:val="00852CFE"/>
    <w:rsid w:val="0085467D"/>
    <w:rsid w:val="00857DB1"/>
    <w:rsid w:val="00860FAB"/>
    <w:rsid w:val="008611AA"/>
    <w:rsid w:val="00861773"/>
    <w:rsid w:val="00865F6D"/>
    <w:rsid w:val="00866324"/>
    <w:rsid w:val="00871994"/>
    <w:rsid w:val="00875199"/>
    <w:rsid w:val="00877D12"/>
    <w:rsid w:val="008828AF"/>
    <w:rsid w:val="00884510"/>
    <w:rsid w:val="00890781"/>
    <w:rsid w:val="0089624D"/>
    <w:rsid w:val="00896BA3"/>
    <w:rsid w:val="00896E68"/>
    <w:rsid w:val="008A13D5"/>
    <w:rsid w:val="008A3053"/>
    <w:rsid w:val="008A3A96"/>
    <w:rsid w:val="008A44B4"/>
    <w:rsid w:val="008A5ED5"/>
    <w:rsid w:val="008A698E"/>
    <w:rsid w:val="008A7A2A"/>
    <w:rsid w:val="008B1404"/>
    <w:rsid w:val="008B348E"/>
    <w:rsid w:val="008B72AD"/>
    <w:rsid w:val="008B7952"/>
    <w:rsid w:val="008C146F"/>
    <w:rsid w:val="008C1E47"/>
    <w:rsid w:val="008C4818"/>
    <w:rsid w:val="008C6E4C"/>
    <w:rsid w:val="008D068B"/>
    <w:rsid w:val="008D0ED6"/>
    <w:rsid w:val="008D38A1"/>
    <w:rsid w:val="008D3BC3"/>
    <w:rsid w:val="008D79D0"/>
    <w:rsid w:val="008D7E1A"/>
    <w:rsid w:val="008E0937"/>
    <w:rsid w:val="008E11B8"/>
    <w:rsid w:val="008E1542"/>
    <w:rsid w:val="008E1B0F"/>
    <w:rsid w:val="008E3A5E"/>
    <w:rsid w:val="008E3DAB"/>
    <w:rsid w:val="008E450C"/>
    <w:rsid w:val="008E470A"/>
    <w:rsid w:val="008E56F6"/>
    <w:rsid w:val="008E5EF5"/>
    <w:rsid w:val="008E6874"/>
    <w:rsid w:val="008E7ADF"/>
    <w:rsid w:val="008E7D95"/>
    <w:rsid w:val="008F696C"/>
    <w:rsid w:val="00901C14"/>
    <w:rsid w:val="00902C7C"/>
    <w:rsid w:val="00902F03"/>
    <w:rsid w:val="0090505E"/>
    <w:rsid w:val="00907B4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30D40"/>
    <w:rsid w:val="009343F6"/>
    <w:rsid w:val="009357BF"/>
    <w:rsid w:val="00935FCA"/>
    <w:rsid w:val="0094120D"/>
    <w:rsid w:val="00943C39"/>
    <w:rsid w:val="00944E73"/>
    <w:rsid w:val="00946449"/>
    <w:rsid w:val="00950902"/>
    <w:rsid w:val="00953105"/>
    <w:rsid w:val="009531FA"/>
    <w:rsid w:val="009555F9"/>
    <w:rsid w:val="00957764"/>
    <w:rsid w:val="00960BB8"/>
    <w:rsid w:val="009701B4"/>
    <w:rsid w:val="009734EF"/>
    <w:rsid w:val="00974D39"/>
    <w:rsid w:val="0097519D"/>
    <w:rsid w:val="00982A9E"/>
    <w:rsid w:val="00984972"/>
    <w:rsid w:val="00985F84"/>
    <w:rsid w:val="0099178E"/>
    <w:rsid w:val="00994338"/>
    <w:rsid w:val="00995F75"/>
    <w:rsid w:val="009972D1"/>
    <w:rsid w:val="009A03CA"/>
    <w:rsid w:val="009A060C"/>
    <w:rsid w:val="009A0AE3"/>
    <w:rsid w:val="009A25C1"/>
    <w:rsid w:val="009A3E49"/>
    <w:rsid w:val="009A75DA"/>
    <w:rsid w:val="009B0077"/>
    <w:rsid w:val="009B25DE"/>
    <w:rsid w:val="009B26A9"/>
    <w:rsid w:val="009B3038"/>
    <w:rsid w:val="009B6CD9"/>
    <w:rsid w:val="009B7944"/>
    <w:rsid w:val="009B7BDB"/>
    <w:rsid w:val="009C1784"/>
    <w:rsid w:val="009C491C"/>
    <w:rsid w:val="009C4FD6"/>
    <w:rsid w:val="009C6853"/>
    <w:rsid w:val="009C69AF"/>
    <w:rsid w:val="009C6DDE"/>
    <w:rsid w:val="009C7FD3"/>
    <w:rsid w:val="009D2844"/>
    <w:rsid w:val="009D3121"/>
    <w:rsid w:val="009D3C40"/>
    <w:rsid w:val="009D4383"/>
    <w:rsid w:val="009D5C97"/>
    <w:rsid w:val="009D7784"/>
    <w:rsid w:val="009E1B0B"/>
    <w:rsid w:val="009E24B5"/>
    <w:rsid w:val="009E5947"/>
    <w:rsid w:val="009F1A33"/>
    <w:rsid w:val="009F4D75"/>
    <w:rsid w:val="00A000F8"/>
    <w:rsid w:val="00A024C9"/>
    <w:rsid w:val="00A02E6E"/>
    <w:rsid w:val="00A032A4"/>
    <w:rsid w:val="00A055F0"/>
    <w:rsid w:val="00A060EF"/>
    <w:rsid w:val="00A102B5"/>
    <w:rsid w:val="00A11900"/>
    <w:rsid w:val="00A13069"/>
    <w:rsid w:val="00A1369F"/>
    <w:rsid w:val="00A2047F"/>
    <w:rsid w:val="00A22D1B"/>
    <w:rsid w:val="00A23706"/>
    <w:rsid w:val="00A2735A"/>
    <w:rsid w:val="00A332FB"/>
    <w:rsid w:val="00A34210"/>
    <w:rsid w:val="00A450B5"/>
    <w:rsid w:val="00A46787"/>
    <w:rsid w:val="00A46E81"/>
    <w:rsid w:val="00A51038"/>
    <w:rsid w:val="00A57496"/>
    <w:rsid w:val="00A61FC4"/>
    <w:rsid w:val="00A6404C"/>
    <w:rsid w:val="00A64CE4"/>
    <w:rsid w:val="00A65103"/>
    <w:rsid w:val="00A6581B"/>
    <w:rsid w:val="00A66919"/>
    <w:rsid w:val="00A66B39"/>
    <w:rsid w:val="00A75810"/>
    <w:rsid w:val="00A75A9B"/>
    <w:rsid w:val="00A77AC0"/>
    <w:rsid w:val="00A81FF4"/>
    <w:rsid w:val="00A82181"/>
    <w:rsid w:val="00A82A87"/>
    <w:rsid w:val="00A83E6B"/>
    <w:rsid w:val="00A85EFB"/>
    <w:rsid w:val="00A8754D"/>
    <w:rsid w:val="00A875FA"/>
    <w:rsid w:val="00A9019C"/>
    <w:rsid w:val="00A903A2"/>
    <w:rsid w:val="00A9275D"/>
    <w:rsid w:val="00A93B62"/>
    <w:rsid w:val="00A94A44"/>
    <w:rsid w:val="00A95368"/>
    <w:rsid w:val="00A9641E"/>
    <w:rsid w:val="00A97763"/>
    <w:rsid w:val="00AA3AA2"/>
    <w:rsid w:val="00AA3B9D"/>
    <w:rsid w:val="00AA3FC1"/>
    <w:rsid w:val="00AB1CEE"/>
    <w:rsid w:val="00AB5590"/>
    <w:rsid w:val="00AB60AD"/>
    <w:rsid w:val="00AC27EC"/>
    <w:rsid w:val="00AC4DF8"/>
    <w:rsid w:val="00AC5F18"/>
    <w:rsid w:val="00AC7C27"/>
    <w:rsid w:val="00AD17CC"/>
    <w:rsid w:val="00AD1CF0"/>
    <w:rsid w:val="00AD288E"/>
    <w:rsid w:val="00AD46CB"/>
    <w:rsid w:val="00AD76EA"/>
    <w:rsid w:val="00AD7A08"/>
    <w:rsid w:val="00AE1356"/>
    <w:rsid w:val="00AE3F25"/>
    <w:rsid w:val="00AE3F7D"/>
    <w:rsid w:val="00AE4DFA"/>
    <w:rsid w:val="00AF13D6"/>
    <w:rsid w:val="00AF54BC"/>
    <w:rsid w:val="00AF66D9"/>
    <w:rsid w:val="00AF6B73"/>
    <w:rsid w:val="00AF6E80"/>
    <w:rsid w:val="00B00837"/>
    <w:rsid w:val="00B00EE6"/>
    <w:rsid w:val="00B02034"/>
    <w:rsid w:val="00B02500"/>
    <w:rsid w:val="00B04B0B"/>
    <w:rsid w:val="00B132B6"/>
    <w:rsid w:val="00B15D77"/>
    <w:rsid w:val="00B161B8"/>
    <w:rsid w:val="00B20ED8"/>
    <w:rsid w:val="00B24567"/>
    <w:rsid w:val="00B2471E"/>
    <w:rsid w:val="00B26185"/>
    <w:rsid w:val="00B3095C"/>
    <w:rsid w:val="00B310E7"/>
    <w:rsid w:val="00B32337"/>
    <w:rsid w:val="00B34B66"/>
    <w:rsid w:val="00B34FFA"/>
    <w:rsid w:val="00B3570F"/>
    <w:rsid w:val="00B37AC3"/>
    <w:rsid w:val="00B37C3D"/>
    <w:rsid w:val="00B40BDA"/>
    <w:rsid w:val="00B42137"/>
    <w:rsid w:val="00B430FE"/>
    <w:rsid w:val="00B43EF5"/>
    <w:rsid w:val="00B51576"/>
    <w:rsid w:val="00B5287F"/>
    <w:rsid w:val="00B52BAD"/>
    <w:rsid w:val="00B64B98"/>
    <w:rsid w:val="00B668DF"/>
    <w:rsid w:val="00B66EB8"/>
    <w:rsid w:val="00B74878"/>
    <w:rsid w:val="00B82BA3"/>
    <w:rsid w:val="00B8378D"/>
    <w:rsid w:val="00B83AF9"/>
    <w:rsid w:val="00B845B9"/>
    <w:rsid w:val="00B84631"/>
    <w:rsid w:val="00B8469D"/>
    <w:rsid w:val="00B85460"/>
    <w:rsid w:val="00B867E6"/>
    <w:rsid w:val="00B90562"/>
    <w:rsid w:val="00B90E32"/>
    <w:rsid w:val="00B920FB"/>
    <w:rsid w:val="00B93DC7"/>
    <w:rsid w:val="00BA1459"/>
    <w:rsid w:val="00BA6C03"/>
    <w:rsid w:val="00BB1812"/>
    <w:rsid w:val="00BB29BB"/>
    <w:rsid w:val="00BB2B0C"/>
    <w:rsid w:val="00BB393B"/>
    <w:rsid w:val="00BB3F3E"/>
    <w:rsid w:val="00BB5A03"/>
    <w:rsid w:val="00BB7DD5"/>
    <w:rsid w:val="00BC4AB5"/>
    <w:rsid w:val="00BC52EF"/>
    <w:rsid w:val="00BD0704"/>
    <w:rsid w:val="00BD3682"/>
    <w:rsid w:val="00BD40D9"/>
    <w:rsid w:val="00BD4683"/>
    <w:rsid w:val="00BD6096"/>
    <w:rsid w:val="00BD615F"/>
    <w:rsid w:val="00BD698C"/>
    <w:rsid w:val="00BD7139"/>
    <w:rsid w:val="00BD7E10"/>
    <w:rsid w:val="00BE242A"/>
    <w:rsid w:val="00BE3D70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69D"/>
    <w:rsid w:val="00C27D52"/>
    <w:rsid w:val="00C306AA"/>
    <w:rsid w:val="00C32B3C"/>
    <w:rsid w:val="00C415DC"/>
    <w:rsid w:val="00C41A99"/>
    <w:rsid w:val="00C456C5"/>
    <w:rsid w:val="00C457CB"/>
    <w:rsid w:val="00C47684"/>
    <w:rsid w:val="00C52810"/>
    <w:rsid w:val="00C5494B"/>
    <w:rsid w:val="00C6071F"/>
    <w:rsid w:val="00C626CB"/>
    <w:rsid w:val="00C6434B"/>
    <w:rsid w:val="00C6598F"/>
    <w:rsid w:val="00C67463"/>
    <w:rsid w:val="00C72E17"/>
    <w:rsid w:val="00C74420"/>
    <w:rsid w:val="00C76940"/>
    <w:rsid w:val="00C81B12"/>
    <w:rsid w:val="00C86A17"/>
    <w:rsid w:val="00C90901"/>
    <w:rsid w:val="00C91687"/>
    <w:rsid w:val="00C94EA1"/>
    <w:rsid w:val="00CA1257"/>
    <w:rsid w:val="00CA1F36"/>
    <w:rsid w:val="00CA42CD"/>
    <w:rsid w:val="00CA73EC"/>
    <w:rsid w:val="00CA7FD4"/>
    <w:rsid w:val="00CB5F5A"/>
    <w:rsid w:val="00CC12E5"/>
    <w:rsid w:val="00CC3D30"/>
    <w:rsid w:val="00CC78C9"/>
    <w:rsid w:val="00CD33BC"/>
    <w:rsid w:val="00CD418E"/>
    <w:rsid w:val="00CD4B11"/>
    <w:rsid w:val="00CD50F7"/>
    <w:rsid w:val="00CD6065"/>
    <w:rsid w:val="00CD7C51"/>
    <w:rsid w:val="00CE367E"/>
    <w:rsid w:val="00CE7554"/>
    <w:rsid w:val="00CF6300"/>
    <w:rsid w:val="00CF7C0D"/>
    <w:rsid w:val="00D019A3"/>
    <w:rsid w:val="00D0581D"/>
    <w:rsid w:val="00D1009C"/>
    <w:rsid w:val="00D12BAF"/>
    <w:rsid w:val="00D133DF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4C7D"/>
    <w:rsid w:val="00D45DB0"/>
    <w:rsid w:val="00D471FB"/>
    <w:rsid w:val="00D47734"/>
    <w:rsid w:val="00D511B3"/>
    <w:rsid w:val="00D5147E"/>
    <w:rsid w:val="00D51A3A"/>
    <w:rsid w:val="00D537DE"/>
    <w:rsid w:val="00D54736"/>
    <w:rsid w:val="00D550BC"/>
    <w:rsid w:val="00D64AED"/>
    <w:rsid w:val="00D6703D"/>
    <w:rsid w:val="00D702F3"/>
    <w:rsid w:val="00D728DB"/>
    <w:rsid w:val="00D72E08"/>
    <w:rsid w:val="00D73A69"/>
    <w:rsid w:val="00D80EB9"/>
    <w:rsid w:val="00D83384"/>
    <w:rsid w:val="00D8490C"/>
    <w:rsid w:val="00D8509F"/>
    <w:rsid w:val="00D8606C"/>
    <w:rsid w:val="00D86F0C"/>
    <w:rsid w:val="00D872C3"/>
    <w:rsid w:val="00D9011F"/>
    <w:rsid w:val="00D90318"/>
    <w:rsid w:val="00D90F14"/>
    <w:rsid w:val="00D93292"/>
    <w:rsid w:val="00D963DA"/>
    <w:rsid w:val="00D96C71"/>
    <w:rsid w:val="00DA37DC"/>
    <w:rsid w:val="00DA5FCA"/>
    <w:rsid w:val="00DB5C76"/>
    <w:rsid w:val="00DB61F6"/>
    <w:rsid w:val="00DC2DA3"/>
    <w:rsid w:val="00DC2F74"/>
    <w:rsid w:val="00DC3EBA"/>
    <w:rsid w:val="00DD14C5"/>
    <w:rsid w:val="00DD1570"/>
    <w:rsid w:val="00DD1BCA"/>
    <w:rsid w:val="00DD1FDA"/>
    <w:rsid w:val="00DD78B8"/>
    <w:rsid w:val="00DE1E96"/>
    <w:rsid w:val="00DE6029"/>
    <w:rsid w:val="00DF2B9A"/>
    <w:rsid w:val="00DF3606"/>
    <w:rsid w:val="00DF57B0"/>
    <w:rsid w:val="00DF6355"/>
    <w:rsid w:val="00DF6C1F"/>
    <w:rsid w:val="00E02439"/>
    <w:rsid w:val="00E02836"/>
    <w:rsid w:val="00E03471"/>
    <w:rsid w:val="00E03B36"/>
    <w:rsid w:val="00E04A44"/>
    <w:rsid w:val="00E06690"/>
    <w:rsid w:val="00E10F9F"/>
    <w:rsid w:val="00E12261"/>
    <w:rsid w:val="00E130BC"/>
    <w:rsid w:val="00E142C9"/>
    <w:rsid w:val="00E145C7"/>
    <w:rsid w:val="00E21DA7"/>
    <w:rsid w:val="00E22774"/>
    <w:rsid w:val="00E234B5"/>
    <w:rsid w:val="00E254DC"/>
    <w:rsid w:val="00E26C0A"/>
    <w:rsid w:val="00E26F2D"/>
    <w:rsid w:val="00E27B45"/>
    <w:rsid w:val="00E27C7A"/>
    <w:rsid w:val="00E27E9C"/>
    <w:rsid w:val="00E30B38"/>
    <w:rsid w:val="00E31C69"/>
    <w:rsid w:val="00E354C7"/>
    <w:rsid w:val="00E35D8F"/>
    <w:rsid w:val="00E3728F"/>
    <w:rsid w:val="00E37AAF"/>
    <w:rsid w:val="00E403C8"/>
    <w:rsid w:val="00E419DA"/>
    <w:rsid w:val="00E42190"/>
    <w:rsid w:val="00E43867"/>
    <w:rsid w:val="00E54FE9"/>
    <w:rsid w:val="00E563EC"/>
    <w:rsid w:val="00E56529"/>
    <w:rsid w:val="00E604D9"/>
    <w:rsid w:val="00E607ED"/>
    <w:rsid w:val="00E63E6A"/>
    <w:rsid w:val="00E64490"/>
    <w:rsid w:val="00E650AA"/>
    <w:rsid w:val="00E711CD"/>
    <w:rsid w:val="00E71BAE"/>
    <w:rsid w:val="00E7395F"/>
    <w:rsid w:val="00E875EB"/>
    <w:rsid w:val="00E9011A"/>
    <w:rsid w:val="00EA0B00"/>
    <w:rsid w:val="00EA64EB"/>
    <w:rsid w:val="00EA6FA5"/>
    <w:rsid w:val="00EA7027"/>
    <w:rsid w:val="00EA77BA"/>
    <w:rsid w:val="00EA7C35"/>
    <w:rsid w:val="00EB0223"/>
    <w:rsid w:val="00EB028B"/>
    <w:rsid w:val="00EB08B2"/>
    <w:rsid w:val="00EB0E92"/>
    <w:rsid w:val="00EB2AD9"/>
    <w:rsid w:val="00EB2F7D"/>
    <w:rsid w:val="00EB5BB7"/>
    <w:rsid w:val="00EB5E29"/>
    <w:rsid w:val="00EB5E3F"/>
    <w:rsid w:val="00EC0ACD"/>
    <w:rsid w:val="00EC1740"/>
    <w:rsid w:val="00EC295C"/>
    <w:rsid w:val="00EC2BFB"/>
    <w:rsid w:val="00EC5FB9"/>
    <w:rsid w:val="00EC79B9"/>
    <w:rsid w:val="00ED1E70"/>
    <w:rsid w:val="00ED5D52"/>
    <w:rsid w:val="00EE4838"/>
    <w:rsid w:val="00EE5397"/>
    <w:rsid w:val="00EE6255"/>
    <w:rsid w:val="00EF553C"/>
    <w:rsid w:val="00F001F3"/>
    <w:rsid w:val="00F0226C"/>
    <w:rsid w:val="00F05411"/>
    <w:rsid w:val="00F11C38"/>
    <w:rsid w:val="00F1657A"/>
    <w:rsid w:val="00F207C4"/>
    <w:rsid w:val="00F212E1"/>
    <w:rsid w:val="00F261C2"/>
    <w:rsid w:val="00F319A6"/>
    <w:rsid w:val="00F33033"/>
    <w:rsid w:val="00F33D0B"/>
    <w:rsid w:val="00F33DB8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596"/>
    <w:rsid w:val="00F52713"/>
    <w:rsid w:val="00F540FC"/>
    <w:rsid w:val="00F541E5"/>
    <w:rsid w:val="00F552C3"/>
    <w:rsid w:val="00F57672"/>
    <w:rsid w:val="00F6310E"/>
    <w:rsid w:val="00F65A30"/>
    <w:rsid w:val="00F67974"/>
    <w:rsid w:val="00F67C71"/>
    <w:rsid w:val="00F722AA"/>
    <w:rsid w:val="00F72AC2"/>
    <w:rsid w:val="00F72CF9"/>
    <w:rsid w:val="00F760CB"/>
    <w:rsid w:val="00F76E7D"/>
    <w:rsid w:val="00F80385"/>
    <w:rsid w:val="00F80C50"/>
    <w:rsid w:val="00F84AE1"/>
    <w:rsid w:val="00F85309"/>
    <w:rsid w:val="00F85A43"/>
    <w:rsid w:val="00F87A79"/>
    <w:rsid w:val="00F91A38"/>
    <w:rsid w:val="00F91BC7"/>
    <w:rsid w:val="00F96D15"/>
    <w:rsid w:val="00F97802"/>
    <w:rsid w:val="00FA1555"/>
    <w:rsid w:val="00FA18E2"/>
    <w:rsid w:val="00FA2827"/>
    <w:rsid w:val="00FA78BB"/>
    <w:rsid w:val="00FB04BA"/>
    <w:rsid w:val="00FB76CE"/>
    <w:rsid w:val="00FB7ABA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D6F5B"/>
    <w:rsid w:val="00FE0872"/>
    <w:rsid w:val="00FE296F"/>
    <w:rsid w:val="00FE7519"/>
    <w:rsid w:val="00FF2E2D"/>
    <w:rsid w:val="00FF45F3"/>
    <w:rsid w:val="00FF5B0D"/>
    <w:rsid w:val="00FF5D08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1FFF2"/>
  <w15:docId w15:val="{0953E799-FD5C-4C57-A799-7D45987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245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1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antiplagiat.ru/" TargetMode="External"/><Relationship Id="rId18" Type="http://schemas.openxmlformats.org/officeDocument/2006/relationships/hyperlink" Target="https://vks.mgafk.ru/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66109.html%20" TargetMode="External"/><Relationship Id="rId17" Type="http://schemas.openxmlformats.org/officeDocument/2006/relationships/hyperlink" Target="https://edu.mgafk.ru/portal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gafk.ru/" TargetMode="External"/><Relationship Id="rId20" Type="http://schemas.openxmlformats.org/officeDocument/2006/relationships/hyperlink" Target="http://www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sport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eader" Target="head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hyperlink" Target="http://www.medicinform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ED11-27B4-46C6-AD60-24F2CAD2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9575</Words>
  <Characters>54580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64027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зав Спортмедициной</cp:lastModifiedBy>
  <cp:revision>38</cp:revision>
  <cp:lastPrinted>2019-12-11T07:26:00Z</cp:lastPrinted>
  <dcterms:created xsi:type="dcterms:W3CDTF">2021-10-20T10:47:00Z</dcterms:created>
  <dcterms:modified xsi:type="dcterms:W3CDTF">2023-09-18T08:41:00Z</dcterms:modified>
</cp:coreProperties>
</file>