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D437E4" w14:textId="1A4635FF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Министерство спорта </w:t>
      </w:r>
      <w:bookmarkStart w:id="0" w:name="_GoBack"/>
      <w:bookmarkEnd w:id="0"/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>Российской Федерации</w:t>
      </w:r>
    </w:p>
    <w:p w14:paraId="4A70F4BA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A6967AC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Федеральное государственное бюджетное образовательное учреждение </w:t>
      </w:r>
    </w:p>
    <w:p w14:paraId="68BB2519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высшего образования </w:t>
      </w:r>
    </w:p>
    <w:p w14:paraId="6E8B1455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>«Московская государственная академия физической культуры»</w:t>
      </w:r>
    </w:p>
    <w:p w14:paraId="6898026E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AA2120D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>Кафедра лингвистических дисциплин</w:t>
      </w:r>
    </w:p>
    <w:p w14:paraId="269B3944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A6089C" w:rsidRPr="00000D84" w14:paraId="6F9B5D9D" w14:textId="77777777" w:rsidTr="00EB5E79">
        <w:tc>
          <w:tcPr>
            <w:tcW w:w="4928" w:type="dxa"/>
          </w:tcPr>
          <w:p w14:paraId="2BF0B68D" w14:textId="77777777" w:rsidR="00A6089C" w:rsidRPr="007353C4" w:rsidRDefault="00A6089C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353C4">
              <w:rPr>
                <w:rFonts w:ascii="Times New Roman" w:eastAsia="Times New Roman" w:hAnsi="Times New Roman" w:cs="Times New Roman"/>
              </w:rPr>
              <w:t>СОГЛАСОВАНО</w:t>
            </w:r>
          </w:p>
          <w:p w14:paraId="4C9818B0" w14:textId="77777777" w:rsidR="00A6089C" w:rsidRPr="007353C4" w:rsidRDefault="00A6089C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353C4">
              <w:rPr>
                <w:rFonts w:ascii="Times New Roman" w:eastAsia="Times New Roman" w:hAnsi="Times New Roman" w:cs="Times New Roman"/>
              </w:rPr>
              <w:t>Начальник Учебно-</w:t>
            </w:r>
          </w:p>
          <w:p w14:paraId="01F7ED23" w14:textId="77777777" w:rsidR="00A6089C" w:rsidRPr="007353C4" w:rsidRDefault="00A6089C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353C4">
              <w:rPr>
                <w:rFonts w:ascii="Times New Roman" w:eastAsia="Times New Roman" w:hAnsi="Times New Roman" w:cs="Times New Roman"/>
              </w:rPr>
              <w:t xml:space="preserve">методического управления </w:t>
            </w:r>
          </w:p>
          <w:p w14:paraId="1F50F8FC" w14:textId="77777777" w:rsidR="00A6089C" w:rsidRPr="007353C4" w:rsidRDefault="00A6089C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7353C4">
              <w:rPr>
                <w:rFonts w:ascii="Times New Roman" w:eastAsia="Times New Roman" w:hAnsi="Times New Roman" w:cs="Times New Roman"/>
              </w:rPr>
              <w:t>к.п.н</w:t>
            </w:r>
            <w:proofErr w:type="spellEnd"/>
            <w:r w:rsidRPr="007353C4">
              <w:rPr>
                <w:rFonts w:ascii="Times New Roman" w:eastAsia="Times New Roman" w:hAnsi="Times New Roman" w:cs="Times New Roman"/>
              </w:rPr>
              <w:t>. А.С. Солнцева</w:t>
            </w:r>
          </w:p>
          <w:p w14:paraId="006CA7E8" w14:textId="77777777" w:rsidR="00A6089C" w:rsidRPr="007353C4" w:rsidRDefault="00A6089C" w:rsidP="00EB5E7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637216EB" w14:textId="77777777" w:rsidR="00A6089C" w:rsidRPr="007353C4" w:rsidRDefault="00A6089C" w:rsidP="00EB5E7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353C4">
              <w:rPr>
                <w:rFonts w:ascii="Times New Roman" w:eastAsia="Times New Roman" w:hAnsi="Times New Roman" w:cs="Times New Roman"/>
                <w:lang w:eastAsia="ru-RU"/>
              </w:rPr>
              <w:t>_________________</w:t>
            </w:r>
          </w:p>
          <w:p w14:paraId="2AE61296" w14:textId="77777777" w:rsidR="00A6089C" w:rsidRPr="007353C4" w:rsidRDefault="00A6089C" w:rsidP="00EB5E7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353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«14»  мая 2019 г.</w:t>
            </w:r>
          </w:p>
        </w:tc>
        <w:tc>
          <w:tcPr>
            <w:tcW w:w="4643" w:type="dxa"/>
          </w:tcPr>
          <w:p w14:paraId="5763C1EF" w14:textId="77777777" w:rsidR="00A6089C" w:rsidRPr="007353C4" w:rsidRDefault="00A6089C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353C4">
              <w:rPr>
                <w:rFonts w:ascii="Times New Roman" w:eastAsia="Times New Roman" w:hAnsi="Times New Roman" w:cs="Times New Roman"/>
              </w:rPr>
              <w:t>УТВЕРЖДАЮ</w:t>
            </w:r>
          </w:p>
          <w:p w14:paraId="2913C591" w14:textId="77777777" w:rsidR="00A6089C" w:rsidRPr="007353C4" w:rsidRDefault="00A6089C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353C4">
              <w:rPr>
                <w:rFonts w:ascii="Times New Roman" w:eastAsia="Times New Roman" w:hAnsi="Times New Roman" w:cs="Times New Roman"/>
              </w:rPr>
              <w:t>Председатель УМК</w:t>
            </w:r>
          </w:p>
          <w:p w14:paraId="768F1A0C" w14:textId="77777777" w:rsidR="00A6089C" w:rsidRPr="007353C4" w:rsidRDefault="00A6089C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353C4">
              <w:rPr>
                <w:rFonts w:ascii="Times New Roman" w:eastAsia="Times New Roman" w:hAnsi="Times New Roman" w:cs="Times New Roman"/>
              </w:rPr>
              <w:t>проректор по учебной  работе</w:t>
            </w:r>
          </w:p>
          <w:p w14:paraId="6AE73E69" w14:textId="77777777" w:rsidR="00A6089C" w:rsidRPr="007353C4" w:rsidRDefault="00A6089C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7353C4">
              <w:rPr>
                <w:rFonts w:ascii="Times New Roman" w:eastAsia="Times New Roman" w:hAnsi="Times New Roman" w:cs="Times New Roman"/>
              </w:rPr>
              <w:t>к.п.н</w:t>
            </w:r>
            <w:proofErr w:type="spellEnd"/>
            <w:r w:rsidRPr="007353C4">
              <w:rPr>
                <w:rFonts w:ascii="Times New Roman" w:eastAsia="Times New Roman" w:hAnsi="Times New Roman" w:cs="Times New Roman"/>
              </w:rPr>
              <w:t>., профессор  А.Н Таланцев</w:t>
            </w:r>
          </w:p>
          <w:p w14:paraId="44522C51" w14:textId="77777777" w:rsidR="00A6089C" w:rsidRPr="007353C4" w:rsidRDefault="00A6089C" w:rsidP="00EB5E7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1F7B081A" w14:textId="77777777" w:rsidR="00A6089C" w:rsidRPr="007353C4" w:rsidRDefault="00A6089C" w:rsidP="00EB5E7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353C4">
              <w:rPr>
                <w:rFonts w:ascii="Times New Roman" w:eastAsia="Times New Roman" w:hAnsi="Times New Roman" w:cs="Times New Roman"/>
                <w:lang w:eastAsia="ru-RU"/>
              </w:rPr>
              <w:t>______________________________</w:t>
            </w:r>
          </w:p>
          <w:p w14:paraId="4DF29DC5" w14:textId="77777777" w:rsidR="00A6089C" w:rsidRPr="007353C4" w:rsidRDefault="00A6089C" w:rsidP="00EB5E79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353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«14»  мая 2019 г.</w:t>
            </w:r>
          </w:p>
        </w:tc>
      </w:tr>
    </w:tbl>
    <w:p w14:paraId="36634214" w14:textId="77777777" w:rsidR="00A6089C" w:rsidRPr="00000D84" w:rsidRDefault="00A6089C" w:rsidP="00A6089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8EABE6D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098282E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84A123F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CAAFB29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6725E5D" w14:textId="77777777" w:rsidR="00A6089C" w:rsidRPr="00000D84" w:rsidRDefault="00A6089C" w:rsidP="00A6089C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ПРОГРАММА ДИСЦИПЛИНЫ </w:t>
      </w:r>
    </w:p>
    <w:p w14:paraId="2C9AE30A" w14:textId="77777777" w:rsidR="00A6089C" w:rsidRPr="00000D84" w:rsidRDefault="00A6089C" w:rsidP="00A6089C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КУРС ПРОФЕССИОНАЛЬНО-ОРИЕНТИРОВАННОГО  ПЕРЕВОДА</w:t>
      </w:r>
    </w:p>
    <w:p w14:paraId="4D04B486" w14:textId="77777777" w:rsidR="00A6089C" w:rsidRPr="00000D84" w:rsidRDefault="00A6089C" w:rsidP="00A6089C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(на английском языке)</w:t>
      </w:r>
    </w:p>
    <w:p w14:paraId="488E53DE" w14:textId="77777777" w:rsidR="00A6089C" w:rsidRPr="00000D84" w:rsidRDefault="00A6089C" w:rsidP="00A6089C">
      <w:pPr>
        <w:tabs>
          <w:tab w:val="left" w:pos="4470"/>
          <w:tab w:val="center" w:pos="4947"/>
        </w:tabs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ФТД.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</w:p>
    <w:p w14:paraId="173447AA" w14:textId="77777777" w:rsidR="00A6089C" w:rsidRPr="00000D84" w:rsidRDefault="00A6089C" w:rsidP="00A6089C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4BADFA55" w14:textId="77777777" w:rsidR="00A6089C" w:rsidRPr="00301099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01099">
        <w:rPr>
          <w:rFonts w:ascii="Times New Roman" w:eastAsia="Times New Roman" w:hAnsi="Times New Roman" w:cs="Times New Roman"/>
          <w:b/>
          <w:lang w:eastAsia="ru-RU"/>
        </w:rPr>
        <w:t xml:space="preserve">Направление подготовки </w:t>
      </w:r>
    </w:p>
    <w:p w14:paraId="6C6963D8" w14:textId="159525B6" w:rsidR="00A6089C" w:rsidRPr="00301099" w:rsidRDefault="007C5BC3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>
        <w:rPr>
          <w:rFonts w:ascii="Times New Roman" w:eastAsia="Times New Roman" w:hAnsi="Times New Roman" w:cs="Times New Roman"/>
          <w:b/>
          <w:lang w:eastAsia="ar-SA"/>
        </w:rPr>
        <w:t xml:space="preserve"> 49.04.03 СПОРТ</w:t>
      </w:r>
    </w:p>
    <w:p w14:paraId="222854ED" w14:textId="77777777" w:rsidR="00A6089C" w:rsidRPr="00301099" w:rsidRDefault="00A6089C" w:rsidP="00A6089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004EBA87" w14:textId="44BAC7D8" w:rsidR="00A6089C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01099">
        <w:rPr>
          <w:rFonts w:ascii="Times New Roman" w:eastAsia="Times New Roman" w:hAnsi="Times New Roman" w:cs="Times New Roman"/>
          <w:b/>
          <w:lang w:eastAsia="ar-SA"/>
        </w:rPr>
        <w:t>ОП</w:t>
      </w:r>
      <w:r w:rsidRPr="00301099">
        <w:rPr>
          <w:rFonts w:ascii="Times New Roman" w:eastAsia="Times New Roman" w:hAnsi="Times New Roman" w:cs="Times New Roman"/>
          <w:lang w:eastAsia="ar-SA"/>
        </w:rPr>
        <w:t xml:space="preserve"> </w:t>
      </w:r>
      <w:r w:rsidRPr="00301099">
        <w:rPr>
          <w:rFonts w:ascii="Times New Roman" w:eastAsia="Times New Roman" w:hAnsi="Times New Roman" w:cs="Times New Roman"/>
          <w:lang w:eastAsia="ru-RU"/>
        </w:rPr>
        <w:t>«Концепции и технологии спортивных игр»</w:t>
      </w:r>
    </w:p>
    <w:p w14:paraId="06BFB2BF" w14:textId="232C9528" w:rsidR="00A878F3" w:rsidRPr="00301099" w:rsidRDefault="00A878F3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«Подготовка спортивного резерва»</w:t>
      </w:r>
    </w:p>
    <w:p w14:paraId="675689E2" w14:textId="77777777" w:rsidR="00A6089C" w:rsidRPr="00301099" w:rsidRDefault="00A6089C" w:rsidP="00A6089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7DF48FD2" w14:textId="77777777" w:rsidR="00A6089C" w:rsidRPr="00301099" w:rsidRDefault="00A6089C" w:rsidP="00A6089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2A3E6905" w14:textId="77777777" w:rsidR="00A6089C" w:rsidRPr="00301099" w:rsidRDefault="00A6089C" w:rsidP="00A6089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01099">
        <w:rPr>
          <w:rFonts w:ascii="Times New Roman" w:eastAsia="Calibri" w:hAnsi="Times New Roman" w:cs="Times New Roman"/>
          <w:b/>
        </w:rPr>
        <w:t>Квалификация выпускника–</w:t>
      </w:r>
      <w:r w:rsidRPr="00301099">
        <w:rPr>
          <w:rFonts w:ascii="Times New Roman" w:eastAsia="Times New Roman" w:hAnsi="Times New Roman" w:cs="Times New Roman"/>
          <w:b/>
          <w:lang w:eastAsia="ar-SA"/>
        </w:rPr>
        <w:t>магистр</w:t>
      </w:r>
    </w:p>
    <w:p w14:paraId="374FB6DD" w14:textId="77777777" w:rsidR="00A6089C" w:rsidRPr="00301099" w:rsidRDefault="00A6089C" w:rsidP="00A6089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08271228" w14:textId="77777777" w:rsidR="00A6089C" w:rsidRPr="00301099" w:rsidRDefault="00A6089C" w:rsidP="00A6089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301099">
        <w:rPr>
          <w:rFonts w:ascii="Times New Roman" w:eastAsia="Times New Roman" w:hAnsi="Times New Roman" w:cs="Times New Roman"/>
          <w:b/>
          <w:bCs/>
          <w:lang w:eastAsia="ar-SA"/>
        </w:rPr>
        <w:t>Факультет магистерской подготовки</w:t>
      </w:r>
    </w:p>
    <w:p w14:paraId="5DF04226" w14:textId="77777777" w:rsidR="00A6089C" w:rsidRPr="00301099" w:rsidRDefault="00A6089C" w:rsidP="00A6089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65269FCB" w14:textId="77777777" w:rsidR="00A6089C" w:rsidRPr="00301099" w:rsidRDefault="00A6089C" w:rsidP="00A6089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301099">
        <w:rPr>
          <w:rFonts w:ascii="Times New Roman" w:eastAsia="Times New Roman" w:hAnsi="Times New Roman" w:cs="Times New Roman"/>
          <w:b/>
          <w:bCs/>
          <w:lang w:eastAsia="ar-SA"/>
        </w:rPr>
        <w:t>Форма обучения</w:t>
      </w:r>
    </w:p>
    <w:p w14:paraId="15CD0F7B" w14:textId="77777777" w:rsidR="00A6089C" w:rsidRPr="00301099" w:rsidRDefault="00A6089C" w:rsidP="00A6089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6D7A843" w14:textId="77777777" w:rsidR="00A6089C" w:rsidRPr="00301099" w:rsidRDefault="00A6089C" w:rsidP="00A6089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01099">
        <w:rPr>
          <w:rFonts w:ascii="Times New Roman" w:eastAsia="Times New Roman" w:hAnsi="Times New Roman" w:cs="Times New Roman"/>
          <w:b/>
          <w:lang w:eastAsia="ar-SA"/>
        </w:rPr>
        <w:t>очная/заочная</w:t>
      </w:r>
    </w:p>
    <w:p w14:paraId="4A5F1697" w14:textId="77777777" w:rsidR="00A6089C" w:rsidRPr="00301099" w:rsidRDefault="00A6089C" w:rsidP="00A6089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CF26943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Style w:val="a3"/>
        <w:tblW w:w="100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2872"/>
        <w:gridCol w:w="3509"/>
      </w:tblGrid>
      <w:tr w:rsidR="00A6089C" w:rsidRPr="00000D84" w14:paraId="476678A7" w14:textId="77777777" w:rsidTr="00EB5E79">
        <w:tc>
          <w:tcPr>
            <w:tcW w:w="3652" w:type="dxa"/>
          </w:tcPr>
          <w:p w14:paraId="3ABCF0FA" w14:textId="77777777" w:rsidR="00A6089C" w:rsidRPr="00000D84" w:rsidRDefault="00A6089C" w:rsidP="00EB5E79">
            <w:pPr>
              <w:jc w:val="center"/>
              <w:rPr>
                <w:sz w:val="24"/>
                <w:szCs w:val="24"/>
                <w:lang w:eastAsia="ar-SA"/>
              </w:rPr>
            </w:pPr>
            <w:r w:rsidRPr="00000D84">
              <w:rPr>
                <w:sz w:val="24"/>
                <w:szCs w:val="24"/>
                <w:lang w:eastAsia="ar-SA"/>
              </w:rPr>
              <w:t>СОГЛАСОВАНО</w:t>
            </w:r>
          </w:p>
          <w:p w14:paraId="7D758527" w14:textId="77777777" w:rsidR="00A6089C" w:rsidRPr="00000D84" w:rsidRDefault="00A6089C" w:rsidP="00EB5E79">
            <w:pPr>
              <w:jc w:val="center"/>
              <w:rPr>
                <w:sz w:val="24"/>
                <w:szCs w:val="24"/>
                <w:lang w:eastAsia="ar-SA"/>
              </w:rPr>
            </w:pPr>
            <w:proofErr w:type="spellStart"/>
            <w:r w:rsidRPr="00000D84">
              <w:rPr>
                <w:sz w:val="24"/>
                <w:szCs w:val="24"/>
                <w:lang w:eastAsia="ar-SA"/>
              </w:rPr>
              <w:t>И.о</w:t>
            </w:r>
            <w:proofErr w:type="spellEnd"/>
            <w:r w:rsidRPr="00000D84">
              <w:rPr>
                <w:sz w:val="24"/>
                <w:szCs w:val="24"/>
                <w:lang w:eastAsia="ar-SA"/>
              </w:rPr>
              <w:t>. декана факультета магистерской подготовки</w:t>
            </w:r>
          </w:p>
          <w:p w14:paraId="20821D4F" w14:textId="77777777" w:rsidR="00A6089C" w:rsidRPr="00000D84" w:rsidRDefault="00A6089C" w:rsidP="00EB5E79">
            <w:pPr>
              <w:jc w:val="center"/>
              <w:rPr>
                <w:sz w:val="24"/>
                <w:szCs w:val="24"/>
                <w:lang w:eastAsia="ar-SA"/>
              </w:rPr>
            </w:pPr>
            <w:r w:rsidRPr="00000D84">
              <w:rPr>
                <w:sz w:val="24"/>
                <w:szCs w:val="24"/>
                <w:lang w:eastAsia="ar-SA"/>
              </w:rPr>
              <w:t xml:space="preserve"> к. фарм. н.</w:t>
            </w:r>
          </w:p>
          <w:p w14:paraId="3AAB2828" w14:textId="77777777" w:rsidR="00A6089C" w:rsidRPr="00000D84" w:rsidRDefault="00A6089C" w:rsidP="00EB5E79">
            <w:pPr>
              <w:jc w:val="center"/>
              <w:rPr>
                <w:sz w:val="24"/>
                <w:szCs w:val="24"/>
                <w:lang w:eastAsia="ar-SA"/>
              </w:rPr>
            </w:pPr>
            <w:proofErr w:type="spellStart"/>
            <w:r w:rsidRPr="00000D84">
              <w:rPr>
                <w:sz w:val="24"/>
                <w:szCs w:val="24"/>
                <w:lang w:eastAsia="ar-SA"/>
              </w:rPr>
              <w:t>Н.А.Вощинина</w:t>
            </w:r>
            <w:proofErr w:type="spellEnd"/>
          </w:p>
          <w:p w14:paraId="533052CF" w14:textId="77777777" w:rsidR="00A6089C" w:rsidRPr="00000D84" w:rsidRDefault="00A6089C" w:rsidP="00EB5E79">
            <w:pPr>
              <w:jc w:val="center"/>
              <w:rPr>
                <w:sz w:val="24"/>
                <w:szCs w:val="24"/>
                <w:lang w:eastAsia="ar-SA"/>
              </w:rPr>
            </w:pPr>
            <w:r w:rsidRPr="00000D84">
              <w:rPr>
                <w:sz w:val="24"/>
                <w:szCs w:val="24"/>
                <w:lang w:eastAsia="ar-SA"/>
              </w:rPr>
              <w:t>__________________</w:t>
            </w:r>
          </w:p>
          <w:p w14:paraId="7FE5A597" w14:textId="77777777" w:rsidR="00A6089C" w:rsidRPr="0057369B" w:rsidRDefault="00A6089C" w:rsidP="00EB5E79">
            <w:pPr>
              <w:jc w:val="center"/>
              <w:rPr>
                <w:b/>
                <w:sz w:val="24"/>
                <w:szCs w:val="24"/>
                <w:lang w:eastAsia="ar-SA"/>
              </w:rPr>
            </w:pPr>
            <w:r w:rsidRPr="0057369B">
              <w:rPr>
                <w:rFonts w:eastAsia="Calibri"/>
                <w:color w:val="000000"/>
                <w:sz w:val="24"/>
                <w:szCs w:val="24"/>
                <w:lang w:eastAsia="en-US"/>
              </w:rPr>
              <w:t>«14»  мая 2019 г.</w:t>
            </w:r>
          </w:p>
        </w:tc>
        <w:tc>
          <w:tcPr>
            <w:tcW w:w="2872" w:type="dxa"/>
          </w:tcPr>
          <w:p w14:paraId="280E7C41" w14:textId="77777777" w:rsidR="00A6089C" w:rsidRPr="00000D84" w:rsidRDefault="00A6089C" w:rsidP="00EB5E79">
            <w:pPr>
              <w:jc w:val="center"/>
              <w:rPr>
                <w:b/>
                <w:sz w:val="24"/>
                <w:szCs w:val="24"/>
                <w:lang w:eastAsia="ar-SA"/>
              </w:rPr>
            </w:pPr>
          </w:p>
          <w:p w14:paraId="4EC1A0C1" w14:textId="77777777" w:rsidR="00A6089C" w:rsidRPr="00000D84" w:rsidRDefault="00A6089C" w:rsidP="00EB5E79">
            <w:pPr>
              <w:jc w:val="center"/>
              <w:rPr>
                <w:b/>
                <w:sz w:val="24"/>
                <w:szCs w:val="24"/>
                <w:lang w:eastAsia="ar-SA"/>
              </w:rPr>
            </w:pPr>
            <w:r w:rsidRPr="00000D84">
              <w:rPr>
                <w:b/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3509" w:type="dxa"/>
          </w:tcPr>
          <w:p w14:paraId="7540EF77" w14:textId="77777777" w:rsidR="00A6089C" w:rsidRPr="00000D84" w:rsidRDefault="00A6089C" w:rsidP="00EB5E79">
            <w:pPr>
              <w:jc w:val="center"/>
              <w:rPr>
                <w:sz w:val="24"/>
                <w:szCs w:val="24"/>
              </w:rPr>
            </w:pPr>
            <w:r w:rsidRPr="00000D84">
              <w:rPr>
                <w:sz w:val="24"/>
                <w:szCs w:val="24"/>
              </w:rPr>
              <w:t xml:space="preserve">Программа рассмотрена и одобрена на заседании кафедры </w:t>
            </w:r>
          </w:p>
          <w:p w14:paraId="572FA2E3" w14:textId="77777777" w:rsidR="00A6089C" w:rsidRPr="00000D84" w:rsidRDefault="00A6089C" w:rsidP="00EB5E79">
            <w:pPr>
              <w:jc w:val="both"/>
              <w:rPr>
                <w:sz w:val="24"/>
                <w:szCs w:val="24"/>
              </w:rPr>
            </w:pPr>
            <w:r w:rsidRPr="00000D84">
              <w:rPr>
                <w:sz w:val="24"/>
                <w:szCs w:val="24"/>
              </w:rPr>
              <w:t>(протокол № 8 от 24.04.2019)</w:t>
            </w:r>
          </w:p>
          <w:p w14:paraId="5988C5A4" w14:textId="77777777" w:rsidR="00A6089C" w:rsidRPr="00000D84" w:rsidRDefault="00A6089C" w:rsidP="00EB5E79">
            <w:pPr>
              <w:ind w:hanging="9"/>
              <w:jc w:val="center"/>
              <w:rPr>
                <w:sz w:val="24"/>
                <w:szCs w:val="24"/>
              </w:rPr>
            </w:pPr>
            <w:r w:rsidRPr="00000D84">
              <w:rPr>
                <w:sz w:val="24"/>
                <w:szCs w:val="24"/>
              </w:rPr>
              <w:t xml:space="preserve">Зав. кафедрой </w:t>
            </w:r>
            <w:proofErr w:type="spellStart"/>
            <w:r w:rsidRPr="00000D84">
              <w:rPr>
                <w:sz w:val="24"/>
                <w:szCs w:val="24"/>
              </w:rPr>
              <w:t>к.п.н</w:t>
            </w:r>
            <w:proofErr w:type="spellEnd"/>
            <w:r w:rsidRPr="00000D84">
              <w:rPr>
                <w:sz w:val="24"/>
                <w:szCs w:val="24"/>
              </w:rPr>
              <w:t>., доцент _________Шнайдер Н.А.</w:t>
            </w:r>
          </w:p>
          <w:p w14:paraId="6F1302FC" w14:textId="77777777" w:rsidR="00A6089C" w:rsidRPr="00000D84" w:rsidRDefault="00A6089C" w:rsidP="00EB5E79">
            <w:pPr>
              <w:ind w:hanging="9"/>
              <w:jc w:val="center"/>
              <w:rPr>
                <w:b/>
                <w:sz w:val="24"/>
                <w:szCs w:val="24"/>
                <w:lang w:eastAsia="ar-SA"/>
              </w:rPr>
            </w:pPr>
          </w:p>
        </w:tc>
      </w:tr>
    </w:tbl>
    <w:p w14:paraId="412F894B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7B2C7EE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0ACCC75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02C5390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 2019</w:t>
      </w:r>
    </w:p>
    <w:p w14:paraId="3F8E717D" w14:textId="77777777" w:rsidR="00A6089C" w:rsidRPr="00000D84" w:rsidRDefault="00A6089C" w:rsidP="00A6089C">
      <w:pPr>
        <w:spacing w:after="160" w:line="259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br w:type="page"/>
      </w:r>
      <w:r w:rsidRPr="00C82E7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Рабочая программа дисциплины «Иностранный язык (профессиональный)» разработана в соответствии с ФГОС ВО  по направлению подготовки  49.04.03 </w:t>
      </w:r>
      <w:r w:rsidRPr="00C82E71">
        <w:rPr>
          <w:rFonts w:ascii="Times New Roman" w:eastAsia="Times New Roman" w:hAnsi="Times New Roman" w:cs="Times New Roman"/>
          <w:sz w:val="24"/>
          <w:szCs w:val="24"/>
          <w:lang w:eastAsia="ar-SA"/>
        </w:rPr>
        <w:t>«СПОРТ»  (уровень магистратуры)</w:t>
      </w:r>
      <w:r w:rsidRPr="00C82E7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C82E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C82E71">
        <w:rPr>
          <w:rFonts w:ascii="Times New Roman" w:eastAsia="Times New Roman" w:hAnsi="Times New Roman" w:cs="Times New Roman"/>
          <w:sz w:val="24"/>
          <w:szCs w:val="24"/>
          <w:lang w:eastAsia="ar-SA"/>
        </w:rPr>
        <w:t>от  19 сентября 2017 г.  № 947</w:t>
      </w:r>
    </w:p>
    <w:p w14:paraId="56A493E6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2CAB793" w14:textId="77777777" w:rsidR="00A6089C" w:rsidRPr="00000D84" w:rsidRDefault="00A6089C" w:rsidP="00A6089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5F12DC9" w14:textId="77777777" w:rsidR="00A6089C" w:rsidRPr="00000D84" w:rsidRDefault="00A6089C" w:rsidP="00A6089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0765862" w14:textId="77777777" w:rsidR="00A6089C" w:rsidRPr="00000D84" w:rsidRDefault="00A6089C" w:rsidP="00A6089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7296258" w14:textId="77777777" w:rsidR="00A6089C" w:rsidRPr="00000D84" w:rsidRDefault="00A6089C" w:rsidP="00A6089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9AEB364" w14:textId="77777777" w:rsidR="00A6089C" w:rsidRPr="00000D84" w:rsidRDefault="00A6089C" w:rsidP="00A6089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Составитель рабочей программы: </w:t>
      </w:r>
    </w:p>
    <w:p w14:paraId="6E24FE6F" w14:textId="77777777" w:rsidR="00A6089C" w:rsidRPr="00000D84" w:rsidRDefault="00A6089C" w:rsidP="00A6089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1C41D2E0" w14:textId="77777777" w:rsidR="00A6089C" w:rsidRPr="00000D84" w:rsidRDefault="00A6089C" w:rsidP="00A6089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Шнайдер Н.А., </w:t>
      </w:r>
      <w:proofErr w:type="spellStart"/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., доцент        ________________________________________                  </w:t>
      </w:r>
    </w:p>
    <w:p w14:paraId="24439A3E" w14:textId="77777777" w:rsidR="00A6089C" w:rsidRPr="00000D84" w:rsidRDefault="00A6089C" w:rsidP="00A6089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080FF35" w14:textId="77777777" w:rsidR="00A6089C" w:rsidRPr="00000D84" w:rsidRDefault="00A6089C" w:rsidP="00A6089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FCB876A" w14:textId="77777777" w:rsidR="00A6089C" w:rsidRPr="00000D84" w:rsidRDefault="00A6089C" w:rsidP="00A6089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14:paraId="3E16F4AE" w14:textId="77777777" w:rsidR="00A6089C" w:rsidRPr="00000D84" w:rsidRDefault="00A6089C" w:rsidP="00A6089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1B584C4" w14:textId="77777777" w:rsidR="00A6089C" w:rsidRPr="00000D84" w:rsidRDefault="00A6089C" w:rsidP="00A6089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>Калинкина В.Г., доцент               _________________________________________</w:t>
      </w:r>
    </w:p>
    <w:p w14:paraId="7BB3069A" w14:textId="77777777" w:rsidR="00A6089C" w:rsidRPr="00000D84" w:rsidRDefault="00A6089C" w:rsidP="00A6089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E113304" w14:textId="77777777" w:rsidR="00A6089C" w:rsidRPr="00000D84" w:rsidRDefault="00A6089C" w:rsidP="00A6089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4DED7AE" w14:textId="77777777" w:rsidR="00A6089C" w:rsidRDefault="00A6089C" w:rsidP="00A6089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>Фомин  Ю.А., доктор соц. наук, профессор  ________________________________</w:t>
      </w:r>
    </w:p>
    <w:p w14:paraId="4404DCAB" w14:textId="77777777" w:rsidR="00A6089C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9925747" w14:textId="77777777" w:rsidR="00A6089C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E2AF963" w14:textId="77777777" w:rsidR="00A6089C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1AE2673" w14:textId="77777777" w:rsidR="00A6089C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10601A9" w14:textId="77777777" w:rsidR="00A6089C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E7AA237" w14:textId="77777777" w:rsidR="00A6089C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1ADC82A" w14:textId="77777777" w:rsidR="00A6089C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2E49EDE" w14:textId="77777777" w:rsidR="00A6089C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7AF798D" w14:textId="77777777" w:rsidR="00A6089C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1D6D3F7" w14:textId="77777777" w:rsidR="00A6089C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98E77FA" w14:textId="77777777" w:rsidR="00A6089C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99DBC6F" w14:textId="77777777" w:rsidR="00A6089C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352F006" w14:textId="77777777" w:rsidR="00A6089C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FCF0020" w14:textId="77777777" w:rsidR="00A6089C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344C5AF" w14:textId="77777777" w:rsidR="00A6089C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060A05E" w14:textId="77777777" w:rsidR="00A6089C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5F50F2A" w14:textId="77777777" w:rsidR="00A6089C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5539001" w14:textId="77777777" w:rsidR="00A6089C" w:rsidRPr="00000D84" w:rsidRDefault="00A6089C" w:rsidP="00A6089C">
      <w:pPr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br w:type="page"/>
      </w:r>
    </w:p>
    <w:p w14:paraId="61C856B8" w14:textId="77777777" w:rsidR="00A6089C" w:rsidRDefault="00A6089C" w:rsidP="00A6089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  <w:sectPr w:rsidR="00A6089C" w:rsidSect="0095740B">
          <w:pgSz w:w="11906" w:h="16838"/>
          <w:pgMar w:top="1134" w:right="850" w:bottom="709" w:left="1701" w:header="720" w:footer="720" w:gutter="0"/>
          <w:cols w:space="720"/>
          <w:docGrid w:linePitch="360"/>
        </w:sectPr>
      </w:pPr>
    </w:p>
    <w:p w14:paraId="5DB3C14F" w14:textId="77777777" w:rsidR="00A6089C" w:rsidRDefault="00A6089C" w:rsidP="00A6089C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14:paraId="540BE630" w14:textId="77777777" w:rsidR="00A6089C" w:rsidRDefault="00A6089C" w:rsidP="00A6089C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14:paraId="678AAE41" w14:textId="77777777" w:rsidR="00A6089C" w:rsidRPr="00B276FA" w:rsidRDefault="00A6089C" w:rsidP="00A6089C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8417B8">
        <w:rPr>
          <w:rFonts w:ascii="Times New Roman" w:eastAsia="Calibri" w:hAnsi="Times New Roman" w:cs="Times New Roman"/>
          <w:sz w:val="20"/>
          <w:szCs w:val="20"/>
        </w:rPr>
        <w:t xml:space="preserve">1. </w:t>
      </w:r>
      <w:r w:rsidRPr="008417B8">
        <w:rPr>
          <w:rFonts w:ascii="Times New Roman" w:eastAsia="Calibri" w:hAnsi="Times New Roman" w:cs="Times New Roman"/>
          <w:b/>
          <w:sz w:val="20"/>
          <w:szCs w:val="20"/>
        </w:rPr>
        <w:t xml:space="preserve">ИЗУЧЕНИЕ ДИСЦИПЛИНЫ НАПРАВЛЕНО НА ФОРМИРОВАНИЕ СЛЕДУЮЩИХ </w:t>
      </w:r>
      <w:r w:rsidRPr="00B276FA">
        <w:rPr>
          <w:rFonts w:ascii="Times New Roman" w:eastAsia="Calibri" w:hAnsi="Times New Roman" w:cs="Times New Roman"/>
          <w:b/>
        </w:rPr>
        <w:t>КОМПЕТЕНЦИЙ</w:t>
      </w:r>
      <w:r w:rsidRPr="00B276FA">
        <w:rPr>
          <w:rFonts w:ascii="Times New Roman" w:eastAsia="Calibri" w:hAnsi="Times New Roman" w:cs="Times New Roman"/>
        </w:rPr>
        <w:t>:</w:t>
      </w:r>
    </w:p>
    <w:p w14:paraId="4E4BE641" w14:textId="77777777" w:rsidR="00A6089C" w:rsidRPr="00B276FA" w:rsidRDefault="00A6089C" w:rsidP="00A6089C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14:paraId="50CD2201" w14:textId="77777777" w:rsidR="00A6089C" w:rsidRPr="00B276FA" w:rsidRDefault="00A6089C" w:rsidP="00A6089C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B276FA">
        <w:rPr>
          <w:rFonts w:ascii="Times New Roman" w:eastAsia="Calibri" w:hAnsi="Times New Roman" w:cs="Times New Roman"/>
          <w:b/>
        </w:rPr>
        <w:t>УК-4</w:t>
      </w:r>
      <w:r w:rsidRPr="00B276FA">
        <w:rPr>
          <w:rFonts w:ascii="Times New Roman" w:eastAsia="Calibri" w:hAnsi="Times New Roman" w:cs="Times New Roman"/>
        </w:rPr>
        <w:t xml:space="preserve"> Способен применять современные коммуникативные технологии, в том числе на иностранном(</w:t>
      </w:r>
      <w:proofErr w:type="spellStart"/>
      <w:r w:rsidRPr="00B276FA">
        <w:rPr>
          <w:rFonts w:ascii="Times New Roman" w:eastAsia="Calibri" w:hAnsi="Times New Roman" w:cs="Times New Roman"/>
        </w:rPr>
        <w:t>ых</w:t>
      </w:r>
      <w:proofErr w:type="spellEnd"/>
      <w:r w:rsidRPr="00B276FA">
        <w:rPr>
          <w:rFonts w:ascii="Times New Roman" w:eastAsia="Calibri" w:hAnsi="Times New Roman" w:cs="Times New Roman"/>
        </w:rPr>
        <w:t>) языке(ах),</w:t>
      </w:r>
      <w:r w:rsidR="00C42F34" w:rsidRPr="00B276FA">
        <w:rPr>
          <w:rFonts w:ascii="Times New Roman" w:eastAsia="Calibri" w:hAnsi="Times New Roman" w:cs="Times New Roman"/>
        </w:rPr>
        <w:t xml:space="preserve"> </w:t>
      </w:r>
      <w:r w:rsidRPr="00B276FA">
        <w:rPr>
          <w:rFonts w:ascii="Times New Roman" w:eastAsia="Calibri" w:hAnsi="Times New Roman" w:cs="Times New Roman"/>
        </w:rPr>
        <w:t>для академического и профессионального взаимодействия;</w:t>
      </w:r>
    </w:p>
    <w:p w14:paraId="689E6AC2" w14:textId="77777777" w:rsidR="00A6089C" w:rsidRPr="00B276FA" w:rsidRDefault="00A6089C" w:rsidP="00A6089C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14:paraId="207291FC" w14:textId="77777777" w:rsidR="00A6089C" w:rsidRPr="00B276FA" w:rsidRDefault="00A6089C" w:rsidP="00A6089C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14:paraId="66572D89" w14:textId="77777777" w:rsidR="00A6089C" w:rsidRPr="00B276FA" w:rsidRDefault="00A6089C" w:rsidP="00C42F34">
      <w:pPr>
        <w:suppressAutoHyphens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b/>
        </w:rPr>
      </w:pPr>
      <w:r w:rsidRPr="00B276FA">
        <w:rPr>
          <w:rFonts w:ascii="Times New Roman" w:eastAsia="Calibri" w:hAnsi="Times New Roman" w:cs="Times New Roman"/>
          <w:b/>
        </w:rPr>
        <w:t>Результаты обучения по дисциплине «</w:t>
      </w:r>
      <w:r w:rsidR="00C42F34" w:rsidRPr="00B276FA">
        <w:rPr>
          <w:rFonts w:ascii="Times New Roman" w:eastAsia="Times New Roman" w:hAnsi="Times New Roman" w:cs="Times New Roman"/>
          <w:b/>
          <w:lang w:eastAsia="ru-RU"/>
        </w:rPr>
        <w:t>Курс профессионально-</w:t>
      </w:r>
      <w:proofErr w:type="gramStart"/>
      <w:r w:rsidR="00C42F34" w:rsidRPr="00B276FA">
        <w:rPr>
          <w:rFonts w:ascii="Times New Roman" w:eastAsia="Times New Roman" w:hAnsi="Times New Roman" w:cs="Times New Roman"/>
          <w:b/>
          <w:lang w:eastAsia="ru-RU"/>
        </w:rPr>
        <w:t>ориентированного  перевода</w:t>
      </w:r>
      <w:proofErr w:type="gramEnd"/>
      <w:r w:rsidR="00C42F34" w:rsidRPr="00B276FA">
        <w:rPr>
          <w:rFonts w:ascii="Times New Roman" w:eastAsia="Times New Roman" w:hAnsi="Times New Roman" w:cs="Times New Roman"/>
          <w:b/>
          <w:lang w:eastAsia="ru-RU"/>
        </w:rPr>
        <w:t xml:space="preserve"> (на английском языке)</w:t>
      </w:r>
      <w:r w:rsidRPr="00B276FA">
        <w:rPr>
          <w:rFonts w:ascii="Times New Roman" w:eastAsia="Calibri" w:hAnsi="Times New Roman" w:cs="Times New Roman"/>
          <w:b/>
        </w:rPr>
        <w:t>»</w:t>
      </w:r>
    </w:p>
    <w:p w14:paraId="397ADB6E" w14:textId="77777777" w:rsidR="00A6089C" w:rsidRPr="00B276FA" w:rsidRDefault="00A6089C" w:rsidP="00A6089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3940CBB3" w14:textId="77777777" w:rsidR="00A6089C" w:rsidRPr="00B276FA" w:rsidRDefault="00A6089C" w:rsidP="00A6089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43"/>
        <w:gridCol w:w="4336"/>
        <w:gridCol w:w="2292"/>
      </w:tblGrid>
      <w:tr w:rsidR="00A6089C" w:rsidRPr="0057369B" w14:paraId="2D9BEB14" w14:textId="77777777" w:rsidTr="002A13C5">
        <w:tc>
          <w:tcPr>
            <w:tcW w:w="2943" w:type="dxa"/>
          </w:tcPr>
          <w:p w14:paraId="05D36979" w14:textId="77777777" w:rsidR="00A6089C" w:rsidRPr="0057369B" w:rsidRDefault="00A6089C" w:rsidP="00EB5E79">
            <w:pPr>
              <w:jc w:val="center"/>
              <w:rPr>
                <w:b/>
              </w:rPr>
            </w:pPr>
          </w:p>
          <w:p w14:paraId="1A81F976" w14:textId="77777777" w:rsidR="00A6089C" w:rsidRPr="0057369B" w:rsidRDefault="00A6089C" w:rsidP="00EB5E79">
            <w:pPr>
              <w:jc w:val="center"/>
              <w:rPr>
                <w:b/>
                <w:lang w:val="en-US"/>
              </w:rPr>
            </w:pPr>
            <w:r w:rsidRPr="0057369B">
              <w:rPr>
                <w:b/>
              </w:rPr>
              <w:t>Знать/Уметь/Владеть</w:t>
            </w:r>
          </w:p>
          <w:p w14:paraId="074BE7AE" w14:textId="77777777" w:rsidR="00A6089C" w:rsidRPr="0057369B" w:rsidRDefault="00A6089C" w:rsidP="00EB5E79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4336" w:type="dxa"/>
          </w:tcPr>
          <w:p w14:paraId="0603C074" w14:textId="77777777" w:rsidR="00A6089C" w:rsidRPr="0057369B" w:rsidRDefault="00A6089C" w:rsidP="00EB5E79">
            <w:pPr>
              <w:jc w:val="center"/>
              <w:rPr>
                <w:b/>
                <w:lang w:val="en-US"/>
              </w:rPr>
            </w:pPr>
          </w:p>
          <w:p w14:paraId="58FAC522" w14:textId="77777777" w:rsidR="00A6089C" w:rsidRPr="0057369B" w:rsidRDefault="00A6089C" w:rsidP="00EB5E79">
            <w:pPr>
              <w:jc w:val="center"/>
              <w:rPr>
                <w:rFonts w:eastAsia="Calibri"/>
                <w:b/>
              </w:rPr>
            </w:pPr>
            <w:r w:rsidRPr="0057369B">
              <w:rPr>
                <w:b/>
              </w:rPr>
              <w:t>Соотнесенные профессиональные стандарты</w:t>
            </w:r>
          </w:p>
        </w:tc>
        <w:tc>
          <w:tcPr>
            <w:tcW w:w="2292" w:type="dxa"/>
          </w:tcPr>
          <w:p w14:paraId="27697C86" w14:textId="77777777" w:rsidR="00A6089C" w:rsidRPr="0057369B" w:rsidRDefault="00A6089C" w:rsidP="00EB5E79">
            <w:pPr>
              <w:jc w:val="center"/>
              <w:rPr>
                <w:b/>
                <w:lang w:val="en-US"/>
              </w:rPr>
            </w:pPr>
          </w:p>
          <w:p w14:paraId="14DAEBFC" w14:textId="77777777" w:rsidR="00A6089C" w:rsidRPr="0057369B" w:rsidRDefault="00A6089C" w:rsidP="00EB5E79">
            <w:pPr>
              <w:jc w:val="center"/>
              <w:rPr>
                <w:rFonts w:eastAsia="Calibri"/>
                <w:b/>
              </w:rPr>
            </w:pPr>
            <w:r w:rsidRPr="0057369B">
              <w:rPr>
                <w:b/>
              </w:rPr>
              <w:t>Формируемые компетенции</w:t>
            </w:r>
          </w:p>
        </w:tc>
      </w:tr>
      <w:tr w:rsidR="00A6089C" w:rsidRPr="0057369B" w14:paraId="6D945B80" w14:textId="77777777" w:rsidTr="002A13C5">
        <w:tc>
          <w:tcPr>
            <w:tcW w:w="2943" w:type="dxa"/>
          </w:tcPr>
          <w:p w14:paraId="51963183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rFonts w:eastAsia="Calibri"/>
                <w:b/>
                <w:color w:val="000000"/>
              </w:rPr>
            </w:pPr>
            <w:r w:rsidRPr="0057369B">
              <w:rPr>
                <w:rFonts w:eastAsia="Calibri"/>
                <w:b/>
                <w:color w:val="000000"/>
              </w:rPr>
              <w:t>Знания</w:t>
            </w:r>
            <w:r w:rsidRPr="0057369B">
              <w:rPr>
                <w:rFonts w:eastAsia="Calibri"/>
                <w:b/>
                <w:color w:val="000000"/>
              </w:rPr>
              <w:tab/>
            </w:r>
          </w:p>
          <w:p w14:paraId="09F640DD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rFonts w:eastAsia="Calibri"/>
                <w:color w:val="000000"/>
              </w:rPr>
              <w:t xml:space="preserve">иностранного языка как </w:t>
            </w:r>
          </w:p>
          <w:p w14:paraId="472322B2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rFonts w:eastAsia="Calibri"/>
                <w:color w:val="000000"/>
              </w:rPr>
              <w:t>способности</w:t>
            </w:r>
            <w:r w:rsidRPr="0057369B">
              <w:rPr>
                <w:rFonts w:eastAsia="Calibri"/>
                <w:color w:val="000000"/>
              </w:rPr>
              <w:tab/>
              <w:t>к</w:t>
            </w:r>
          </w:p>
          <w:p w14:paraId="29F6DA49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rFonts w:eastAsia="Calibri"/>
                <w:color w:val="000000"/>
              </w:rPr>
              <w:t>коммуникациям в устной и</w:t>
            </w:r>
          </w:p>
          <w:p w14:paraId="7E20F144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rFonts w:eastAsia="Calibri"/>
                <w:color w:val="000000"/>
              </w:rPr>
              <w:t>письменной формах для</w:t>
            </w:r>
          </w:p>
          <w:p w14:paraId="50D4BA3C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rFonts w:eastAsia="Calibri"/>
                <w:color w:val="000000"/>
              </w:rPr>
              <w:t>решения задач</w:t>
            </w:r>
          </w:p>
          <w:p w14:paraId="0BF96572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rFonts w:eastAsia="Calibri"/>
                <w:color w:val="000000"/>
              </w:rPr>
              <w:t>академической и</w:t>
            </w:r>
          </w:p>
          <w:p w14:paraId="79B56B20" w14:textId="77777777" w:rsidR="00A6089C" w:rsidRPr="0057369B" w:rsidRDefault="00A6089C" w:rsidP="002A13C5">
            <w:pPr>
              <w:autoSpaceDE w:val="0"/>
              <w:autoSpaceDN w:val="0"/>
              <w:adjustRightInd w:val="0"/>
              <w:rPr>
                <w:rFonts w:eastAsia="Calibri"/>
                <w:b/>
              </w:rPr>
            </w:pPr>
            <w:r w:rsidRPr="0057369B">
              <w:rPr>
                <w:rFonts w:eastAsia="Calibri"/>
                <w:color w:val="000000"/>
              </w:rPr>
              <w:t>профессиональной деятельности;</w:t>
            </w:r>
            <w:r w:rsidRPr="0057369B">
              <w:rPr>
                <w:rFonts w:eastAsia="Calibri"/>
                <w:color w:val="000000"/>
              </w:rPr>
              <w:tab/>
            </w:r>
          </w:p>
        </w:tc>
        <w:tc>
          <w:tcPr>
            <w:tcW w:w="4336" w:type="dxa"/>
          </w:tcPr>
          <w:p w14:paraId="3FDBAAFA" w14:textId="77777777" w:rsidR="00A6089C" w:rsidRPr="0057369B" w:rsidRDefault="00A6089C" w:rsidP="00EB5E79">
            <w:pPr>
              <w:rPr>
                <w:b/>
              </w:rPr>
            </w:pPr>
            <w:r w:rsidRPr="0057369B">
              <w:rPr>
                <w:b/>
              </w:rPr>
              <w:t>Знания</w:t>
            </w:r>
          </w:p>
          <w:p w14:paraId="693B1880" w14:textId="77777777" w:rsidR="00A6089C" w:rsidRPr="00C42F34" w:rsidRDefault="00A6089C" w:rsidP="00EB5E79">
            <w:pPr>
              <w:widowControl w:val="0"/>
              <w:rPr>
                <w:b/>
                <w:color w:val="000000"/>
                <w:lang w:bidi="ru-RU"/>
              </w:rPr>
            </w:pPr>
            <w:r w:rsidRPr="00C42F34">
              <w:rPr>
                <w:b/>
                <w:color w:val="000000"/>
                <w:lang w:bidi="ru-RU"/>
              </w:rPr>
              <w:t xml:space="preserve">05.003 </w:t>
            </w:r>
            <w:r w:rsidRPr="0057369B">
              <w:rPr>
                <w:b/>
                <w:color w:val="000000"/>
                <w:lang w:bidi="ru-RU"/>
              </w:rPr>
              <w:t>Тренер</w:t>
            </w:r>
          </w:p>
          <w:p w14:paraId="1B27E4FB" w14:textId="77777777" w:rsidR="00A6089C" w:rsidRPr="0057369B" w:rsidRDefault="00A6089C" w:rsidP="00EB5E79">
            <w:pPr>
              <w:widowControl w:val="0"/>
              <w:rPr>
                <w:color w:val="000000"/>
                <w:lang w:bidi="ru-RU"/>
              </w:rPr>
            </w:pPr>
            <w:r w:rsidRPr="0057369B">
              <w:rPr>
                <w:color w:val="000000"/>
                <w:lang w:bidi="ru-RU"/>
              </w:rPr>
              <w:t xml:space="preserve">G/01.7 </w:t>
            </w:r>
          </w:p>
          <w:p w14:paraId="64883C09" w14:textId="77777777" w:rsidR="00A6089C" w:rsidRPr="0057369B" w:rsidRDefault="00A6089C" w:rsidP="00EB5E79">
            <w:pPr>
              <w:rPr>
                <w:b/>
                <w:color w:val="000000"/>
                <w:lang w:bidi="ru-RU"/>
              </w:rPr>
            </w:pPr>
          </w:p>
          <w:p w14:paraId="597410B7" w14:textId="77777777" w:rsidR="00A6089C" w:rsidRPr="0057369B" w:rsidRDefault="00A6089C" w:rsidP="00EB5E79">
            <w:pPr>
              <w:rPr>
                <w:rFonts w:eastAsia="Calibri"/>
                <w:b/>
              </w:rPr>
            </w:pPr>
            <w:r w:rsidRPr="0057369B">
              <w:rPr>
                <w:b/>
                <w:color w:val="000000"/>
                <w:lang w:bidi="ru-RU"/>
              </w:rPr>
              <w:t xml:space="preserve">05.008 Руководитель организации (подразделения организации), </w:t>
            </w:r>
            <w:r w:rsidRPr="0057369B">
              <w:rPr>
                <w:rFonts w:eastAsia="Calibri"/>
                <w:b/>
              </w:rPr>
              <w:t>осуществляющей деятельность в области физической культуры и спорта</w:t>
            </w:r>
          </w:p>
          <w:p w14:paraId="54B22874" w14:textId="77777777" w:rsidR="00A6089C" w:rsidRPr="0057369B" w:rsidRDefault="00A6089C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G/07.7</w:t>
            </w:r>
          </w:p>
          <w:p w14:paraId="51C6BA2A" w14:textId="77777777" w:rsidR="00A6089C" w:rsidRPr="0057369B" w:rsidRDefault="00A6089C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G/01.7, G/02.7, G/03.7, G/04.7, G/05.7, G/06.7, G/07.7</w:t>
            </w:r>
          </w:p>
          <w:p w14:paraId="4FE0B6CC" w14:textId="77777777" w:rsidR="00A6089C" w:rsidRPr="0057369B" w:rsidRDefault="00A6089C" w:rsidP="00EB5E79">
            <w:pPr>
              <w:rPr>
                <w:rFonts w:eastAsia="Calibri"/>
                <w:b/>
              </w:rPr>
            </w:pPr>
          </w:p>
        </w:tc>
        <w:tc>
          <w:tcPr>
            <w:tcW w:w="2292" w:type="dxa"/>
          </w:tcPr>
          <w:p w14:paraId="7AD18C45" w14:textId="77777777" w:rsidR="00A6089C" w:rsidRPr="0057369B" w:rsidRDefault="00A6089C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  <w:b/>
              </w:rPr>
              <w:t>УК-4</w:t>
            </w:r>
          </w:p>
          <w:p w14:paraId="53FF1CF0" w14:textId="77777777" w:rsidR="00A6089C" w:rsidRPr="0057369B" w:rsidRDefault="00A6089C" w:rsidP="00EB5E79">
            <w:pPr>
              <w:rPr>
                <w:rFonts w:eastAsia="Calibri"/>
                <w:b/>
              </w:rPr>
            </w:pPr>
          </w:p>
          <w:p w14:paraId="7D061659" w14:textId="77777777" w:rsidR="00A6089C" w:rsidRPr="0057369B" w:rsidRDefault="00A6089C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Pr="0057369B">
              <w:rPr>
                <w:rFonts w:eastAsia="Calibri"/>
              </w:rPr>
              <w:t>ых</w:t>
            </w:r>
            <w:proofErr w:type="spellEnd"/>
            <w:r w:rsidRPr="0057369B">
              <w:rPr>
                <w:rFonts w:eastAsia="Calibri"/>
              </w:rPr>
              <w:t>) языке(ах), для академического и профессионального взаимодействия</w:t>
            </w:r>
          </w:p>
        </w:tc>
      </w:tr>
      <w:tr w:rsidR="00A6089C" w:rsidRPr="0057369B" w14:paraId="09E974EA" w14:textId="77777777" w:rsidTr="002A13C5">
        <w:tc>
          <w:tcPr>
            <w:tcW w:w="2943" w:type="dxa"/>
          </w:tcPr>
          <w:p w14:paraId="6F873169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rFonts w:eastAsia="Calibri"/>
                <w:b/>
                <w:color w:val="000000"/>
              </w:rPr>
            </w:pPr>
            <w:r w:rsidRPr="0057369B">
              <w:rPr>
                <w:rFonts w:eastAsia="Calibri"/>
                <w:b/>
                <w:color w:val="000000"/>
              </w:rPr>
              <w:t>Умения:</w:t>
            </w:r>
          </w:p>
          <w:p w14:paraId="307F8959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color w:val="000000"/>
              </w:rPr>
              <w:t>использовать</w:t>
            </w:r>
            <w:r w:rsidRPr="0057369B">
              <w:rPr>
                <w:color w:val="000000"/>
              </w:rPr>
              <w:tab/>
            </w:r>
          </w:p>
          <w:p w14:paraId="27C4ED15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rFonts w:eastAsia="Calibri"/>
                <w:color w:val="000000"/>
              </w:rPr>
              <w:t>иностранный язык</w:t>
            </w:r>
          </w:p>
          <w:p w14:paraId="48C7F8A0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color w:val="000000"/>
              </w:rPr>
              <w:t>как</w:t>
            </w:r>
            <w:r w:rsidRPr="0057369B">
              <w:rPr>
                <w:rFonts w:eastAsia="Calibri"/>
                <w:color w:val="000000"/>
              </w:rPr>
              <w:t xml:space="preserve"> </w:t>
            </w:r>
            <w:r w:rsidRPr="0057369B">
              <w:rPr>
                <w:color w:val="000000"/>
              </w:rPr>
              <w:t>способность</w:t>
            </w:r>
            <w:r w:rsidRPr="0057369B">
              <w:rPr>
                <w:rFonts w:eastAsia="Calibri"/>
                <w:color w:val="000000"/>
              </w:rPr>
              <w:t xml:space="preserve"> </w:t>
            </w:r>
            <w:r w:rsidRPr="0057369B">
              <w:rPr>
                <w:color w:val="000000"/>
              </w:rPr>
              <w:t>к</w:t>
            </w:r>
          </w:p>
          <w:p w14:paraId="3A99DC3B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color w:val="000000"/>
              </w:rPr>
              <w:t>коммуникациям в устной и</w:t>
            </w:r>
          </w:p>
          <w:p w14:paraId="3BA28F90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rFonts w:eastAsia="Calibri"/>
                <w:color w:val="000000"/>
              </w:rPr>
              <w:t xml:space="preserve">письменной формах </w:t>
            </w:r>
            <w:r w:rsidRPr="0057369B">
              <w:rPr>
                <w:color w:val="000000"/>
              </w:rPr>
              <w:t>для</w:t>
            </w:r>
            <w:r w:rsidRPr="0057369B">
              <w:rPr>
                <w:rFonts w:eastAsia="Calibri"/>
                <w:color w:val="000000"/>
              </w:rPr>
              <w:t xml:space="preserve"> </w:t>
            </w:r>
            <w:r w:rsidRPr="0057369B">
              <w:rPr>
                <w:color w:val="000000"/>
              </w:rPr>
              <w:t>решения</w:t>
            </w:r>
            <w:r w:rsidRPr="0057369B">
              <w:rPr>
                <w:color w:val="000000"/>
              </w:rPr>
              <w:tab/>
              <w:t>задач</w:t>
            </w:r>
          </w:p>
          <w:p w14:paraId="666A4FC4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color w:val="000000"/>
              </w:rPr>
              <w:t>академической и</w:t>
            </w:r>
          </w:p>
          <w:p w14:paraId="178304D9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color w:val="000000"/>
              </w:rPr>
              <w:t>профессиональной</w:t>
            </w:r>
          </w:p>
          <w:p w14:paraId="185DA8DD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color w:val="000000"/>
              </w:rPr>
              <w:t>деятельности</w:t>
            </w:r>
            <w:r w:rsidRPr="0057369B">
              <w:rPr>
                <w:color w:val="000000"/>
              </w:rPr>
              <w:tab/>
              <w:t>и</w:t>
            </w:r>
          </w:p>
          <w:p w14:paraId="5C23EA52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color w:val="000000"/>
              </w:rPr>
              <w:t>представлять результаты</w:t>
            </w:r>
          </w:p>
          <w:p w14:paraId="68E122EE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color w:val="000000"/>
              </w:rPr>
              <w:t>этой деятельности</w:t>
            </w:r>
          </w:p>
          <w:p w14:paraId="2005E7D1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57369B">
              <w:rPr>
                <w:color w:val="000000"/>
              </w:rPr>
              <w:t>на</w:t>
            </w:r>
            <w:r w:rsidRPr="0057369B">
              <w:rPr>
                <w:rFonts w:eastAsia="Calibri"/>
                <w:color w:val="000000"/>
              </w:rPr>
              <w:t xml:space="preserve"> </w:t>
            </w:r>
            <w:r w:rsidRPr="0057369B">
              <w:rPr>
                <w:color w:val="000000"/>
              </w:rPr>
              <w:t>различных мероприятиях,</w:t>
            </w:r>
          </w:p>
          <w:p w14:paraId="1D9B1139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  <w:r w:rsidRPr="0057369B">
              <w:rPr>
                <w:color w:val="000000"/>
              </w:rPr>
              <w:t>включая международные;</w:t>
            </w:r>
          </w:p>
          <w:p w14:paraId="60F07872" w14:textId="77777777" w:rsidR="00A6089C" w:rsidRPr="0057369B" w:rsidRDefault="00A6089C" w:rsidP="00EB5E79">
            <w:pPr>
              <w:autoSpaceDE w:val="0"/>
              <w:autoSpaceDN w:val="0"/>
              <w:adjustRightInd w:val="0"/>
              <w:rPr>
                <w:rFonts w:eastAsia="Calibri"/>
                <w:color w:val="000000"/>
              </w:rPr>
            </w:pPr>
          </w:p>
        </w:tc>
        <w:tc>
          <w:tcPr>
            <w:tcW w:w="4336" w:type="dxa"/>
          </w:tcPr>
          <w:p w14:paraId="044984DC" w14:textId="77777777" w:rsidR="00A6089C" w:rsidRPr="0057369B" w:rsidRDefault="00A6089C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  <w:b/>
              </w:rPr>
              <w:t>Умения:</w:t>
            </w:r>
          </w:p>
          <w:p w14:paraId="137A9E6D" w14:textId="77777777" w:rsidR="00A6089C" w:rsidRPr="00C42F34" w:rsidRDefault="00A6089C" w:rsidP="00EB5E79">
            <w:pPr>
              <w:widowControl w:val="0"/>
              <w:rPr>
                <w:b/>
                <w:color w:val="000000"/>
                <w:lang w:bidi="ru-RU"/>
              </w:rPr>
            </w:pPr>
            <w:r w:rsidRPr="00C42F34">
              <w:rPr>
                <w:b/>
                <w:color w:val="000000"/>
                <w:lang w:bidi="ru-RU"/>
              </w:rPr>
              <w:t xml:space="preserve">05.003 </w:t>
            </w:r>
            <w:r w:rsidRPr="0057369B">
              <w:rPr>
                <w:b/>
                <w:color w:val="000000"/>
                <w:lang w:bidi="ru-RU"/>
              </w:rPr>
              <w:t>Тренер</w:t>
            </w:r>
          </w:p>
          <w:p w14:paraId="621C7F68" w14:textId="77777777" w:rsidR="00A6089C" w:rsidRPr="00C42F34" w:rsidRDefault="00A6089C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  <w:lang w:val="en-US"/>
              </w:rPr>
              <w:t>G</w:t>
            </w:r>
            <w:r w:rsidRPr="00C42F34">
              <w:rPr>
                <w:rFonts w:eastAsia="Calibri"/>
              </w:rPr>
              <w:t>/01.7,</w:t>
            </w:r>
            <w:r w:rsidRPr="00C42F34">
              <w:t xml:space="preserve"> </w:t>
            </w:r>
            <w:r w:rsidRPr="0057369B">
              <w:rPr>
                <w:rFonts w:eastAsia="Calibri"/>
                <w:lang w:val="en-US"/>
              </w:rPr>
              <w:t>G</w:t>
            </w:r>
            <w:r w:rsidRPr="00C42F34">
              <w:rPr>
                <w:rFonts w:eastAsia="Calibri"/>
              </w:rPr>
              <w:t>/02.7</w:t>
            </w:r>
          </w:p>
          <w:p w14:paraId="7A50A161" w14:textId="77777777" w:rsidR="00A6089C" w:rsidRPr="0057369B" w:rsidRDefault="00A6089C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H/01.7</w:t>
            </w:r>
          </w:p>
          <w:p w14:paraId="024BF5F6" w14:textId="77777777" w:rsidR="00A6089C" w:rsidRPr="0057369B" w:rsidRDefault="00A6089C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  <w:lang w:val="en-US"/>
              </w:rPr>
              <w:t>H</w:t>
            </w:r>
            <w:r w:rsidRPr="0057369B">
              <w:rPr>
                <w:rFonts w:eastAsia="Calibri"/>
              </w:rPr>
              <w:t>/02.7</w:t>
            </w:r>
          </w:p>
          <w:p w14:paraId="37278B40" w14:textId="77777777" w:rsidR="00A6089C" w:rsidRPr="0057369B" w:rsidRDefault="00A6089C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  <w:lang w:val="en-US"/>
              </w:rPr>
              <w:t>H</w:t>
            </w:r>
            <w:r w:rsidRPr="0057369B">
              <w:rPr>
                <w:rFonts w:eastAsia="Calibri"/>
              </w:rPr>
              <w:t>/04.7</w:t>
            </w:r>
          </w:p>
          <w:p w14:paraId="0315E887" w14:textId="77777777" w:rsidR="00A6089C" w:rsidRPr="0057369B" w:rsidRDefault="00A6089C" w:rsidP="00EB5E79">
            <w:pPr>
              <w:rPr>
                <w:rFonts w:eastAsia="Calibri"/>
              </w:rPr>
            </w:pPr>
          </w:p>
          <w:p w14:paraId="7A863817" w14:textId="77777777" w:rsidR="00A6089C" w:rsidRPr="0057369B" w:rsidRDefault="00A6089C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  <w:b/>
              </w:rPr>
              <w:t>05.008 Руководитель организации (подразделения организации), осуществляющей деятельность в области физической культуры и спорта</w:t>
            </w:r>
            <w:r w:rsidRPr="0057369B">
              <w:rPr>
                <w:rFonts w:eastAsia="Calibri"/>
              </w:rPr>
              <w:t xml:space="preserve"> </w:t>
            </w:r>
          </w:p>
          <w:p w14:paraId="0A22BB47" w14:textId="77777777" w:rsidR="00A6089C" w:rsidRPr="0057369B" w:rsidRDefault="00A6089C" w:rsidP="00EB5E79">
            <w:pPr>
              <w:rPr>
                <w:rFonts w:eastAsia="Calibri"/>
                <w:lang w:val="en-US"/>
              </w:rPr>
            </w:pPr>
            <w:r w:rsidRPr="0057369B">
              <w:rPr>
                <w:rFonts w:eastAsia="Calibri"/>
                <w:lang w:val="en-US"/>
              </w:rPr>
              <w:t>G/01.7, G/02.7, G/03.7, G/04.7, G/05.7, G/06.7, G/07.7</w:t>
            </w:r>
          </w:p>
          <w:p w14:paraId="71775301" w14:textId="77777777" w:rsidR="00A6089C" w:rsidRPr="0057369B" w:rsidRDefault="00A6089C" w:rsidP="00EB5E79">
            <w:pPr>
              <w:widowControl w:val="0"/>
              <w:rPr>
                <w:rFonts w:eastAsia="Calibri"/>
                <w:bCs/>
                <w:color w:val="000000"/>
                <w:spacing w:val="-1"/>
                <w:lang w:val="en-US"/>
              </w:rPr>
            </w:pPr>
            <w:r w:rsidRPr="0057369B">
              <w:rPr>
                <w:rFonts w:eastAsia="Calibri"/>
                <w:lang w:val="en-US"/>
              </w:rPr>
              <w:t>E/05.7, F/05.7, G/07.7</w:t>
            </w:r>
          </w:p>
          <w:p w14:paraId="09B840C2" w14:textId="77777777" w:rsidR="00A6089C" w:rsidRPr="0057369B" w:rsidRDefault="00A6089C" w:rsidP="00EB5E79">
            <w:pPr>
              <w:rPr>
                <w:rFonts w:eastAsia="Calibri"/>
                <w:b/>
                <w:lang w:val="en-US"/>
              </w:rPr>
            </w:pPr>
          </w:p>
        </w:tc>
        <w:tc>
          <w:tcPr>
            <w:tcW w:w="2292" w:type="dxa"/>
          </w:tcPr>
          <w:p w14:paraId="7C98FB75" w14:textId="77777777" w:rsidR="00A6089C" w:rsidRPr="0057369B" w:rsidRDefault="00A6089C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  <w:b/>
              </w:rPr>
              <w:t>УК-4</w:t>
            </w:r>
          </w:p>
          <w:p w14:paraId="13F3C56C" w14:textId="77777777" w:rsidR="00A6089C" w:rsidRPr="0057369B" w:rsidRDefault="00A6089C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Pr="0057369B">
              <w:rPr>
                <w:rFonts w:eastAsia="Calibri"/>
              </w:rPr>
              <w:t>ых</w:t>
            </w:r>
            <w:proofErr w:type="spellEnd"/>
            <w:r w:rsidRPr="0057369B">
              <w:rPr>
                <w:rFonts w:eastAsia="Calibri"/>
              </w:rPr>
              <w:t>) языке(ах), для академического и профессионального взаимодействия</w:t>
            </w:r>
          </w:p>
        </w:tc>
      </w:tr>
      <w:tr w:rsidR="00A6089C" w:rsidRPr="0057369B" w14:paraId="5822FC80" w14:textId="77777777" w:rsidTr="002A13C5">
        <w:trPr>
          <w:trHeight w:val="3015"/>
        </w:trPr>
        <w:tc>
          <w:tcPr>
            <w:tcW w:w="2943" w:type="dxa"/>
          </w:tcPr>
          <w:p w14:paraId="5C36DCB8" w14:textId="77777777" w:rsidR="00A6089C" w:rsidRPr="0057369B" w:rsidRDefault="00A6089C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  <w:b/>
              </w:rPr>
              <w:t>Навыки</w:t>
            </w:r>
            <w:r>
              <w:rPr>
                <w:rFonts w:eastAsia="Calibri"/>
                <w:b/>
              </w:rPr>
              <w:t>:</w:t>
            </w:r>
            <w:r w:rsidRPr="0057369B">
              <w:rPr>
                <w:rFonts w:eastAsia="Calibri"/>
                <w:b/>
              </w:rPr>
              <w:tab/>
            </w:r>
          </w:p>
          <w:p w14:paraId="3FBE6306" w14:textId="77777777" w:rsidR="00A6089C" w:rsidRPr="0057369B" w:rsidRDefault="00A6089C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использования</w:t>
            </w:r>
            <w:r w:rsidRPr="0057369B">
              <w:rPr>
                <w:rFonts w:eastAsia="Calibri"/>
              </w:rPr>
              <w:tab/>
            </w:r>
          </w:p>
          <w:p w14:paraId="05E9B167" w14:textId="77777777" w:rsidR="00A6089C" w:rsidRPr="0057369B" w:rsidRDefault="00A6089C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иностранного языка,</w:t>
            </w:r>
          </w:p>
          <w:p w14:paraId="7147762F" w14:textId="77777777" w:rsidR="00A6089C" w:rsidRPr="0057369B" w:rsidRDefault="00A6089C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необходимые для</w:t>
            </w:r>
          </w:p>
          <w:p w14:paraId="5D8DEB00" w14:textId="77777777" w:rsidR="00A6089C" w:rsidRPr="0057369B" w:rsidRDefault="00A6089C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 xml:space="preserve">эффективного участия </w:t>
            </w:r>
          </w:p>
          <w:p w14:paraId="287D37A4" w14:textId="77777777" w:rsidR="00A6089C" w:rsidRPr="0057369B" w:rsidRDefault="00A6089C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в академической и профессиональной</w:t>
            </w:r>
          </w:p>
          <w:p w14:paraId="66CC63D8" w14:textId="77777777" w:rsidR="00A6089C" w:rsidRPr="0057369B" w:rsidRDefault="00A6089C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дискуссии.</w:t>
            </w:r>
            <w:r w:rsidRPr="0057369B">
              <w:rPr>
                <w:rFonts w:eastAsia="Calibri"/>
              </w:rPr>
              <w:tab/>
            </w:r>
          </w:p>
          <w:p w14:paraId="4A1F4A6E" w14:textId="77777777" w:rsidR="00A6089C" w:rsidRPr="0057369B" w:rsidRDefault="00A6089C" w:rsidP="00EB5E79">
            <w:pPr>
              <w:rPr>
                <w:rFonts w:eastAsia="Calibri"/>
                <w:b/>
              </w:rPr>
            </w:pPr>
          </w:p>
        </w:tc>
        <w:tc>
          <w:tcPr>
            <w:tcW w:w="4336" w:type="dxa"/>
          </w:tcPr>
          <w:p w14:paraId="2D774C8E" w14:textId="77777777" w:rsidR="00A6089C" w:rsidRPr="0057369B" w:rsidRDefault="00A6089C" w:rsidP="00EB5E79">
            <w:pPr>
              <w:rPr>
                <w:b/>
              </w:rPr>
            </w:pPr>
            <w:r w:rsidRPr="0057369B">
              <w:rPr>
                <w:b/>
              </w:rPr>
              <w:t>Навыки и опыт деятельности</w:t>
            </w:r>
          </w:p>
          <w:p w14:paraId="54C0C152" w14:textId="77777777" w:rsidR="00A6089C" w:rsidRPr="0057369B" w:rsidRDefault="00A6089C" w:rsidP="00EB5E79">
            <w:pPr>
              <w:rPr>
                <w:rFonts w:eastAsia="Calibri"/>
              </w:rPr>
            </w:pPr>
          </w:p>
          <w:p w14:paraId="01C5498C" w14:textId="77777777" w:rsidR="00A6089C" w:rsidRPr="0057369B" w:rsidRDefault="00A6089C" w:rsidP="00EB5E79">
            <w:pPr>
              <w:widowControl w:val="0"/>
              <w:rPr>
                <w:b/>
                <w:color w:val="000000"/>
                <w:lang w:bidi="ru-RU"/>
              </w:rPr>
            </w:pPr>
            <w:r w:rsidRPr="0057369B">
              <w:rPr>
                <w:b/>
                <w:color w:val="000000"/>
                <w:lang w:bidi="ru-RU"/>
              </w:rPr>
              <w:t>05.003 Тренер</w:t>
            </w:r>
          </w:p>
          <w:p w14:paraId="08A342C6" w14:textId="77777777" w:rsidR="00A6089C" w:rsidRPr="0057369B" w:rsidRDefault="00A6089C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  <w:lang w:val="en-US" w:bidi="en-US"/>
              </w:rPr>
              <w:t>H</w:t>
            </w:r>
            <w:r w:rsidRPr="0057369B">
              <w:rPr>
                <w:rFonts w:eastAsia="Calibri"/>
                <w:lang w:bidi="en-US"/>
              </w:rPr>
              <w:t>/02.7</w:t>
            </w:r>
          </w:p>
          <w:p w14:paraId="7A456146" w14:textId="77777777" w:rsidR="00A6089C" w:rsidRPr="0057369B" w:rsidRDefault="00A6089C" w:rsidP="00EB5E79">
            <w:pPr>
              <w:rPr>
                <w:rFonts w:eastAsia="Calibri"/>
              </w:rPr>
            </w:pPr>
          </w:p>
          <w:p w14:paraId="52B1A5DE" w14:textId="77777777" w:rsidR="00A6089C" w:rsidRPr="0057369B" w:rsidRDefault="00A6089C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  <w:b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14:paraId="0435127D" w14:textId="77777777" w:rsidR="00A6089C" w:rsidRPr="0057369B" w:rsidRDefault="00A6089C" w:rsidP="00EB5E79">
            <w:pPr>
              <w:rPr>
                <w:rFonts w:eastAsia="Calibri"/>
              </w:rPr>
            </w:pPr>
            <w:r w:rsidRPr="0057369B">
              <w:rPr>
                <w:rFonts w:eastAsia="Calibri"/>
              </w:rPr>
              <w:t>G/01.7,</w:t>
            </w:r>
            <w:r w:rsidRPr="0057369B">
              <w:t xml:space="preserve"> </w:t>
            </w:r>
            <w:r w:rsidRPr="0057369B">
              <w:rPr>
                <w:rFonts w:eastAsia="Calibri"/>
              </w:rPr>
              <w:t>G/02.7, G/03.7, G/04.7, G/05.7, G/06.7, G/07.7</w:t>
            </w:r>
          </w:p>
          <w:p w14:paraId="0312FAEA" w14:textId="77777777" w:rsidR="00A6089C" w:rsidRPr="0057369B" w:rsidRDefault="00A6089C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</w:rPr>
              <w:t>G/03.7, G/07.7</w:t>
            </w:r>
          </w:p>
        </w:tc>
        <w:tc>
          <w:tcPr>
            <w:tcW w:w="2292" w:type="dxa"/>
          </w:tcPr>
          <w:p w14:paraId="0A308AA6" w14:textId="77777777" w:rsidR="00A6089C" w:rsidRPr="0057369B" w:rsidRDefault="00A6089C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  <w:b/>
              </w:rPr>
              <w:t>УК-4</w:t>
            </w:r>
          </w:p>
          <w:p w14:paraId="0343B929" w14:textId="77777777" w:rsidR="00A6089C" w:rsidRPr="0057369B" w:rsidRDefault="00A6089C" w:rsidP="00EB5E79">
            <w:pPr>
              <w:rPr>
                <w:rFonts w:eastAsia="Calibri"/>
                <w:b/>
              </w:rPr>
            </w:pPr>
            <w:r w:rsidRPr="0057369B">
              <w:rPr>
                <w:rFonts w:eastAsia="Calibri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Pr="0057369B">
              <w:rPr>
                <w:rFonts w:eastAsia="Calibri"/>
              </w:rPr>
              <w:t>ых</w:t>
            </w:r>
            <w:proofErr w:type="spellEnd"/>
            <w:r w:rsidRPr="0057369B">
              <w:rPr>
                <w:rFonts w:eastAsia="Calibri"/>
              </w:rPr>
              <w:t>) языке(ах), для академического и профессионального взаимодействия</w:t>
            </w:r>
          </w:p>
        </w:tc>
      </w:tr>
    </w:tbl>
    <w:p w14:paraId="513DA84D" w14:textId="77777777" w:rsidR="00A6089C" w:rsidRPr="0057369B" w:rsidRDefault="00A6089C" w:rsidP="00A6089C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456E67D7" w14:textId="77777777" w:rsidR="00A6089C" w:rsidRPr="00000D84" w:rsidRDefault="00A6089C" w:rsidP="00A6089C">
      <w:pPr>
        <w:keepNext/>
        <w:keepLines/>
        <w:numPr>
          <w:ilvl w:val="0"/>
          <w:numId w:val="3"/>
        </w:numPr>
        <w:suppressAutoHyphens/>
        <w:spacing w:after="160" w:line="259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lastRenderedPageBreak/>
        <w:t xml:space="preserve">2. МЕСТО ДИСЦИПЛИНЫ В СТРУКТУРЕ </w:t>
      </w:r>
      <w:r w:rsidRPr="00000D84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ОБРАЗОВАТЕЛЬНОЙ ПРОГРАММЫ </w:t>
      </w:r>
    </w:p>
    <w:p w14:paraId="37928317" w14:textId="77777777" w:rsidR="00A6089C" w:rsidRPr="00000D84" w:rsidRDefault="00A6089C" w:rsidP="00A608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>Дисциплина «Курс профессионально-ориентированного  перевода (на английском языке)» (ФТД.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0</w:t>
      </w:r>
      <w:r w:rsidRPr="00000D8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1) относится к вариативной части (факультатив) в структуре ОП. </w:t>
      </w:r>
    </w:p>
    <w:p w14:paraId="0ABBD6FC" w14:textId="77777777" w:rsidR="00A6089C" w:rsidRPr="00000D84" w:rsidRDefault="00A6089C" w:rsidP="00A608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 соответствии с рабочим учебным планом дисциплина изучается в 1 семестре по очной форме обучения,  во  2 семестре по заочной форме обучения. Вид промежуточной аттестации: зачет.</w:t>
      </w:r>
    </w:p>
    <w:p w14:paraId="63333BEA" w14:textId="77777777" w:rsidR="00A6089C" w:rsidRPr="00000D84" w:rsidRDefault="00A6089C" w:rsidP="00A6089C">
      <w:pPr>
        <w:widowControl w:val="0"/>
        <w:spacing w:after="0" w:line="240" w:lineRule="auto"/>
        <w:ind w:left="1280"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F8E6CF4" w14:textId="77777777" w:rsidR="00A6089C" w:rsidRPr="00000D84" w:rsidRDefault="00A6089C" w:rsidP="00A6089C">
      <w:pPr>
        <w:numPr>
          <w:ilvl w:val="0"/>
          <w:numId w:val="3"/>
        </w:numPr>
        <w:suppressAutoHyphens/>
        <w:spacing w:after="160" w:line="259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00D84">
        <w:rPr>
          <w:rFonts w:ascii="Times New Roman" w:eastAsia="Calibri" w:hAnsi="Times New Roman" w:cs="Times New Roman"/>
          <w:b/>
          <w:sz w:val="24"/>
          <w:szCs w:val="24"/>
        </w:rPr>
        <w:t>3. ОБЪЕМ ДИСЦИПЛИНЫ И ВИДЫ УЧЕБНОЙ РАБОТЫ</w:t>
      </w:r>
    </w:p>
    <w:p w14:paraId="55F6AA86" w14:textId="77777777" w:rsidR="00A6089C" w:rsidRPr="00000D84" w:rsidRDefault="00A6089C" w:rsidP="00A6089C">
      <w:pPr>
        <w:numPr>
          <w:ilvl w:val="0"/>
          <w:numId w:val="3"/>
        </w:numPr>
        <w:suppressAutoHyphens/>
        <w:spacing w:after="160" w:line="259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000D84">
        <w:rPr>
          <w:rFonts w:ascii="Times New Roman" w:eastAsia="Calibri" w:hAnsi="Times New Roman" w:cs="Times New Roman"/>
          <w:b/>
          <w:i/>
          <w:sz w:val="24"/>
          <w:szCs w:val="24"/>
        </w:rPr>
        <w:t>очная форма обучения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6"/>
        <w:gridCol w:w="3813"/>
        <w:gridCol w:w="1134"/>
        <w:gridCol w:w="1559"/>
      </w:tblGrid>
      <w:tr w:rsidR="00A6089C" w:rsidRPr="00000D84" w14:paraId="067E03EB" w14:textId="77777777" w:rsidTr="00EB5E79">
        <w:trPr>
          <w:trHeight w:val="70"/>
        </w:trPr>
        <w:tc>
          <w:tcPr>
            <w:tcW w:w="6629" w:type="dxa"/>
            <w:gridSpan w:val="2"/>
            <w:vMerge w:val="restart"/>
            <w:vAlign w:val="center"/>
          </w:tcPr>
          <w:p w14:paraId="72F8C75E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4D05688B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14:paraId="63887F06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Семестр</w:t>
            </w:r>
          </w:p>
        </w:tc>
      </w:tr>
      <w:tr w:rsidR="00A6089C" w:rsidRPr="00000D84" w14:paraId="4C62FBD8" w14:textId="77777777" w:rsidTr="00EB5E79">
        <w:trPr>
          <w:trHeight w:val="183"/>
        </w:trPr>
        <w:tc>
          <w:tcPr>
            <w:tcW w:w="6629" w:type="dxa"/>
            <w:gridSpan w:val="2"/>
            <w:vMerge/>
            <w:vAlign w:val="center"/>
          </w:tcPr>
          <w:p w14:paraId="2B68EFB7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73C112CC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14:paraId="50FB1BB6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</w:t>
            </w:r>
          </w:p>
        </w:tc>
      </w:tr>
      <w:tr w:rsidR="00A6089C" w:rsidRPr="00000D84" w14:paraId="106EAB31" w14:textId="77777777" w:rsidTr="00EB5E79">
        <w:tc>
          <w:tcPr>
            <w:tcW w:w="6629" w:type="dxa"/>
            <w:gridSpan w:val="2"/>
            <w:vAlign w:val="center"/>
          </w:tcPr>
          <w:p w14:paraId="0C64686F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0307316F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14:paraId="46003143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18</w:t>
            </w:r>
          </w:p>
        </w:tc>
      </w:tr>
      <w:tr w:rsidR="00A6089C" w:rsidRPr="00000D84" w14:paraId="02FD637D" w14:textId="77777777" w:rsidTr="00EB5E79">
        <w:tc>
          <w:tcPr>
            <w:tcW w:w="6629" w:type="dxa"/>
            <w:gridSpan w:val="2"/>
            <w:vAlign w:val="center"/>
          </w:tcPr>
          <w:p w14:paraId="00AA24BC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1A50010A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14:paraId="0A448DB7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</w:tr>
      <w:tr w:rsidR="00A6089C" w:rsidRPr="00000D84" w14:paraId="06821403" w14:textId="77777777" w:rsidTr="00EB5E79">
        <w:tc>
          <w:tcPr>
            <w:tcW w:w="6629" w:type="dxa"/>
            <w:gridSpan w:val="2"/>
            <w:vAlign w:val="center"/>
          </w:tcPr>
          <w:p w14:paraId="14DF60AC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588C5949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14:paraId="1B4A2535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18</w:t>
            </w:r>
          </w:p>
        </w:tc>
      </w:tr>
      <w:tr w:rsidR="00A6089C" w:rsidRPr="00000D84" w14:paraId="0D1AB454" w14:textId="77777777" w:rsidTr="00EB5E79">
        <w:tc>
          <w:tcPr>
            <w:tcW w:w="6629" w:type="dxa"/>
            <w:gridSpan w:val="2"/>
            <w:vAlign w:val="center"/>
          </w:tcPr>
          <w:p w14:paraId="2AAC443A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Промежуточная аттестация</w:t>
            </w:r>
          </w:p>
          <w:p w14:paraId="2DC21DB8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0AFADB9C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proofErr w:type="spellStart"/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зач</w:t>
            </w:r>
            <w:proofErr w:type="spellEnd"/>
          </w:p>
        </w:tc>
        <w:tc>
          <w:tcPr>
            <w:tcW w:w="1559" w:type="dxa"/>
            <w:vAlign w:val="center"/>
          </w:tcPr>
          <w:p w14:paraId="54C7B940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proofErr w:type="spellStart"/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зач</w:t>
            </w:r>
            <w:proofErr w:type="spellEnd"/>
          </w:p>
        </w:tc>
      </w:tr>
      <w:tr w:rsidR="00A6089C" w:rsidRPr="00000D84" w14:paraId="6DA90096" w14:textId="77777777" w:rsidTr="00EB5E79">
        <w:tc>
          <w:tcPr>
            <w:tcW w:w="6629" w:type="dxa"/>
            <w:gridSpan w:val="2"/>
            <w:vAlign w:val="center"/>
          </w:tcPr>
          <w:p w14:paraId="5484B974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02CB872A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14:paraId="550CF893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18</w:t>
            </w:r>
          </w:p>
        </w:tc>
      </w:tr>
      <w:tr w:rsidR="00A6089C" w:rsidRPr="00000D84" w14:paraId="4D4C6EB8" w14:textId="77777777" w:rsidTr="00EB5E79">
        <w:tc>
          <w:tcPr>
            <w:tcW w:w="2816" w:type="dxa"/>
            <w:vMerge w:val="restart"/>
            <w:vAlign w:val="center"/>
          </w:tcPr>
          <w:p w14:paraId="07885B87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3813" w:type="dxa"/>
            <w:vAlign w:val="center"/>
          </w:tcPr>
          <w:p w14:paraId="152C0637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54F719FC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559" w:type="dxa"/>
            <w:vAlign w:val="center"/>
          </w:tcPr>
          <w:p w14:paraId="26ACC69E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</w:tr>
      <w:tr w:rsidR="00A6089C" w:rsidRPr="00000D84" w14:paraId="24F28D9E" w14:textId="77777777" w:rsidTr="00EB5E79">
        <w:tc>
          <w:tcPr>
            <w:tcW w:w="2816" w:type="dxa"/>
            <w:vMerge/>
            <w:vAlign w:val="center"/>
          </w:tcPr>
          <w:p w14:paraId="08406216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3813" w:type="dxa"/>
            <w:vAlign w:val="center"/>
          </w:tcPr>
          <w:p w14:paraId="28FFA648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729AEC26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vAlign w:val="center"/>
          </w:tcPr>
          <w:p w14:paraId="3C625F66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</w:t>
            </w:r>
          </w:p>
        </w:tc>
      </w:tr>
    </w:tbl>
    <w:p w14:paraId="082FBDC5" w14:textId="77777777" w:rsidR="00A6089C" w:rsidRPr="00000D84" w:rsidRDefault="00A6089C" w:rsidP="00A6089C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eastAsia="ru-RU"/>
        </w:rPr>
      </w:pPr>
    </w:p>
    <w:p w14:paraId="2A8FDA1A" w14:textId="77777777" w:rsidR="00A6089C" w:rsidRDefault="00A6089C" w:rsidP="00A6089C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val="en-US" w:eastAsia="ru-RU"/>
        </w:rPr>
      </w:pPr>
      <w:r w:rsidRPr="00000D84"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eastAsia="ru-RU"/>
        </w:rPr>
        <w:t>заочная форма обучения</w:t>
      </w:r>
    </w:p>
    <w:p w14:paraId="6BAEDF60" w14:textId="77777777" w:rsidR="00A6089C" w:rsidRPr="00950579" w:rsidRDefault="00A6089C" w:rsidP="00A6089C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spacing w:val="-1"/>
          <w:sz w:val="24"/>
          <w:szCs w:val="24"/>
          <w:lang w:val="en-US" w:eastAsia="ru-RU"/>
        </w:rPr>
      </w:pPr>
    </w:p>
    <w:tbl>
      <w:tblPr>
        <w:tblW w:w="89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446"/>
      </w:tblGrid>
      <w:tr w:rsidR="00A6089C" w:rsidRPr="00000D84" w14:paraId="50F902FF" w14:textId="77777777" w:rsidTr="00EB5E79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14:paraId="2EBC4E1A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090D0866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446" w:type="dxa"/>
            <w:vAlign w:val="center"/>
          </w:tcPr>
          <w:p w14:paraId="5407F96F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Семестр</w:t>
            </w:r>
          </w:p>
        </w:tc>
      </w:tr>
      <w:tr w:rsidR="00A6089C" w:rsidRPr="00000D84" w14:paraId="386431C1" w14:textId="77777777" w:rsidTr="00EB5E79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14:paraId="7BF4CB26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79225AD3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14:paraId="360351C1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</w:tr>
      <w:tr w:rsidR="00A6089C" w:rsidRPr="00000D84" w14:paraId="49177DF1" w14:textId="77777777" w:rsidTr="00EB5E79">
        <w:trPr>
          <w:jc w:val="center"/>
        </w:trPr>
        <w:tc>
          <w:tcPr>
            <w:tcW w:w="6346" w:type="dxa"/>
            <w:gridSpan w:val="2"/>
            <w:vAlign w:val="center"/>
          </w:tcPr>
          <w:p w14:paraId="76D58E61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79C41433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46" w:type="dxa"/>
            <w:vAlign w:val="center"/>
          </w:tcPr>
          <w:p w14:paraId="7247D732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A6089C" w:rsidRPr="00000D84" w14:paraId="7F65BD96" w14:textId="77777777" w:rsidTr="00EB5E79">
        <w:trPr>
          <w:jc w:val="center"/>
        </w:trPr>
        <w:tc>
          <w:tcPr>
            <w:tcW w:w="6346" w:type="dxa"/>
            <w:gridSpan w:val="2"/>
            <w:vAlign w:val="center"/>
          </w:tcPr>
          <w:p w14:paraId="25476C3B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400FD991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446" w:type="dxa"/>
            <w:vAlign w:val="center"/>
          </w:tcPr>
          <w:p w14:paraId="3B1A6A1D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</w:tr>
      <w:tr w:rsidR="00A6089C" w:rsidRPr="00000D84" w14:paraId="55A9038E" w14:textId="77777777" w:rsidTr="00EB5E79">
        <w:trPr>
          <w:jc w:val="center"/>
        </w:trPr>
        <w:tc>
          <w:tcPr>
            <w:tcW w:w="6346" w:type="dxa"/>
            <w:gridSpan w:val="2"/>
            <w:vAlign w:val="center"/>
          </w:tcPr>
          <w:p w14:paraId="34B32FA7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5937FAA0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46" w:type="dxa"/>
            <w:vAlign w:val="center"/>
          </w:tcPr>
          <w:p w14:paraId="5396A79D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8</w:t>
            </w:r>
          </w:p>
        </w:tc>
      </w:tr>
      <w:tr w:rsidR="00A6089C" w:rsidRPr="00000D84" w14:paraId="1F087848" w14:textId="77777777" w:rsidTr="00EB5E79">
        <w:trPr>
          <w:jc w:val="center"/>
        </w:trPr>
        <w:tc>
          <w:tcPr>
            <w:tcW w:w="6346" w:type="dxa"/>
            <w:gridSpan w:val="2"/>
            <w:vAlign w:val="center"/>
          </w:tcPr>
          <w:p w14:paraId="5D7D70C3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Промежуточная аттестация</w:t>
            </w:r>
          </w:p>
          <w:p w14:paraId="305BDFFA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4FAC4C51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proofErr w:type="spellStart"/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зач</w:t>
            </w:r>
            <w:proofErr w:type="spellEnd"/>
          </w:p>
        </w:tc>
        <w:tc>
          <w:tcPr>
            <w:tcW w:w="1446" w:type="dxa"/>
            <w:vAlign w:val="center"/>
          </w:tcPr>
          <w:p w14:paraId="1FF898BE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proofErr w:type="spellStart"/>
            <w:r w:rsidRPr="00000D8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зач</w:t>
            </w:r>
            <w:proofErr w:type="spellEnd"/>
          </w:p>
        </w:tc>
      </w:tr>
      <w:tr w:rsidR="00A6089C" w:rsidRPr="00000D84" w14:paraId="7C7BF49C" w14:textId="77777777" w:rsidTr="00EB5E79">
        <w:trPr>
          <w:jc w:val="center"/>
        </w:trPr>
        <w:tc>
          <w:tcPr>
            <w:tcW w:w="6346" w:type="dxa"/>
            <w:gridSpan w:val="2"/>
            <w:vAlign w:val="center"/>
          </w:tcPr>
          <w:p w14:paraId="22FB3208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14:paraId="19BB2883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446" w:type="dxa"/>
            <w:vAlign w:val="center"/>
          </w:tcPr>
          <w:p w14:paraId="3C0DE7A2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28</w:t>
            </w:r>
          </w:p>
        </w:tc>
      </w:tr>
      <w:tr w:rsidR="00A6089C" w:rsidRPr="00000D84" w14:paraId="03A6E518" w14:textId="77777777" w:rsidTr="00EB5E79">
        <w:trPr>
          <w:jc w:val="center"/>
        </w:trPr>
        <w:tc>
          <w:tcPr>
            <w:tcW w:w="3387" w:type="dxa"/>
            <w:vMerge w:val="restart"/>
            <w:vAlign w:val="center"/>
          </w:tcPr>
          <w:p w14:paraId="3A63FECE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14:paraId="293301AC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24D3FF59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446" w:type="dxa"/>
            <w:vAlign w:val="center"/>
          </w:tcPr>
          <w:p w14:paraId="73F7C754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</w:tr>
      <w:tr w:rsidR="00A6089C" w:rsidRPr="00000D84" w14:paraId="29A7CF24" w14:textId="77777777" w:rsidTr="00EB5E79">
        <w:trPr>
          <w:jc w:val="center"/>
        </w:trPr>
        <w:tc>
          <w:tcPr>
            <w:tcW w:w="3387" w:type="dxa"/>
            <w:vMerge/>
            <w:vAlign w:val="center"/>
          </w:tcPr>
          <w:p w14:paraId="34AF7BB2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14:paraId="4B293B6C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07D97D52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46" w:type="dxa"/>
            <w:vAlign w:val="center"/>
          </w:tcPr>
          <w:p w14:paraId="3DA97986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1</w:t>
            </w:r>
          </w:p>
        </w:tc>
      </w:tr>
    </w:tbl>
    <w:p w14:paraId="25C25A2B" w14:textId="77777777" w:rsidR="00A6089C" w:rsidRPr="00000D84" w:rsidRDefault="00A6089C" w:rsidP="00A6089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C09DF0A" w14:textId="77777777" w:rsidR="00A6089C" w:rsidRPr="00950579" w:rsidRDefault="00A6089C" w:rsidP="00A6089C">
      <w:pPr>
        <w:pStyle w:val="a4"/>
        <w:numPr>
          <w:ilvl w:val="0"/>
          <w:numId w:val="3"/>
        </w:numPr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 w:eastAsia="ar-SA"/>
        </w:rPr>
        <w:t>4. C</w:t>
      </w:r>
      <w:r w:rsidRPr="0095057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ОДЕРЖАНИЕ ДИСЦИПЛИНЫ</w:t>
      </w:r>
    </w:p>
    <w:tbl>
      <w:tblPr>
        <w:tblW w:w="9782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568"/>
        <w:gridCol w:w="2126"/>
        <w:gridCol w:w="4820"/>
        <w:gridCol w:w="1134"/>
        <w:gridCol w:w="1134"/>
      </w:tblGrid>
      <w:tr w:rsidR="00A6089C" w:rsidRPr="00000D84" w14:paraId="62C4273B" w14:textId="77777777" w:rsidTr="00EB5E79">
        <w:trPr>
          <w:trHeight w:val="433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14:paraId="11BE5E0C" w14:textId="77777777" w:rsidR="00A6089C" w:rsidRPr="00000D84" w:rsidRDefault="00A6089C" w:rsidP="00EB5E7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4F2ABCEA" w14:textId="77777777" w:rsidR="00A6089C" w:rsidRPr="00000D84" w:rsidRDefault="00A6089C" w:rsidP="00EB5E79">
            <w:pPr>
              <w:ind w:right="19"/>
              <w:jc w:val="center"/>
              <w:rPr>
                <w:rFonts w:ascii="Times New Roman" w:eastAsia="Calibri" w:hAnsi="Times New Roman" w:cs="Times New Roman"/>
                <w:i/>
                <w:spacing w:val="-1"/>
                <w:sz w:val="24"/>
                <w:szCs w:val="24"/>
              </w:rPr>
            </w:pPr>
            <w:r w:rsidRPr="00000D8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59E2C95" w14:textId="77777777" w:rsidR="00A6089C" w:rsidRPr="00000D84" w:rsidRDefault="00A6089C" w:rsidP="00EB5E79">
            <w:pPr>
              <w:jc w:val="center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000D8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1263A" w14:textId="77777777" w:rsidR="00A6089C" w:rsidRPr="00000D84" w:rsidRDefault="00A6089C" w:rsidP="00EB5E79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000D8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Всего часов</w:t>
            </w:r>
          </w:p>
        </w:tc>
      </w:tr>
      <w:tr w:rsidR="00A6089C" w:rsidRPr="00000D84" w14:paraId="738C6098" w14:textId="77777777" w:rsidTr="00EB5E79">
        <w:trPr>
          <w:trHeight w:val="94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auto"/>
            </w:tcBorders>
          </w:tcPr>
          <w:p w14:paraId="1A21EA10" w14:textId="77777777" w:rsidR="00A6089C" w:rsidRPr="00000D84" w:rsidRDefault="00A6089C" w:rsidP="00EB5E7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14:paraId="221D234F" w14:textId="77777777" w:rsidR="00A6089C" w:rsidRPr="00000D84" w:rsidRDefault="00A6089C" w:rsidP="00EB5E79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482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2E049B7" w14:textId="77777777" w:rsidR="00A6089C" w:rsidRPr="00000D84" w:rsidRDefault="00A6089C" w:rsidP="00EB5E79">
            <w:pPr>
              <w:jc w:val="center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178DE48" w14:textId="77777777" w:rsidR="00A6089C" w:rsidRPr="00000D84" w:rsidRDefault="00A6089C" w:rsidP="00EB5E79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000D8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Очная форма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4F419BF" w14:textId="77777777" w:rsidR="00A6089C" w:rsidRPr="00000D84" w:rsidRDefault="00A6089C" w:rsidP="00EB5E79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000D8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Заочная форма</w:t>
            </w:r>
          </w:p>
        </w:tc>
      </w:tr>
      <w:tr w:rsidR="00A6089C" w:rsidRPr="00000D84" w14:paraId="4C22B7C8" w14:textId="77777777" w:rsidTr="00EB5E79">
        <w:trPr>
          <w:trHeight w:val="60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9300" w14:textId="77777777" w:rsidR="00A6089C" w:rsidRPr="00000D84" w:rsidRDefault="00A6089C" w:rsidP="00EB5E7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AE5F43" w14:textId="77777777" w:rsidR="00A6089C" w:rsidRDefault="00A6089C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Понятие перевода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  <w:p w14:paraId="1F895559" w14:textId="77777777" w:rsidR="00A6089C" w:rsidRDefault="00A6089C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Научный </w:t>
            </w:r>
          </w:p>
          <w:p w14:paraId="729C0029" w14:textId="77777777" w:rsidR="00A6089C" w:rsidRPr="00000D84" w:rsidRDefault="00A6089C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перевод.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BF1403" w14:textId="77777777" w:rsidR="00A6089C" w:rsidRDefault="00A6089C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Письменный и устный перевод.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Научный перевод. Особенности научного перевода. 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Жанры и стили перевода. Модели перевода. Эквивалентность и адекватность.</w:t>
            </w:r>
          </w:p>
          <w:p w14:paraId="6E6F9F50" w14:textId="77777777" w:rsidR="00A6089C" w:rsidRPr="0004775E" w:rsidRDefault="00A6089C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Перевод отрывков статей по теме.</w:t>
            </w:r>
          </w:p>
          <w:p w14:paraId="4B3FB34D" w14:textId="77777777" w:rsidR="00A6089C" w:rsidRPr="004C7FDC" w:rsidRDefault="00A6089C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Поиск  и  письменный  перевод  аутентичных текстовых материалов об актуальных научных достижениях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в области ФК и С.</w:t>
            </w: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Работа  с программами-</w:t>
            </w: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 xml:space="preserve">переводчиками </w:t>
            </w:r>
            <w:hyperlink r:id="rId5" w:history="1">
              <w:r w:rsidRPr="00050774">
                <w:rPr>
                  <w:rStyle w:val="a5"/>
                  <w:rFonts w:ascii="Times New Roman" w:eastAsia="Times New Roman" w:hAnsi="Times New Roman" w:cs="Times New Roman"/>
                  <w:sz w:val="24"/>
                  <w:szCs w:val="24"/>
                  <w:lang w:eastAsia="ar-SA"/>
                </w:rPr>
                <w:t>www.multitran.ru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; 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Translate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google</w:t>
            </w:r>
            <w:proofErr w:type="spellEnd"/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ru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; </w:t>
            </w:r>
            <w:proofErr w:type="spellStart"/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Reverso</w:t>
            </w:r>
            <w:proofErr w:type="spellEnd"/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com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; 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Glosbe</w:t>
            </w:r>
            <w:proofErr w:type="spellEnd"/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ru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; </w:t>
            </w:r>
          </w:p>
          <w:p w14:paraId="65CE78E5" w14:textId="77777777" w:rsidR="00A6089C" w:rsidRPr="00000D84" w:rsidRDefault="00A6089C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Linguee.ru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; </w:t>
            </w:r>
            <w:proofErr w:type="spellStart"/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Google</w:t>
            </w:r>
            <w:proofErr w:type="spellEnd"/>
            <w:r w:rsidRPr="004C7FD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Переводчик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00E6EC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7BDA1" w14:textId="77777777" w:rsidR="00A6089C" w:rsidRPr="00000D84" w:rsidRDefault="00A6089C" w:rsidP="00EB5E79">
            <w:pPr>
              <w:tabs>
                <w:tab w:val="left" w:pos="315"/>
                <w:tab w:val="center" w:pos="459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6</w:t>
            </w:r>
          </w:p>
        </w:tc>
      </w:tr>
      <w:tr w:rsidR="00A6089C" w:rsidRPr="00000D84" w14:paraId="726ECE9F" w14:textId="77777777" w:rsidTr="00EB5E7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15BE1" w14:textId="77777777" w:rsidR="00A6089C" w:rsidRPr="00000D84" w:rsidRDefault="00A6089C" w:rsidP="00EB5E7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5EB9FA" w14:textId="77777777" w:rsidR="00A6089C" w:rsidRPr="00000D84" w:rsidRDefault="00A6089C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Лексико-грамматические особенности перевода.</w:t>
            </w:r>
          </w:p>
          <w:p w14:paraId="751193BE" w14:textId="77777777" w:rsidR="00A6089C" w:rsidRPr="00000D84" w:rsidRDefault="00A6089C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Средства выражения эмфазы.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5DDDC1" w14:textId="77777777" w:rsidR="00A6089C" w:rsidRPr="0004775E" w:rsidRDefault="00A6089C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Переводческая транскрипция и транслитерация. Переводческое калькирование. Переводческие трансформации: конкретизация, генерализация, модуляция, смысловое развитие и целостное переосмысление</w:t>
            </w:r>
            <w:r>
              <w:t xml:space="preserve"> </w:t>
            </w:r>
            <w:r w:rsidRPr="000477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в  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научных и </w:t>
            </w:r>
            <w:r w:rsidRPr="000477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спортивных   текстах различной направленности.</w:t>
            </w: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 Компрессия, декомпрессия. Антонимический перевод, описательный перевод, прием компенсации.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14:paraId="32110729" w14:textId="77777777" w:rsidR="00A6089C" w:rsidRDefault="00A6089C" w:rsidP="00EB5E7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4775E">
              <w:rPr>
                <w:rFonts w:ascii="Times New Roman" w:eastAsia="Calibri" w:hAnsi="Times New Roman" w:cs="Times New Roman"/>
                <w:sz w:val="24"/>
                <w:szCs w:val="24"/>
              </w:rPr>
              <w:t>Грамматические трудности перевода научного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4775E">
              <w:rPr>
                <w:rFonts w:ascii="Times New Roman" w:eastAsia="Calibri" w:hAnsi="Times New Roman" w:cs="Times New Roman"/>
                <w:sz w:val="24"/>
                <w:szCs w:val="24"/>
              </w:rPr>
              <w:t>текста:  изменение  порядка  слов,  различный набор  частей  речи,  частичное несовпадение грамматических категорий.</w:t>
            </w:r>
          </w:p>
          <w:p w14:paraId="524C85C3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Средства выражения экспрессии при переводе: метафора, сравнение, метонимия, фразеологизмы, пословицы и поговорки, аллюзии, цитаты, крылатые слова и выражения. Инверсия, повторы на разных языковых уровнях.</w:t>
            </w:r>
          </w:p>
          <w:p w14:paraId="5CB469D2" w14:textId="77777777" w:rsidR="00A6089C" w:rsidRPr="00000D84" w:rsidRDefault="00A6089C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Практика перевода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4C9148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E3186" w14:textId="77777777" w:rsidR="00A6089C" w:rsidRPr="00000D84" w:rsidRDefault="00A6089C" w:rsidP="00EB5E79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24</w:t>
            </w:r>
          </w:p>
        </w:tc>
      </w:tr>
      <w:tr w:rsidR="00A6089C" w:rsidRPr="00000D84" w14:paraId="29A28C2C" w14:textId="77777777" w:rsidTr="00EB5E7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9AE03" w14:textId="77777777" w:rsidR="00A6089C" w:rsidRPr="00000D84" w:rsidRDefault="00A6089C" w:rsidP="00EB5E7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95737E" w14:textId="77777777" w:rsidR="00A6089C" w:rsidRPr="00000D84" w:rsidRDefault="00A6089C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Терминологические особенности перевода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C90C7" w14:textId="77777777" w:rsidR="00A6089C" w:rsidRPr="00000D84" w:rsidRDefault="00A6089C" w:rsidP="00EB5E7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Перевод профессионализмов.</w:t>
            </w:r>
            <w:r w:rsidRPr="00000D84">
              <w:rPr>
                <w:rFonts w:ascii="Courier New" w:eastAsia="Times New Roman" w:hAnsi="Courier New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Перевод научных и общественно-политических терминов. </w:t>
            </w:r>
          </w:p>
          <w:p w14:paraId="4DCADA44" w14:textId="77777777" w:rsidR="00A6089C" w:rsidRPr="00000D84" w:rsidRDefault="00A6089C" w:rsidP="00EB5E7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Передача имен собственных, географических названий, названий учреждений, фирм, периодических изданий и т.д. </w:t>
            </w:r>
          </w:p>
          <w:p w14:paraId="7A24307A" w14:textId="77777777" w:rsidR="00A6089C" w:rsidRPr="00000D84" w:rsidRDefault="00A6089C" w:rsidP="00EB5E7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Перевод неологизмов. Перевод интернациональной и</w:t>
            </w:r>
            <w:r w:rsidRPr="00000D84">
              <w:rPr>
                <w:rFonts w:ascii="Courier New" w:eastAsia="Times New Roman" w:hAnsi="Courier New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псевдоинтернациональной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лексики («ложные друзья переводчика»). </w:t>
            </w:r>
          </w:p>
          <w:p w14:paraId="5964A6FD" w14:textId="77777777" w:rsidR="00A6089C" w:rsidRDefault="00A6089C" w:rsidP="00EB5E7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специальной терминологии и неологизмов в профессиональной лексике. 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перевода текстов, относящихся к сфере основной профессиональной деятельности.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Англицизмы и американизмы. Сокращения. 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Слэнг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14:paraId="05671CB1" w14:textId="77777777" w:rsidR="00A6089C" w:rsidRPr="0004775E" w:rsidRDefault="00A6089C" w:rsidP="00EB5E7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Составление </w:t>
            </w: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ab/>
              <w:t>тематических</w:t>
            </w: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ab/>
              <w:t>словарей:</w:t>
            </w:r>
          </w:p>
          <w:p w14:paraId="5FC4718A" w14:textId="77777777" w:rsidR="00A6089C" w:rsidRDefault="00A6089C" w:rsidP="00EB5E7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расширенная</w:t>
            </w: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ab/>
              <w:t>работа</w:t>
            </w: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ab/>
              <w:t xml:space="preserve">с   лексикой. </w:t>
            </w:r>
          </w:p>
          <w:p w14:paraId="0E44A0AA" w14:textId="77777777" w:rsidR="00A6089C" w:rsidRPr="00000D84" w:rsidRDefault="00A6089C" w:rsidP="00EB5E7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4775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Практика перевода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D451F3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8E052" w14:textId="77777777" w:rsidR="00A6089C" w:rsidRPr="00000D84" w:rsidRDefault="00A6089C" w:rsidP="00EB5E7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6</w:t>
            </w:r>
          </w:p>
        </w:tc>
      </w:tr>
      <w:tr w:rsidR="00A6089C" w:rsidRPr="00000D84" w14:paraId="2214185C" w14:textId="77777777" w:rsidTr="00EB5E7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83A6A" w14:textId="77777777" w:rsidR="00A6089C" w:rsidRPr="00000D84" w:rsidRDefault="00A6089C" w:rsidP="00EB5E7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5EAD1" w14:textId="77777777" w:rsidR="00A6089C" w:rsidRPr="00000D84" w:rsidRDefault="00A6089C" w:rsidP="00EB5E7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4CDD" w14:textId="77777777" w:rsidR="00A6089C" w:rsidRPr="00000D84" w:rsidRDefault="00A6089C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137745B" w14:textId="77777777" w:rsidR="00A6089C" w:rsidRPr="00000D84" w:rsidRDefault="00A6089C" w:rsidP="00EB5E7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/>
                <w:bCs/>
                <w:snapToGrid w:val="0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bCs/>
                <w:snapToGrid w:val="0"/>
                <w:sz w:val="24"/>
                <w:szCs w:val="24"/>
                <w:lang w:eastAsia="ar-SA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79821" w14:textId="77777777" w:rsidR="00A6089C" w:rsidRPr="00000D84" w:rsidRDefault="00A6089C" w:rsidP="00EB5E7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/>
                <w:bCs/>
                <w:snapToGrid w:val="0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bCs/>
                <w:snapToGrid w:val="0"/>
                <w:sz w:val="24"/>
                <w:szCs w:val="24"/>
                <w:lang w:eastAsia="ar-SA"/>
              </w:rPr>
              <w:t>36</w:t>
            </w:r>
          </w:p>
        </w:tc>
      </w:tr>
    </w:tbl>
    <w:p w14:paraId="77F74A40" w14:textId="77777777" w:rsidR="00A6089C" w:rsidRPr="00000D84" w:rsidRDefault="00A6089C" w:rsidP="00A6089C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4E8685E" w14:textId="77777777" w:rsidR="00A6089C" w:rsidRPr="0057369B" w:rsidRDefault="00A6089C" w:rsidP="00A6089C">
      <w:pPr>
        <w:numPr>
          <w:ilvl w:val="0"/>
          <w:numId w:val="4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7369B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42F8C660" w14:textId="77777777" w:rsidR="00A6089C" w:rsidRPr="00000D84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5CDF1DC0" w14:textId="77777777" w:rsidR="00A6089C" w:rsidRPr="00000D84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очная форма обучения</w:t>
      </w:r>
    </w:p>
    <w:p w14:paraId="76853686" w14:textId="77777777" w:rsidR="00A6089C" w:rsidRPr="00000D84" w:rsidRDefault="00A6089C" w:rsidP="00A6089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132"/>
        <w:gridCol w:w="1418"/>
        <w:gridCol w:w="1134"/>
        <w:gridCol w:w="1134"/>
      </w:tblGrid>
      <w:tr w:rsidR="00A6089C" w:rsidRPr="00000D84" w14:paraId="4AA19BEC" w14:textId="77777777" w:rsidTr="00EB5E7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9A278" w14:textId="77777777" w:rsidR="00A6089C" w:rsidRPr="00000D84" w:rsidRDefault="00A6089C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п/п</w:t>
            </w:r>
          </w:p>
        </w:tc>
        <w:tc>
          <w:tcPr>
            <w:tcW w:w="5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AD619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Наименование разделов дисциплины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44457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E8D7B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14:paraId="56A67349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часов</w:t>
            </w:r>
          </w:p>
        </w:tc>
      </w:tr>
      <w:tr w:rsidR="00A6089C" w:rsidRPr="00000D84" w14:paraId="5AEED002" w14:textId="77777777" w:rsidTr="00EB5E79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795DC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6CECB1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11EFC" w14:textId="77777777" w:rsidR="00A6089C" w:rsidRPr="00000D84" w:rsidRDefault="00A6089C" w:rsidP="00EB5E7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E9DD6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89F0FD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89C" w:rsidRPr="00000D84" w14:paraId="004ACC66" w14:textId="77777777" w:rsidTr="00EB5E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EBC1D" w14:textId="77777777" w:rsidR="00A6089C" w:rsidRPr="00000D84" w:rsidRDefault="00A6089C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360C7" w14:textId="77777777" w:rsidR="00A6089C" w:rsidRPr="00000D84" w:rsidRDefault="00A6089C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Понятие перевода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 Научный перевод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48DA2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A436F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9F363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6089C" w:rsidRPr="00000D84" w14:paraId="6B3932AC" w14:textId="77777777" w:rsidTr="00EB5E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017B5" w14:textId="77777777" w:rsidR="00A6089C" w:rsidRPr="00000D84" w:rsidRDefault="00A6089C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A4C81" w14:textId="77777777" w:rsidR="00A6089C" w:rsidRPr="00000D84" w:rsidRDefault="00A6089C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Лексико-грамматические особенности перевода.</w:t>
            </w:r>
          </w:p>
          <w:p w14:paraId="3185B93F" w14:textId="77777777" w:rsidR="00A6089C" w:rsidRPr="00000D84" w:rsidRDefault="00A6089C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Средства выражения эмфазы.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06B31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D37AD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DD1DF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A6089C" w:rsidRPr="00000D84" w14:paraId="0BB11FC2" w14:textId="77777777" w:rsidTr="00EB5E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9E873" w14:textId="77777777" w:rsidR="00A6089C" w:rsidRPr="00000D84" w:rsidRDefault="00A6089C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72FE8" w14:textId="77777777" w:rsidR="00A6089C" w:rsidRPr="00000D84" w:rsidRDefault="00A6089C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Терминологические особенности перевода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5D6F6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4629F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863FF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A6089C" w:rsidRPr="00000D84" w14:paraId="4F3B581C" w14:textId="77777777" w:rsidTr="00EB5E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BFB2B" w14:textId="77777777" w:rsidR="00A6089C" w:rsidRPr="00000D84" w:rsidRDefault="00A6089C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F621C" w14:textId="77777777" w:rsidR="00A6089C" w:rsidRPr="00000D84" w:rsidRDefault="00A6089C" w:rsidP="00EB5E79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Всего часов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39C92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A630E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6FE01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</w:tr>
    </w:tbl>
    <w:p w14:paraId="32B00BA8" w14:textId="77777777" w:rsidR="00A6089C" w:rsidRPr="00000D84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26BBEB93" w14:textId="77777777" w:rsidR="00A6089C" w:rsidRPr="00000D84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заочная форма обучения</w:t>
      </w:r>
    </w:p>
    <w:p w14:paraId="12491B14" w14:textId="77777777" w:rsidR="00A6089C" w:rsidRPr="00000D84" w:rsidRDefault="00A6089C" w:rsidP="00A6089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132"/>
        <w:gridCol w:w="1418"/>
        <w:gridCol w:w="1134"/>
        <w:gridCol w:w="1134"/>
      </w:tblGrid>
      <w:tr w:rsidR="00A6089C" w:rsidRPr="00000D84" w14:paraId="492E61B0" w14:textId="77777777" w:rsidTr="00EB5E7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09C58" w14:textId="77777777" w:rsidR="00A6089C" w:rsidRPr="00000D84" w:rsidRDefault="00A6089C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A99C9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A883D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96C4C" w14:textId="77777777" w:rsidR="00A6089C" w:rsidRPr="005928B6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28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14:paraId="385C54CF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28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A6089C" w:rsidRPr="00000D84" w14:paraId="468F5171" w14:textId="77777777" w:rsidTr="00EB5E79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668AA3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13FB1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55725" w14:textId="77777777" w:rsidR="00A6089C" w:rsidRPr="00000D84" w:rsidRDefault="00A6089C" w:rsidP="00EB5E7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D0B38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448F2" w14:textId="77777777" w:rsidR="00A6089C" w:rsidRPr="00000D84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89C" w:rsidRPr="00000D84" w14:paraId="7B768E46" w14:textId="77777777" w:rsidTr="00EB5E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43AB0" w14:textId="77777777" w:rsidR="00A6089C" w:rsidRPr="00000D84" w:rsidRDefault="00A6089C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C353A" w14:textId="77777777" w:rsidR="00A6089C" w:rsidRPr="00000D84" w:rsidRDefault="00A6089C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6B54A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Понятие перевода. Научный перевод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2A9E6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C8D07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AFDC6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A6089C" w:rsidRPr="00000D84" w14:paraId="07863BB8" w14:textId="77777777" w:rsidTr="00EB5E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D06E6" w14:textId="77777777" w:rsidR="00A6089C" w:rsidRPr="00000D84" w:rsidRDefault="00A6089C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E5595" w14:textId="77777777" w:rsidR="00A6089C" w:rsidRPr="00000D84" w:rsidRDefault="00A6089C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Лексико-грамматические особенности перевода.</w:t>
            </w:r>
          </w:p>
          <w:p w14:paraId="30661F87" w14:textId="77777777" w:rsidR="00A6089C" w:rsidRPr="00000D84" w:rsidRDefault="00A6089C" w:rsidP="00EB5E7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Средства выражения эмфазы.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4552F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4CF6D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68341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</w:p>
        </w:tc>
      </w:tr>
      <w:tr w:rsidR="00A6089C" w:rsidRPr="00000D84" w14:paraId="078F16CF" w14:textId="77777777" w:rsidTr="00EB5E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DB2EC" w14:textId="77777777" w:rsidR="00A6089C" w:rsidRPr="00000D84" w:rsidRDefault="00A6089C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5E099" w14:textId="77777777" w:rsidR="00A6089C" w:rsidRPr="00000D84" w:rsidRDefault="00A6089C" w:rsidP="00EB5E7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Терминологические особенности перевода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637C1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5CFCA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148B4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A6089C" w:rsidRPr="00000D84" w14:paraId="431166A5" w14:textId="77777777" w:rsidTr="00EB5E7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AA897" w14:textId="77777777" w:rsidR="00A6089C" w:rsidRPr="00000D84" w:rsidRDefault="00A6089C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274D4" w14:textId="77777777" w:rsidR="00A6089C" w:rsidRPr="00000D84" w:rsidRDefault="00A6089C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Всего часов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8F043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60EEE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7C370" w14:textId="77777777" w:rsidR="00A6089C" w:rsidRPr="00000D84" w:rsidRDefault="00A6089C" w:rsidP="00EB5E7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</w:tr>
    </w:tbl>
    <w:p w14:paraId="0D9BA24F" w14:textId="77777777" w:rsidR="00A6089C" w:rsidRPr="00000D84" w:rsidRDefault="00A6089C" w:rsidP="00A6089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6AE666D" w14:textId="77777777" w:rsidR="00A6089C" w:rsidRPr="00000D84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0B9C2025" w14:textId="3ABBF244" w:rsidR="003651B0" w:rsidRPr="00000D84" w:rsidRDefault="00A6089C" w:rsidP="003651B0">
      <w:pPr>
        <w:suppressAutoHyphens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  <w:t>6</w:t>
      </w:r>
      <w:r w:rsidRPr="00000D84"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 xml:space="preserve">. </w:t>
      </w:r>
      <w:r w:rsidRPr="00000D84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  <w:lang w:eastAsia="ru-RU"/>
        </w:rPr>
        <w:t>Перечень основной и дополнительной литературы</w:t>
      </w:r>
    </w:p>
    <w:p w14:paraId="65E0BE8F" w14:textId="77777777" w:rsidR="00A6089C" w:rsidRPr="00000D84" w:rsidRDefault="00A6089C" w:rsidP="00A608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6.1. Основная литература</w:t>
      </w:r>
    </w:p>
    <w:p w14:paraId="79FB6FA7" w14:textId="77777777" w:rsidR="00A6089C" w:rsidRPr="00000D84" w:rsidRDefault="00A6089C" w:rsidP="00A6089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</w:p>
    <w:tbl>
      <w:tblPr>
        <w:tblpPr w:leftFromText="180" w:rightFromText="180" w:vertAnchor="text" w:tblpX="-100" w:tblpY="1"/>
        <w:tblOverlap w:val="never"/>
        <w:tblW w:w="920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0"/>
        <w:gridCol w:w="6991"/>
        <w:gridCol w:w="993"/>
        <w:gridCol w:w="804"/>
      </w:tblGrid>
      <w:tr w:rsidR="00A6089C" w:rsidRPr="00000D84" w14:paraId="2E5205CB" w14:textId="77777777" w:rsidTr="00EB5E79">
        <w:tc>
          <w:tcPr>
            <w:tcW w:w="42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DF7559A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14:paraId="549BB934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99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51CEBEF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1942D2D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C961334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1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6B9579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A6089C" w:rsidRPr="00000D84" w14:paraId="188C3197" w14:textId="77777777" w:rsidTr="00EB5E79">
        <w:trPr>
          <w:trHeight w:val="416"/>
        </w:trPr>
        <w:tc>
          <w:tcPr>
            <w:tcW w:w="42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B5177D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D52C89E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BE6FD56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80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7919EF7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</w:tr>
      <w:tr w:rsidR="00A6089C" w:rsidRPr="00000D84" w14:paraId="383301A0" w14:textId="77777777" w:rsidTr="00EB5E79">
        <w:trPr>
          <w:trHeight w:val="416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5728C0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9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C31EC0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</w:p>
        </w:tc>
        <w:tc>
          <w:tcPr>
            <w:tcW w:w="99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7F6CC9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7D4E55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89C" w:rsidRPr="00000D84" w14:paraId="4EDE061E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D21C70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99A8D6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Ванеева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Л.Г. ,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Пахомова Е.В. Практический курс профессионально-ориентированного перевода по английскому языку: учебное пособие/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Л.Г.Ванеева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Е.В.Пахомова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Моск.гос.акад.физ.культуры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Малаховка, 2014. – 200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03C5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7050F0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6089C" w:rsidRPr="00000D84" w14:paraId="16C579EA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9D7B59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91E5FD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Дроздова</w:t>
            </w: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</w:t>
            </w: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. </w:t>
            </w: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Ю</w:t>
            </w: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. 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   English grammar.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Reference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&amp; </w:t>
            </w:r>
            <w:proofErr w:type="spellStart"/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Practice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Т. Ю. Дроздова, А. И. Берестова, В. Г.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Маилова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- СПб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Антология, 2012. - 464 с. - ISBN 978-5-94962-135-6:459.80.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3100E3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FBE678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A6089C" w:rsidRPr="00000D84" w14:paraId="0A07C612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E2C446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90891A" w14:textId="77777777" w:rsidR="00A6089C" w:rsidRPr="00000D84" w:rsidRDefault="00A6089C" w:rsidP="00EB5E7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Шнайдер Н.А., Пахомова Е.В.,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Гулюгина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Х.Р.,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Канарский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С.П.. Английский язык: учебное пособие для студентов вузов физической культуры/ под ред. Шнайдер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Н.А.Часть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1–Малаховка, МГАФК, 2013. -139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E84B7C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A4D838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A6089C" w:rsidRPr="00000D84" w14:paraId="0E8C620E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465F67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C6DB78" w14:textId="77777777" w:rsidR="00A6089C" w:rsidRPr="00000D84" w:rsidRDefault="00A6089C" w:rsidP="00EB5E7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Шнайдер Н.А., Пахомова Е.В.,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Гулюгина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Х.Р.,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Канарский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С.П., Алешина В.В., Спасова В.С. / под ред. Шнайдер Н.А.,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КанарскогоС.П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. Английский язык: учебное пособие для студентов вузов физической культуры, Часть 2 –Малаховка, МГАФК, 2014. -169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DE5766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CB9E80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A6089C" w:rsidRPr="00000D84" w14:paraId="2B0522E5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9A667D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5A941D" w14:textId="77777777" w:rsidR="00A6089C" w:rsidRPr="00000D84" w:rsidRDefault="00A6089C" w:rsidP="00EB5E7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Шнайдер Н.А. Времена английского глагола: метод. пособие для студентов вузов физической культуры,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обуч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. по напр. п-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ки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</w:t>
            </w: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lastRenderedPageBreak/>
              <w:t>бакалавров. МГАФК, Малаховка. 2013. - 44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F0FA0C" w14:textId="77777777" w:rsidR="00A6089C" w:rsidRPr="00000D84" w:rsidRDefault="00A6089C" w:rsidP="00EB5E7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lastRenderedPageBreak/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B56C35" w14:textId="77777777" w:rsidR="00A6089C" w:rsidRPr="00000D84" w:rsidRDefault="00A6089C" w:rsidP="00EB5E7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</w:t>
            </w:r>
          </w:p>
        </w:tc>
      </w:tr>
      <w:tr w:rsidR="00A6089C" w:rsidRPr="00000D84" w14:paraId="38BC1C83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186568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F74C27" w14:textId="77777777" w:rsidR="00A6089C" w:rsidRPr="00000D84" w:rsidRDefault="00A6089C" w:rsidP="00EB5E7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Шнайдер Н.А. Модальные глаголы и их эквиваленты: метод. пособие для студентов вузов физической культуры,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обуч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. по напр. п-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ки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бакалавров. МГАФК, Малаховка. 2013. - 28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315A4B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61DF31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89C" w:rsidRPr="00000D84" w14:paraId="7518F8F5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9EB2E5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41C4D9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Шнайдер Н. А.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Английское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произношение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Н. А. Шнайдер ; МГАФК. - Малаховка, 2013. - 329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табл. - Библиогр.: с. 328 - 329. - ISBN 978-5-900871-89-9.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298183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5A5FC6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A6089C" w:rsidRPr="00000D84" w14:paraId="76F3D696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13BA86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E799B2" w14:textId="77777777" w:rsidR="00A6089C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D001488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6.2. Дополнительная литература</w:t>
            </w:r>
          </w:p>
          <w:p w14:paraId="3720A190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E2EA66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474A23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89C" w:rsidRPr="00000D84" w14:paraId="4A9A5FC7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7C2957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4A90FF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Английский язык для физкультурных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специальностей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Е. А. Баженова [и др.]. -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Академия, 2006. - 343 с. : ил. - (Высшее профессиональное образование). - Библиогр.: с. 340-341. - ISBN 5-7695-2001-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299.69.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A96ECA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318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0C014B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A6089C" w:rsidRPr="00000D84" w14:paraId="344CC1BA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5944B7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ADD7C7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Глембоцкая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Я. И.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Лексико-грамматический практикум по английскому языку: "Зимние Олимпийские игры и зимние виды спорта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для студентов / Я. И.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Глембоцкая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2008. - 76 с. - 70.61.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3BC915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9DF1A9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A6089C" w:rsidRPr="00000D84" w14:paraId="2828FB17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B0D488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D66F0D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Глембоцкая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Я. И.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Спорт в англо-говорящих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странах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для студентов 2 курса вузов физической культуры / Я. И.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Глембоцкая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Малаховка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ВИНИТИ, 2009. - 103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Библиогр.: с. 102. - 118.48.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6F131F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3D7E74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Pr="00000D84"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</w:tr>
      <w:tr w:rsidR="00A6089C" w:rsidRPr="00000D84" w14:paraId="37A112FC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3557C1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745C01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Грамматика современного английского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языка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студентов высших учебных заведений / Е. В. Емельянова ; под ред. А. В.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Зеленщикова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Е. С. Петровой. -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;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СПб. : Академия, 2003. - 638 с. - (Высшее образование) (Студенческая библиотека). - ISBN 5-7695-1457-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314.14.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FA8AD9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AD83AB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89C" w:rsidRPr="00000D84" w14:paraId="45EA5F38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621B8C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C7A713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Добрынина Н. Г.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Как правильно составить деловой документ на английском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языке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Н. Г. Добрынина.- М.  Проспект, 2010. - 100 с.- ISBN 978-5-392-00690-8: 4.11.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6135E2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5CD87F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89C" w:rsidRPr="00000D84" w14:paraId="1F4724E7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53D470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09B882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Знаменская Т.А. Стилистика английского языка. Основы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курса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учебное пособие / Т. А. Знаменская. - Изд. 5-е. -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М.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ЛКИ, 2008. - 220 с. : ил. - Библиогр.: с. 214-220. - ISBN 978-5-382-00629-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402.00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F83BAE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163DA0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89C" w:rsidRPr="00000D84" w14:paraId="57A7B6AD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5F7C7A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36FD87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Зыкова И. В.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Практический курс английской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лексикологии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И. В. Зыкова. -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Академия, 2006. - 283 с. : ил. - (Высшее профессиональное образование). - Библиогр.: с. 279-280. - ISBN 5-7695-2209-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420.36.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A9207F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509D19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89C" w:rsidRPr="00000D84" w14:paraId="6F849192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17E895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427EE3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Кабакчи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В. В.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Практика англоязычной межкультурной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коммуникации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В. В.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Кабакчи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- СПб. : Союз, 2007. - 475 с. - ISBN 5-94033-075-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170.77.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0A8D61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DE7D95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A6089C" w:rsidRPr="00000D84" w14:paraId="385FA7BE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D18314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9E659D" w14:textId="77777777" w:rsidR="00A6089C" w:rsidRPr="00000D84" w:rsidRDefault="00A6089C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Латышев Л. К.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Перевод: Теория, практика и методика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преподавания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студентов переводческих факультетов высших учебных заведений / Л. К. Латышев, А. Л. Семенов. - 2-е изд., стереотип. -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Академия, 2005. - 190 с. - (Высшее профессиональное образование). - Библиогр.: с. 187-189. - ISBN 5-7695-2486-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140.12. 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AD1F96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A19862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6089C" w:rsidRPr="00000D84" w14:paraId="0ADB61B6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B2EA15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CAFB1A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Миньяр-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Белоручева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А. П.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Английский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устного перевода / А. П. Миньяр-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Белоручева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К. В. Миньяр-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Белоручев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- 4-е изд., стереотип. -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Экзамен, 2006. - 350 с. - ISBN 5-472-01574-Х : 231.65.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0FD543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752363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6089C" w:rsidRPr="00000D84" w14:paraId="7CD3A426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40474E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FC3A0D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Практический курс английского языка. 1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курс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под ред. В. Д.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Аракина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- 6-е изд., доп. и </w:t>
            </w:r>
            <w:proofErr w:type="spell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ВЛАДОС, 2007. - 535 с. - (Учебник для вузов). - ISBN 978-5-691-01445-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190.97.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4BDFD5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D6E9CA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089C" w:rsidRPr="00000D84" w14:paraId="44E13E39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4D47BB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C5A993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Федорова Н. П.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Перевод с английского языка: Повышенный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высших учебных заведений: В 2 ч. ч. 1 / Н. П. Федорова, А. И. Варшавская. - 2-е изд., стереотип. -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Академия, 2005. - 151 с. - (Высшее профессиональное образование). - Библиогр.: с. 147-149. - ISBN 5-7695-2440-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100.57. 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0741AC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6F3217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6089C" w:rsidRPr="00000D84" w14:paraId="7315CD47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1CEE72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F45345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Федорова Н. П.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Перевод с английского языка: Повышенный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высших учебных заведений: В 2 ч. Ч. 2 / Н. П. Федорова, А. И. Варшавская. - 2-е изд., стереотип. -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Академия, 2005. - 99 с. - (Высшее профессиональное образование). -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Библиогр.: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 97. - ISBN 5-7695-2441-3 : 88.14.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2B5F52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F4C427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6089C" w:rsidRPr="00000D84" w14:paraId="01151DBC" w14:textId="77777777" w:rsidTr="00EB5E7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711714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8F1E86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Шнайдер Н. А.</w:t>
            </w: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Особенности английского произношения и правила чтения на английском 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языке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Н. А. Шнайдер ; МГАФК. - Малаховка, 2002. - 222 с. - Библиогр.: с. 219-220. - ISBN 5-900871-76-</w:t>
            </w:r>
            <w:proofErr w:type="gramStart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:</w:t>
            </w:r>
            <w:proofErr w:type="gramEnd"/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44.13.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92E6BB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AA4490" w14:textId="77777777" w:rsidR="00A6089C" w:rsidRPr="00000D84" w:rsidRDefault="00A6089C" w:rsidP="00EB5E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0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</w:tbl>
    <w:p w14:paraId="22226B79" w14:textId="77777777" w:rsidR="00A6089C" w:rsidRPr="00000D84" w:rsidRDefault="00A6089C" w:rsidP="00A6089C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1D81C0F3" w14:textId="77777777" w:rsidR="00A6089C" w:rsidRPr="005928B6" w:rsidRDefault="00A6089C" w:rsidP="00A6089C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15D3EDE7" w14:textId="77777777" w:rsidR="00A6089C" w:rsidRPr="005928B6" w:rsidRDefault="00A6089C" w:rsidP="00A6089C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7E5A7AE9" w14:textId="77777777" w:rsidR="00A6089C" w:rsidRPr="005928B6" w:rsidRDefault="00A6089C" w:rsidP="00A6089C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702A49D8" w14:textId="77777777" w:rsidR="00A6089C" w:rsidRPr="005928B6" w:rsidRDefault="00A6089C" w:rsidP="00A6089C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5928B6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6" w:history="1">
        <w:r w:rsidRPr="005928B6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5928B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14:paraId="215FDC2E" w14:textId="77777777" w:rsidR="00A6089C" w:rsidRPr="005928B6" w:rsidRDefault="00A6089C" w:rsidP="00A6089C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Elibrary </w:t>
      </w:r>
      <w:hyperlink r:id="rId7" w:history="1">
        <w:r w:rsidRPr="005928B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14:paraId="758E9C29" w14:textId="77777777" w:rsidR="00A6089C" w:rsidRPr="005928B6" w:rsidRDefault="00A6089C" w:rsidP="00A6089C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издательства "Лань" </w:t>
      </w:r>
      <w:hyperlink r:id="rId8" w:history="1">
        <w:r w:rsidRPr="005928B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</w:t>
        </w:r>
        <w:r w:rsidRPr="005928B6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L</w:t>
        </w:r>
        <w:r w:rsidRPr="005928B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anbook.com</w:t>
        </w:r>
      </w:hyperlink>
    </w:p>
    <w:p w14:paraId="7B09CDB9" w14:textId="77777777" w:rsidR="00A6089C" w:rsidRPr="005928B6" w:rsidRDefault="00A6089C" w:rsidP="00A6089C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5928B6">
        <w:rPr>
          <w:rFonts w:ascii="Times New Roman" w:eastAsia="Times New Roman" w:hAnsi="Times New Roman" w:cs="Times New Roman"/>
          <w:lang w:eastAsia="ru-RU"/>
        </w:rPr>
        <w:t>IPRbooks</w:t>
      </w:r>
      <w:proofErr w:type="spellEnd"/>
      <w:r w:rsidRPr="005928B6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9" w:history="1">
        <w:r w:rsidRPr="005928B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14:paraId="422623B9" w14:textId="77777777" w:rsidR="00A6089C" w:rsidRPr="005928B6" w:rsidRDefault="00A6089C" w:rsidP="00A6089C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>Электронно-библиотечная система «</w:t>
      </w:r>
      <w:proofErr w:type="spellStart"/>
      <w:r w:rsidRPr="005928B6">
        <w:rPr>
          <w:rFonts w:ascii="Times New Roman" w:eastAsia="Times New Roman" w:hAnsi="Times New Roman" w:cs="Times New Roman"/>
          <w:lang w:eastAsia="ru-RU"/>
        </w:rPr>
        <w:t>Юрайт</w:t>
      </w:r>
      <w:proofErr w:type="spellEnd"/>
      <w:r w:rsidRPr="005928B6">
        <w:rPr>
          <w:rFonts w:ascii="Times New Roman" w:eastAsia="Times New Roman" w:hAnsi="Times New Roman" w:cs="Times New Roman"/>
          <w:lang w:eastAsia="ru-RU"/>
        </w:rPr>
        <w:t xml:space="preserve">» </w:t>
      </w:r>
      <w:hyperlink r:id="rId10" w:history="1">
        <w:r w:rsidRPr="005928B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14:paraId="4C35513D" w14:textId="77777777" w:rsidR="00A6089C" w:rsidRPr="005928B6" w:rsidRDefault="00A6089C" w:rsidP="00A6089C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5928B6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11" w:history="1">
        <w:r w:rsidRPr="005928B6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14:paraId="347A739E" w14:textId="77777777" w:rsidR="00A6089C" w:rsidRPr="005928B6" w:rsidRDefault="00A6089C" w:rsidP="00A6089C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5928B6">
        <w:rPr>
          <w:rFonts w:ascii="Times New Roman" w:eastAsia="Calibri" w:hAnsi="Times New Roman" w:cs="Times New Roman"/>
          <w:color w:val="2F2F2F"/>
        </w:rPr>
        <w:t xml:space="preserve">Министерство образования и науки Российской Федерации </w:t>
      </w:r>
      <w:hyperlink r:id="rId12" w:history="1">
        <w:r w:rsidRPr="005928B6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14:paraId="58B241CC" w14:textId="77777777" w:rsidR="00A6089C" w:rsidRPr="005928B6" w:rsidRDefault="00A6089C" w:rsidP="00A6089C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5928B6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13" w:history="1">
        <w:r w:rsidRPr="005928B6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14:paraId="4993214D" w14:textId="77777777" w:rsidR="00A6089C" w:rsidRPr="005928B6" w:rsidRDefault="00A6089C" w:rsidP="00A6089C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5928B6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14" w:history="1">
        <w:r w:rsidRPr="005928B6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2C7159EB" w14:textId="77777777" w:rsidR="00A6089C" w:rsidRPr="005928B6" w:rsidRDefault="00A6089C" w:rsidP="00A6089C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5928B6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15" w:history="1">
        <w:r w:rsidRPr="005928B6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14:paraId="13936923" w14:textId="77777777" w:rsidR="00A6089C" w:rsidRPr="005928B6" w:rsidRDefault="00A6089C" w:rsidP="00A6089C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5928B6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16" w:history="1">
        <w:r w:rsidRPr="005928B6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14:paraId="1935123F" w14:textId="77777777" w:rsidR="00A6089C" w:rsidRPr="005928B6" w:rsidRDefault="00A6089C" w:rsidP="00A6089C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>British</w:t>
      </w:r>
      <w:proofErr w:type="spellEnd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>Council</w:t>
      </w:r>
      <w:proofErr w:type="spellEnd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 xml:space="preserve"> (</w:t>
      </w:r>
      <w:proofErr w:type="spellStart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>link</w:t>
      </w:r>
      <w:proofErr w:type="spellEnd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>is</w:t>
      </w:r>
      <w:proofErr w:type="spellEnd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>external</w:t>
      </w:r>
      <w:proofErr w:type="spellEnd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>) Сайт Британского Совета (</w:t>
      </w:r>
      <w:proofErr w:type="spellStart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>British</w:t>
      </w:r>
      <w:proofErr w:type="spellEnd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>Council</w:t>
      </w:r>
      <w:proofErr w:type="spellEnd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 xml:space="preserve">) - международной организации, развивающей сотрудничество в области образования (международные программы в сфере преподавания и изучения английского языка), культуры и искусства между Великобританией и другими странами </w:t>
      </w:r>
      <w:hyperlink r:id="rId17" w:history="1">
        <w:r w:rsidRPr="005928B6">
          <w:rPr>
            <w:rFonts w:ascii="Times New Roman" w:eastAsia="Times New Roman" w:hAnsi="Times New Roman" w:cs="Times New Roman"/>
            <w:color w:val="0000CC"/>
            <w:u w:val="single"/>
            <w:lang w:eastAsia="ru-RU"/>
          </w:rPr>
          <w:t>http://learnenglish.britishcouncil.org/en</w:t>
        </w:r>
      </w:hyperlink>
    </w:p>
    <w:p w14:paraId="2409CD03" w14:textId="77777777" w:rsidR="00A6089C" w:rsidRPr="005928B6" w:rsidRDefault="00A6089C" w:rsidP="00A6089C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 xml:space="preserve">Англо-русский и русско-английский специализированный </w:t>
      </w:r>
      <w:proofErr w:type="spellStart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>on-line</w:t>
      </w:r>
      <w:proofErr w:type="spellEnd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 xml:space="preserve"> словарь </w:t>
      </w:r>
      <w:hyperlink r:id="rId18" w:history="1">
        <w:r w:rsidRPr="005928B6">
          <w:rPr>
            <w:rFonts w:ascii="Times New Roman" w:eastAsia="Times New Roman" w:hAnsi="Times New Roman" w:cs="Times New Roman"/>
            <w:color w:val="0000CC"/>
            <w:u w:val="single"/>
            <w:lang w:eastAsia="ru-RU"/>
          </w:rPr>
          <w:t>http://www.medialingua.ru/</w:t>
        </w:r>
      </w:hyperlink>
    </w:p>
    <w:p w14:paraId="270AA291" w14:textId="77777777" w:rsidR="00A6089C" w:rsidRPr="005928B6" w:rsidRDefault="00A6089C" w:rsidP="00A6089C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 xml:space="preserve">Большой англо-русский словарь под ред. акад. Ю.Д. Апресяна и проф. Э.М. </w:t>
      </w:r>
      <w:proofErr w:type="spellStart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>Медниковой</w:t>
      </w:r>
      <w:proofErr w:type="spellEnd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hyperlink r:id="rId19" w:history="1">
        <w:r w:rsidRPr="005928B6">
          <w:rPr>
            <w:rFonts w:ascii="Times New Roman" w:eastAsia="Times New Roman" w:hAnsi="Times New Roman" w:cs="Times New Roman"/>
            <w:color w:val="0000CC"/>
            <w:u w:val="single"/>
            <w:lang w:eastAsia="ru-RU"/>
          </w:rPr>
          <w:t>https://eng-rus.slovaronline.com/</w:t>
        </w:r>
      </w:hyperlink>
    </w:p>
    <w:p w14:paraId="5E0B4A2C" w14:textId="77777777" w:rsidR="00A6089C" w:rsidRPr="005928B6" w:rsidRDefault="00A6089C" w:rsidP="00A6089C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 xml:space="preserve">Англо-русский и русско-английский специализированный </w:t>
      </w:r>
      <w:proofErr w:type="spellStart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>on-line</w:t>
      </w:r>
      <w:proofErr w:type="spellEnd"/>
      <w:r w:rsidRPr="005928B6">
        <w:rPr>
          <w:rFonts w:ascii="Times New Roman" w:eastAsia="Times New Roman" w:hAnsi="Times New Roman" w:cs="Times New Roman"/>
          <w:color w:val="000000"/>
          <w:lang w:eastAsia="ru-RU"/>
        </w:rPr>
        <w:t xml:space="preserve"> словарь </w:t>
      </w:r>
      <w:hyperlink r:id="rId20" w:history="1">
        <w:r w:rsidRPr="005928B6">
          <w:rPr>
            <w:rFonts w:ascii="Times New Roman" w:eastAsia="Times New Roman" w:hAnsi="Times New Roman" w:cs="Times New Roman"/>
            <w:color w:val="0000CC"/>
            <w:u w:val="single"/>
            <w:lang w:eastAsia="ru-RU"/>
          </w:rPr>
          <w:t>https://www.multitran.com/</w:t>
        </w:r>
      </w:hyperlink>
    </w:p>
    <w:p w14:paraId="72296E58" w14:textId="77777777" w:rsidR="00A6089C" w:rsidRPr="005928B6" w:rsidRDefault="00A6089C" w:rsidP="00A6089C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val="en-US" w:eastAsia="ru-RU"/>
        </w:rPr>
      </w:pPr>
      <w:r w:rsidRPr="005928B6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Cambridge University Library </w:t>
      </w:r>
      <w:hyperlink r:id="rId21" w:history="1">
        <w:r w:rsidRPr="005928B6">
          <w:rPr>
            <w:rFonts w:ascii="Times New Roman" w:eastAsia="Times New Roman" w:hAnsi="Times New Roman" w:cs="Times New Roman"/>
            <w:color w:val="0000CC"/>
            <w:u w:val="single"/>
            <w:lang w:val="en-US" w:eastAsia="ru-RU"/>
          </w:rPr>
          <w:t>http://www.lib.cam.ac.uk/</w:t>
        </w:r>
      </w:hyperlink>
      <w:r w:rsidRPr="005928B6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(link is external) </w:t>
      </w:r>
    </w:p>
    <w:p w14:paraId="3A7B298B" w14:textId="77777777" w:rsidR="00A6089C" w:rsidRPr="005928B6" w:rsidRDefault="00A6089C" w:rsidP="00A6089C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val="en-US" w:eastAsia="ru-RU"/>
        </w:rPr>
      </w:pPr>
      <w:r w:rsidRPr="005928B6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Library of Congress Online Catalog </w:t>
      </w:r>
      <w:hyperlink r:id="rId22" w:history="1">
        <w:r w:rsidRPr="005928B6">
          <w:rPr>
            <w:rFonts w:ascii="Times New Roman" w:eastAsia="Times New Roman" w:hAnsi="Times New Roman" w:cs="Times New Roman"/>
            <w:color w:val="0000CC"/>
            <w:u w:val="single"/>
            <w:lang w:val="en-US" w:eastAsia="ru-RU"/>
          </w:rPr>
          <w:t>http://www.lib.cam.ac.uk/</w:t>
        </w:r>
      </w:hyperlink>
      <w:r w:rsidRPr="005928B6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(link is external)</w:t>
      </w:r>
    </w:p>
    <w:p w14:paraId="21F591D7" w14:textId="77777777" w:rsidR="00A6089C" w:rsidRPr="005928B6" w:rsidRDefault="00A6089C" w:rsidP="00A6089C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val="en-US" w:eastAsia="ru-RU"/>
        </w:rPr>
      </w:pPr>
      <w:r w:rsidRPr="005928B6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Oxford University Press </w:t>
      </w:r>
      <w:hyperlink r:id="rId23" w:history="1">
        <w:r w:rsidRPr="005928B6">
          <w:rPr>
            <w:rFonts w:ascii="Times New Roman" w:eastAsia="Times New Roman" w:hAnsi="Times New Roman" w:cs="Times New Roman"/>
            <w:color w:val="0000CC"/>
            <w:u w:val="single"/>
            <w:lang w:val="en-US" w:eastAsia="ru-RU"/>
          </w:rPr>
          <w:t>http://www.oxfordjournals.org/en/</w:t>
        </w:r>
      </w:hyperlink>
      <w:r w:rsidRPr="005928B6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(link is external)</w:t>
      </w:r>
    </w:p>
    <w:p w14:paraId="64E89E80" w14:textId="77777777" w:rsidR="00A6089C" w:rsidRPr="005928B6" w:rsidRDefault="00A6089C" w:rsidP="00A6089C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val="en-US" w:eastAsia="ru-RU"/>
        </w:rPr>
      </w:pPr>
      <w:r w:rsidRPr="005928B6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The Bodleian Libraries </w:t>
      </w:r>
      <w:hyperlink r:id="rId24" w:history="1">
        <w:r w:rsidRPr="005928B6">
          <w:rPr>
            <w:rFonts w:ascii="Times New Roman" w:eastAsia="Times New Roman" w:hAnsi="Times New Roman" w:cs="Times New Roman"/>
            <w:color w:val="0000CC"/>
            <w:u w:val="single"/>
            <w:lang w:val="en-US" w:eastAsia="ru-RU"/>
          </w:rPr>
          <w:t>http://www.bodleian.ox.ac.uk/bodley</w:t>
        </w:r>
      </w:hyperlink>
      <w:r w:rsidRPr="005928B6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(link is external</w:t>
      </w:r>
    </w:p>
    <w:p w14:paraId="4B157395" w14:textId="77777777" w:rsidR="00A6089C" w:rsidRPr="005928B6" w:rsidRDefault="00A6089C" w:rsidP="00A6089C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val="en-US" w:eastAsia="ar-SA"/>
        </w:rPr>
      </w:pPr>
    </w:p>
    <w:p w14:paraId="1100083A" w14:textId="77777777" w:rsidR="00A6089C" w:rsidRPr="005928B6" w:rsidRDefault="00A6089C" w:rsidP="00A6089C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val="en-US" w:eastAsia="ar-SA"/>
        </w:rPr>
      </w:pPr>
    </w:p>
    <w:p w14:paraId="49485E87" w14:textId="77777777" w:rsidR="00A6089C" w:rsidRPr="005928B6" w:rsidRDefault="00A6089C" w:rsidP="00A6089C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5928B6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8.МАТЕРИАЛЬНО-ТЕХНИЧЕСКОЕ ОБЕСПЕЧЕНИЕ ДИСЦИПЛИНЫ</w:t>
      </w:r>
    </w:p>
    <w:p w14:paraId="785F497D" w14:textId="77777777" w:rsidR="00A6089C" w:rsidRPr="005928B6" w:rsidRDefault="00A6089C" w:rsidP="00A6089C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7A93488D" w14:textId="77777777" w:rsidR="00A6089C" w:rsidRPr="005928B6" w:rsidRDefault="00A6089C" w:rsidP="00A6089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  <w:r w:rsidRPr="005928B6">
        <w:rPr>
          <w:rFonts w:ascii="Times New Roman" w:eastAsia="Times New Roman" w:hAnsi="Times New Roman" w:cs="Times New Roman"/>
          <w:b/>
          <w:snapToGrid w:val="0"/>
          <w:lang w:eastAsia="ar-SA"/>
        </w:rPr>
        <w:lastRenderedPageBreak/>
        <w:t>8.1 Учебные аудитории</w:t>
      </w:r>
    </w:p>
    <w:p w14:paraId="7F534B12" w14:textId="77777777" w:rsidR="00A6089C" w:rsidRPr="005928B6" w:rsidRDefault="00A6089C" w:rsidP="00A6089C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</w:p>
    <w:tbl>
      <w:tblPr>
        <w:tblW w:w="9631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251"/>
      </w:tblGrid>
      <w:tr w:rsidR="00A6089C" w:rsidRPr="005928B6" w14:paraId="356357E6" w14:textId="77777777" w:rsidTr="00EB5E79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73E980" w14:textId="77777777" w:rsidR="00A6089C" w:rsidRPr="005928B6" w:rsidRDefault="00A6089C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D1A5FF" w14:textId="77777777" w:rsidR="00A6089C" w:rsidRPr="005928B6" w:rsidRDefault="00A6089C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DA00F4" w14:textId="77777777" w:rsidR="00A6089C" w:rsidRPr="005928B6" w:rsidRDefault="00A6089C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A6089C" w:rsidRPr="005928B6" w14:paraId="5F65169A" w14:textId="77777777" w:rsidTr="00EB5E79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2FE26E" w14:textId="77777777" w:rsidR="00A6089C" w:rsidRPr="005928B6" w:rsidRDefault="00A6089C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B0E6191" w14:textId="77777777" w:rsidR="00A6089C" w:rsidRPr="005928B6" w:rsidRDefault="00A6089C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C1B5B7" w14:textId="77777777" w:rsidR="00A6089C" w:rsidRPr="005928B6" w:rsidRDefault="00A6089C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5928B6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A6089C" w:rsidRPr="005928B6" w14:paraId="332CE5EB" w14:textId="77777777" w:rsidTr="00EB5E79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210C14" w14:textId="77777777" w:rsidR="00A6089C" w:rsidRPr="005928B6" w:rsidRDefault="00A6089C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307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D937F4" w14:textId="77777777" w:rsidR="00A6089C" w:rsidRPr="005928B6" w:rsidRDefault="00A6089C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445991" w14:textId="77777777" w:rsidR="00A6089C" w:rsidRPr="005928B6" w:rsidRDefault="00A6089C" w:rsidP="00EB5E7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5928B6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5928B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</w:tbl>
    <w:p w14:paraId="5C7D44D5" w14:textId="77777777" w:rsidR="00A6089C" w:rsidRPr="005928B6" w:rsidRDefault="00A6089C" w:rsidP="00A6089C">
      <w:pPr>
        <w:spacing w:after="0" w:line="240" w:lineRule="auto"/>
        <w:ind w:firstLine="709"/>
        <w:rPr>
          <w:rFonts w:ascii="Times New Roman" w:eastAsia="Calibri" w:hAnsi="Times New Roman" w:cs="Times New Roman"/>
          <w:b/>
        </w:rPr>
      </w:pPr>
    </w:p>
    <w:p w14:paraId="4CC67EC3" w14:textId="77777777" w:rsidR="00A6089C" w:rsidRPr="005928B6" w:rsidRDefault="00A6089C" w:rsidP="00A6089C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  <w:r w:rsidRPr="005928B6">
        <w:rPr>
          <w:rFonts w:ascii="Times New Roman" w:eastAsia="Calibri" w:hAnsi="Times New Roman" w:cs="Times New Roman"/>
          <w:b/>
        </w:rPr>
        <w:t>8.2. Программное обеспечение</w:t>
      </w:r>
    </w:p>
    <w:p w14:paraId="75F9E171" w14:textId="77777777" w:rsidR="00A6089C" w:rsidRPr="005928B6" w:rsidRDefault="00A6089C" w:rsidP="00A6089C">
      <w:pPr>
        <w:spacing w:after="0" w:line="240" w:lineRule="auto"/>
        <w:ind w:firstLine="709"/>
        <w:rPr>
          <w:rFonts w:ascii="Times New Roman" w:eastAsia="Calibri" w:hAnsi="Times New Roman" w:cs="Times New Roman"/>
          <w:i/>
        </w:rPr>
      </w:pPr>
    </w:p>
    <w:p w14:paraId="0E4AADC1" w14:textId="77777777" w:rsidR="00A6089C" w:rsidRPr="005928B6" w:rsidRDefault="00A6089C" w:rsidP="00A6089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5928B6">
        <w:rPr>
          <w:rFonts w:ascii="Times New Roman" w:eastAsia="Calibri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5928B6">
        <w:rPr>
          <w:rFonts w:ascii="Times New Roman" w:eastAsia="Calibri" w:hAnsi="Times New Roman" w:cs="Times New Roman"/>
        </w:rPr>
        <w:t>Libre</w:t>
      </w:r>
      <w:proofErr w:type="spellEnd"/>
      <w:r w:rsidRPr="005928B6">
        <w:rPr>
          <w:rFonts w:ascii="Times New Roman" w:eastAsia="Calibri" w:hAnsi="Times New Roman" w:cs="Times New Roman"/>
        </w:rPr>
        <w:t xml:space="preserve"> </w:t>
      </w:r>
      <w:proofErr w:type="spellStart"/>
      <w:r w:rsidRPr="005928B6">
        <w:rPr>
          <w:rFonts w:ascii="Times New Roman" w:eastAsia="Calibri" w:hAnsi="Times New Roman" w:cs="Times New Roman"/>
        </w:rPr>
        <w:t>Office</w:t>
      </w:r>
      <w:proofErr w:type="spellEnd"/>
      <w:r w:rsidRPr="005928B6">
        <w:rPr>
          <w:rFonts w:ascii="Times New Roman" w:eastAsia="Calibri" w:hAnsi="Times New Roman" w:cs="Times New Roman"/>
        </w:rPr>
        <w:t xml:space="preserve"> или одна из лицензионных версий </w:t>
      </w:r>
      <w:proofErr w:type="spellStart"/>
      <w:r w:rsidRPr="005928B6">
        <w:rPr>
          <w:rFonts w:ascii="Times New Roman" w:eastAsia="Calibri" w:hAnsi="Times New Roman" w:cs="Times New Roman"/>
        </w:rPr>
        <w:t>Microsoft</w:t>
      </w:r>
      <w:proofErr w:type="spellEnd"/>
      <w:r w:rsidRPr="005928B6">
        <w:rPr>
          <w:rFonts w:ascii="Times New Roman" w:eastAsia="Calibri" w:hAnsi="Times New Roman" w:cs="Times New Roman"/>
        </w:rPr>
        <w:t xml:space="preserve"> </w:t>
      </w:r>
      <w:proofErr w:type="spellStart"/>
      <w:r w:rsidRPr="005928B6">
        <w:rPr>
          <w:rFonts w:ascii="Times New Roman" w:eastAsia="Calibri" w:hAnsi="Times New Roman" w:cs="Times New Roman"/>
        </w:rPr>
        <w:t>Office</w:t>
      </w:r>
      <w:proofErr w:type="spellEnd"/>
      <w:r w:rsidRPr="005928B6">
        <w:rPr>
          <w:rFonts w:ascii="Times New Roman" w:eastAsia="Calibri" w:hAnsi="Times New Roman" w:cs="Times New Roman"/>
        </w:rPr>
        <w:t>.</w:t>
      </w:r>
    </w:p>
    <w:p w14:paraId="61F888C6" w14:textId="77777777" w:rsidR="00A6089C" w:rsidRPr="005928B6" w:rsidRDefault="00A6089C" w:rsidP="00A6089C">
      <w:pPr>
        <w:spacing w:after="0" w:line="240" w:lineRule="auto"/>
        <w:ind w:firstLine="709"/>
        <w:rPr>
          <w:rFonts w:ascii="Times New Roman" w:eastAsia="Calibri" w:hAnsi="Times New Roman" w:cs="Times New Roman"/>
        </w:rPr>
      </w:pPr>
      <w:r w:rsidRPr="005928B6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16A3EE99" w14:textId="77777777" w:rsidR="00A6089C" w:rsidRPr="005928B6" w:rsidRDefault="00A6089C" w:rsidP="00A6089C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/>
          <w:spacing w:val="-1"/>
          <w:lang w:eastAsia="ar-SA"/>
        </w:rPr>
      </w:pPr>
    </w:p>
    <w:p w14:paraId="2A050ED1" w14:textId="77777777" w:rsidR="00A6089C" w:rsidRPr="005928B6" w:rsidRDefault="00A6089C" w:rsidP="00A6089C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lang w:eastAsia="ar-SA"/>
        </w:rPr>
      </w:pPr>
      <w:r w:rsidRPr="005928B6">
        <w:rPr>
          <w:rFonts w:ascii="Times New Roman" w:eastAsia="Times New Roman" w:hAnsi="Times New Roman" w:cs="Times New Roman"/>
          <w:b/>
          <w:spacing w:val="-1"/>
          <w:lang w:eastAsia="ar-SA"/>
        </w:rPr>
        <w:t xml:space="preserve">8.3 Изучение дисциплины инвалидами </w:t>
      </w:r>
      <w:r w:rsidRPr="005928B6">
        <w:rPr>
          <w:rFonts w:ascii="Times New Roman" w:eastAsia="Times New Roman" w:hAnsi="Times New Roman" w:cs="Times New Roman"/>
          <w:b/>
          <w:lang w:eastAsia="ar-SA"/>
        </w:rPr>
        <w:t xml:space="preserve">и </w:t>
      </w:r>
      <w:r w:rsidRPr="005928B6">
        <w:rPr>
          <w:rFonts w:ascii="Times New Roman" w:eastAsia="Times New Roman" w:hAnsi="Times New Roman" w:cs="Times New Roman"/>
          <w:b/>
          <w:spacing w:val="-1"/>
          <w:lang w:eastAsia="ar-SA"/>
        </w:rPr>
        <w:t xml:space="preserve">обучающимися </w:t>
      </w:r>
      <w:r w:rsidRPr="005928B6">
        <w:rPr>
          <w:rFonts w:ascii="Times New Roman" w:eastAsia="Times New Roman" w:hAnsi="Times New Roman" w:cs="Times New Roman"/>
          <w:b/>
          <w:lang w:eastAsia="ar-SA"/>
        </w:rPr>
        <w:t xml:space="preserve">с ограниченными </w:t>
      </w:r>
      <w:r w:rsidRPr="005928B6">
        <w:rPr>
          <w:rFonts w:ascii="Times New Roman" w:eastAsia="Times New Roman" w:hAnsi="Times New Roman" w:cs="Times New Roman"/>
          <w:b/>
          <w:spacing w:val="-1"/>
          <w:lang w:eastAsia="ar-SA"/>
        </w:rPr>
        <w:t>возможностями здоровья</w:t>
      </w:r>
      <w:r w:rsidRPr="005928B6">
        <w:rPr>
          <w:rFonts w:ascii="Times New Roman" w:eastAsia="Times New Roman" w:hAnsi="Times New Roman" w:cs="Times New Roman"/>
          <w:spacing w:val="-1"/>
          <w:lang w:eastAsia="ar-SA"/>
        </w:rPr>
        <w:t xml:space="preserve"> осуществляется </w:t>
      </w:r>
      <w:r w:rsidRPr="005928B6">
        <w:rPr>
          <w:rFonts w:ascii="Times New Roman" w:eastAsia="Times New Roman" w:hAnsi="Times New Roman" w:cs="Times New Roman"/>
          <w:lang w:eastAsia="ar-SA"/>
        </w:rPr>
        <w:t xml:space="preserve">с </w:t>
      </w:r>
      <w:r w:rsidRPr="005928B6">
        <w:rPr>
          <w:rFonts w:ascii="Times New Roman" w:eastAsia="Times New Roman" w:hAnsi="Times New Roman" w:cs="Times New Roman"/>
          <w:spacing w:val="-1"/>
          <w:lang w:eastAsia="ar-SA"/>
        </w:rPr>
        <w:t>учетом особенностей психофизического развития, индивидуальных возможностей</w:t>
      </w:r>
      <w:r w:rsidRPr="005928B6">
        <w:rPr>
          <w:rFonts w:ascii="Times New Roman" w:eastAsia="Times New Roman" w:hAnsi="Times New Roman" w:cs="Times New Roman"/>
          <w:lang w:eastAsia="ar-SA"/>
        </w:rPr>
        <w:t xml:space="preserve"> и </w:t>
      </w:r>
      <w:r w:rsidRPr="005928B6">
        <w:rPr>
          <w:rFonts w:ascii="Times New Roman" w:eastAsia="Times New Roman" w:hAnsi="Times New Roman" w:cs="Times New Roman"/>
          <w:spacing w:val="-1"/>
          <w:lang w:eastAsia="ar-SA"/>
        </w:rPr>
        <w:t xml:space="preserve">состояния здоровья обучающихся. Для данной категории обучающихся обеспечен беспрепятственный </w:t>
      </w:r>
      <w:r w:rsidRPr="005928B6">
        <w:rPr>
          <w:rFonts w:ascii="Times New Roman" w:eastAsia="Times New Roman" w:hAnsi="Times New Roman" w:cs="Times New Roman"/>
          <w:spacing w:val="-2"/>
          <w:lang w:eastAsia="ar-SA"/>
        </w:rPr>
        <w:t xml:space="preserve">доступ </w:t>
      </w:r>
      <w:r w:rsidRPr="005928B6">
        <w:rPr>
          <w:rFonts w:ascii="Times New Roman" w:eastAsia="Times New Roman" w:hAnsi="Times New Roman" w:cs="Times New Roman"/>
          <w:lang w:eastAsia="ar-SA"/>
        </w:rPr>
        <w:t xml:space="preserve">в </w:t>
      </w:r>
      <w:r w:rsidRPr="005928B6">
        <w:rPr>
          <w:rFonts w:ascii="Times New Roman" w:eastAsia="Times New Roman" w:hAnsi="Times New Roman" w:cs="Times New Roman"/>
          <w:spacing w:val="-1"/>
          <w:lang w:eastAsia="ar-SA"/>
        </w:rPr>
        <w:t xml:space="preserve">учебные помещения Академии. Созданы следующие специальные условия: </w:t>
      </w:r>
    </w:p>
    <w:p w14:paraId="1F163A59" w14:textId="77777777" w:rsidR="00A6089C" w:rsidRPr="005928B6" w:rsidRDefault="00A6089C" w:rsidP="00A6089C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8.3.1.для </w:t>
      </w:r>
      <w:r w:rsidRPr="005928B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>и лиц с</w:t>
      </w:r>
      <w:r w:rsidRPr="005928B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 ограниченными возможностями</w:t>
      </w: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 здоровья по зрению:</w:t>
      </w:r>
    </w:p>
    <w:p w14:paraId="32C93AAE" w14:textId="77777777" w:rsidR="00A6089C" w:rsidRPr="005928B6" w:rsidRDefault="00A6089C" w:rsidP="00A6089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5928B6">
        <w:rPr>
          <w:rFonts w:ascii="Times New Roman" w:eastAsia="Calibri" w:hAnsi="Times New Roman" w:cs="Times New Roman"/>
          <w:i/>
          <w:iCs/>
        </w:rPr>
        <w:t xml:space="preserve">- </w:t>
      </w:r>
      <w:r w:rsidRPr="005928B6">
        <w:rPr>
          <w:rFonts w:ascii="Times New Roman" w:eastAsia="Calibri" w:hAnsi="Times New Roman" w:cs="Times New Roman"/>
          <w:iCs/>
        </w:rPr>
        <w:t>о</w:t>
      </w:r>
      <w:r w:rsidRPr="005928B6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5928B6">
        <w:rPr>
          <w:rFonts w:ascii="Times New Roman" w:eastAsia="Calibri" w:hAnsi="Times New Roman" w:cs="Times New Roman"/>
        </w:rPr>
        <w:t xml:space="preserve">обучающихся, </w:t>
      </w:r>
      <w:r w:rsidRPr="005928B6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5928B6">
        <w:rPr>
          <w:rFonts w:ascii="Times New Roman" w:eastAsia="Calibri" w:hAnsi="Times New Roman" w:cs="Times New Roman"/>
        </w:rPr>
        <w:t xml:space="preserve">к </w:t>
      </w:r>
      <w:r w:rsidRPr="005928B6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6CDCF096" w14:textId="77777777" w:rsidR="00A6089C" w:rsidRPr="005928B6" w:rsidRDefault="00A6089C" w:rsidP="00A6089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5928B6">
        <w:rPr>
          <w:rFonts w:ascii="Times New Roman" w:eastAsia="Calibri" w:hAnsi="Times New Roman" w:cs="Times New Roman"/>
          <w:spacing w:val="-1"/>
        </w:rPr>
        <w:t xml:space="preserve">- </w:t>
      </w:r>
      <w:r w:rsidRPr="005928B6">
        <w:rPr>
          <w:rFonts w:ascii="Times New Roman" w:eastAsia="Calibri" w:hAnsi="Times New Roman" w:cs="Times New Roman"/>
          <w:iCs/>
        </w:rPr>
        <w:t>э</w:t>
      </w:r>
      <w:r w:rsidRPr="005928B6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5928B6">
        <w:rPr>
          <w:rFonts w:ascii="Times New Roman" w:eastAsia="Calibri" w:hAnsi="Times New Roman" w:cs="Times New Roman"/>
        </w:rPr>
        <w:t>Deskset</w:t>
      </w:r>
      <w:proofErr w:type="spellEnd"/>
      <w:r w:rsidRPr="005928B6">
        <w:rPr>
          <w:rFonts w:ascii="Times New Roman" w:eastAsia="Calibri" w:hAnsi="Times New Roman" w:cs="Times New Roman"/>
        </w:rPr>
        <w:t xml:space="preserve"> HD 22 (в полной комплектации);</w:t>
      </w:r>
    </w:p>
    <w:p w14:paraId="7306A05A" w14:textId="77777777" w:rsidR="00A6089C" w:rsidRPr="005928B6" w:rsidRDefault="00A6089C" w:rsidP="00A6089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5928B6">
        <w:rPr>
          <w:rFonts w:ascii="Times New Roman" w:eastAsia="Calibri" w:hAnsi="Times New Roman" w:cs="Times New Roman"/>
          <w:b/>
        </w:rPr>
        <w:t xml:space="preserve">- </w:t>
      </w:r>
      <w:r w:rsidRPr="005928B6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928B6">
        <w:rPr>
          <w:rFonts w:ascii="Times New Roman" w:eastAsia="Calibri" w:hAnsi="Times New Roman" w:cs="Times New Roman"/>
        </w:rPr>
        <w:t xml:space="preserve"> </w:t>
      </w:r>
    </w:p>
    <w:p w14:paraId="60429242" w14:textId="77777777" w:rsidR="00A6089C" w:rsidRPr="005928B6" w:rsidRDefault="00A6089C" w:rsidP="00A6089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5928B6">
        <w:rPr>
          <w:rFonts w:ascii="Times New Roman" w:eastAsia="Calibri" w:hAnsi="Times New Roman" w:cs="Times New Roman"/>
          <w:b/>
        </w:rPr>
        <w:t>-</w:t>
      </w:r>
      <w:r w:rsidRPr="005928B6">
        <w:rPr>
          <w:rFonts w:ascii="Times New Roman" w:eastAsia="Calibri" w:hAnsi="Times New Roman" w:cs="Times New Roman"/>
        </w:rPr>
        <w:t xml:space="preserve"> принтер Брайля; </w:t>
      </w:r>
    </w:p>
    <w:p w14:paraId="74F1C7AA" w14:textId="77777777" w:rsidR="00A6089C" w:rsidRPr="005928B6" w:rsidRDefault="00A6089C" w:rsidP="00A6089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5928B6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5928B6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5928B6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7A85AEDA" w14:textId="77777777" w:rsidR="00A6089C" w:rsidRPr="005928B6" w:rsidRDefault="00A6089C" w:rsidP="00A6089C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8.3.2 для </w:t>
      </w:r>
      <w:r w:rsidRPr="005928B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>и лиц с</w:t>
      </w:r>
      <w:r w:rsidRPr="005928B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 ограниченными возможностями</w:t>
      </w: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 здоровья по слуху:</w:t>
      </w:r>
    </w:p>
    <w:p w14:paraId="7591E930" w14:textId="77777777" w:rsidR="00A6089C" w:rsidRPr="005928B6" w:rsidRDefault="00A6089C" w:rsidP="00A6089C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5928B6">
        <w:rPr>
          <w:rFonts w:ascii="Times New Roman" w:eastAsia="Times New Roman" w:hAnsi="Times New Roman" w:cs="Times New Roman"/>
          <w:lang w:eastAsia="ar-SA"/>
        </w:rPr>
        <w:t>акустическая система</w:t>
      </w:r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>Front</w:t>
      </w:r>
      <w:proofErr w:type="spellEnd"/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>Row</w:t>
      </w:r>
      <w:proofErr w:type="spellEnd"/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>to</w:t>
      </w:r>
      <w:proofErr w:type="spellEnd"/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>Go</w:t>
      </w:r>
      <w:proofErr w:type="spellEnd"/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в комплекте (системы свободного звукового поля);</w:t>
      </w:r>
    </w:p>
    <w:p w14:paraId="79ABCA59" w14:textId="77777777" w:rsidR="00A6089C" w:rsidRPr="005928B6" w:rsidRDefault="00A6089C" w:rsidP="00A6089C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«ElBrailleW14J G2; </w:t>
      </w:r>
    </w:p>
    <w:p w14:paraId="4E7EB889" w14:textId="77777777" w:rsidR="00A6089C" w:rsidRPr="005928B6" w:rsidRDefault="00A6089C" w:rsidP="00A6089C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5928B6">
        <w:rPr>
          <w:rFonts w:ascii="Times New Roman" w:eastAsia="Times New Roman" w:hAnsi="Times New Roman" w:cs="Times New Roman"/>
          <w:b/>
          <w:shd w:val="clear" w:color="auto" w:fill="FFFFFF"/>
          <w:lang w:eastAsia="ar-SA"/>
        </w:rPr>
        <w:t>-</w:t>
      </w:r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FM- приёмник ARC с индукционной петлей;</w:t>
      </w:r>
    </w:p>
    <w:p w14:paraId="6E7A3184" w14:textId="77777777" w:rsidR="00A6089C" w:rsidRPr="005928B6" w:rsidRDefault="00A6089C" w:rsidP="00A6089C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>- FM-передатчик AMIGO T31;</w:t>
      </w:r>
    </w:p>
    <w:p w14:paraId="60CA754F" w14:textId="77777777" w:rsidR="00A6089C" w:rsidRPr="005928B6" w:rsidRDefault="00A6089C" w:rsidP="00A6089C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-  </w:t>
      </w:r>
      <w:proofErr w:type="spellStart"/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>радиокласс</w:t>
      </w:r>
      <w:proofErr w:type="spellEnd"/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(радиомикрофон) «Сонет-РСМ» РМ- 2-1 (заушный индуктор и индукционная петля).</w:t>
      </w:r>
    </w:p>
    <w:p w14:paraId="52034851" w14:textId="77777777" w:rsidR="00A6089C" w:rsidRPr="005928B6" w:rsidRDefault="00A6089C" w:rsidP="00A6089C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8.3.3.для </w:t>
      </w:r>
      <w:r w:rsidRPr="005928B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и лиц с </w:t>
      </w:r>
      <w:r w:rsidRPr="005928B6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ограниченными возможностями здоровья, имеющих нарушения опорно-двигательного </w:t>
      </w: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>аппарата:</w:t>
      </w:r>
    </w:p>
    <w:p w14:paraId="62FA257D" w14:textId="77777777" w:rsidR="00A6089C" w:rsidRDefault="00A6089C" w:rsidP="00A6089C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5928B6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5928B6">
        <w:rPr>
          <w:rFonts w:ascii="Times New Roman" w:eastAsia="Times New Roman" w:hAnsi="Times New Roman" w:cs="Times New Roman"/>
          <w:shd w:val="clear" w:color="auto" w:fill="FFFFFF"/>
          <w:lang w:eastAsia="ar-SA"/>
        </w:rPr>
        <w:t>автоматизированное рабочее место обучающегося с нарушением ОДА и ДЦП (ауд. №№ 120, 122).</w:t>
      </w:r>
    </w:p>
    <w:p w14:paraId="317D12FD" w14:textId="77777777" w:rsidR="00A6089C" w:rsidRDefault="00A6089C" w:rsidP="00A6089C">
      <w:pPr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>
        <w:rPr>
          <w:rFonts w:ascii="Times New Roman" w:eastAsia="Times New Roman" w:hAnsi="Times New Roman" w:cs="Times New Roman"/>
          <w:shd w:val="clear" w:color="auto" w:fill="FFFFFF"/>
          <w:lang w:eastAsia="ar-SA"/>
        </w:rPr>
        <w:br w:type="page"/>
      </w:r>
    </w:p>
    <w:p w14:paraId="264E40F0" w14:textId="77777777" w:rsidR="00A6089C" w:rsidRPr="005928B6" w:rsidRDefault="00A6089C" w:rsidP="00A6089C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231E068A" w14:textId="77777777" w:rsidR="00A6089C" w:rsidRPr="007E0AC3" w:rsidRDefault="00A6089C" w:rsidP="00A6089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7E0AC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Приложение к рабочей программе дисциплины</w:t>
      </w:r>
    </w:p>
    <w:p w14:paraId="51ED9D52" w14:textId="77777777" w:rsidR="00A6089C" w:rsidRPr="007E0AC3" w:rsidRDefault="00A6089C" w:rsidP="00A6089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7E0AC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«КУРС ПРОФЕССИОНАЛЬНО-</w:t>
      </w:r>
      <w:proofErr w:type="gramStart"/>
      <w:r w:rsidRPr="007E0AC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ОРИЕНТИРОВАННОГО  ПЕРЕВОДА</w:t>
      </w:r>
      <w:proofErr w:type="gramEnd"/>
    </w:p>
    <w:p w14:paraId="23B92DAE" w14:textId="77777777" w:rsidR="00A6089C" w:rsidRPr="007E0AC3" w:rsidRDefault="00A6089C" w:rsidP="00A6089C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7E0AC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</w:t>
      </w:r>
      <w:proofErr w:type="gramStart"/>
      <w:r w:rsidRPr="007E0AC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на</w:t>
      </w:r>
      <w:proofErr w:type="gramEnd"/>
      <w:r w:rsidRPr="007E0AC3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английском языке)»</w:t>
      </w:r>
    </w:p>
    <w:p w14:paraId="121A2C5A" w14:textId="77777777" w:rsidR="00A6089C" w:rsidRPr="005928B6" w:rsidRDefault="00A6089C" w:rsidP="00A6089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11243EC2" w14:textId="77777777" w:rsidR="00A6089C" w:rsidRPr="005928B6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 xml:space="preserve">Министерство спорта Российской Федерации </w:t>
      </w:r>
    </w:p>
    <w:p w14:paraId="36884596" w14:textId="77777777" w:rsidR="00A6089C" w:rsidRPr="005928B6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4E24C4F" w14:textId="77777777" w:rsidR="00A6089C" w:rsidRPr="005928B6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>Федеральное государственное бюджетное образовательное учрежд</w:t>
      </w:r>
      <w:proofErr w:type="gramStart"/>
      <w:r w:rsidRPr="005928B6">
        <w:rPr>
          <w:rFonts w:ascii="Times New Roman" w:eastAsia="Times New Roman" w:hAnsi="Times New Roman" w:cs="Times New Roman"/>
          <w:b/>
          <w:lang w:eastAsia="ru-RU"/>
        </w:rPr>
        <w:t>ение</w:t>
      </w:r>
      <w:proofErr w:type="gramEnd"/>
      <w:r w:rsidRPr="005928B6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14:paraId="18962AC0" w14:textId="77777777" w:rsidR="00A6089C" w:rsidRPr="005928B6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>высшего образования</w:t>
      </w:r>
    </w:p>
    <w:p w14:paraId="53F2B621" w14:textId="77777777" w:rsidR="00A6089C" w:rsidRPr="005928B6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 xml:space="preserve"> «Московская государственная академия физической культуры»</w:t>
      </w:r>
    </w:p>
    <w:p w14:paraId="2141FA8A" w14:textId="77777777" w:rsidR="00A6089C" w:rsidRPr="005928B6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7B353ED8" w14:textId="77777777" w:rsidR="00A6089C" w:rsidRPr="005928B6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14:paraId="44B8E5F2" w14:textId="77777777" w:rsidR="00A6089C" w:rsidRPr="005928B6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045A49F6" w14:textId="77777777" w:rsidR="00A6089C" w:rsidRPr="005928B6" w:rsidRDefault="00A6089C" w:rsidP="00A6089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>УТВЕРЖДЕНО</w:t>
      </w:r>
    </w:p>
    <w:p w14:paraId="16D41C11" w14:textId="77777777" w:rsidR="00A6089C" w:rsidRPr="005928B6" w:rsidRDefault="00A6089C" w:rsidP="00A6089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 xml:space="preserve">решением Учебно-методической комиссии     </w:t>
      </w:r>
    </w:p>
    <w:p w14:paraId="62456668" w14:textId="41E3D691" w:rsidR="00A6089C" w:rsidRPr="005928B6" w:rsidRDefault="00A6089C" w:rsidP="00A6089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 xml:space="preserve">   </w:t>
      </w:r>
      <w:proofErr w:type="gramStart"/>
      <w:r w:rsidRPr="005928B6">
        <w:rPr>
          <w:rFonts w:ascii="Times New Roman" w:eastAsia="Times New Roman" w:hAnsi="Times New Roman" w:cs="Times New Roman"/>
          <w:lang w:eastAsia="ru-RU"/>
        </w:rPr>
        <w:t>протокол</w:t>
      </w:r>
      <w:proofErr w:type="gramEnd"/>
      <w:r w:rsidRPr="005928B6">
        <w:rPr>
          <w:rFonts w:ascii="Times New Roman" w:eastAsia="Times New Roman" w:hAnsi="Times New Roman" w:cs="Times New Roman"/>
          <w:lang w:eastAsia="ru-RU"/>
        </w:rPr>
        <w:t xml:space="preserve"> №  </w:t>
      </w:r>
      <w:r w:rsidR="007E0AC3">
        <w:rPr>
          <w:rFonts w:ascii="Times New Roman" w:eastAsia="Times New Roman" w:hAnsi="Times New Roman" w:cs="Times New Roman"/>
          <w:lang w:eastAsia="ru-RU"/>
        </w:rPr>
        <w:t>4</w:t>
      </w:r>
      <w:r w:rsidRPr="005928B6">
        <w:rPr>
          <w:rFonts w:ascii="Times New Roman" w:eastAsia="Times New Roman" w:hAnsi="Times New Roman" w:cs="Times New Roman"/>
          <w:lang w:eastAsia="ru-RU"/>
        </w:rPr>
        <w:t xml:space="preserve"> от «14» мая 2019 г.</w:t>
      </w:r>
    </w:p>
    <w:p w14:paraId="1B768065" w14:textId="77777777" w:rsidR="00A6089C" w:rsidRPr="005928B6" w:rsidRDefault="00A6089C" w:rsidP="00A6089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 xml:space="preserve">Председатель УМК, </w:t>
      </w:r>
    </w:p>
    <w:p w14:paraId="2C2869A6" w14:textId="77777777" w:rsidR="00A6089C" w:rsidRPr="005928B6" w:rsidRDefault="00A6089C" w:rsidP="00A6089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>проректор по учебной работе</w:t>
      </w:r>
    </w:p>
    <w:p w14:paraId="2569DFAC" w14:textId="77777777" w:rsidR="00A6089C" w:rsidRPr="005928B6" w:rsidRDefault="00A6089C" w:rsidP="00A6089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>___________________А.Н. Таланцев</w:t>
      </w:r>
    </w:p>
    <w:p w14:paraId="193AF729" w14:textId="77777777" w:rsidR="00A6089C" w:rsidRPr="005928B6" w:rsidRDefault="00A6089C" w:rsidP="00A6089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CAB3E48" w14:textId="77777777" w:rsidR="007E0AC3" w:rsidRDefault="007E0AC3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0628B0BF" w14:textId="77777777" w:rsidR="00A6089C" w:rsidRPr="005928B6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5928B6">
        <w:rPr>
          <w:rFonts w:ascii="Times New Roman" w:eastAsia="Times New Roman" w:hAnsi="Times New Roman" w:cs="Times New Roman"/>
          <w:b/>
          <w:bCs/>
          <w:lang w:eastAsia="ru-RU"/>
        </w:rPr>
        <w:t>Фонд оценочных средств</w:t>
      </w:r>
    </w:p>
    <w:p w14:paraId="6211427C" w14:textId="77777777" w:rsidR="00A6089C" w:rsidRPr="005928B6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>по дисциплине</w:t>
      </w:r>
    </w:p>
    <w:p w14:paraId="4B308A9A" w14:textId="77777777" w:rsidR="00A6089C" w:rsidRPr="00000D84" w:rsidRDefault="00A6089C" w:rsidP="00A6089C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КУРС ПРОФЕССИОНАЛЬНО-ОРИЕНТИРОВАННОГО  ПЕРЕВОДА</w:t>
      </w:r>
    </w:p>
    <w:p w14:paraId="204223F1" w14:textId="77777777" w:rsidR="00A6089C" w:rsidRPr="00000D84" w:rsidRDefault="00A6089C" w:rsidP="00A6089C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(на английском языке)</w:t>
      </w:r>
    </w:p>
    <w:p w14:paraId="2469A0E8" w14:textId="77777777" w:rsidR="00A6089C" w:rsidRPr="00000D84" w:rsidRDefault="00A6089C" w:rsidP="00A6089C">
      <w:pPr>
        <w:tabs>
          <w:tab w:val="left" w:pos="4470"/>
          <w:tab w:val="center" w:pos="4947"/>
        </w:tabs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ФТД.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</w:p>
    <w:p w14:paraId="034E9B48" w14:textId="77777777" w:rsidR="00A6089C" w:rsidRPr="00000D84" w:rsidRDefault="00A6089C" w:rsidP="00A6089C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79A7D911" w14:textId="77777777" w:rsidR="00A6089C" w:rsidRPr="00301099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01099">
        <w:rPr>
          <w:rFonts w:ascii="Times New Roman" w:eastAsia="Times New Roman" w:hAnsi="Times New Roman" w:cs="Times New Roman"/>
          <w:b/>
          <w:lang w:eastAsia="ru-RU"/>
        </w:rPr>
        <w:t xml:space="preserve">Направление подготовки </w:t>
      </w:r>
    </w:p>
    <w:p w14:paraId="373F5F0F" w14:textId="77777777" w:rsidR="00A6089C" w:rsidRPr="00301099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301099">
        <w:rPr>
          <w:rFonts w:ascii="Times New Roman" w:eastAsia="Times New Roman" w:hAnsi="Times New Roman" w:cs="Times New Roman"/>
          <w:b/>
          <w:lang w:eastAsia="ar-SA"/>
        </w:rPr>
        <w:t xml:space="preserve"> 49.04.03 «СПОРТ»  </w:t>
      </w:r>
    </w:p>
    <w:p w14:paraId="152E9300" w14:textId="77777777" w:rsidR="00A6089C" w:rsidRPr="00301099" w:rsidRDefault="00A6089C" w:rsidP="00A6089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36CA2498" w14:textId="5749E63B" w:rsidR="00A6089C" w:rsidRPr="00301099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01099">
        <w:rPr>
          <w:rFonts w:ascii="Times New Roman" w:eastAsia="Times New Roman" w:hAnsi="Times New Roman" w:cs="Times New Roman"/>
          <w:b/>
          <w:lang w:eastAsia="ar-SA"/>
        </w:rPr>
        <w:t>ОП</w:t>
      </w:r>
      <w:r w:rsidRPr="00301099">
        <w:rPr>
          <w:rFonts w:ascii="Times New Roman" w:eastAsia="Times New Roman" w:hAnsi="Times New Roman" w:cs="Times New Roman"/>
          <w:lang w:eastAsia="ar-SA"/>
        </w:rPr>
        <w:t xml:space="preserve"> </w:t>
      </w:r>
      <w:r w:rsidRPr="00301099">
        <w:rPr>
          <w:rFonts w:ascii="Times New Roman" w:eastAsia="Times New Roman" w:hAnsi="Times New Roman" w:cs="Times New Roman"/>
          <w:lang w:eastAsia="ru-RU"/>
        </w:rPr>
        <w:t>«Концепции и технологии спортивных игр»</w:t>
      </w:r>
    </w:p>
    <w:p w14:paraId="03EA9A8A" w14:textId="77777777" w:rsidR="00A6089C" w:rsidRPr="00301099" w:rsidRDefault="00A6089C" w:rsidP="00A6089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5A373FE7" w14:textId="77777777" w:rsidR="00A6089C" w:rsidRPr="00000D84" w:rsidRDefault="00A6089C" w:rsidP="00A6089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149B5B5C" w14:textId="77777777" w:rsidR="00A6089C" w:rsidRPr="00000D84" w:rsidRDefault="00A6089C" w:rsidP="00A6089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Форма обучения</w:t>
      </w:r>
    </w:p>
    <w:p w14:paraId="270C951E" w14:textId="77777777" w:rsidR="00A6089C" w:rsidRPr="00000D84" w:rsidRDefault="00A6089C" w:rsidP="00A6089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00D8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очная/заочная</w:t>
      </w:r>
    </w:p>
    <w:p w14:paraId="28C15852" w14:textId="77777777" w:rsidR="00A6089C" w:rsidRPr="00000D84" w:rsidRDefault="00A6089C" w:rsidP="00A6089C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C661304" w14:textId="77777777" w:rsidR="00A6089C" w:rsidRPr="005928B6" w:rsidRDefault="00A6089C" w:rsidP="00A6089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2F43009" w14:textId="77777777" w:rsidR="00A6089C" w:rsidRPr="005928B6" w:rsidRDefault="00A6089C" w:rsidP="00A6089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>Рассмотрено и одобрено на заседании кафедры</w:t>
      </w:r>
    </w:p>
    <w:p w14:paraId="3CE389DC" w14:textId="77777777" w:rsidR="00A6089C" w:rsidRPr="005928B6" w:rsidRDefault="00A6089C" w:rsidP="00A6089C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 xml:space="preserve">(протокол № 8 от «24» апреля 2019  г.) </w:t>
      </w:r>
    </w:p>
    <w:p w14:paraId="002C866E" w14:textId="77777777" w:rsidR="00A6089C" w:rsidRPr="005928B6" w:rsidRDefault="00A6089C" w:rsidP="00A6089C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928B6">
        <w:rPr>
          <w:rFonts w:ascii="Times New Roman" w:eastAsia="Times New Roman" w:hAnsi="Times New Roman" w:cs="Times New Roman"/>
          <w:lang w:eastAsia="ru-RU"/>
        </w:rPr>
        <w:t xml:space="preserve">Зав. кафедрой ____________/ </w:t>
      </w:r>
      <w:proofErr w:type="spellStart"/>
      <w:r w:rsidRPr="005928B6">
        <w:rPr>
          <w:rFonts w:ascii="Times New Roman" w:eastAsia="Times New Roman" w:hAnsi="Times New Roman" w:cs="Times New Roman"/>
          <w:lang w:eastAsia="ru-RU"/>
        </w:rPr>
        <w:t>Н.А.Шнайдер</w:t>
      </w:r>
      <w:proofErr w:type="spellEnd"/>
    </w:p>
    <w:p w14:paraId="472DE4B4" w14:textId="77777777" w:rsidR="00A6089C" w:rsidRPr="005928B6" w:rsidRDefault="00A6089C" w:rsidP="00A6089C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46ABB6D1" w14:textId="77777777" w:rsidR="00A6089C" w:rsidRPr="005928B6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44914798" w14:textId="77777777" w:rsidR="00A6089C" w:rsidRPr="005928B6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147459A1" w14:textId="77777777" w:rsidR="00A6089C" w:rsidRPr="005928B6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4E9F2CEF" w14:textId="77777777" w:rsidR="00A6089C" w:rsidRPr="005928B6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4B8BB68C" w14:textId="77777777" w:rsidR="00A6089C" w:rsidRPr="005928B6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Calibri" w:hAnsi="Times New Roman" w:cs="Times New Roman"/>
          <w:b/>
          <w:bCs/>
          <w:lang w:eastAsia="ru-RU"/>
        </w:rPr>
        <w:t xml:space="preserve">Малаховка, 2019  </w:t>
      </w:r>
    </w:p>
    <w:p w14:paraId="49E6FE03" w14:textId="77777777" w:rsidR="00A6089C" w:rsidRPr="005928B6" w:rsidRDefault="00A6089C" w:rsidP="00A6089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DAB9B2C" w14:textId="77777777" w:rsidR="00A6089C" w:rsidRPr="005928B6" w:rsidRDefault="00A6089C" w:rsidP="00A6089C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B6CB7E7" w14:textId="77777777" w:rsidR="00A6089C" w:rsidRDefault="00A6089C" w:rsidP="00A6089C">
      <w:pPr>
        <w:widowControl w:val="0"/>
        <w:suppressAutoHyphens/>
        <w:spacing w:after="0" w:line="240" w:lineRule="auto"/>
        <w:ind w:firstLine="709"/>
        <w:jc w:val="both"/>
        <w:sectPr w:rsidR="00A6089C" w:rsidSect="0095740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14D81FB8" w14:textId="77777777" w:rsidR="00A6089C" w:rsidRDefault="00A6089C" w:rsidP="00A6089C">
      <w:pPr>
        <w:widowControl w:val="0"/>
        <w:suppressAutoHyphens/>
        <w:spacing w:after="0" w:line="240" w:lineRule="auto"/>
        <w:ind w:firstLine="709"/>
        <w:jc w:val="both"/>
      </w:pPr>
    </w:p>
    <w:p w14:paraId="424580A1" w14:textId="77777777" w:rsidR="00A6089C" w:rsidRDefault="00A6089C" w:rsidP="00A6089C">
      <w:pPr>
        <w:widowControl w:val="0"/>
        <w:suppressAutoHyphens/>
        <w:spacing w:after="0" w:line="240" w:lineRule="auto"/>
        <w:ind w:firstLine="709"/>
        <w:jc w:val="both"/>
      </w:pPr>
    </w:p>
    <w:p w14:paraId="7F646F76" w14:textId="77777777" w:rsidR="00A6089C" w:rsidRPr="005928B6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>ФОНД ОЦЕНОЧНЫХ СРЕДСТВ ДЛЯ ПРОВЕДЕНИЯ ПРОМЕЖУТОЧНОЙ АТТЕСТАЦИИ</w:t>
      </w:r>
    </w:p>
    <w:p w14:paraId="4B14ECF0" w14:textId="77777777" w:rsidR="00A6089C" w:rsidRPr="005928B6" w:rsidRDefault="00A6089C" w:rsidP="00A6089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CD2A2C1" w14:textId="77777777" w:rsidR="00A6089C" w:rsidRPr="005928B6" w:rsidRDefault="00A6089C" w:rsidP="00A6089C">
      <w:pPr>
        <w:numPr>
          <w:ilvl w:val="0"/>
          <w:numId w:val="7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28B6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14:paraId="37BAB1B6" w14:textId="77777777" w:rsidR="00A6089C" w:rsidRPr="005928B6" w:rsidRDefault="00A6089C" w:rsidP="00A6089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104066AA" w14:textId="77777777" w:rsidR="00A6089C" w:rsidRPr="005928B6" w:rsidRDefault="00A6089C" w:rsidP="00A6089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"/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835"/>
        <w:gridCol w:w="6804"/>
        <w:gridCol w:w="5387"/>
      </w:tblGrid>
      <w:tr w:rsidR="00A6089C" w:rsidRPr="005928B6" w14:paraId="0D6CE860" w14:textId="77777777" w:rsidTr="00EB5E79">
        <w:tc>
          <w:tcPr>
            <w:tcW w:w="2835" w:type="dxa"/>
          </w:tcPr>
          <w:p w14:paraId="11AF4F8B" w14:textId="77777777" w:rsidR="00A6089C" w:rsidRPr="005928B6" w:rsidRDefault="00A6089C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  <w:p w14:paraId="0D8B3B6D" w14:textId="77777777" w:rsidR="00A6089C" w:rsidRPr="005928B6" w:rsidRDefault="00A6089C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Компетенция</w:t>
            </w:r>
          </w:p>
          <w:p w14:paraId="3173735B" w14:textId="77777777" w:rsidR="00A6089C" w:rsidRPr="005928B6" w:rsidRDefault="00A6089C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6804" w:type="dxa"/>
          </w:tcPr>
          <w:p w14:paraId="351D2AB9" w14:textId="77777777" w:rsidR="00A6089C" w:rsidRPr="005928B6" w:rsidRDefault="00A6089C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  <w:p w14:paraId="3AFCCBAE" w14:textId="77777777" w:rsidR="00A6089C" w:rsidRPr="005928B6" w:rsidRDefault="00A6089C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Трудовые функции (при наличии)</w:t>
            </w:r>
          </w:p>
        </w:tc>
        <w:tc>
          <w:tcPr>
            <w:tcW w:w="5387" w:type="dxa"/>
          </w:tcPr>
          <w:p w14:paraId="0F1EAF33" w14:textId="77777777" w:rsidR="00A6089C" w:rsidRPr="005928B6" w:rsidRDefault="00A6089C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  <w:p w14:paraId="2733FAF7" w14:textId="77777777" w:rsidR="00A6089C" w:rsidRPr="005928B6" w:rsidRDefault="00A6089C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  <w:t>Индикаторы достижений</w:t>
            </w:r>
          </w:p>
          <w:p w14:paraId="102F9B7E" w14:textId="77777777" w:rsidR="00A6089C" w:rsidRPr="005928B6" w:rsidRDefault="00A6089C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</w:tr>
      <w:tr w:rsidR="00A6089C" w:rsidRPr="005928B6" w14:paraId="34A99A09" w14:textId="77777777" w:rsidTr="00EB5E79">
        <w:tc>
          <w:tcPr>
            <w:tcW w:w="2835" w:type="dxa"/>
          </w:tcPr>
          <w:p w14:paraId="261B55D0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УК-4</w:t>
            </w:r>
          </w:p>
          <w:p w14:paraId="01B7C31D" w14:textId="77777777" w:rsidR="00A6089C" w:rsidRPr="005928B6" w:rsidRDefault="00A6089C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proofErr w:type="spellEnd"/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6804" w:type="dxa"/>
          </w:tcPr>
          <w:p w14:paraId="01C4EC02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Знания</w:t>
            </w:r>
          </w:p>
          <w:p w14:paraId="7A9EAC3E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14:paraId="3442BB1C" w14:textId="77777777" w:rsidR="00A6089C" w:rsidRPr="005928B6" w:rsidRDefault="00A6089C" w:rsidP="00EB5E79">
            <w:pPr>
              <w:widowControl w:val="0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  <w:t>05.003 Тренер</w:t>
            </w:r>
          </w:p>
          <w:p w14:paraId="7F10E56E" w14:textId="77777777" w:rsidR="00A6089C" w:rsidRPr="005928B6" w:rsidRDefault="00A6089C" w:rsidP="00EB5E79">
            <w:pPr>
              <w:widowControl w:val="0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G/01.7 </w:t>
            </w:r>
          </w:p>
          <w:p w14:paraId="463E9902" w14:textId="77777777" w:rsidR="00A6089C" w:rsidRPr="005928B6" w:rsidRDefault="00A6089C" w:rsidP="00EB5E79">
            <w:pPr>
              <w:widowControl w:val="0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bidi="ru-RU"/>
              </w:rPr>
              <w:t>Методы сбора, систематизации и статистической информации.</w:t>
            </w:r>
          </w:p>
          <w:p w14:paraId="6A80B8DE" w14:textId="77777777" w:rsidR="00A6089C" w:rsidRPr="005928B6" w:rsidRDefault="00A6089C" w:rsidP="00EB5E79">
            <w:pPr>
              <w:widowControl w:val="0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bidi="ru-RU"/>
              </w:rPr>
              <w:t xml:space="preserve">Обобщение и распространение передового опыта тренерской деятельности. </w:t>
            </w:r>
          </w:p>
          <w:p w14:paraId="67410000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</w:p>
          <w:p w14:paraId="43A9FAA8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05.008 Руководитель организации (подразделения организации), 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осуществляющей деятельность в области физической культуры и спорта</w:t>
            </w:r>
          </w:p>
          <w:p w14:paraId="6B01E621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G/07.7</w:t>
            </w:r>
          </w:p>
          <w:p w14:paraId="42E67DCB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Основы ведения деловых переговоров.</w:t>
            </w:r>
          </w:p>
          <w:p w14:paraId="1F74ADB0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Обеспечение условий для развития внутри- и межрегиональных спортивных связей. </w:t>
            </w:r>
          </w:p>
          <w:p w14:paraId="5A3803B7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Методы научного исследования, правила цитирования и оформления научных работ, научных статей</w:t>
            </w:r>
          </w:p>
          <w:p w14:paraId="31F367F6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G/01.7, G/02.7, G/03.7, G/04.7, G/05.7, G/06.7, G/07.7</w:t>
            </w:r>
          </w:p>
          <w:p w14:paraId="61E81218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Основы работы с текстовыми редакторами, электронными таблицами, электронной почтой, браузерами, компьютерными программами.</w:t>
            </w:r>
          </w:p>
          <w:p w14:paraId="1F0B18BC" w14:textId="77777777" w:rsidR="00A6089C" w:rsidRPr="005928B6" w:rsidRDefault="00A6089C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Методы убеждения, аргументации своей позиции при общении.</w:t>
            </w:r>
          </w:p>
        </w:tc>
        <w:tc>
          <w:tcPr>
            <w:tcW w:w="5387" w:type="dxa"/>
          </w:tcPr>
          <w:p w14:paraId="07C09B00" w14:textId="6169B60F" w:rsidR="00A6089C" w:rsidRDefault="00A6089C" w:rsidP="00B33E5E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Знает:</w:t>
            </w:r>
          </w:p>
          <w:p w14:paraId="2F7A4F31" w14:textId="77777777" w:rsidR="00B33E5E" w:rsidRPr="005928B6" w:rsidRDefault="00B33E5E" w:rsidP="00B33E5E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14:paraId="0306F30B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-иностранный язык для решения задач академической и профессиональной деятельности;</w:t>
            </w:r>
          </w:p>
          <w:p w14:paraId="3CA6AEA2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-варианты анализа, обобщения и трансляции на иностранном языке передового педагогического опыта физкультурно-оздоровительной и подготовительно-соревновательной деятельности;</w:t>
            </w:r>
          </w:p>
          <w:p w14:paraId="61865B30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способы применения современных коммуникативных технологий для академического и профессионального взаимодействия, в том числе, двустороннего перевода с английского на русский язык и с русского языка на английский; </w:t>
            </w:r>
          </w:p>
          <w:p w14:paraId="7A652536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- иностранный язык и способы двустороннего перевода с английского на русский язык и с русского языка на английский, для решения задач академической и профессиональной деятельности; </w:t>
            </w:r>
          </w:p>
          <w:p w14:paraId="15519496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современные информационно-коммуникационные средства обмена информацией, в том числе,  электронные словари и переводчики;</w:t>
            </w:r>
          </w:p>
          <w:p w14:paraId="75BDFDA7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варианты анализа, обобщения и трансляции передового опыта деятельности в сфере физической культуры и спорта на иностранном языке; </w:t>
            </w:r>
          </w:p>
          <w:p w14:paraId="14B8F498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способы логически верного, аргументированного и ясного построения устной и письменной речи,  в том числе, перевода с английского на русский язык и с русского языка на английский для эффективного участия в академических и профессиональных дискуссиях на иностранном языке; </w:t>
            </w:r>
          </w:p>
          <w:p w14:paraId="168C27B0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пути критического оценивания научно-педагогической 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информации, российского и зарубежного опыта по тематике исследований, создания новой продукции на иностранном языке</w:t>
            </w:r>
            <w:r w:rsidRPr="005928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том </w:t>
            </w:r>
            <w:proofErr w:type="gramStart"/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числе  перевода</w:t>
            </w:r>
            <w:proofErr w:type="gramEnd"/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 английского на русский язык и с русского языка на английский;  </w:t>
            </w:r>
          </w:p>
          <w:p w14:paraId="19DB54D2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методы и способы составления и оформления научной работы, научной статьи на иностранном языке, перевода с английского на русский язык и с русского языка на английский;  </w:t>
            </w:r>
          </w:p>
          <w:p w14:paraId="0E51B384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пути написания, письменного перевода и редактирования различных  академических текстов (рефератов, эссе, обзоров, статей и т.д.) на иностранном языке;  </w:t>
            </w:r>
          </w:p>
          <w:p w14:paraId="6F607D68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варианты представления результатов академической и профессиональной деятельности на различных научных мероприятиях, включая международные, на иностранном языке;  </w:t>
            </w:r>
          </w:p>
          <w:p w14:paraId="63B7F04C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пути сбора информации из различных источников, в том числе из интервью, анализа специальной литературы, статистических сборников, иных отчетных данных на иностранном языке; </w:t>
            </w:r>
          </w:p>
          <w:p w14:paraId="228A74A5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методы пользования информационно- коммуникационными технологиями,</w:t>
            </w:r>
            <w:r w:rsidRPr="005928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том </w:t>
            </w:r>
            <w:proofErr w:type="gramStart"/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числе,  электронными</w:t>
            </w:r>
            <w:proofErr w:type="gramEnd"/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словарями и переводчиками  и средствами подготовки презентаций на  иностранном языке</w:t>
            </w:r>
          </w:p>
        </w:tc>
      </w:tr>
      <w:tr w:rsidR="00A6089C" w:rsidRPr="005928B6" w14:paraId="70CB69BA" w14:textId="77777777" w:rsidTr="00EB5E79">
        <w:tc>
          <w:tcPr>
            <w:tcW w:w="2835" w:type="dxa"/>
          </w:tcPr>
          <w:p w14:paraId="698718AB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УК-4</w:t>
            </w:r>
          </w:p>
          <w:p w14:paraId="7ECA4A4F" w14:textId="77777777" w:rsidR="00A6089C" w:rsidRPr="005928B6" w:rsidRDefault="00A6089C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proofErr w:type="spellEnd"/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6804" w:type="dxa"/>
          </w:tcPr>
          <w:p w14:paraId="3191B202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Умения:</w:t>
            </w:r>
          </w:p>
          <w:p w14:paraId="3D66D390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14:paraId="2CCF172D" w14:textId="23E8DAD0" w:rsidR="00A6089C" w:rsidRDefault="00A6089C" w:rsidP="00EB5E79">
            <w:pPr>
              <w:widowControl w:val="0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  <w:t>05.003 Тренер</w:t>
            </w:r>
          </w:p>
          <w:p w14:paraId="371F2A37" w14:textId="77777777" w:rsidR="00B33E5E" w:rsidRPr="005928B6" w:rsidRDefault="00B33E5E" w:rsidP="00EB5E79">
            <w:pPr>
              <w:widowControl w:val="0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</w:p>
          <w:p w14:paraId="1FB8E75A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G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/01.7,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G/02.7</w:t>
            </w:r>
          </w:p>
          <w:p w14:paraId="13901E8C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профильную информационную систему для обмена актуальной информацией.</w:t>
            </w:r>
          </w:p>
          <w:p w14:paraId="1AF092D7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технические средства публичных выступлений, визуальные и аудиовизуальные средства представления информации (в том числе на основе информационно-коммуникационных технологий) для организации и проведения теоретического занятия, тематического публичного выступления</w:t>
            </w:r>
          </w:p>
          <w:p w14:paraId="1A3DFB81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H/01.7</w:t>
            </w:r>
          </w:p>
          <w:p w14:paraId="56E63C95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Соблюдать нравственные и этические нормы в процессе коммуникации.</w:t>
            </w:r>
          </w:p>
          <w:p w14:paraId="59AF0D39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  <w:t>Соблюдать нравственные и этические нормы в процессе</w:t>
            </w:r>
          </w:p>
          <w:p w14:paraId="2B9B2F88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  <w:t>коммуникации с представителями СМИ.</w:t>
            </w:r>
          </w:p>
          <w:p w14:paraId="7B7B367D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H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/02.7</w:t>
            </w:r>
          </w:p>
          <w:p w14:paraId="40E6618E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Проводить деловые переговоры и осуществлять деловую переписку</w:t>
            </w:r>
          </w:p>
          <w:p w14:paraId="61396012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  <w:t>Использовать в тренировочном процессе информационные технологии для анализа индивидуальной и централизованной подготовки спортивной сборной команды.</w:t>
            </w:r>
          </w:p>
          <w:p w14:paraId="71278A6C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H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/04.7</w:t>
            </w:r>
          </w:p>
          <w:p w14:paraId="14F6430E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Пользоваться информационно-коммуникационными технологиями и средствами связи.</w:t>
            </w:r>
          </w:p>
          <w:p w14:paraId="46772044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информационные технологии для анализа выступления спортивной сборной команды на спортивных соревнованиях</w:t>
            </w:r>
          </w:p>
          <w:p w14:paraId="631DA2AC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  <w:t>Использовать визуальные и аудиовизуальные средства представления информации, информационные технологии для анализа выступления спортивной сборной команды.</w:t>
            </w:r>
          </w:p>
          <w:p w14:paraId="02F695C0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  <w:lang w:bidi="ru-RU"/>
              </w:rPr>
            </w:pPr>
          </w:p>
          <w:p w14:paraId="31AE4AFD" w14:textId="77777777" w:rsidR="00B33E5E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</w:t>
            </w:r>
          </w:p>
          <w:p w14:paraId="48DBA47E" w14:textId="067FA4EE" w:rsidR="00A6089C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спорта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14:paraId="69E6E9D8" w14:textId="77777777" w:rsidR="00B33E5E" w:rsidRPr="005928B6" w:rsidRDefault="00B33E5E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2D424307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G/01.7, G/02.7, G/03.7, G/04.7, G/05.7, G/06.7, G/07.7</w:t>
            </w:r>
          </w:p>
          <w:p w14:paraId="6212386F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информационно-коммуникационные технологии, в том числе текстовые редакторы, электронные таблицы, электронную почту, браузеры, специализированное программное обеспечение управления проектами.</w:t>
            </w:r>
          </w:p>
          <w:p w14:paraId="700BF2CE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Организовывать взаимодействие и информационный обмен с физическими лицами и организациями.</w:t>
            </w:r>
          </w:p>
          <w:p w14:paraId="156ECC0A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Собирать информацию из различных источников (интервью, анализа специальной литературы, статистических сборников), а также с помощью наблюдения, эксперимента</w:t>
            </w:r>
          </w:p>
          <w:p w14:paraId="56965135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5FB63339" w14:textId="77777777" w:rsidR="00A6089C" w:rsidRPr="005928B6" w:rsidRDefault="00A6089C" w:rsidP="00EB5E79">
            <w:pPr>
              <w:widowControl w:val="0"/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E/05.7, F/05.7, G/07.7</w:t>
            </w:r>
          </w:p>
          <w:p w14:paraId="6BD7EACB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Вести деловые переговоры.</w:t>
            </w:r>
          </w:p>
          <w:p w14:paraId="55576CD3" w14:textId="77777777" w:rsidR="00A6089C" w:rsidRPr="005928B6" w:rsidRDefault="00A6089C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5387" w:type="dxa"/>
          </w:tcPr>
          <w:p w14:paraId="15F6B6E4" w14:textId="023CE8B1" w:rsidR="00A6089C" w:rsidRDefault="00A6089C" w:rsidP="00B33E5E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 xml:space="preserve">Умеет: </w:t>
            </w:r>
          </w:p>
          <w:p w14:paraId="75B77243" w14:textId="77777777" w:rsidR="00B33E5E" w:rsidRPr="005928B6" w:rsidRDefault="00B33E5E" w:rsidP="00B33E5E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14:paraId="34D3134F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использовать информационные технологии обмена информацией, в том числе,  электронные словари и переводчики в рамках совместных образовательных и научных проектов; </w:t>
            </w:r>
          </w:p>
          <w:p w14:paraId="2098864F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использовать основные типы программного обеспечения, в том числе,  электронные словари и переводчики, для сопровождения принятия решений, организации, сопровождения доклада в процессе подготовки спортивного резерва и спортивных сборных команд; </w:t>
            </w:r>
          </w:p>
          <w:p w14:paraId="1665388D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деятельности;  </w:t>
            </w:r>
          </w:p>
          <w:p w14:paraId="4437475F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анализировать, обобщать и транслировать передовой педагогический опыт физкультурно-оздоровительной и 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подготовительно-соревновательной деятельности на иностранном языке;  </w:t>
            </w:r>
          </w:p>
          <w:p w14:paraId="17B9F2A9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логически верно, аргументированно и ясно строить устную и письменную речь  и использовать двусторонний перевод для эффективного участия в академических и профессиональных дискуссиях на иностранном языке;  </w:t>
            </w:r>
          </w:p>
          <w:p w14:paraId="539F0D7E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критически оценивать научно-педагогическую информацию, российский и зарубежный опыт по тематике  исследований, создавать новую продукцию,  в том числе, перевод с английского на русский язык и с русского языка на английский; </w:t>
            </w:r>
          </w:p>
          <w:p w14:paraId="17D57B49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составлять и оформлять научные работы, научные статьи на иностранном языке, выполнять устный и письменный перевод с английского на русский язык и с русского языка на английский;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ab/>
            </w:r>
          </w:p>
          <w:p w14:paraId="73E75132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редактировать различные академические тексты (рефераты, эссе, обзоры, статьи и т.д.) на иностранном языке; </w:t>
            </w:r>
          </w:p>
          <w:p w14:paraId="0C22D56A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представлять результаты академической и профессиональной деятельности на различных научных мероприятиях, включая международные, на иностранном языке; осуществлять двусторонний перевод;</w:t>
            </w:r>
          </w:p>
          <w:p w14:paraId="2F620CDD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собирать информацию из различных источников, в том числе из интервью, статистических сборников, иных отчетных данных на иностранном языке;</w:t>
            </w:r>
          </w:p>
          <w:p w14:paraId="5F944D74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пользоваться информационно-коммуникационными технологиями, в том числе,  электронными словарями и переводчиками, и средствами подготовки презентаций на иностранном языке.</w:t>
            </w:r>
          </w:p>
          <w:p w14:paraId="576C4CCE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A6089C" w:rsidRPr="005928B6" w14:paraId="627FEF42" w14:textId="77777777" w:rsidTr="00EB5E79">
        <w:tc>
          <w:tcPr>
            <w:tcW w:w="2835" w:type="dxa"/>
          </w:tcPr>
          <w:p w14:paraId="46A3FE2E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УК-4</w:t>
            </w:r>
          </w:p>
          <w:p w14:paraId="1C5AFD0F" w14:textId="77777777" w:rsidR="00A6089C" w:rsidRPr="005928B6" w:rsidRDefault="00A6089C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proofErr w:type="spellEnd"/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) языке(ах), для академического и профессионального 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взаимодействия</w:t>
            </w:r>
          </w:p>
        </w:tc>
        <w:tc>
          <w:tcPr>
            <w:tcW w:w="6804" w:type="dxa"/>
          </w:tcPr>
          <w:p w14:paraId="69AAF3D3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Навыки и опыт деятельности</w:t>
            </w:r>
          </w:p>
          <w:p w14:paraId="5E58DB83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14:paraId="11EA2615" w14:textId="5AA5E3D3" w:rsidR="00A6089C" w:rsidRDefault="00A6089C" w:rsidP="00EB5E79">
            <w:pPr>
              <w:widowControl w:val="0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928B6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  <w:t>05.003 Тренер</w:t>
            </w:r>
          </w:p>
          <w:p w14:paraId="2922061F" w14:textId="77777777" w:rsidR="00B33E5E" w:rsidRPr="005928B6" w:rsidRDefault="00B33E5E" w:rsidP="00EB5E79">
            <w:pPr>
              <w:widowControl w:val="0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</w:p>
          <w:p w14:paraId="5EC39FE9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bidi="en-US"/>
              </w:rPr>
              <w:t>H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  <w:lang w:bidi="en-US"/>
              </w:rPr>
              <w:t>/02.7</w:t>
            </w:r>
          </w:p>
          <w:p w14:paraId="11DA94E6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Работа с обращениями тренеров и спортсменов спортивной сборной команды, консультирование тренеров и спортсменов по вопросам спортивной подготовки спортивной сборной команды</w:t>
            </w:r>
          </w:p>
          <w:p w14:paraId="098EFA93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4D2F83A9" w14:textId="19519F64" w:rsidR="00A6089C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05.008 Руководитель организации (подразделения организации), 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 xml:space="preserve">осуществляющей деятельность в области физической культуры и спорта </w:t>
            </w:r>
          </w:p>
          <w:p w14:paraId="6B5C87C8" w14:textId="77777777" w:rsidR="00B33E5E" w:rsidRPr="005928B6" w:rsidRDefault="00B33E5E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14:paraId="32DAD551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G/01.7,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G/02.7, G/03.7, G/04.7, G/05.7, G/06.7, G/07.7</w:t>
            </w:r>
          </w:p>
          <w:p w14:paraId="103665FC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Проведение рабочих встреч, совещаний</w:t>
            </w:r>
          </w:p>
          <w:p w14:paraId="11F33B0F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Представление интересов организации на переговорах </w:t>
            </w:r>
          </w:p>
          <w:p w14:paraId="3B2D5F01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Проведение переговоров</w:t>
            </w:r>
          </w:p>
          <w:p w14:paraId="56A277D0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Личное общение с физическими лицами - представителями заинтересованных сторон </w:t>
            </w:r>
          </w:p>
          <w:p w14:paraId="31DB4739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G/03.7,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G/07.7</w:t>
            </w:r>
          </w:p>
          <w:p w14:paraId="44481552" w14:textId="77777777" w:rsidR="00A6089C" w:rsidRPr="005928B6" w:rsidRDefault="00A6089C" w:rsidP="00EB5E7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Определение форм подачи информации для заинтересованных сторон (публичные отчеты, декларации, пресс-релизы и тому подобное).</w:t>
            </w:r>
          </w:p>
          <w:p w14:paraId="1C66CCCC" w14:textId="77777777" w:rsidR="00A6089C" w:rsidRPr="005928B6" w:rsidRDefault="00A6089C" w:rsidP="00EB5E7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Руководство процессами размещения информации в периодических печатных и электронных средствах массовой информации</w:t>
            </w:r>
          </w:p>
        </w:tc>
        <w:tc>
          <w:tcPr>
            <w:tcW w:w="5387" w:type="dxa"/>
          </w:tcPr>
          <w:p w14:paraId="2ECB7811" w14:textId="19A77BBE" w:rsidR="00A6089C" w:rsidRDefault="00A6089C" w:rsidP="00B33E5E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 xml:space="preserve">Имеет опыт: </w:t>
            </w:r>
          </w:p>
          <w:p w14:paraId="4942D4C1" w14:textId="77777777" w:rsidR="00B33E5E" w:rsidRPr="005928B6" w:rsidRDefault="00B33E5E" w:rsidP="00B33E5E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14:paraId="4EC9E25E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деятельности; </w:t>
            </w:r>
          </w:p>
          <w:p w14:paraId="31FE00D9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анализа, обобщения и трансляции передового педагогического опыта физкультурно-оздоровительной и подготовительно-соревновательной деятельности на иностранном языке, в том числе, с помощью перевода с 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английского на русский язык и с русского языка на английский;</w:t>
            </w:r>
          </w:p>
          <w:p w14:paraId="7873505B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логически верного, аргументированного и ясного построения устной и письменной речи на иностранном языке; в том числе,  перевода с английского на русский язык и с русского языка на английский</w:t>
            </w:r>
          </w:p>
          <w:p w14:paraId="7ADEB6DB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критического оценивания научно- педагогической информации, российского и зарубежного опыта по тематике исследований, создания новой </w:t>
            </w:r>
            <w:proofErr w:type="gramStart"/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продукции,  в</w:t>
            </w:r>
            <w:proofErr w:type="gramEnd"/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том числе путем  перевода с английского на русский язык и с русского языка на английский ;</w:t>
            </w:r>
          </w:p>
          <w:p w14:paraId="4D19DCE1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письменной фиксации и редактирования различных академических текстов (рефераты, эссе, обзоры, статьи и т.д.), в том числе, с переводов с английского на русский язык и с русского языка на английский;</w:t>
            </w:r>
          </w:p>
          <w:p w14:paraId="743B7E2D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представления результатов академической и профессиональной деятельности, в том числе, переводов с английского на русский язык и с русского языка</w:t>
            </w:r>
            <w:r w:rsidRPr="005928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 английский,  на различных научных мероприятиях, включая международные; </w:t>
            </w:r>
          </w:p>
          <w:p w14:paraId="29646768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письменной реализации коммуникативных намерений (составление делового письма, запроса, делового предложения, благодарности, заявка на участие в конференции, заполнение анкеты) на иностранном языке;  </w:t>
            </w:r>
          </w:p>
          <w:p w14:paraId="0BDFB95B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поиска и отбора информации из различных источников (в том числе из интервью),  анализа специальной литературы статистических сборников,  иных  отчетных данных на иностранном языке в том числе, с  помощью  электронных словарей  и переводчиков,</w:t>
            </w:r>
          </w:p>
          <w:p w14:paraId="20D690DB" w14:textId="77777777" w:rsidR="00A6089C" w:rsidRPr="005928B6" w:rsidRDefault="00A6089C" w:rsidP="00B33E5E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928B6">
              <w:rPr>
                <w:rFonts w:ascii="Times New Roman" w:eastAsia="Calibri" w:hAnsi="Times New Roman" w:cs="Times New Roman"/>
                <w:sz w:val="20"/>
                <w:szCs w:val="20"/>
              </w:rPr>
              <w:t>- использования информационно-коммуникационных технологий и средств, в том числе,  электронных словарей  и переводчиков, для подготовки презентаций на иностранном языке.</w:t>
            </w:r>
          </w:p>
        </w:tc>
      </w:tr>
    </w:tbl>
    <w:p w14:paraId="610A9EAD" w14:textId="77777777" w:rsidR="00A6089C" w:rsidRPr="005928B6" w:rsidRDefault="00A6089C" w:rsidP="00A6089C">
      <w:pPr>
        <w:spacing w:after="0" w:line="240" w:lineRule="auto"/>
        <w:rPr>
          <w:rFonts w:ascii="Times New Roman" w:eastAsia="Calibri" w:hAnsi="Times New Roman" w:cs="Times New Roman"/>
        </w:rPr>
        <w:sectPr w:rsidR="00A6089C" w:rsidRPr="005928B6" w:rsidSect="00D760D8">
          <w:pgSz w:w="16838" w:h="11906" w:orient="landscape"/>
          <w:pgMar w:top="1701" w:right="1134" w:bottom="851" w:left="1134" w:header="709" w:footer="709" w:gutter="0"/>
          <w:cols w:space="720"/>
          <w:docGrid w:linePitch="360"/>
        </w:sectPr>
      </w:pPr>
    </w:p>
    <w:p w14:paraId="6F763BAB" w14:textId="77777777" w:rsidR="00A6089C" w:rsidRDefault="00A6089C" w:rsidP="00A6089C"/>
    <w:p w14:paraId="25DC13BF" w14:textId="77777777" w:rsidR="00A6089C" w:rsidRPr="007151F7" w:rsidRDefault="00A6089C" w:rsidP="00A6089C">
      <w:pPr>
        <w:jc w:val="center"/>
        <w:rPr>
          <w:rFonts w:ascii="Times New Roman" w:hAnsi="Times New Roman" w:cs="Times New Roman"/>
          <w:b/>
          <w:i/>
        </w:rPr>
      </w:pPr>
      <w:r w:rsidRPr="007151F7">
        <w:rPr>
          <w:rFonts w:ascii="Times New Roman" w:hAnsi="Times New Roman" w:cs="Times New Roman"/>
          <w:b/>
          <w:i/>
        </w:rPr>
        <w:t>2. Контрольные задания</w:t>
      </w:r>
    </w:p>
    <w:p w14:paraId="06EE4D59" w14:textId="77777777" w:rsidR="00A6089C" w:rsidRPr="00D11249" w:rsidRDefault="00A6089C" w:rsidP="00A6089C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r w:rsidRPr="00D11249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</w:t>
      </w:r>
      <w:r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1.</w:t>
      </w:r>
      <w:r w:rsidRPr="00D11249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Перечень вопросов для промежуточной аттестации</w:t>
      </w:r>
    </w:p>
    <w:p w14:paraId="7F1A0354" w14:textId="77777777" w:rsidR="00A6089C" w:rsidRPr="00D11249" w:rsidRDefault="00A6089C" w:rsidP="00A6089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</w:pPr>
    </w:p>
    <w:p w14:paraId="23FEAFF8" w14:textId="77777777" w:rsidR="00A6089C" w:rsidRPr="00D11249" w:rsidRDefault="00A6089C" w:rsidP="00A6089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bdr w:val="nil"/>
          <w:lang w:eastAsia="ru-RU"/>
        </w:rPr>
      </w:pPr>
      <w:r w:rsidRPr="00D11249">
        <w:rPr>
          <w:rFonts w:ascii="Times New Roman" w:eastAsia="Arial Unicode MS" w:hAnsi="Times New Roman" w:cs="Times New Roman"/>
          <w:b/>
          <w:i/>
          <w:color w:val="000000"/>
          <w:bdr w:val="nil"/>
        </w:rPr>
        <w:t xml:space="preserve">Промежуточная аттестация </w:t>
      </w:r>
      <w:r w:rsidRPr="00D11249">
        <w:rPr>
          <w:rFonts w:ascii="Times New Roman" w:eastAsia="Arial Unicode MS" w:hAnsi="Times New Roman" w:cs="Times New Roman"/>
          <w:color w:val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D11249">
        <w:rPr>
          <w:rFonts w:ascii="Times New Roman" w:eastAsia="Times New Roman" w:hAnsi="Times New Roman" w:cs="Times New Roman"/>
          <w:color w:val="000000"/>
          <w:bdr w:val="nil"/>
          <w:lang w:eastAsia="ru-RU"/>
        </w:rPr>
        <w:t xml:space="preserve">Форма аттестации - </w:t>
      </w:r>
      <w:r>
        <w:rPr>
          <w:rFonts w:ascii="Times New Roman" w:eastAsia="Times New Roman" w:hAnsi="Times New Roman" w:cs="Times New Roman"/>
          <w:color w:val="000000"/>
          <w:bdr w:val="nil"/>
          <w:lang w:eastAsia="ru-RU"/>
        </w:rPr>
        <w:t>зачет</w:t>
      </w:r>
      <w:r w:rsidRPr="00D11249">
        <w:rPr>
          <w:rFonts w:ascii="Times New Roman" w:eastAsia="Times New Roman" w:hAnsi="Times New Roman" w:cs="Times New Roman"/>
          <w:color w:val="000000"/>
          <w:bdr w:val="nil"/>
          <w:lang w:eastAsia="ru-RU"/>
        </w:rPr>
        <w:t>.</w:t>
      </w:r>
    </w:p>
    <w:p w14:paraId="7CB179B5" w14:textId="77777777" w:rsidR="00A6089C" w:rsidRPr="00F00231" w:rsidRDefault="00A6089C" w:rsidP="00A6089C">
      <w:pPr>
        <w:spacing w:line="234" w:lineRule="auto"/>
        <w:ind w:left="3" w:firstLine="566"/>
        <w:rPr>
          <w:rFonts w:ascii="Times New Roman" w:eastAsiaTheme="minorEastAsia" w:hAnsi="Times New Roman" w:cs="Times New Roman"/>
          <w:i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Студент должен уметь последовательно изложить свои мысли по следующим темам:</w:t>
      </w:r>
    </w:p>
    <w:p w14:paraId="3F9712EF" w14:textId="77777777" w:rsidR="00A6089C" w:rsidRPr="00F00231" w:rsidRDefault="00A6089C" w:rsidP="00A6089C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Понятие перевода. Научный перевод</w:t>
      </w:r>
    </w:p>
    <w:p w14:paraId="21BE302B" w14:textId="77777777" w:rsidR="00A6089C" w:rsidRPr="00F00231" w:rsidRDefault="00A6089C" w:rsidP="00A6089C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Лексико-грамматические особенности перевода. Средства выражения эмфазы.</w:t>
      </w:r>
    </w:p>
    <w:p w14:paraId="184AB731" w14:textId="77777777" w:rsidR="00A6089C" w:rsidRPr="00F00231" w:rsidRDefault="00A6089C" w:rsidP="00A6089C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val="en-US" w:eastAsia="ru-RU"/>
        </w:rPr>
      </w:pPr>
      <w:r w:rsidRPr="00F00231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Терминологические особенности перевода</w:t>
      </w:r>
    </w:p>
    <w:p w14:paraId="056296EA" w14:textId="77777777" w:rsidR="00A6089C" w:rsidRPr="00F00231" w:rsidRDefault="00A6089C" w:rsidP="00A6089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val="en-US" w:eastAsia="ru-RU"/>
        </w:rPr>
      </w:pPr>
    </w:p>
    <w:p w14:paraId="324446C1" w14:textId="77777777" w:rsidR="00A6089C" w:rsidRPr="00F00231" w:rsidRDefault="00A6089C" w:rsidP="00A608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Предмет, задачи и методы перевода.  Перевод как вид текстовой деятельности по созданию коммуникативно и информативно равноценного текста на другом языке, как форма межъязыковой и межкультурной коммуникации. </w:t>
      </w:r>
      <w:r w:rsidRPr="007D5BD0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Научный перевод</w:t>
      </w: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, его особенности.</w:t>
      </w:r>
    </w:p>
    <w:p w14:paraId="005B395A" w14:textId="77777777" w:rsidR="00A6089C" w:rsidRPr="00F00231" w:rsidRDefault="00A6089C" w:rsidP="00A608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2. Классификация видов перевода в зависимости от жанра оригинала и целевой установки переводчика (заказчика перевода).</w:t>
      </w:r>
    </w:p>
    <w:p w14:paraId="46B3E000" w14:textId="77777777" w:rsidR="00A6089C" w:rsidRPr="00F00231" w:rsidRDefault="00A6089C" w:rsidP="00A608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Понятия «адекватность» и «эквивалентность» перевода. Критерии адекватности перевода</w:t>
      </w:r>
    </w:p>
    <w:p w14:paraId="7DA54394" w14:textId="77777777" w:rsidR="00A6089C" w:rsidRPr="00F00231" w:rsidRDefault="00A6089C" w:rsidP="00A608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4.Организация работы в процессе перевода; перевод, редактирование и реферирование перевода, устранение семантических и стилистических погрешностей, оформление перевода в соответствии с государственным стандартом. </w:t>
      </w:r>
    </w:p>
    <w:p w14:paraId="481E7C5A" w14:textId="77777777" w:rsidR="00A6089C" w:rsidRPr="00F00231" w:rsidRDefault="00A6089C" w:rsidP="00A608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5. Профессиональная этика переводчика.</w:t>
      </w:r>
    </w:p>
    <w:p w14:paraId="54955EA3" w14:textId="77777777" w:rsidR="00A6089C" w:rsidRPr="00F00231" w:rsidRDefault="00A6089C" w:rsidP="00A608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6. Трансформации при переводе.</w:t>
      </w:r>
    </w:p>
    <w:p w14:paraId="015C7A2C" w14:textId="77777777" w:rsidR="00A6089C" w:rsidRPr="00F00231" w:rsidRDefault="00A6089C" w:rsidP="00A608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7. Эмфаза. Средства выражения.</w:t>
      </w:r>
    </w:p>
    <w:p w14:paraId="53C78D20" w14:textId="77777777" w:rsidR="00A6089C" w:rsidRPr="00F00231" w:rsidRDefault="00A6089C" w:rsidP="00A608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8. Модели перевода.</w:t>
      </w:r>
    </w:p>
    <w:p w14:paraId="297DE5BC" w14:textId="77777777" w:rsidR="00A6089C" w:rsidRPr="00F00231" w:rsidRDefault="00A6089C" w:rsidP="00A6089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9. Терминологические особенности перевода. Спортивная  терминология.</w:t>
      </w:r>
    </w:p>
    <w:p w14:paraId="5DE32BD2" w14:textId="77777777" w:rsidR="00A6089C" w:rsidRPr="00F00231" w:rsidRDefault="00A6089C" w:rsidP="00A6089C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14FEEA" w14:textId="77777777" w:rsidR="00A6089C" w:rsidRPr="00F00231" w:rsidRDefault="00A6089C" w:rsidP="00A6089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138438DE" w14:textId="77777777" w:rsidR="00A6089C" w:rsidRPr="00D11249" w:rsidRDefault="00A6089C" w:rsidP="00A6089C">
      <w:pPr>
        <w:pStyle w:val="a4"/>
        <w:shd w:val="clear" w:color="auto" w:fill="FFFFFF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2.2.</w:t>
      </w:r>
      <w:r w:rsidRPr="00D11249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Тестовые задания</w:t>
      </w:r>
    </w:p>
    <w:p w14:paraId="528658D1" w14:textId="77777777" w:rsidR="00A6089C" w:rsidRPr="00F00231" w:rsidRDefault="00A6089C" w:rsidP="00A6089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070A1E4D" w14:textId="77777777" w:rsidR="00A6089C" w:rsidRPr="00F00231" w:rsidRDefault="00A6089C" w:rsidP="00A6089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Выполните задания теста:</w:t>
      </w:r>
    </w:p>
    <w:p w14:paraId="2A391151" w14:textId="77777777" w:rsidR="00A6089C" w:rsidRPr="00F00231" w:rsidRDefault="00A6089C" w:rsidP="00A6089C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>Впишите в пустые ячейки таблицы буквы, соответствующие моделями перевода.</w:t>
      </w:r>
    </w:p>
    <w:p w14:paraId="6A5A23BE" w14:textId="77777777" w:rsidR="00A6089C" w:rsidRPr="00F00231" w:rsidRDefault="00A6089C" w:rsidP="00A6089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napToGrid w:val="0"/>
          <w:sz w:val="24"/>
          <w:szCs w:val="24"/>
          <w:lang w:eastAsia="ru-RU"/>
        </w:rPr>
      </w:pPr>
    </w:p>
    <w:p w14:paraId="1F1A2FA1" w14:textId="77777777" w:rsidR="00A6089C" w:rsidRPr="00F00231" w:rsidRDefault="00A6089C" w:rsidP="00A6089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AA1F3C7" w14:textId="77777777" w:rsidR="00A6089C" w:rsidRPr="00F00231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МОДЕЛИ ПЕРЕВОДА </w:t>
      </w:r>
    </w:p>
    <w:p w14:paraId="4211ED4A" w14:textId="77777777" w:rsidR="00A6089C" w:rsidRPr="00F00231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3597"/>
        <w:gridCol w:w="543"/>
        <w:gridCol w:w="4243"/>
      </w:tblGrid>
      <w:tr w:rsidR="00A6089C" w:rsidRPr="00F00231" w14:paraId="7A03AE4C" w14:textId="77777777" w:rsidTr="00EB5E79">
        <w:trPr>
          <w:cantSplit/>
          <w:trHeight w:val="624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8FB1C" w14:textId="77777777" w:rsidR="00A6089C" w:rsidRPr="00F00231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</w:t>
            </w:r>
          </w:p>
          <w:p w14:paraId="6D564918" w14:textId="77777777" w:rsidR="00A6089C" w:rsidRPr="00F00231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перевода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F1B73" w14:textId="77777777" w:rsidR="00A6089C" w:rsidRPr="00F00231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 перевода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CDCD2" w14:textId="77777777" w:rsidR="00A6089C" w:rsidRPr="00F00231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06086" w14:textId="77777777" w:rsidR="00A6089C" w:rsidRPr="00F00231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Пример  перевода на русский язык</w:t>
            </w:r>
          </w:p>
        </w:tc>
      </w:tr>
      <w:tr w:rsidR="00A6089C" w:rsidRPr="00A878F3" w14:paraId="1473DA42" w14:textId="77777777" w:rsidTr="00EB5E79">
        <w:trPr>
          <w:cantSplit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428D98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3F0750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Трансформационная модель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87516" w14:textId="77777777" w:rsidR="00A6089C" w:rsidRPr="00F00231" w:rsidRDefault="00A6089C" w:rsidP="00EB5E79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A</w:t>
            </w: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08B7C" w14:textId="77777777" w:rsidR="00A6089C" w:rsidRPr="00F00231" w:rsidRDefault="00A6089C" w:rsidP="00EB5E7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A stitch in time saves nine –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Хороша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ложка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обеду</w:t>
            </w:r>
          </w:p>
        </w:tc>
      </w:tr>
      <w:tr w:rsidR="00A6089C" w:rsidRPr="00A878F3" w14:paraId="2A036AAC" w14:textId="77777777" w:rsidTr="00EB5E79">
        <w:trPr>
          <w:cantSplit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8D105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78BC1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Денотативная (смысловая) модель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923E9" w14:textId="77777777" w:rsidR="00A6089C" w:rsidRPr="00F00231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B</w:t>
            </w: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36F59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She made her work – stitch by </w:t>
            </w:r>
            <w:proofErr w:type="gramStart"/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stitch  and</w:t>
            </w:r>
            <w:proofErr w:type="gramEnd"/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 finished  it in time. –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Она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делала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свою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работу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,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стежок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стежком</w:t>
            </w:r>
            <w:proofErr w:type="gramStart"/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, 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proofErr w:type="gramEnd"/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закончила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вовремя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</w:tr>
    </w:tbl>
    <w:p w14:paraId="60200AF2" w14:textId="77777777" w:rsidR="00A6089C" w:rsidRPr="00F00231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A6089C" w:rsidRPr="00F00231" w14:paraId="7B05FFF4" w14:textId="77777777" w:rsidTr="00EB5E79">
        <w:tc>
          <w:tcPr>
            <w:tcW w:w="4672" w:type="dxa"/>
          </w:tcPr>
          <w:p w14:paraId="4850C42C" w14:textId="77777777" w:rsidR="00A6089C" w:rsidRPr="00F00231" w:rsidRDefault="00A6089C" w:rsidP="00EB5E79">
            <w:pPr>
              <w:jc w:val="center"/>
              <w:rPr>
                <w:b/>
                <w:sz w:val="24"/>
                <w:szCs w:val="24"/>
              </w:rPr>
            </w:pPr>
            <w:r w:rsidRPr="00F00231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673" w:type="dxa"/>
          </w:tcPr>
          <w:p w14:paraId="5D82B927" w14:textId="77777777" w:rsidR="00A6089C" w:rsidRPr="00F00231" w:rsidRDefault="00A6089C" w:rsidP="00EB5E79">
            <w:pPr>
              <w:jc w:val="center"/>
              <w:rPr>
                <w:b/>
                <w:sz w:val="24"/>
                <w:szCs w:val="24"/>
              </w:rPr>
            </w:pPr>
            <w:r w:rsidRPr="00F00231">
              <w:rPr>
                <w:b/>
                <w:sz w:val="24"/>
                <w:szCs w:val="24"/>
              </w:rPr>
              <w:t>2</w:t>
            </w:r>
          </w:p>
        </w:tc>
      </w:tr>
      <w:tr w:rsidR="00A6089C" w:rsidRPr="00F00231" w14:paraId="22B18209" w14:textId="77777777" w:rsidTr="00EB5E79">
        <w:tc>
          <w:tcPr>
            <w:tcW w:w="4672" w:type="dxa"/>
          </w:tcPr>
          <w:p w14:paraId="30393E56" w14:textId="77777777" w:rsidR="00A6089C" w:rsidRPr="00F00231" w:rsidRDefault="00A6089C" w:rsidP="00EB5E79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4673" w:type="dxa"/>
          </w:tcPr>
          <w:p w14:paraId="1F19251D" w14:textId="77777777" w:rsidR="00A6089C" w:rsidRPr="00F00231" w:rsidRDefault="00A6089C" w:rsidP="00EB5E79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</w:tr>
    </w:tbl>
    <w:p w14:paraId="0ED6451A" w14:textId="77777777" w:rsidR="00A6089C" w:rsidRPr="00F00231" w:rsidRDefault="00A6089C" w:rsidP="00A608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p w14:paraId="4D25A1E7" w14:textId="77777777" w:rsidR="00A6089C" w:rsidRPr="00F00231" w:rsidRDefault="00A6089C" w:rsidP="00A6089C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Впишите в пустые ячейки таблицы буквы, соответствующие </w:t>
      </w:r>
      <w:r w:rsidRPr="00F0023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указанным видам лексических трансформаций</w:t>
      </w:r>
      <w:r w:rsidRPr="00F00231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>.</w:t>
      </w:r>
    </w:p>
    <w:p w14:paraId="37C1023F" w14:textId="77777777" w:rsidR="00A6089C" w:rsidRPr="00F00231" w:rsidRDefault="00A6089C" w:rsidP="00A6089C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ЛЕКСИЧЕСКИЕ ТРАНСФОРМАЦИИ</w:t>
      </w:r>
    </w:p>
    <w:p w14:paraId="027FF0E0" w14:textId="77777777" w:rsidR="00A6089C" w:rsidRPr="00F00231" w:rsidRDefault="00A6089C" w:rsidP="00A608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Расставить  примеры перевода в соответствии с  указанными видами трансформаций: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137"/>
        <w:gridCol w:w="363"/>
        <w:gridCol w:w="4423"/>
      </w:tblGrid>
      <w:tr w:rsidR="00A6089C" w:rsidRPr="00F00231" w14:paraId="6DC7C53B" w14:textId="77777777" w:rsidTr="00EB5E7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86785" w14:textId="77777777" w:rsidR="00A6089C" w:rsidRPr="00F00231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1B7F7E4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DB480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7F24E98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трансформации</w:t>
            </w:r>
          </w:p>
          <w:p w14:paraId="65BDEA9E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EA197" w14:textId="77777777" w:rsidR="00A6089C" w:rsidRPr="00F00231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4E9F0CE" w14:textId="77777777" w:rsidR="00A6089C" w:rsidRPr="00F00231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Пример  перевода на русский язык</w:t>
            </w:r>
          </w:p>
        </w:tc>
      </w:tr>
      <w:tr w:rsidR="00A6089C" w:rsidRPr="00F00231" w14:paraId="2C92FF53" w14:textId="77777777" w:rsidTr="00EB5E7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663B1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1.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B4F7F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Транскрипция</w:t>
            </w:r>
          </w:p>
          <w:p w14:paraId="73759EF0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F5B4C" w14:textId="77777777" w:rsidR="00A6089C" w:rsidRPr="00F00231" w:rsidRDefault="00A6089C" w:rsidP="00EB5E79">
            <w:pPr>
              <w:keepNext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A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E1AB3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United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Nations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Organization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Организация Объединенных Наций</w:t>
            </w:r>
          </w:p>
        </w:tc>
      </w:tr>
      <w:tr w:rsidR="00A6089C" w:rsidRPr="00A878F3" w14:paraId="46AA7AF5" w14:textId="77777777" w:rsidTr="00EB5E7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9E9C6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2.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A0381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Калькирование</w:t>
            </w:r>
          </w:p>
          <w:p w14:paraId="50155D01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DD3FE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B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A8EF0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 saw a man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six feet two inches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tall. –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увидел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высокого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парня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</w:tr>
      <w:tr w:rsidR="00A6089C" w:rsidRPr="00F00231" w14:paraId="045F7105" w14:textId="77777777" w:rsidTr="00EB5E7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BE6D1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3.</w:t>
            </w:r>
          </w:p>
          <w:p w14:paraId="3612A34A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F0CAD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Конкретизация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60491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9FF98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Acmé</w:t>
            </w:r>
            <w:proofErr w:type="spellEnd"/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of the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ruthless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jingoism-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букв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.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«Высшая точка безжалостного шовинизма», автором переведено как «Высшая точка разнузданного шовинизма»</w:t>
            </w:r>
          </w:p>
        </w:tc>
      </w:tr>
      <w:tr w:rsidR="00A6089C" w:rsidRPr="00A878F3" w14:paraId="11407D4B" w14:textId="77777777" w:rsidTr="00EB5E7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F7799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4.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C1DEC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Генерализация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4AB71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D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1FD8C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Warner Brothers –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Уорнер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Бразерс</w:t>
            </w:r>
            <w:proofErr w:type="spellEnd"/>
          </w:p>
          <w:p w14:paraId="2708A220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Squaw Valley – </w:t>
            </w:r>
            <w:proofErr w:type="spellStart"/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Скво</w:t>
            </w:r>
            <w:proofErr w:type="spellEnd"/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proofErr w:type="spellStart"/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Вэлли</w:t>
            </w:r>
            <w:proofErr w:type="spellEnd"/>
          </w:p>
        </w:tc>
      </w:tr>
      <w:tr w:rsidR="00A6089C" w:rsidRPr="00F00231" w14:paraId="4C6FD047" w14:textId="77777777" w:rsidTr="00EB5E7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36DA6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5.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27D7A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Дифференциация</w:t>
            </w:r>
          </w:p>
          <w:p w14:paraId="53749B0B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CDA3A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E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CA5C1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Don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’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t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stop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moving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! –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Продолжайте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движение!</w:t>
            </w:r>
          </w:p>
        </w:tc>
      </w:tr>
      <w:tr w:rsidR="00A6089C" w:rsidRPr="00A878F3" w14:paraId="7E464529" w14:textId="77777777" w:rsidTr="00EB5E7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61499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6.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1257F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Антонимический перевод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852FA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F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4127D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Have you had your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meal?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-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уже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позавтракал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?</w:t>
            </w:r>
          </w:p>
        </w:tc>
      </w:tr>
    </w:tbl>
    <w:p w14:paraId="68D82A8E" w14:textId="77777777" w:rsidR="00A6089C" w:rsidRPr="00F00231" w:rsidRDefault="00A6089C" w:rsidP="00A608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14:paraId="47E582BF" w14:textId="77777777" w:rsidR="00A6089C" w:rsidRPr="00F00231" w:rsidRDefault="00A6089C" w:rsidP="00A6089C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Впишите в пустые ячейки таблицы буквы, соответствующие </w:t>
      </w:r>
      <w:r w:rsidRPr="00F0023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указанным видам грамматических трансформаций</w:t>
      </w:r>
      <w:r w:rsidRPr="00F00231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>.</w:t>
      </w:r>
    </w:p>
    <w:p w14:paraId="4AD5A836" w14:textId="77777777" w:rsidR="00A6089C" w:rsidRDefault="00A6089C" w:rsidP="00A6089C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ГРАММАТИЧЕСКИЕ ТРАНСФОРМАЦИИ</w:t>
      </w:r>
    </w:p>
    <w:p w14:paraId="01A2FCC2" w14:textId="77777777" w:rsidR="00A6089C" w:rsidRPr="00F00231" w:rsidRDefault="00A6089C" w:rsidP="00A6089C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3326"/>
        <w:gridCol w:w="425"/>
        <w:gridCol w:w="5352"/>
      </w:tblGrid>
      <w:tr w:rsidR="00A6089C" w:rsidRPr="00F00231" w14:paraId="0F3CDAAB" w14:textId="77777777" w:rsidTr="00EB5E7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7497C" w14:textId="77777777" w:rsidR="00A6089C" w:rsidRPr="00F00231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AFDED" w14:textId="77777777" w:rsidR="00A6089C" w:rsidRPr="00F00231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трансформации</w:t>
            </w:r>
          </w:p>
        </w:tc>
        <w:tc>
          <w:tcPr>
            <w:tcW w:w="5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C5745" w14:textId="77777777" w:rsidR="00A6089C" w:rsidRPr="00F00231" w:rsidRDefault="00A6089C" w:rsidP="00EB5E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Пример  перевода на русский язык</w:t>
            </w:r>
          </w:p>
        </w:tc>
      </w:tr>
      <w:tr w:rsidR="00A6089C" w:rsidRPr="00F00231" w14:paraId="54C4975B" w14:textId="77777777" w:rsidTr="00EB5E7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D9B7A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26A7E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Дословный перевод (нулевая трансформация)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C2F14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A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6DACC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Mist covered a calm sea in the Straits of Dover yesterday. –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букв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.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«Туман окутывал вчера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спокойное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море в проливе </w:t>
            </w:r>
            <w:proofErr w:type="spellStart"/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па-де-Кале</w:t>
            </w:r>
            <w:proofErr w:type="spellEnd"/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».  Автором переведено как: «Вчера в проливе Па-де-Кале  стоял туман. Море было спокойно».</w:t>
            </w:r>
          </w:p>
        </w:tc>
      </w:tr>
      <w:tr w:rsidR="00A6089C" w:rsidRPr="00F00231" w14:paraId="6663A333" w14:textId="77777777" w:rsidTr="00EB5E7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F5055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9914A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Членение 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79782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B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BFE9D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The marchers did not intend to go to Parliament. Nor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to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petition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their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MPs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–Участники демонстрации не собирались ни идти к парламенту, ни подавать петицию своим депутатам.</w:t>
            </w:r>
          </w:p>
        </w:tc>
      </w:tr>
      <w:tr w:rsidR="00A6089C" w:rsidRPr="00A878F3" w14:paraId="468B8C8D" w14:textId="77777777" w:rsidTr="00EB5E7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8D763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BAE1C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Объединение предложений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83240B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C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A727E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An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 xml:space="preserve">attempted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overthrow in Zambia –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Попытка</w:t>
            </w:r>
          </w:p>
          <w:p w14:paraId="46D723F7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совершить вооруженный переворот в Замбии.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>It is our hope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that the agreement will be reached by Friday. –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Мы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надеемся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,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соглашение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будет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достигнуто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пятнице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</w:tr>
      <w:tr w:rsidR="00A6089C" w:rsidRPr="00A878F3" w14:paraId="54BA94F6" w14:textId="77777777" w:rsidTr="00EB5E7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9BE48C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BBB34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Перестановки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9ACE8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D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B1327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He was in London 2 years ago. –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был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Лондоне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2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года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назад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</w:tc>
      </w:tr>
      <w:tr w:rsidR="00A6089C" w:rsidRPr="00F00231" w14:paraId="1242F6E9" w14:textId="77777777" w:rsidTr="00EB5E7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17A63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0D35A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Замены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8DDB1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E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8D9968" w14:textId="77777777" w:rsidR="00A6089C" w:rsidRPr="00F00231" w:rsidRDefault="00A6089C" w:rsidP="00EB5E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Firms producing electronic equipment will take part in the work of this exhibition. Many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of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these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firms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are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well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known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on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the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world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market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– В работе этой выставки примут  участие фирмы, выпускающие электронное оборудование, многие </w:t>
            </w:r>
            <w:r w:rsidRPr="00F00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из которых хорошо известны на мировом рынке.</w:t>
            </w:r>
          </w:p>
        </w:tc>
      </w:tr>
    </w:tbl>
    <w:p w14:paraId="2E07111A" w14:textId="77777777" w:rsidR="00A6089C" w:rsidRDefault="00A6089C" w:rsidP="00A6089C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027DEB8" w14:textId="77777777" w:rsidR="00A6089C" w:rsidRPr="00486A94" w:rsidRDefault="00A6089C" w:rsidP="00A6089C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14:paraId="74983599" w14:textId="77777777" w:rsidR="00A6089C" w:rsidRPr="00486A94" w:rsidRDefault="00A6089C" w:rsidP="00A6089C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14:paraId="0E4D18FC" w14:textId="77777777" w:rsidR="00A6089C" w:rsidRPr="00486A94" w:rsidRDefault="00A6089C" w:rsidP="00A6089C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14:paraId="3EC42C53" w14:textId="77777777" w:rsidR="00A6089C" w:rsidRDefault="00A6089C" w:rsidP="00A6089C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  <w:t>2.4.</w:t>
      </w:r>
      <w:r w:rsidRPr="00D11249"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  <w:t>Рекомендации по оцениванию результатов достижения компетенций</w:t>
      </w:r>
    </w:p>
    <w:p w14:paraId="06E54F83" w14:textId="77777777" w:rsidR="00A6089C" w:rsidRPr="00D11249" w:rsidRDefault="00A6089C" w:rsidP="00A6089C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26280286" w14:textId="77777777" w:rsidR="00A6089C" w:rsidRPr="00F00231" w:rsidRDefault="00A6089C" w:rsidP="00A6089C">
      <w:pPr>
        <w:spacing w:line="234" w:lineRule="auto"/>
        <w:ind w:left="120" w:firstLine="85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0231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Магистрант должен продемонстрировать умение применять навыки двустороннего перевода с английского на русский язык и с русского на английский язык как средство  академического и профессионального взаимодействия.</w:t>
      </w:r>
    </w:p>
    <w:tbl>
      <w:tblPr>
        <w:tblStyle w:val="2"/>
        <w:tblW w:w="0" w:type="auto"/>
        <w:tblLayout w:type="fixed"/>
        <w:tblLook w:val="04A0" w:firstRow="1" w:lastRow="0" w:firstColumn="1" w:lastColumn="0" w:noHBand="0" w:noVBand="1"/>
      </w:tblPr>
      <w:tblGrid>
        <w:gridCol w:w="1384"/>
        <w:gridCol w:w="2835"/>
        <w:gridCol w:w="5068"/>
      </w:tblGrid>
      <w:tr w:rsidR="00A6089C" w:rsidRPr="00F00231" w14:paraId="64AE1990" w14:textId="77777777" w:rsidTr="00EB5E79">
        <w:tc>
          <w:tcPr>
            <w:tcW w:w="1384" w:type="dxa"/>
          </w:tcPr>
          <w:p w14:paraId="67F58F6A" w14:textId="77777777" w:rsidR="00A6089C" w:rsidRPr="00F00231" w:rsidRDefault="00A6089C" w:rsidP="00EB5E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28BD350" w14:textId="77777777" w:rsidR="00A6089C" w:rsidRPr="00F00231" w:rsidRDefault="00A6089C" w:rsidP="00EB5E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>Компетенция (и)</w:t>
            </w:r>
          </w:p>
          <w:p w14:paraId="59367CED" w14:textId="77777777" w:rsidR="00A6089C" w:rsidRPr="00F00231" w:rsidRDefault="00A6089C" w:rsidP="00EB5E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5" w:type="dxa"/>
          </w:tcPr>
          <w:p w14:paraId="1A637A46" w14:textId="77777777" w:rsidR="00A6089C" w:rsidRPr="00F00231" w:rsidRDefault="00A6089C" w:rsidP="00EB5E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Показатели</w:t>
            </w:r>
          </w:p>
        </w:tc>
        <w:tc>
          <w:tcPr>
            <w:tcW w:w="5068" w:type="dxa"/>
          </w:tcPr>
          <w:p w14:paraId="755691AA" w14:textId="77777777" w:rsidR="00A6089C" w:rsidRPr="00F00231" w:rsidRDefault="00A6089C" w:rsidP="00EB5E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оценивания</w:t>
            </w:r>
          </w:p>
          <w:p w14:paraId="151F167B" w14:textId="77777777" w:rsidR="00A6089C" w:rsidRPr="00F00231" w:rsidRDefault="00A6089C" w:rsidP="00EB5E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6089C" w:rsidRPr="00F00231" w14:paraId="7DB26BBF" w14:textId="77777777" w:rsidTr="00EB5E79">
        <w:trPr>
          <w:trHeight w:val="2614"/>
        </w:trPr>
        <w:tc>
          <w:tcPr>
            <w:tcW w:w="1384" w:type="dxa"/>
            <w:vMerge w:val="restart"/>
          </w:tcPr>
          <w:p w14:paraId="0617A1F3" w14:textId="77777777" w:rsidR="00A6089C" w:rsidRPr="00F00231" w:rsidRDefault="00A6089C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>УК –4</w:t>
            </w:r>
          </w:p>
          <w:p w14:paraId="53ACABB0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способен</w:t>
            </w:r>
          </w:p>
          <w:p w14:paraId="2243528F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применять</w:t>
            </w:r>
          </w:p>
          <w:p w14:paraId="0BC306B4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современные</w:t>
            </w:r>
          </w:p>
          <w:p w14:paraId="53E4D732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коммуникативные</w:t>
            </w:r>
          </w:p>
          <w:p w14:paraId="0D206EA9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технологии, в</w:t>
            </w:r>
          </w:p>
          <w:p w14:paraId="3042068A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том числе на</w:t>
            </w:r>
          </w:p>
          <w:p w14:paraId="700197FF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иностранном (</w:t>
            </w:r>
            <w:proofErr w:type="spellStart"/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proofErr w:type="spellEnd"/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) языке (ах), для</w:t>
            </w:r>
          </w:p>
          <w:p w14:paraId="083116DD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академического и</w:t>
            </w:r>
          </w:p>
          <w:p w14:paraId="5E46CE43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профессионального</w:t>
            </w:r>
          </w:p>
          <w:p w14:paraId="5D63C019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взаимодействия</w:t>
            </w:r>
          </w:p>
        </w:tc>
        <w:tc>
          <w:tcPr>
            <w:tcW w:w="2835" w:type="dxa"/>
          </w:tcPr>
          <w:p w14:paraId="56CD5E2A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  <w:p w14:paraId="1FA25E5B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основы</w:t>
            </w:r>
            <w:proofErr w:type="gramEnd"/>
            <w:r w:rsidRPr="00F00231">
              <w:rPr>
                <w:rFonts w:ascii="Times New Roman" w:hAnsi="Times New Roman" w:cs="Times New Roman"/>
                <w:sz w:val="24"/>
                <w:szCs w:val="24"/>
              </w:rPr>
              <w:t xml:space="preserve"> двустороннего перевода в устной и письменной формах  как</w:t>
            </w:r>
          </w:p>
          <w:p w14:paraId="330A8E85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способности к</w:t>
            </w:r>
          </w:p>
          <w:p w14:paraId="370A4667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 xml:space="preserve">коммуникациям </w:t>
            </w:r>
          </w:p>
          <w:p w14:paraId="203BBF34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для решения задач</w:t>
            </w:r>
          </w:p>
          <w:p w14:paraId="2F22E2F1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академической и</w:t>
            </w:r>
          </w:p>
          <w:p w14:paraId="6869021A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профессиональной</w:t>
            </w:r>
            <w:proofErr w:type="gramEnd"/>
          </w:p>
          <w:p w14:paraId="1F829562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деятельности;</w:t>
            </w:r>
          </w:p>
        </w:tc>
        <w:tc>
          <w:tcPr>
            <w:tcW w:w="5068" w:type="dxa"/>
          </w:tcPr>
          <w:p w14:paraId="6FA9A6B1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>Знает: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14:paraId="5A6CC930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основы   написания,   письменного</w:t>
            </w:r>
          </w:p>
          <w:p w14:paraId="1A6F1E11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перевода  и редактирования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33E12DAB" w14:textId="77777777" w:rsidR="00A6089C" w:rsidRPr="00F00231" w:rsidRDefault="00A6089C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различных академических   текстов    (рефератов,    эссе, обзоров, статей и т.д.) на иностранном языке;</w:t>
            </w:r>
          </w:p>
          <w:p w14:paraId="60A1DB80" w14:textId="77777777" w:rsidR="00A6089C" w:rsidRPr="00F00231" w:rsidRDefault="00A6089C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C6EAA4C" w14:textId="77777777" w:rsidR="00A6089C" w:rsidRPr="00F00231" w:rsidRDefault="00A6089C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C87F58E" w14:textId="77777777" w:rsidR="00A6089C" w:rsidRPr="00F00231" w:rsidRDefault="00A6089C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6E44186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089C" w:rsidRPr="00F00231" w14:paraId="106E573A" w14:textId="77777777" w:rsidTr="00EB5E79">
        <w:trPr>
          <w:trHeight w:val="7076"/>
        </w:trPr>
        <w:tc>
          <w:tcPr>
            <w:tcW w:w="1384" w:type="dxa"/>
            <w:vMerge/>
          </w:tcPr>
          <w:p w14:paraId="40DC75D3" w14:textId="77777777" w:rsidR="00A6089C" w:rsidRPr="00F00231" w:rsidRDefault="00A6089C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5" w:type="dxa"/>
          </w:tcPr>
          <w:p w14:paraId="64A0E7CE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  <w:p w14:paraId="0BE9C6F8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 xml:space="preserve">вести  двусторонний перевод в устной и письменной формах </w:t>
            </w:r>
          </w:p>
          <w:p w14:paraId="2282D89C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как способность к коммуникациям для решения задач</w:t>
            </w:r>
          </w:p>
          <w:p w14:paraId="10BC9B36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академической и профессиональной</w:t>
            </w:r>
          </w:p>
          <w:p w14:paraId="2E9B257C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>и</w:t>
            </w:r>
          </w:p>
          <w:p w14:paraId="10F9C8BC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представлять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>результаты</w:t>
            </w:r>
          </w:p>
          <w:p w14:paraId="5996A119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этой деятельности на</w:t>
            </w:r>
          </w:p>
          <w:p w14:paraId="02AF1CE5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различных  мероприятиях</w:t>
            </w:r>
            <w:proofErr w:type="gramEnd"/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12F42462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включая международные;</w:t>
            </w:r>
          </w:p>
          <w:p w14:paraId="3B247701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использования знаний</w:t>
            </w:r>
          </w:p>
          <w:p w14:paraId="00F64313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иностранного языка для осуществления двустороннего перевода,</w:t>
            </w:r>
          </w:p>
          <w:p w14:paraId="0277DDFD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 xml:space="preserve">необходимых 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>для</w:t>
            </w:r>
          </w:p>
          <w:p w14:paraId="4B8BDB39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эффективного</w:t>
            </w:r>
            <w:proofErr w:type="gramEnd"/>
            <w:r w:rsidRPr="00F00231">
              <w:rPr>
                <w:rFonts w:ascii="Times New Roman" w:hAnsi="Times New Roman" w:cs="Times New Roman"/>
                <w:sz w:val="24"/>
                <w:szCs w:val="24"/>
              </w:rPr>
              <w:t xml:space="preserve"> участия  в</w:t>
            </w:r>
          </w:p>
          <w:p w14:paraId="4F65F468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академической и</w:t>
            </w:r>
          </w:p>
          <w:p w14:paraId="155E0B15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профессиональной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53DBDB2D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дискуссии.</w:t>
            </w:r>
          </w:p>
        </w:tc>
        <w:tc>
          <w:tcPr>
            <w:tcW w:w="5068" w:type="dxa"/>
          </w:tcPr>
          <w:p w14:paraId="3474302E" w14:textId="77777777" w:rsidR="00A6089C" w:rsidRPr="00F00231" w:rsidRDefault="00A6089C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Умеет: </w:t>
            </w: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  <w:p w14:paraId="68691E97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переводить литературу на   иностранном   языке с использованием различных вспомогательных средств в области профессиональной деятельности с   целью   поиска  и  извлечения необходимой информации;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23C76471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336517DF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использовать</w:t>
            </w:r>
            <w:proofErr w:type="gramEnd"/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иностранный язык и навыки двустороннего перевода как способность  к  коммуникациям  в  устной  и </w:t>
            </w:r>
          </w:p>
          <w:p w14:paraId="4851912A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письменной   формах   для   решения   задач</w:t>
            </w:r>
          </w:p>
          <w:p w14:paraId="7C3AD936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академической и профессиональной</w:t>
            </w:r>
          </w:p>
          <w:p w14:paraId="78ABEE77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  <w:p w14:paraId="76E84330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4766814C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427B1A00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A1403B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29BCD2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3DB6A1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941F60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84541B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9B6C6C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9B3232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E15C2A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999357" w14:textId="77777777" w:rsidR="00A6089C" w:rsidRPr="00F00231" w:rsidRDefault="00A6089C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1B679E0" w14:textId="77777777" w:rsidR="00A6089C" w:rsidRPr="00F00231" w:rsidRDefault="00A6089C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6089C" w:rsidRPr="00F00231" w14:paraId="3E1D8E64" w14:textId="77777777" w:rsidTr="00EB5E79">
        <w:trPr>
          <w:trHeight w:val="2472"/>
        </w:trPr>
        <w:tc>
          <w:tcPr>
            <w:tcW w:w="1384" w:type="dxa"/>
            <w:vMerge/>
          </w:tcPr>
          <w:p w14:paraId="7414FF2B" w14:textId="77777777" w:rsidR="00A6089C" w:rsidRPr="00F00231" w:rsidRDefault="00A6089C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5" w:type="dxa"/>
          </w:tcPr>
          <w:p w14:paraId="648E102D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>Навыки:</w:t>
            </w: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  <w:p w14:paraId="390F7C6B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использования </w:t>
            </w:r>
          </w:p>
          <w:p w14:paraId="2224E832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иностранного языка,</w:t>
            </w:r>
          </w:p>
          <w:p w14:paraId="7CEC7909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необходимые</w:t>
            </w:r>
            <w:proofErr w:type="gramEnd"/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для осуществления двустороннего перевода для эффективного участия  в</w:t>
            </w:r>
          </w:p>
          <w:p w14:paraId="16EC5B4A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академической и</w:t>
            </w:r>
          </w:p>
          <w:p w14:paraId="0476D3AB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профессиональной</w:t>
            </w:r>
          </w:p>
          <w:p w14:paraId="5DA2F9EC" w14:textId="77777777" w:rsidR="00A6089C" w:rsidRPr="00F00231" w:rsidRDefault="00A6089C" w:rsidP="00EB5E7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дискуссии.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5068" w:type="dxa"/>
          </w:tcPr>
          <w:p w14:paraId="505AB26B" w14:textId="77777777" w:rsidR="00A6089C" w:rsidRPr="00F00231" w:rsidRDefault="00A6089C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>Владеет навыками:</w:t>
            </w:r>
            <w:r w:rsidRPr="00F00231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  <w:p w14:paraId="427B8AFD" w14:textId="77777777" w:rsidR="00A6089C" w:rsidRPr="005E1589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>письменного и устного перевода с   целью   создания   вторичного научного текста (реферата, аннотации, тезисов) на иностранном языке;</w:t>
            </w:r>
          </w:p>
          <w:p w14:paraId="188FD6C4" w14:textId="77777777" w:rsidR="00A6089C" w:rsidRPr="005E1589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>письменной</w:t>
            </w: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ab/>
              <w:t>фиксации на иностранном</w:t>
            </w:r>
          </w:p>
          <w:p w14:paraId="612EE249" w14:textId="77777777" w:rsidR="00A6089C" w:rsidRPr="005E1589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E1589">
              <w:rPr>
                <w:rFonts w:ascii="Times New Roman" w:hAnsi="Times New Roman" w:cs="Times New Roman"/>
                <w:sz w:val="24"/>
                <w:szCs w:val="24"/>
              </w:rPr>
              <w:t>языке  информации</w:t>
            </w:r>
            <w:proofErr w:type="gramEnd"/>
            <w:r w:rsidRPr="005E158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ab/>
              <w:t>получаемой</w:t>
            </w: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ab/>
              <w:t>при  чтении (тезисы, аннотирование)</w:t>
            </w: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5EABF67D" w14:textId="77777777" w:rsidR="00A6089C" w:rsidRPr="005E1589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>поиска и отбора информации из различных</w:t>
            </w:r>
          </w:p>
          <w:p w14:paraId="061C0FCD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E1589">
              <w:rPr>
                <w:rFonts w:ascii="Times New Roman" w:hAnsi="Times New Roman" w:cs="Times New Roman"/>
                <w:sz w:val="24"/>
                <w:szCs w:val="24"/>
              </w:rPr>
              <w:t>источников</w:t>
            </w:r>
            <w:proofErr w:type="gramEnd"/>
            <w:r w:rsidRPr="005E1589">
              <w:rPr>
                <w:rFonts w:ascii="Times New Roman" w:hAnsi="Times New Roman" w:cs="Times New Roman"/>
                <w:sz w:val="24"/>
                <w:szCs w:val="24"/>
              </w:rPr>
              <w:t xml:space="preserve"> (в том числе из интервью), анализа специальной</w:t>
            </w:r>
            <w:r w:rsidRPr="005E1589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литературы, статистических сборников,    иных    отчетных    данных  на иностранном </w:t>
            </w:r>
            <w:proofErr w:type="spellStart"/>
            <w:r w:rsidRPr="005E1589">
              <w:rPr>
                <w:rFonts w:ascii="Times New Roman" w:hAnsi="Times New Roman" w:cs="Times New Roman"/>
                <w:sz w:val="24"/>
                <w:szCs w:val="24"/>
              </w:rPr>
              <w:t>языке.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перевода</w:t>
            </w:r>
            <w:proofErr w:type="spellEnd"/>
            <w:r w:rsidRPr="00F00231">
              <w:rPr>
                <w:rFonts w:ascii="Times New Roman" w:hAnsi="Times New Roman" w:cs="Times New Roman"/>
                <w:sz w:val="24"/>
                <w:szCs w:val="24"/>
              </w:rPr>
              <w:t xml:space="preserve"> с   целью   создания   вторичного научного текста (реферата, аннотации, тезисов) на иностранном языке;</w:t>
            </w:r>
          </w:p>
          <w:p w14:paraId="7D96DEA5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письменной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>фиксации на иностранном</w:t>
            </w:r>
          </w:p>
          <w:p w14:paraId="1FE86278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языке  информации</w:t>
            </w:r>
            <w:proofErr w:type="gramEnd"/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>получаемой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>при  чтении (тезисы, аннотирование)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31165941" w14:textId="77777777" w:rsidR="00A6089C" w:rsidRPr="00F00231" w:rsidRDefault="00A6089C" w:rsidP="00EB5E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поиска и отбора информации из различных</w:t>
            </w:r>
          </w:p>
          <w:p w14:paraId="416AED47" w14:textId="77777777" w:rsidR="00A6089C" w:rsidRPr="00F00231" w:rsidRDefault="00A6089C" w:rsidP="00EB5E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>источников (в том числе из интервью), анализа специальной</w:t>
            </w:r>
            <w:r w:rsidRPr="00F00231">
              <w:rPr>
                <w:rFonts w:ascii="Times New Roman" w:hAnsi="Times New Roman" w:cs="Times New Roman"/>
                <w:sz w:val="24"/>
                <w:szCs w:val="24"/>
              </w:rPr>
              <w:tab/>
              <w:t>литературы, статистических сборников,    иных    отчетных    данных  на иностранном языке.</w:t>
            </w:r>
          </w:p>
        </w:tc>
      </w:tr>
    </w:tbl>
    <w:p w14:paraId="0EEC64C1" w14:textId="77777777" w:rsidR="00A6089C" w:rsidRDefault="00A6089C" w:rsidP="00A6089C">
      <w:pPr>
        <w:rPr>
          <w:rFonts w:ascii="Times New Roman" w:hAnsi="Times New Roman" w:cs="Times New Roman"/>
          <w:sz w:val="24"/>
          <w:szCs w:val="24"/>
        </w:rPr>
      </w:pPr>
    </w:p>
    <w:p w14:paraId="1DE1EC19" w14:textId="77777777" w:rsidR="00A6089C" w:rsidRPr="00486A94" w:rsidRDefault="00A6089C" w:rsidP="00A6089C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устного ответа</w:t>
      </w:r>
    </w:p>
    <w:p w14:paraId="7F2B4675" w14:textId="77777777" w:rsidR="00A6089C" w:rsidRPr="00486A94" w:rsidRDefault="00A6089C" w:rsidP="00A608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A3AEC5E" w14:textId="77777777" w:rsidR="00A6089C" w:rsidRPr="00486A94" w:rsidRDefault="00A6089C" w:rsidP="00A6089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Оценка «</w:t>
      </w:r>
      <w:r w:rsidRPr="00486A9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зачтено»</w:t>
      </w:r>
      <w:r w:rsidRPr="00486A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 магистранту, если он демонстрирует грамотную разнообразную по составу, связную и логически последовательную речь; </w:t>
      </w:r>
    </w:p>
    <w:p w14:paraId="018AA15A" w14:textId="77777777" w:rsidR="00A6089C" w:rsidRPr="00486A94" w:rsidRDefault="00A6089C" w:rsidP="00A6089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обучающийся показывает знание основ курса;</w:t>
      </w:r>
    </w:p>
    <w:p w14:paraId="3E5CACF2" w14:textId="77777777" w:rsidR="00A6089C" w:rsidRPr="00486A94" w:rsidRDefault="00A6089C" w:rsidP="00A608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486A9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«не зачтено»</w:t>
      </w:r>
      <w:r w:rsidRPr="00486A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 магистранту, если он не может ответить на вопрос.</w:t>
      </w:r>
    </w:p>
    <w:p w14:paraId="0463A30D" w14:textId="77777777" w:rsidR="00A6089C" w:rsidRPr="00486A94" w:rsidRDefault="00A6089C" w:rsidP="00A608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D72CE36" w14:textId="77777777" w:rsidR="00A6089C" w:rsidRDefault="00A6089C" w:rsidP="00A608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85DD911" w14:textId="77777777" w:rsidR="00A6089C" w:rsidRPr="00486A94" w:rsidRDefault="00A6089C" w:rsidP="00A608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перевода</w:t>
      </w:r>
    </w:p>
    <w:p w14:paraId="035D26F0" w14:textId="77777777" w:rsidR="00A6089C" w:rsidRPr="00486A94" w:rsidRDefault="00A6089C" w:rsidP="00A608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7AB7CC9" w14:textId="77777777" w:rsidR="00A6089C" w:rsidRPr="00486A94" w:rsidRDefault="00A6089C" w:rsidP="00A6089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«зачтено» выставляется, если магистрант может в письменной форме адекватно излагать мысли и идеи автора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 т</w:t>
      </w: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очно, кратко и понятно осуществляет перевод материала на родной язык;</w:t>
      </w:r>
    </w:p>
    <w:p w14:paraId="78DEFC50" w14:textId="77777777" w:rsidR="00A6089C" w:rsidRPr="00486A94" w:rsidRDefault="00A6089C" w:rsidP="00A6089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Письменная речь выразительная, яркая;</w:t>
      </w:r>
    </w:p>
    <w:p w14:paraId="1D828C57" w14:textId="77777777" w:rsidR="00A6089C" w:rsidRPr="00486A94" w:rsidRDefault="00A6089C" w:rsidP="00A6089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Умеет использовать лексические, грамматические трансформации при переводе материала.</w:t>
      </w:r>
    </w:p>
    <w:p w14:paraId="344EA213" w14:textId="77777777" w:rsidR="00A6089C" w:rsidRPr="00486A94" w:rsidRDefault="00A6089C" w:rsidP="00A6089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Умеет адекватно передать эмфатические и экспрессивные аспекты текста в</w:t>
      </w:r>
      <w:r w:rsidRPr="00486A94">
        <w:rPr>
          <w:rFonts w:ascii="Times New Roman" w:eastAsia="Calibri" w:hAnsi="Times New Roman" w:cs="Times New Roman"/>
          <w:bCs/>
          <w:sz w:val="24"/>
          <w:szCs w:val="24"/>
        </w:rPr>
        <w:t xml:space="preserve"> переводе.</w:t>
      </w:r>
    </w:p>
    <w:p w14:paraId="47AC7CC8" w14:textId="77777777" w:rsidR="00A6089C" w:rsidRPr="00486A94" w:rsidRDefault="00A6089C" w:rsidP="00A6089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Отсутствуют лексические, грамматические и стилистические погрешности при переводе материала </w:t>
      </w:r>
    </w:p>
    <w:p w14:paraId="3F3BE23E" w14:textId="77777777" w:rsidR="00A6089C" w:rsidRPr="00486A94" w:rsidRDefault="00A6089C" w:rsidP="00A6089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7633957" w14:textId="77777777" w:rsidR="00A6089C" w:rsidRPr="00486A94" w:rsidRDefault="00A6089C" w:rsidP="00A6089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9BB01F" w14:textId="77777777" w:rsidR="00A6089C" w:rsidRPr="00486A94" w:rsidRDefault="00A6089C" w:rsidP="00A6089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7664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 зачтено</w:t>
      </w: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» выставляется, если магистрант не может адекватно излагать мысли и идеи автора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 </w:t>
      </w:r>
    </w:p>
    <w:p w14:paraId="53C0764B" w14:textId="77777777" w:rsidR="00A6089C" w:rsidRPr="00486A94" w:rsidRDefault="00A6089C" w:rsidP="00A6089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может точно, кратко и понятно осуществить перевод текста.</w:t>
      </w:r>
    </w:p>
    <w:p w14:paraId="1986FDB4" w14:textId="77777777" w:rsidR="00A6089C" w:rsidRPr="00486A94" w:rsidRDefault="00A6089C" w:rsidP="00A6089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Имеют место лексические, грамматические и стилистические погрешности при переводе материала.</w:t>
      </w:r>
    </w:p>
    <w:p w14:paraId="6ABFAFCA" w14:textId="77777777" w:rsidR="00A6089C" w:rsidRPr="00486A94" w:rsidRDefault="00A6089C" w:rsidP="00A6089C">
      <w:pPr>
        <w:tabs>
          <w:tab w:val="left" w:pos="2490"/>
        </w:tabs>
        <w:spacing w:after="160" w:line="259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86A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Критерии оценки теста</w:t>
      </w:r>
    </w:p>
    <w:p w14:paraId="56C7CA93" w14:textId="77777777" w:rsidR="00A6089C" w:rsidRPr="00486A94" w:rsidRDefault="00A6089C" w:rsidP="00A608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9B33C59" w14:textId="77777777" w:rsidR="00A6089C" w:rsidRPr="00486A94" w:rsidRDefault="00A6089C" w:rsidP="00A6089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41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Оценка «зачтено»</w:t>
      </w: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магистранту, если он выполнил задание правильно. </w:t>
      </w:r>
    </w:p>
    <w:p w14:paraId="7C1EFF17" w14:textId="77777777" w:rsidR="00A6089C" w:rsidRPr="00486A94" w:rsidRDefault="00A6089C" w:rsidP="00A6089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86A94">
        <w:rPr>
          <w:rFonts w:ascii="Times New Roman" w:eastAsia="Calibri" w:hAnsi="Times New Roman" w:cs="Times New Roman"/>
          <w:sz w:val="24"/>
          <w:szCs w:val="24"/>
        </w:rPr>
        <w:t>Работа сдана в срок.</w:t>
      </w:r>
    </w:p>
    <w:p w14:paraId="4C2D109D" w14:textId="77777777" w:rsidR="00A6089C" w:rsidRPr="00486A94" w:rsidRDefault="00A6089C" w:rsidP="00A6089C">
      <w:pPr>
        <w:spacing w:after="160" w:line="259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6641C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Оценка «не зачтено»</w:t>
      </w:r>
      <w:r w:rsidRPr="00486A9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 магистранту, если он выполнил задание неправильно.</w:t>
      </w:r>
    </w:p>
    <w:p w14:paraId="77E3293A" w14:textId="77777777" w:rsidR="00A6089C" w:rsidRDefault="00A6089C" w:rsidP="00A6089C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0B1A03D" w14:textId="77777777" w:rsidR="00A6089C" w:rsidRPr="0076641C" w:rsidRDefault="00A6089C" w:rsidP="00A6089C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6641C">
        <w:rPr>
          <w:rFonts w:ascii="Times New Roman" w:eastAsia="Calibri" w:hAnsi="Times New Roman" w:cs="Times New Roman"/>
          <w:b/>
          <w:sz w:val="24"/>
          <w:szCs w:val="24"/>
        </w:rPr>
        <w:t>Критерии оценки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терминологического анализа текста</w:t>
      </w:r>
    </w:p>
    <w:p w14:paraId="195D1BE7" w14:textId="77777777" w:rsidR="00A6089C" w:rsidRPr="0076641C" w:rsidRDefault="00A6089C" w:rsidP="00A6089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4043B4C" w14:textId="77777777" w:rsidR="00A6089C" w:rsidRPr="0076641C" w:rsidRDefault="00A6089C" w:rsidP="00A6089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6641C">
        <w:rPr>
          <w:rFonts w:ascii="Times New Roman" w:eastAsia="Calibri" w:hAnsi="Times New Roman" w:cs="Times New Roman"/>
          <w:b/>
          <w:sz w:val="24"/>
          <w:szCs w:val="24"/>
        </w:rPr>
        <w:t>Оценка «</w:t>
      </w:r>
      <w:proofErr w:type="gramStart"/>
      <w:r w:rsidRPr="0076641C">
        <w:rPr>
          <w:rFonts w:ascii="Times New Roman" w:eastAsia="Calibri" w:hAnsi="Times New Roman" w:cs="Times New Roman"/>
          <w:b/>
          <w:sz w:val="24"/>
          <w:szCs w:val="24"/>
        </w:rPr>
        <w:t xml:space="preserve">зачтено»  </w:t>
      </w:r>
      <w:r w:rsidRPr="0076641C">
        <w:rPr>
          <w:rFonts w:ascii="Times New Roman" w:eastAsia="Calibri" w:hAnsi="Times New Roman" w:cs="Times New Roman"/>
          <w:sz w:val="24"/>
          <w:szCs w:val="24"/>
        </w:rPr>
        <w:t>выставляется</w:t>
      </w:r>
      <w:proofErr w:type="gramEnd"/>
      <w:r w:rsidRPr="0076641C">
        <w:rPr>
          <w:rFonts w:ascii="Times New Roman" w:eastAsia="Calibri" w:hAnsi="Times New Roman" w:cs="Times New Roman"/>
          <w:sz w:val="24"/>
          <w:szCs w:val="24"/>
        </w:rPr>
        <w:t xml:space="preserve"> магистранту если в работе проработан материал источников, выбраны основные термины, соответствующие теме; выбраны непонятные слова, подобраны и записаны основные определения или расшифровка понятий, критически осмыслены подобранные определения.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6641C">
        <w:rPr>
          <w:rFonts w:ascii="Times New Roman" w:eastAsia="Calibri" w:hAnsi="Times New Roman" w:cs="Times New Roman"/>
          <w:sz w:val="24"/>
          <w:szCs w:val="24"/>
        </w:rPr>
        <w:t>Работа сдана в срок.</w:t>
      </w:r>
    </w:p>
    <w:p w14:paraId="516385EF" w14:textId="77777777" w:rsidR="00A6089C" w:rsidRPr="00486A94" w:rsidRDefault="00A6089C" w:rsidP="00A6089C">
      <w:pPr>
        <w:spacing w:after="160" w:line="259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          </w:t>
      </w:r>
      <w:r w:rsidRPr="0076641C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Оценка «не зачтено»</w:t>
      </w:r>
      <w:r w:rsidRPr="00486A9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Pr="00486A94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выставляется магистранту, если он выполнил задание неправильно.</w:t>
      </w:r>
    </w:p>
    <w:p w14:paraId="72160BEC" w14:textId="77777777" w:rsidR="00A6089C" w:rsidRPr="00D11249" w:rsidRDefault="00A6089C" w:rsidP="00A6089C">
      <w:pPr>
        <w:ind w:firstLine="708"/>
      </w:pPr>
    </w:p>
    <w:p w14:paraId="52D43E5D" w14:textId="77777777" w:rsidR="00A6089C" w:rsidRDefault="00A6089C" w:rsidP="00A6089C">
      <w:pPr>
        <w:shd w:val="clear" w:color="auto" w:fill="FFFFFF"/>
        <w:spacing w:after="0" w:line="240" w:lineRule="auto"/>
        <w:ind w:left="1069"/>
        <w:contextualSpacing/>
        <w:jc w:val="center"/>
      </w:pPr>
    </w:p>
    <w:p w14:paraId="336969B3" w14:textId="77777777" w:rsidR="002B0E98" w:rsidRDefault="002B0E98"/>
    <w:sectPr w:rsidR="002B0E98" w:rsidSect="00D1124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AB5668"/>
    <w:multiLevelType w:val="hybridMultilevel"/>
    <w:tmpl w:val="D6B2E76A"/>
    <w:lvl w:ilvl="0" w:tplc="F72865E8">
      <w:start w:val="1"/>
      <w:numFmt w:val="decimal"/>
      <w:lvlText w:val="%1."/>
      <w:lvlJc w:val="left"/>
      <w:pPr>
        <w:ind w:left="2231" w:hanging="360"/>
      </w:pPr>
    </w:lvl>
    <w:lvl w:ilvl="1" w:tplc="04190019">
      <w:start w:val="1"/>
      <w:numFmt w:val="lowerLetter"/>
      <w:lvlText w:val="%2."/>
      <w:lvlJc w:val="left"/>
      <w:pPr>
        <w:ind w:left="2951" w:hanging="360"/>
      </w:pPr>
    </w:lvl>
    <w:lvl w:ilvl="2" w:tplc="0419001B">
      <w:start w:val="1"/>
      <w:numFmt w:val="lowerRoman"/>
      <w:lvlText w:val="%3."/>
      <w:lvlJc w:val="right"/>
      <w:pPr>
        <w:ind w:left="3671" w:hanging="180"/>
      </w:pPr>
    </w:lvl>
    <w:lvl w:ilvl="3" w:tplc="0419000F">
      <w:start w:val="1"/>
      <w:numFmt w:val="decimal"/>
      <w:lvlText w:val="%4."/>
      <w:lvlJc w:val="left"/>
      <w:pPr>
        <w:ind w:left="4391" w:hanging="360"/>
      </w:pPr>
    </w:lvl>
    <w:lvl w:ilvl="4" w:tplc="04190019">
      <w:start w:val="1"/>
      <w:numFmt w:val="lowerLetter"/>
      <w:lvlText w:val="%5."/>
      <w:lvlJc w:val="left"/>
      <w:pPr>
        <w:ind w:left="5111" w:hanging="360"/>
      </w:pPr>
    </w:lvl>
    <w:lvl w:ilvl="5" w:tplc="0419001B">
      <w:start w:val="1"/>
      <w:numFmt w:val="lowerRoman"/>
      <w:lvlText w:val="%6."/>
      <w:lvlJc w:val="right"/>
      <w:pPr>
        <w:ind w:left="5831" w:hanging="180"/>
      </w:pPr>
    </w:lvl>
    <w:lvl w:ilvl="6" w:tplc="0419000F">
      <w:start w:val="1"/>
      <w:numFmt w:val="decimal"/>
      <w:lvlText w:val="%7."/>
      <w:lvlJc w:val="left"/>
      <w:pPr>
        <w:ind w:left="6551" w:hanging="360"/>
      </w:pPr>
    </w:lvl>
    <w:lvl w:ilvl="7" w:tplc="04190019">
      <w:start w:val="1"/>
      <w:numFmt w:val="lowerLetter"/>
      <w:lvlText w:val="%8."/>
      <w:lvlJc w:val="left"/>
      <w:pPr>
        <w:ind w:left="7271" w:hanging="360"/>
      </w:pPr>
    </w:lvl>
    <w:lvl w:ilvl="8" w:tplc="0419001B">
      <w:start w:val="1"/>
      <w:numFmt w:val="lowerRoman"/>
      <w:lvlText w:val="%9."/>
      <w:lvlJc w:val="right"/>
      <w:pPr>
        <w:ind w:left="7991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A0936BD"/>
    <w:multiLevelType w:val="hybridMultilevel"/>
    <w:tmpl w:val="AA8671A6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123490"/>
    <w:multiLevelType w:val="hybridMultilevel"/>
    <w:tmpl w:val="922AC6BA"/>
    <w:lvl w:ilvl="0" w:tplc="A2201FAC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05A7BA2"/>
    <w:multiLevelType w:val="hybridMultilevel"/>
    <w:tmpl w:val="397CA2F0"/>
    <w:lvl w:ilvl="0" w:tplc="DE528D4C">
      <w:start w:val="1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5">
    <w:nsid w:val="18C61099"/>
    <w:multiLevelType w:val="hybridMultilevel"/>
    <w:tmpl w:val="44D87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E709D1"/>
    <w:multiLevelType w:val="hybridMultilevel"/>
    <w:tmpl w:val="8F10DD32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D13AC6"/>
    <w:multiLevelType w:val="hybridMultilevel"/>
    <w:tmpl w:val="44D87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9477FD0"/>
    <w:multiLevelType w:val="hybridMultilevel"/>
    <w:tmpl w:val="FB661BE6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592F0B"/>
    <w:multiLevelType w:val="hybridMultilevel"/>
    <w:tmpl w:val="831AF4FC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3BE6331"/>
    <w:multiLevelType w:val="hybridMultilevel"/>
    <w:tmpl w:val="63B6D804"/>
    <w:lvl w:ilvl="0" w:tplc="74D6B918">
      <w:start w:val="1"/>
      <w:numFmt w:val="decimal"/>
      <w:lvlText w:val="%1."/>
      <w:lvlJc w:val="left"/>
      <w:pPr>
        <w:ind w:left="172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3">
    <w:nsid w:val="5C5036B3"/>
    <w:multiLevelType w:val="hybridMultilevel"/>
    <w:tmpl w:val="9F8C4740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8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11"/>
  </w:num>
  <w:num w:numId="10">
    <w:abstractNumId w:val="6"/>
  </w:num>
  <w:num w:numId="11">
    <w:abstractNumId w:val="2"/>
  </w:num>
  <w:num w:numId="12">
    <w:abstractNumId w:val="13"/>
  </w:num>
  <w:num w:numId="13">
    <w:abstractNumId w:val="9"/>
  </w:num>
  <w:num w:numId="14">
    <w:abstractNumId w:val="7"/>
  </w:num>
  <w:num w:numId="15">
    <w:abstractNumId w:val="0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089C"/>
    <w:rsid w:val="002A13C5"/>
    <w:rsid w:val="002B0E98"/>
    <w:rsid w:val="003651B0"/>
    <w:rsid w:val="0037298F"/>
    <w:rsid w:val="006D492A"/>
    <w:rsid w:val="007C5BC3"/>
    <w:rsid w:val="007E0AC3"/>
    <w:rsid w:val="00A6089C"/>
    <w:rsid w:val="00A878F3"/>
    <w:rsid w:val="00B276FA"/>
    <w:rsid w:val="00B33E5E"/>
    <w:rsid w:val="00BB4780"/>
    <w:rsid w:val="00C42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652373"/>
  <w15:docId w15:val="{1B22D68D-F132-4E1E-BCC8-428F74AEE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08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rsid w:val="00A6089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rsid w:val="00A6089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6089C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A6089C"/>
    <w:rPr>
      <w:color w:val="0000FF" w:themeColor="hyperlink"/>
      <w:u w:val="single"/>
    </w:rPr>
  </w:style>
  <w:style w:type="table" w:customStyle="1" w:styleId="11">
    <w:name w:val="Сетка таблицы11"/>
    <w:basedOn w:val="a1"/>
    <w:next w:val="a3"/>
    <w:uiPriority w:val="59"/>
    <w:rsid w:val="00A6089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0"/>
    <w:basedOn w:val="a1"/>
    <w:next w:val="a3"/>
    <w:uiPriority w:val="59"/>
    <w:rsid w:val="00A608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3"/>
    <w:uiPriority w:val="39"/>
    <w:rsid w:val="00A608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A608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anbook.com" TargetMode="External"/><Relationship Id="rId13" Type="http://schemas.openxmlformats.org/officeDocument/2006/relationships/hyperlink" Target="http://obrnadzor.gov.ru/ru/" TargetMode="External"/><Relationship Id="rId18" Type="http://schemas.openxmlformats.org/officeDocument/2006/relationships/hyperlink" Target="http://www.medialingua.ru/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www.lib.cam.ac.uk/" TargetMode="External"/><Relationship Id="rId7" Type="http://schemas.openxmlformats.org/officeDocument/2006/relationships/hyperlink" Target="https://elibrary.ru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://learnenglish.britishcouncil.org/en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fcior.edu.ru" TargetMode="External"/><Relationship Id="rId20" Type="http://schemas.openxmlformats.org/officeDocument/2006/relationships/hyperlink" Target="https://www.multitran.com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lib.mgafk.ru" TargetMode="External"/><Relationship Id="rId11" Type="http://schemas.openxmlformats.org/officeDocument/2006/relationships/hyperlink" Target="https://rucont.ru/" TargetMode="External"/><Relationship Id="rId24" Type="http://schemas.openxmlformats.org/officeDocument/2006/relationships/hyperlink" Target="http://www.bodleian.ox.ac.uk/bodley%20" TargetMode="External"/><Relationship Id="rId5" Type="http://schemas.openxmlformats.org/officeDocument/2006/relationships/hyperlink" Target="http://www.multitran.ru" TargetMode="External"/><Relationship Id="rId15" Type="http://schemas.openxmlformats.org/officeDocument/2006/relationships/hyperlink" Target="http://window.edu.ru" TargetMode="External"/><Relationship Id="rId23" Type="http://schemas.openxmlformats.org/officeDocument/2006/relationships/hyperlink" Target="http://www.oxfordjournals.org/en/%20" TargetMode="External"/><Relationship Id="rId10" Type="http://schemas.openxmlformats.org/officeDocument/2006/relationships/hyperlink" Target="https://biblio-online.ru" TargetMode="External"/><Relationship Id="rId19" Type="http://schemas.openxmlformats.org/officeDocument/2006/relationships/hyperlink" Target="https://eng-rus.slovaronline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" TargetMode="External"/><Relationship Id="rId14" Type="http://schemas.openxmlformats.org/officeDocument/2006/relationships/hyperlink" Target="http://www.edu.ru" TargetMode="External"/><Relationship Id="rId22" Type="http://schemas.openxmlformats.org/officeDocument/2006/relationships/hyperlink" Target="http://www.lib.cam.ac.uk/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5516</Words>
  <Characters>31447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УМУ</cp:lastModifiedBy>
  <cp:revision>13</cp:revision>
  <dcterms:created xsi:type="dcterms:W3CDTF">2020-06-21T10:11:00Z</dcterms:created>
  <dcterms:modified xsi:type="dcterms:W3CDTF">2020-12-28T10:16:00Z</dcterms:modified>
</cp:coreProperties>
</file>