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126" w:rsidRPr="002E3931" w:rsidRDefault="00AE2126" w:rsidP="006E4672">
      <w:pPr>
        <w:widowControl w:val="0"/>
        <w:spacing w:after="0" w:line="240" w:lineRule="auto"/>
        <w:jc w:val="center"/>
        <w:rPr>
          <w:rFonts w:ascii="Times New Roman" w:hAnsi="Times New Roman" w:cs="Times New Roman"/>
          <w:color w:val="000000" w:themeColor="text1"/>
          <w:sz w:val="24"/>
          <w:szCs w:val="24"/>
        </w:rPr>
      </w:pPr>
      <w:r w:rsidRPr="002E3931">
        <w:rPr>
          <w:rFonts w:ascii="Times New Roman" w:hAnsi="Times New Roman" w:cs="Times New Roman"/>
          <w:color w:val="000000" w:themeColor="text1"/>
          <w:sz w:val="24"/>
          <w:szCs w:val="24"/>
        </w:rPr>
        <w:t>Министерство спорта Российской Федерации</w:t>
      </w:r>
    </w:p>
    <w:p w:rsidR="00AE2126" w:rsidRPr="002E3931" w:rsidRDefault="00AE2126" w:rsidP="006E4672">
      <w:pPr>
        <w:widowControl w:val="0"/>
        <w:spacing w:after="0" w:line="240" w:lineRule="auto"/>
        <w:jc w:val="center"/>
        <w:rPr>
          <w:rFonts w:ascii="Times New Roman" w:hAnsi="Times New Roman" w:cs="Times New Roman"/>
          <w:b/>
          <w:color w:val="000000" w:themeColor="text1"/>
          <w:sz w:val="24"/>
          <w:szCs w:val="24"/>
        </w:rPr>
      </w:pPr>
    </w:p>
    <w:p w:rsidR="00AE2126" w:rsidRPr="002E3931" w:rsidRDefault="00AE2126" w:rsidP="006E4672">
      <w:pPr>
        <w:widowControl w:val="0"/>
        <w:spacing w:after="0" w:line="240" w:lineRule="auto"/>
        <w:jc w:val="center"/>
        <w:rPr>
          <w:rFonts w:ascii="Times New Roman" w:hAnsi="Times New Roman" w:cs="Times New Roman"/>
          <w:color w:val="000000" w:themeColor="text1"/>
          <w:sz w:val="24"/>
          <w:szCs w:val="24"/>
        </w:rPr>
      </w:pPr>
      <w:r w:rsidRPr="002E3931">
        <w:rPr>
          <w:rFonts w:ascii="Times New Roman" w:hAnsi="Times New Roman" w:cs="Times New Roman"/>
          <w:color w:val="000000" w:themeColor="text1"/>
          <w:sz w:val="24"/>
          <w:szCs w:val="24"/>
        </w:rPr>
        <w:t>Федеральное государственное бюджетное образовательное учреждение</w:t>
      </w:r>
    </w:p>
    <w:p w:rsidR="00AE2126" w:rsidRPr="002E3931" w:rsidRDefault="00AE2126" w:rsidP="006E4672">
      <w:pPr>
        <w:widowControl w:val="0"/>
        <w:spacing w:after="0" w:line="240" w:lineRule="auto"/>
        <w:jc w:val="center"/>
        <w:rPr>
          <w:rFonts w:ascii="Times New Roman" w:hAnsi="Times New Roman" w:cs="Times New Roman"/>
          <w:color w:val="000000" w:themeColor="text1"/>
          <w:sz w:val="24"/>
          <w:szCs w:val="24"/>
        </w:rPr>
      </w:pPr>
      <w:proofErr w:type="gramStart"/>
      <w:r w:rsidRPr="002E3931">
        <w:rPr>
          <w:rFonts w:ascii="Times New Roman" w:hAnsi="Times New Roman" w:cs="Times New Roman"/>
          <w:color w:val="000000" w:themeColor="text1"/>
          <w:sz w:val="24"/>
          <w:szCs w:val="24"/>
        </w:rPr>
        <w:t>высшего</w:t>
      </w:r>
      <w:proofErr w:type="gramEnd"/>
      <w:r w:rsidRPr="002E3931">
        <w:rPr>
          <w:rFonts w:ascii="Times New Roman" w:hAnsi="Times New Roman" w:cs="Times New Roman"/>
          <w:color w:val="000000" w:themeColor="text1"/>
          <w:sz w:val="24"/>
          <w:szCs w:val="24"/>
        </w:rPr>
        <w:t xml:space="preserve"> образования</w:t>
      </w:r>
    </w:p>
    <w:p w:rsidR="00AE2126" w:rsidRPr="002E3931" w:rsidRDefault="00AE2126" w:rsidP="006E4672">
      <w:pPr>
        <w:widowControl w:val="0"/>
        <w:spacing w:after="0" w:line="240" w:lineRule="auto"/>
        <w:jc w:val="center"/>
        <w:rPr>
          <w:rFonts w:ascii="Times New Roman" w:hAnsi="Times New Roman" w:cs="Times New Roman"/>
          <w:color w:val="000000" w:themeColor="text1"/>
          <w:sz w:val="24"/>
          <w:szCs w:val="24"/>
        </w:rPr>
      </w:pPr>
      <w:r w:rsidRPr="002E3931">
        <w:rPr>
          <w:rFonts w:ascii="Times New Roman" w:hAnsi="Times New Roman" w:cs="Times New Roman"/>
          <w:color w:val="000000" w:themeColor="text1"/>
          <w:sz w:val="24"/>
          <w:szCs w:val="24"/>
        </w:rPr>
        <w:t>«Московская государственная академия физической культуры»</w:t>
      </w:r>
    </w:p>
    <w:p w:rsidR="00AE2126" w:rsidRPr="002E3931" w:rsidRDefault="00AE2126" w:rsidP="006E4672">
      <w:pPr>
        <w:widowControl w:val="0"/>
        <w:spacing w:after="0" w:line="240" w:lineRule="auto"/>
        <w:jc w:val="center"/>
        <w:rPr>
          <w:rFonts w:ascii="Times New Roman" w:hAnsi="Times New Roman" w:cs="Times New Roman"/>
          <w:color w:val="000000" w:themeColor="text1"/>
          <w:sz w:val="24"/>
          <w:szCs w:val="24"/>
        </w:rPr>
      </w:pPr>
    </w:p>
    <w:p w:rsidR="00AE2126" w:rsidRPr="002E3931" w:rsidRDefault="00AE2126" w:rsidP="006E4672">
      <w:pPr>
        <w:widowControl w:val="0"/>
        <w:spacing w:after="0" w:line="240" w:lineRule="auto"/>
        <w:jc w:val="center"/>
        <w:rPr>
          <w:rFonts w:ascii="Times New Roman" w:hAnsi="Times New Roman" w:cs="Times New Roman"/>
          <w:color w:val="000000" w:themeColor="text1"/>
          <w:sz w:val="24"/>
          <w:szCs w:val="24"/>
        </w:rPr>
      </w:pPr>
      <w:r w:rsidRPr="002E3931">
        <w:rPr>
          <w:rFonts w:ascii="Times New Roman" w:hAnsi="Times New Roman" w:cs="Times New Roman"/>
          <w:color w:val="000000" w:themeColor="text1"/>
          <w:sz w:val="24"/>
          <w:szCs w:val="24"/>
        </w:rPr>
        <w:t>Кафедра Теории и методики физической культуры и спорта</w:t>
      </w:r>
    </w:p>
    <w:p w:rsidR="00AE2126" w:rsidRPr="002E3931" w:rsidRDefault="00AE2126" w:rsidP="006E4672">
      <w:pPr>
        <w:widowControl w:val="0"/>
        <w:numPr>
          <w:ilvl w:val="0"/>
          <w:numId w:val="16"/>
        </w:numPr>
        <w:spacing w:after="0" w:line="240" w:lineRule="auto"/>
        <w:jc w:val="center"/>
        <w:rPr>
          <w:rFonts w:ascii="Times New Roman" w:hAnsi="Times New Roman" w:cs="Times New Roman"/>
          <w:color w:val="000000" w:themeColor="text1"/>
          <w:sz w:val="24"/>
          <w:szCs w:val="24"/>
        </w:rPr>
      </w:pPr>
    </w:p>
    <w:tbl>
      <w:tblPr>
        <w:tblW w:w="5000" w:type="pct"/>
        <w:tblLook w:val="04A0" w:firstRow="1" w:lastRow="0" w:firstColumn="1" w:lastColumn="0" w:noHBand="0" w:noVBand="1"/>
      </w:tblPr>
      <w:tblGrid>
        <w:gridCol w:w="4872"/>
        <w:gridCol w:w="4699"/>
      </w:tblGrid>
      <w:tr w:rsidR="00AE2126" w:rsidRPr="002E3931" w:rsidTr="002E3931">
        <w:tc>
          <w:tcPr>
            <w:tcW w:w="2545" w:type="pct"/>
            <w:hideMark/>
          </w:tcPr>
          <w:p w:rsidR="00AE2126" w:rsidRPr="002E3931" w:rsidRDefault="00AE2126" w:rsidP="006E4672">
            <w:pPr>
              <w:widowControl w:val="0"/>
              <w:spacing w:after="0" w:line="240" w:lineRule="auto"/>
              <w:jc w:val="center"/>
              <w:rPr>
                <w:rFonts w:ascii="Times New Roman" w:hAnsi="Times New Roman" w:cs="Times New Roman"/>
                <w:color w:val="000000" w:themeColor="text1"/>
                <w:sz w:val="24"/>
                <w:szCs w:val="24"/>
              </w:rPr>
            </w:pPr>
            <w:r w:rsidRPr="002E3931">
              <w:rPr>
                <w:rFonts w:ascii="Times New Roman" w:hAnsi="Times New Roman" w:cs="Times New Roman"/>
                <w:color w:val="000000" w:themeColor="text1"/>
                <w:sz w:val="24"/>
                <w:szCs w:val="24"/>
              </w:rPr>
              <w:t>СОГЛАСОВАНО</w:t>
            </w:r>
          </w:p>
          <w:p w:rsidR="00AE2126" w:rsidRPr="002E3931" w:rsidRDefault="00AE2126" w:rsidP="006E4672">
            <w:pPr>
              <w:widowControl w:val="0"/>
              <w:spacing w:after="0" w:line="240" w:lineRule="auto"/>
              <w:jc w:val="center"/>
              <w:rPr>
                <w:rFonts w:ascii="Times New Roman" w:hAnsi="Times New Roman" w:cs="Times New Roman"/>
                <w:color w:val="000000" w:themeColor="text1"/>
                <w:sz w:val="24"/>
                <w:szCs w:val="24"/>
              </w:rPr>
            </w:pPr>
            <w:r w:rsidRPr="002E3931">
              <w:rPr>
                <w:rFonts w:ascii="Times New Roman" w:hAnsi="Times New Roman" w:cs="Times New Roman"/>
                <w:color w:val="000000" w:themeColor="text1"/>
                <w:sz w:val="24"/>
                <w:szCs w:val="24"/>
              </w:rPr>
              <w:t>Начальник Учебно-</w:t>
            </w:r>
          </w:p>
          <w:p w:rsidR="00AE2126" w:rsidRPr="002E3931" w:rsidRDefault="00AE2126" w:rsidP="006E4672">
            <w:pPr>
              <w:widowControl w:val="0"/>
              <w:spacing w:after="0" w:line="240" w:lineRule="auto"/>
              <w:jc w:val="center"/>
              <w:rPr>
                <w:rFonts w:ascii="Times New Roman" w:hAnsi="Times New Roman" w:cs="Times New Roman"/>
                <w:color w:val="000000" w:themeColor="text1"/>
                <w:sz w:val="24"/>
                <w:szCs w:val="24"/>
              </w:rPr>
            </w:pPr>
            <w:proofErr w:type="gramStart"/>
            <w:r w:rsidRPr="002E3931">
              <w:rPr>
                <w:rFonts w:ascii="Times New Roman" w:hAnsi="Times New Roman" w:cs="Times New Roman"/>
                <w:color w:val="000000" w:themeColor="text1"/>
                <w:sz w:val="24"/>
                <w:szCs w:val="24"/>
              </w:rPr>
              <w:t>методического</w:t>
            </w:r>
            <w:proofErr w:type="gramEnd"/>
            <w:r w:rsidRPr="002E3931">
              <w:rPr>
                <w:rFonts w:ascii="Times New Roman" w:hAnsi="Times New Roman" w:cs="Times New Roman"/>
                <w:color w:val="000000" w:themeColor="text1"/>
                <w:sz w:val="24"/>
                <w:szCs w:val="24"/>
              </w:rPr>
              <w:t xml:space="preserve"> управления </w:t>
            </w:r>
          </w:p>
          <w:p w:rsidR="00AE2126" w:rsidRPr="002E3931" w:rsidRDefault="00AE2126" w:rsidP="006E4672">
            <w:pPr>
              <w:widowControl w:val="0"/>
              <w:spacing w:after="0" w:line="240" w:lineRule="auto"/>
              <w:jc w:val="center"/>
              <w:rPr>
                <w:rFonts w:ascii="Times New Roman" w:hAnsi="Times New Roman" w:cs="Times New Roman"/>
                <w:color w:val="000000" w:themeColor="text1"/>
                <w:sz w:val="24"/>
                <w:szCs w:val="24"/>
              </w:rPr>
            </w:pPr>
            <w:proofErr w:type="spellStart"/>
            <w:r w:rsidRPr="002E3931">
              <w:rPr>
                <w:rFonts w:ascii="Times New Roman" w:hAnsi="Times New Roman" w:cs="Times New Roman"/>
                <w:color w:val="000000" w:themeColor="text1"/>
                <w:sz w:val="24"/>
                <w:szCs w:val="24"/>
              </w:rPr>
              <w:t>к.п.н</w:t>
            </w:r>
            <w:proofErr w:type="spellEnd"/>
            <w:r w:rsidRPr="002E3931">
              <w:rPr>
                <w:rFonts w:ascii="Times New Roman" w:hAnsi="Times New Roman" w:cs="Times New Roman"/>
                <w:color w:val="000000" w:themeColor="text1"/>
                <w:sz w:val="24"/>
                <w:szCs w:val="24"/>
              </w:rPr>
              <w:t>. А.С. Солнцева</w:t>
            </w:r>
          </w:p>
          <w:p w:rsidR="00AE2126" w:rsidRPr="002E3931" w:rsidRDefault="00AE2126" w:rsidP="006E4672">
            <w:pPr>
              <w:widowControl w:val="0"/>
              <w:spacing w:after="0" w:line="240" w:lineRule="auto"/>
              <w:jc w:val="center"/>
              <w:rPr>
                <w:rFonts w:ascii="Times New Roman" w:hAnsi="Times New Roman" w:cs="Times New Roman"/>
                <w:color w:val="000000" w:themeColor="text1"/>
                <w:sz w:val="24"/>
                <w:szCs w:val="24"/>
              </w:rPr>
            </w:pPr>
            <w:r w:rsidRPr="002E3931">
              <w:rPr>
                <w:rFonts w:ascii="Times New Roman" w:hAnsi="Times New Roman" w:cs="Times New Roman"/>
                <w:color w:val="000000" w:themeColor="text1"/>
                <w:sz w:val="24"/>
                <w:szCs w:val="24"/>
              </w:rPr>
              <w:t>_______________________________</w:t>
            </w:r>
          </w:p>
          <w:p w:rsidR="00C76679" w:rsidRDefault="00C76679" w:rsidP="00C7667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 августа 2020 г.</w:t>
            </w:r>
          </w:p>
          <w:p w:rsidR="00AE2126" w:rsidRPr="002E3931" w:rsidRDefault="00AE2126" w:rsidP="006E4672">
            <w:pPr>
              <w:widowControl w:val="0"/>
              <w:spacing w:after="0" w:line="240" w:lineRule="auto"/>
              <w:jc w:val="center"/>
              <w:rPr>
                <w:rFonts w:ascii="Times New Roman" w:hAnsi="Times New Roman" w:cs="Times New Roman"/>
                <w:color w:val="000000" w:themeColor="text1"/>
                <w:sz w:val="24"/>
                <w:szCs w:val="24"/>
              </w:rPr>
            </w:pPr>
          </w:p>
        </w:tc>
        <w:tc>
          <w:tcPr>
            <w:tcW w:w="2455" w:type="pct"/>
            <w:hideMark/>
          </w:tcPr>
          <w:p w:rsidR="00AE2126" w:rsidRPr="002E3931" w:rsidRDefault="00AE2126" w:rsidP="006E4672">
            <w:pPr>
              <w:widowControl w:val="0"/>
              <w:spacing w:after="0" w:line="240" w:lineRule="auto"/>
              <w:jc w:val="center"/>
              <w:rPr>
                <w:rFonts w:ascii="Times New Roman" w:hAnsi="Times New Roman" w:cs="Times New Roman"/>
                <w:color w:val="000000" w:themeColor="text1"/>
                <w:sz w:val="24"/>
                <w:szCs w:val="24"/>
              </w:rPr>
            </w:pPr>
            <w:r w:rsidRPr="002E3931">
              <w:rPr>
                <w:rFonts w:ascii="Times New Roman" w:hAnsi="Times New Roman" w:cs="Times New Roman"/>
                <w:color w:val="000000" w:themeColor="text1"/>
                <w:sz w:val="24"/>
                <w:szCs w:val="24"/>
              </w:rPr>
              <w:t>УТВЕРЖДЕНО</w:t>
            </w:r>
          </w:p>
          <w:p w:rsidR="00AE2126" w:rsidRPr="002E3931" w:rsidRDefault="00AE2126" w:rsidP="006E4672">
            <w:pPr>
              <w:widowControl w:val="0"/>
              <w:spacing w:after="0" w:line="240" w:lineRule="auto"/>
              <w:jc w:val="center"/>
              <w:rPr>
                <w:rFonts w:ascii="Times New Roman" w:hAnsi="Times New Roman" w:cs="Times New Roman"/>
                <w:color w:val="000000" w:themeColor="text1"/>
                <w:sz w:val="24"/>
                <w:szCs w:val="24"/>
              </w:rPr>
            </w:pPr>
            <w:r w:rsidRPr="002E3931">
              <w:rPr>
                <w:rFonts w:ascii="Times New Roman" w:hAnsi="Times New Roman" w:cs="Times New Roman"/>
                <w:color w:val="000000" w:themeColor="text1"/>
                <w:sz w:val="24"/>
                <w:szCs w:val="24"/>
              </w:rPr>
              <w:t>Председатель УМК</w:t>
            </w:r>
          </w:p>
          <w:p w:rsidR="00AE2126" w:rsidRPr="002E3931" w:rsidRDefault="00AE2126" w:rsidP="006E4672">
            <w:pPr>
              <w:widowControl w:val="0"/>
              <w:spacing w:after="0" w:line="240" w:lineRule="auto"/>
              <w:jc w:val="center"/>
              <w:rPr>
                <w:rFonts w:ascii="Times New Roman" w:hAnsi="Times New Roman" w:cs="Times New Roman"/>
                <w:color w:val="000000" w:themeColor="text1"/>
                <w:sz w:val="24"/>
                <w:szCs w:val="24"/>
              </w:rPr>
            </w:pPr>
            <w:proofErr w:type="gramStart"/>
            <w:r w:rsidRPr="002E3931">
              <w:rPr>
                <w:rFonts w:ascii="Times New Roman" w:hAnsi="Times New Roman" w:cs="Times New Roman"/>
                <w:color w:val="000000" w:themeColor="text1"/>
                <w:sz w:val="24"/>
                <w:szCs w:val="24"/>
              </w:rPr>
              <w:t>проректор</w:t>
            </w:r>
            <w:proofErr w:type="gramEnd"/>
            <w:r w:rsidRPr="002E3931">
              <w:rPr>
                <w:rFonts w:ascii="Times New Roman" w:hAnsi="Times New Roman" w:cs="Times New Roman"/>
                <w:color w:val="000000" w:themeColor="text1"/>
                <w:sz w:val="24"/>
                <w:szCs w:val="24"/>
              </w:rPr>
              <w:t xml:space="preserve"> по учебной  работе</w:t>
            </w:r>
          </w:p>
          <w:p w:rsidR="00AE2126" w:rsidRPr="002E3931" w:rsidRDefault="00AE2126" w:rsidP="006E4672">
            <w:pPr>
              <w:widowControl w:val="0"/>
              <w:spacing w:after="0" w:line="240" w:lineRule="auto"/>
              <w:jc w:val="center"/>
              <w:rPr>
                <w:rFonts w:ascii="Times New Roman" w:hAnsi="Times New Roman" w:cs="Times New Roman"/>
                <w:color w:val="000000" w:themeColor="text1"/>
                <w:sz w:val="24"/>
                <w:szCs w:val="24"/>
              </w:rPr>
            </w:pPr>
            <w:proofErr w:type="spellStart"/>
            <w:r w:rsidRPr="002E3931">
              <w:rPr>
                <w:rFonts w:ascii="Times New Roman" w:hAnsi="Times New Roman" w:cs="Times New Roman"/>
                <w:color w:val="000000" w:themeColor="text1"/>
                <w:sz w:val="24"/>
                <w:szCs w:val="24"/>
              </w:rPr>
              <w:t>к.п.н</w:t>
            </w:r>
            <w:proofErr w:type="spellEnd"/>
            <w:r w:rsidRPr="002E3931">
              <w:rPr>
                <w:rFonts w:ascii="Times New Roman" w:hAnsi="Times New Roman" w:cs="Times New Roman"/>
                <w:color w:val="000000" w:themeColor="text1"/>
                <w:sz w:val="24"/>
                <w:szCs w:val="24"/>
              </w:rPr>
              <w:t>., профессор А.Н Таланцев</w:t>
            </w:r>
          </w:p>
          <w:p w:rsidR="00AE2126" w:rsidRPr="002E3931" w:rsidRDefault="00AE2126" w:rsidP="006E4672">
            <w:pPr>
              <w:widowControl w:val="0"/>
              <w:spacing w:after="0" w:line="240" w:lineRule="auto"/>
              <w:jc w:val="center"/>
              <w:rPr>
                <w:rFonts w:ascii="Times New Roman" w:hAnsi="Times New Roman" w:cs="Times New Roman"/>
                <w:color w:val="000000" w:themeColor="text1"/>
                <w:sz w:val="24"/>
                <w:szCs w:val="24"/>
              </w:rPr>
            </w:pPr>
            <w:r w:rsidRPr="002E3931">
              <w:rPr>
                <w:rFonts w:ascii="Times New Roman" w:hAnsi="Times New Roman" w:cs="Times New Roman"/>
                <w:color w:val="000000" w:themeColor="text1"/>
                <w:sz w:val="24"/>
                <w:szCs w:val="24"/>
              </w:rPr>
              <w:t>______________________________</w:t>
            </w:r>
          </w:p>
          <w:p w:rsidR="00C76679" w:rsidRDefault="00C76679" w:rsidP="00C7667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 августа 2020 г.</w:t>
            </w:r>
          </w:p>
          <w:p w:rsidR="00AE2126" w:rsidRPr="002E3931" w:rsidRDefault="00AE2126" w:rsidP="006E4672">
            <w:pPr>
              <w:widowControl w:val="0"/>
              <w:spacing w:after="0" w:line="240" w:lineRule="auto"/>
              <w:jc w:val="center"/>
              <w:rPr>
                <w:rFonts w:ascii="Times New Roman" w:hAnsi="Times New Roman" w:cs="Times New Roman"/>
                <w:color w:val="000000" w:themeColor="text1"/>
                <w:sz w:val="24"/>
                <w:szCs w:val="24"/>
              </w:rPr>
            </w:pPr>
          </w:p>
        </w:tc>
      </w:tr>
    </w:tbl>
    <w:p w:rsidR="00AE2126" w:rsidRPr="002E3931" w:rsidRDefault="00AE2126" w:rsidP="006E4672">
      <w:pPr>
        <w:widowControl w:val="0"/>
        <w:spacing w:after="0" w:line="240" w:lineRule="auto"/>
        <w:jc w:val="center"/>
        <w:rPr>
          <w:rFonts w:ascii="Times New Roman" w:hAnsi="Times New Roman" w:cs="Times New Roman"/>
          <w:b/>
          <w:color w:val="000000" w:themeColor="text1"/>
          <w:sz w:val="24"/>
          <w:szCs w:val="24"/>
        </w:rPr>
      </w:pPr>
    </w:p>
    <w:p w:rsidR="00AE2126" w:rsidRPr="002E3931" w:rsidRDefault="00AE2126" w:rsidP="006E4672">
      <w:pPr>
        <w:widowControl w:val="0"/>
        <w:spacing w:after="0" w:line="240" w:lineRule="auto"/>
        <w:jc w:val="center"/>
        <w:rPr>
          <w:rFonts w:ascii="Times New Roman" w:hAnsi="Times New Roman" w:cs="Times New Roman"/>
          <w:b/>
          <w:color w:val="000000" w:themeColor="text1"/>
          <w:sz w:val="24"/>
          <w:szCs w:val="24"/>
        </w:rPr>
      </w:pPr>
      <w:r w:rsidRPr="002E3931">
        <w:rPr>
          <w:rFonts w:ascii="Times New Roman" w:hAnsi="Times New Roman" w:cs="Times New Roman"/>
          <w:b/>
          <w:color w:val="000000" w:themeColor="text1"/>
          <w:sz w:val="24"/>
          <w:szCs w:val="24"/>
        </w:rPr>
        <w:t>РАБОЧАЯ ПРОГРАММА ДИСЦИПЛИНЫ</w:t>
      </w:r>
    </w:p>
    <w:p w:rsidR="00AE2126" w:rsidRPr="002E3931" w:rsidRDefault="00AE2126" w:rsidP="006E4672">
      <w:pPr>
        <w:widowControl w:val="0"/>
        <w:spacing w:after="0" w:line="240" w:lineRule="auto"/>
        <w:jc w:val="center"/>
        <w:rPr>
          <w:rFonts w:ascii="Times New Roman" w:hAnsi="Times New Roman" w:cs="Times New Roman"/>
          <w:b/>
          <w:color w:val="000000" w:themeColor="text1"/>
          <w:sz w:val="24"/>
          <w:szCs w:val="24"/>
        </w:rPr>
      </w:pPr>
    </w:p>
    <w:p w:rsidR="00AE2126" w:rsidRPr="002E3931" w:rsidRDefault="00AE2126" w:rsidP="006E4672">
      <w:pPr>
        <w:widowControl w:val="0"/>
        <w:spacing w:after="0" w:line="240" w:lineRule="auto"/>
        <w:jc w:val="center"/>
        <w:rPr>
          <w:rFonts w:ascii="Times New Roman" w:hAnsi="Times New Roman" w:cs="Times New Roman"/>
          <w:b/>
          <w:color w:val="000000" w:themeColor="text1"/>
          <w:sz w:val="24"/>
          <w:szCs w:val="24"/>
        </w:rPr>
      </w:pPr>
      <w:r w:rsidRPr="002E3931">
        <w:rPr>
          <w:rFonts w:ascii="Times New Roman" w:hAnsi="Times New Roman" w:cs="Times New Roman"/>
          <w:b/>
          <w:color w:val="000000" w:themeColor="text1"/>
          <w:sz w:val="24"/>
          <w:szCs w:val="24"/>
        </w:rPr>
        <w:t>КОМПЛЕКСНЫЙ КОНТРОЛЬ СПОРТИВНОЙ ПОДГОТОВКИ</w:t>
      </w:r>
    </w:p>
    <w:p w:rsidR="00AE2126" w:rsidRPr="002E3931" w:rsidRDefault="009B14D2" w:rsidP="006E4672">
      <w:pPr>
        <w:widowControl w:val="0"/>
        <w:spacing w:after="0" w:line="240" w:lineRule="auto"/>
        <w:jc w:val="center"/>
        <w:rPr>
          <w:rFonts w:ascii="Times New Roman" w:hAnsi="Times New Roman" w:cs="Times New Roman"/>
          <w:b/>
          <w:iCs/>
          <w:color w:val="000000" w:themeColor="text1"/>
          <w:sz w:val="24"/>
          <w:szCs w:val="24"/>
        </w:rPr>
      </w:pPr>
      <w:r w:rsidRPr="002E3931">
        <w:rPr>
          <w:rFonts w:ascii="Times New Roman" w:hAnsi="Times New Roman" w:cs="Times New Roman"/>
          <w:b/>
          <w:iCs/>
          <w:color w:val="000000" w:themeColor="text1"/>
          <w:sz w:val="24"/>
          <w:szCs w:val="24"/>
        </w:rPr>
        <w:t>Б1.В.ДВ.</w:t>
      </w:r>
      <w:r w:rsidR="008E70F3" w:rsidRPr="002E3931">
        <w:rPr>
          <w:rFonts w:ascii="Times New Roman" w:hAnsi="Times New Roman" w:cs="Times New Roman"/>
          <w:b/>
          <w:iCs/>
          <w:color w:val="000000" w:themeColor="text1"/>
          <w:sz w:val="24"/>
          <w:szCs w:val="24"/>
        </w:rPr>
        <w:t>0</w:t>
      </w:r>
      <w:r w:rsidRPr="002E3931">
        <w:rPr>
          <w:rFonts w:ascii="Times New Roman" w:hAnsi="Times New Roman" w:cs="Times New Roman"/>
          <w:b/>
          <w:iCs/>
          <w:color w:val="000000" w:themeColor="text1"/>
          <w:sz w:val="24"/>
          <w:szCs w:val="24"/>
        </w:rPr>
        <w:t>3</w:t>
      </w:r>
      <w:r w:rsidR="00AE2126" w:rsidRPr="002E3931">
        <w:rPr>
          <w:rFonts w:ascii="Times New Roman" w:hAnsi="Times New Roman" w:cs="Times New Roman"/>
          <w:b/>
          <w:iCs/>
          <w:color w:val="000000" w:themeColor="text1"/>
          <w:sz w:val="24"/>
          <w:szCs w:val="24"/>
        </w:rPr>
        <w:t>.1</w:t>
      </w:r>
    </w:p>
    <w:p w:rsidR="00AE2126" w:rsidRPr="002E3931" w:rsidRDefault="00AE2126" w:rsidP="006E4672">
      <w:pPr>
        <w:widowControl w:val="0"/>
        <w:spacing w:after="0" w:line="240" w:lineRule="auto"/>
        <w:jc w:val="center"/>
        <w:rPr>
          <w:rFonts w:ascii="Times New Roman" w:hAnsi="Times New Roman" w:cs="Times New Roman"/>
          <w:b/>
          <w:color w:val="000000" w:themeColor="text1"/>
          <w:sz w:val="24"/>
          <w:szCs w:val="24"/>
        </w:rPr>
      </w:pPr>
    </w:p>
    <w:p w:rsidR="00AE2126" w:rsidRPr="002E3931" w:rsidRDefault="00AE2126" w:rsidP="006E4672">
      <w:pPr>
        <w:widowControl w:val="0"/>
        <w:spacing w:after="0" w:line="240" w:lineRule="auto"/>
        <w:jc w:val="center"/>
        <w:rPr>
          <w:rFonts w:ascii="Times New Roman" w:hAnsi="Times New Roman" w:cs="Times New Roman"/>
          <w:b/>
          <w:color w:val="000000" w:themeColor="text1"/>
          <w:sz w:val="24"/>
          <w:szCs w:val="24"/>
        </w:rPr>
      </w:pPr>
      <w:r w:rsidRPr="002E3931">
        <w:rPr>
          <w:rFonts w:ascii="Times New Roman" w:hAnsi="Times New Roman" w:cs="Times New Roman"/>
          <w:b/>
          <w:color w:val="000000" w:themeColor="text1"/>
          <w:sz w:val="24"/>
          <w:szCs w:val="24"/>
        </w:rPr>
        <w:t>Направление подготовки</w:t>
      </w:r>
    </w:p>
    <w:p w:rsidR="00AE2126" w:rsidRPr="002E3931" w:rsidRDefault="00AE2126" w:rsidP="006E4672">
      <w:pPr>
        <w:spacing w:after="0" w:line="240" w:lineRule="auto"/>
        <w:jc w:val="center"/>
        <w:rPr>
          <w:rFonts w:ascii="Times New Roman" w:hAnsi="Times New Roman" w:cs="Times New Roman"/>
          <w:i/>
          <w:color w:val="000000" w:themeColor="text1"/>
          <w:sz w:val="24"/>
          <w:szCs w:val="24"/>
        </w:rPr>
      </w:pPr>
      <w:r w:rsidRPr="002E3931">
        <w:rPr>
          <w:rFonts w:ascii="Times New Roman" w:hAnsi="Times New Roman" w:cs="Times New Roman"/>
          <w:i/>
          <w:color w:val="000000" w:themeColor="text1"/>
          <w:sz w:val="24"/>
          <w:szCs w:val="24"/>
        </w:rPr>
        <w:t>49.04.03 Спорт</w:t>
      </w:r>
    </w:p>
    <w:p w:rsidR="00AE2126" w:rsidRPr="002E3931" w:rsidRDefault="00AE2126" w:rsidP="006E4672">
      <w:pPr>
        <w:widowControl w:val="0"/>
        <w:spacing w:after="0" w:line="240" w:lineRule="auto"/>
        <w:jc w:val="center"/>
        <w:rPr>
          <w:rFonts w:ascii="Times New Roman" w:hAnsi="Times New Roman" w:cs="Times New Roman"/>
          <w:b/>
          <w:color w:val="000000" w:themeColor="text1"/>
          <w:sz w:val="24"/>
          <w:szCs w:val="24"/>
        </w:rPr>
      </w:pPr>
    </w:p>
    <w:p w:rsidR="00AE2126" w:rsidRPr="002E3931" w:rsidRDefault="00AE2126" w:rsidP="006E4672">
      <w:pPr>
        <w:widowControl w:val="0"/>
        <w:spacing w:after="0" w:line="240" w:lineRule="auto"/>
        <w:jc w:val="center"/>
        <w:rPr>
          <w:rFonts w:ascii="Times New Roman" w:hAnsi="Times New Roman" w:cs="Times New Roman"/>
          <w:b/>
          <w:color w:val="000000" w:themeColor="text1"/>
          <w:sz w:val="24"/>
          <w:szCs w:val="24"/>
        </w:rPr>
      </w:pPr>
      <w:r w:rsidRPr="002E3931">
        <w:rPr>
          <w:rFonts w:ascii="Times New Roman" w:hAnsi="Times New Roman" w:cs="Times New Roman"/>
          <w:b/>
          <w:color w:val="000000" w:themeColor="text1"/>
          <w:sz w:val="24"/>
          <w:szCs w:val="24"/>
        </w:rPr>
        <w:t xml:space="preserve">Наименование ОПОП </w:t>
      </w:r>
    </w:p>
    <w:p w:rsidR="00AE2126" w:rsidRPr="002E3931" w:rsidRDefault="00AE2126" w:rsidP="006E4672">
      <w:pPr>
        <w:spacing w:after="0" w:line="240" w:lineRule="auto"/>
        <w:jc w:val="center"/>
        <w:rPr>
          <w:rFonts w:ascii="Times New Roman" w:hAnsi="Times New Roman" w:cs="Times New Roman"/>
          <w:i/>
          <w:color w:val="000000" w:themeColor="text1"/>
          <w:sz w:val="24"/>
          <w:szCs w:val="24"/>
        </w:rPr>
      </w:pPr>
      <w:r w:rsidRPr="002E3931">
        <w:rPr>
          <w:rFonts w:ascii="Times New Roman" w:hAnsi="Times New Roman" w:cs="Times New Roman"/>
          <w:i/>
          <w:color w:val="000000" w:themeColor="text1"/>
          <w:sz w:val="24"/>
          <w:szCs w:val="24"/>
        </w:rPr>
        <w:t>«Подготовка спортивного резерва»</w:t>
      </w:r>
    </w:p>
    <w:p w:rsidR="00AE2126" w:rsidRPr="002E3931" w:rsidRDefault="00AE2126" w:rsidP="006E4672">
      <w:pPr>
        <w:widowControl w:val="0"/>
        <w:spacing w:after="0" w:line="240" w:lineRule="auto"/>
        <w:jc w:val="center"/>
        <w:rPr>
          <w:rFonts w:ascii="Times New Roman" w:hAnsi="Times New Roman" w:cs="Times New Roman"/>
          <w:b/>
          <w:i/>
          <w:color w:val="000000" w:themeColor="text1"/>
          <w:sz w:val="24"/>
          <w:szCs w:val="24"/>
        </w:rPr>
      </w:pPr>
    </w:p>
    <w:p w:rsidR="00AE2126" w:rsidRPr="002E3931" w:rsidRDefault="00AE2126" w:rsidP="006E4672">
      <w:pPr>
        <w:widowControl w:val="0"/>
        <w:spacing w:after="0" w:line="240" w:lineRule="auto"/>
        <w:jc w:val="center"/>
        <w:rPr>
          <w:rFonts w:ascii="Times New Roman" w:hAnsi="Times New Roman" w:cs="Times New Roman"/>
          <w:b/>
          <w:color w:val="000000" w:themeColor="text1"/>
          <w:sz w:val="24"/>
          <w:szCs w:val="24"/>
        </w:rPr>
      </w:pPr>
      <w:r w:rsidRPr="002E3931">
        <w:rPr>
          <w:rFonts w:ascii="Times New Roman" w:hAnsi="Times New Roman" w:cs="Times New Roman"/>
          <w:b/>
          <w:color w:val="000000" w:themeColor="text1"/>
          <w:sz w:val="24"/>
          <w:szCs w:val="24"/>
        </w:rPr>
        <w:t>Квалификация выпускника</w:t>
      </w:r>
    </w:p>
    <w:p w:rsidR="00AE2126" w:rsidRPr="002E3931" w:rsidRDefault="00AE2126" w:rsidP="006E4672">
      <w:pPr>
        <w:widowControl w:val="0"/>
        <w:spacing w:after="0" w:line="240" w:lineRule="auto"/>
        <w:jc w:val="center"/>
        <w:rPr>
          <w:rFonts w:ascii="Times New Roman" w:hAnsi="Times New Roman" w:cs="Times New Roman"/>
          <w:b/>
          <w:color w:val="000000" w:themeColor="text1"/>
          <w:sz w:val="24"/>
          <w:szCs w:val="24"/>
        </w:rPr>
      </w:pPr>
      <w:r w:rsidRPr="002E3931">
        <w:rPr>
          <w:rFonts w:ascii="Times New Roman" w:hAnsi="Times New Roman" w:cs="Times New Roman"/>
          <w:b/>
          <w:color w:val="000000" w:themeColor="text1"/>
          <w:sz w:val="24"/>
          <w:szCs w:val="24"/>
        </w:rPr>
        <w:t>Магистр</w:t>
      </w:r>
    </w:p>
    <w:p w:rsidR="00AE2126" w:rsidRPr="002E3931" w:rsidRDefault="00AE2126" w:rsidP="006E4672">
      <w:pPr>
        <w:widowControl w:val="0"/>
        <w:spacing w:after="0" w:line="240" w:lineRule="auto"/>
        <w:jc w:val="center"/>
        <w:rPr>
          <w:rFonts w:ascii="Times New Roman" w:hAnsi="Times New Roman" w:cs="Times New Roman"/>
          <w:b/>
          <w:color w:val="000000" w:themeColor="text1"/>
          <w:sz w:val="24"/>
          <w:szCs w:val="24"/>
        </w:rPr>
      </w:pPr>
    </w:p>
    <w:p w:rsidR="00AE2126" w:rsidRPr="002E3931" w:rsidRDefault="00AE2126" w:rsidP="006E4672">
      <w:pPr>
        <w:widowControl w:val="0"/>
        <w:spacing w:after="0" w:line="240" w:lineRule="auto"/>
        <w:jc w:val="center"/>
        <w:rPr>
          <w:rFonts w:ascii="Times New Roman" w:hAnsi="Times New Roman" w:cs="Times New Roman"/>
          <w:b/>
          <w:color w:val="000000" w:themeColor="text1"/>
          <w:sz w:val="24"/>
          <w:szCs w:val="24"/>
        </w:rPr>
      </w:pPr>
      <w:r w:rsidRPr="002E3931">
        <w:rPr>
          <w:rFonts w:ascii="Times New Roman" w:hAnsi="Times New Roman" w:cs="Times New Roman"/>
          <w:b/>
          <w:color w:val="000000" w:themeColor="text1"/>
          <w:sz w:val="24"/>
          <w:szCs w:val="24"/>
        </w:rPr>
        <w:t xml:space="preserve">Форма </w:t>
      </w:r>
    </w:p>
    <w:p w:rsidR="00AE2126" w:rsidRPr="002E3931" w:rsidRDefault="00AE2126" w:rsidP="006E4672">
      <w:pPr>
        <w:widowControl w:val="0"/>
        <w:spacing w:after="0" w:line="240" w:lineRule="auto"/>
        <w:jc w:val="center"/>
        <w:rPr>
          <w:rFonts w:ascii="Times New Roman" w:hAnsi="Times New Roman" w:cs="Times New Roman"/>
          <w:b/>
          <w:color w:val="000000" w:themeColor="text1"/>
          <w:sz w:val="24"/>
          <w:szCs w:val="24"/>
        </w:rPr>
      </w:pPr>
      <w:proofErr w:type="gramStart"/>
      <w:r w:rsidRPr="002E3931">
        <w:rPr>
          <w:rFonts w:ascii="Times New Roman" w:hAnsi="Times New Roman" w:cs="Times New Roman"/>
          <w:b/>
          <w:color w:val="000000" w:themeColor="text1"/>
          <w:sz w:val="24"/>
          <w:szCs w:val="24"/>
        </w:rPr>
        <w:t>обучения</w:t>
      </w:r>
      <w:proofErr w:type="gramEnd"/>
      <w:r w:rsidRPr="002E3931">
        <w:rPr>
          <w:rFonts w:ascii="Times New Roman" w:hAnsi="Times New Roman" w:cs="Times New Roman"/>
          <w:b/>
          <w:color w:val="000000" w:themeColor="text1"/>
          <w:sz w:val="24"/>
          <w:szCs w:val="24"/>
        </w:rPr>
        <w:t>/заочная</w:t>
      </w:r>
    </w:p>
    <w:p w:rsidR="00AE2126" w:rsidRPr="002E3931" w:rsidRDefault="00AE2126" w:rsidP="006E4672">
      <w:pPr>
        <w:widowControl w:val="0"/>
        <w:spacing w:after="0" w:line="240" w:lineRule="auto"/>
        <w:jc w:val="center"/>
        <w:rPr>
          <w:rFonts w:ascii="Times New Roman" w:hAnsi="Times New Roman" w:cs="Times New Roman"/>
          <w:b/>
          <w:color w:val="000000" w:themeColor="text1"/>
          <w:sz w:val="24"/>
          <w:szCs w:val="24"/>
        </w:rPr>
      </w:pPr>
    </w:p>
    <w:tbl>
      <w:tblPr>
        <w:tblW w:w="5000" w:type="pct"/>
        <w:tblLook w:val="04A0" w:firstRow="1" w:lastRow="0" w:firstColumn="1" w:lastColumn="0" w:noHBand="0" w:noVBand="1"/>
      </w:tblPr>
      <w:tblGrid>
        <w:gridCol w:w="4062"/>
        <w:gridCol w:w="1413"/>
        <w:gridCol w:w="4096"/>
      </w:tblGrid>
      <w:tr w:rsidR="00AE2126" w:rsidRPr="002E3931" w:rsidTr="002E3931">
        <w:trPr>
          <w:trHeight w:val="3026"/>
        </w:trPr>
        <w:tc>
          <w:tcPr>
            <w:tcW w:w="2122" w:type="pct"/>
          </w:tcPr>
          <w:p w:rsidR="00AE2126" w:rsidRPr="002E3931" w:rsidRDefault="00AE2126" w:rsidP="006E4672">
            <w:pPr>
              <w:widowControl w:val="0"/>
              <w:spacing w:after="0" w:line="240" w:lineRule="auto"/>
              <w:jc w:val="center"/>
              <w:rPr>
                <w:rFonts w:ascii="Times New Roman" w:hAnsi="Times New Roman" w:cs="Times New Roman"/>
                <w:color w:val="000000" w:themeColor="text1"/>
                <w:sz w:val="24"/>
                <w:szCs w:val="24"/>
              </w:rPr>
            </w:pPr>
          </w:p>
          <w:p w:rsidR="00AE2126" w:rsidRPr="002E3931" w:rsidRDefault="00AE2126" w:rsidP="006E4672">
            <w:pPr>
              <w:widowControl w:val="0"/>
              <w:spacing w:after="0" w:line="240" w:lineRule="auto"/>
              <w:jc w:val="center"/>
              <w:rPr>
                <w:rFonts w:ascii="Times New Roman" w:hAnsi="Times New Roman" w:cs="Times New Roman"/>
                <w:color w:val="000000" w:themeColor="text1"/>
                <w:sz w:val="24"/>
                <w:szCs w:val="24"/>
              </w:rPr>
            </w:pPr>
            <w:r w:rsidRPr="002E3931">
              <w:rPr>
                <w:rFonts w:ascii="Times New Roman" w:hAnsi="Times New Roman" w:cs="Times New Roman"/>
                <w:color w:val="000000" w:themeColor="text1"/>
                <w:sz w:val="24"/>
                <w:szCs w:val="24"/>
              </w:rPr>
              <w:t>СОГЛАСОВАНО</w:t>
            </w:r>
          </w:p>
          <w:p w:rsidR="00AE2126" w:rsidRPr="002E3931" w:rsidRDefault="00AE2126" w:rsidP="006E4672">
            <w:pPr>
              <w:widowControl w:val="0"/>
              <w:spacing w:after="0" w:line="240" w:lineRule="auto"/>
              <w:jc w:val="center"/>
              <w:rPr>
                <w:rFonts w:ascii="Times New Roman" w:hAnsi="Times New Roman" w:cs="Times New Roman"/>
                <w:color w:val="000000" w:themeColor="text1"/>
                <w:sz w:val="24"/>
                <w:szCs w:val="24"/>
              </w:rPr>
            </w:pPr>
          </w:p>
          <w:p w:rsidR="00AE2126" w:rsidRPr="002E3931" w:rsidRDefault="00DB3E89" w:rsidP="006E4672">
            <w:pPr>
              <w:widowControl w:val="0"/>
              <w:spacing w:after="0" w:line="240" w:lineRule="auto"/>
              <w:jc w:val="center"/>
              <w:rPr>
                <w:rFonts w:ascii="Times New Roman" w:hAnsi="Times New Roman" w:cs="Times New Roman"/>
                <w:color w:val="000000" w:themeColor="text1"/>
                <w:sz w:val="24"/>
                <w:szCs w:val="24"/>
              </w:rPr>
            </w:pPr>
            <w:proofErr w:type="spellStart"/>
            <w:r w:rsidRPr="002E3931">
              <w:rPr>
                <w:rFonts w:ascii="Times New Roman" w:hAnsi="Times New Roman" w:cs="Times New Roman"/>
                <w:color w:val="000000" w:themeColor="text1"/>
                <w:sz w:val="24"/>
                <w:szCs w:val="24"/>
              </w:rPr>
              <w:t>И.о</w:t>
            </w:r>
            <w:proofErr w:type="spellEnd"/>
            <w:r w:rsidRPr="002E3931">
              <w:rPr>
                <w:rFonts w:ascii="Times New Roman" w:hAnsi="Times New Roman" w:cs="Times New Roman"/>
                <w:color w:val="000000" w:themeColor="text1"/>
                <w:sz w:val="24"/>
                <w:szCs w:val="24"/>
              </w:rPr>
              <w:t>. д</w:t>
            </w:r>
            <w:r w:rsidR="00AE2126" w:rsidRPr="002E3931">
              <w:rPr>
                <w:rFonts w:ascii="Times New Roman" w:hAnsi="Times New Roman" w:cs="Times New Roman"/>
                <w:color w:val="000000" w:themeColor="text1"/>
                <w:sz w:val="24"/>
                <w:szCs w:val="24"/>
              </w:rPr>
              <w:t>екан</w:t>
            </w:r>
            <w:r w:rsidRPr="002E3931">
              <w:rPr>
                <w:rFonts w:ascii="Times New Roman" w:hAnsi="Times New Roman" w:cs="Times New Roman"/>
                <w:color w:val="000000" w:themeColor="text1"/>
                <w:sz w:val="24"/>
                <w:szCs w:val="24"/>
              </w:rPr>
              <w:t>а</w:t>
            </w:r>
            <w:r w:rsidR="00AE2126" w:rsidRPr="002E3931">
              <w:rPr>
                <w:rFonts w:ascii="Times New Roman" w:hAnsi="Times New Roman" w:cs="Times New Roman"/>
                <w:color w:val="000000" w:themeColor="text1"/>
                <w:sz w:val="24"/>
                <w:szCs w:val="24"/>
              </w:rPr>
              <w:t xml:space="preserve"> факультета магистерской подготовки, </w:t>
            </w:r>
            <w:proofErr w:type="spellStart"/>
            <w:r w:rsidR="00AE2126" w:rsidRPr="002E3931">
              <w:rPr>
                <w:rFonts w:ascii="Times New Roman" w:hAnsi="Times New Roman" w:cs="Times New Roman"/>
                <w:color w:val="000000" w:themeColor="text1"/>
                <w:sz w:val="24"/>
                <w:szCs w:val="24"/>
              </w:rPr>
              <w:t>к.фарм.н</w:t>
            </w:r>
            <w:proofErr w:type="spellEnd"/>
            <w:r w:rsidR="00AE2126" w:rsidRPr="002E3931">
              <w:rPr>
                <w:rFonts w:ascii="Times New Roman" w:hAnsi="Times New Roman" w:cs="Times New Roman"/>
                <w:color w:val="000000" w:themeColor="text1"/>
                <w:sz w:val="24"/>
                <w:szCs w:val="24"/>
              </w:rPr>
              <w:t>., доцент</w:t>
            </w:r>
          </w:p>
          <w:p w:rsidR="00AE2126" w:rsidRPr="002E3931" w:rsidRDefault="00AE2126" w:rsidP="006E4672">
            <w:pPr>
              <w:widowControl w:val="0"/>
              <w:spacing w:after="0" w:line="240" w:lineRule="auto"/>
              <w:jc w:val="center"/>
              <w:rPr>
                <w:rFonts w:ascii="Times New Roman" w:hAnsi="Times New Roman" w:cs="Times New Roman"/>
                <w:color w:val="000000" w:themeColor="text1"/>
                <w:sz w:val="24"/>
                <w:szCs w:val="24"/>
              </w:rPr>
            </w:pPr>
            <w:r w:rsidRPr="002E3931">
              <w:rPr>
                <w:rFonts w:ascii="Times New Roman" w:hAnsi="Times New Roman" w:cs="Times New Roman"/>
                <w:color w:val="000000" w:themeColor="text1"/>
                <w:sz w:val="24"/>
                <w:szCs w:val="24"/>
              </w:rPr>
              <w:t>____________Н.А. Вощинина</w:t>
            </w:r>
          </w:p>
          <w:p w:rsidR="00C76679" w:rsidRDefault="00C76679" w:rsidP="00C76679">
            <w:pPr>
              <w:widowControl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 августа 2020 г.</w:t>
            </w:r>
          </w:p>
          <w:p w:rsidR="00AE2126" w:rsidRPr="002E3931" w:rsidRDefault="00AE2126" w:rsidP="006E4672">
            <w:pPr>
              <w:widowControl w:val="0"/>
              <w:spacing w:after="0" w:line="240" w:lineRule="auto"/>
              <w:jc w:val="center"/>
              <w:rPr>
                <w:rFonts w:ascii="Times New Roman" w:hAnsi="Times New Roman" w:cs="Times New Roman"/>
                <w:color w:val="000000" w:themeColor="text1"/>
                <w:sz w:val="24"/>
                <w:szCs w:val="24"/>
              </w:rPr>
            </w:pPr>
          </w:p>
        </w:tc>
        <w:tc>
          <w:tcPr>
            <w:tcW w:w="738" w:type="pct"/>
          </w:tcPr>
          <w:p w:rsidR="00AE2126" w:rsidRPr="002E3931" w:rsidRDefault="00AE2126" w:rsidP="006E4672">
            <w:pPr>
              <w:widowControl w:val="0"/>
              <w:spacing w:after="0" w:line="240" w:lineRule="auto"/>
              <w:jc w:val="center"/>
              <w:rPr>
                <w:rFonts w:ascii="Times New Roman" w:hAnsi="Times New Roman" w:cs="Times New Roman"/>
                <w:color w:val="000000" w:themeColor="text1"/>
                <w:sz w:val="24"/>
                <w:szCs w:val="24"/>
              </w:rPr>
            </w:pPr>
          </w:p>
          <w:p w:rsidR="00AE2126" w:rsidRPr="002E3931" w:rsidRDefault="00AE2126" w:rsidP="006E4672">
            <w:pPr>
              <w:widowControl w:val="0"/>
              <w:spacing w:after="0" w:line="240" w:lineRule="auto"/>
              <w:jc w:val="center"/>
              <w:rPr>
                <w:rFonts w:ascii="Times New Roman" w:hAnsi="Times New Roman" w:cs="Times New Roman"/>
                <w:color w:val="000000" w:themeColor="text1"/>
                <w:sz w:val="24"/>
                <w:szCs w:val="24"/>
              </w:rPr>
            </w:pPr>
          </w:p>
          <w:p w:rsidR="00AE2126" w:rsidRPr="002E3931" w:rsidRDefault="00AE2126" w:rsidP="006E4672">
            <w:pPr>
              <w:widowControl w:val="0"/>
              <w:spacing w:after="0" w:line="240" w:lineRule="auto"/>
              <w:jc w:val="center"/>
              <w:rPr>
                <w:rFonts w:ascii="Times New Roman" w:hAnsi="Times New Roman" w:cs="Times New Roman"/>
                <w:color w:val="000000" w:themeColor="text1"/>
                <w:sz w:val="24"/>
                <w:szCs w:val="24"/>
              </w:rPr>
            </w:pPr>
          </w:p>
        </w:tc>
        <w:tc>
          <w:tcPr>
            <w:tcW w:w="2140" w:type="pct"/>
            <w:hideMark/>
          </w:tcPr>
          <w:p w:rsidR="00AE2126" w:rsidRPr="002E3931" w:rsidRDefault="00AE2126" w:rsidP="006E4672">
            <w:pPr>
              <w:widowControl w:val="0"/>
              <w:spacing w:after="0" w:line="240" w:lineRule="auto"/>
              <w:jc w:val="center"/>
              <w:rPr>
                <w:rFonts w:ascii="Times New Roman" w:hAnsi="Times New Roman" w:cs="Times New Roman"/>
                <w:color w:val="000000" w:themeColor="text1"/>
                <w:sz w:val="24"/>
                <w:szCs w:val="24"/>
              </w:rPr>
            </w:pPr>
          </w:p>
          <w:p w:rsidR="00AE2126" w:rsidRPr="002E3931" w:rsidRDefault="00AE2126" w:rsidP="006E4672">
            <w:pPr>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 xml:space="preserve">Программа рассмотрена и одобрена на заседании кафедры </w:t>
            </w:r>
          </w:p>
          <w:p w:rsidR="00AE2126" w:rsidRPr="002E3931" w:rsidRDefault="00AE2126" w:rsidP="006E4672">
            <w:pPr>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 xml:space="preserve"> (</w:t>
            </w:r>
            <w:proofErr w:type="gramStart"/>
            <w:r w:rsidRPr="002E3931">
              <w:rPr>
                <w:rFonts w:ascii="Times New Roman" w:hAnsi="Times New Roman" w:cs="Times New Roman"/>
                <w:color w:val="000000" w:themeColor="text1"/>
                <w:sz w:val="24"/>
                <w:szCs w:val="24"/>
                <w:lang w:eastAsia="en-US"/>
              </w:rPr>
              <w:t>протокол</w:t>
            </w:r>
            <w:proofErr w:type="gramEnd"/>
            <w:r w:rsidRPr="002E3931">
              <w:rPr>
                <w:rFonts w:ascii="Times New Roman" w:hAnsi="Times New Roman" w:cs="Times New Roman"/>
                <w:color w:val="000000" w:themeColor="text1"/>
                <w:sz w:val="24"/>
                <w:szCs w:val="24"/>
                <w:lang w:eastAsia="en-US"/>
              </w:rPr>
              <w:t xml:space="preserve"> №11 от 10.04.20</w:t>
            </w:r>
            <w:r w:rsidR="00C76679">
              <w:rPr>
                <w:rFonts w:ascii="Times New Roman" w:hAnsi="Times New Roman" w:cs="Times New Roman"/>
                <w:color w:val="000000" w:themeColor="text1"/>
                <w:sz w:val="24"/>
                <w:szCs w:val="24"/>
                <w:lang w:eastAsia="en-US"/>
              </w:rPr>
              <w:t>20</w:t>
            </w:r>
            <w:r w:rsidRPr="002E3931">
              <w:rPr>
                <w:rFonts w:ascii="Times New Roman" w:hAnsi="Times New Roman" w:cs="Times New Roman"/>
                <w:color w:val="000000" w:themeColor="text1"/>
                <w:sz w:val="24"/>
                <w:szCs w:val="24"/>
                <w:lang w:eastAsia="en-US"/>
              </w:rPr>
              <w:t xml:space="preserve"> г.)</w:t>
            </w:r>
          </w:p>
          <w:p w:rsidR="00AE2126" w:rsidRPr="002E3931" w:rsidRDefault="00AE2126" w:rsidP="006E4672">
            <w:pPr>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 xml:space="preserve">Заведующий кафедрой, </w:t>
            </w:r>
          </w:p>
          <w:p w:rsidR="00AE2126" w:rsidRPr="002E3931" w:rsidRDefault="00AE2126" w:rsidP="006E4672">
            <w:pPr>
              <w:widowControl w:val="0"/>
              <w:spacing w:after="0" w:line="240" w:lineRule="auto"/>
              <w:jc w:val="center"/>
              <w:rPr>
                <w:rFonts w:ascii="Times New Roman" w:hAnsi="Times New Roman" w:cs="Times New Roman"/>
                <w:b/>
                <w:color w:val="000000" w:themeColor="text1"/>
                <w:sz w:val="24"/>
                <w:szCs w:val="24"/>
              </w:rPr>
            </w:pPr>
            <w:proofErr w:type="spellStart"/>
            <w:r w:rsidRPr="002E3931">
              <w:rPr>
                <w:rFonts w:ascii="Times New Roman" w:hAnsi="Times New Roman" w:cs="Times New Roman"/>
                <w:color w:val="000000" w:themeColor="text1"/>
                <w:sz w:val="24"/>
                <w:szCs w:val="24"/>
                <w:lang w:eastAsia="en-US"/>
              </w:rPr>
              <w:t>д.п.н</w:t>
            </w:r>
            <w:proofErr w:type="spellEnd"/>
            <w:r w:rsidRPr="002E3931">
              <w:rPr>
                <w:rFonts w:ascii="Times New Roman" w:hAnsi="Times New Roman" w:cs="Times New Roman"/>
                <w:color w:val="000000" w:themeColor="text1"/>
                <w:sz w:val="24"/>
                <w:szCs w:val="24"/>
                <w:lang w:eastAsia="en-US"/>
              </w:rPr>
              <w:t>., профессор К.С. Дунаев</w:t>
            </w:r>
          </w:p>
          <w:p w:rsidR="00AE2126" w:rsidRPr="002E3931" w:rsidRDefault="00AE2126" w:rsidP="006E4672">
            <w:pPr>
              <w:widowControl w:val="0"/>
              <w:spacing w:after="0" w:line="240" w:lineRule="auto"/>
              <w:jc w:val="center"/>
              <w:rPr>
                <w:rFonts w:ascii="Times New Roman" w:hAnsi="Times New Roman" w:cs="Times New Roman"/>
                <w:color w:val="000000" w:themeColor="text1"/>
                <w:sz w:val="24"/>
                <w:szCs w:val="24"/>
              </w:rPr>
            </w:pPr>
          </w:p>
          <w:p w:rsidR="00AE2126" w:rsidRPr="002E3931" w:rsidRDefault="00AE2126" w:rsidP="006E4672">
            <w:pPr>
              <w:widowControl w:val="0"/>
              <w:spacing w:after="0" w:line="240" w:lineRule="auto"/>
              <w:jc w:val="center"/>
              <w:rPr>
                <w:rFonts w:ascii="Times New Roman" w:hAnsi="Times New Roman" w:cs="Times New Roman"/>
                <w:color w:val="000000" w:themeColor="text1"/>
                <w:sz w:val="24"/>
                <w:szCs w:val="24"/>
              </w:rPr>
            </w:pPr>
            <w:r w:rsidRPr="002E3931">
              <w:rPr>
                <w:rFonts w:ascii="Times New Roman" w:hAnsi="Times New Roman" w:cs="Times New Roman"/>
                <w:color w:val="000000" w:themeColor="text1"/>
                <w:sz w:val="24"/>
                <w:szCs w:val="24"/>
              </w:rPr>
              <w:t>____________________</w:t>
            </w:r>
          </w:p>
          <w:p w:rsidR="00AE2126" w:rsidRPr="002E3931" w:rsidRDefault="00AE2126" w:rsidP="006E4672">
            <w:pPr>
              <w:widowControl w:val="0"/>
              <w:spacing w:after="0" w:line="240" w:lineRule="auto"/>
              <w:jc w:val="center"/>
              <w:rPr>
                <w:rFonts w:ascii="Times New Roman" w:hAnsi="Times New Roman" w:cs="Times New Roman"/>
                <w:color w:val="000000" w:themeColor="text1"/>
                <w:sz w:val="24"/>
                <w:szCs w:val="24"/>
              </w:rPr>
            </w:pPr>
          </w:p>
        </w:tc>
      </w:tr>
    </w:tbl>
    <w:p w:rsidR="00AE2126" w:rsidRPr="002E3931" w:rsidRDefault="00AE2126" w:rsidP="006E4672">
      <w:pPr>
        <w:widowControl w:val="0"/>
        <w:spacing w:after="0" w:line="240" w:lineRule="auto"/>
        <w:jc w:val="center"/>
        <w:rPr>
          <w:rFonts w:ascii="Times New Roman" w:hAnsi="Times New Roman" w:cs="Times New Roman"/>
          <w:b/>
          <w:color w:val="000000" w:themeColor="text1"/>
          <w:sz w:val="24"/>
          <w:szCs w:val="24"/>
        </w:rPr>
      </w:pPr>
    </w:p>
    <w:p w:rsidR="00AE2126" w:rsidRPr="002E3931" w:rsidRDefault="00AE2126" w:rsidP="006E4672">
      <w:pPr>
        <w:widowControl w:val="0"/>
        <w:spacing w:after="0" w:line="240" w:lineRule="auto"/>
        <w:jc w:val="center"/>
        <w:rPr>
          <w:rFonts w:ascii="Times New Roman" w:hAnsi="Times New Roman" w:cs="Times New Roman"/>
          <w:b/>
          <w:color w:val="000000" w:themeColor="text1"/>
          <w:sz w:val="24"/>
          <w:szCs w:val="24"/>
        </w:rPr>
      </w:pPr>
      <w:r w:rsidRPr="002E3931">
        <w:rPr>
          <w:rFonts w:ascii="Times New Roman" w:hAnsi="Times New Roman" w:cs="Times New Roman"/>
          <w:b/>
          <w:color w:val="000000" w:themeColor="text1"/>
          <w:sz w:val="24"/>
          <w:szCs w:val="24"/>
        </w:rPr>
        <w:t>Малаховка 20</w:t>
      </w:r>
      <w:r w:rsidR="00C76679">
        <w:rPr>
          <w:rFonts w:ascii="Times New Roman" w:hAnsi="Times New Roman" w:cs="Times New Roman"/>
          <w:b/>
          <w:color w:val="000000" w:themeColor="text1"/>
          <w:sz w:val="24"/>
          <w:szCs w:val="24"/>
        </w:rPr>
        <w:t>20</w:t>
      </w:r>
    </w:p>
    <w:p w:rsidR="00AE2126" w:rsidRPr="002E3931" w:rsidRDefault="00AE2126" w:rsidP="00AE2126">
      <w:pPr>
        <w:spacing w:after="0"/>
        <w:rPr>
          <w:rFonts w:ascii="Times New Roman" w:hAnsi="Times New Roman" w:cs="Times New Roman"/>
          <w:b/>
          <w:color w:val="000000" w:themeColor="text1"/>
          <w:sz w:val="24"/>
          <w:szCs w:val="24"/>
        </w:rPr>
      </w:pPr>
      <w:r w:rsidRPr="002E3931">
        <w:rPr>
          <w:rFonts w:ascii="Times New Roman" w:hAnsi="Times New Roman" w:cs="Times New Roman"/>
          <w:b/>
          <w:color w:val="000000" w:themeColor="text1"/>
          <w:sz w:val="24"/>
          <w:szCs w:val="24"/>
        </w:rPr>
        <w:br w:type="page"/>
      </w:r>
    </w:p>
    <w:p w:rsidR="00AE2126" w:rsidRPr="002E3931" w:rsidRDefault="00AE2126" w:rsidP="00AE2126">
      <w:pPr>
        <w:widowControl w:val="0"/>
        <w:spacing w:after="0"/>
        <w:jc w:val="both"/>
        <w:rPr>
          <w:rFonts w:ascii="Times New Roman" w:hAnsi="Times New Roman" w:cs="Times New Roman"/>
          <w:color w:val="000000" w:themeColor="text1"/>
          <w:sz w:val="24"/>
          <w:szCs w:val="24"/>
        </w:rPr>
      </w:pPr>
      <w:r w:rsidRPr="002E3931">
        <w:rPr>
          <w:rFonts w:ascii="Times New Roman" w:hAnsi="Times New Roman" w:cs="Times New Roman"/>
          <w:color w:val="000000" w:themeColor="text1"/>
          <w:sz w:val="24"/>
          <w:szCs w:val="24"/>
        </w:rPr>
        <w:lastRenderedPageBreak/>
        <w:t>Рабочая программа разработана в соответствии с ФГОС ВО</w:t>
      </w:r>
      <w:r w:rsidR="00C76679">
        <w:rPr>
          <w:rFonts w:ascii="Times New Roman" w:hAnsi="Times New Roman" w:cs="Times New Roman"/>
          <w:color w:val="000000" w:themeColor="text1"/>
          <w:sz w:val="24"/>
          <w:szCs w:val="24"/>
        </w:rPr>
        <w:t xml:space="preserve"> – магистратура </w:t>
      </w:r>
      <w:r w:rsidRPr="002E3931">
        <w:rPr>
          <w:rFonts w:ascii="Times New Roman" w:hAnsi="Times New Roman" w:cs="Times New Roman"/>
          <w:color w:val="000000" w:themeColor="text1"/>
          <w:sz w:val="24"/>
          <w:szCs w:val="24"/>
        </w:rPr>
        <w:t xml:space="preserve">по направлению подготовки 49.04.03 «Спорт», утвержденным приказом Министерства высшего образования и науки Российской Федерации </w:t>
      </w:r>
      <w:r w:rsidRPr="002E3931">
        <w:rPr>
          <w:rFonts w:ascii="Times New Roman" w:hAnsi="Times New Roman" w:cs="Times New Roman"/>
          <w:color w:val="00000A"/>
          <w:sz w:val="24"/>
          <w:szCs w:val="24"/>
        </w:rPr>
        <w:t>№ 947 от 19.09.2017 г.</w:t>
      </w:r>
    </w:p>
    <w:p w:rsidR="00AE2126" w:rsidRPr="002E3931" w:rsidRDefault="00AE2126" w:rsidP="00AE2126">
      <w:pPr>
        <w:spacing w:after="0"/>
        <w:jc w:val="both"/>
        <w:rPr>
          <w:rFonts w:ascii="Times New Roman" w:hAnsi="Times New Roman" w:cs="Times New Roman"/>
          <w:sz w:val="24"/>
          <w:szCs w:val="24"/>
        </w:rPr>
      </w:pPr>
    </w:p>
    <w:p w:rsidR="00AE2126" w:rsidRPr="002E3931" w:rsidRDefault="00AE2126" w:rsidP="00AE2126">
      <w:pPr>
        <w:spacing w:after="0"/>
        <w:rPr>
          <w:rFonts w:ascii="Times New Roman" w:hAnsi="Times New Roman" w:cs="Times New Roman"/>
          <w:sz w:val="24"/>
          <w:szCs w:val="24"/>
        </w:rPr>
      </w:pPr>
    </w:p>
    <w:p w:rsidR="00AE2126" w:rsidRPr="002E3931" w:rsidRDefault="00AE2126" w:rsidP="00AE2126">
      <w:pPr>
        <w:spacing w:after="0"/>
        <w:rPr>
          <w:rFonts w:ascii="Times New Roman" w:hAnsi="Times New Roman" w:cs="Times New Roman"/>
          <w:b/>
          <w:sz w:val="24"/>
          <w:szCs w:val="24"/>
        </w:rPr>
      </w:pPr>
    </w:p>
    <w:p w:rsidR="00AE2126" w:rsidRPr="002E3931" w:rsidRDefault="00AE2126" w:rsidP="00AE2126">
      <w:pPr>
        <w:spacing w:after="0"/>
        <w:rPr>
          <w:rFonts w:ascii="Times New Roman" w:hAnsi="Times New Roman" w:cs="Times New Roman"/>
          <w:b/>
          <w:sz w:val="24"/>
          <w:szCs w:val="24"/>
        </w:rPr>
      </w:pPr>
      <w:r w:rsidRPr="002E3931">
        <w:rPr>
          <w:rFonts w:ascii="Times New Roman" w:hAnsi="Times New Roman" w:cs="Times New Roman"/>
          <w:b/>
          <w:sz w:val="24"/>
          <w:szCs w:val="24"/>
        </w:rPr>
        <w:t xml:space="preserve">Составители рабочей программы: </w:t>
      </w:r>
    </w:p>
    <w:p w:rsidR="00AE2126" w:rsidRPr="002E3931" w:rsidRDefault="00AE2126" w:rsidP="00AE2126">
      <w:pPr>
        <w:spacing w:after="0"/>
        <w:rPr>
          <w:rFonts w:ascii="Times New Roman" w:hAnsi="Times New Roman" w:cs="Times New Roman"/>
          <w:color w:val="000000"/>
          <w:sz w:val="24"/>
          <w:szCs w:val="24"/>
        </w:rPr>
      </w:pPr>
      <w:r w:rsidRPr="002E3931">
        <w:rPr>
          <w:rFonts w:ascii="Times New Roman" w:hAnsi="Times New Roman" w:cs="Times New Roman"/>
          <w:sz w:val="24"/>
          <w:szCs w:val="24"/>
        </w:rPr>
        <w:t xml:space="preserve">Чесноков Николай Николаевич </w:t>
      </w:r>
    </w:p>
    <w:p w:rsidR="00AE2126" w:rsidRPr="002E3931" w:rsidRDefault="00AE2126" w:rsidP="00AE2126">
      <w:pPr>
        <w:spacing w:after="0"/>
        <w:rPr>
          <w:rFonts w:ascii="Times New Roman" w:hAnsi="Times New Roman" w:cs="Times New Roman"/>
          <w:sz w:val="24"/>
          <w:szCs w:val="24"/>
        </w:rPr>
      </w:pPr>
      <w:proofErr w:type="spellStart"/>
      <w:r w:rsidRPr="002E3931">
        <w:rPr>
          <w:rFonts w:ascii="Times New Roman" w:hAnsi="Times New Roman" w:cs="Times New Roman"/>
          <w:sz w:val="24"/>
          <w:szCs w:val="24"/>
        </w:rPr>
        <w:t>д.п.н</w:t>
      </w:r>
      <w:proofErr w:type="spellEnd"/>
      <w:r w:rsidRPr="002E3931">
        <w:rPr>
          <w:rFonts w:ascii="Times New Roman" w:hAnsi="Times New Roman" w:cs="Times New Roman"/>
          <w:sz w:val="24"/>
          <w:szCs w:val="24"/>
        </w:rPr>
        <w:t>., профессор                                                   ________________</w:t>
      </w:r>
    </w:p>
    <w:p w:rsidR="00AE2126" w:rsidRPr="002E3931" w:rsidRDefault="00AE2126" w:rsidP="00AE2126">
      <w:pPr>
        <w:spacing w:after="0"/>
        <w:rPr>
          <w:rFonts w:ascii="Times New Roman" w:hAnsi="Times New Roman" w:cs="Times New Roman"/>
          <w:sz w:val="24"/>
          <w:szCs w:val="24"/>
        </w:rPr>
      </w:pPr>
    </w:p>
    <w:p w:rsidR="00AE2126" w:rsidRPr="002E3931" w:rsidRDefault="00AE2126" w:rsidP="00AE2126">
      <w:pPr>
        <w:spacing w:after="0"/>
        <w:rPr>
          <w:rFonts w:ascii="Times New Roman" w:hAnsi="Times New Roman" w:cs="Times New Roman"/>
          <w:sz w:val="24"/>
          <w:szCs w:val="24"/>
        </w:rPr>
      </w:pPr>
      <w:r w:rsidRPr="002E3931">
        <w:rPr>
          <w:rFonts w:ascii="Times New Roman" w:hAnsi="Times New Roman" w:cs="Times New Roman"/>
          <w:sz w:val="24"/>
          <w:szCs w:val="24"/>
        </w:rPr>
        <w:t>Морозов Антон Павлович</w:t>
      </w:r>
    </w:p>
    <w:p w:rsidR="00AE2126" w:rsidRPr="002E3931" w:rsidRDefault="00AE2126" w:rsidP="00AE2126">
      <w:pPr>
        <w:spacing w:after="0"/>
        <w:rPr>
          <w:rFonts w:ascii="Times New Roman" w:hAnsi="Times New Roman" w:cs="Times New Roman"/>
          <w:sz w:val="24"/>
          <w:szCs w:val="24"/>
        </w:rPr>
      </w:pPr>
      <w:proofErr w:type="spellStart"/>
      <w:r w:rsidRPr="002E3931">
        <w:rPr>
          <w:rFonts w:ascii="Times New Roman" w:hAnsi="Times New Roman" w:cs="Times New Roman"/>
          <w:sz w:val="24"/>
          <w:szCs w:val="24"/>
        </w:rPr>
        <w:t>к.п.н</w:t>
      </w:r>
      <w:proofErr w:type="spellEnd"/>
      <w:r w:rsidRPr="002E3931">
        <w:rPr>
          <w:rFonts w:ascii="Times New Roman" w:hAnsi="Times New Roman" w:cs="Times New Roman"/>
          <w:sz w:val="24"/>
          <w:szCs w:val="24"/>
        </w:rPr>
        <w:t>.                                                                       ________________</w:t>
      </w:r>
    </w:p>
    <w:p w:rsidR="00AE2126" w:rsidRPr="002E3931" w:rsidRDefault="00AE2126" w:rsidP="00AE2126">
      <w:pPr>
        <w:spacing w:after="0"/>
        <w:rPr>
          <w:rFonts w:ascii="Times New Roman" w:hAnsi="Times New Roman" w:cs="Times New Roman"/>
          <w:b/>
          <w:sz w:val="24"/>
          <w:szCs w:val="24"/>
        </w:rPr>
      </w:pPr>
    </w:p>
    <w:p w:rsidR="00AE2126" w:rsidRPr="002E3931" w:rsidRDefault="00AE2126" w:rsidP="00AE2126">
      <w:pPr>
        <w:spacing w:after="0"/>
        <w:rPr>
          <w:rFonts w:ascii="Times New Roman" w:hAnsi="Times New Roman" w:cs="Times New Roman"/>
          <w:b/>
          <w:sz w:val="24"/>
          <w:szCs w:val="24"/>
        </w:rPr>
      </w:pPr>
      <w:r w:rsidRPr="002E3931">
        <w:rPr>
          <w:rFonts w:ascii="Times New Roman" w:hAnsi="Times New Roman" w:cs="Times New Roman"/>
          <w:b/>
          <w:sz w:val="24"/>
          <w:szCs w:val="24"/>
        </w:rPr>
        <w:t xml:space="preserve">Рецензенты: </w:t>
      </w:r>
    </w:p>
    <w:p w:rsidR="00AE2126" w:rsidRPr="002E3931" w:rsidRDefault="00AE2126" w:rsidP="00AE2126">
      <w:pPr>
        <w:spacing w:after="0"/>
        <w:rPr>
          <w:rFonts w:ascii="Times New Roman" w:hAnsi="Times New Roman" w:cs="Times New Roman"/>
          <w:sz w:val="24"/>
          <w:szCs w:val="24"/>
        </w:rPr>
      </w:pPr>
    </w:p>
    <w:p w:rsidR="009B14D2" w:rsidRPr="002E3931" w:rsidRDefault="009B14D2" w:rsidP="009B14D2">
      <w:pPr>
        <w:spacing w:after="0"/>
        <w:jc w:val="both"/>
        <w:rPr>
          <w:rFonts w:ascii="Times New Roman" w:hAnsi="Times New Roman"/>
          <w:sz w:val="24"/>
          <w:szCs w:val="24"/>
        </w:rPr>
      </w:pPr>
      <w:proofErr w:type="spellStart"/>
      <w:r w:rsidRPr="002E3931">
        <w:rPr>
          <w:rFonts w:ascii="Times New Roman" w:hAnsi="Times New Roman"/>
          <w:sz w:val="24"/>
          <w:szCs w:val="24"/>
        </w:rPr>
        <w:t>Бурякин</w:t>
      </w:r>
      <w:proofErr w:type="spellEnd"/>
      <w:r w:rsidRPr="002E3931">
        <w:rPr>
          <w:rFonts w:ascii="Times New Roman" w:hAnsi="Times New Roman"/>
          <w:sz w:val="24"/>
          <w:szCs w:val="24"/>
        </w:rPr>
        <w:t xml:space="preserve"> Ф.Г.</w:t>
      </w:r>
    </w:p>
    <w:p w:rsidR="009B14D2" w:rsidRPr="002E3931" w:rsidRDefault="009B14D2" w:rsidP="009B14D2">
      <w:pPr>
        <w:spacing w:after="0"/>
        <w:rPr>
          <w:rFonts w:ascii="Times New Roman" w:hAnsi="Times New Roman"/>
          <w:sz w:val="24"/>
          <w:szCs w:val="24"/>
        </w:rPr>
      </w:pPr>
      <w:proofErr w:type="spellStart"/>
      <w:r w:rsidRPr="002E3931">
        <w:rPr>
          <w:rFonts w:ascii="Times New Roman" w:hAnsi="Times New Roman"/>
          <w:sz w:val="24"/>
          <w:szCs w:val="24"/>
        </w:rPr>
        <w:t>к.п.н</w:t>
      </w:r>
      <w:proofErr w:type="spellEnd"/>
      <w:r w:rsidRPr="002E3931">
        <w:rPr>
          <w:rFonts w:ascii="Times New Roman" w:hAnsi="Times New Roman"/>
          <w:sz w:val="24"/>
          <w:szCs w:val="24"/>
        </w:rPr>
        <w:t>, профессор                                                  ________________</w:t>
      </w:r>
    </w:p>
    <w:p w:rsidR="009B14D2" w:rsidRPr="002E3931" w:rsidRDefault="009B14D2" w:rsidP="009B14D2">
      <w:pPr>
        <w:spacing w:after="0"/>
        <w:jc w:val="both"/>
        <w:rPr>
          <w:rFonts w:ascii="Times New Roman" w:hAnsi="Times New Roman"/>
          <w:sz w:val="24"/>
          <w:szCs w:val="24"/>
        </w:rPr>
      </w:pPr>
      <w:proofErr w:type="gramStart"/>
      <w:r w:rsidRPr="002E3931">
        <w:rPr>
          <w:rFonts w:ascii="Times New Roman" w:hAnsi="Times New Roman"/>
          <w:sz w:val="24"/>
          <w:szCs w:val="24"/>
        </w:rPr>
        <w:t>кафедры</w:t>
      </w:r>
      <w:proofErr w:type="gramEnd"/>
      <w:r w:rsidRPr="002E3931">
        <w:rPr>
          <w:rFonts w:ascii="Times New Roman" w:hAnsi="Times New Roman"/>
          <w:sz w:val="24"/>
          <w:szCs w:val="24"/>
        </w:rPr>
        <w:t xml:space="preserve"> ТиМ физической</w:t>
      </w:r>
    </w:p>
    <w:p w:rsidR="009B14D2" w:rsidRPr="002E3931" w:rsidRDefault="009B14D2" w:rsidP="009B14D2">
      <w:pPr>
        <w:spacing w:after="0"/>
        <w:jc w:val="both"/>
        <w:rPr>
          <w:rFonts w:ascii="Times New Roman" w:hAnsi="Times New Roman"/>
          <w:sz w:val="24"/>
          <w:szCs w:val="24"/>
        </w:rPr>
      </w:pPr>
      <w:proofErr w:type="gramStart"/>
      <w:r w:rsidRPr="002E3931">
        <w:rPr>
          <w:rFonts w:ascii="Times New Roman" w:hAnsi="Times New Roman"/>
          <w:sz w:val="24"/>
          <w:szCs w:val="24"/>
        </w:rPr>
        <w:t>культуры</w:t>
      </w:r>
      <w:proofErr w:type="gramEnd"/>
      <w:r w:rsidRPr="002E3931">
        <w:rPr>
          <w:rFonts w:ascii="Times New Roman" w:hAnsi="Times New Roman"/>
          <w:sz w:val="24"/>
          <w:szCs w:val="24"/>
        </w:rPr>
        <w:t xml:space="preserve"> и спорта </w:t>
      </w:r>
    </w:p>
    <w:p w:rsidR="009B14D2" w:rsidRPr="002E3931" w:rsidRDefault="009B14D2" w:rsidP="009B14D2">
      <w:pPr>
        <w:spacing w:after="0"/>
        <w:jc w:val="both"/>
        <w:rPr>
          <w:rFonts w:ascii="Times New Roman" w:hAnsi="Times New Roman"/>
          <w:sz w:val="24"/>
          <w:szCs w:val="24"/>
        </w:rPr>
      </w:pPr>
    </w:p>
    <w:p w:rsidR="009B14D2" w:rsidRPr="002E3931" w:rsidRDefault="009B14D2" w:rsidP="009B14D2">
      <w:pPr>
        <w:spacing w:after="0"/>
        <w:jc w:val="both"/>
        <w:rPr>
          <w:rFonts w:ascii="Times New Roman" w:hAnsi="Times New Roman"/>
          <w:sz w:val="24"/>
          <w:szCs w:val="24"/>
        </w:rPr>
      </w:pPr>
      <w:r w:rsidRPr="002E3931">
        <w:rPr>
          <w:rFonts w:ascii="Times New Roman" w:hAnsi="Times New Roman"/>
          <w:sz w:val="24"/>
          <w:szCs w:val="24"/>
        </w:rPr>
        <w:t>Семин Н.И.</w:t>
      </w:r>
    </w:p>
    <w:p w:rsidR="009B14D2" w:rsidRPr="002E3931" w:rsidRDefault="009B14D2" w:rsidP="009B14D2">
      <w:pPr>
        <w:spacing w:after="0"/>
        <w:jc w:val="both"/>
        <w:rPr>
          <w:rFonts w:ascii="Times New Roman" w:hAnsi="Times New Roman"/>
          <w:sz w:val="24"/>
          <w:szCs w:val="24"/>
        </w:rPr>
      </w:pPr>
      <w:proofErr w:type="spellStart"/>
      <w:r w:rsidRPr="002E3931">
        <w:rPr>
          <w:rFonts w:ascii="Times New Roman" w:hAnsi="Times New Roman"/>
          <w:sz w:val="24"/>
          <w:szCs w:val="24"/>
        </w:rPr>
        <w:t>к.п.н</w:t>
      </w:r>
      <w:proofErr w:type="spellEnd"/>
      <w:r w:rsidRPr="002E3931">
        <w:rPr>
          <w:rFonts w:ascii="Times New Roman" w:hAnsi="Times New Roman"/>
          <w:sz w:val="24"/>
          <w:szCs w:val="24"/>
        </w:rPr>
        <w:t xml:space="preserve">., профессор, зав. </w:t>
      </w:r>
      <w:proofErr w:type="gramStart"/>
      <w:r w:rsidRPr="002E3931">
        <w:rPr>
          <w:rFonts w:ascii="Times New Roman" w:hAnsi="Times New Roman"/>
          <w:sz w:val="24"/>
          <w:szCs w:val="24"/>
        </w:rPr>
        <w:t>кафедрой  ТиМ</w:t>
      </w:r>
      <w:proofErr w:type="gramEnd"/>
    </w:p>
    <w:p w:rsidR="009B14D2" w:rsidRPr="002E3931" w:rsidRDefault="009B14D2" w:rsidP="009B14D2">
      <w:pPr>
        <w:spacing w:after="0"/>
        <w:jc w:val="both"/>
        <w:rPr>
          <w:rFonts w:ascii="Times New Roman" w:hAnsi="Times New Roman"/>
          <w:sz w:val="24"/>
          <w:szCs w:val="24"/>
        </w:rPr>
      </w:pPr>
      <w:proofErr w:type="gramStart"/>
      <w:r w:rsidRPr="002E3931">
        <w:rPr>
          <w:rFonts w:ascii="Times New Roman" w:hAnsi="Times New Roman"/>
          <w:sz w:val="24"/>
          <w:szCs w:val="24"/>
        </w:rPr>
        <w:t>спортивных</w:t>
      </w:r>
      <w:proofErr w:type="gramEnd"/>
      <w:r w:rsidRPr="002E3931">
        <w:rPr>
          <w:rFonts w:ascii="Times New Roman" w:hAnsi="Times New Roman"/>
          <w:sz w:val="24"/>
          <w:szCs w:val="24"/>
        </w:rPr>
        <w:t xml:space="preserve"> единоборств и тяжелой атлетики ________________</w:t>
      </w:r>
    </w:p>
    <w:p w:rsidR="00AE2126" w:rsidRPr="002E3931" w:rsidRDefault="00AE2126" w:rsidP="00AE2126">
      <w:pPr>
        <w:spacing w:after="0"/>
        <w:rPr>
          <w:rFonts w:ascii="Times New Roman" w:hAnsi="Times New Roman" w:cs="Times New Roman"/>
          <w:b/>
          <w:color w:val="000000" w:themeColor="text1"/>
          <w:sz w:val="24"/>
          <w:szCs w:val="24"/>
        </w:rPr>
      </w:pPr>
    </w:p>
    <w:p w:rsidR="00AE2126" w:rsidRPr="002E3931" w:rsidRDefault="00AE2126" w:rsidP="00AE2126">
      <w:pPr>
        <w:spacing w:after="0"/>
        <w:rPr>
          <w:rFonts w:ascii="Times New Roman" w:hAnsi="Times New Roman" w:cs="Times New Roman"/>
          <w:b/>
          <w:color w:val="000000" w:themeColor="text1"/>
          <w:sz w:val="24"/>
          <w:szCs w:val="24"/>
        </w:rPr>
      </w:pPr>
    </w:p>
    <w:p w:rsidR="00590AED" w:rsidRPr="002E3931" w:rsidRDefault="00590AED" w:rsidP="00590AED">
      <w:pPr>
        <w:widowControl w:val="0"/>
        <w:rPr>
          <w:rFonts w:ascii="Times New Roman" w:hAnsi="Times New Roman" w:cs="Times New Roman"/>
          <w:b/>
          <w:color w:val="000000"/>
          <w:sz w:val="24"/>
          <w:szCs w:val="24"/>
        </w:rPr>
      </w:pPr>
      <w:r w:rsidRPr="002E3931">
        <w:rPr>
          <w:rFonts w:ascii="Times New Roman" w:hAnsi="Times New Roman" w:cs="Times New Roman"/>
          <w:b/>
          <w:color w:val="000000"/>
          <w:sz w:val="24"/>
          <w:szCs w:val="24"/>
        </w:rPr>
        <w:t>Ссылки на используемые в разработке РПД дисциплины профессиональные стандарты (в соответствии с ФГОС ВО 49.04.03):</w:t>
      </w:r>
    </w:p>
    <w:tbl>
      <w:tblPr>
        <w:tblStyle w:val="a8"/>
        <w:tblW w:w="9782" w:type="dxa"/>
        <w:tblInd w:w="-289" w:type="dxa"/>
        <w:tblLook w:val="04A0" w:firstRow="1" w:lastRow="0" w:firstColumn="1" w:lastColumn="0" w:noHBand="0" w:noVBand="1"/>
      </w:tblPr>
      <w:tblGrid>
        <w:gridCol w:w="876"/>
        <w:gridCol w:w="4386"/>
        <w:gridCol w:w="3461"/>
        <w:gridCol w:w="1059"/>
      </w:tblGrid>
      <w:tr w:rsidR="00590AED" w:rsidRPr="002E3931" w:rsidTr="002E3931">
        <w:tc>
          <w:tcPr>
            <w:tcW w:w="766" w:type="dxa"/>
          </w:tcPr>
          <w:p w:rsidR="00590AED" w:rsidRPr="002E3931" w:rsidRDefault="00590AED" w:rsidP="002E3931">
            <w:pPr>
              <w:widowControl w:val="0"/>
              <w:jc w:val="center"/>
              <w:rPr>
                <w:rFonts w:ascii="Times New Roman" w:hAnsi="Times New Roman" w:cs="Times New Roman"/>
                <w:b/>
                <w:color w:val="000000"/>
                <w:sz w:val="24"/>
                <w:szCs w:val="24"/>
              </w:rPr>
            </w:pPr>
            <w:r w:rsidRPr="002E3931">
              <w:rPr>
                <w:rFonts w:ascii="Times New Roman" w:hAnsi="Times New Roman" w:cs="Times New Roman"/>
                <w:b/>
                <w:color w:val="000000"/>
                <w:sz w:val="24"/>
                <w:szCs w:val="24"/>
              </w:rPr>
              <w:t>Код ПС</w:t>
            </w:r>
          </w:p>
        </w:tc>
        <w:tc>
          <w:tcPr>
            <w:tcW w:w="4480" w:type="dxa"/>
          </w:tcPr>
          <w:p w:rsidR="00590AED" w:rsidRPr="002E3931" w:rsidRDefault="00590AED" w:rsidP="002E3931">
            <w:pPr>
              <w:widowControl w:val="0"/>
              <w:jc w:val="center"/>
              <w:rPr>
                <w:rFonts w:ascii="Times New Roman" w:hAnsi="Times New Roman" w:cs="Times New Roman"/>
                <w:b/>
                <w:color w:val="000000"/>
                <w:sz w:val="24"/>
                <w:szCs w:val="24"/>
              </w:rPr>
            </w:pPr>
            <w:r w:rsidRPr="002E3931">
              <w:rPr>
                <w:rFonts w:ascii="Times New Roman" w:hAnsi="Times New Roman" w:cs="Times New Roman"/>
                <w:b/>
                <w:color w:val="000000"/>
                <w:sz w:val="24"/>
                <w:szCs w:val="24"/>
              </w:rPr>
              <w:t>Профессиональный стандарт</w:t>
            </w:r>
          </w:p>
        </w:tc>
        <w:tc>
          <w:tcPr>
            <w:tcW w:w="3544" w:type="dxa"/>
          </w:tcPr>
          <w:p w:rsidR="00590AED" w:rsidRPr="002E3931" w:rsidRDefault="00590AED" w:rsidP="002E3931">
            <w:pPr>
              <w:widowControl w:val="0"/>
              <w:jc w:val="center"/>
              <w:rPr>
                <w:rFonts w:ascii="Times New Roman" w:hAnsi="Times New Roman" w:cs="Times New Roman"/>
                <w:b/>
                <w:color w:val="000000"/>
                <w:sz w:val="24"/>
                <w:szCs w:val="24"/>
              </w:rPr>
            </w:pPr>
            <w:r w:rsidRPr="002E3931">
              <w:rPr>
                <w:rFonts w:ascii="Times New Roman" w:hAnsi="Times New Roman" w:cs="Times New Roman"/>
                <w:b/>
                <w:color w:val="000000"/>
                <w:sz w:val="24"/>
                <w:szCs w:val="24"/>
              </w:rPr>
              <w:t>Приказ Минтруда России</w:t>
            </w:r>
          </w:p>
        </w:tc>
        <w:tc>
          <w:tcPr>
            <w:tcW w:w="992" w:type="dxa"/>
          </w:tcPr>
          <w:p w:rsidR="00590AED" w:rsidRPr="002E3931" w:rsidRDefault="00590AED" w:rsidP="002E3931">
            <w:pPr>
              <w:widowControl w:val="0"/>
              <w:jc w:val="center"/>
              <w:rPr>
                <w:rFonts w:ascii="Times New Roman" w:hAnsi="Times New Roman" w:cs="Times New Roman"/>
                <w:b/>
                <w:color w:val="000000"/>
                <w:sz w:val="24"/>
                <w:szCs w:val="24"/>
              </w:rPr>
            </w:pPr>
            <w:proofErr w:type="spellStart"/>
            <w:r w:rsidRPr="002E3931">
              <w:rPr>
                <w:rFonts w:ascii="Times New Roman" w:hAnsi="Times New Roman" w:cs="Times New Roman"/>
                <w:b/>
                <w:color w:val="000000"/>
                <w:sz w:val="24"/>
                <w:szCs w:val="24"/>
              </w:rPr>
              <w:t>Аббрев</w:t>
            </w:r>
            <w:proofErr w:type="spellEnd"/>
            <w:r w:rsidRPr="002E3931">
              <w:rPr>
                <w:rFonts w:ascii="Times New Roman" w:hAnsi="Times New Roman" w:cs="Times New Roman"/>
                <w:b/>
                <w:color w:val="000000"/>
                <w:sz w:val="24"/>
                <w:szCs w:val="24"/>
              </w:rPr>
              <w:t>. исп. в РПД</w:t>
            </w:r>
          </w:p>
        </w:tc>
      </w:tr>
      <w:tr w:rsidR="00590AED" w:rsidRPr="002E3931" w:rsidTr="002E3931">
        <w:tc>
          <w:tcPr>
            <w:tcW w:w="9782" w:type="dxa"/>
            <w:gridSpan w:val="4"/>
          </w:tcPr>
          <w:p w:rsidR="00590AED" w:rsidRPr="002E3931" w:rsidRDefault="00590AED" w:rsidP="002E3931">
            <w:pPr>
              <w:widowControl w:val="0"/>
              <w:jc w:val="center"/>
              <w:rPr>
                <w:rFonts w:ascii="Times New Roman" w:hAnsi="Times New Roman" w:cs="Times New Roman"/>
                <w:b/>
                <w:color w:val="000000"/>
                <w:sz w:val="24"/>
                <w:szCs w:val="24"/>
              </w:rPr>
            </w:pPr>
            <w:r w:rsidRPr="002E3931">
              <w:rPr>
                <w:rFonts w:ascii="Times New Roman" w:hAnsi="Times New Roman" w:cs="Times New Roman"/>
                <w:b/>
                <w:color w:val="000000"/>
                <w:sz w:val="24"/>
                <w:szCs w:val="24"/>
              </w:rPr>
              <w:t>05 Физическая культура и спорт</w:t>
            </w:r>
          </w:p>
        </w:tc>
      </w:tr>
      <w:tr w:rsidR="00590AED" w:rsidRPr="002E3931" w:rsidTr="002E3931">
        <w:tc>
          <w:tcPr>
            <w:tcW w:w="766" w:type="dxa"/>
          </w:tcPr>
          <w:p w:rsidR="00590AED" w:rsidRPr="002E3931" w:rsidRDefault="00590AED" w:rsidP="002E3931">
            <w:pPr>
              <w:widowControl w:val="0"/>
              <w:jc w:val="both"/>
              <w:rPr>
                <w:rFonts w:ascii="Times New Roman" w:hAnsi="Times New Roman" w:cs="Times New Roman"/>
                <w:sz w:val="24"/>
                <w:szCs w:val="24"/>
              </w:rPr>
            </w:pPr>
            <w:r w:rsidRPr="002E3931">
              <w:rPr>
                <w:rFonts w:ascii="Times New Roman" w:hAnsi="Times New Roman" w:cs="Times New Roman"/>
                <w:sz w:val="24"/>
                <w:szCs w:val="24"/>
              </w:rPr>
              <w:t>05.003</w:t>
            </w:r>
          </w:p>
        </w:tc>
        <w:tc>
          <w:tcPr>
            <w:tcW w:w="4480" w:type="dxa"/>
          </w:tcPr>
          <w:p w:rsidR="00590AED" w:rsidRPr="002E3931" w:rsidRDefault="00D221EE" w:rsidP="002E3931">
            <w:pPr>
              <w:pStyle w:val="1"/>
              <w:jc w:val="both"/>
              <w:outlineLvl w:val="0"/>
              <w:rPr>
                <w:b w:val="0"/>
                <w:color w:val="000000" w:themeColor="text1"/>
                <w:sz w:val="24"/>
                <w:szCs w:val="24"/>
              </w:rPr>
            </w:pPr>
            <w:hyperlink r:id="rId5" w:history="1">
              <w:r w:rsidR="00590AED" w:rsidRPr="002E3931">
                <w:rPr>
                  <w:rStyle w:val="a7"/>
                  <w:color w:val="000000" w:themeColor="text1"/>
                  <w:sz w:val="24"/>
                  <w:szCs w:val="24"/>
                </w:rPr>
                <w:t xml:space="preserve"> "Тренер"</w:t>
              </w:r>
            </w:hyperlink>
          </w:p>
          <w:p w:rsidR="00590AED" w:rsidRPr="002E3931" w:rsidRDefault="00590AED" w:rsidP="002E3931">
            <w:pPr>
              <w:pStyle w:val="1"/>
              <w:spacing w:before="0" w:after="0"/>
              <w:jc w:val="both"/>
              <w:outlineLvl w:val="0"/>
              <w:rPr>
                <w:b w:val="0"/>
                <w:color w:val="000000" w:themeColor="text1"/>
                <w:sz w:val="24"/>
                <w:szCs w:val="24"/>
              </w:rPr>
            </w:pPr>
          </w:p>
        </w:tc>
        <w:tc>
          <w:tcPr>
            <w:tcW w:w="3544" w:type="dxa"/>
          </w:tcPr>
          <w:p w:rsidR="00590AED" w:rsidRPr="002E3931" w:rsidRDefault="00590AED" w:rsidP="002E3931">
            <w:pPr>
              <w:widowControl w:val="0"/>
              <w:jc w:val="both"/>
              <w:rPr>
                <w:rFonts w:ascii="Times New Roman" w:hAnsi="Times New Roman" w:cs="Times New Roman"/>
                <w:sz w:val="24"/>
                <w:szCs w:val="24"/>
              </w:rPr>
            </w:pPr>
            <w:r w:rsidRPr="002E3931">
              <w:rPr>
                <w:rFonts w:ascii="Times New Roman" w:hAnsi="Times New Roman" w:cs="Times New Roman"/>
                <w:sz w:val="24"/>
                <w:szCs w:val="24"/>
              </w:rPr>
              <w:t>Приказ Министерства труда и социальной защиты РФ от 28 марта 2019 г. N 191н</w:t>
            </w:r>
          </w:p>
        </w:tc>
        <w:tc>
          <w:tcPr>
            <w:tcW w:w="992" w:type="dxa"/>
          </w:tcPr>
          <w:p w:rsidR="00590AED" w:rsidRPr="002E3931" w:rsidRDefault="00590AED" w:rsidP="002E3931">
            <w:pPr>
              <w:widowControl w:val="0"/>
              <w:jc w:val="both"/>
              <w:rPr>
                <w:rFonts w:ascii="Times New Roman" w:hAnsi="Times New Roman" w:cs="Times New Roman"/>
                <w:b/>
                <w:sz w:val="24"/>
                <w:szCs w:val="24"/>
              </w:rPr>
            </w:pPr>
            <w:r w:rsidRPr="002E3931">
              <w:rPr>
                <w:rFonts w:ascii="Times New Roman" w:hAnsi="Times New Roman" w:cs="Times New Roman"/>
                <w:b/>
                <w:sz w:val="24"/>
                <w:szCs w:val="24"/>
              </w:rPr>
              <w:t>Т</w:t>
            </w:r>
          </w:p>
        </w:tc>
      </w:tr>
      <w:tr w:rsidR="00590AED" w:rsidRPr="002E3931" w:rsidTr="002E3931">
        <w:tc>
          <w:tcPr>
            <w:tcW w:w="766" w:type="dxa"/>
          </w:tcPr>
          <w:p w:rsidR="00590AED" w:rsidRPr="002E3931" w:rsidRDefault="00590AED" w:rsidP="002E3931">
            <w:pPr>
              <w:widowControl w:val="0"/>
              <w:jc w:val="both"/>
              <w:rPr>
                <w:rFonts w:ascii="Times New Roman" w:hAnsi="Times New Roman" w:cs="Times New Roman"/>
                <w:sz w:val="24"/>
                <w:szCs w:val="24"/>
              </w:rPr>
            </w:pPr>
            <w:r w:rsidRPr="002E3931">
              <w:rPr>
                <w:rFonts w:ascii="Times New Roman" w:hAnsi="Times New Roman" w:cs="Times New Roman"/>
                <w:sz w:val="24"/>
                <w:szCs w:val="24"/>
              </w:rPr>
              <w:t>05.008</w:t>
            </w:r>
          </w:p>
        </w:tc>
        <w:tc>
          <w:tcPr>
            <w:tcW w:w="4480" w:type="dxa"/>
          </w:tcPr>
          <w:p w:rsidR="00590AED" w:rsidRPr="002E3931" w:rsidRDefault="00D221EE" w:rsidP="002E3931">
            <w:pPr>
              <w:pStyle w:val="1"/>
              <w:spacing w:before="0" w:after="0"/>
              <w:jc w:val="both"/>
              <w:outlineLvl w:val="0"/>
              <w:rPr>
                <w:color w:val="000000" w:themeColor="text1"/>
                <w:sz w:val="24"/>
                <w:szCs w:val="24"/>
              </w:rPr>
            </w:pPr>
            <w:hyperlink r:id="rId6" w:history="1">
              <w:r w:rsidR="00590AED" w:rsidRPr="002E3931">
                <w:rPr>
                  <w:rStyle w:val="a7"/>
                  <w:color w:val="000000" w:themeColor="text1"/>
                  <w:sz w:val="24"/>
                  <w:szCs w:val="24"/>
                </w:rPr>
                <w:t xml:space="preserve"> "Руководитель организации (подразделения организации), осуществляющей деятельность в области физической культуры и спорта"</w:t>
              </w:r>
            </w:hyperlink>
          </w:p>
        </w:tc>
        <w:tc>
          <w:tcPr>
            <w:tcW w:w="3544" w:type="dxa"/>
          </w:tcPr>
          <w:p w:rsidR="00590AED" w:rsidRPr="002E3931" w:rsidRDefault="00590AED" w:rsidP="002E3931">
            <w:pPr>
              <w:widowControl w:val="0"/>
              <w:jc w:val="both"/>
              <w:rPr>
                <w:rFonts w:ascii="Times New Roman" w:hAnsi="Times New Roman" w:cs="Times New Roman"/>
                <w:sz w:val="24"/>
                <w:szCs w:val="24"/>
              </w:rPr>
            </w:pPr>
            <w:r w:rsidRPr="002E3931">
              <w:rPr>
                <w:rFonts w:ascii="Times New Roman" w:hAnsi="Times New Roman" w:cs="Times New Roman"/>
                <w:sz w:val="24"/>
                <w:szCs w:val="24"/>
              </w:rPr>
              <w:t>Приказ Министерства труда и социальной защиты РФ от 29 октября 2015 г. N 798н</w:t>
            </w:r>
          </w:p>
        </w:tc>
        <w:tc>
          <w:tcPr>
            <w:tcW w:w="992" w:type="dxa"/>
          </w:tcPr>
          <w:p w:rsidR="00590AED" w:rsidRPr="002E3931" w:rsidRDefault="00590AED" w:rsidP="002E3931">
            <w:pPr>
              <w:widowControl w:val="0"/>
              <w:jc w:val="both"/>
              <w:rPr>
                <w:rFonts w:ascii="Times New Roman" w:hAnsi="Times New Roman" w:cs="Times New Roman"/>
                <w:b/>
                <w:sz w:val="24"/>
                <w:szCs w:val="24"/>
              </w:rPr>
            </w:pPr>
            <w:r w:rsidRPr="002E3931">
              <w:rPr>
                <w:rFonts w:ascii="Times New Roman" w:hAnsi="Times New Roman" w:cs="Times New Roman"/>
                <w:b/>
                <w:sz w:val="24"/>
                <w:szCs w:val="24"/>
              </w:rPr>
              <w:t>Р</w:t>
            </w:r>
          </w:p>
        </w:tc>
      </w:tr>
    </w:tbl>
    <w:p w:rsidR="00AE2126" w:rsidRPr="002E3931" w:rsidRDefault="00AE2126" w:rsidP="00AE2126">
      <w:pPr>
        <w:spacing w:after="0"/>
        <w:rPr>
          <w:rFonts w:ascii="Times New Roman" w:hAnsi="Times New Roman" w:cs="Times New Roman"/>
          <w:color w:val="000000" w:themeColor="text1"/>
          <w:sz w:val="24"/>
          <w:szCs w:val="24"/>
        </w:rPr>
      </w:pPr>
      <w:r w:rsidRPr="002E3931">
        <w:rPr>
          <w:rFonts w:ascii="Times New Roman" w:hAnsi="Times New Roman" w:cs="Times New Roman"/>
          <w:color w:val="000000" w:themeColor="text1"/>
          <w:sz w:val="24"/>
          <w:szCs w:val="24"/>
        </w:rPr>
        <w:br w:type="page"/>
      </w:r>
    </w:p>
    <w:p w:rsidR="00AE2126" w:rsidRPr="002E3931" w:rsidRDefault="00AE2126" w:rsidP="00AE2126">
      <w:pPr>
        <w:pStyle w:val="a4"/>
        <w:spacing w:after="0"/>
        <w:ind w:left="0"/>
        <w:jc w:val="both"/>
        <w:rPr>
          <w:rFonts w:ascii="Times New Roman" w:hAnsi="Times New Roman"/>
          <w:color w:val="000000" w:themeColor="text1"/>
          <w:spacing w:val="-1"/>
          <w:sz w:val="24"/>
          <w:szCs w:val="24"/>
        </w:rPr>
      </w:pPr>
      <w:r w:rsidRPr="002E3931">
        <w:rPr>
          <w:rFonts w:ascii="Times New Roman" w:hAnsi="Times New Roman"/>
          <w:bCs/>
          <w:caps/>
          <w:color w:val="000000" w:themeColor="text1"/>
          <w:spacing w:val="-1"/>
          <w:sz w:val="24"/>
          <w:szCs w:val="24"/>
        </w:rPr>
        <w:lastRenderedPageBreak/>
        <w:t xml:space="preserve">1. изучениЕ дисциплины НАПРАВЛЕНО НА формирование следующих компетенций: </w:t>
      </w:r>
    </w:p>
    <w:p w:rsidR="001D3523" w:rsidRPr="002E3931" w:rsidRDefault="001D3523" w:rsidP="001D3523">
      <w:pPr>
        <w:shd w:val="clear" w:color="auto" w:fill="FFFFFF"/>
        <w:spacing w:after="0"/>
        <w:ind w:firstLine="709"/>
        <w:jc w:val="both"/>
        <w:rPr>
          <w:rFonts w:ascii="Times New Roman" w:hAnsi="Times New Roman" w:cs="Times New Roman"/>
          <w:caps/>
          <w:spacing w:val="-1"/>
          <w:sz w:val="24"/>
          <w:szCs w:val="24"/>
        </w:rPr>
      </w:pPr>
      <w:r w:rsidRPr="002E3931">
        <w:rPr>
          <w:rFonts w:ascii="Times New Roman" w:hAnsi="Times New Roman" w:cs="Times New Roman"/>
          <w:caps/>
          <w:color w:val="000000" w:themeColor="text1"/>
          <w:spacing w:val="-1"/>
          <w:sz w:val="24"/>
          <w:szCs w:val="24"/>
        </w:rPr>
        <w:t xml:space="preserve">УК-1. </w:t>
      </w:r>
      <w:r w:rsidRPr="002E3931">
        <w:rPr>
          <w:rFonts w:ascii="Times New Roman" w:hAnsi="Times New Roman" w:cs="Times New Roman"/>
          <w:sz w:val="24"/>
          <w:szCs w:val="24"/>
          <w:shd w:val="clear" w:color="auto" w:fill="FFFFFF"/>
        </w:rPr>
        <w:t xml:space="preserve"> Способен осуществлять критический анализ проблемных ситуаций на основе системного подхода, вырабатывать стратегию действий</w:t>
      </w:r>
      <w:r w:rsidR="00A4660C" w:rsidRPr="002E3931">
        <w:rPr>
          <w:rFonts w:ascii="Times New Roman" w:hAnsi="Times New Roman" w:cs="Times New Roman"/>
          <w:sz w:val="24"/>
          <w:szCs w:val="24"/>
          <w:shd w:val="clear" w:color="auto" w:fill="FFFFFF"/>
        </w:rPr>
        <w:t>.</w:t>
      </w:r>
    </w:p>
    <w:p w:rsidR="001D3523" w:rsidRPr="002E3931" w:rsidRDefault="001D3523" w:rsidP="001D3523">
      <w:pPr>
        <w:shd w:val="clear" w:color="auto" w:fill="FFFFFF"/>
        <w:spacing w:after="0"/>
        <w:ind w:firstLine="709"/>
        <w:jc w:val="both"/>
        <w:rPr>
          <w:rFonts w:ascii="Times New Roman" w:hAnsi="Times New Roman" w:cs="Times New Roman"/>
          <w:caps/>
          <w:spacing w:val="-1"/>
          <w:sz w:val="24"/>
          <w:szCs w:val="24"/>
        </w:rPr>
      </w:pPr>
      <w:r w:rsidRPr="002E3931">
        <w:rPr>
          <w:rFonts w:ascii="Times New Roman" w:hAnsi="Times New Roman" w:cs="Times New Roman"/>
          <w:sz w:val="24"/>
          <w:szCs w:val="24"/>
          <w:shd w:val="clear" w:color="auto" w:fill="FFFFFF"/>
        </w:rPr>
        <w:t>ПК-</w:t>
      </w:r>
      <w:r w:rsidR="002E22B4">
        <w:rPr>
          <w:rFonts w:ascii="Times New Roman" w:hAnsi="Times New Roman" w:cs="Times New Roman"/>
          <w:sz w:val="24"/>
          <w:szCs w:val="24"/>
          <w:shd w:val="clear" w:color="auto" w:fill="FFFFFF"/>
        </w:rPr>
        <w:t>2</w:t>
      </w:r>
      <w:r w:rsidRPr="002E3931">
        <w:rPr>
          <w:rFonts w:ascii="Times New Roman" w:hAnsi="Times New Roman" w:cs="Times New Roman"/>
          <w:sz w:val="24"/>
          <w:szCs w:val="24"/>
          <w:shd w:val="clear" w:color="auto" w:fill="FFFFFF"/>
        </w:rPr>
        <w:t xml:space="preserve">.  </w:t>
      </w:r>
      <w:r w:rsidR="002E22B4" w:rsidRPr="002E22B4">
        <w:rPr>
          <w:rFonts w:ascii="Times New Roman" w:hAnsi="Times New Roman" w:cs="Times New Roman"/>
          <w:sz w:val="24"/>
          <w:szCs w:val="24"/>
        </w:rPr>
        <w:t>Способен управлять подготовкой и соревновательной деятельностью спортивной сборной команды</w:t>
      </w:r>
    </w:p>
    <w:p w:rsidR="001D3523" w:rsidRPr="002E3931" w:rsidRDefault="001D3523" w:rsidP="00AE2126">
      <w:pPr>
        <w:shd w:val="clear" w:color="auto" w:fill="FFFFFF"/>
        <w:spacing w:after="0"/>
        <w:jc w:val="both"/>
        <w:rPr>
          <w:rFonts w:ascii="Times New Roman" w:hAnsi="Times New Roman" w:cs="Times New Roman"/>
          <w:caps/>
          <w:color w:val="000000" w:themeColor="text1"/>
          <w:spacing w:val="-1"/>
          <w:sz w:val="24"/>
          <w:szCs w:val="24"/>
        </w:rPr>
      </w:pPr>
    </w:p>
    <w:p w:rsidR="00AE2126" w:rsidRPr="002E3931" w:rsidRDefault="00AE2126" w:rsidP="00A4660C">
      <w:pPr>
        <w:shd w:val="clear" w:color="auto" w:fill="FFFFFF"/>
        <w:spacing w:after="0" w:line="240" w:lineRule="auto"/>
        <w:jc w:val="center"/>
        <w:rPr>
          <w:rFonts w:ascii="Times New Roman" w:hAnsi="Times New Roman" w:cs="Times New Roman"/>
          <w:color w:val="000000" w:themeColor="text1"/>
          <w:spacing w:val="-1"/>
          <w:sz w:val="24"/>
          <w:szCs w:val="24"/>
        </w:rPr>
      </w:pPr>
      <w:r w:rsidRPr="002E3931">
        <w:rPr>
          <w:rFonts w:ascii="Times New Roman" w:hAnsi="Times New Roman" w:cs="Times New Roman"/>
          <w:caps/>
          <w:color w:val="000000" w:themeColor="text1"/>
          <w:spacing w:val="-1"/>
          <w:sz w:val="24"/>
          <w:szCs w:val="24"/>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2478"/>
        <w:gridCol w:w="2303"/>
      </w:tblGrid>
      <w:tr w:rsidR="002E22B4" w:rsidRPr="002E3931" w:rsidTr="002E22B4">
        <w:trPr>
          <w:jc w:val="center"/>
        </w:trPr>
        <w:tc>
          <w:tcPr>
            <w:tcW w:w="4360" w:type="dxa"/>
            <w:tcBorders>
              <w:top w:val="single" w:sz="4" w:space="0" w:color="000000"/>
              <w:left w:val="single" w:sz="4" w:space="0" w:color="000000"/>
              <w:bottom w:val="single" w:sz="4" w:space="0" w:color="000000"/>
              <w:right w:val="single" w:sz="4" w:space="0" w:color="000000"/>
            </w:tcBorders>
          </w:tcPr>
          <w:p w:rsidR="002E22B4" w:rsidRPr="002E3931" w:rsidRDefault="002E22B4" w:rsidP="00BE2422">
            <w:pPr>
              <w:spacing w:after="0" w:line="240" w:lineRule="auto"/>
              <w:jc w:val="both"/>
              <w:rPr>
                <w:rFonts w:ascii="Times New Roman" w:hAnsi="Times New Roman" w:cs="Times New Roman"/>
                <w:color w:val="000000" w:themeColor="text1"/>
                <w:spacing w:val="-1"/>
                <w:sz w:val="24"/>
                <w:szCs w:val="24"/>
                <w:lang w:eastAsia="en-US"/>
              </w:rPr>
            </w:pPr>
          </w:p>
        </w:tc>
        <w:tc>
          <w:tcPr>
            <w:tcW w:w="2478" w:type="dxa"/>
            <w:tcBorders>
              <w:top w:val="single" w:sz="4" w:space="0" w:color="000000"/>
              <w:left w:val="single" w:sz="4" w:space="0" w:color="000000"/>
              <w:bottom w:val="single" w:sz="4" w:space="0" w:color="000000"/>
              <w:right w:val="single" w:sz="4" w:space="0" w:color="000000"/>
            </w:tcBorders>
            <w:hideMark/>
          </w:tcPr>
          <w:p w:rsidR="002E22B4" w:rsidRPr="002E3931" w:rsidRDefault="002E22B4" w:rsidP="00BE2422">
            <w:pPr>
              <w:spacing w:after="0" w:line="240" w:lineRule="auto"/>
              <w:jc w:val="center"/>
              <w:rPr>
                <w:rFonts w:ascii="Times New Roman" w:hAnsi="Times New Roman" w:cs="Times New Roman"/>
                <w:color w:val="000000" w:themeColor="text1"/>
                <w:spacing w:val="-1"/>
                <w:sz w:val="24"/>
                <w:szCs w:val="24"/>
                <w:lang w:eastAsia="en-US"/>
              </w:rPr>
            </w:pPr>
            <w:r w:rsidRPr="002E3931">
              <w:rPr>
                <w:rFonts w:ascii="Times New Roman" w:hAnsi="Times New Roman" w:cs="Times New Roman"/>
                <w:color w:val="000000" w:themeColor="text1"/>
                <w:spacing w:val="-1"/>
                <w:sz w:val="24"/>
                <w:szCs w:val="24"/>
                <w:lang w:eastAsia="en-US"/>
              </w:rPr>
              <w:t>Соотнесенные профессиональные стандарты</w:t>
            </w:r>
          </w:p>
        </w:tc>
        <w:tc>
          <w:tcPr>
            <w:tcW w:w="2303" w:type="dxa"/>
            <w:tcBorders>
              <w:top w:val="single" w:sz="4" w:space="0" w:color="000000"/>
              <w:left w:val="single" w:sz="4" w:space="0" w:color="000000"/>
              <w:bottom w:val="single" w:sz="4" w:space="0" w:color="000000"/>
              <w:right w:val="single" w:sz="4" w:space="0" w:color="000000"/>
            </w:tcBorders>
            <w:hideMark/>
          </w:tcPr>
          <w:p w:rsidR="002E22B4" w:rsidRPr="002E3931" w:rsidRDefault="002E22B4" w:rsidP="00BE2422">
            <w:pPr>
              <w:spacing w:after="0" w:line="240" w:lineRule="auto"/>
              <w:jc w:val="center"/>
              <w:rPr>
                <w:rFonts w:ascii="Times New Roman" w:hAnsi="Times New Roman" w:cs="Times New Roman"/>
                <w:color w:val="000000" w:themeColor="text1"/>
                <w:spacing w:val="-1"/>
                <w:sz w:val="24"/>
                <w:szCs w:val="24"/>
                <w:lang w:eastAsia="en-US"/>
              </w:rPr>
            </w:pPr>
            <w:r w:rsidRPr="002E3931">
              <w:rPr>
                <w:rFonts w:ascii="Times New Roman" w:hAnsi="Times New Roman" w:cs="Times New Roman"/>
                <w:color w:val="000000" w:themeColor="text1"/>
                <w:spacing w:val="-1"/>
                <w:sz w:val="24"/>
                <w:szCs w:val="24"/>
                <w:lang w:eastAsia="en-US"/>
              </w:rPr>
              <w:t>Формируемые компетенции</w:t>
            </w:r>
          </w:p>
        </w:tc>
      </w:tr>
      <w:tr w:rsidR="002E22B4" w:rsidRPr="002E3931" w:rsidTr="002E22B4">
        <w:trPr>
          <w:jc w:val="center"/>
        </w:trPr>
        <w:tc>
          <w:tcPr>
            <w:tcW w:w="4360" w:type="dxa"/>
            <w:tcBorders>
              <w:top w:val="single" w:sz="4" w:space="0" w:color="000000"/>
              <w:left w:val="single" w:sz="4" w:space="0" w:color="000000"/>
              <w:bottom w:val="single" w:sz="4" w:space="0" w:color="000000"/>
              <w:right w:val="single" w:sz="4" w:space="0" w:color="000000"/>
            </w:tcBorders>
            <w:hideMark/>
          </w:tcPr>
          <w:p w:rsidR="002E22B4" w:rsidRPr="002E3931" w:rsidRDefault="002E22B4" w:rsidP="00BE2422">
            <w:pPr>
              <w:spacing w:after="0" w:line="240" w:lineRule="auto"/>
              <w:jc w:val="both"/>
              <w:rPr>
                <w:rFonts w:ascii="Times New Roman" w:hAnsi="Times New Roman" w:cs="Times New Roman"/>
                <w:color w:val="000000" w:themeColor="text1"/>
                <w:spacing w:val="-1"/>
                <w:sz w:val="24"/>
                <w:szCs w:val="24"/>
                <w:lang w:eastAsia="en-US"/>
              </w:rPr>
            </w:pPr>
            <w:r w:rsidRPr="002E3931">
              <w:rPr>
                <w:rFonts w:ascii="Times New Roman" w:hAnsi="Times New Roman" w:cs="Times New Roman"/>
                <w:color w:val="000000" w:themeColor="text1"/>
                <w:spacing w:val="-1"/>
                <w:sz w:val="24"/>
                <w:szCs w:val="24"/>
                <w:lang w:eastAsia="en-US"/>
              </w:rPr>
              <w:t>Знания:</w:t>
            </w:r>
          </w:p>
          <w:p w:rsidR="002E22B4" w:rsidRPr="002E3931" w:rsidRDefault="002E22B4" w:rsidP="00BE2422">
            <w:pPr>
              <w:pStyle w:val="a4"/>
              <w:numPr>
                <w:ilvl w:val="0"/>
                <w:numId w:val="17"/>
              </w:numPr>
              <w:spacing w:after="0" w:line="240" w:lineRule="auto"/>
              <w:ind w:left="0" w:firstLine="0"/>
              <w:jc w:val="both"/>
              <w:rPr>
                <w:rFonts w:ascii="Times New Roman" w:hAnsi="Times New Roman"/>
                <w:b/>
                <w:color w:val="000000" w:themeColor="text1"/>
                <w:sz w:val="24"/>
                <w:szCs w:val="24"/>
                <w:lang w:eastAsia="en-US"/>
              </w:rPr>
            </w:pPr>
            <w:proofErr w:type="gramStart"/>
            <w:r w:rsidRPr="002E3931">
              <w:rPr>
                <w:rFonts w:ascii="Times New Roman" w:hAnsi="Times New Roman"/>
                <w:sz w:val="24"/>
                <w:szCs w:val="24"/>
              </w:rPr>
              <w:t>актуальные</w:t>
            </w:r>
            <w:proofErr w:type="gramEnd"/>
            <w:r w:rsidRPr="002E3931">
              <w:rPr>
                <w:rFonts w:ascii="Times New Roman" w:hAnsi="Times New Roman"/>
                <w:sz w:val="24"/>
                <w:szCs w:val="24"/>
              </w:rPr>
              <w:t xml:space="preserve"> проблемы теории и методики физической культуры и спорта. </w:t>
            </w:r>
          </w:p>
          <w:p w:rsidR="002E22B4" w:rsidRPr="002E3931" w:rsidRDefault="002E22B4" w:rsidP="00BE2422">
            <w:pPr>
              <w:pStyle w:val="Default"/>
              <w:jc w:val="both"/>
            </w:pPr>
            <w:proofErr w:type="gramStart"/>
            <w:r w:rsidRPr="002E3931">
              <w:t>основные</w:t>
            </w:r>
            <w:proofErr w:type="gramEnd"/>
            <w:r w:rsidRPr="002E3931">
              <w:t xml:space="preserve"> формы и методы научного познания, логику построения научных исследований </w:t>
            </w:r>
          </w:p>
          <w:p w:rsidR="002E22B4" w:rsidRPr="002E3931" w:rsidRDefault="002E22B4" w:rsidP="00BE2422">
            <w:pPr>
              <w:pStyle w:val="Default"/>
              <w:jc w:val="both"/>
              <w:rPr>
                <w:b/>
                <w:i/>
                <w:color w:val="000000" w:themeColor="text1"/>
              </w:rPr>
            </w:pPr>
            <w:r w:rsidRPr="002E3931">
              <w:t>Правила проведения спортивных мероприятий</w:t>
            </w:r>
          </w:p>
          <w:p w:rsidR="002E22B4" w:rsidRPr="002E3931" w:rsidRDefault="002E22B4" w:rsidP="00BE2422">
            <w:pPr>
              <w:pStyle w:val="a4"/>
              <w:spacing w:after="0" w:line="240" w:lineRule="auto"/>
              <w:ind w:left="0"/>
              <w:jc w:val="both"/>
              <w:rPr>
                <w:rFonts w:ascii="Times New Roman" w:hAnsi="Times New Roman"/>
                <w:b/>
                <w:color w:val="000000" w:themeColor="text1"/>
                <w:sz w:val="24"/>
                <w:szCs w:val="24"/>
                <w:lang w:eastAsia="en-US"/>
              </w:rPr>
            </w:pPr>
          </w:p>
        </w:tc>
        <w:tc>
          <w:tcPr>
            <w:tcW w:w="2478" w:type="dxa"/>
            <w:tcBorders>
              <w:top w:val="single" w:sz="4" w:space="0" w:color="000000"/>
              <w:left w:val="single" w:sz="4" w:space="0" w:color="000000"/>
              <w:bottom w:val="single" w:sz="4" w:space="0" w:color="000000"/>
              <w:right w:val="single" w:sz="4" w:space="0" w:color="000000"/>
            </w:tcBorders>
          </w:tcPr>
          <w:p w:rsidR="002E22B4" w:rsidRPr="002E3931" w:rsidRDefault="002E22B4" w:rsidP="00BE2422">
            <w:pPr>
              <w:spacing w:after="0" w:line="240" w:lineRule="auto"/>
              <w:jc w:val="center"/>
              <w:rPr>
                <w:rFonts w:ascii="Times New Roman" w:hAnsi="Times New Roman" w:cs="Times New Roman"/>
                <w:color w:val="000000"/>
                <w:spacing w:val="-1"/>
                <w:sz w:val="24"/>
                <w:szCs w:val="24"/>
              </w:rPr>
            </w:pPr>
            <w:r w:rsidRPr="002E3931">
              <w:rPr>
                <w:rFonts w:ascii="Times New Roman" w:hAnsi="Times New Roman" w:cs="Times New Roman"/>
                <w:color w:val="000000"/>
                <w:spacing w:val="-1"/>
                <w:sz w:val="24"/>
                <w:szCs w:val="24"/>
              </w:rPr>
              <w:t>Т 05.003</w:t>
            </w:r>
          </w:p>
          <w:p w:rsidR="002E22B4" w:rsidRPr="002E3931" w:rsidRDefault="002E22B4" w:rsidP="00BE2422">
            <w:pPr>
              <w:spacing w:after="0" w:line="240" w:lineRule="auto"/>
              <w:jc w:val="center"/>
              <w:rPr>
                <w:rFonts w:ascii="Times New Roman" w:hAnsi="Times New Roman" w:cs="Times New Roman"/>
                <w:sz w:val="24"/>
                <w:szCs w:val="24"/>
              </w:rPr>
            </w:pPr>
            <w:r w:rsidRPr="002E3931">
              <w:rPr>
                <w:rFonts w:ascii="Times New Roman" w:hAnsi="Times New Roman" w:cs="Times New Roman"/>
                <w:sz w:val="24"/>
                <w:szCs w:val="24"/>
              </w:rPr>
              <w:t>G/01.7</w:t>
            </w:r>
          </w:p>
          <w:p w:rsidR="002E22B4" w:rsidRPr="002E3931" w:rsidRDefault="002E22B4" w:rsidP="00BE2422">
            <w:pPr>
              <w:spacing w:after="0" w:line="240" w:lineRule="auto"/>
              <w:jc w:val="center"/>
              <w:rPr>
                <w:rFonts w:ascii="Times New Roman" w:hAnsi="Times New Roman" w:cs="Times New Roman"/>
                <w:sz w:val="24"/>
                <w:szCs w:val="24"/>
              </w:rPr>
            </w:pPr>
            <w:r w:rsidRPr="002E3931">
              <w:rPr>
                <w:rFonts w:ascii="Times New Roman" w:hAnsi="Times New Roman" w:cs="Times New Roman"/>
                <w:sz w:val="24"/>
                <w:szCs w:val="24"/>
              </w:rPr>
              <w:t>Организация и проведение мониторинга подготовки спортивного резерва по виду спорта (спортивной дисциплине, группе спортивных дисциплин)</w:t>
            </w:r>
          </w:p>
          <w:p w:rsidR="002E22B4" w:rsidRPr="002E3931" w:rsidRDefault="002E22B4" w:rsidP="00BE2422">
            <w:pPr>
              <w:spacing w:after="0" w:line="240" w:lineRule="auto"/>
              <w:jc w:val="center"/>
              <w:rPr>
                <w:rFonts w:ascii="Times New Roman" w:hAnsi="Times New Roman" w:cs="Times New Roman"/>
                <w:sz w:val="24"/>
                <w:szCs w:val="24"/>
              </w:rPr>
            </w:pPr>
            <w:r w:rsidRPr="002E3931">
              <w:rPr>
                <w:rFonts w:ascii="Times New Roman" w:hAnsi="Times New Roman" w:cs="Times New Roman"/>
                <w:sz w:val="24"/>
                <w:szCs w:val="24"/>
              </w:rPr>
              <w:t>Н/01.7</w:t>
            </w:r>
          </w:p>
          <w:p w:rsidR="002E22B4" w:rsidRPr="002E3931" w:rsidRDefault="002E22B4" w:rsidP="00BE2422">
            <w:pPr>
              <w:spacing w:after="0" w:line="240" w:lineRule="auto"/>
              <w:jc w:val="center"/>
              <w:rPr>
                <w:rFonts w:ascii="Times New Roman" w:hAnsi="Times New Roman" w:cs="Times New Roman"/>
                <w:sz w:val="24"/>
                <w:szCs w:val="24"/>
              </w:rPr>
            </w:pPr>
            <w:r w:rsidRPr="002E3931">
              <w:rPr>
                <w:rFonts w:ascii="Times New Roman" w:hAnsi="Times New Roman" w:cs="Times New Roman"/>
                <w:sz w:val="24"/>
                <w:szCs w:val="24"/>
              </w:rPr>
              <w:t>Контроль процесса отбора спортсменов в спортивную сборную команду</w:t>
            </w:r>
          </w:p>
          <w:p w:rsidR="002E22B4" w:rsidRPr="002E3931" w:rsidRDefault="002E22B4" w:rsidP="00BE2422">
            <w:pPr>
              <w:spacing w:after="0" w:line="240" w:lineRule="auto"/>
              <w:jc w:val="center"/>
              <w:rPr>
                <w:rFonts w:ascii="Times New Roman" w:hAnsi="Times New Roman" w:cs="Times New Roman"/>
                <w:sz w:val="24"/>
                <w:szCs w:val="24"/>
              </w:rPr>
            </w:pPr>
            <w:r w:rsidRPr="002E3931">
              <w:rPr>
                <w:rFonts w:ascii="Times New Roman" w:hAnsi="Times New Roman" w:cs="Times New Roman"/>
                <w:sz w:val="24"/>
                <w:szCs w:val="24"/>
              </w:rPr>
              <w:t>Н/03.7</w:t>
            </w:r>
          </w:p>
          <w:p w:rsidR="002E22B4" w:rsidRPr="002E3931" w:rsidRDefault="002E22B4" w:rsidP="00BE2422">
            <w:pPr>
              <w:spacing w:after="0" w:line="240" w:lineRule="auto"/>
              <w:jc w:val="center"/>
              <w:rPr>
                <w:rFonts w:ascii="Times New Roman" w:hAnsi="Times New Roman" w:cs="Times New Roman"/>
                <w:sz w:val="24"/>
                <w:szCs w:val="24"/>
              </w:rPr>
            </w:pPr>
            <w:r w:rsidRPr="002E3931">
              <w:rPr>
                <w:rFonts w:ascii="Times New Roman" w:hAnsi="Times New Roman" w:cs="Times New Roman"/>
                <w:sz w:val="24"/>
                <w:szCs w:val="24"/>
              </w:rPr>
              <w:t>Управление соревновательной деятельностью спортивной сборной команды</w:t>
            </w:r>
          </w:p>
          <w:p w:rsidR="002E22B4" w:rsidRPr="002E3931" w:rsidRDefault="002E22B4" w:rsidP="00BE2422">
            <w:pPr>
              <w:spacing w:after="0" w:line="240" w:lineRule="auto"/>
              <w:jc w:val="center"/>
              <w:rPr>
                <w:rFonts w:ascii="Times New Roman" w:hAnsi="Times New Roman" w:cs="Times New Roman"/>
                <w:sz w:val="24"/>
                <w:szCs w:val="24"/>
              </w:rPr>
            </w:pPr>
            <w:r w:rsidRPr="002E3931">
              <w:rPr>
                <w:rFonts w:ascii="Times New Roman" w:hAnsi="Times New Roman" w:cs="Times New Roman"/>
                <w:sz w:val="24"/>
                <w:szCs w:val="24"/>
              </w:rPr>
              <w:t>Р 05.008</w:t>
            </w:r>
          </w:p>
          <w:p w:rsidR="002E22B4" w:rsidRPr="002E3931" w:rsidRDefault="002E22B4" w:rsidP="00BE2422">
            <w:pPr>
              <w:spacing w:after="0" w:line="240" w:lineRule="auto"/>
              <w:jc w:val="center"/>
              <w:rPr>
                <w:rFonts w:ascii="Times New Roman" w:hAnsi="Times New Roman" w:cs="Times New Roman"/>
                <w:sz w:val="24"/>
                <w:szCs w:val="24"/>
              </w:rPr>
            </w:pPr>
            <w:r w:rsidRPr="002E3931">
              <w:rPr>
                <w:rFonts w:ascii="Times New Roman" w:hAnsi="Times New Roman" w:cs="Times New Roman"/>
                <w:sz w:val="24"/>
                <w:szCs w:val="24"/>
              </w:rPr>
              <w:t>Н/01.7</w:t>
            </w:r>
          </w:p>
          <w:p w:rsidR="002E22B4" w:rsidRPr="002E3931" w:rsidRDefault="002E22B4" w:rsidP="00BE2422">
            <w:pPr>
              <w:spacing w:after="0" w:line="240" w:lineRule="auto"/>
              <w:jc w:val="center"/>
              <w:rPr>
                <w:rFonts w:ascii="Times New Roman" w:hAnsi="Times New Roman" w:cs="Times New Roman"/>
                <w:sz w:val="24"/>
                <w:szCs w:val="24"/>
              </w:rPr>
            </w:pPr>
            <w:r w:rsidRPr="002E3931">
              <w:rPr>
                <w:rFonts w:ascii="Times New Roman" w:hAnsi="Times New Roman" w:cs="Times New Roman"/>
                <w:sz w:val="24"/>
                <w:szCs w:val="24"/>
              </w:rPr>
              <w:t>Контроль процесса отбора спортсменов в спортивную сборную команду</w:t>
            </w:r>
          </w:p>
        </w:tc>
        <w:tc>
          <w:tcPr>
            <w:tcW w:w="2303" w:type="dxa"/>
            <w:tcBorders>
              <w:top w:val="single" w:sz="4" w:space="0" w:color="000000"/>
              <w:left w:val="single" w:sz="4" w:space="0" w:color="000000"/>
              <w:bottom w:val="single" w:sz="4" w:space="0" w:color="000000"/>
              <w:right w:val="single" w:sz="4" w:space="0" w:color="000000"/>
            </w:tcBorders>
            <w:hideMark/>
          </w:tcPr>
          <w:p w:rsidR="002E22B4" w:rsidRPr="002E3931" w:rsidRDefault="002E22B4" w:rsidP="00BE2422">
            <w:pPr>
              <w:spacing w:after="0" w:line="240" w:lineRule="auto"/>
              <w:jc w:val="center"/>
              <w:rPr>
                <w:rFonts w:ascii="Times New Roman" w:hAnsi="Times New Roman" w:cs="Times New Roman"/>
                <w:color w:val="000000" w:themeColor="text1"/>
                <w:spacing w:val="-1"/>
                <w:sz w:val="24"/>
                <w:szCs w:val="24"/>
                <w:lang w:eastAsia="en-US"/>
              </w:rPr>
            </w:pPr>
            <w:r w:rsidRPr="002E3931">
              <w:rPr>
                <w:rFonts w:ascii="Times New Roman" w:hAnsi="Times New Roman" w:cs="Times New Roman"/>
                <w:color w:val="000000" w:themeColor="text1"/>
                <w:spacing w:val="-1"/>
                <w:sz w:val="24"/>
                <w:szCs w:val="24"/>
                <w:lang w:eastAsia="en-US"/>
              </w:rPr>
              <w:t>УК-1</w:t>
            </w:r>
          </w:p>
        </w:tc>
      </w:tr>
      <w:tr w:rsidR="002E22B4" w:rsidRPr="002E3931" w:rsidTr="002E22B4">
        <w:trPr>
          <w:jc w:val="center"/>
        </w:trPr>
        <w:tc>
          <w:tcPr>
            <w:tcW w:w="4360" w:type="dxa"/>
            <w:tcBorders>
              <w:top w:val="single" w:sz="4" w:space="0" w:color="000000"/>
              <w:left w:val="single" w:sz="4" w:space="0" w:color="000000"/>
              <w:bottom w:val="single" w:sz="4" w:space="0" w:color="000000"/>
              <w:right w:val="single" w:sz="4" w:space="0" w:color="000000"/>
            </w:tcBorders>
            <w:hideMark/>
          </w:tcPr>
          <w:p w:rsidR="002E22B4" w:rsidRPr="002E3931" w:rsidRDefault="002E22B4" w:rsidP="00BE2422">
            <w:pPr>
              <w:spacing w:after="0" w:line="240" w:lineRule="auto"/>
              <w:jc w:val="both"/>
              <w:rPr>
                <w:rFonts w:ascii="Times New Roman" w:hAnsi="Times New Roman" w:cs="Times New Roman"/>
                <w:color w:val="000000" w:themeColor="text1"/>
                <w:spacing w:val="-1"/>
                <w:sz w:val="24"/>
                <w:szCs w:val="24"/>
                <w:lang w:eastAsia="en-US"/>
              </w:rPr>
            </w:pPr>
            <w:r w:rsidRPr="002E3931">
              <w:rPr>
                <w:rFonts w:ascii="Times New Roman" w:hAnsi="Times New Roman" w:cs="Times New Roman"/>
                <w:color w:val="000000" w:themeColor="text1"/>
                <w:spacing w:val="-1"/>
                <w:sz w:val="24"/>
                <w:szCs w:val="24"/>
                <w:lang w:eastAsia="en-US"/>
              </w:rPr>
              <w:t>Умения:</w:t>
            </w:r>
          </w:p>
          <w:p w:rsidR="002E22B4" w:rsidRPr="002E3931" w:rsidRDefault="002E22B4" w:rsidP="00BE2422">
            <w:pPr>
              <w:pStyle w:val="a4"/>
              <w:numPr>
                <w:ilvl w:val="0"/>
                <w:numId w:val="18"/>
              </w:numPr>
              <w:spacing w:after="0" w:line="240" w:lineRule="auto"/>
              <w:ind w:left="0" w:firstLine="0"/>
              <w:jc w:val="both"/>
              <w:rPr>
                <w:rFonts w:ascii="Times New Roman" w:hAnsi="Times New Roman"/>
                <w:color w:val="000000" w:themeColor="text1"/>
                <w:spacing w:val="-1"/>
                <w:sz w:val="24"/>
                <w:szCs w:val="24"/>
                <w:lang w:eastAsia="en-US"/>
              </w:rPr>
            </w:pPr>
            <w:proofErr w:type="gramStart"/>
            <w:r w:rsidRPr="002E3931">
              <w:rPr>
                <w:rFonts w:ascii="Times New Roman" w:hAnsi="Times New Roman"/>
                <w:sz w:val="24"/>
                <w:szCs w:val="24"/>
              </w:rPr>
              <w:t>использовать</w:t>
            </w:r>
            <w:proofErr w:type="gramEnd"/>
            <w:r w:rsidRPr="002E3931">
              <w:rPr>
                <w:rFonts w:ascii="Times New Roman" w:hAnsi="Times New Roman"/>
                <w:sz w:val="24"/>
                <w:szCs w:val="24"/>
              </w:rPr>
              <w:t xml:space="preserve"> в профессиональной деятельности актуальные приемы обучения и воспитания, разнообразные формы занятий с учетом возрастных, морфофункциональных и психологических особенностей занимающихся, уровня их физической и спортивной подготовленности, состояния здоровья, подбирать средства </w:t>
            </w:r>
            <w:r w:rsidRPr="002E3931">
              <w:rPr>
                <w:rFonts w:ascii="Times New Roman" w:hAnsi="Times New Roman"/>
                <w:sz w:val="24"/>
                <w:szCs w:val="24"/>
              </w:rPr>
              <w:lastRenderedPageBreak/>
              <w:t>и методы, адекватные поставленным задачам</w:t>
            </w:r>
          </w:p>
          <w:p w:rsidR="002E22B4" w:rsidRPr="002E3931" w:rsidRDefault="002E22B4" w:rsidP="00BE2422">
            <w:pPr>
              <w:pStyle w:val="Default"/>
              <w:jc w:val="both"/>
            </w:pPr>
            <w:proofErr w:type="gramStart"/>
            <w:r w:rsidRPr="002E3931">
              <w:t>проводить</w:t>
            </w:r>
            <w:proofErr w:type="gramEnd"/>
            <w:r w:rsidRPr="002E3931">
              <w:t xml:space="preserve"> анализ и обработку полученных результатов, применяя новейшие технологии. </w:t>
            </w:r>
          </w:p>
          <w:p w:rsidR="002E22B4" w:rsidRPr="002E3931" w:rsidRDefault="002E22B4" w:rsidP="00BE2422">
            <w:pPr>
              <w:pStyle w:val="Default"/>
              <w:jc w:val="both"/>
              <w:rPr>
                <w:b/>
                <w:i/>
                <w:color w:val="000000" w:themeColor="text1"/>
              </w:rPr>
            </w:pPr>
            <w:proofErr w:type="gramStart"/>
            <w:r w:rsidRPr="002E3931">
              <w:t>составлять</w:t>
            </w:r>
            <w:proofErr w:type="gramEnd"/>
            <w:r w:rsidRPr="002E3931">
              <w:t xml:space="preserve"> программы предсоревновательной, соревновательной подготовки и постсоревновательных мероприятий </w:t>
            </w:r>
          </w:p>
        </w:tc>
        <w:tc>
          <w:tcPr>
            <w:tcW w:w="2478" w:type="dxa"/>
            <w:tcBorders>
              <w:top w:val="single" w:sz="4" w:space="0" w:color="000000"/>
              <w:left w:val="single" w:sz="4" w:space="0" w:color="000000"/>
              <w:bottom w:val="single" w:sz="4" w:space="0" w:color="000000"/>
              <w:right w:val="single" w:sz="4" w:space="0" w:color="000000"/>
            </w:tcBorders>
          </w:tcPr>
          <w:p w:rsidR="002E22B4" w:rsidRPr="002E3931" w:rsidRDefault="002E22B4" w:rsidP="00BE2422">
            <w:pPr>
              <w:spacing w:after="0" w:line="240" w:lineRule="auto"/>
              <w:jc w:val="center"/>
              <w:rPr>
                <w:rFonts w:ascii="Times New Roman" w:hAnsi="Times New Roman" w:cs="Times New Roman"/>
                <w:color w:val="000000"/>
                <w:spacing w:val="-1"/>
                <w:sz w:val="24"/>
                <w:szCs w:val="24"/>
              </w:rPr>
            </w:pPr>
            <w:r w:rsidRPr="002E3931">
              <w:rPr>
                <w:rFonts w:ascii="Times New Roman" w:hAnsi="Times New Roman" w:cs="Times New Roman"/>
                <w:color w:val="000000"/>
                <w:spacing w:val="-1"/>
                <w:sz w:val="24"/>
                <w:szCs w:val="24"/>
              </w:rPr>
              <w:lastRenderedPageBreak/>
              <w:t>Т 05.003</w:t>
            </w:r>
          </w:p>
          <w:p w:rsidR="002E22B4" w:rsidRPr="002E3931" w:rsidRDefault="002E22B4" w:rsidP="00BE2422">
            <w:pPr>
              <w:spacing w:after="0" w:line="240" w:lineRule="auto"/>
              <w:jc w:val="center"/>
              <w:rPr>
                <w:rFonts w:ascii="Times New Roman" w:hAnsi="Times New Roman" w:cs="Times New Roman"/>
                <w:sz w:val="24"/>
                <w:szCs w:val="24"/>
              </w:rPr>
            </w:pPr>
            <w:r w:rsidRPr="002E3931">
              <w:rPr>
                <w:rFonts w:ascii="Times New Roman" w:hAnsi="Times New Roman" w:cs="Times New Roman"/>
                <w:sz w:val="24"/>
                <w:szCs w:val="24"/>
              </w:rPr>
              <w:t>G/01.7</w:t>
            </w:r>
          </w:p>
          <w:p w:rsidR="002E22B4" w:rsidRPr="002E3931" w:rsidRDefault="002E22B4" w:rsidP="00BE2422">
            <w:pPr>
              <w:spacing w:after="0" w:line="240" w:lineRule="auto"/>
              <w:jc w:val="center"/>
              <w:rPr>
                <w:rFonts w:ascii="Times New Roman" w:hAnsi="Times New Roman" w:cs="Times New Roman"/>
                <w:sz w:val="24"/>
                <w:szCs w:val="24"/>
              </w:rPr>
            </w:pPr>
            <w:r w:rsidRPr="002E3931">
              <w:rPr>
                <w:rFonts w:ascii="Times New Roman" w:hAnsi="Times New Roman" w:cs="Times New Roman"/>
                <w:sz w:val="24"/>
                <w:szCs w:val="24"/>
              </w:rPr>
              <w:t>Н/01.7</w:t>
            </w:r>
          </w:p>
          <w:p w:rsidR="002E22B4" w:rsidRPr="002E3931" w:rsidRDefault="002E22B4" w:rsidP="00BE2422">
            <w:pPr>
              <w:spacing w:after="0" w:line="240" w:lineRule="auto"/>
              <w:jc w:val="center"/>
              <w:rPr>
                <w:rFonts w:ascii="Times New Roman" w:hAnsi="Times New Roman" w:cs="Times New Roman"/>
                <w:sz w:val="24"/>
                <w:szCs w:val="24"/>
              </w:rPr>
            </w:pPr>
            <w:r w:rsidRPr="002E3931">
              <w:rPr>
                <w:rFonts w:ascii="Times New Roman" w:hAnsi="Times New Roman" w:cs="Times New Roman"/>
                <w:sz w:val="24"/>
                <w:szCs w:val="24"/>
              </w:rPr>
              <w:t>Н/03.7</w:t>
            </w:r>
          </w:p>
          <w:p w:rsidR="002E22B4" w:rsidRPr="002E3931" w:rsidRDefault="002E22B4" w:rsidP="00BE2422">
            <w:pPr>
              <w:spacing w:after="0" w:line="240" w:lineRule="auto"/>
              <w:jc w:val="center"/>
              <w:rPr>
                <w:rFonts w:ascii="Times New Roman" w:hAnsi="Times New Roman" w:cs="Times New Roman"/>
                <w:sz w:val="24"/>
                <w:szCs w:val="24"/>
              </w:rPr>
            </w:pPr>
            <w:r w:rsidRPr="002E3931">
              <w:rPr>
                <w:rFonts w:ascii="Times New Roman" w:hAnsi="Times New Roman" w:cs="Times New Roman"/>
                <w:sz w:val="24"/>
                <w:szCs w:val="24"/>
              </w:rPr>
              <w:t>Р 05.008</w:t>
            </w:r>
          </w:p>
          <w:p w:rsidR="002E22B4" w:rsidRPr="002E3931" w:rsidRDefault="002E22B4" w:rsidP="00BE2422">
            <w:pPr>
              <w:spacing w:after="0" w:line="240" w:lineRule="auto"/>
              <w:jc w:val="center"/>
              <w:rPr>
                <w:rFonts w:ascii="Times New Roman" w:hAnsi="Times New Roman" w:cs="Times New Roman"/>
                <w:sz w:val="24"/>
                <w:szCs w:val="24"/>
              </w:rPr>
            </w:pPr>
            <w:r w:rsidRPr="002E3931">
              <w:rPr>
                <w:rFonts w:ascii="Times New Roman" w:hAnsi="Times New Roman" w:cs="Times New Roman"/>
                <w:sz w:val="24"/>
                <w:szCs w:val="24"/>
              </w:rPr>
              <w:t>Н/01.7</w:t>
            </w:r>
          </w:p>
          <w:p w:rsidR="002E22B4" w:rsidRPr="002E3931" w:rsidRDefault="002E22B4" w:rsidP="00BE2422">
            <w:pPr>
              <w:spacing w:after="0" w:line="240" w:lineRule="auto"/>
              <w:jc w:val="center"/>
              <w:rPr>
                <w:rFonts w:ascii="Times New Roman" w:hAnsi="Times New Roman" w:cs="Times New Roman"/>
                <w:color w:val="000000"/>
                <w:spacing w:val="-1"/>
                <w:sz w:val="24"/>
                <w:szCs w:val="24"/>
              </w:rPr>
            </w:pPr>
          </w:p>
        </w:tc>
        <w:tc>
          <w:tcPr>
            <w:tcW w:w="2303" w:type="dxa"/>
            <w:tcBorders>
              <w:top w:val="single" w:sz="4" w:space="0" w:color="000000"/>
              <w:left w:val="single" w:sz="4" w:space="0" w:color="000000"/>
              <w:bottom w:val="single" w:sz="4" w:space="0" w:color="000000"/>
              <w:right w:val="single" w:sz="4" w:space="0" w:color="000000"/>
            </w:tcBorders>
            <w:hideMark/>
          </w:tcPr>
          <w:p w:rsidR="002E22B4" w:rsidRPr="002E3931" w:rsidRDefault="002E22B4" w:rsidP="00BE2422">
            <w:pPr>
              <w:spacing w:after="0" w:line="240" w:lineRule="auto"/>
              <w:jc w:val="center"/>
              <w:rPr>
                <w:rFonts w:ascii="Times New Roman" w:hAnsi="Times New Roman" w:cs="Times New Roman"/>
                <w:sz w:val="24"/>
                <w:szCs w:val="24"/>
              </w:rPr>
            </w:pPr>
            <w:r w:rsidRPr="002E3931">
              <w:rPr>
                <w:rFonts w:ascii="Times New Roman" w:hAnsi="Times New Roman" w:cs="Times New Roman"/>
                <w:sz w:val="24"/>
                <w:szCs w:val="24"/>
              </w:rPr>
              <w:t>УК-1</w:t>
            </w:r>
          </w:p>
        </w:tc>
      </w:tr>
      <w:tr w:rsidR="002E22B4" w:rsidRPr="002E3931" w:rsidTr="002E22B4">
        <w:trPr>
          <w:trHeight w:val="286"/>
          <w:jc w:val="center"/>
        </w:trPr>
        <w:tc>
          <w:tcPr>
            <w:tcW w:w="4360" w:type="dxa"/>
            <w:tcBorders>
              <w:top w:val="single" w:sz="4" w:space="0" w:color="000000"/>
              <w:left w:val="single" w:sz="4" w:space="0" w:color="000000"/>
              <w:bottom w:val="single" w:sz="4" w:space="0" w:color="000000"/>
              <w:right w:val="single" w:sz="4" w:space="0" w:color="000000"/>
            </w:tcBorders>
            <w:hideMark/>
          </w:tcPr>
          <w:p w:rsidR="002E22B4" w:rsidRPr="002E3931" w:rsidRDefault="002E22B4" w:rsidP="00BE2422">
            <w:pPr>
              <w:spacing w:after="0" w:line="240" w:lineRule="auto"/>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pacing w:val="-1"/>
                <w:sz w:val="24"/>
                <w:szCs w:val="24"/>
                <w:lang w:eastAsia="en-US"/>
              </w:rPr>
              <w:lastRenderedPageBreak/>
              <w:t>Навыки и/или опыт деятельности:</w:t>
            </w:r>
          </w:p>
          <w:p w:rsidR="002E22B4" w:rsidRPr="002E3931" w:rsidRDefault="002E22B4" w:rsidP="00BE2422">
            <w:pPr>
              <w:pStyle w:val="a4"/>
              <w:numPr>
                <w:ilvl w:val="0"/>
                <w:numId w:val="19"/>
              </w:numPr>
              <w:spacing w:after="0" w:line="240" w:lineRule="auto"/>
              <w:ind w:left="0" w:firstLine="0"/>
              <w:rPr>
                <w:rFonts w:ascii="Times New Roman" w:hAnsi="Times New Roman"/>
                <w:color w:val="000000" w:themeColor="text1"/>
                <w:spacing w:val="-1"/>
                <w:sz w:val="24"/>
                <w:szCs w:val="24"/>
                <w:lang w:eastAsia="en-US"/>
              </w:rPr>
            </w:pPr>
            <w:proofErr w:type="gramStart"/>
            <w:r w:rsidRPr="002E3931">
              <w:rPr>
                <w:rFonts w:ascii="Times New Roman" w:hAnsi="Times New Roman"/>
                <w:sz w:val="24"/>
                <w:szCs w:val="24"/>
              </w:rPr>
              <w:t>способами</w:t>
            </w:r>
            <w:proofErr w:type="gramEnd"/>
            <w:r w:rsidRPr="002E3931">
              <w:rPr>
                <w:rFonts w:ascii="Times New Roman" w:hAnsi="Times New Roman"/>
                <w:sz w:val="24"/>
                <w:szCs w:val="24"/>
              </w:rPr>
              <w:t xml:space="preserve"> рациональной организации тренировочного процесса на различных этапах подготовки, умениями быстро и качественно вносить необходимые для повышения эффективности коррективы.</w:t>
            </w:r>
          </w:p>
          <w:p w:rsidR="002E22B4" w:rsidRPr="002E3931" w:rsidRDefault="002E22B4" w:rsidP="00BE2422">
            <w:pPr>
              <w:pStyle w:val="a4"/>
              <w:numPr>
                <w:ilvl w:val="0"/>
                <w:numId w:val="19"/>
              </w:numPr>
              <w:spacing w:after="0" w:line="240" w:lineRule="auto"/>
              <w:ind w:left="0" w:firstLine="0"/>
              <w:rPr>
                <w:rFonts w:ascii="Times New Roman" w:hAnsi="Times New Roman"/>
                <w:color w:val="000000" w:themeColor="text1"/>
                <w:spacing w:val="-1"/>
                <w:sz w:val="24"/>
                <w:szCs w:val="24"/>
                <w:lang w:eastAsia="en-US"/>
              </w:rPr>
            </w:pPr>
            <w:r w:rsidRPr="002E3931">
              <w:rPr>
                <w:rFonts w:ascii="Times New Roman" w:hAnsi="Times New Roman"/>
                <w:sz w:val="24"/>
                <w:szCs w:val="24"/>
              </w:rPr>
              <w:t xml:space="preserve"> </w:t>
            </w:r>
            <w:proofErr w:type="gramStart"/>
            <w:r w:rsidRPr="002E3931">
              <w:rPr>
                <w:rFonts w:ascii="Times New Roman" w:hAnsi="Times New Roman"/>
                <w:sz w:val="24"/>
                <w:szCs w:val="24"/>
              </w:rPr>
              <w:t>знаниями</w:t>
            </w:r>
            <w:proofErr w:type="gramEnd"/>
            <w:r w:rsidRPr="002E3931">
              <w:rPr>
                <w:rFonts w:ascii="Times New Roman" w:hAnsi="Times New Roman"/>
                <w:sz w:val="24"/>
                <w:szCs w:val="24"/>
              </w:rPr>
              <w:t xml:space="preserve"> </w:t>
            </w:r>
            <w:proofErr w:type="spellStart"/>
            <w:r w:rsidRPr="002E3931">
              <w:rPr>
                <w:rFonts w:ascii="Times New Roman" w:hAnsi="Times New Roman"/>
                <w:sz w:val="24"/>
                <w:szCs w:val="24"/>
              </w:rPr>
              <w:t>иумениями</w:t>
            </w:r>
            <w:proofErr w:type="spellEnd"/>
            <w:r w:rsidRPr="002E3931">
              <w:rPr>
                <w:rFonts w:ascii="Times New Roman" w:hAnsi="Times New Roman"/>
                <w:sz w:val="24"/>
                <w:szCs w:val="24"/>
              </w:rPr>
              <w:t xml:space="preserve"> планирования, проведения и оценки результатов исследований в сфере спорта.</w:t>
            </w:r>
          </w:p>
          <w:p w:rsidR="002E22B4" w:rsidRPr="002E3931" w:rsidRDefault="002E22B4" w:rsidP="00BE2422">
            <w:pPr>
              <w:pStyle w:val="a4"/>
              <w:numPr>
                <w:ilvl w:val="0"/>
                <w:numId w:val="19"/>
              </w:numPr>
              <w:spacing w:after="0" w:line="240" w:lineRule="auto"/>
              <w:ind w:left="0" w:firstLine="0"/>
              <w:rPr>
                <w:rFonts w:ascii="Times New Roman" w:hAnsi="Times New Roman"/>
                <w:color w:val="000000" w:themeColor="text1"/>
                <w:spacing w:val="-1"/>
                <w:sz w:val="24"/>
                <w:szCs w:val="24"/>
                <w:lang w:eastAsia="en-US"/>
              </w:rPr>
            </w:pPr>
            <w:proofErr w:type="gramStart"/>
            <w:r w:rsidRPr="002E3931">
              <w:rPr>
                <w:rFonts w:ascii="Times New Roman" w:hAnsi="Times New Roman"/>
                <w:sz w:val="24"/>
                <w:szCs w:val="24"/>
              </w:rPr>
              <w:t>Знаниями  в</w:t>
            </w:r>
            <w:proofErr w:type="gramEnd"/>
            <w:r w:rsidRPr="002E3931">
              <w:rPr>
                <w:rFonts w:ascii="Times New Roman" w:hAnsi="Times New Roman"/>
                <w:sz w:val="24"/>
                <w:szCs w:val="24"/>
              </w:rPr>
              <w:t xml:space="preserve"> области разработки и реализации программ  предсоревновательной, соревновательной подготовки и постсоревновательных мероприятий в различном формате (видах, формах)</w:t>
            </w:r>
          </w:p>
        </w:tc>
        <w:tc>
          <w:tcPr>
            <w:tcW w:w="2478" w:type="dxa"/>
            <w:tcBorders>
              <w:top w:val="single" w:sz="4" w:space="0" w:color="000000"/>
              <w:left w:val="single" w:sz="4" w:space="0" w:color="000000"/>
              <w:bottom w:val="single" w:sz="4" w:space="0" w:color="000000"/>
              <w:right w:val="single" w:sz="4" w:space="0" w:color="000000"/>
            </w:tcBorders>
          </w:tcPr>
          <w:p w:rsidR="002E22B4" w:rsidRPr="002E3931" w:rsidRDefault="002E22B4" w:rsidP="00BE2422">
            <w:pPr>
              <w:spacing w:after="0" w:line="240" w:lineRule="auto"/>
              <w:jc w:val="center"/>
              <w:rPr>
                <w:rFonts w:ascii="Times New Roman" w:hAnsi="Times New Roman" w:cs="Times New Roman"/>
                <w:color w:val="000000"/>
                <w:spacing w:val="-1"/>
                <w:sz w:val="24"/>
                <w:szCs w:val="24"/>
              </w:rPr>
            </w:pPr>
            <w:r w:rsidRPr="002E3931">
              <w:rPr>
                <w:rFonts w:ascii="Times New Roman" w:hAnsi="Times New Roman" w:cs="Times New Roman"/>
                <w:color w:val="000000"/>
                <w:spacing w:val="-1"/>
                <w:sz w:val="24"/>
                <w:szCs w:val="24"/>
              </w:rPr>
              <w:t>Т 05.003</w:t>
            </w:r>
          </w:p>
          <w:p w:rsidR="002E22B4" w:rsidRPr="002E3931" w:rsidRDefault="002E22B4" w:rsidP="00BE2422">
            <w:pPr>
              <w:spacing w:after="0" w:line="240" w:lineRule="auto"/>
              <w:jc w:val="center"/>
              <w:rPr>
                <w:rFonts w:ascii="Times New Roman" w:hAnsi="Times New Roman" w:cs="Times New Roman"/>
                <w:sz w:val="24"/>
                <w:szCs w:val="24"/>
              </w:rPr>
            </w:pPr>
            <w:r w:rsidRPr="002E3931">
              <w:rPr>
                <w:rFonts w:ascii="Times New Roman" w:hAnsi="Times New Roman" w:cs="Times New Roman"/>
                <w:sz w:val="24"/>
                <w:szCs w:val="24"/>
              </w:rPr>
              <w:t>G/01.7</w:t>
            </w:r>
          </w:p>
          <w:p w:rsidR="002E22B4" w:rsidRPr="002E3931" w:rsidRDefault="002E22B4" w:rsidP="00BE2422">
            <w:pPr>
              <w:spacing w:after="0" w:line="240" w:lineRule="auto"/>
              <w:jc w:val="center"/>
              <w:rPr>
                <w:rFonts w:ascii="Times New Roman" w:hAnsi="Times New Roman" w:cs="Times New Roman"/>
                <w:sz w:val="24"/>
                <w:szCs w:val="24"/>
              </w:rPr>
            </w:pPr>
            <w:r w:rsidRPr="002E3931">
              <w:rPr>
                <w:rFonts w:ascii="Times New Roman" w:hAnsi="Times New Roman" w:cs="Times New Roman"/>
                <w:sz w:val="24"/>
                <w:szCs w:val="24"/>
              </w:rPr>
              <w:t>Н/01.7</w:t>
            </w:r>
          </w:p>
          <w:p w:rsidR="002E22B4" w:rsidRPr="002E3931" w:rsidRDefault="002E22B4" w:rsidP="00BE2422">
            <w:pPr>
              <w:spacing w:after="0" w:line="240" w:lineRule="auto"/>
              <w:jc w:val="center"/>
              <w:rPr>
                <w:rFonts w:ascii="Times New Roman" w:hAnsi="Times New Roman" w:cs="Times New Roman"/>
                <w:sz w:val="24"/>
                <w:szCs w:val="24"/>
              </w:rPr>
            </w:pPr>
            <w:r w:rsidRPr="002E3931">
              <w:rPr>
                <w:rFonts w:ascii="Times New Roman" w:hAnsi="Times New Roman" w:cs="Times New Roman"/>
                <w:sz w:val="24"/>
                <w:szCs w:val="24"/>
              </w:rPr>
              <w:t>Н/03.7</w:t>
            </w:r>
          </w:p>
          <w:p w:rsidR="002E22B4" w:rsidRPr="002E3931" w:rsidRDefault="002E22B4" w:rsidP="00BE2422">
            <w:pPr>
              <w:spacing w:after="0" w:line="240" w:lineRule="auto"/>
              <w:jc w:val="center"/>
              <w:rPr>
                <w:rFonts w:ascii="Times New Roman" w:hAnsi="Times New Roman" w:cs="Times New Roman"/>
                <w:sz w:val="24"/>
                <w:szCs w:val="24"/>
              </w:rPr>
            </w:pPr>
          </w:p>
          <w:p w:rsidR="002E22B4" w:rsidRPr="002E3931" w:rsidRDefault="002E22B4" w:rsidP="00BE2422">
            <w:pPr>
              <w:spacing w:after="0" w:line="240" w:lineRule="auto"/>
              <w:jc w:val="center"/>
              <w:rPr>
                <w:rFonts w:ascii="Times New Roman" w:hAnsi="Times New Roman" w:cs="Times New Roman"/>
                <w:sz w:val="24"/>
                <w:szCs w:val="24"/>
              </w:rPr>
            </w:pPr>
            <w:r w:rsidRPr="002E3931">
              <w:rPr>
                <w:rFonts w:ascii="Times New Roman" w:hAnsi="Times New Roman" w:cs="Times New Roman"/>
                <w:sz w:val="24"/>
                <w:szCs w:val="24"/>
              </w:rPr>
              <w:t>Р 05.008</w:t>
            </w:r>
          </w:p>
          <w:p w:rsidR="002E22B4" w:rsidRPr="002E3931" w:rsidRDefault="002E22B4" w:rsidP="00BE2422">
            <w:pPr>
              <w:spacing w:after="0" w:line="240" w:lineRule="auto"/>
              <w:jc w:val="center"/>
              <w:rPr>
                <w:rFonts w:ascii="Times New Roman" w:hAnsi="Times New Roman" w:cs="Times New Roman"/>
                <w:sz w:val="24"/>
                <w:szCs w:val="24"/>
              </w:rPr>
            </w:pPr>
            <w:r w:rsidRPr="002E3931">
              <w:rPr>
                <w:rFonts w:ascii="Times New Roman" w:hAnsi="Times New Roman" w:cs="Times New Roman"/>
                <w:sz w:val="24"/>
                <w:szCs w:val="24"/>
              </w:rPr>
              <w:t>Н/01.7</w:t>
            </w:r>
          </w:p>
          <w:p w:rsidR="002E22B4" w:rsidRPr="002E3931" w:rsidRDefault="002E22B4" w:rsidP="00BE2422">
            <w:pPr>
              <w:spacing w:after="0" w:line="240" w:lineRule="auto"/>
              <w:jc w:val="center"/>
              <w:rPr>
                <w:rFonts w:ascii="Times New Roman" w:hAnsi="Times New Roman" w:cs="Times New Roman"/>
                <w:color w:val="000000"/>
                <w:spacing w:val="-1"/>
                <w:sz w:val="24"/>
                <w:szCs w:val="24"/>
              </w:rPr>
            </w:pPr>
          </w:p>
        </w:tc>
        <w:tc>
          <w:tcPr>
            <w:tcW w:w="2303" w:type="dxa"/>
            <w:tcBorders>
              <w:top w:val="single" w:sz="4" w:space="0" w:color="000000"/>
              <w:left w:val="single" w:sz="4" w:space="0" w:color="000000"/>
              <w:bottom w:val="single" w:sz="4" w:space="0" w:color="000000"/>
              <w:right w:val="single" w:sz="4" w:space="0" w:color="000000"/>
            </w:tcBorders>
            <w:hideMark/>
          </w:tcPr>
          <w:p w:rsidR="002E22B4" w:rsidRPr="002E3931" w:rsidRDefault="002E22B4" w:rsidP="00BE2422">
            <w:pPr>
              <w:spacing w:after="0" w:line="240" w:lineRule="auto"/>
              <w:jc w:val="center"/>
              <w:rPr>
                <w:rFonts w:ascii="Times New Roman" w:hAnsi="Times New Roman" w:cs="Times New Roman"/>
                <w:sz w:val="24"/>
                <w:szCs w:val="24"/>
              </w:rPr>
            </w:pPr>
            <w:r w:rsidRPr="002E3931">
              <w:rPr>
                <w:rFonts w:ascii="Times New Roman" w:hAnsi="Times New Roman" w:cs="Times New Roman"/>
                <w:sz w:val="24"/>
                <w:szCs w:val="24"/>
              </w:rPr>
              <w:t>УК-1</w:t>
            </w:r>
          </w:p>
        </w:tc>
      </w:tr>
      <w:tr w:rsidR="002E22B4" w:rsidRPr="002E3931" w:rsidTr="002E22B4">
        <w:trPr>
          <w:trHeight w:val="286"/>
          <w:jc w:val="center"/>
        </w:trPr>
        <w:tc>
          <w:tcPr>
            <w:tcW w:w="4360" w:type="dxa"/>
            <w:tcBorders>
              <w:top w:val="single" w:sz="4" w:space="0" w:color="000000"/>
              <w:left w:val="single" w:sz="4" w:space="0" w:color="000000"/>
              <w:bottom w:val="single" w:sz="4" w:space="0" w:color="000000"/>
              <w:right w:val="single" w:sz="4" w:space="0" w:color="000000"/>
            </w:tcBorders>
            <w:hideMark/>
          </w:tcPr>
          <w:p w:rsidR="002E22B4" w:rsidRPr="002E3931" w:rsidRDefault="002E22B4" w:rsidP="00BE2422">
            <w:pPr>
              <w:spacing w:after="0" w:line="240" w:lineRule="auto"/>
              <w:rPr>
                <w:rFonts w:ascii="Times New Roman" w:hAnsi="Times New Roman" w:cs="Times New Roman"/>
                <w:color w:val="000000" w:themeColor="text1"/>
                <w:spacing w:val="-1"/>
                <w:sz w:val="24"/>
                <w:szCs w:val="24"/>
                <w:lang w:eastAsia="en-US"/>
              </w:rPr>
            </w:pPr>
            <w:r w:rsidRPr="002E3931">
              <w:rPr>
                <w:rFonts w:ascii="Times New Roman" w:hAnsi="Times New Roman" w:cs="Times New Roman"/>
                <w:color w:val="000000" w:themeColor="text1"/>
                <w:spacing w:val="-1"/>
                <w:sz w:val="24"/>
                <w:szCs w:val="24"/>
                <w:lang w:eastAsia="en-US"/>
              </w:rPr>
              <w:t>Знания</w:t>
            </w:r>
          </w:p>
          <w:p w:rsidR="002E22B4" w:rsidRPr="002E3931" w:rsidRDefault="002E22B4" w:rsidP="00BE2422">
            <w:pPr>
              <w:spacing w:after="0" w:line="240" w:lineRule="auto"/>
              <w:rPr>
                <w:rFonts w:ascii="Times New Roman" w:hAnsi="Times New Roman" w:cs="Times New Roman"/>
                <w:sz w:val="24"/>
                <w:szCs w:val="24"/>
              </w:rPr>
            </w:pPr>
            <w:proofErr w:type="gramStart"/>
            <w:r w:rsidRPr="002E3931">
              <w:rPr>
                <w:rFonts w:ascii="Times New Roman" w:hAnsi="Times New Roman" w:cs="Times New Roman"/>
                <w:sz w:val="24"/>
                <w:szCs w:val="24"/>
              </w:rPr>
              <w:t>основы</w:t>
            </w:r>
            <w:proofErr w:type="gramEnd"/>
            <w:r w:rsidRPr="002E3931">
              <w:rPr>
                <w:rFonts w:ascii="Times New Roman" w:hAnsi="Times New Roman" w:cs="Times New Roman"/>
                <w:sz w:val="24"/>
                <w:szCs w:val="24"/>
              </w:rPr>
              <w:t xml:space="preserve"> тренировочной и соревновательной деятельности</w:t>
            </w:r>
          </w:p>
          <w:p w:rsidR="002E22B4" w:rsidRPr="002E3931" w:rsidRDefault="002E22B4" w:rsidP="00BE2422">
            <w:pPr>
              <w:spacing w:after="0" w:line="240" w:lineRule="auto"/>
              <w:rPr>
                <w:rFonts w:ascii="Times New Roman" w:hAnsi="Times New Roman" w:cs="Times New Roman"/>
                <w:sz w:val="24"/>
                <w:szCs w:val="24"/>
              </w:rPr>
            </w:pPr>
            <w:proofErr w:type="gramStart"/>
            <w:r w:rsidRPr="002E3931">
              <w:rPr>
                <w:rFonts w:ascii="Times New Roman" w:hAnsi="Times New Roman" w:cs="Times New Roman"/>
                <w:sz w:val="24"/>
                <w:szCs w:val="24"/>
              </w:rPr>
              <w:t>. средства</w:t>
            </w:r>
            <w:proofErr w:type="gramEnd"/>
            <w:r w:rsidRPr="002E3931">
              <w:rPr>
                <w:rFonts w:ascii="Times New Roman" w:hAnsi="Times New Roman" w:cs="Times New Roman"/>
                <w:sz w:val="24"/>
                <w:szCs w:val="24"/>
              </w:rPr>
              <w:t xml:space="preserve"> и методы восстановления, укрепления здоровья и поддержания спортивного долголетия.</w:t>
            </w:r>
          </w:p>
          <w:p w:rsidR="002E22B4" w:rsidRPr="002E3931" w:rsidRDefault="002E22B4" w:rsidP="00BE2422">
            <w:pPr>
              <w:pStyle w:val="Default"/>
              <w:jc w:val="both"/>
              <w:rPr>
                <w:color w:val="000000" w:themeColor="text1"/>
              </w:rPr>
            </w:pPr>
            <w:r w:rsidRPr="002E3931">
              <w:rPr>
                <w:color w:val="000000" w:themeColor="text1"/>
              </w:rPr>
              <w:t>Требования к планированию соревновательной деятельности в многолетнем процессе подготовки</w:t>
            </w:r>
          </w:p>
        </w:tc>
        <w:tc>
          <w:tcPr>
            <w:tcW w:w="2478" w:type="dxa"/>
            <w:tcBorders>
              <w:top w:val="single" w:sz="4" w:space="0" w:color="000000"/>
              <w:left w:val="single" w:sz="4" w:space="0" w:color="000000"/>
              <w:bottom w:val="single" w:sz="4" w:space="0" w:color="000000"/>
              <w:right w:val="single" w:sz="4" w:space="0" w:color="000000"/>
            </w:tcBorders>
          </w:tcPr>
          <w:p w:rsidR="002E22B4" w:rsidRPr="002E3931" w:rsidRDefault="002E22B4" w:rsidP="00BE2422">
            <w:pPr>
              <w:spacing w:after="0" w:line="240" w:lineRule="auto"/>
              <w:jc w:val="both"/>
              <w:rPr>
                <w:rFonts w:ascii="Times New Roman" w:hAnsi="Times New Roman" w:cs="Times New Roman"/>
                <w:bCs/>
                <w:color w:val="000000" w:themeColor="text1"/>
                <w:sz w:val="24"/>
                <w:szCs w:val="24"/>
                <w:lang w:eastAsia="en-US"/>
              </w:rPr>
            </w:pPr>
            <w:r w:rsidRPr="002E3931">
              <w:rPr>
                <w:rFonts w:ascii="Times New Roman" w:hAnsi="Times New Roman" w:cs="Times New Roman"/>
                <w:bCs/>
                <w:color w:val="000000" w:themeColor="text1"/>
                <w:sz w:val="24"/>
                <w:szCs w:val="24"/>
                <w:lang w:eastAsia="en-US"/>
              </w:rPr>
              <w:t>Р 05.008</w:t>
            </w:r>
          </w:p>
          <w:p w:rsidR="002E22B4" w:rsidRPr="002E3931" w:rsidRDefault="002E22B4" w:rsidP="00BE2422">
            <w:pPr>
              <w:spacing w:after="0" w:line="240" w:lineRule="auto"/>
              <w:jc w:val="both"/>
              <w:rPr>
                <w:rFonts w:ascii="Times New Roman" w:hAnsi="Times New Roman" w:cs="Times New Roman"/>
                <w:bCs/>
                <w:color w:val="000000" w:themeColor="text1"/>
                <w:sz w:val="24"/>
                <w:szCs w:val="24"/>
                <w:lang w:eastAsia="en-US"/>
              </w:rPr>
            </w:pPr>
            <w:r w:rsidRPr="002E3931">
              <w:rPr>
                <w:rFonts w:ascii="Times New Roman" w:hAnsi="Times New Roman" w:cs="Times New Roman"/>
                <w:bCs/>
                <w:color w:val="000000" w:themeColor="text1"/>
                <w:sz w:val="24"/>
                <w:szCs w:val="24"/>
                <w:lang w:eastAsia="en-US"/>
              </w:rPr>
              <w:t>G/02.7</w:t>
            </w:r>
          </w:p>
          <w:p w:rsidR="002E22B4" w:rsidRPr="002E3931" w:rsidRDefault="002E22B4" w:rsidP="00BE2422">
            <w:pPr>
              <w:spacing w:after="0" w:line="240" w:lineRule="auto"/>
              <w:jc w:val="both"/>
              <w:rPr>
                <w:rFonts w:ascii="Times New Roman" w:hAnsi="Times New Roman" w:cs="Times New Roman"/>
                <w:i/>
                <w:color w:val="000000" w:themeColor="text1"/>
                <w:spacing w:val="-1"/>
                <w:sz w:val="24"/>
                <w:szCs w:val="24"/>
                <w:lang w:eastAsia="en-US"/>
              </w:rPr>
            </w:pPr>
          </w:p>
        </w:tc>
        <w:tc>
          <w:tcPr>
            <w:tcW w:w="2303" w:type="dxa"/>
            <w:tcBorders>
              <w:top w:val="single" w:sz="4" w:space="0" w:color="000000"/>
              <w:left w:val="single" w:sz="4" w:space="0" w:color="000000"/>
              <w:bottom w:val="single" w:sz="4" w:space="0" w:color="000000"/>
              <w:right w:val="single" w:sz="4" w:space="0" w:color="000000"/>
            </w:tcBorders>
            <w:hideMark/>
          </w:tcPr>
          <w:p w:rsidR="002E22B4" w:rsidRPr="002E3931" w:rsidRDefault="002E22B4" w:rsidP="007A4C96">
            <w:pPr>
              <w:spacing w:after="0" w:line="240" w:lineRule="auto"/>
              <w:jc w:val="center"/>
              <w:rPr>
                <w:rFonts w:ascii="Times New Roman" w:hAnsi="Times New Roman" w:cs="Times New Roman"/>
                <w:i/>
                <w:color w:val="000000" w:themeColor="text1"/>
                <w:spacing w:val="-1"/>
                <w:sz w:val="24"/>
                <w:szCs w:val="24"/>
                <w:lang w:eastAsia="en-US"/>
              </w:rPr>
            </w:pPr>
            <w:r w:rsidRPr="002E3931">
              <w:rPr>
                <w:rFonts w:ascii="Times New Roman" w:hAnsi="Times New Roman" w:cs="Times New Roman"/>
                <w:i/>
                <w:color w:val="000000" w:themeColor="text1"/>
                <w:spacing w:val="-1"/>
                <w:sz w:val="24"/>
                <w:szCs w:val="24"/>
                <w:lang w:eastAsia="en-US"/>
              </w:rPr>
              <w:t>ПК-</w:t>
            </w:r>
            <w:r w:rsidR="007A4C96">
              <w:rPr>
                <w:rFonts w:ascii="Times New Roman" w:hAnsi="Times New Roman" w:cs="Times New Roman"/>
                <w:i/>
                <w:color w:val="000000" w:themeColor="text1"/>
                <w:spacing w:val="-1"/>
                <w:sz w:val="24"/>
                <w:szCs w:val="24"/>
                <w:lang w:eastAsia="en-US"/>
              </w:rPr>
              <w:t>2</w:t>
            </w:r>
          </w:p>
        </w:tc>
      </w:tr>
      <w:tr w:rsidR="002E22B4" w:rsidRPr="002E3931" w:rsidTr="002E22B4">
        <w:trPr>
          <w:trHeight w:val="286"/>
          <w:jc w:val="center"/>
        </w:trPr>
        <w:tc>
          <w:tcPr>
            <w:tcW w:w="4360" w:type="dxa"/>
            <w:tcBorders>
              <w:top w:val="single" w:sz="4" w:space="0" w:color="000000"/>
              <w:left w:val="single" w:sz="4" w:space="0" w:color="000000"/>
              <w:bottom w:val="single" w:sz="4" w:space="0" w:color="000000"/>
              <w:right w:val="single" w:sz="4" w:space="0" w:color="000000"/>
            </w:tcBorders>
            <w:hideMark/>
          </w:tcPr>
          <w:p w:rsidR="002E22B4" w:rsidRPr="002E3931" w:rsidRDefault="002E22B4" w:rsidP="00BE2422">
            <w:pPr>
              <w:spacing w:after="0" w:line="240" w:lineRule="auto"/>
              <w:rPr>
                <w:rFonts w:ascii="Times New Roman" w:hAnsi="Times New Roman" w:cs="Times New Roman"/>
                <w:color w:val="000000" w:themeColor="text1"/>
                <w:spacing w:val="-1"/>
                <w:sz w:val="24"/>
                <w:szCs w:val="24"/>
                <w:lang w:eastAsia="en-US"/>
              </w:rPr>
            </w:pPr>
            <w:r w:rsidRPr="002E3931">
              <w:rPr>
                <w:rFonts w:ascii="Times New Roman" w:hAnsi="Times New Roman" w:cs="Times New Roman"/>
                <w:color w:val="000000" w:themeColor="text1"/>
                <w:spacing w:val="-1"/>
                <w:sz w:val="24"/>
                <w:szCs w:val="24"/>
                <w:lang w:eastAsia="en-US"/>
              </w:rPr>
              <w:t>Умения</w:t>
            </w:r>
          </w:p>
          <w:p w:rsidR="002E22B4" w:rsidRPr="002E3931" w:rsidRDefault="002E22B4" w:rsidP="00BE2422">
            <w:pPr>
              <w:spacing w:after="0" w:line="240" w:lineRule="auto"/>
              <w:rPr>
                <w:rFonts w:ascii="Times New Roman" w:hAnsi="Times New Roman" w:cs="Times New Roman"/>
                <w:sz w:val="24"/>
                <w:szCs w:val="24"/>
              </w:rPr>
            </w:pPr>
            <w:proofErr w:type="gramStart"/>
            <w:r w:rsidRPr="002E3931">
              <w:rPr>
                <w:rFonts w:ascii="Times New Roman" w:hAnsi="Times New Roman" w:cs="Times New Roman"/>
                <w:sz w:val="24"/>
                <w:szCs w:val="24"/>
              </w:rPr>
              <w:t>определять</w:t>
            </w:r>
            <w:proofErr w:type="gramEnd"/>
            <w:r w:rsidRPr="002E3931">
              <w:rPr>
                <w:rFonts w:ascii="Times New Roman" w:hAnsi="Times New Roman" w:cs="Times New Roman"/>
                <w:sz w:val="24"/>
                <w:szCs w:val="24"/>
              </w:rPr>
              <w:t xml:space="preserve"> способности и уровень готовности личности включиться в соответствующую физкультурно-спортивную деятельность. </w:t>
            </w:r>
          </w:p>
          <w:p w:rsidR="002E22B4" w:rsidRPr="002E3931" w:rsidRDefault="002E22B4" w:rsidP="00BE2422">
            <w:pPr>
              <w:spacing w:after="0" w:line="240" w:lineRule="auto"/>
              <w:rPr>
                <w:rFonts w:ascii="Times New Roman" w:hAnsi="Times New Roman" w:cs="Times New Roman"/>
                <w:sz w:val="24"/>
                <w:szCs w:val="24"/>
              </w:rPr>
            </w:pPr>
            <w:proofErr w:type="gramStart"/>
            <w:r w:rsidRPr="002E3931">
              <w:rPr>
                <w:rFonts w:ascii="Times New Roman" w:hAnsi="Times New Roman" w:cs="Times New Roman"/>
                <w:sz w:val="24"/>
                <w:szCs w:val="24"/>
              </w:rPr>
              <w:t>определять</w:t>
            </w:r>
            <w:proofErr w:type="gramEnd"/>
            <w:r w:rsidRPr="002E3931">
              <w:rPr>
                <w:rFonts w:ascii="Times New Roman" w:hAnsi="Times New Roman" w:cs="Times New Roman"/>
                <w:sz w:val="24"/>
                <w:szCs w:val="24"/>
              </w:rPr>
              <w:t xml:space="preserve"> наиболее значимые средства восстановления в каждом отдельном случае.</w:t>
            </w:r>
          </w:p>
          <w:p w:rsidR="002E22B4" w:rsidRPr="002E3931" w:rsidRDefault="002E22B4" w:rsidP="00BE2422">
            <w:pPr>
              <w:pStyle w:val="Default"/>
              <w:jc w:val="both"/>
              <w:rPr>
                <w:color w:val="000000" w:themeColor="text1"/>
              </w:rPr>
            </w:pPr>
            <w:r w:rsidRPr="002E3931">
              <w:rPr>
                <w:color w:val="000000" w:themeColor="text1"/>
              </w:rPr>
              <w:t xml:space="preserve">Формировать календарь </w:t>
            </w:r>
            <w:proofErr w:type="gramStart"/>
            <w:r w:rsidRPr="002E3931">
              <w:rPr>
                <w:color w:val="000000" w:themeColor="text1"/>
              </w:rPr>
              <w:t>соревновательной  деятельности</w:t>
            </w:r>
            <w:proofErr w:type="gramEnd"/>
            <w:r w:rsidRPr="002E3931">
              <w:rPr>
                <w:color w:val="000000" w:themeColor="text1"/>
              </w:rPr>
              <w:t xml:space="preserve"> </w:t>
            </w:r>
          </w:p>
          <w:p w:rsidR="002E22B4" w:rsidRPr="002E3931" w:rsidRDefault="002E22B4" w:rsidP="00BE2422">
            <w:pPr>
              <w:spacing w:after="0" w:line="240" w:lineRule="auto"/>
              <w:rPr>
                <w:rFonts w:ascii="Times New Roman" w:hAnsi="Times New Roman" w:cs="Times New Roman"/>
                <w:color w:val="000000" w:themeColor="text1"/>
                <w:spacing w:val="-1"/>
                <w:sz w:val="24"/>
                <w:szCs w:val="24"/>
                <w:lang w:eastAsia="en-US"/>
              </w:rPr>
            </w:pPr>
          </w:p>
        </w:tc>
        <w:tc>
          <w:tcPr>
            <w:tcW w:w="2478" w:type="dxa"/>
            <w:tcBorders>
              <w:top w:val="single" w:sz="4" w:space="0" w:color="000000"/>
              <w:left w:val="single" w:sz="4" w:space="0" w:color="000000"/>
              <w:bottom w:val="single" w:sz="4" w:space="0" w:color="000000"/>
              <w:right w:val="single" w:sz="4" w:space="0" w:color="000000"/>
            </w:tcBorders>
          </w:tcPr>
          <w:p w:rsidR="002E22B4" w:rsidRPr="002E3931" w:rsidRDefault="002E22B4" w:rsidP="00BE2422">
            <w:pPr>
              <w:spacing w:after="0" w:line="240" w:lineRule="auto"/>
              <w:jc w:val="both"/>
              <w:rPr>
                <w:rFonts w:ascii="Times New Roman" w:hAnsi="Times New Roman" w:cs="Times New Roman"/>
                <w:bCs/>
                <w:color w:val="000000" w:themeColor="text1"/>
                <w:sz w:val="24"/>
                <w:szCs w:val="24"/>
                <w:lang w:eastAsia="en-US"/>
              </w:rPr>
            </w:pPr>
            <w:r w:rsidRPr="002E3931">
              <w:rPr>
                <w:rFonts w:ascii="Times New Roman" w:hAnsi="Times New Roman" w:cs="Times New Roman"/>
                <w:bCs/>
                <w:color w:val="000000" w:themeColor="text1"/>
                <w:sz w:val="24"/>
                <w:szCs w:val="24"/>
                <w:lang w:eastAsia="en-US"/>
              </w:rPr>
              <w:t>Р 05.008</w:t>
            </w:r>
          </w:p>
          <w:p w:rsidR="002E22B4" w:rsidRPr="002E3931" w:rsidRDefault="002E22B4" w:rsidP="00BE2422">
            <w:pPr>
              <w:spacing w:after="0" w:line="240" w:lineRule="auto"/>
              <w:jc w:val="both"/>
              <w:rPr>
                <w:rFonts w:ascii="Times New Roman" w:hAnsi="Times New Roman" w:cs="Times New Roman"/>
                <w:bCs/>
                <w:color w:val="000000" w:themeColor="text1"/>
                <w:sz w:val="24"/>
                <w:szCs w:val="24"/>
                <w:lang w:eastAsia="en-US"/>
              </w:rPr>
            </w:pPr>
            <w:r w:rsidRPr="002E3931">
              <w:rPr>
                <w:rFonts w:ascii="Times New Roman" w:hAnsi="Times New Roman" w:cs="Times New Roman"/>
                <w:bCs/>
                <w:color w:val="000000" w:themeColor="text1"/>
                <w:sz w:val="24"/>
                <w:szCs w:val="24"/>
                <w:lang w:eastAsia="en-US"/>
              </w:rPr>
              <w:t>G/02.7</w:t>
            </w:r>
          </w:p>
          <w:p w:rsidR="002E22B4" w:rsidRPr="002E3931" w:rsidRDefault="002E22B4" w:rsidP="00BE2422">
            <w:pPr>
              <w:spacing w:after="0" w:line="240" w:lineRule="auto"/>
              <w:jc w:val="both"/>
              <w:rPr>
                <w:rFonts w:ascii="Times New Roman" w:hAnsi="Times New Roman" w:cs="Times New Roman"/>
                <w:i/>
                <w:color w:val="000000" w:themeColor="text1"/>
                <w:spacing w:val="-1"/>
                <w:sz w:val="24"/>
                <w:szCs w:val="24"/>
                <w:lang w:eastAsia="en-US"/>
              </w:rPr>
            </w:pPr>
          </w:p>
        </w:tc>
        <w:tc>
          <w:tcPr>
            <w:tcW w:w="2303" w:type="dxa"/>
            <w:tcBorders>
              <w:top w:val="single" w:sz="4" w:space="0" w:color="000000"/>
              <w:left w:val="single" w:sz="4" w:space="0" w:color="000000"/>
              <w:bottom w:val="single" w:sz="4" w:space="0" w:color="000000"/>
              <w:right w:val="single" w:sz="4" w:space="0" w:color="000000"/>
            </w:tcBorders>
            <w:hideMark/>
          </w:tcPr>
          <w:p w:rsidR="002E22B4" w:rsidRPr="002E3931" w:rsidRDefault="002E22B4" w:rsidP="007A4C96">
            <w:pPr>
              <w:spacing w:after="0" w:line="240" w:lineRule="auto"/>
              <w:jc w:val="center"/>
              <w:rPr>
                <w:rFonts w:ascii="Times New Roman" w:hAnsi="Times New Roman" w:cs="Times New Roman"/>
                <w:sz w:val="24"/>
                <w:szCs w:val="24"/>
              </w:rPr>
            </w:pPr>
            <w:r w:rsidRPr="002E3931">
              <w:rPr>
                <w:rFonts w:ascii="Times New Roman" w:hAnsi="Times New Roman" w:cs="Times New Roman"/>
                <w:i/>
                <w:color w:val="000000" w:themeColor="text1"/>
                <w:spacing w:val="-1"/>
                <w:sz w:val="24"/>
                <w:szCs w:val="24"/>
                <w:lang w:eastAsia="en-US"/>
              </w:rPr>
              <w:t>ПК-</w:t>
            </w:r>
            <w:r w:rsidR="007A4C96">
              <w:rPr>
                <w:rFonts w:ascii="Times New Roman" w:hAnsi="Times New Roman" w:cs="Times New Roman"/>
                <w:i/>
                <w:color w:val="000000" w:themeColor="text1"/>
                <w:spacing w:val="-1"/>
                <w:sz w:val="24"/>
                <w:szCs w:val="24"/>
                <w:lang w:eastAsia="en-US"/>
              </w:rPr>
              <w:t>2</w:t>
            </w:r>
          </w:p>
        </w:tc>
      </w:tr>
      <w:tr w:rsidR="002E22B4" w:rsidRPr="002E3931" w:rsidTr="002E22B4">
        <w:trPr>
          <w:trHeight w:val="286"/>
          <w:jc w:val="center"/>
        </w:trPr>
        <w:tc>
          <w:tcPr>
            <w:tcW w:w="4360" w:type="dxa"/>
            <w:tcBorders>
              <w:top w:val="single" w:sz="4" w:space="0" w:color="000000"/>
              <w:left w:val="single" w:sz="4" w:space="0" w:color="000000"/>
              <w:bottom w:val="single" w:sz="4" w:space="0" w:color="000000"/>
              <w:right w:val="single" w:sz="4" w:space="0" w:color="000000"/>
            </w:tcBorders>
            <w:hideMark/>
          </w:tcPr>
          <w:p w:rsidR="002E22B4" w:rsidRPr="002E3931" w:rsidRDefault="002E22B4" w:rsidP="00BE2422">
            <w:pPr>
              <w:spacing w:after="0" w:line="240" w:lineRule="auto"/>
              <w:rPr>
                <w:rFonts w:ascii="Times New Roman" w:hAnsi="Times New Roman" w:cs="Times New Roman"/>
                <w:color w:val="000000" w:themeColor="text1"/>
                <w:spacing w:val="-1"/>
                <w:sz w:val="24"/>
                <w:szCs w:val="24"/>
                <w:lang w:eastAsia="en-US"/>
              </w:rPr>
            </w:pPr>
            <w:r w:rsidRPr="002E3931">
              <w:rPr>
                <w:rFonts w:ascii="Times New Roman" w:hAnsi="Times New Roman" w:cs="Times New Roman"/>
                <w:color w:val="000000" w:themeColor="text1"/>
                <w:spacing w:val="-1"/>
                <w:sz w:val="24"/>
                <w:szCs w:val="24"/>
                <w:lang w:eastAsia="en-US"/>
              </w:rPr>
              <w:t>Навыки и/или опыт деятельности:</w:t>
            </w:r>
          </w:p>
          <w:p w:rsidR="002E22B4" w:rsidRPr="002E3931" w:rsidRDefault="002E22B4" w:rsidP="00BE2422">
            <w:pPr>
              <w:spacing w:after="0" w:line="240" w:lineRule="auto"/>
              <w:rPr>
                <w:rFonts w:ascii="Times New Roman" w:hAnsi="Times New Roman" w:cs="Times New Roman"/>
                <w:sz w:val="24"/>
                <w:szCs w:val="24"/>
              </w:rPr>
            </w:pPr>
            <w:proofErr w:type="gramStart"/>
            <w:r w:rsidRPr="002E3931">
              <w:rPr>
                <w:rFonts w:ascii="Times New Roman" w:hAnsi="Times New Roman" w:cs="Times New Roman"/>
                <w:sz w:val="24"/>
                <w:szCs w:val="24"/>
              </w:rPr>
              <w:t>методами</w:t>
            </w:r>
            <w:proofErr w:type="gramEnd"/>
            <w:r w:rsidRPr="002E3931">
              <w:rPr>
                <w:rFonts w:ascii="Times New Roman" w:hAnsi="Times New Roman" w:cs="Times New Roman"/>
                <w:sz w:val="24"/>
                <w:szCs w:val="24"/>
              </w:rPr>
              <w:t xml:space="preserve"> и средствами сбора, обобщения и использования информации о достижениях в сфере физической культуры и спорта, методиках и средствах отбора в спорте.</w:t>
            </w:r>
          </w:p>
          <w:p w:rsidR="002E22B4" w:rsidRPr="002E3931" w:rsidRDefault="002E22B4" w:rsidP="00BE2422">
            <w:pPr>
              <w:spacing w:after="0" w:line="240" w:lineRule="auto"/>
              <w:rPr>
                <w:rFonts w:ascii="Times New Roman" w:hAnsi="Times New Roman" w:cs="Times New Roman"/>
                <w:sz w:val="24"/>
                <w:szCs w:val="24"/>
              </w:rPr>
            </w:pPr>
            <w:proofErr w:type="gramStart"/>
            <w:r w:rsidRPr="002E3931">
              <w:rPr>
                <w:rFonts w:ascii="Times New Roman" w:hAnsi="Times New Roman" w:cs="Times New Roman"/>
                <w:sz w:val="24"/>
                <w:szCs w:val="24"/>
              </w:rPr>
              <w:lastRenderedPageBreak/>
              <w:t>методами</w:t>
            </w:r>
            <w:proofErr w:type="gramEnd"/>
            <w:r w:rsidRPr="002E3931">
              <w:rPr>
                <w:rFonts w:ascii="Times New Roman" w:hAnsi="Times New Roman" w:cs="Times New Roman"/>
                <w:sz w:val="24"/>
                <w:szCs w:val="24"/>
              </w:rPr>
              <w:t xml:space="preserve"> планирования различных форм занятий с учетом медико-биологических, санитарно-гигиенических, психолого-педагогических основ физкультурной деятельности, в целях совершенствования природных данных, поддержания здоровья, оздоровления и рекреации занимающихся.</w:t>
            </w:r>
          </w:p>
          <w:p w:rsidR="002E22B4" w:rsidRPr="002E3931" w:rsidRDefault="002E22B4" w:rsidP="00BE2422">
            <w:pPr>
              <w:spacing w:after="0" w:line="240" w:lineRule="auto"/>
              <w:rPr>
                <w:rFonts w:ascii="Times New Roman" w:hAnsi="Times New Roman" w:cs="Times New Roman"/>
                <w:color w:val="000000" w:themeColor="text1"/>
                <w:spacing w:val="-1"/>
                <w:sz w:val="24"/>
                <w:szCs w:val="24"/>
                <w:lang w:eastAsia="en-US"/>
              </w:rPr>
            </w:pPr>
            <w:proofErr w:type="gramStart"/>
            <w:r w:rsidRPr="002E3931">
              <w:rPr>
                <w:rFonts w:ascii="Times New Roman" w:hAnsi="Times New Roman" w:cs="Times New Roman"/>
                <w:color w:val="000000" w:themeColor="text1"/>
                <w:sz w:val="24"/>
                <w:szCs w:val="24"/>
              </w:rPr>
              <w:t>разработки</w:t>
            </w:r>
            <w:proofErr w:type="gramEnd"/>
            <w:r w:rsidRPr="002E3931">
              <w:rPr>
                <w:rFonts w:ascii="Times New Roman" w:hAnsi="Times New Roman" w:cs="Times New Roman"/>
                <w:color w:val="000000" w:themeColor="text1"/>
                <w:sz w:val="24"/>
                <w:szCs w:val="24"/>
              </w:rPr>
              <w:t xml:space="preserve"> и реализации алгоритма соревновательной деятельности</w:t>
            </w:r>
          </w:p>
        </w:tc>
        <w:tc>
          <w:tcPr>
            <w:tcW w:w="2478" w:type="dxa"/>
            <w:tcBorders>
              <w:top w:val="single" w:sz="4" w:space="0" w:color="000000"/>
              <w:left w:val="single" w:sz="4" w:space="0" w:color="000000"/>
              <w:bottom w:val="single" w:sz="4" w:space="0" w:color="000000"/>
              <w:right w:val="single" w:sz="4" w:space="0" w:color="000000"/>
            </w:tcBorders>
          </w:tcPr>
          <w:p w:rsidR="002E22B4" w:rsidRPr="002E3931" w:rsidRDefault="002E22B4" w:rsidP="00BE2422">
            <w:pPr>
              <w:spacing w:after="0" w:line="240" w:lineRule="auto"/>
              <w:jc w:val="both"/>
              <w:rPr>
                <w:rFonts w:ascii="Times New Roman" w:hAnsi="Times New Roman" w:cs="Times New Roman"/>
                <w:bCs/>
                <w:color w:val="000000" w:themeColor="text1"/>
                <w:sz w:val="24"/>
                <w:szCs w:val="24"/>
                <w:lang w:eastAsia="en-US"/>
              </w:rPr>
            </w:pPr>
            <w:r w:rsidRPr="002E3931">
              <w:rPr>
                <w:rFonts w:ascii="Times New Roman" w:hAnsi="Times New Roman" w:cs="Times New Roman"/>
                <w:bCs/>
                <w:color w:val="000000" w:themeColor="text1"/>
                <w:sz w:val="24"/>
                <w:szCs w:val="24"/>
                <w:lang w:eastAsia="en-US"/>
              </w:rPr>
              <w:lastRenderedPageBreak/>
              <w:t>Р 05.008</w:t>
            </w:r>
          </w:p>
          <w:p w:rsidR="002E22B4" w:rsidRPr="002E3931" w:rsidRDefault="002E22B4" w:rsidP="00BE2422">
            <w:pPr>
              <w:spacing w:after="0" w:line="240" w:lineRule="auto"/>
              <w:jc w:val="both"/>
              <w:rPr>
                <w:rFonts w:ascii="Times New Roman" w:hAnsi="Times New Roman" w:cs="Times New Roman"/>
                <w:bCs/>
                <w:color w:val="000000" w:themeColor="text1"/>
                <w:sz w:val="24"/>
                <w:szCs w:val="24"/>
                <w:lang w:eastAsia="en-US"/>
              </w:rPr>
            </w:pPr>
            <w:r w:rsidRPr="002E3931">
              <w:rPr>
                <w:rFonts w:ascii="Times New Roman" w:hAnsi="Times New Roman" w:cs="Times New Roman"/>
                <w:bCs/>
                <w:color w:val="000000" w:themeColor="text1"/>
                <w:sz w:val="24"/>
                <w:szCs w:val="24"/>
                <w:lang w:eastAsia="en-US"/>
              </w:rPr>
              <w:t>G/02.7</w:t>
            </w:r>
          </w:p>
          <w:p w:rsidR="002E22B4" w:rsidRPr="002E3931" w:rsidRDefault="002E22B4" w:rsidP="00BE2422">
            <w:pPr>
              <w:spacing w:after="0" w:line="240" w:lineRule="auto"/>
              <w:jc w:val="both"/>
              <w:rPr>
                <w:rFonts w:ascii="Times New Roman" w:hAnsi="Times New Roman" w:cs="Times New Roman"/>
                <w:i/>
                <w:color w:val="000000" w:themeColor="text1"/>
                <w:spacing w:val="-1"/>
                <w:sz w:val="24"/>
                <w:szCs w:val="24"/>
                <w:lang w:eastAsia="en-US"/>
              </w:rPr>
            </w:pPr>
          </w:p>
        </w:tc>
        <w:tc>
          <w:tcPr>
            <w:tcW w:w="2303" w:type="dxa"/>
            <w:tcBorders>
              <w:top w:val="single" w:sz="4" w:space="0" w:color="000000"/>
              <w:left w:val="single" w:sz="4" w:space="0" w:color="000000"/>
              <w:bottom w:val="single" w:sz="4" w:space="0" w:color="000000"/>
              <w:right w:val="single" w:sz="4" w:space="0" w:color="000000"/>
            </w:tcBorders>
            <w:hideMark/>
          </w:tcPr>
          <w:p w:rsidR="002E22B4" w:rsidRPr="002E3931" w:rsidRDefault="002E22B4" w:rsidP="007A4C96">
            <w:pPr>
              <w:spacing w:after="0" w:line="240" w:lineRule="auto"/>
              <w:jc w:val="center"/>
              <w:rPr>
                <w:rFonts w:ascii="Times New Roman" w:hAnsi="Times New Roman" w:cs="Times New Roman"/>
                <w:sz w:val="24"/>
                <w:szCs w:val="24"/>
              </w:rPr>
            </w:pPr>
            <w:r w:rsidRPr="002E3931">
              <w:rPr>
                <w:rFonts w:ascii="Times New Roman" w:hAnsi="Times New Roman" w:cs="Times New Roman"/>
                <w:i/>
                <w:color w:val="000000" w:themeColor="text1"/>
                <w:spacing w:val="-1"/>
                <w:sz w:val="24"/>
                <w:szCs w:val="24"/>
                <w:lang w:eastAsia="en-US"/>
              </w:rPr>
              <w:t>ПК-</w:t>
            </w:r>
            <w:r w:rsidR="007A4C96">
              <w:rPr>
                <w:rFonts w:ascii="Times New Roman" w:hAnsi="Times New Roman" w:cs="Times New Roman"/>
                <w:i/>
                <w:color w:val="000000" w:themeColor="text1"/>
                <w:spacing w:val="-1"/>
                <w:sz w:val="24"/>
                <w:szCs w:val="24"/>
                <w:lang w:eastAsia="en-US"/>
              </w:rPr>
              <w:t>2</w:t>
            </w:r>
          </w:p>
        </w:tc>
      </w:tr>
    </w:tbl>
    <w:p w:rsidR="00AE2126" w:rsidRPr="002E3931" w:rsidRDefault="00AE2126" w:rsidP="00BE2422">
      <w:pPr>
        <w:widowControl w:val="0"/>
        <w:spacing w:after="0" w:line="240" w:lineRule="auto"/>
        <w:jc w:val="center"/>
        <w:rPr>
          <w:rFonts w:ascii="Times New Roman" w:hAnsi="Times New Roman" w:cs="Times New Roman"/>
          <w:color w:val="000000" w:themeColor="text1"/>
          <w:sz w:val="24"/>
          <w:szCs w:val="24"/>
        </w:rPr>
      </w:pPr>
    </w:p>
    <w:p w:rsidR="00AE2126" w:rsidRPr="002E3931" w:rsidRDefault="00AE2126" w:rsidP="00BE2422">
      <w:pPr>
        <w:pStyle w:val="a4"/>
        <w:numPr>
          <w:ilvl w:val="0"/>
          <w:numId w:val="20"/>
        </w:numPr>
        <w:tabs>
          <w:tab w:val="left" w:pos="1134"/>
        </w:tabs>
        <w:spacing w:after="0" w:line="240" w:lineRule="auto"/>
        <w:jc w:val="both"/>
        <w:rPr>
          <w:rFonts w:ascii="Times New Roman" w:hAnsi="Times New Roman"/>
          <w:caps/>
          <w:color w:val="000000"/>
          <w:spacing w:val="-1"/>
          <w:sz w:val="24"/>
          <w:szCs w:val="24"/>
        </w:rPr>
      </w:pPr>
      <w:r w:rsidRPr="002E3931">
        <w:rPr>
          <w:rFonts w:ascii="Times New Roman" w:hAnsi="Times New Roman"/>
          <w:color w:val="000000" w:themeColor="text1"/>
          <w:sz w:val="24"/>
          <w:szCs w:val="24"/>
        </w:rPr>
        <w:t>2.</w:t>
      </w:r>
      <w:r w:rsidRPr="002E3931">
        <w:rPr>
          <w:rFonts w:ascii="Times New Roman" w:hAnsi="Times New Roman"/>
          <w:caps/>
          <w:color w:val="000000"/>
          <w:spacing w:val="-1"/>
          <w:sz w:val="24"/>
          <w:szCs w:val="24"/>
        </w:rPr>
        <w:t>Место дисциплины в структуре Образовательной Программы:</w:t>
      </w:r>
    </w:p>
    <w:p w:rsidR="00AE2126" w:rsidRPr="002E3931" w:rsidRDefault="00A4660C" w:rsidP="00A4660C">
      <w:pPr>
        <w:spacing w:after="0"/>
        <w:jc w:val="both"/>
        <w:rPr>
          <w:rFonts w:ascii="Times New Roman" w:hAnsi="Times New Roman" w:cs="Times New Roman"/>
          <w:color w:val="000000"/>
          <w:spacing w:val="-1"/>
          <w:sz w:val="24"/>
          <w:szCs w:val="24"/>
        </w:rPr>
      </w:pPr>
      <w:r w:rsidRPr="002E3931">
        <w:rPr>
          <w:rFonts w:ascii="Times New Roman" w:hAnsi="Times New Roman" w:cs="Times New Roman"/>
          <w:color w:val="000000"/>
          <w:spacing w:val="-1"/>
          <w:sz w:val="24"/>
          <w:szCs w:val="24"/>
        </w:rPr>
        <w:t xml:space="preserve">     </w:t>
      </w:r>
      <w:r w:rsidR="00AE2126" w:rsidRPr="002E3931">
        <w:rPr>
          <w:rFonts w:ascii="Times New Roman" w:hAnsi="Times New Roman" w:cs="Times New Roman"/>
          <w:color w:val="000000"/>
          <w:spacing w:val="-1"/>
          <w:sz w:val="24"/>
          <w:szCs w:val="24"/>
        </w:rPr>
        <w:t xml:space="preserve">Дисциплина в структуре образовательной программы относится </w:t>
      </w:r>
      <w:r w:rsidR="00AE2126" w:rsidRPr="002E3931">
        <w:rPr>
          <w:rFonts w:ascii="Times New Roman" w:hAnsi="Times New Roman" w:cs="Times New Roman"/>
          <w:i/>
          <w:color w:val="000000"/>
          <w:spacing w:val="-1"/>
          <w:sz w:val="24"/>
          <w:szCs w:val="24"/>
        </w:rPr>
        <w:t>к части формируемой участниками образовательных отношений</w:t>
      </w:r>
      <w:r w:rsidR="00AE2126" w:rsidRPr="002E3931">
        <w:rPr>
          <w:rFonts w:ascii="Times New Roman" w:hAnsi="Times New Roman" w:cs="Times New Roman"/>
          <w:color w:val="000000"/>
          <w:spacing w:val="-1"/>
          <w:sz w:val="24"/>
          <w:szCs w:val="24"/>
        </w:rPr>
        <w:t xml:space="preserve">. </w:t>
      </w:r>
    </w:p>
    <w:p w:rsidR="00AE2126" w:rsidRPr="002E3931" w:rsidRDefault="00A4660C" w:rsidP="00AE2126">
      <w:pPr>
        <w:spacing w:after="0"/>
        <w:jc w:val="both"/>
        <w:rPr>
          <w:rFonts w:ascii="Times New Roman" w:hAnsi="Times New Roman" w:cs="Times New Roman"/>
          <w:color w:val="000000"/>
          <w:spacing w:val="-1"/>
          <w:sz w:val="24"/>
          <w:szCs w:val="24"/>
        </w:rPr>
      </w:pPr>
      <w:r w:rsidRPr="002E3931">
        <w:rPr>
          <w:rFonts w:ascii="Times New Roman" w:hAnsi="Times New Roman" w:cs="Times New Roman"/>
          <w:color w:val="000000"/>
          <w:spacing w:val="-1"/>
          <w:sz w:val="24"/>
          <w:szCs w:val="24"/>
        </w:rPr>
        <w:t xml:space="preserve">      </w:t>
      </w:r>
      <w:r w:rsidR="00AE2126" w:rsidRPr="002E3931">
        <w:rPr>
          <w:rFonts w:ascii="Times New Roman" w:hAnsi="Times New Roman" w:cs="Times New Roman"/>
          <w:color w:val="000000"/>
          <w:spacing w:val="-1"/>
          <w:sz w:val="24"/>
          <w:szCs w:val="24"/>
        </w:rPr>
        <w:t xml:space="preserve">В соответствии с рабочим учебным планом дисциплина изучается в </w:t>
      </w:r>
      <w:r w:rsidR="00D377B0" w:rsidRPr="002E3931">
        <w:rPr>
          <w:rFonts w:ascii="Times New Roman" w:hAnsi="Times New Roman" w:cs="Times New Roman"/>
          <w:color w:val="000000"/>
          <w:spacing w:val="-1"/>
          <w:sz w:val="24"/>
          <w:szCs w:val="24"/>
        </w:rPr>
        <w:t>3</w:t>
      </w:r>
      <w:r w:rsidR="00AE2126" w:rsidRPr="002E3931">
        <w:rPr>
          <w:rFonts w:ascii="Times New Roman" w:hAnsi="Times New Roman" w:cs="Times New Roman"/>
          <w:color w:val="000000"/>
          <w:spacing w:val="-1"/>
          <w:sz w:val="24"/>
          <w:szCs w:val="24"/>
        </w:rPr>
        <w:t xml:space="preserve"> семе</w:t>
      </w:r>
      <w:r w:rsidR="008E70F3" w:rsidRPr="002E3931">
        <w:rPr>
          <w:rFonts w:ascii="Times New Roman" w:hAnsi="Times New Roman" w:cs="Times New Roman"/>
          <w:color w:val="000000"/>
          <w:spacing w:val="-1"/>
          <w:sz w:val="24"/>
          <w:szCs w:val="24"/>
        </w:rPr>
        <w:t>стре в очной форме обучения, в 2</w:t>
      </w:r>
      <w:r w:rsidR="00AE2126" w:rsidRPr="002E3931">
        <w:rPr>
          <w:rFonts w:ascii="Times New Roman" w:hAnsi="Times New Roman" w:cs="Times New Roman"/>
          <w:color w:val="000000"/>
          <w:spacing w:val="-1"/>
          <w:sz w:val="24"/>
          <w:szCs w:val="24"/>
        </w:rPr>
        <w:t xml:space="preserve"> се</w:t>
      </w:r>
      <w:r w:rsidR="00D377B0" w:rsidRPr="002E3931">
        <w:rPr>
          <w:rFonts w:ascii="Times New Roman" w:hAnsi="Times New Roman" w:cs="Times New Roman"/>
          <w:color w:val="000000"/>
          <w:spacing w:val="-1"/>
          <w:sz w:val="24"/>
          <w:szCs w:val="24"/>
        </w:rPr>
        <w:t>местре в заочной форме обучения</w:t>
      </w:r>
      <w:r w:rsidR="00AE2126" w:rsidRPr="002E3931">
        <w:rPr>
          <w:rFonts w:ascii="Times New Roman" w:hAnsi="Times New Roman" w:cs="Times New Roman"/>
          <w:color w:val="000000"/>
          <w:spacing w:val="-1"/>
          <w:sz w:val="24"/>
          <w:szCs w:val="24"/>
        </w:rPr>
        <w:t xml:space="preserve">. Вид промежуточной аттестации: зачет. </w:t>
      </w:r>
    </w:p>
    <w:p w:rsidR="00AE2126" w:rsidRPr="002E3931" w:rsidRDefault="00AE2126" w:rsidP="00AE2126">
      <w:pPr>
        <w:spacing w:after="0"/>
        <w:jc w:val="both"/>
        <w:rPr>
          <w:rFonts w:ascii="Times New Roman" w:hAnsi="Times New Roman" w:cs="Times New Roman"/>
          <w:i/>
          <w:color w:val="000000"/>
          <w:spacing w:val="-1"/>
          <w:sz w:val="24"/>
          <w:szCs w:val="24"/>
        </w:rPr>
      </w:pPr>
    </w:p>
    <w:p w:rsidR="00AE2126" w:rsidRPr="002E3931" w:rsidRDefault="00AE2126" w:rsidP="00AE2126">
      <w:pPr>
        <w:pStyle w:val="a4"/>
        <w:numPr>
          <w:ilvl w:val="0"/>
          <w:numId w:val="20"/>
        </w:numPr>
        <w:tabs>
          <w:tab w:val="left" w:pos="1134"/>
        </w:tabs>
        <w:spacing w:after="0" w:line="240" w:lineRule="auto"/>
        <w:jc w:val="both"/>
        <w:rPr>
          <w:rFonts w:ascii="Times New Roman" w:hAnsi="Times New Roman"/>
          <w:caps/>
          <w:color w:val="000000"/>
          <w:spacing w:val="-1"/>
          <w:sz w:val="24"/>
          <w:szCs w:val="24"/>
        </w:rPr>
      </w:pPr>
      <w:r w:rsidRPr="002E3931">
        <w:rPr>
          <w:rFonts w:ascii="Times New Roman" w:hAnsi="Times New Roman"/>
          <w:caps/>
          <w:color w:val="000000"/>
          <w:spacing w:val="-1"/>
          <w:sz w:val="24"/>
          <w:szCs w:val="24"/>
        </w:rPr>
        <w:t>3.Объем дисциплины и виды учебной работы:</w:t>
      </w:r>
    </w:p>
    <w:p w:rsidR="00AE2126" w:rsidRPr="002E3931" w:rsidRDefault="00AE2126" w:rsidP="00AE2126">
      <w:pPr>
        <w:shd w:val="clear" w:color="auto" w:fill="FFFFFF"/>
        <w:spacing w:after="0"/>
        <w:jc w:val="center"/>
        <w:rPr>
          <w:rFonts w:ascii="Times New Roman" w:hAnsi="Times New Roman" w:cs="Times New Roman"/>
          <w:i/>
          <w:color w:val="000000"/>
          <w:spacing w:val="-1"/>
          <w:sz w:val="24"/>
          <w:szCs w:val="24"/>
        </w:rPr>
      </w:pPr>
      <w:proofErr w:type="gramStart"/>
      <w:r w:rsidRPr="002E3931">
        <w:rPr>
          <w:rFonts w:ascii="Times New Roman" w:hAnsi="Times New Roman" w:cs="Times New Roman"/>
          <w:i/>
          <w:color w:val="000000"/>
          <w:spacing w:val="-1"/>
          <w:sz w:val="24"/>
          <w:szCs w:val="24"/>
        </w:rPr>
        <w:t>очная</w:t>
      </w:r>
      <w:proofErr w:type="gramEnd"/>
      <w:r w:rsidRPr="002E3931">
        <w:rPr>
          <w:rFonts w:ascii="Times New Roman" w:hAnsi="Times New Roman" w:cs="Times New Roman"/>
          <w:i/>
          <w:color w:val="000000"/>
          <w:spacing w:val="-1"/>
          <w:sz w:val="24"/>
          <w:szCs w:val="24"/>
        </w:rPr>
        <w:t xml:space="preserve"> форма обучения</w:t>
      </w:r>
    </w:p>
    <w:tbl>
      <w:tblPr>
        <w:tblW w:w="34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3"/>
        <w:gridCol w:w="1713"/>
        <w:gridCol w:w="1276"/>
        <w:gridCol w:w="1104"/>
      </w:tblGrid>
      <w:tr w:rsidR="00AE2126" w:rsidRPr="002E3931" w:rsidTr="00A4660C">
        <w:trPr>
          <w:jc w:val="center"/>
        </w:trPr>
        <w:tc>
          <w:tcPr>
            <w:tcW w:w="3223"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AE2126" w:rsidRPr="002E3931" w:rsidRDefault="00AE2126" w:rsidP="004C293D">
            <w:pPr>
              <w:spacing w:after="0" w:line="240" w:lineRule="auto"/>
              <w:jc w:val="center"/>
              <w:rPr>
                <w:rFonts w:ascii="Times New Roman" w:hAnsi="Times New Roman" w:cs="Times New Roman"/>
                <w:color w:val="000000"/>
                <w:spacing w:val="-1"/>
                <w:sz w:val="24"/>
                <w:szCs w:val="24"/>
                <w:lang w:eastAsia="en-US"/>
              </w:rPr>
            </w:pPr>
            <w:r w:rsidRPr="002E3931">
              <w:rPr>
                <w:rFonts w:ascii="Times New Roman" w:hAnsi="Times New Roman" w:cs="Times New Roman"/>
                <w:color w:val="000000"/>
                <w:spacing w:val="-1"/>
                <w:sz w:val="24"/>
                <w:szCs w:val="24"/>
                <w:lang w:eastAsia="en-US"/>
              </w:rPr>
              <w:t>Вид учебной работы</w:t>
            </w:r>
          </w:p>
        </w:tc>
        <w:tc>
          <w:tcPr>
            <w:tcW w:w="953" w:type="pct"/>
            <w:vMerge w:val="restart"/>
            <w:tcBorders>
              <w:top w:val="single" w:sz="4" w:space="0" w:color="000000"/>
              <w:left w:val="single" w:sz="4" w:space="0" w:color="000000"/>
              <w:bottom w:val="single" w:sz="4" w:space="0" w:color="000000"/>
              <w:right w:val="single" w:sz="4" w:space="0" w:color="000000"/>
            </w:tcBorders>
            <w:vAlign w:val="center"/>
            <w:hideMark/>
          </w:tcPr>
          <w:p w:rsidR="00AE2126" w:rsidRPr="002E3931" w:rsidRDefault="00AE2126" w:rsidP="004C293D">
            <w:pPr>
              <w:spacing w:after="0" w:line="240" w:lineRule="auto"/>
              <w:jc w:val="center"/>
              <w:rPr>
                <w:rFonts w:ascii="Times New Roman" w:hAnsi="Times New Roman" w:cs="Times New Roman"/>
                <w:color w:val="000000"/>
                <w:spacing w:val="-1"/>
                <w:sz w:val="24"/>
                <w:szCs w:val="24"/>
                <w:lang w:eastAsia="en-US"/>
              </w:rPr>
            </w:pPr>
            <w:r w:rsidRPr="002E3931">
              <w:rPr>
                <w:rFonts w:ascii="Times New Roman" w:hAnsi="Times New Roman" w:cs="Times New Roman"/>
                <w:color w:val="000000"/>
                <w:spacing w:val="-1"/>
                <w:sz w:val="24"/>
                <w:szCs w:val="24"/>
                <w:lang w:eastAsia="en-US"/>
              </w:rPr>
              <w:t>Всего часов</w:t>
            </w:r>
          </w:p>
        </w:tc>
        <w:tc>
          <w:tcPr>
            <w:tcW w:w="824" w:type="pct"/>
            <w:tcBorders>
              <w:top w:val="single" w:sz="4" w:space="0" w:color="000000"/>
              <w:left w:val="single" w:sz="4" w:space="0" w:color="000000"/>
              <w:bottom w:val="single" w:sz="4" w:space="0" w:color="000000"/>
              <w:right w:val="single" w:sz="4" w:space="0" w:color="auto"/>
            </w:tcBorders>
            <w:vAlign w:val="center"/>
          </w:tcPr>
          <w:p w:rsidR="00AE2126" w:rsidRPr="002E3931" w:rsidRDefault="00AE2126" w:rsidP="004C293D">
            <w:pPr>
              <w:spacing w:after="0" w:line="240" w:lineRule="auto"/>
              <w:jc w:val="center"/>
              <w:rPr>
                <w:rFonts w:ascii="Times New Roman" w:hAnsi="Times New Roman" w:cs="Times New Roman"/>
                <w:color w:val="000000"/>
                <w:spacing w:val="-1"/>
                <w:sz w:val="24"/>
                <w:szCs w:val="24"/>
                <w:lang w:eastAsia="en-US"/>
              </w:rPr>
            </w:pPr>
            <w:r w:rsidRPr="002E3931">
              <w:rPr>
                <w:rFonts w:ascii="Times New Roman" w:hAnsi="Times New Roman" w:cs="Times New Roman"/>
                <w:color w:val="000000"/>
                <w:spacing w:val="-1"/>
                <w:sz w:val="24"/>
                <w:szCs w:val="24"/>
                <w:lang w:eastAsia="en-US"/>
              </w:rPr>
              <w:t>Семестр</w:t>
            </w:r>
          </w:p>
        </w:tc>
      </w:tr>
      <w:tr w:rsidR="00AE2126" w:rsidRPr="002E3931" w:rsidTr="00A4660C">
        <w:trPr>
          <w:trHeight w:val="183"/>
          <w:jc w:val="center"/>
        </w:trPr>
        <w:tc>
          <w:tcPr>
            <w:tcW w:w="3223" w:type="pct"/>
            <w:gridSpan w:val="2"/>
            <w:vMerge/>
            <w:tcBorders>
              <w:top w:val="single" w:sz="4" w:space="0" w:color="000000"/>
              <w:left w:val="single" w:sz="4" w:space="0" w:color="000000"/>
              <w:bottom w:val="single" w:sz="4" w:space="0" w:color="000000"/>
              <w:right w:val="single" w:sz="4" w:space="0" w:color="000000"/>
            </w:tcBorders>
            <w:vAlign w:val="center"/>
            <w:hideMark/>
          </w:tcPr>
          <w:p w:rsidR="00AE2126" w:rsidRPr="002E3931" w:rsidRDefault="00AE2126" w:rsidP="004C293D">
            <w:pPr>
              <w:spacing w:after="0" w:line="240" w:lineRule="auto"/>
              <w:rPr>
                <w:rFonts w:ascii="Times New Roman" w:hAnsi="Times New Roman" w:cs="Times New Roman"/>
                <w:color w:val="000000"/>
                <w:spacing w:val="-1"/>
                <w:sz w:val="24"/>
                <w:szCs w:val="24"/>
                <w:lang w:eastAsia="en-US"/>
              </w:rPr>
            </w:pPr>
          </w:p>
        </w:tc>
        <w:tc>
          <w:tcPr>
            <w:tcW w:w="953" w:type="pct"/>
            <w:vMerge/>
            <w:tcBorders>
              <w:top w:val="single" w:sz="4" w:space="0" w:color="000000"/>
              <w:left w:val="single" w:sz="4" w:space="0" w:color="000000"/>
              <w:bottom w:val="single" w:sz="4" w:space="0" w:color="000000"/>
              <w:right w:val="single" w:sz="4" w:space="0" w:color="000000"/>
            </w:tcBorders>
            <w:vAlign w:val="center"/>
            <w:hideMark/>
          </w:tcPr>
          <w:p w:rsidR="00AE2126" w:rsidRPr="002E3931" w:rsidRDefault="00AE2126" w:rsidP="004C293D">
            <w:pPr>
              <w:spacing w:after="0" w:line="240" w:lineRule="auto"/>
              <w:rPr>
                <w:rFonts w:ascii="Times New Roman" w:hAnsi="Times New Roman" w:cs="Times New Roman"/>
                <w:color w:val="000000"/>
                <w:spacing w:val="-1"/>
                <w:sz w:val="24"/>
                <w:szCs w:val="24"/>
                <w:lang w:eastAsia="en-US"/>
              </w:rPr>
            </w:pPr>
          </w:p>
        </w:tc>
        <w:tc>
          <w:tcPr>
            <w:tcW w:w="824" w:type="pct"/>
            <w:tcBorders>
              <w:top w:val="single" w:sz="4" w:space="0" w:color="000000"/>
              <w:left w:val="single" w:sz="4" w:space="0" w:color="000000"/>
              <w:bottom w:val="single" w:sz="4" w:space="0" w:color="000000"/>
              <w:right w:val="single" w:sz="4" w:space="0" w:color="000000"/>
            </w:tcBorders>
            <w:vAlign w:val="center"/>
            <w:hideMark/>
          </w:tcPr>
          <w:p w:rsidR="00AE2126" w:rsidRPr="002E3931" w:rsidRDefault="001D3523" w:rsidP="004C293D">
            <w:pPr>
              <w:spacing w:after="0" w:line="240" w:lineRule="auto"/>
              <w:jc w:val="center"/>
              <w:rPr>
                <w:rFonts w:ascii="Times New Roman" w:hAnsi="Times New Roman" w:cs="Times New Roman"/>
                <w:color w:val="000000"/>
                <w:spacing w:val="-1"/>
                <w:sz w:val="24"/>
                <w:szCs w:val="24"/>
                <w:lang w:eastAsia="en-US"/>
              </w:rPr>
            </w:pPr>
            <w:r w:rsidRPr="002E3931">
              <w:rPr>
                <w:rFonts w:ascii="Times New Roman" w:hAnsi="Times New Roman" w:cs="Times New Roman"/>
                <w:color w:val="000000"/>
                <w:spacing w:val="-1"/>
                <w:sz w:val="24"/>
                <w:szCs w:val="24"/>
                <w:lang w:eastAsia="en-US"/>
              </w:rPr>
              <w:t>3</w:t>
            </w:r>
          </w:p>
        </w:tc>
      </w:tr>
      <w:tr w:rsidR="00AE2126" w:rsidRPr="002E3931" w:rsidTr="00A4660C">
        <w:trPr>
          <w:jc w:val="center"/>
        </w:trPr>
        <w:tc>
          <w:tcPr>
            <w:tcW w:w="3223" w:type="pct"/>
            <w:gridSpan w:val="2"/>
            <w:tcBorders>
              <w:top w:val="single" w:sz="4" w:space="0" w:color="000000"/>
              <w:left w:val="single" w:sz="4" w:space="0" w:color="000000"/>
              <w:bottom w:val="single" w:sz="4" w:space="0" w:color="000000"/>
              <w:right w:val="single" w:sz="4" w:space="0" w:color="000000"/>
            </w:tcBorders>
            <w:vAlign w:val="center"/>
            <w:hideMark/>
          </w:tcPr>
          <w:p w:rsidR="00AE2126" w:rsidRPr="002E3931" w:rsidRDefault="00AE2126" w:rsidP="004C293D">
            <w:pPr>
              <w:spacing w:after="0" w:line="240" w:lineRule="auto"/>
              <w:rPr>
                <w:rFonts w:ascii="Times New Roman" w:hAnsi="Times New Roman" w:cs="Times New Roman"/>
                <w:b/>
                <w:color w:val="000000"/>
                <w:spacing w:val="-1"/>
                <w:sz w:val="24"/>
                <w:szCs w:val="24"/>
                <w:lang w:eastAsia="en-US"/>
              </w:rPr>
            </w:pPr>
            <w:r w:rsidRPr="002E3931">
              <w:rPr>
                <w:rFonts w:ascii="Times New Roman" w:hAnsi="Times New Roman" w:cs="Times New Roman"/>
                <w:b/>
                <w:color w:val="000000"/>
                <w:spacing w:val="-1"/>
                <w:sz w:val="24"/>
                <w:szCs w:val="24"/>
                <w:lang w:eastAsia="en-US"/>
              </w:rPr>
              <w:t>Контактная работа преподавателя с обучающимися</w:t>
            </w:r>
          </w:p>
        </w:tc>
        <w:tc>
          <w:tcPr>
            <w:tcW w:w="953" w:type="pct"/>
            <w:tcBorders>
              <w:top w:val="single" w:sz="4" w:space="0" w:color="000000"/>
              <w:left w:val="single" w:sz="4" w:space="0" w:color="000000"/>
              <w:bottom w:val="single" w:sz="4" w:space="0" w:color="000000"/>
              <w:right w:val="single" w:sz="4" w:space="0" w:color="000000"/>
            </w:tcBorders>
            <w:vAlign w:val="center"/>
          </w:tcPr>
          <w:p w:rsidR="00AE2126" w:rsidRPr="002E3931" w:rsidRDefault="00A4660C" w:rsidP="004C293D">
            <w:pPr>
              <w:spacing w:after="0" w:line="240" w:lineRule="auto"/>
              <w:jc w:val="center"/>
              <w:rPr>
                <w:rFonts w:ascii="Times New Roman" w:hAnsi="Times New Roman" w:cs="Times New Roman"/>
                <w:b/>
                <w:color w:val="000000"/>
                <w:spacing w:val="-1"/>
                <w:sz w:val="24"/>
                <w:szCs w:val="24"/>
                <w:lang w:eastAsia="en-US"/>
              </w:rPr>
            </w:pPr>
            <w:r w:rsidRPr="002E3931">
              <w:rPr>
                <w:rFonts w:ascii="Times New Roman" w:hAnsi="Times New Roman" w:cs="Times New Roman"/>
                <w:b/>
                <w:color w:val="000000"/>
                <w:spacing w:val="-1"/>
                <w:sz w:val="24"/>
                <w:szCs w:val="24"/>
                <w:lang w:eastAsia="en-US"/>
              </w:rPr>
              <w:t>12</w:t>
            </w:r>
          </w:p>
        </w:tc>
        <w:tc>
          <w:tcPr>
            <w:tcW w:w="824" w:type="pct"/>
            <w:tcBorders>
              <w:top w:val="single" w:sz="4" w:space="0" w:color="000000"/>
              <w:left w:val="single" w:sz="4" w:space="0" w:color="000000"/>
              <w:bottom w:val="single" w:sz="4" w:space="0" w:color="000000"/>
              <w:right w:val="single" w:sz="4" w:space="0" w:color="000000"/>
            </w:tcBorders>
            <w:vAlign w:val="center"/>
          </w:tcPr>
          <w:p w:rsidR="00AE2126" w:rsidRPr="002E3931" w:rsidRDefault="00A4660C" w:rsidP="004C293D">
            <w:pPr>
              <w:spacing w:after="0" w:line="240" w:lineRule="auto"/>
              <w:jc w:val="center"/>
              <w:rPr>
                <w:rFonts w:ascii="Times New Roman" w:hAnsi="Times New Roman" w:cs="Times New Roman"/>
                <w:b/>
                <w:color w:val="000000"/>
                <w:spacing w:val="-1"/>
                <w:sz w:val="24"/>
                <w:szCs w:val="24"/>
                <w:lang w:eastAsia="en-US"/>
              </w:rPr>
            </w:pPr>
            <w:r w:rsidRPr="002E3931">
              <w:rPr>
                <w:rFonts w:ascii="Times New Roman" w:hAnsi="Times New Roman" w:cs="Times New Roman"/>
                <w:b/>
                <w:color w:val="000000"/>
                <w:spacing w:val="-1"/>
                <w:sz w:val="24"/>
                <w:szCs w:val="24"/>
                <w:lang w:eastAsia="en-US"/>
              </w:rPr>
              <w:t>12</w:t>
            </w:r>
          </w:p>
        </w:tc>
      </w:tr>
      <w:tr w:rsidR="00AE2126" w:rsidRPr="002E3931" w:rsidTr="00A4660C">
        <w:trPr>
          <w:trHeight w:val="70"/>
          <w:jc w:val="center"/>
        </w:trPr>
        <w:tc>
          <w:tcPr>
            <w:tcW w:w="3223" w:type="pct"/>
            <w:gridSpan w:val="2"/>
            <w:tcBorders>
              <w:top w:val="single" w:sz="4" w:space="0" w:color="000000"/>
              <w:left w:val="single" w:sz="4" w:space="0" w:color="000000"/>
              <w:bottom w:val="single" w:sz="4" w:space="0" w:color="000000"/>
              <w:right w:val="single" w:sz="4" w:space="0" w:color="000000"/>
            </w:tcBorders>
            <w:vAlign w:val="center"/>
            <w:hideMark/>
          </w:tcPr>
          <w:p w:rsidR="00AE2126" w:rsidRPr="002E3931" w:rsidRDefault="00AE2126" w:rsidP="004C293D">
            <w:pPr>
              <w:spacing w:after="0" w:line="240" w:lineRule="auto"/>
              <w:rPr>
                <w:rFonts w:ascii="Times New Roman" w:hAnsi="Times New Roman" w:cs="Times New Roman"/>
                <w:color w:val="000000"/>
                <w:spacing w:val="-1"/>
                <w:sz w:val="24"/>
                <w:szCs w:val="24"/>
                <w:lang w:eastAsia="en-US"/>
              </w:rPr>
            </w:pPr>
            <w:r w:rsidRPr="002E3931">
              <w:rPr>
                <w:rFonts w:ascii="Times New Roman" w:hAnsi="Times New Roman" w:cs="Times New Roman"/>
                <w:color w:val="000000"/>
                <w:spacing w:val="-1"/>
                <w:sz w:val="24"/>
                <w:szCs w:val="24"/>
                <w:lang w:eastAsia="en-US"/>
              </w:rPr>
              <w:t>В том числе:</w:t>
            </w:r>
          </w:p>
        </w:tc>
        <w:tc>
          <w:tcPr>
            <w:tcW w:w="953" w:type="pct"/>
            <w:tcBorders>
              <w:top w:val="single" w:sz="4" w:space="0" w:color="000000"/>
              <w:left w:val="single" w:sz="4" w:space="0" w:color="000000"/>
              <w:bottom w:val="single" w:sz="4" w:space="0" w:color="000000"/>
              <w:right w:val="single" w:sz="4" w:space="0" w:color="000000"/>
            </w:tcBorders>
            <w:vAlign w:val="center"/>
          </w:tcPr>
          <w:p w:rsidR="00AE2126" w:rsidRPr="002E3931" w:rsidRDefault="00AE2126" w:rsidP="004C293D">
            <w:pPr>
              <w:spacing w:after="0" w:line="240" w:lineRule="auto"/>
              <w:jc w:val="center"/>
              <w:rPr>
                <w:rFonts w:ascii="Times New Roman" w:hAnsi="Times New Roman" w:cs="Times New Roman"/>
                <w:color w:val="000000"/>
                <w:spacing w:val="-1"/>
                <w:sz w:val="24"/>
                <w:szCs w:val="24"/>
                <w:lang w:eastAsia="en-US"/>
              </w:rPr>
            </w:pPr>
          </w:p>
        </w:tc>
        <w:tc>
          <w:tcPr>
            <w:tcW w:w="824" w:type="pct"/>
            <w:tcBorders>
              <w:top w:val="single" w:sz="4" w:space="0" w:color="000000"/>
              <w:left w:val="single" w:sz="4" w:space="0" w:color="000000"/>
              <w:bottom w:val="single" w:sz="4" w:space="0" w:color="000000"/>
              <w:right w:val="single" w:sz="4" w:space="0" w:color="000000"/>
            </w:tcBorders>
            <w:vAlign w:val="center"/>
          </w:tcPr>
          <w:p w:rsidR="00AE2126" w:rsidRPr="002E3931" w:rsidRDefault="00AE2126" w:rsidP="004C293D">
            <w:pPr>
              <w:spacing w:after="0" w:line="240" w:lineRule="auto"/>
              <w:jc w:val="center"/>
              <w:rPr>
                <w:rFonts w:ascii="Times New Roman" w:hAnsi="Times New Roman" w:cs="Times New Roman"/>
                <w:color w:val="000000"/>
                <w:spacing w:val="-1"/>
                <w:sz w:val="24"/>
                <w:szCs w:val="24"/>
                <w:lang w:eastAsia="en-US"/>
              </w:rPr>
            </w:pPr>
          </w:p>
        </w:tc>
      </w:tr>
      <w:tr w:rsidR="00AE2126" w:rsidRPr="002E3931" w:rsidTr="00A4660C">
        <w:trPr>
          <w:jc w:val="center"/>
        </w:trPr>
        <w:tc>
          <w:tcPr>
            <w:tcW w:w="3223" w:type="pct"/>
            <w:gridSpan w:val="2"/>
            <w:tcBorders>
              <w:top w:val="single" w:sz="4" w:space="0" w:color="000000"/>
              <w:left w:val="single" w:sz="4" w:space="0" w:color="000000"/>
              <w:bottom w:val="single" w:sz="4" w:space="0" w:color="000000"/>
              <w:right w:val="single" w:sz="4" w:space="0" w:color="000000"/>
            </w:tcBorders>
            <w:vAlign w:val="center"/>
            <w:hideMark/>
          </w:tcPr>
          <w:p w:rsidR="00AE2126" w:rsidRPr="002E3931" w:rsidRDefault="00AE2126" w:rsidP="004C293D">
            <w:pPr>
              <w:spacing w:after="0" w:line="240" w:lineRule="auto"/>
              <w:rPr>
                <w:rFonts w:ascii="Times New Roman" w:hAnsi="Times New Roman" w:cs="Times New Roman"/>
                <w:color w:val="000000"/>
                <w:spacing w:val="-1"/>
                <w:sz w:val="24"/>
                <w:szCs w:val="24"/>
                <w:lang w:eastAsia="en-US"/>
              </w:rPr>
            </w:pPr>
            <w:r w:rsidRPr="002E3931">
              <w:rPr>
                <w:rFonts w:ascii="Times New Roman" w:hAnsi="Times New Roman" w:cs="Times New Roman"/>
                <w:color w:val="000000"/>
                <w:spacing w:val="-1"/>
                <w:sz w:val="24"/>
                <w:szCs w:val="24"/>
                <w:lang w:eastAsia="en-US"/>
              </w:rPr>
              <w:t>Лекции</w:t>
            </w:r>
          </w:p>
        </w:tc>
        <w:tc>
          <w:tcPr>
            <w:tcW w:w="953" w:type="pct"/>
            <w:tcBorders>
              <w:top w:val="single" w:sz="4" w:space="0" w:color="000000"/>
              <w:left w:val="single" w:sz="4" w:space="0" w:color="000000"/>
              <w:bottom w:val="single" w:sz="4" w:space="0" w:color="000000"/>
              <w:right w:val="single" w:sz="4" w:space="0" w:color="000000"/>
            </w:tcBorders>
            <w:vAlign w:val="center"/>
          </w:tcPr>
          <w:p w:rsidR="00AE2126" w:rsidRPr="002E3931" w:rsidRDefault="00DE4DBC" w:rsidP="004C293D">
            <w:pPr>
              <w:spacing w:after="0" w:line="240" w:lineRule="auto"/>
              <w:jc w:val="center"/>
              <w:rPr>
                <w:rFonts w:ascii="Times New Roman" w:hAnsi="Times New Roman" w:cs="Times New Roman"/>
                <w:color w:val="000000"/>
                <w:spacing w:val="-1"/>
                <w:sz w:val="24"/>
                <w:szCs w:val="24"/>
                <w:lang w:eastAsia="en-US"/>
              </w:rPr>
            </w:pPr>
            <w:r w:rsidRPr="002E3931">
              <w:rPr>
                <w:rFonts w:ascii="Times New Roman" w:hAnsi="Times New Roman" w:cs="Times New Roman"/>
                <w:color w:val="000000"/>
                <w:spacing w:val="-1"/>
                <w:sz w:val="24"/>
                <w:szCs w:val="24"/>
                <w:lang w:eastAsia="en-US"/>
              </w:rPr>
              <w:t>4</w:t>
            </w:r>
          </w:p>
        </w:tc>
        <w:tc>
          <w:tcPr>
            <w:tcW w:w="824" w:type="pct"/>
            <w:tcBorders>
              <w:top w:val="single" w:sz="4" w:space="0" w:color="000000"/>
              <w:left w:val="single" w:sz="4" w:space="0" w:color="000000"/>
              <w:bottom w:val="single" w:sz="4" w:space="0" w:color="000000"/>
              <w:right w:val="single" w:sz="4" w:space="0" w:color="000000"/>
            </w:tcBorders>
            <w:vAlign w:val="center"/>
          </w:tcPr>
          <w:p w:rsidR="00AE2126" w:rsidRPr="002E3931" w:rsidRDefault="00DE4DBC" w:rsidP="004C293D">
            <w:pPr>
              <w:spacing w:after="0" w:line="240" w:lineRule="auto"/>
              <w:jc w:val="center"/>
              <w:rPr>
                <w:rFonts w:ascii="Times New Roman" w:hAnsi="Times New Roman" w:cs="Times New Roman"/>
                <w:color w:val="000000"/>
                <w:spacing w:val="-1"/>
                <w:sz w:val="24"/>
                <w:szCs w:val="24"/>
                <w:lang w:eastAsia="en-US"/>
              </w:rPr>
            </w:pPr>
            <w:r w:rsidRPr="002E3931">
              <w:rPr>
                <w:rFonts w:ascii="Times New Roman" w:hAnsi="Times New Roman" w:cs="Times New Roman"/>
                <w:color w:val="000000"/>
                <w:spacing w:val="-1"/>
                <w:sz w:val="24"/>
                <w:szCs w:val="24"/>
                <w:lang w:eastAsia="en-US"/>
              </w:rPr>
              <w:t>4</w:t>
            </w:r>
          </w:p>
        </w:tc>
      </w:tr>
      <w:tr w:rsidR="00AE2126" w:rsidRPr="002E3931" w:rsidTr="00A4660C">
        <w:trPr>
          <w:jc w:val="center"/>
        </w:trPr>
        <w:tc>
          <w:tcPr>
            <w:tcW w:w="3223" w:type="pct"/>
            <w:gridSpan w:val="2"/>
            <w:tcBorders>
              <w:top w:val="single" w:sz="4" w:space="0" w:color="000000"/>
              <w:left w:val="single" w:sz="4" w:space="0" w:color="000000"/>
              <w:bottom w:val="single" w:sz="4" w:space="0" w:color="000000"/>
              <w:right w:val="single" w:sz="4" w:space="0" w:color="000000"/>
            </w:tcBorders>
            <w:vAlign w:val="center"/>
            <w:hideMark/>
          </w:tcPr>
          <w:p w:rsidR="00AE2126" w:rsidRPr="002E3931" w:rsidRDefault="00AE2126" w:rsidP="004C293D">
            <w:pPr>
              <w:spacing w:after="0" w:line="240" w:lineRule="auto"/>
              <w:rPr>
                <w:rFonts w:ascii="Times New Roman" w:hAnsi="Times New Roman" w:cs="Times New Roman"/>
                <w:color w:val="000000"/>
                <w:spacing w:val="-1"/>
                <w:sz w:val="24"/>
                <w:szCs w:val="24"/>
                <w:lang w:eastAsia="en-US"/>
              </w:rPr>
            </w:pPr>
            <w:r w:rsidRPr="002E3931">
              <w:rPr>
                <w:rFonts w:ascii="Times New Roman" w:hAnsi="Times New Roman" w:cs="Times New Roman"/>
                <w:color w:val="000000"/>
                <w:spacing w:val="-1"/>
                <w:sz w:val="24"/>
                <w:szCs w:val="24"/>
                <w:lang w:eastAsia="en-US"/>
              </w:rPr>
              <w:t xml:space="preserve">Семинары </w:t>
            </w:r>
          </w:p>
        </w:tc>
        <w:tc>
          <w:tcPr>
            <w:tcW w:w="953" w:type="pct"/>
            <w:tcBorders>
              <w:top w:val="single" w:sz="4" w:space="0" w:color="000000"/>
              <w:left w:val="single" w:sz="4" w:space="0" w:color="000000"/>
              <w:bottom w:val="single" w:sz="4" w:space="0" w:color="000000"/>
              <w:right w:val="single" w:sz="4" w:space="0" w:color="000000"/>
            </w:tcBorders>
            <w:vAlign w:val="center"/>
          </w:tcPr>
          <w:p w:rsidR="00AE2126" w:rsidRPr="002E3931" w:rsidRDefault="00DE4DBC" w:rsidP="004C293D">
            <w:pPr>
              <w:spacing w:after="0" w:line="240" w:lineRule="auto"/>
              <w:jc w:val="center"/>
              <w:rPr>
                <w:rFonts w:ascii="Times New Roman" w:hAnsi="Times New Roman" w:cs="Times New Roman"/>
                <w:color w:val="000000"/>
                <w:spacing w:val="-1"/>
                <w:sz w:val="24"/>
                <w:szCs w:val="24"/>
                <w:lang w:eastAsia="en-US"/>
              </w:rPr>
            </w:pPr>
            <w:r w:rsidRPr="002E3931">
              <w:rPr>
                <w:rFonts w:ascii="Times New Roman" w:hAnsi="Times New Roman" w:cs="Times New Roman"/>
                <w:color w:val="000000"/>
                <w:spacing w:val="-1"/>
                <w:sz w:val="24"/>
                <w:szCs w:val="24"/>
                <w:lang w:eastAsia="en-US"/>
              </w:rPr>
              <w:t>8</w:t>
            </w:r>
          </w:p>
        </w:tc>
        <w:tc>
          <w:tcPr>
            <w:tcW w:w="824" w:type="pct"/>
            <w:tcBorders>
              <w:top w:val="single" w:sz="4" w:space="0" w:color="000000"/>
              <w:left w:val="single" w:sz="4" w:space="0" w:color="000000"/>
              <w:bottom w:val="single" w:sz="4" w:space="0" w:color="000000"/>
              <w:right w:val="single" w:sz="4" w:space="0" w:color="000000"/>
            </w:tcBorders>
            <w:vAlign w:val="center"/>
          </w:tcPr>
          <w:p w:rsidR="00AE2126" w:rsidRPr="002E3931" w:rsidRDefault="00DE4DBC" w:rsidP="004C293D">
            <w:pPr>
              <w:spacing w:after="0" w:line="240" w:lineRule="auto"/>
              <w:jc w:val="center"/>
              <w:rPr>
                <w:rFonts w:ascii="Times New Roman" w:hAnsi="Times New Roman" w:cs="Times New Roman"/>
                <w:color w:val="000000"/>
                <w:spacing w:val="-1"/>
                <w:sz w:val="24"/>
                <w:szCs w:val="24"/>
                <w:lang w:eastAsia="en-US"/>
              </w:rPr>
            </w:pPr>
            <w:r w:rsidRPr="002E3931">
              <w:rPr>
                <w:rFonts w:ascii="Times New Roman" w:hAnsi="Times New Roman" w:cs="Times New Roman"/>
                <w:color w:val="000000"/>
                <w:spacing w:val="-1"/>
                <w:sz w:val="24"/>
                <w:szCs w:val="24"/>
                <w:lang w:eastAsia="en-US"/>
              </w:rPr>
              <w:t>8</w:t>
            </w:r>
          </w:p>
        </w:tc>
      </w:tr>
      <w:tr w:rsidR="00AE2126" w:rsidRPr="002E3931" w:rsidTr="00A4660C">
        <w:trPr>
          <w:jc w:val="center"/>
        </w:trPr>
        <w:tc>
          <w:tcPr>
            <w:tcW w:w="3223" w:type="pct"/>
            <w:gridSpan w:val="2"/>
            <w:tcBorders>
              <w:top w:val="single" w:sz="4" w:space="0" w:color="000000"/>
              <w:left w:val="single" w:sz="4" w:space="0" w:color="000000"/>
              <w:bottom w:val="single" w:sz="4" w:space="0" w:color="000000"/>
              <w:right w:val="single" w:sz="4" w:space="0" w:color="000000"/>
            </w:tcBorders>
            <w:vAlign w:val="center"/>
            <w:hideMark/>
          </w:tcPr>
          <w:p w:rsidR="00AE2126" w:rsidRPr="002E3931" w:rsidRDefault="00AE2126" w:rsidP="004C293D">
            <w:pPr>
              <w:spacing w:after="0" w:line="240" w:lineRule="auto"/>
              <w:rPr>
                <w:rFonts w:ascii="Times New Roman" w:hAnsi="Times New Roman" w:cs="Times New Roman"/>
                <w:color w:val="000000"/>
                <w:spacing w:val="-1"/>
                <w:sz w:val="24"/>
                <w:szCs w:val="24"/>
                <w:lang w:eastAsia="en-US"/>
              </w:rPr>
            </w:pPr>
            <w:r w:rsidRPr="002E3931">
              <w:rPr>
                <w:rFonts w:ascii="Times New Roman" w:hAnsi="Times New Roman" w:cs="Times New Roman"/>
                <w:color w:val="000000"/>
                <w:spacing w:val="-1"/>
                <w:sz w:val="24"/>
                <w:szCs w:val="24"/>
                <w:lang w:eastAsia="en-US"/>
              </w:rPr>
              <w:t>Промежуточная аттестация (зачет, экзамен)</w:t>
            </w:r>
          </w:p>
        </w:tc>
        <w:tc>
          <w:tcPr>
            <w:tcW w:w="953" w:type="pct"/>
            <w:tcBorders>
              <w:top w:val="single" w:sz="4" w:space="0" w:color="000000"/>
              <w:left w:val="single" w:sz="4" w:space="0" w:color="000000"/>
              <w:bottom w:val="single" w:sz="4" w:space="0" w:color="000000"/>
              <w:right w:val="single" w:sz="4" w:space="0" w:color="000000"/>
            </w:tcBorders>
            <w:vAlign w:val="center"/>
          </w:tcPr>
          <w:p w:rsidR="00AE2126" w:rsidRPr="002E3931" w:rsidRDefault="00DE4DBC" w:rsidP="004C293D">
            <w:pPr>
              <w:spacing w:after="0" w:line="240" w:lineRule="auto"/>
              <w:jc w:val="center"/>
              <w:rPr>
                <w:rFonts w:ascii="Times New Roman" w:hAnsi="Times New Roman" w:cs="Times New Roman"/>
                <w:color w:val="000000"/>
                <w:spacing w:val="-1"/>
                <w:sz w:val="24"/>
                <w:szCs w:val="24"/>
                <w:lang w:eastAsia="en-US"/>
              </w:rPr>
            </w:pPr>
            <w:r w:rsidRPr="002E3931">
              <w:rPr>
                <w:rFonts w:ascii="Times New Roman" w:hAnsi="Times New Roman" w:cs="Times New Roman"/>
                <w:color w:val="000000"/>
                <w:spacing w:val="-1"/>
                <w:sz w:val="24"/>
                <w:szCs w:val="24"/>
                <w:lang w:eastAsia="en-US"/>
              </w:rPr>
              <w:t>ЗАЧЕТ</w:t>
            </w:r>
          </w:p>
        </w:tc>
        <w:tc>
          <w:tcPr>
            <w:tcW w:w="824" w:type="pct"/>
            <w:tcBorders>
              <w:top w:val="single" w:sz="4" w:space="0" w:color="000000"/>
              <w:left w:val="single" w:sz="4" w:space="0" w:color="000000"/>
              <w:bottom w:val="single" w:sz="4" w:space="0" w:color="000000"/>
              <w:right w:val="single" w:sz="4" w:space="0" w:color="000000"/>
            </w:tcBorders>
            <w:vAlign w:val="center"/>
          </w:tcPr>
          <w:p w:rsidR="00AE2126" w:rsidRPr="002E3931" w:rsidRDefault="00DE4DBC" w:rsidP="004C293D">
            <w:pPr>
              <w:spacing w:after="0" w:line="240" w:lineRule="auto"/>
              <w:jc w:val="center"/>
              <w:rPr>
                <w:rFonts w:ascii="Times New Roman" w:hAnsi="Times New Roman" w:cs="Times New Roman"/>
                <w:color w:val="000000"/>
                <w:spacing w:val="-1"/>
                <w:sz w:val="24"/>
                <w:szCs w:val="24"/>
                <w:lang w:eastAsia="en-US"/>
              </w:rPr>
            </w:pPr>
            <w:r w:rsidRPr="002E3931">
              <w:rPr>
                <w:rFonts w:ascii="Times New Roman" w:hAnsi="Times New Roman" w:cs="Times New Roman"/>
                <w:color w:val="000000"/>
                <w:spacing w:val="-1"/>
                <w:sz w:val="24"/>
                <w:szCs w:val="24"/>
                <w:lang w:eastAsia="en-US"/>
              </w:rPr>
              <w:t>+</w:t>
            </w:r>
          </w:p>
        </w:tc>
      </w:tr>
      <w:tr w:rsidR="00AE2126" w:rsidRPr="002E3931" w:rsidTr="00A4660C">
        <w:trPr>
          <w:jc w:val="center"/>
        </w:trPr>
        <w:tc>
          <w:tcPr>
            <w:tcW w:w="3223" w:type="pct"/>
            <w:gridSpan w:val="2"/>
            <w:tcBorders>
              <w:top w:val="single" w:sz="4" w:space="0" w:color="000000"/>
              <w:left w:val="single" w:sz="4" w:space="0" w:color="000000"/>
              <w:bottom w:val="single" w:sz="4" w:space="0" w:color="000000"/>
              <w:right w:val="single" w:sz="4" w:space="0" w:color="000000"/>
            </w:tcBorders>
            <w:vAlign w:val="center"/>
            <w:hideMark/>
          </w:tcPr>
          <w:p w:rsidR="00AE2126" w:rsidRPr="002E3931" w:rsidRDefault="00AE2126" w:rsidP="004C293D">
            <w:pPr>
              <w:spacing w:after="0" w:line="240" w:lineRule="auto"/>
              <w:rPr>
                <w:rFonts w:ascii="Times New Roman" w:hAnsi="Times New Roman" w:cs="Times New Roman"/>
                <w:b/>
                <w:color w:val="000000"/>
                <w:spacing w:val="-1"/>
                <w:sz w:val="24"/>
                <w:szCs w:val="24"/>
                <w:lang w:eastAsia="en-US"/>
              </w:rPr>
            </w:pPr>
            <w:r w:rsidRPr="002E3931">
              <w:rPr>
                <w:rFonts w:ascii="Times New Roman" w:hAnsi="Times New Roman" w:cs="Times New Roman"/>
                <w:b/>
                <w:color w:val="000000"/>
                <w:spacing w:val="-1"/>
                <w:sz w:val="24"/>
                <w:szCs w:val="24"/>
                <w:lang w:eastAsia="en-US"/>
              </w:rPr>
              <w:t>Самостоятельная работа студента</w:t>
            </w:r>
          </w:p>
        </w:tc>
        <w:tc>
          <w:tcPr>
            <w:tcW w:w="953" w:type="pct"/>
            <w:tcBorders>
              <w:top w:val="single" w:sz="4" w:space="0" w:color="000000"/>
              <w:left w:val="single" w:sz="4" w:space="0" w:color="000000"/>
              <w:bottom w:val="single" w:sz="4" w:space="0" w:color="000000"/>
              <w:right w:val="single" w:sz="4" w:space="0" w:color="000000"/>
            </w:tcBorders>
            <w:vAlign w:val="center"/>
          </w:tcPr>
          <w:p w:rsidR="00AE2126" w:rsidRPr="002E3931" w:rsidRDefault="00DE4DBC" w:rsidP="004C293D">
            <w:pPr>
              <w:spacing w:after="0" w:line="240" w:lineRule="auto"/>
              <w:jc w:val="center"/>
              <w:rPr>
                <w:rFonts w:ascii="Times New Roman" w:hAnsi="Times New Roman" w:cs="Times New Roman"/>
                <w:b/>
                <w:color w:val="000000"/>
                <w:spacing w:val="-1"/>
                <w:sz w:val="24"/>
                <w:szCs w:val="24"/>
                <w:lang w:eastAsia="en-US"/>
              </w:rPr>
            </w:pPr>
            <w:r w:rsidRPr="002E3931">
              <w:rPr>
                <w:rFonts w:ascii="Times New Roman" w:hAnsi="Times New Roman" w:cs="Times New Roman"/>
                <w:b/>
                <w:color w:val="000000"/>
                <w:spacing w:val="-1"/>
                <w:sz w:val="24"/>
                <w:szCs w:val="24"/>
                <w:lang w:eastAsia="en-US"/>
              </w:rPr>
              <w:t>60</w:t>
            </w:r>
          </w:p>
        </w:tc>
        <w:tc>
          <w:tcPr>
            <w:tcW w:w="824" w:type="pct"/>
            <w:tcBorders>
              <w:top w:val="single" w:sz="4" w:space="0" w:color="000000"/>
              <w:left w:val="single" w:sz="4" w:space="0" w:color="000000"/>
              <w:bottom w:val="single" w:sz="4" w:space="0" w:color="000000"/>
              <w:right w:val="single" w:sz="4" w:space="0" w:color="000000"/>
            </w:tcBorders>
            <w:vAlign w:val="center"/>
          </w:tcPr>
          <w:p w:rsidR="00AE2126" w:rsidRPr="002E3931" w:rsidRDefault="00DE4DBC" w:rsidP="004C293D">
            <w:pPr>
              <w:spacing w:after="0" w:line="240" w:lineRule="auto"/>
              <w:jc w:val="center"/>
              <w:rPr>
                <w:rFonts w:ascii="Times New Roman" w:hAnsi="Times New Roman" w:cs="Times New Roman"/>
                <w:b/>
                <w:color w:val="000000"/>
                <w:spacing w:val="-1"/>
                <w:sz w:val="24"/>
                <w:szCs w:val="24"/>
                <w:lang w:eastAsia="en-US"/>
              </w:rPr>
            </w:pPr>
            <w:r w:rsidRPr="002E3931">
              <w:rPr>
                <w:rFonts w:ascii="Times New Roman" w:hAnsi="Times New Roman" w:cs="Times New Roman"/>
                <w:b/>
                <w:color w:val="000000"/>
                <w:spacing w:val="-1"/>
                <w:sz w:val="24"/>
                <w:szCs w:val="24"/>
                <w:lang w:eastAsia="en-US"/>
              </w:rPr>
              <w:t>60</w:t>
            </w:r>
          </w:p>
        </w:tc>
      </w:tr>
      <w:tr w:rsidR="00AE2126" w:rsidRPr="002E3931" w:rsidTr="00A4660C">
        <w:trPr>
          <w:jc w:val="center"/>
        </w:trPr>
        <w:tc>
          <w:tcPr>
            <w:tcW w:w="1944" w:type="pct"/>
            <w:vMerge w:val="restart"/>
            <w:tcBorders>
              <w:top w:val="single" w:sz="4" w:space="0" w:color="000000"/>
              <w:left w:val="single" w:sz="4" w:space="0" w:color="000000"/>
              <w:bottom w:val="single" w:sz="4" w:space="0" w:color="000000"/>
              <w:right w:val="single" w:sz="4" w:space="0" w:color="000000"/>
            </w:tcBorders>
            <w:vAlign w:val="center"/>
            <w:hideMark/>
          </w:tcPr>
          <w:p w:rsidR="00AE2126" w:rsidRPr="002E3931" w:rsidRDefault="00AE2126" w:rsidP="004C293D">
            <w:pPr>
              <w:spacing w:after="0" w:line="240" w:lineRule="auto"/>
              <w:jc w:val="center"/>
              <w:rPr>
                <w:rFonts w:ascii="Times New Roman" w:hAnsi="Times New Roman" w:cs="Times New Roman"/>
                <w:b/>
                <w:color w:val="000000"/>
                <w:spacing w:val="-1"/>
                <w:sz w:val="24"/>
                <w:szCs w:val="24"/>
                <w:lang w:eastAsia="en-US"/>
              </w:rPr>
            </w:pPr>
            <w:r w:rsidRPr="002E3931">
              <w:rPr>
                <w:rFonts w:ascii="Times New Roman" w:hAnsi="Times New Roman" w:cs="Times New Roman"/>
                <w:b/>
                <w:color w:val="000000"/>
                <w:spacing w:val="-1"/>
                <w:sz w:val="24"/>
                <w:szCs w:val="24"/>
                <w:lang w:eastAsia="en-US"/>
              </w:rPr>
              <w:t>Общая трудоемкость</w:t>
            </w:r>
          </w:p>
        </w:tc>
        <w:tc>
          <w:tcPr>
            <w:tcW w:w="1279" w:type="pct"/>
            <w:tcBorders>
              <w:top w:val="single" w:sz="4" w:space="0" w:color="000000"/>
              <w:left w:val="single" w:sz="4" w:space="0" w:color="000000"/>
              <w:bottom w:val="single" w:sz="4" w:space="0" w:color="000000"/>
              <w:right w:val="single" w:sz="4" w:space="0" w:color="000000"/>
            </w:tcBorders>
            <w:vAlign w:val="center"/>
            <w:hideMark/>
          </w:tcPr>
          <w:p w:rsidR="00AE2126" w:rsidRPr="002E3931" w:rsidRDefault="00AE2126" w:rsidP="004C293D">
            <w:pPr>
              <w:spacing w:after="0" w:line="240" w:lineRule="auto"/>
              <w:jc w:val="center"/>
              <w:rPr>
                <w:rFonts w:ascii="Times New Roman" w:hAnsi="Times New Roman" w:cs="Times New Roman"/>
                <w:b/>
                <w:color w:val="000000"/>
                <w:spacing w:val="-1"/>
                <w:sz w:val="24"/>
                <w:szCs w:val="24"/>
                <w:lang w:eastAsia="en-US"/>
              </w:rPr>
            </w:pPr>
            <w:proofErr w:type="gramStart"/>
            <w:r w:rsidRPr="002E3931">
              <w:rPr>
                <w:rFonts w:ascii="Times New Roman" w:hAnsi="Times New Roman" w:cs="Times New Roman"/>
                <w:b/>
                <w:color w:val="000000"/>
                <w:spacing w:val="-1"/>
                <w:sz w:val="24"/>
                <w:szCs w:val="24"/>
                <w:lang w:eastAsia="en-US"/>
              </w:rPr>
              <w:t>часы</w:t>
            </w:r>
            <w:proofErr w:type="gramEnd"/>
          </w:p>
        </w:tc>
        <w:tc>
          <w:tcPr>
            <w:tcW w:w="953" w:type="pct"/>
            <w:tcBorders>
              <w:top w:val="single" w:sz="4" w:space="0" w:color="000000"/>
              <w:left w:val="single" w:sz="4" w:space="0" w:color="000000"/>
              <w:bottom w:val="single" w:sz="4" w:space="0" w:color="000000"/>
              <w:right w:val="single" w:sz="4" w:space="0" w:color="000000"/>
            </w:tcBorders>
            <w:vAlign w:val="center"/>
          </w:tcPr>
          <w:p w:rsidR="00AE2126" w:rsidRPr="002E3931" w:rsidRDefault="00DE4DBC" w:rsidP="004C293D">
            <w:pPr>
              <w:spacing w:after="0" w:line="240" w:lineRule="auto"/>
              <w:jc w:val="center"/>
              <w:rPr>
                <w:rFonts w:ascii="Times New Roman" w:hAnsi="Times New Roman" w:cs="Times New Roman"/>
                <w:b/>
                <w:color w:val="000000"/>
                <w:spacing w:val="-1"/>
                <w:sz w:val="24"/>
                <w:szCs w:val="24"/>
                <w:lang w:eastAsia="en-US"/>
              </w:rPr>
            </w:pPr>
            <w:r w:rsidRPr="002E3931">
              <w:rPr>
                <w:rFonts w:ascii="Times New Roman" w:hAnsi="Times New Roman" w:cs="Times New Roman"/>
                <w:b/>
                <w:color w:val="000000"/>
                <w:spacing w:val="-1"/>
                <w:sz w:val="24"/>
                <w:szCs w:val="24"/>
                <w:lang w:eastAsia="en-US"/>
              </w:rPr>
              <w:t>72</w:t>
            </w:r>
          </w:p>
        </w:tc>
        <w:tc>
          <w:tcPr>
            <w:tcW w:w="824" w:type="pct"/>
            <w:tcBorders>
              <w:top w:val="single" w:sz="4" w:space="0" w:color="000000"/>
              <w:left w:val="single" w:sz="4" w:space="0" w:color="000000"/>
              <w:bottom w:val="single" w:sz="4" w:space="0" w:color="000000"/>
              <w:right w:val="single" w:sz="4" w:space="0" w:color="000000"/>
            </w:tcBorders>
            <w:vAlign w:val="center"/>
          </w:tcPr>
          <w:p w:rsidR="00AE2126" w:rsidRPr="002E3931" w:rsidRDefault="00DE4DBC" w:rsidP="004C293D">
            <w:pPr>
              <w:spacing w:after="0" w:line="240" w:lineRule="auto"/>
              <w:jc w:val="center"/>
              <w:rPr>
                <w:rFonts w:ascii="Times New Roman" w:hAnsi="Times New Roman" w:cs="Times New Roman"/>
                <w:b/>
                <w:color w:val="000000"/>
                <w:spacing w:val="-1"/>
                <w:sz w:val="24"/>
                <w:szCs w:val="24"/>
                <w:lang w:eastAsia="en-US"/>
              </w:rPr>
            </w:pPr>
            <w:r w:rsidRPr="002E3931">
              <w:rPr>
                <w:rFonts w:ascii="Times New Roman" w:hAnsi="Times New Roman" w:cs="Times New Roman"/>
                <w:b/>
                <w:color w:val="000000"/>
                <w:spacing w:val="-1"/>
                <w:sz w:val="24"/>
                <w:szCs w:val="24"/>
                <w:lang w:eastAsia="en-US"/>
              </w:rPr>
              <w:t>72</w:t>
            </w:r>
          </w:p>
        </w:tc>
      </w:tr>
      <w:tr w:rsidR="00AE2126" w:rsidRPr="002E3931" w:rsidTr="00A4660C">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AE2126" w:rsidRPr="002E3931" w:rsidRDefault="00AE2126" w:rsidP="004C293D">
            <w:pPr>
              <w:spacing w:after="0" w:line="240" w:lineRule="auto"/>
              <w:rPr>
                <w:rFonts w:ascii="Times New Roman" w:hAnsi="Times New Roman" w:cs="Times New Roman"/>
                <w:b/>
                <w:color w:val="000000"/>
                <w:spacing w:val="-1"/>
                <w:sz w:val="24"/>
                <w:szCs w:val="24"/>
                <w:lang w:eastAsia="en-US"/>
              </w:rPr>
            </w:pPr>
          </w:p>
        </w:tc>
        <w:tc>
          <w:tcPr>
            <w:tcW w:w="1279" w:type="pct"/>
            <w:tcBorders>
              <w:top w:val="single" w:sz="4" w:space="0" w:color="000000"/>
              <w:left w:val="single" w:sz="4" w:space="0" w:color="000000"/>
              <w:bottom w:val="single" w:sz="4" w:space="0" w:color="000000"/>
              <w:right w:val="single" w:sz="4" w:space="0" w:color="000000"/>
            </w:tcBorders>
            <w:vAlign w:val="center"/>
            <w:hideMark/>
          </w:tcPr>
          <w:p w:rsidR="00AE2126" w:rsidRPr="002E3931" w:rsidRDefault="00AE2126" w:rsidP="004C293D">
            <w:pPr>
              <w:spacing w:after="0" w:line="240" w:lineRule="auto"/>
              <w:jc w:val="center"/>
              <w:rPr>
                <w:rFonts w:ascii="Times New Roman" w:hAnsi="Times New Roman" w:cs="Times New Roman"/>
                <w:b/>
                <w:color w:val="000000"/>
                <w:spacing w:val="-1"/>
                <w:sz w:val="24"/>
                <w:szCs w:val="24"/>
                <w:lang w:eastAsia="en-US"/>
              </w:rPr>
            </w:pPr>
            <w:proofErr w:type="gramStart"/>
            <w:r w:rsidRPr="002E3931">
              <w:rPr>
                <w:rFonts w:ascii="Times New Roman" w:hAnsi="Times New Roman" w:cs="Times New Roman"/>
                <w:b/>
                <w:color w:val="000000"/>
                <w:spacing w:val="-1"/>
                <w:sz w:val="24"/>
                <w:szCs w:val="24"/>
                <w:lang w:eastAsia="en-US"/>
              </w:rPr>
              <w:t>зачетные</w:t>
            </w:r>
            <w:proofErr w:type="gramEnd"/>
            <w:r w:rsidRPr="002E3931">
              <w:rPr>
                <w:rFonts w:ascii="Times New Roman" w:hAnsi="Times New Roman" w:cs="Times New Roman"/>
                <w:b/>
                <w:color w:val="000000"/>
                <w:spacing w:val="-1"/>
                <w:sz w:val="24"/>
                <w:szCs w:val="24"/>
                <w:lang w:eastAsia="en-US"/>
              </w:rPr>
              <w:t xml:space="preserve"> единицы</w:t>
            </w:r>
          </w:p>
        </w:tc>
        <w:tc>
          <w:tcPr>
            <w:tcW w:w="953" w:type="pct"/>
            <w:tcBorders>
              <w:top w:val="single" w:sz="4" w:space="0" w:color="000000"/>
              <w:left w:val="single" w:sz="4" w:space="0" w:color="000000"/>
              <w:bottom w:val="single" w:sz="4" w:space="0" w:color="000000"/>
              <w:right w:val="single" w:sz="4" w:space="0" w:color="000000"/>
            </w:tcBorders>
            <w:vAlign w:val="center"/>
          </w:tcPr>
          <w:p w:rsidR="00AE2126" w:rsidRPr="002E3931" w:rsidRDefault="00DE4DBC" w:rsidP="004C293D">
            <w:pPr>
              <w:spacing w:after="0" w:line="240" w:lineRule="auto"/>
              <w:jc w:val="center"/>
              <w:rPr>
                <w:rFonts w:ascii="Times New Roman" w:hAnsi="Times New Roman" w:cs="Times New Roman"/>
                <w:b/>
                <w:color w:val="000000"/>
                <w:spacing w:val="-1"/>
                <w:sz w:val="24"/>
                <w:szCs w:val="24"/>
                <w:lang w:eastAsia="en-US"/>
              </w:rPr>
            </w:pPr>
            <w:r w:rsidRPr="002E3931">
              <w:rPr>
                <w:rFonts w:ascii="Times New Roman" w:hAnsi="Times New Roman" w:cs="Times New Roman"/>
                <w:b/>
                <w:color w:val="000000"/>
                <w:spacing w:val="-1"/>
                <w:sz w:val="24"/>
                <w:szCs w:val="24"/>
                <w:lang w:eastAsia="en-US"/>
              </w:rPr>
              <w:t>2</w:t>
            </w:r>
          </w:p>
        </w:tc>
        <w:tc>
          <w:tcPr>
            <w:tcW w:w="824" w:type="pct"/>
            <w:tcBorders>
              <w:top w:val="single" w:sz="4" w:space="0" w:color="000000"/>
              <w:left w:val="single" w:sz="4" w:space="0" w:color="000000"/>
              <w:bottom w:val="single" w:sz="4" w:space="0" w:color="000000"/>
              <w:right w:val="single" w:sz="4" w:space="0" w:color="000000"/>
            </w:tcBorders>
            <w:vAlign w:val="center"/>
          </w:tcPr>
          <w:p w:rsidR="00AE2126" w:rsidRPr="002E3931" w:rsidRDefault="00DE4DBC" w:rsidP="004C293D">
            <w:pPr>
              <w:spacing w:after="0" w:line="240" w:lineRule="auto"/>
              <w:jc w:val="center"/>
              <w:rPr>
                <w:rFonts w:ascii="Times New Roman" w:hAnsi="Times New Roman" w:cs="Times New Roman"/>
                <w:b/>
                <w:color w:val="000000"/>
                <w:spacing w:val="-1"/>
                <w:sz w:val="24"/>
                <w:szCs w:val="24"/>
                <w:lang w:eastAsia="en-US"/>
              </w:rPr>
            </w:pPr>
            <w:r w:rsidRPr="002E3931">
              <w:rPr>
                <w:rFonts w:ascii="Times New Roman" w:hAnsi="Times New Roman" w:cs="Times New Roman"/>
                <w:b/>
                <w:color w:val="000000"/>
                <w:spacing w:val="-1"/>
                <w:sz w:val="24"/>
                <w:szCs w:val="24"/>
                <w:lang w:eastAsia="en-US"/>
              </w:rPr>
              <w:t>2</w:t>
            </w:r>
          </w:p>
        </w:tc>
      </w:tr>
    </w:tbl>
    <w:p w:rsidR="00AE2126" w:rsidRPr="002E3931" w:rsidRDefault="00AE2126" w:rsidP="00AE2126">
      <w:pPr>
        <w:pStyle w:val="a4"/>
        <w:spacing w:after="0"/>
        <w:ind w:left="0"/>
        <w:jc w:val="both"/>
        <w:rPr>
          <w:rFonts w:ascii="Times New Roman" w:hAnsi="Times New Roman"/>
          <w:caps/>
          <w:color w:val="000000"/>
          <w:spacing w:val="-1"/>
          <w:sz w:val="24"/>
          <w:szCs w:val="24"/>
        </w:rPr>
      </w:pPr>
    </w:p>
    <w:p w:rsidR="004C293D" w:rsidRPr="002E3931" w:rsidRDefault="004C293D" w:rsidP="00AE2126">
      <w:pPr>
        <w:shd w:val="clear" w:color="auto" w:fill="FFFFFF"/>
        <w:spacing w:after="0"/>
        <w:jc w:val="center"/>
        <w:rPr>
          <w:rFonts w:ascii="Times New Roman" w:hAnsi="Times New Roman" w:cs="Times New Roman"/>
          <w:i/>
          <w:color w:val="000000"/>
          <w:spacing w:val="-1"/>
          <w:sz w:val="24"/>
          <w:szCs w:val="24"/>
        </w:rPr>
      </w:pPr>
    </w:p>
    <w:p w:rsidR="00AE2126" w:rsidRPr="002E3931" w:rsidRDefault="00AE2126" w:rsidP="00AE2126">
      <w:pPr>
        <w:shd w:val="clear" w:color="auto" w:fill="FFFFFF"/>
        <w:spacing w:after="0"/>
        <w:jc w:val="center"/>
        <w:rPr>
          <w:rFonts w:ascii="Times New Roman" w:hAnsi="Times New Roman" w:cs="Times New Roman"/>
          <w:i/>
          <w:color w:val="000000"/>
          <w:spacing w:val="-1"/>
          <w:sz w:val="24"/>
          <w:szCs w:val="24"/>
        </w:rPr>
      </w:pPr>
      <w:proofErr w:type="gramStart"/>
      <w:r w:rsidRPr="002E3931">
        <w:rPr>
          <w:rFonts w:ascii="Times New Roman" w:hAnsi="Times New Roman" w:cs="Times New Roman"/>
          <w:i/>
          <w:color w:val="000000"/>
          <w:spacing w:val="-1"/>
          <w:sz w:val="24"/>
          <w:szCs w:val="24"/>
        </w:rPr>
        <w:t>заочная</w:t>
      </w:r>
      <w:proofErr w:type="gramEnd"/>
      <w:r w:rsidRPr="002E3931">
        <w:rPr>
          <w:rFonts w:ascii="Times New Roman" w:hAnsi="Times New Roman" w:cs="Times New Roman"/>
          <w:i/>
          <w:color w:val="000000"/>
          <w:spacing w:val="-1"/>
          <w:sz w:val="24"/>
          <w:szCs w:val="24"/>
        </w:rPr>
        <w:t xml:space="preserve"> форма обучения</w:t>
      </w:r>
    </w:p>
    <w:tbl>
      <w:tblPr>
        <w:tblW w:w="372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1"/>
        <w:gridCol w:w="2130"/>
        <w:gridCol w:w="1245"/>
        <w:gridCol w:w="1154"/>
      </w:tblGrid>
      <w:tr w:rsidR="00AE2126" w:rsidRPr="002E3931" w:rsidTr="004C293D">
        <w:trPr>
          <w:jc w:val="center"/>
        </w:trPr>
        <w:tc>
          <w:tcPr>
            <w:tcW w:w="3318" w:type="pct"/>
            <w:gridSpan w:val="2"/>
            <w:vMerge w:val="restart"/>
            <w:tcBorders>
              <w:top w:val="single" w:sz="4" w:space="0" w:color="000000"/>
              <w:left w:val="single" w:sz="4" w:space="0" w:color="000000"/>
              <w:bottom w:val="single" w:sz="4" w:space="0" w:color="000000"/>
              <w:right w:val="single" w:sz="4" w:space="0" w:color="000000"/>
            </w:tcBorders>
            <w:vAlign w:val="center"/>
            <w:hideMark/>
          </w:tcPr>
          <w:p w:rsidR="00AE2126" w:rsidRPr="002E3931" w:rsidRDefault="00AE2126" w:rsidP="004C293D">
            <w:pPr>
              <w:spacing w:after="0" w:line="240" w:lineRule="auto"/>
              <w:jc w:val="center"/>
              <w:rPr>
                <w:rFonts w:ascii="Times New Roman" w:hAnsi="Times New Roman" w:cs="Times New Roman"/>
                <w:color w:val="000000"/>
                <w:spacing w:val="-1"/>
                <w:sz w:val="24"/>
                <w:szCs w:val="24"/>
                <w:lang w:eastAsia="en-US"/>
              </w:rPr>
            </w:pPr>
            <w:r w:rsidRPr="002E3931">
              <w:rPr>
                <w:rFonts w:ascii="Times New Roman" w:hAnsi="Times New Roman" w:cs="Times New Roman"/>
                <w:color w:val="000000"/>
                <w:spacing w:val="-1"/>
                <w:sz w:val="24"/>
                <w:szCs w:val="24"/>
                <w:lang w:eastAsia="en-US"/>
              </w:rPr>
              <w:t>Вид учебной работы</w:t>
            </w:r>
          </w:p>
        </w:tc>
        <w:tc>
          <w:tcPr>
            <w:tcW w:w="873" w:type="pct"/>
            <w:vMerge w:val="restart"/>
            <w:tcBorders>
              <w:top w:val="single" w:sz="4" w:space="0" w:color="000000"/>
              <w:left w:val="single" w:sz="4" w:space="0" w:color="000000"/>
              <w:bottom w:val="single" w:sz="4" w:space="0" w:color="000000"/>
              <w:right w:val="single" w:sz="4" w:space="0" w:color="000000"/>
            </w:tcBorders>
            <w:vAlign w:val="center"/>
            <w:hideMark/>
          </w:tcPr>
          <w:p w:rsidR="00AE2126" w:rsidRPr="002E3931" w:rsidRDefault="00AE2126" w:rsidP="004C293D">
            <w:pPr>
              <w:spacing w:after="0" w:line="240" w:lineRule="auto"/>
              <w:jc w:val="center"/>
              <w:rPr>
                <w:rFonts w:ascii="Times New Roman" w:hAnsi="Times New Roman" w:cs="Times New Roman"/>
                <w:color w:val="000000"/>
                <w:spacing w:val="-1"/>
                <w:sz w:val="24"/>
                <w:szCs w:val="24"/>
                <w:lang w:eastAsia="en-US"/>
              </w:rPr>
            </w:pPr>
            <w:r w:rsidRPr="002E3931">
              <w:rPr>
                <w:rFonts w:ascii="Times New Roman" w:hAnsi="Times New Roman" w:cs="Times New Roman"/>
                <w:color w:val="000000"/>
                <w:spacing w:val="-1"/>
                <w:sz w:val="24"/>
                <w:szCs w:val="24"/>
                <w:lang w:eastAsia="en-US"/>
              </w:rPr>
              <w:t>Всего часов</w:t>
            </w:r>
          </w:p>
        </w:tc>
        <w:tc>
          <w:tcPr>
            <w:tcW w:w="809" w:type="pct"/>
            <w:tcBorders>
              <w:top w:val="single" w:sz="4" w:space="0" w:color="000000"/>
              <w:left w:val="single" w:sz="4" w:space="0" w:color="000000"/>
              <w:bottom w:val="single" w:sz="4" w:space="0" w:color="000000"/>
              <w:right w:val="single" w:sz="4" w:space="0" w:color="auto"/>
            </w:tcBorders>
            <w:vAlign w:val="center"/>
          </w:tcPr>
          <w:p w:rsidR="00AE2126" w:rsidRPr="002E3931" w:rsidRDefault="00AE2126" w:rsidP="004C293D">
            <w:pPr>
              <w:spacing w:after="0" w:line="240" w:lineRule="auto"/>
              <w:jc w:val="center"/>
              <w:rPr>
                <w:rFonts w:ascii="Times New Roman" w:hAnsi="Times New Roman" w:cs="Times New Roman"/>
                <w:color w:val="000000"/>
                <w:spacing w:val="-1"/>
                <w:sz w:val="24"/>
                <w:szCs w:val="24"/>
                <w:lang w:eastAsia="en-US"/>
              </w:rPr>
            </w:pPr>
            <w:r w:rsidRPr="002E3931">
              <w:rPr>
                <w:rFonts w:ascii="Times New Roman" w:hAnsi="Times New Roman" w:cs="Times New Roman"/>
                <w:color w:val="000000"/>
                <w:spacing w:val="-1"/>
                <w:sz w:val="24"/>
                <w:szCs w:val="24"/>
                <w:lang w:eastAsia="en-US"/>
              </w:rPr>
              <w:t>Семестр</w:t>
            </w:r>
          </w:p>
        </w:tc>
      </w:tr>
      <w:tr w:rsidR="00AE2126" w:rsidRPr="002E3931" w:rsidTr="004C293D">
        <w:trPr>
          <w:trHeight w:val="183"/>
          <w:jc w:val="center"/>
        </w:trPr>
        <w:tc>
          <w:tcPr>
            <w:tcW w:w="3318" w:type="pct"/>
            <w:gridSpan w:val="2"/>
            <w:vMerge/>
            <w:tcBorders>
              <w:top w:val="single" w:sz="4" w:space="0" w:color="000000"/>
              <w:left w:val="single" w:sz="4" w:space="0" w:color="000000"/>
              <w:bottom w:val="single" w:sz="4" w:space="0" w:color="000000"/>
              <w:right w:val="single" w:sz="4" w:space="0" w:color="000000"/>
            </w:tcBorders>
            <w:vAlign w:val="center"/>
            <w:hideMark/>
          </w:tcPr>
          <w:p w:rsidR="00AE2126" w:rsidRPr="002E3931" w:rsidRDefault="00AE2126" w:rsidP="004C293D">
            <w:pPr>
              <w:spacing w:after="0" w:line="240" w:lineRule="auto"/>
              <w:rPr>
                <w:rFonts w:ascii="Times New Roman" w:hAnsi="Times New Roman" w:cs="Times New Roman"/>
                <w:color w:val="000000"/>
                <w:spacing w:val="-1"/>
                <w:sz w:val="24"/>
                <w:szCs w:val="24"/>
                <w:lang w:eastAsia="en-US"/>
              </w:rPr>
            </w:pPr>
          </w:p>
        </w:tc>
        <w:tc>
          <w:tcPr>
            <w:tcW w:w="873" w:type="pct"/>
            <w:vMerge/>
            <w:tcBorders>
              <w:top w:val="single" w:sz="4" w:space="0" w:color="000000"/>
              <w:left w:val="single" w:sz="4" w:space="0" w:color="000000"/>
              <w:bottom w:val="single" w:sz="4" w:space="0" w:color="000000"/>
              <w:right w:val="single" w:sz="4" w:space="0" w:color="000000"/>
            </w:tcBorders>
            <w:vAlign w:val="center"/>
            <w:hideMark/>
          </w:tcPr>
          <w:p w:rsidR="00AE2126" w:rsidRPr="002E3931" w:rsidRDefault="00AE2126" w:rsidP="004C293D">
            <w:pPr>
              <w:spacing w:after="0" w:line="240" w:lineRule="auto"/>
              <w:rPr>
                <w:rFonts w:ascii="Times New Roman" w:hAnsi="Times New Roman" w:cs="Times New Roman"/>
                <w:color w:val="000000"/>
                <w:spacing w:val="-1"/>
                <w:sz w:val="24"/>
                <w:szCs w:val="24"/>
                <w:lang w:eastAsia="en-US"/>
              </w:rPr>
            </w:pPr>
          </w:p>
        </w:tc>
        <w:tc>
          <w:tcPr>
            <w:tcW w:w="809" w:type="pct"/>
            <w:tcBorders>
              <w:top w:val="single" w:sz="4" w:space="0" w:color="000000"/>
              <w:left w:val="single" w:sz="4" w:space="0" w:color="000000"/>
              <w:bottom w:val="single" w:sz="4" w:space="0" w:color="000000"/>
              <w:right w:val="single" w:sz="4" w:space="0" w:color="000000"/>
            </w:tcBorders>
            <w:vAlign w:val="center"/>
            <w:hideMark/>
          </w:tcPr>
          <w:p w:rsidR="00AE2126" w:rsidRPr="002E3931" w:rsidRDefault="008E70F3" w:rsidP="004C293D">
            <w:pPr>
              <w:spacing w:after="0" w:line="240" w:lineRule="auto"/>
              <w:jc w:val="center"/>
              <w:rPr>
                <w:rFonts w:ascii="Times New Roman" w:hAnsi="Times New Roman" w:cs="Times New Roman"/>
                <w:color w:val="000000"/>
                <w:spacing w:val="-1"/>
                <w:sz w:val="24"/>
                <w:szCs w:val="24"/>
                <w:lang w:eastAsia="en-US"/>
              </w:rPr>
            </w:pPr>
            <w:r w:rsidRPr="002E3931">
              <w:rPr>
                <w:rFonts w:ascii="Times New Roman" w:hAnsi="Times New Roman" w:cs="Times New Roman"/>
                <w:color w:val="000000"/>
                <w:spacing w:val="-1"/>
                <w:sz w:val="24"/>
                <w:szCs w:val="24"/>
                <w:lang w:eastAsia="en-US"/>
              </w:rPr>
              <w:t>2</w:t>
            </w:r>
          </w:p>
        </w:tc>
      </w:tr>
      <w:tr w:rsidR="00AE2126" w:rsidRPr="002E3931" w:rsidTr="004C293D">
        <w:trPr>
          <w:jc w:val="center"/>
        </w:trPr>
        <w:tc>
          <w:tcPr>
            <w:tcW w:w="3318" w:type="pct"/>
            <w:gridSpan w:val="2"/>
            <w:tcBorders>
              <w:top w:val="single" w:sz="4" w:space="0" w:color="000000"/>
              <w:left w:val="single" w:sz="4" w:space="0" w:color="000000"/>
              <w:bottom w:val="single" w:sz="4" w:space="0" w:color="000000"/>
              <w:right w:val="single" w:sz="4" w:space="0" w:color="000000"/>
            </w:tcBorders>
            <w:vAlign w:val="center"/>
            <w:hideMark/>
          </w:tcPr>
          <w:p w:rsidR="00AE2126" w:rsidRPr="002E3931" w:rsidRDefault="00AE2126" w:rsidP="004C293D">
            <w:pPr>
              <w:spacing w:after="0" w:line="240" w:lineRule="auto"/>
              <w:rPr>
                <w:rFonts w:ascii="Times New Roman" w:hAnsi="Times New Roman" w:cs="Times New Roman"/>
                <w:b/>
                <w:color w:val="000000"/>
                <w:spacing w:val="-1"/>
                <w:sz w:val="24"/>
                <w:szCs w:val="24"/>
                <w:lang w:eastAsia="en-US"/>
              </w:rPr>
            </w:pPr>
            <w:r w:rsidRPr="002E3931">
              <w:rPr>
                <w:rFonts w:ascii="Times New Roman" w:hAnsi="Times New Roman" w:cs="Times New Roman"/>
                <w:b/>
                <w:color w:val="000000"/>
                <w:spacing w:val="-1"/>
                <w:sz w:val="24"/>
                <w:szCs w:val="24"/>
                <w:lang w:eastAsia="en-US"/>
              </w:rPr>
              <w:t>Контактная работа преподавателя с обучающимися</w:t>
            </w:r>
          </w:p>
        </w:tc>
        <w:tc>
          <w:tcPr>
            <w:tcW w:w="873" w:type="pct"/>
            <w:tcBorders>
              <w:top w:val="single" w:sz="4" w:space="0" w:color="000000"/>
              <w:left w:val="single" w:sz="4" w:space="0" w:color="000000"/>
              <w:bottom w:val="single" w:sz="4" w:space="0" w:color="000000"/>
              <w:right w:val="single" w:sz="4" w:space="0" w:color="000000"/>
            </w:tcBorders>
            <w:vAlign w:val="center"/>
          </w:tcPr>
          <w:p w:rsidR="00AE2126" w:rsidRPr="002E3931" w:rsidRDefault="00AE2126" w:rsidP="004C293D">
            <w:pPr>
              <w:spacing w:after="0" w:line="240" w:lineRule="auto"/>
              <w:jc w:val="center"/>
              <w:rPr>
                <w:rFonts w:ascii="Times New Roman" w:hAnsi="Times New Roman" w:cs="Times New Roman"/>
                <w:b/>
                <w:color w:val="000000"/>
                <w:spacing w:val="-1"/>
                <w:sz w:val="24"/>
                <w:szCs w:val="24"/>
                <w:lang w:eastAsia="en-US"/>
              </w:rPr>
            </w:pPr>
          </w:p>
        </w:tc>
        <w:tc>
          <w:tcPr>
            <w:tcW w:w="809" w:type="pct"/>
            <w:tcBorders>
              <w:top w:val="single" w:sz="4" w:space="0" w:color="000000"/>
              <w:left w:val="single" w:sz="4" w:space="0" w:color="000000"/>
              <w:bottom w:val="single" w:sz="4" w:space="0" w:color="000000"/>
              <w:right w:val="single" w:sz="4" w:space="0" w:color="000000"/>
            </w:tcBorders>
            <w:vAlign w:val="center"/>
          </w:tcPr>
          <w:p w:rsidR="00AE2126" w:rsidRPr="002E3931" w:rsidRDefault="00AE2126" w:rsidP="004C293D">
            <w:pPr>
              <w:spacing w:after="0" w:line="240" w:lineRule="auto"/>
              <w:jc w:val="center"/>
              <w:rPr>
                <w:rFonts w:ascii="Times New Roman" w:hAnsi="Times New Roman" w:cs="Times New Roman"/>
                <w:b/>
                <w:color w:val="000000"/>
                <w:spacing w:val="-1"/>
                <w:sz w:val="24"/>
                <w:szCs w:val="24"/>
                <w:lang w:eastAsia="en-US"/>
              </w:rPr>
            </w:pPr>
          </w:p>
        </w:tc>
      </w:tr>
      <w:tr w:rsidR="00AE2126" w:rsidRPr="002E3931" w:rsidTr="004C293D">
        <w:trPr>
          <w:jc w:val="center"/>
        </w:trPr>
        <w:tc>
          <w:tcPr>
            <w:tcW w:w="3318" w:type="pct"/>
            <w:gridSpan w:val="2"/>
            <w:tcBorders>
              <w:top w:val="single" w:sz="4" w:space="0" w:color="000000"/>
              <w:left w:val="single" w:sz="4" w:space="0" w:color="000000"/>
              <w:bottom w:val="single" w:sz="4" w:space="0" w:color="000000"/>
              <w:right w:val="single" w:sz="4" w:space="0" w:color="000000"/>
            </w:tcBorders>
            <w:vAlign w:val="center"/>
            <w:hideMark/>
          </w:tcPr>
          <w:p w:rsidR="00AE2126" w:rsidRPr="002E3931" w:rsidRDefault="00AE2126" w:rsidP="004C293D">
            <w:pPr>
              <w:spacing w:after="0" w:line="240" w:lineRule="auto"/>
              <w:rPr>
                <w:rFonts w:ascii="Times New Roman" w:hAnsi="Times New Roman" w:cs="Times New Roman"/>
                <w:color w:val="000000"/>
                <w:spacing w:val="-1"/>
                <w:sz w:val="24"/>
                <w:szCs w:val="24"/>
                <w:lang w:eastAsia="en-US"/>
              </w:rPr>
            </w:pPr>
            <w:r w:rsidRPr="002E3931">
              <w:rPr>
                <w:rFonts w:ascii="Times New Roman" w:hAnsi="Times New Roman" w:cs="Times New Roman"/>
                <w:color w:val="000000"/>
                <w:spacing w:val="-1"/>
                <w:sz w:val="24"/>
                <w:szCs w:val="24"/>
                <w:lang w:eastAsia="en-US"/>
              </w:rPr>
              <w:t>В том числе:</w:t>
            </w:r>
          </w:p>
        </w:tc>
        <w:tc>
          <w:tcPr>
            <w:tcW w:w="873" w:type="pct"/>
            <w:tcBorders>
              <w:top w:val="single" w:sz="4" w:space="0" w:color="000000"/>
              <w:left w:val="single" w:sz="4" w:space="0" w:color="000000"/>
              <w:bottom w:val="single" w:sz="4" w:space="0" w:color="000000"/>
              <w:right w:val="single" w:sz="4" w:space="0" w:color="000000"/>
            </w:tcBorders>
            <w:vAlign w:val="center"/>
          </w:tcPr>
          <w:p w:rsidR="00AE2126" w:rsidRPr="002E3931" w:rsidRDefault="00AE2126" w:rsidP="004C293D">
            <w:pPr>
              <w:spacing w:after="0" w:line="240" w:lineRule="auto"/>
              <w:jc w:val="center"/>
              <w:rPr>
                <w:rFonts w:ascii="Times New Roman" w:hAnsi="Times New Roman" w:cs="Times New Roman"/>
                <w:color w:val="000000"/>
                <w:spacing w:val="-1"/>
                <w:sz w:val="24"/>
                <w:szCs w:val="24"/>
                <w:lang w:eastAsia="en-US"/>
              </w:rPr>
            </w:pPr>
          </w:p>
        </w:tc>
        <w:tc>
          <w:tcPr>
            <w:tcW w:w="809" w:type="pct"/>
            <w:tcBorders>
              <w:top w:val="single" w:sz="4" w:space="0" w:color="000000"/>
              <w:left w:val="single" w:sz="4" w:space="0" w:color="000000"/>
              <w:bottom w:val="single" w:sz="4" w:space="0" w:color="000000"/>
              <w:right w:val="single" w:sz="4" w:space="0" w:color="000000"/>
            </w:tcBorders>
            <w:vAlign w:val="center"/>
          </w:tcPr>
          <w:p w:rsidR="00AE2126" w:rsidRPr="002E3931" w:rsidRDefault="00AE2126" w:rsidP="004C293D">
            <w:pPr>
              <w:spacing w:after="0" w:line="240" w:lineRule="auto"/>
              <w:jc w:val="center"/>
              <w:rPr>
                <w:rFonts w:ascii="Times New Roman" w:hAnsi="Times New Roman" w:cs="Times New Roman"/>
                <w:color w:val="000000"/>
                <w:spacing w:val="-1"/>
                <w:sz w:val="24"/>
                <w:szCs w:val="24"/>
                <w:lang w:eastAsia="en-US"/>
              </w:rPr>
            </w:pPr>
          </w:p>
        </w:tc>
      </w:tr>
      <w:tr w:rsidR="00DE4DBC" w:rsidRPr="002E3931" w:rsidTr="004C293D">
        <w:trPr>
          <w:jc w:val="center"/>
        </w:trPr>
        <w:tc>
          <w:tcPr>
            <w:tcW w:w="3318" w:type="pct"/>
            <w:gridSpan w:val="2"/>
            <w:tcBorders>
              <w:top w:val="single" w:sz="4" w:space="0" w:color="000000"/>
              <w:left w:val="single" w:sz="4" w:space="0" w:color="000000"/>
              <w:bottom w:val="single" w:sz="4" w:space="0" w:color="000000"/>
              <w:right w:val="single" w:sz="4" w:space="0" w:color="000000"/>
            </w:tcBorders>
            <w:vAlign w:val="center"/>
            <w:hideMark/>
          </w:tcPr>
          <w:p w:rsidR="00DE4DBC" w:rsidRPr="002E3931" w:rsidRDefault="00DE4DBC" w:rsidP="004C293D">
            <w:pPr>
              <w:spacing w:after="0" w:line="240" w:lineRule="auto"/>
              <w:rPr>
                <w:rFonts w:ascii="Times New Roman" w:hAnsi="Times New Roman" w:cs="Times New Roman"/>
                <w:color w:val="000000"/>
                <w:spacing w:val="-1"/>
                <w:sz w:val="24"/>
                <w:szCs w:val="24"/>
                <w:lang w:eastAsia="en-US"/>
              </w:rPr>
            </w:pPr>
            <w:r w:rsidRPr="002E3931">
              <w:rPr>
                <w:rFonts w:ascii="Times New Roman" w:hAnsi="Times New Roman" w:cs="Times New Roman"/>
                <w:color w:val="000000"/>
                <w:spacing w:val="-1"/>
                <w:sz w:val="24"/>
                <w:szCs w:val="24"/>
                <w:lang w:eastAsia="en-US"/>
              </w:rPr>
              <w:t>Лекции</w:t>
            </w:r>
          </w:p>
        </w:tc>
        <w:tc>
          <w:tcPr>
            <w:tcW w:w="873" w:type="pct"/>
            <w:tcBorders>
              <w:top w:val="single" w:sz="4" w:space="0" w:color="000000"/>
              <w:left w:val="single" w:sz="4" w:space="0" w:color="000000"/>
              <w:bottom w:val="single" w:sz="4" w:space="0" w:color="000000"/>
              <w:right w:val="single" w:sz="4" w:space="0" w:color="000000"/>
            </w:tcBorders>
            <w:vAlign w:val="center"/>
            <w:hideMark/>
          </w:tcPr>
          <w:p w:rsidR="00DE4DBC" w:rsidRPr="002E3931" w:rsidRDefault="00DE4DBC" w:rsidP="004C293D">
            <w:pPr>
              <w:spacing w:after="0" w:line="240" w:lineRule="auto"/>
              <w:jc w:val="center"/>
              <w:rPr>
                <w:rFonts w:ascii="Times New Roman" w:hAnsi="Times New Roman" w:cs="Times New Roman"/>
                <w:color w:val="000000"/>
                <w:spacing w:val="-1"/>
                <w:sz w:val="24"/>
                <w:szCs w:val="24"/>
                <w:lang w:eastAsia="en-US"/>
              </w:rPr>
            </w:pPr>
            <w:r w:rsidRPr="002E3931">
              <w:rPr>
                <w:rFonts w:ascii="Times New Roman" w:hAnsi="Times New Roman" w:cs="Times New Roman"/>
                <w:color w:val="000000"/>
                <w:spacing w:val="-1"/>
                <w:sz w:val="24"/>
                <w:szCs w:val="24"/>
                <w:lang w:eastAsia="en-US"/>
              </w:rPr>
              <w:t>4</w:t>
            </w:r>
          </w:p>
        </w:tc>
        <w:tc>
          <w:tcPr>
            <w:tcW w:w="809" w:type="pct"/>
            <w:tcBorders>
              <w:top w:val="single" w:sz="4" w:space="0" w:color="000000"/>
              <w:left w:val="single" w:sz="4" w:space="0" w:color="000000"/>
              <w:bottom w:val="single" w:sz="4" w:space="0" w:color="000000"/>
              <w:right w:val="single" w:sz="4" w:space="0" w:color="000000"/>
            </w:tcBorders>
            <w:vAlign w:val="center"/>
            <w:hideMark/>
          </w:tcPr>
          <w:p w:rsidR="00DE4DBC" w:rsidRPr="002E3931" w:rsidRDefault="00DE4DBC" w:rsidP="004C293D">
            <w:pPr>
              <w:spacing w:after="0" w:line="240" w:lineRule="auto"/>
              <w:jc w:val="center"/>
              <w:rPr>
                <w:rFonts w:ascii="Times New Roman" w:hAnsi="Times New Roman" w:cs="Times New Roman"/>
                <w:color w:val="000000"/>
                <w:spacing w:val="-1"/>
                <w:sz w:val="24"/>
                <w:szCs w:val="24"/>
                <w:lang w:eastAsia="en-US"/>
              </w:rPr>
            </w:pPr>
            <w:r w:rsidRPr="002E3931">
              <w:rPr>
                <w:rFonts w:ascii="Times New Roman" w:hAnsi="Times New Roman" w:cs="Times New Roman"/>
                <w:color w:val="000000"/>
                <w:spacing w:val="-1"/>
                <w:sz w:val="24"/>
                <w:szCs w:val="24"/>
                <w:lang w:eastAsia="en-US"/>
              </w:rPr>
              <w:t>4</w:t>
            </w:r>
          </w:p>
        </w:tc>
      </w:tr>
      <w:tr w:rsidR="00DE4DBC" w:rsidRPr="002E3931" w:rsidTr="004C293D">
        <w:trPr>
          <w:jc w:val="center"/>
        </w:trPr>
        <w:tc>
          <w:tcPr>
            <w:tcW w:w="3318" w:type="pct"/>
            <w:gridSpan w:val="2"/>
            <w:tcBorders>
              <w:top w:val="single" w:sz="4" w:space="0" w:color="000000"/>
              <w:left w:val="single" w:sz="4" w:space="0" w:color="000000"/>
              <w:bottom w:val="single" w:sz="4" w:space="0" w:color="000000"/>
              <w:right w:val="single" w:sz="4" w:space="0" w:color="000000"/>
            </w:tcBorders>
            <w:vAlign w:val="center"/>
            <w:hideMark/>
          </w:tcPr>
          <w:p w:rsidR="00DE4DBC" w:rsidRPr="002E3931" w:rsidRDefault="00DE4DBC" w:rsidP="004C293D">
            <w:pPr>
              <w:spacing w:after="0" w:line="240" w:lineRule="auto"/>
              <w:rPr>
                <w:rFonts w:ascii="Times New Roman" w:hAnsi="Times New Roman" w:cs="Times New Roman"/>
                <w:color w:val="000000"/>
                <w:spacing w:val="-1"/>
                <w:sz w:val="24"/>
                <w:szCs w:val="24"/>
                <w:lang w:eastAsia="en-US"/>
              </w:rPr>
            </w:pPr>
            <w:r w:rsidRPr="002E3931">
              <w:rPr>
                <w:rFonts w:ascii="Times New Roman" w:hAnsi="Times New Roman" w:cs="Times New Roman"/>
                <w:color w:val="000000"/>
                <w:spacing w:val="-1"/>
                <w:sz w:val="24"/>
                <w:szCs w:val="24"/>
                <w:lang w:eastAsia="en-US"/>
              </w:rPr>
              <w:t xml:space="preserve">Семинары </w:t>
            </w:r>
          </w:p>
        </w:tc>
        <w:tc>
          <w:tcPr>
            <w:tcW w:w="873" w:type="pct"/>
            <w:tcBorders>
              <w:top w:val="single" w:sz="4" w:space="0" w:color="000000"/>
              <w:left w:val="single" w:sz="4" w:space="0" w:color="000000"/>
              <w:bottom w:val="single" w:sz="4" w:space="0" w:color="000000"/>
              <w:right w:val="single" w:sz="4" w:space="0" w:color="000000"/>
            </w:tcBorders>
            <w:vAlign w:val="center"/>
            <w:hideMark/>
          </w:tcPr>
          <w:p w:rsidR="00DE4DBC" w:rsidRPr="002E3931" w:rsidRDefault="00DE4DBC" w:rsidP="004C293D">
            <w:pPr>
              <w:spacing w:after="0" w:line="240" w:lineRule="auto"/>
              <w:jc w:val="center"/>
              <w:rPr>
                <w:rFonts w:ascii="Times New Roman" w:hAnsi="Times New Roman" w:cs="Times New Roman"/>
                <w:color w:val="000000"/>
                <w:spacing w:val="-1"/>
                <w:sz w:val="24"/>
                <w:szCs w:val="24"/>
                <w:lang w:eastAsia="en-US"/>
              </w:rPr>
            </w:pPr>
            <w:r w:rsidRPr="002E3931">
              <w:rPr>
                <w:rFonts w:ascii="Times New Roman" w:hAnsi="Times New Roman" w:cs="Times New Roman"/>
                <w:color w:val="000000"/>
                <w:spacing w:val="-1"/>
                <w:sz w:val="24"/>
                <w:szCs w:val="24"/>
                <w:lang w:eastAsia="en-US"/>
              </w:rPr>
              <w:t>8</w:t>
            </w:r>
          </w:p>
        </w:tc>
        <w:tc>
          <w:tcPr>
            <w:tcW w:w="809" w:type="pct"/>
            <w:tcBorders>
              <w:top w:val="single" w:sz="4" w:space="0" w:color="000000"/>
              <w:left w:val="single" w:sz="4" w:space="0" w:color="000000"/>
              <w:bottom w:val="single" w:sz="4" w:space="0" w:color="000000"/>
              <w:right w:val="single" w:sz="4" w:space="0" w:color="000000"/>
            </w:tcBorders>
            <w:vAlign w:val="center"/>
            <w:hideMark/>
          </w:tcPr>
          <w:p w:rsidR="00DE4DBC" w:rsidRPr="002E3931" w:rsidRDefault="00DE4DBC" w:rsidP="004C293D">
            <w:pPr>
              <w:spacing w:after="0" w:line="240" w:lineRule="auto"/>
              <w:jc w:val="center"/>
              <w:rPr>
                <w:rFonts w:ascii="Times New Roman" w:hAnsi="Times New Roman" w:cs="Times New Roman"/>
                <w:color w:val="000000"/>
                <w:spacing w:val="-1"/>
                <w:sz w:val="24"/>
                <w:szCs w:val="24"/>
                <w:lang w:eastAsia="en-US"/>
              </w:rPr>
            </w:pPr>
            <w:r w:rsidRPr="002E3931">
              <w:rPr>
                <w:rFonts w:ascii="Times New Roman" w:hAnsi="Times New Roman" w:cs="Times New Roman"/>
                <w:color w:val="000000"/>
                <w:spacing w:val="-1"/>
                <w:sz w:val="24"/>
                <w:szCs w:val="24"/>
                <w:lang w:eastAsia="en-US"/>
              </w:rPr>
              <w:t>8</w:t>
            </w:r>
          </w:p>
        </w:tc>
      </w:tr>
      <w:tr w:rsidR="00DE4DBC" w:rsidRPr="002E3931" w:rsidTr="004C293D">
        <w:trPr>
          <w:jc w:val="center"/>
        </w:trPr>
        <w:tc>
          <w:tcPr>
            <w:tcW w:w="3318" w:type="pct"/>
            <w:gridSpan w:val="2"/>
            <w:tcBorders>
              <w:top w:val="single" w:sz="4" w:space="0" w:color="000000"/>
              <w:left w:val="single" w:sz="4" w:space="0" w:color="000000"/>
              <w:bottom w:val="single" w:sz="4" w:space="0" w:color="000000"/>
              <w:right w:val="single" w:sz="4" w:space="0" w:color="000000"/>
            </w:tcBorders>
            <w:vAlign w:val="center"/>
            <w:hideMark/>
          </w:tcPr>
          <w:p w:rsidR="00DE4DBC" w:rsidRPr="002E3931" w:rsidRDefault="00DE4DBC" w:rsidP="004C293D">
            <w:pPr>
              <w:spacing w:after="0" w:line="240" w:lineRule="auto"/>
              <w:rPr>
                <w:rFonts w:ascii="Times New Roman" w:hAnsi="Times New Roman" w:cs="Times New Roman"/>
                <w:color w:val="000000"/>
                <w:spacing w:val="-1"/>
                <w:sz w:val="24"/>
                <w:szCs w:val="24"/>
                <w:lang w:eastAsia="en-US"/>
              </w:rPr>
            </w:pPr>
            <w:r w:rsidRPr="002E3931">
              <w:rPr>
                <w:rFonts w:ascii="Times New Roman" w:hAnsi="Times New Roman" w:cs="Times New Roman"/>
                <w:color w:val="000000"/>
                <w:spacing w:val="-1"/>
                <w:sz w:val="24"/>
                <w:szCs w:val="24"/>
                <w:lang w:eastAsia="en-US"/>
              </w:rPr>
              <w:t>Промежуточная аттестация (зачет, экзамен)</w:t>
            </w:r>
          </w:p>
        </w:tc>
        <w:tc>
          <w:tcPr>
            <w:tcW w:w="873" w:type="pct"/>
            <w:tcBorders>
              <w:top w:val="single" w:sz="4" w:space="0" w:color="000000"/>
              <w:left w:val="single" w:sz="4" w:space="0" w:color="000000"/>
              <w:bottom w:val="single" w:sz="4" w:space="0" w:color="000000"/>
              <w:right w:val="single" w:sz="4" w:space="0" w:color="000000"/>
            </w:tcBorders>
            <w:vAlign w:val="center"/>
            <w:hideMark/>
          </w:tcPr>
          <w:p w:rsidR="00DE4DBC" w:rsidRPr="002E3931" w:rsidRDefault="00DE4DBC" w:rsidP="004C293D">
            <w:pPr>
              <w:spacing w:after="0" w:line="240" w:lineRule="auto"/>
              <w:jc w:val="center"/>
              <w:rPr>
                <w:rFonts w:ascii="Times New Roman" w:hAnsi="Times New Roman" w:cs="Times New Roman"/>
                <w:color w:val="000000"/>
                <w:spacing w:val="-1"/>
                <w:sz w:val="24"/>
                <w:szCs w:val="24"/>
                <w:lang w:eastAsia="en-US"/>
              </w:rPr>
            </w:pPr>
            <w:r w:rsidRPr="002E3931">
              <w:rPr>
                <w:rFonts w:ascii="Times New Roman" w:hAnsi="Times New Roman" w:cs="Times New Roman"/>
                <w:color w:val="000000"/>
                <w:spacing w:val="-1"/>
                <w:sz w:val="24"/>
                <w:szCs w:val="24"/>
                <w:lang w:eastAsia="en-US"/>
              </w:rPr>
              <w:t>ЗАЧЕТ</w:t>
            </w:r>
          </w:p>
        </w:tc>
        <w:tc>
          <w:tcPr>
            <w:tcW w:w="809" w:type="pct"/>
            <w:tcBorders>
              <w:top w:val="single" w:sz="4" w:space="0" w:color="000000"/>
              <w:left w:val="single" w:sz="4" w:space="0" w:color="000000"/>
              <w:bottom w:val="single" w:sz="4" w:space="0" w:color="000000"/>
              <w:right w:val="single" w:sz="4" w:space="0" w:color="000000"/>
            </w:tcBorders>
            <w:vAlign w:val="center"/>
            <w:hideMark/>
          </w:tcPr>
          <w:p w:rsidR="00DE4DBC" w:rsidRPr="002E3931" w:rsidRDefault="00DE4DBC" w:rsidP="004C293D">
            <w:pPr>
              <w:spacing w:after="0" w:line="240" w:lineRule="auto"/>
              <w:jc w:val="center"/>
              <w:rPr>
                <w:rFonts w:ascii="Times New Roman" w:hAnsi="Times New Roman" w:cs="Times New Roman"/>
                <w:color w:val="000000"/>
                <w:spacing w:val="-1"/>
                <w:sz w:val="24"/>
                <w:szCs w:val="24"/>
                <w:lang w:eastAsia="en-US"/>
              </w:rPr>
            </w:pPr>
            <w:r w:rsidRPr="002E3931">
              <w:rPr>
                <w:rFonts w:ascii="Times New Roman" w:hAnsi="Times New Roman" w:cs="Times New Roman"/>
                <w:color w:val="000000"/>
                <w:spacing w:val="-1"/>
                <w:sz w:val="24"/>
                <w:szCs w:val="24"/>
                <w:lang w:eastAsia="en-US"/>
              </w:rPr>
              <w:t>+</w:t>
            </w:r>
          </w:p>
        </w:tc>
      </w:tr>
      <w:tr w:rsidR="00DE4DBC" w:rsidRPr="002E3931" w:rsidTr="004C293D">
        <w:trPr>
          <w:jc w:val="center"/>
        </w:trPr>
        <w:tc>
          <w:tcPr>
            <w:tcW w:w="3318" w:type="pct"/>
            <w:gridSpan w:val="2"/>
            <w:tcBorders>
              <w:top w:val="single" w:sz="4" w:space="0" w:color="000000"/>
              <w:left w:val="single" w:sz="4" w:space="0" w:color="000000"/>
              <w:bottom w:val="single" w:sz="4" w:space="0" w:color="000000"/>
              <w:right w:val="single" w:sz="4" w:space="0" w:color="000000"/>
            </w:tcBorders>
            <w:vAlign w:val="center"/>
            <w:hideMark/>
          </w:tcPr>
          <w:p w:rsidR="00DE4DBC" w:rsidRPr="002E3931" w:rsidRDefault="00DE4DBC" w:rsidP="004C293D">
            <w:pPr>
              <w:spacing w:after="0" w:line="240" w:lineRule="auto"/>
              <w:rPr>
                <w:rFonts w:ascii="Times New Roman" w:hAnsi="Times New Roman" w:cs="Times New Roman"/>
                <w:b/>
                <w:color w:val="000000"/>
                <w:spacing w:val="-1"/>
                <w:sz w:val="24"/>
                <w:szCs w:val="24"/>
                <w:lang w:eastAsia="en-US"/>
              </w:rPr>
            </w:pPr>
            <w:r w:rsidRPr="002E3931">
              <w:rPr>
                <w:rFonts w:ascii="Times New Roman" w:hAnsi="Times New Roman" w:cs="Times New Roman"/>
                <w:b/>
                <w:color w:val="000000"/>
                <w:spacing w:val="-1"/>
                <w:sz w:val="24"/>
                <w:szCs w:val="24"/>
                <w:lang w:eastAsia="en-US"/>
              </w:rPr>
              <w:t>Самостоятельная работа студента</w:t>
            </w:r>
          </w:p>
        </w:tc>
        <w:tc>
          <w:tcPr>
            <w:tcW w:w="873" w:type="pct"/>
            <w:tcBorders>
              <w:top w:val="single" w:sz="4" w:space="0" w:color="000000"/>
              <w:left w:val="single" w:sz="4" w:space="0" w:color="000000"/>
              <w:bottom w:val="single" w:sz="4" w:space="0" w:color="000000"/>
              <w:right w:val="single" w:sz="4" w:space="0" w:color="000000"/>
            </w:tcBorders>
            <w:vAlign w:val="center"/>
            <w:hideMark/>
          </w:tcPr>
          <w:p w:rsidR="00DE4DBC" w:rsidRPr="002E3931" w:rsidRDefault="00DE4DBC" w:rsidP="004C293D">
            <w:pPr>
              <w:spacing w:after="0" w:line="240" w:lineRule="auto"/>
              <w:jc w:val="center"/>
              <w:rPr>
                <w:rFonts w:ascii="Times New Roman" w:hAnsi="Times New Roman" w:cs="Times New Roman"/>
                <w:b/>
                <w:color w:val="000000"/>
                <w:spacing w:val="-1"/>
                <w:sz w:val="24"/>
                <w:szCs w:val="24"/>
                <w:lang w:eastAsia="en-US"/>
              </w:rPr>
            </w:pPr>
            <w:r w:rsidRPr="002E3931">
              <w:rPr>
                <w:rFonts w:ascii="Times New Roman" w:hAnsi="Times New Roman" w:cs="Times New Roman"/>
                <w:b/>
                <w:color w:val="000000"/>
                <w:spacing w:val="-1"/>
                <w:sz w:val="24"/>
                <w:szCs w:val="24"/>
                <w:lang w:eastAsia="en-US"/>
              </w:rPr>
              <w:t>60</w:t>
            </w:r>
          </w:p>
        </w:tc>
        <w:tc>
          <w:tcPr>
            <w:tcW w:w="809" w:type="pct"/>
            <w:tcBorders>
              <w:top w:val="single" w:sz="4" w:space="0" w:color="000000"/>
              <w:left w:val="single" w:sz="4" w:space="0" w:color="000000"/>
              <w:bottom w:val="single" w:sz="4" w:space="0" w:color="000000"/>
              <w:right w:val="single" w:sz="4" w:space="0" w:color="000000"/>
            </w:tcBorders>
            <w:vAlign w:val="center"/>
            <w:hideMark/>
          </w:tcPr>
          <w:p w:rsidR="00DE4DBC" w:rsidRPr="002E3931" w:rsidRDefault="00DE4DBC" w:rsidP="004C293D">
            <w:pPr>
              <w:spacing w:after="0" w:line="240" w:lineRule="auto"/>
              <w:jc w:val="center"/>
              <w:rPr>
                <w:rFonts w:ascii="Times New Roman" w:hAnsi="Times New Roman" w:cs="Times New Roman"/>
                <w:b/>
                <w:color w:val="000000"/>
                <w:spacing w:val="-1"/>
                <w:sz w:val="24"/>
                <w:szCs w:val="24"/>
                <w:lang w:eastAsia="en-US"/>
              </w:rPr>
            </w:pPr>
            <w:r w:rsidRPr="002E3931">
              <w:rPr>
                <w:rFonts w:ascii="Times New Roman" w:hAnsi="Times New Roman" w:cs="Times New Roman"/>
                <w:b/>
                <w:color w:val="000000"/>
                <w:spacing w:val="-1"/>
                <w:sz w:val="24"/>
                <w:szCs w:val="24"/>
                <w:lang w:eastAsia="en-US"/>
              </w:rPr>
              <w:t>60</w:t>
            </w:r>
          </w:p>
        </w:tc>
      </w:tr>
      <w:tr w:rsidR="00DE4DBC" w:rsidRPr="002E3931" w:rsidTr="004C293D">
        <w:trPr>
          <w:jc w:val="center"/>
        </w:trPr>
        <w:tc>
          <w:tcPr>
            <w:tcW w:w="1824" w:type="pct"/>
            <w:vMerge w:val="restart"/>
            <w:tcBorders>
              <w:top w:val="single" w:sz="4" w:space="0" w:color="000000"/>
              <w:left w:val="single" w:sz="4" w:space="0" w:color="000000"/>
              <w:bottom w:val="single" w:sz="4" w:space="0" w:color="000000"/>
              <w:right w:val="single" w:sz="4" w:space="0" w:color="000000"/>
            </w:tcBorders>
            <w:vAlign w:val="center"/>
            <w:hideMark/>
          </w:tcPr>
          <w:p w:rsidR="00DE4DBC" w:rsidRPr="002E3931" w:rsidRDefault="00DE4DBC" w:rsidP="004C293D">
            <w:pPr>
              <w:spacing w:after="0" w:line="240" w:lineRule="auto"/>
              <w:jc w:val="center"/>
              <w:rPr>
                <w:rFonts w:ascii="Times New Roman" w:hAnsi="Times New Roman" w:cs="Times New Roman"/>
                <w:b/>
                <w:color w:val="000000"/>
                <w:spacing w:val="-1"/>
                <w:sz w:val="24"/>
                <w:szCs w:val="24"/>
                <w:lang w:eastAsia="en-US"/>
              </w:rPr>
            </w:pPr>
            <w:r w:rsidRPr="002E3931">
              <w:rPr>
                <w:rFonts w:ascii="Times New Roman" w:hAnsi="Times New Roman" w:cs="Times New Roman"/>
                <w:b/>
                <w:color w:val="000000"/>
                <w:spacing w:val="-1"/>
                <w:sz w:val="24"/>
                <w:szCs w:val="24"/>
                <w:lang w:eastAsia="en-US"/>
              </w:rPr>
              <w:t>Общая трудоемкость</w:t>
            </w:r>
          </w:p>
        </w:tc>
        <w:tc>
          <w:tcPr>
            <w:tcW w:w="1494" w:type="pct"/>
            <w:tcBorders>
              <w:top w:val="single" w:sz="4" w:space="0" w:color="000000"/>
              <w:left w:val="single" w:sz="4" w:space="0" w:color="000000"/>
              <w:bottom w:val="single" w:sz="4" w:space="0" w:color="000000"/>
              <w:right w:val="single" w:sz="4" w:space="0" w:color="000000"/>
            </w:tcBorders>
            <w:vAlign w:val="center"/>
            <w:hideMark/>
          </w:tcPr>
          <w:p w:rsidR="00DE4DBC" w:rsidRPr="002E3931" w:rsidRDefault="00DE4DBC" w:rsidP="004C293D">
            <w:pPr>
              <w:spacing w:after="0" w:line="240" w:lineRule="auto"/>
              <w:jc w:val="center"/>
              <w:rPr>
                <w:rFonts w:ascii="Times New Roman" w:hAnsi="Times New Roman" w:cs="Times New Roman"/>
                <w:b/>
                <w:color w:val="000000"/>
                <w:spacing w:val="-1"/>
                <w:sz w:val="24"/>
                <w:szCs w:val="24"/>
                <w:lang w:eastAsia="en-US"/>
              </w:rPr>
            </w:pPr>
            <w:proofErr w:type="gramStart"/>
            <w:r w:rsidRPr="002E3931">
              <w:rPr>
                <w:rFonts w:ascii="Times New Roman" w:hAnsi="Times New Roman" w:cs="Times New Roman"/>
                <w:b/>
                <w:color w:val="000000"/>
                <w:spacing w:val="-1"/>
                <w:sz w:val="24"/>
                <w:szCs w:val="24"/>
                <w:lang w:eastAsia="en-US"/>
              </w:rPr>
              <w:t>часы</w:t>
            </w:r>
            <w:proofErr w:type="gramEnd"/>
          </w:p>
        </w:tc>
        <w:tc>
          <w:tcPr>
            <w:tcW w:w="873" w:type="pct"/>
            <w:tcBorders>
              <w:top w:val="single" w:sz="4" w:space="0" w:color="000000"/>
              <w:left w:val="single" w:sz="4" w:space="0" w:color="000000"/>
              <w:bottom w:val="single" w:sz="4" w:space="0" w:color="000000"/>
              <w:right w:val="single" w:sz="4" w:space="0" w:color="000000"/>
            </w:tcBorders>
            <w:vAlign w:val="center"/>
            <w:hideMark/>
          </w:tcPr>
          <w:p w:rsidR="00DE4DBC" w:rsidRPr="002E3931" w:rsidRDefault="00DE4DBC" w:rsidP="004C293D">
            <w:pPr>
              <w:spacing w:after="0" w:line="240" w:lineRule="auto"/>
              <w:jc w:val="center"/>
              <w:rPr>
                <w:rFonts w:ascii="Times New Roman" w:hAnsi="Times New Roman" w:cs="Times New Roman"/>
                <w:b/>
                <w:color w:val="000000"/>
                <w:spacing w:val="-1"/>
                <w:sz w:val="24"/>
                <w:szCs w:val="24"/>
                <w:lang w:eastAsia="en-US"/>
              </w:rPr>
            </w:pPr>
            <w:r w:rsidRPr="002E3931">
              <w:rPr>
                <w:rFonts w:ascii="Times New Roman" w:hAnsi="Times New Roman" w:cs="Times New Roman"/>
                <w:b/>
                <w:color w:val="000000"/>
                <w:spacing w:val="-1"/>
                <w:sz w:val="24"/>
                <w:szCs w:val="24"/>
                <w:lang w:eastAsia="en-US"/>
              </w:rPr>
              <w:t>72</w:t>
            </w:r>
          </w:p>
        </w:tc>
        <w:tc>
          <w:tcPr>
            <w:tcW w:w="809" w:type="pct"/>
            <w:tcBorders>
              <w:top w:val="single" w:sz="4" w:space="0" w:color="000000"/>
              <w:left w:val="single" w:sz="4" w:space="0" w:color="000000"/>
              <w:bottom w:val="single" w:sz="4" w:space="0" w:color="000000"/>
              <w:right w:val="single" w:sz="4" w:space="0" w:color="000000"/>
            </w:tcBorders>
            <w:vAlign w:val="center"/>
            <w:hideMark/>
          </w:tcPr>
          <w:p w:rsidR="00DE4DBC" w:rsidRPr="002E3931" w:rsidRDefault="00DE4DBC" w:rsidP="004C293D">
            <w:pPr>
              <w:spacing w:after="0" w:line="240" w:lineRule="auto"/>
              <w:jc w:val="center"/>
              <w:rPr>
                <w:rFonts w:ascii="Times New Roman" w:hAnsi="Times New Roman" w:cs="Times New Roman"/>
                <w:b/>
                <w:color w:val="000000"/>
                <w:spacing w:val="-1"/>
                <w:sz w:val="24"/>
                <w:szCs w:val="24"/>
                <w:lang w:eastAsia="en-US"/>
              </w:rPr>
            </w:pPr>
            <w:r w:rsidRPr="002E3931">
              <w:rPr>
                <w:rFonts w:ascii="Times New Roman" w:hAnsi="Times New Roman" w:cs="Times New Roman"/>
                <w:b/>
                <w:color w:val="000000"/>
                <w:spacing w:val="-1"/>
                <w:sz w:val="24"/>
                <w:szCs w:val="24"/>
                <w:lang w:eastAsia="en-US"/>
              </w:rPr>
              <w:t xml:space="preserve"> 72</w:t>
            </w:r>
          </w:p>
        </w:tc>
      </w:tr>
      <w:tr w:rsidR="00DE4DBC" w:rsidRPr="002E3931" w:rsidTr="004C293D">
        <w:trPr>
          <w:jc w:val="center"/>
        </w:trPr>
        <w:tc>
          <w:tcPr>
            <w:tcW w:w="1824" w:type="pct"/>
            <w:vMerge/>
            <w:tcBorders>
              <w:top w:val="single" w:sz="4" w:space="0" w:color="000000"/>
              <w:left w:val="single" w:sz="4" w:space="0" w:color="000000"/>
              <w:bottom w:val="single" w:sz="4" w:space="0" w:color="000000"/>
              <w:right w:val="single" w:sz="4" w:space="0" w:color="000000"/>
            </w:tcBorders>
            <w:vAlign w:val="center"/>
            <w:hideMark/>
          </w:tcPr>
          <w:p w:rsidR="00DE4DBC" w:rsidRPr="002E3931" w:rsidRDefault="00DE4DBC" w:rsidP="004C293D">
            <w:pPr>
              <w:spacing w:after="0" w:line="240" w:lineRule="auto"/>
              <w:rPr>
                <w:rFonts w:ascii="Times New Roman" w:hAnsi="Times New Roman" w:cs="Times New Roman"/>
                <w:b/>
                <w:color w:val="000000"/>
                <w:spacing w:val="-1"/>
                <w:sz w:val="24"/>
                <w:szCs w:val="24"/>
                <w:lang w:eastAsia="en-US"/>
              </w:rPr>
            </w:pPr>
          </w:p>
        </w:tc>
        <w:tc>
          <w:tcPr>
            <w:tcW w:w="1494" w:type="pct"/>
            <w:tcBorders>
              <w:top w:val="single" w:sz="4" w:space="0" w:color="000000"/>
              <w:left w:val="single" w:sz="4" w:space="0" w:color="000000"/>
              <w:bottom w:val="single" w:sz="4" w:space="0" w:color="000000"/>
              <w:right w:val="single" w:sz="4" w:space="0" w:color="000000"/>
            </w:tcBorders>
            <w:vAlign w:val="center"/>
            <w:hideMark/>
          </w:tcPr>
          <w:p w:rsidR="00DE4DBC" w:rsidRPr="002E3931" w:rsidRDefault="00DE4DBC" w:rsidP="004C293D">
            <w:pPr>
              <w:spacing w:after="0" w:line="240" w:lineRule="auto"/>
              <w:jc w:val="center"/>
              <w:rPr>
                <w:rFonts w:ascii="Times New Roman" w:hAnsi="Times New Roman" w:cs="Times New Roman"/>
                <w:b/>
                <w:color w:val="000000"/>
                <w:spacing w:val="-1"/>
                <w:sz w:val="24"/>
                <w:szCs w:val="24"/>
                <w:lang w:eastAsia="en-US"/>
              </w:rPr>
            </w:pPr>
            <w:proofErr w:type="gramStart"/>
            <w:r w:rsidRPr="002E3931">
              <w:rPr>
                <w:rFonts w:ascii="Times New Roman" w:hAnsi="Times New Roman" w:cs="Times New Roman"/>
                <w:b/>
                <w:color w:val="000000"/>
                <w:spacing w:val="-1"/>
                <w:sz w:val="24"/>
                <w:szCs w:val="24"/>
                <w:lang w:eastAsia="en-US"/>
              </w:rPr>
              <w:t>зачетные</w:t>
            </w:r>
            <w:proofErr w:type="gramEnd"/>
            <w:r w:rsidRPr="002E3931">
              <w:rPr>
                <w:rFonts w:ascii="Times New Roman" w:hAnsi="Times New Roman" w:cs="Times New Roman"/>
                <w:b/>
                <w:color w:val="000000"/>
                <w:spacing w:val="-1"/>
                <w:sz w:val="24"/>
                <w:szCs w:val="24"/>
                <w:lang w:eastAsia="en-US"/>
              </w:rPr>
              <w:t xml:space="preserve"> единицы</w:t>
            </w:r>
          </w:p>
        </w:tc>
        <w:tc>
          <w:tcPr>
            <w:tcW w:w="873" w:type="pct"/>
            <w:tcBorders>
              <w:top w:val="single" w:sz="4" w:space="0" w:color="000000"/>
              <w:left w:val="single" w:sz="4" w:space="0" w:color="000000"/>
              <w:bottom w:val="single" w:sz="4" w:space="0" w:color="000000"/>
              <w:right w:val="single" w:sz="4" w:space="0" w:color="000000"/>
            </w:tcBorders>
            <w:vAlign w:val="center"/>
            <w:hideMark/>
          </w:tcPr>
          <w:p w:rsidR="00DE4DBC" w:rsidRPr="002E3931" w:rsidRDefault="00DE4DBC" w:rsidP="004C293D">
            <w:pPr>
              <w:spacing w:after="0" w:line="240" w:lineRule="auto"/>
              <w:jc w:val="center"/>
              <w:rPr>
                <w:rFonts w:ascii="Times New Roman" w:hAnsi="Times New Roman" w:cs="Times New Roman"/>
                <w:b/>
                <w:color w:val="000000"/>
                <w:spacing w:val="-1"/>
                <w:sz w:val="24"/>
                <w:szCs w:val="24"/>
                <w:lang w:eastAsia="en-US"/>
              </w:rPr>
            </w:pPr>
            <w:r w:rsidRPr="002E3931">
              <w:rPr>
                <w:rFonts w:ascii="Times New Roman" w:hAnsi="Times New Roman" w:cs="Times New Roman"/>
                <w:b/>
                <w:color w:val="000000"/>
                <w:spacing w:val="-1"/>
                <w:sz w:val="24"/>
                <w:szCs w:val="24"/>
                <w:lang w:eastAsia="en-US"/>
              </w:rPr>
              <w:t>2</w:t>
            </w:r>
          </w:p>
        </w:tc>
        <w:tc>
          <w:tcPr>
            <w:tcW w:w="809" w:type="pct"/>
            <w:tcBorders>
              <w:top w:val="single" w:sz="4" w:space="0" w:color="000000"/>
              <w:left w:val="single" w:sz="4" w:space="0" w:color="000000"/>
              <w:bottom w:val="single" w:sz="4" w:space="0" w:color="000000"/>
              <w:right w:val="single" w:sz="4" w:space="0" w:color="000000"/>
            </w:tcBorders>
            <w:vAlign w:val="center"/>
            <w:hideMark/>
          </w:tcPr>
          <w:p w:rsidR="00DE4DBC" w:rsidRPr="002E3931" w:rsidRDefault="00DE4DBC" w:rsidP="004C293D">
            <w:pPr>
              <w:spacing w:after="0" w:line="240" w:lineRule="auto"/>
              <w:jc w:val="center"/>
              <w:rPr>
                <w:rFonts w:ascii="Times New Roman" w:hAnsi="Times New Roman" w:cs="Times New Roman"/>
                <w:b/>
                <w:color w:val="000000"/>
                <w:spacing w:val="-1"/>
                <w:sz w:val="24"/>
                <w:szCs w:val="24"/>
                <w:lang w:eastAsia="en-US"/>
              </w:rPr>
            </w:pPr>
            <w:r w:rsidRPr="002E3931">
              <w:rPr>
                <w:rFonts w:ascii="Times New Roman" w:hAnsi="Times New Roman" w:cs="Times New Roman"/>
                <w:b/>
                <w:color w:val="000000"/>
                <w:spacing w:val="-1"/>
                <w:sz w:val="24"/>
                <w:szCs w:val="24"/>
                <w:lang w:eastAsia="en-US"/>
              </w:rPr>
              <w:t>2</w:t>
            </w:r>
          </w:p>
        </w:tc>
      </w:tr>
    </w:tbl>
    <w:p w:rsidR="00AE2126" w:rsidRPr="002E3931" w:rsidRDefault="00AE2126" w:rsidP="00AE2126">
      <w:pPr>
        <w:widowControl w:val="0"/>
        <w:spacing w:after="0"/>
        <w:jc w:val="center"/>
        <w:rPr>
          <w:rFonts w:ascii="Times New Roman" w:hAnsi="Times New Roman" w:cs="Times New Roman"/>
          <w:color w:val="000000" w:themeColor="text1"/>
          <w:sz w:val="24"/>
          <w:szCs w:val="24"/>
        </w:rPr>
      </w:pPr>
    </w:p>
    <w:p w:rsidR="005A4075" w:rsidRPr="002E3931" w:rsidRDefault="004C293D" w:rsidP="00AE2126">
      <w:pPr>
        <w:spacing w:after="0"/>
        <w:jc w:val="both"/>
        <w:rPr>
          <w:rFonts w:ascii="Times New Roman" w:hAnsi="Times New Roman" w:cs="Times New Roman"/>
          <w:caps/>
          <w:spacing w:val="-1"/>
          <w:sz w:val="24"/>
          <w:szCs w:val="24"/>
        </w:rPr>
      </w:pPr>
      <w:r w:rsidRPr="002E3931">
        <w:rPr>
          <w:rFonts w:ascii="Times New Roman" w:hAnsi="Times New Roman" w:cs="Times New Roman"/>
          <w:caps/>
          <w:spacing w:val="-1"/>
          <w:sz w:val="24"/>
          <w:szCs w:val="24"/>
        </w:rPr>
        <w:t xml:space="preserve">            </w:t>
      </w:r>
      <w:r w:rsidR="005A4075" w:rsidRPr="002E3931">
        <w:rPr>
          <w:rFonts w:ascii="Times New Roman" w:hAnsi="Times New Roman" w:cs="Times New Roman"/>
          <w:caps/>
          <w:spacing w:val="-1"/>
          <w:sz w:val="24"/>
          <w:szCs w:val="24"/>
        </w:rPr>
        <w:t>4.Содержание дисциплины:</w:t>
      </w:r>
    </w:p>
    <w:tbl>
      <w:tblPr>
        <w:tblW w:w="91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2"/>
        <w:gridCol w:w="2062"/>
        <w:gridCol w:w="5338"/>
        <w:gridCol w:w="968"/>
      </w:tblGrid>
      <w:tr w:rsidR="005A4075" w:rsidRPr="002E3931" w:rsidTr="009A4CC6">
        <w:trPr>
          <w:cantSplit/>
          <w:trHeight w:val="981"/>
          <w:jc w:val="center"/>
        </w:trPr>
        <w:tc>
          <w:tcPr>
            <w:tcW w:w="812" w:type="dxa"/>
            <w:tcBorders>
              <w:top w:val="single" w:sz="4" w:space="0" w:color="000000"/>
              <w:left w:val="single" w:sz="4" w:space="0" w:color="000000"/>
              <w:bottom w:val="single" w:sz="4" w:space="0" w:color="000000"/>
              <w:right w:val="single" w:sz="4" w:space="0" w:color="000000"/>
            </w:tcBorders>
            <w:vAlign w:val="center"/>
            <w:hideMark/>
          </w:tcPr>
          <w:p w:rsidR="004C293D" w:rsidRPr="002E3931" w:rsidRDefault="005A4075" w:rsidP="00AE2126">
            <w:pPr>
              <w:widowControl w:val="0"/>
              <w:spacing w:after="0"/>
              <w:jc w:val="center"/>
              <w:rPr>
                <w:rFonts w:ascii="Times New Roman" w:hAnsi="Times New Roman" w:cs="Times New Roman"/>
                <w:spacing w:val="-1"/>
                <w:sz w:val="24"/>
                <w:szCs w:val="24"/>
                <w:lang w:eastAsia="en-US"/>
              </w:rPr>
            </w:pPr>
            <w:r w:rsidRPr="002E3931">
              <w:rPr>
                <w:rFonts w:ascii="Times New Roman" w:hAnsi="Times New Roman" w:cs="Times New Roman"/>
                <w:spacing w:val="-1"/>
                <w:sz w:val="24"/>
                <w:szCs w:val="24"/>
                <w:lang w:eastAsia="en-US"/>
              </w:rPr>
              <w:t>№</w:t>
            </w:r>
          </w:p>
          <w:p w:rsidR="005A4075" w:rsidRPr="002E3931" w:rsidRDefault="005A4075" w:rsidP="00AE2126">
            <w:pPr>
              <w:widowControl w:val="0"/>
              <w:spacing w:after="0"/>
              <w:jc w:val="center"/>
              <w:rPr>
                <w:rFonts w:ascii="Times New Roman" w:eastAsia="Times New Roman" w:hAnsi="Times New Roman" w:cs="Times New Roman"/>
                <w:color w:val="000000"/>
                <w:spacing w:val="-1"/>
                <w:sz w:val="24"/>
                <w:szCs w:val="24"/>
                <w:lang w:eastAsia="en-US"/>
              </w:rPr>
            </w:pPr>
            <w:r w:rsidRPr="002E3931">
              <w:rPr>
                <w:rFonts w:ascii="Times New Roman" w:hAnsi="Times New Roman" w:cs="Times New Roman"/>
                <w:spacing w:val="-1"/>
                <w:sz w:val="24"/>
                <w:szCs w:val="24"/>
                <w:lang w:eastAsia="en-US"/>
              </w:rPr>
              <w:t xml:space="preserve"> </w:t>
            </w:r>
            <w:proofErr w:type="gramStart"/>
            <w:r w:rsidRPr="002E3931">
              <w:rPr>
                <w:rFonts w:ascii="Times New Roman" w:hAnsi="Times New Roman" w:cs="Times New Roman"/>
                <w:spacing w:val="-1"/>
                <w:sz w:val="24"/>
                <w:szCs w:val="24"/>
                <w:lang w:eastAsia="en-US"/>
              </w:rPr>
              <w:t>п</w:t>
            </w:r>
            <w:proofErr w:type="gramEnd"/>
            <w:r w:rsidRPr="002E3931">
              <w:rPr>
                <w:rFonts w:ascii="Times New Roman" w:hAnsi="Times New Roman" w:cs="Times New Roman"/>
                <w:spacing w:val="-1"/>
                <w:sz w:val="24"/>
                <w:szCs w:val="24"/>
                <w:lang w:eastAsia="en-US"/>
              </w:rPr>
              <w:t>/п</w:t>
            </w:r>
          </w:p>
        </w:tc>
        <w:tc>
          <w:tcPr>
            <w:tcW w:w="2062" w:type="dxa"/>
            <w:tcBorders>
              <w:top w:val="single" w:sz="4" w:space="0" w:color="000000"/>
              <w:left w:val="single" w:sz="4" w:space="0" w:color="000000"/>
              <w:bottom w:val="single" w:sz="4" w:space="0" w:color="000000"/>
              <w:right w:val="single" w:sz="4" w:space="0" w:color="000000"/>
            </w:tcBorders>
            <w:vAlign w:val="center"/>
            <w:hideMark/>
          </w:tcPr>
          <w:p w:rsidR="004C293D" w:rsidRPr="002E3931" w:rsidRDefault="005A4075" w:rsidP="00AE2126">
            <w:pPr>
              <w:widowControl w:val="0"/>
              <w:spacing w:after="0"/>
              <w:jc w:val="center"/>
              <w:rPr>
                <w:rFonts w:ascii="Times New Roman" w:hAnsi="Times New Roman" w:cs="Times New Roman"/>
                <w:spacing w:val="-1"/>
                <w:sz w:val="24"/>
                <w:szCs w:val="24"/>
                <w:lang w:eastAsia="en-US"/>
              </w:rPr>
            </w:pPr>
            <w:r w:rsidRPr="002E3931">
              <w:rPr>
                <w:rFonts w:ascii="Times New Roman" w:hAnsi="Times New Roman" w:cs="Times New Roman"/>
                <w:spacing w:val="-1"/>
                <w:sz w:val="24"/>
                <w:szCs w:val="24"/>
                <w:lang w:eastAsia="en-US"/>
              </w:rPr>
              <w:t xml:space="preserve">Тема </w:t>
            </w:r>
          </w:p>
          <w:p w:rsidR="005A4075" w:rsidRPr="002E3931" w:rsidRDefault="005A4075" w:rsidP="00AE2126">
            <w:pPr>
              <w:widowControl w:val="0"/>
              <w:spacing w:after="0"/>
              <w:jc w:val="center"/>
              <w:rPr>
                <w:rFonts w:ascii="Times New Roman" w:eastAsia="Times New Roman" w:hAnsi="Times New Roman" w:cs="Times New Roman"/>
                <w:i/>
                <w:color w:val="000000"/>
                <w:spacing w:val="-1"/>
                <w:sz w:val="24"/>
                <w:szCs w:val="24"/>
                <w:lang w:eastAsia="en-US"/>
              </w:rPr>
            </w:pPr>
            <w:r w:rsidRPr="002E3931">
              <w:rPr>
                <w:rFonts w:ascii="Times New Roman" w:hAnsi="Times New Roman" w:cs="Times New Roman"/>
                <w:spacing w:val="-1"/>
                <w:sz w:val="24"/>
                <w:szCs w:val="24"/>
                <w:lang w:eastAsia="en-US"/>
              </w:rPr>
              <w:t>(</w:t>
            </w:r>
            <w:proofErr w:type="gramStart"/>
            <w:r w:rsidRPr="002E3931">
              <w:rPr>
                <w:rFonts w:ascii="Times New Roman" w:hAnsi="Times New Roman" w:cs="Times New Roman"/>
                <w:spacing w:val="-1"/>
                <w:sz w:val="24"/>
                <w:szCs w:val="24"/>
                <w:lang w:eastAsia="en-US"/>
              </w:rPr>
              <w:t>раздел</w:t>
            </w:r>
            <w:proofErr w:type="gramEnd"/>
            <w:r w:rsidRPr="002E3931">
              <w:rPr>
                <w:rFonts w:ascii="Times New Roman" w:hAnsi="Times New Roman" w:cs="Times New Roman"/>
                <w:spacing w:val="-1"/>
                <w:sz w:val="24"/>
                <w:szCs w:val="24"/>
                <w:lang w:eastAsia="en-US"/>
              </w:rPr>
              <w:t>)</w:t>
            </w:r>
          </w:p>
        </w:tc>
        <w:tc>
          <w:tcPr>
            <w:tcW w:w="5338" w:type="dxa"/>
            <w:tcBorders>
              <w:top w:val="single" w:sz="4" w:space="0" w:color="000000"/>
              <w:left w:val="single" w:sz="4" w:space="0" w:color="000000"/>
              <w:bottom w:val="single" w:sz="4" w:space="0" w:color="000000"/>
              <w:right w:val="single" w:sz="4" w:space="0" w:color="000000"/>
            </w:tcBorders>
            <w:vAlign w:val="center"/>
            <w:hideMark/>
          </w:tcPr>
          <w:p w:rsidR="005A4075" w:rsidRPr="002E3931" w:rsidRDefault="005A4075" w:rsidP="00AE2126">
            <w:pPr>
              <w:widowControl w:val="0"/>
              <w:spacing w:after="0"/>
              <w:jc w:val="center"/>
              <w:rPr>
                <w:rFonts w:ascii="Times New Roman" w:eastAsia="Times New Roman" w:hAnsi="Times New Roman" w:cs="Times New Roman"/>
                <w:color w:val="000000"/>
                <w:spacing w:val="-1"/>
                <w:sz w:val="24"/>
                <w:szCs w:val="24"/>
                <w:lang w:eastAsia="en-US"/>
              </w:rPr>
            </w:pPr>
            <w:r w:rsidRPr="002E3931">
              <w:rPr>
                <w:rFonts w:ascii="Times New Roman" w:hAnsi="Times New Roman" w:cs="Times New Roman"/>
                <w:spacing w:val="-1"/>
                <w:sz w:val="24"/>
                <w:szCs w:val="24"/>
                <w:lang w:eastAsia="en-US"/>
              </w:rPr>
              <w:t xml:space="preserve">Содержание раздела </w:t>
            </w:r>
          </w:p>
        </w:tc>
        <w:tc>
          <w:tcPr>
            <w:tcW w:w="968" w:type="dxa"/>
            <w:tcBorders>
              <w:top w:val="single" w:sz="4" w:space="0" w:color="000000"/>
              <w:left w:val="single" w:sz="4" w:space="0" w:color="000000"/>
              <w:bottom w:val="single" w:sz="4" w:space="0" w:color="000000"/>
              <w:right w:val="single" w:sz="4" w:space="0" w:color="000000"/>
            </w:tcBorders>
            <w:vAlign w:val="center"/>
          </w:tcPr>
          <w:p w:rsidR="005A4075" w:rsidRPr="002E3931" w:rsidRDefault="005A4075" w:rsidP="00AE2126">
            <w:pPr>
              <w:spacing w:after="0"/>
              <w:jc w:val="center"/>
              <w:rPr>
                <w:rFonts w:ascii="Times New Roman" w:eastAsia="Times New Roman" w:hAnsi="Times New Roman" w:cs="Times New Roman"/>
                <w:color w:val="000000"/>
                <w:spacing w:val="-1"/>
                <w:sz w:val="24"/>
                <w:szCs w:val="24"/>
                <w:lang w:eastAsia="en-US"/>
              </w:rPr>
            </w:pPr>
            <w:r w:rsidRPr="002E3931">
              <w:rPr>
                <w:rFonts w:ascii="Times New Roman" w:hAnsi="Times New Roman" w:cs="Times New Roman"/>
                <w:spacing w:val="-1"/>
                <w:sz w:val="24"/>
                <w:szCs w:val="24"/>
                <w:lang w:eastAsia="en-US"/>
              </w:rPr>
              <w:t>Всего часов</w:t>
            </w:r>
          </w:p>
          <w:p w:rsidR="005A4075" w:rsidRPr="002E3931" w:rsidRDefault="005A4075" w:rsidP="00AE2126">
            <w:pPr>
              <w:widowControl w:val="0"/>
              <w:spacing w:after="0"/>
              <w:jc w:val="center"/>
              <w:rPr>
                <w:rFonts w:ascii="Times New Roman" w:eastAsia="Times New Roman" w:hAnsi="Times New Roman" w:cs="Times New Roman"/>
                <w:color w:val="000000"/>
                <w:spacing w:val="-1"/>
                <w:sz w:val="24"/>
                <w:szCs w:val="24"/>
                <w:lang w:eastAsia="en-US"/>
              </w:rPr>
            </w:pPr>
          </w:p>
        </w:tc>
      </w:tr>
      <w:tr w:rsidR="009A4CC6" w:rsidRPr="002E3931" w:rsidTr="009A4CC6">
        <w:trPr>
          <w:jc w:val="center"/>
        </w:trPr>
        <w:tc>
          <w:tcPr>
            <w:tcW w:w="812" w:type="dxa"/>
            <w:tcBorders>
              <w:top w:val="single" w:sz="4" w:space="0" w:color="000000"/>
              <w:left w:val="single" w:sz="4" w:space="0" w:color="000000"/>
              <w:bottom w:val="single" w:sz="4" w:space="0" w:color="000000"/>
              <w:right w:val="single" w:sz="4" w:space="0" w:color="000000"/>
            </w:tcBorders>
            <w:vAlign w:val="center"/>
            <w:hideMark/>
          </w:tcPr>
          <w:p w:rsidR="009A4CC6" w:rsidRPr="002E3931" w:rsidRDefault="009A4CC6" w:rsidP="00AE2126">
            <w:pPr>
              <w:widowControl w:val="0"/>
              <w:spacing w:after="0"/>
              <w:jc w:val="center"/>
              <w:rPr>
                <w:rFonts w:ascii="Times New Roman" w:eastAsia="Times New Roman" w:hAnsi="Times New Roman" w:cs="Times New Roman"/>
                <w:color w:val="000000"/>
                <w:spacing w:val="-1"/>
                <w:sz w:val="24"/>
                <w:szCs w:val="24"/>
                <w:lang w:eastAsia="en-US"/>
              </w:rPr>
            </w:pPr>
            <w:r w:rsidRPr="002E3931">
              <w:rPr>
                <w:rFonts w:ascii="Times New Roman" w:hAnsi="Times New Roman" w:cs="Times New Roman"/>
                <w:spacing w:val="-1"/>
                <w:sz w:val="24"/>
                <w:szCs w:val="24"/>
                <w:lang w:eastAsia="en-US"/>
              </w:rPr>
              <w:t>1</w:t>
            </w:r>
            <w:r w:rsidR="004C293D" w:rsidRPr="002E3931">
              <w:rPr>
                <w:rFonts w:ascii="Times New Roman" w:hAnsi="Times New Roman" w:cs="Times New Roman"/>
                <w:spacing w:val="-1"/>
                <w:sz w:val="24"/>
                <w:szCs w:val="24"/>
                <w:lang w:eastAsia="en-US"/>
              </w:rPr>
              <w:t>.</w:t>
            </w:r>
          </w:p>
        </w:tc>
        <w:tc>
          <w:tcPr>
            <w:tcW w:w="2062" w:type="dxa"/>
            <w:tcBorders>
              <w:top w:val="single" w:sz="4" w:space="0" w:color="000000"/>
              <w:left w:val="single" w:sz="4" w:space="0" w:color="000000"/>
              <w:bottom w:val="single" w:sz="4" w:space="0" w:color="000000"/>
              <w:right w:val="single" w:sz="4" w:space="0" w:color="000000"/>
            </w:tcBorders>
          </w:tcPr>
          <w:p w:rsidR="009A4CC6" w:rsidRPr="002E3931" w:rsidRDefault="009A4CC6" w:rsidP="00AE2126">
            <w:pPr>
              <w:widowControl w:val="0"/>
              <w:spacing w:after="0" w:line="240" w:lineRule="auto"/>
              <w:jc w:val="both"/>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Комплексный контроль и его составляющие в многолетнем тренировочном процессе</w:t>
            </w:r>
          </w:p>
        </w:tc>
        <w:tc>
          <w:tcPr>
            <w:tcW w:w="5338" w:type="dxa"/>
            <w:tcBorders>
              <w:top w:val="single" w:sz="4" w:space="0" w:color="000000"/>
              <w:left w:val="single" w:sz="4" w:space="0" w:color="000000"/>
              <w:bottom w:val="single" w:sz="4" w:space="0" w:color="000000"/>
              <w:right w:val="single" w:sz="4" w:space="0" w:color="000000"/>
            </w:tcBorders>
          </w:tcPr>
          <w:p w:rsidR="009A4CC6" w:rsidRPr="002E3931" w:rsidRDefault="009A4CC6" w:rsidP="00AE2126">
            <w:pPr>
              <w:spacing w:after="0" w:line="240" w:lineRule="auto"/>
              <w:jc w:val="both"/>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rPr>
              <w:t xml:space="preserve">Значение комплексного контроля в многолетнем тренировочном и соревновательном процессе. Основные составляющие комплексного контроля: виды и формы проведения. </w:t>
            </w:r>
          </w:p>
        </w:tc>
        <w:tc>
          <w:tcPr>
            <w:tcW w:w="968" w:type="dxa"/>
            <w:tcBorders>
              <w:top w:val="single" w:sz="4" w:space="0" w:color="000000"/>
              <w:left w:val="single" w:sz="4" w:space="0" w:color="000000"/>
              <w:bottom w:val="single" w:sz="4" w:space="0" w:color="000000"/>
              <w:right w:val="single" w:sz="4" w:space="0" w:color="000000"/>
            </w:tcBorders>
            <w:vAlign w:val="center"/>
          </w:tcPr>
          <w:p w:rsidR="009A4CC6" w:rsidRPr="002E3931" w:rsidRDefault="008E70F3" w:rsidP="00AE2126">
            <w:pPr>
              <w:widowControl w:val="0"/>
              <w:spacing w:after="0"/>
              <w:jc w:val="center"/>
              <w:rPr>
                <w:rFonts w:ascii="Times New Roman" w:eastAsia="Times New Roman" w:hAnsi="Times New Roman" w:cs="Times New Roman"/>
                <w:color w:val="000000"/>
                <w:spacing w:val="-1"/>
                <w:sz w:val="24"/>
                <w:szCs w:val="24"/>
                <w:lang w:eastAsia="en-US"/>
              </w:rPr>
            </w:pPr>
            <w:r w:rsidRPr="002E3931">
              <w:rPr>
                <w:rFonts w:ascii="Times New Roman" w:eastAsia="Times New Roman" w:hAnsi="Times New Roman" w:cs="Times New Roman"/>
                <w:color w:val="000000"/>
                <w:spacing w:val="-1"/>
                <w:sz w:val="24"/>
                <w:szCs w:val="24"/>
                <w:lang w:eastAsia="en-US"/>
              </w:rPr>
              <w:t>1</w:t>
            </w:r>
            <w:r w:rsidR="001D3523" w:rsidRPr="002E3931">
              <w:rPr>
                <w:rFonts w:ascii="Times New Roman" w:eastAsia="Times New Roman" w:hAnsi="Times New Roman" w:cs="Times New Roman"/>
                <w:color w:val="000000"/>
                <w:spacing w:val="-1"/>
                <w:sz w:val="24"/>
                <w:szCs w:val="24"/>
                <w:lang w:eastAsia="en-US"/>
              </w:rPr>
              <w:t>2</w:t>
            </w:r>
          </w:p>
        </w:tc>
      </w:tr>
      <w:tr w:rsidR="009A4CC6" w:rsidRPr="002E3931" w:rsidTr="009A4CC6">
        <w:trPr>
          <w:jc w:val="center"/>
        </w:trPr>
        <w:tc>
          <w:tcPr>
            <w:tcW w:w="812" w:type="dxa"/>
            <w:tcBorders>
              <w:top w:val="single" w:sz="4" w:space="0" w:color="000000"/>
              <w:left w:val="single" w:sz="4" w:space="0" w:color="000000"/>
              <w:bottom w:val="single" w:sz="4" w:space="0" w:color="000000"/>
              <w:right w:val="single" w:sz="4" w:space="0" w:color="000000"/>
            </w:tcBorders>
            <w:vAlign w:val="center"/>
            <w:hideMark/>
          </w:tcPr>
          <w:p w:rsidR="009A4CC6" w:rsidRPr="002E3931" w:rsidRDefault="009A4CC6" w:rsidP="00AE2126">
            <w:pPr>
              <w:widowControl w:val="0"/>
              <w:spacing w:after="0"/>
              <w:jc w:val="center"/>
              <w:rPr>
                <w:rFonts w:ascii="Times New Roman" w:eastAsia="Times New Roman" w:hAnsi="Times New Roman" w:cs="Times New Roman"/>
                <w:color w:val="000000"/>
                <w:spacing w:val="-1"/>
                <w:sz w:val="24"/>
                <w:szCs w:val="24"/>
                <w:lang w:eastAsia="en-US"/>
              </w:rPr>
            </w:pPr>
            <w:r w:rsidRPr="002E3931">
              <w:rPr>
                <w:rFonts w:ascii="Times New Roman" w:hAnsi="Times New Roman" w:cs="Times New Roman"/>
                <w:spacing w:val="-1"/>
                <w:sz w:val="24"/>
                <w:szCs w:val="24"/>
                <w:lang w:eastAsia="en-US"/>
              </w:rPr>
              <w:t>2</w:t>
            </w:r>
            <w:r w:rsidR="004C293D" w:rsidRPr="002E3931">
              <w:rPr>
                <w:rFonts w:ascii="Times New Roman" w:hAnsi="Times New Roman" w:cs="Times New Roman"/>
                <w:spacing w:val="-1"/>
                <w:sz w:val="24"/>
                <w:szCs w:val="24"/>
                <w:lang w:eastAsia="en-US"/>
              </w:rPr>
              <w:t>.</w:t>
            </w:r>
          </w:p>
        </w:tc>
        <w:tc>
          <w:tcPr>
            <w:tcW w:w="2062" w:type="dxa"/>
            <w:tcBorders>
              <w:top w:val="single" w:sz="4" w:space="0" w:color="000000"/>
              <w:left w:val="single" w:sz="4" w:space="0" w:color="000000"/>
              <w:bottom w:val="single" w:sz="4" w:space="0" w:color="000000"/>
              <w:right w:val="single" w:sz="4" w:space="0" w:color="000000"/>
            </w:tcBorders>
          </w:tcPr>
          <w:p w:rsidR="009A4CC6" w:rsidRPr="002E3931" w:rsidRDefault="009A4CC6" w:rsidP="00AE2126">
            <w:pPr>
              <w:widowControl w:val="0"/>
              <w:spacing w:after="0" w:line="240" w:lineRule="auto"/>
              <w:jc w:val="both"/>
              <w:rPr>
                <w:rFonts w:ascii="Times New Roman" w:hAnsi="Times New Roman" w:cs="Times New Roman"/>
                <w:color w:val="000000" w:themeColor="text1"/>
                <w:sz w:val="24"/>
                <w:szCs w:val="24"/>
              </w:rPr>
            </w:pPr>
            <w:r w:rsidRPr="002E3931">
              <w:rPr>
                <w:rFonts w:ascii="Times New Roman" w:hAnsi="Times New Roman" w:cs="Times New Roman"/>
                <w:color w:val="000000" w:themeColor="text1"/>
                <w:sz w:val="24"/>
                <w:szCs w:val="24"/>
              </w:rPr>
              <w:t>Оперативный контроль</w:t>
            </w:r>
          </w:p>
        </w:tc>
        <w:tc>
          <w:tcPr>
            <w:tcW w:w="5338" w:type="dxa"/>
            <w:tcBorders>
              <w:top w:val="single" w:sz="4" w:space="0" w:color="000000"/>
              <w:left w:val="single" w:sz="4" w:space="0" w:color="000000"/>
              <w:bottom w:val="single" w:sz="4" w:space="0" w:color="000000"/>
              <w:right w:val="single" w:sz="4" w:space="0" w:color="000000"/>
            </w:tcBorders>
          </w:tcPr>
          <w:p w:rsidR="009A4CC6" w:rsidRPr="002E3931" w:rsidRDefault="009A4CC6" w:rsidP="00AE2126">
            <w:pPr>
              <w:widowControl w:val="0"/>
              <w:spacing w:after="0" w:line="240" w:lineRule="auto"/>
              <w:jc w:val="both"/>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rPr>
              <w:t>Задачи оперативного контроля и его виды. Оборудование для проведения оперативных исследований. Место оперативного контроля в системе научно-методического обеспечения</w:t>
            </w:r>
          </w:p>
        </w:tc>
        <w:tc>
          <w:tcPr>
            <w:tcW w:w="968" w:type="dxa"/>
            <w:tcBorders>
              <w:top w:val="single" w:sz="4" w:space="0" w:color="000000"/>
              <w:left w:val="single" w:sz="4" w:space="0" w:color="000000"/>
              <w:bottom w:val="single" w:sz="4" w:space="0" w:color="000000"/>
              <w:right w:val="single" w:sz="4" w:space="0" w:color="000000"/>
            </w:tcBorders>
            <w:vAlign w:val="center"/>
          </w:tcPr>
          <w:p w:rsidR="009A4CC6" w:rsidRPr="002E3931" w:rsidRDefault="008E70F3" w:rsidP="00AE2126">
            <w:pPr>
              <w:widowControl w:val="0"/>
              <w:spacing w:after="0"/>
              <w:jc w:val="center"/>
              <w:rPr>
                <w:rFonts w:ascii="Times New Roman" w:eastAsia="Times New Roman" w:hAnsi="Times New Roman" w:cs="Times New Roman"/>
                <w:color w:val="000000"/>
                <w:spacing w:val="-1"/>
                <w:sz w:val="24"/>
                <w:szCs w:val="24"/>
                <w:lang w:eastAsia="en-US"/>
              </w:rPr>
            </w:pPr>
            <w:r w:rsidRPr="002E3931">
              <w:rPr>
                <w:rFonts w:ascii="Times New Roman" w:eastAsia="Times New Roman" w:hAnsi="Times New Roman" w:cs="Times New Roman"/>
                <w:color w:val="000000"/>
                <w:spacing w:val="-1"/>
                <w:sz w:val="24"/>
                <w:szCs w:val="24"/>
                <w:lang w:eastAsia="en-US"/>
              </w:rPr>
              <w:t>1</w:t>
            </w:r>
            <w:r w:rsidR="001D3523" w:rsidRPr="002E3931">
              <w:rPr>
                <w:rFonts w:ascii="Times New Roman" w:eastAsia="Times New Roman" w:hAnsi="Times New Roman" w:cs="Times New Roman"/>
                <w:color w:val="000000"/>
                <w:spacing w:val="-1"/>
                <w:sz w:val="24"/>
                <w:szCs w:val="24"/>
                <w:lang w:eastAsia="en-US"/>
              </w:rPr>
              <w:t>2</w:t>
            </w:r>
          </w:p>
        </w:tc>
      </w:tr>
      <w:tr w:rsidR="009A4CC6" w:rsidRPr="002E3931" w:rsidTr="009A4CC6">
        <w:trPr>
          <w:jc w:val="center"/>
        </w:trPr>
        <w:tc>
          <w:tcPr>
            <w:tcW w:w="812" w:type="dxa"/>
            <w:tcBorders>
              <w:top w:val="single" w:sz="4" w:space="0" w:color="000000"/>
              <w:left w:val="single" w:sz="4" w:space="0" w:color="000000"/>
              <w:bottom w:val="single" w:sz="4" w:space="0" w:color="000000"/>
              <w:right w:val="single" w:sz="4" w:space="0" w:color="000000"/>
            </w:tcBorders>
            <w:vAlign w:val="center"/>
          </w:tcPr>
          <w:p w:rsidR="009A4CC6" w:rsidRPr="002E3931" w:rsidRDefault="009A4CC6" w:rsidP="00AE2126">
            <w:pPr>
              <w:widowControl w:val="0"/>
              <w:spacing w:after="0"/>
              <w:jc w:val="center"/>
              <w:rPr>
                <w:rFonts w:ascii="Times New Roman" w:hAnsi="Times New Roman" w:cs="Times New Roman"/>
                <w:spacing w:val="-1"/>
                <w:sz w:val="24"/>
                <w:szCs w:val="24"/>
                <w:lang w:eastAsia="en-US"/>
              </w:rPr>
            </w:pPr>
            <w:r w:rsidRPr="002E3931">
              <w:rPr>
                <w:rFonts w:ascii="Times New Roman" w:hAnsi="Times New Roman" w:cs="Times New Roman"/>
                <w:spacing w:val="-1"/>
                <w:sz w:val="24"/>
                <w:szCs w:val="24"/>
                <w:lang w:eastAsia="en-US"/>
              </w:rPr>
              <w:t>3</w:t>
            </w:r>
            <w:r w:rsidR="004C293D" w:rsidRPr="002E3931">
              <w:rPr>
                <w:rFonts w:ascii="Times New Roman" w:hAnsi="Times New Roman" w:cs="Times New Roman"/>
                <w:spacing w:val="-1"/>
                <w:sz w:val="24"/>
                <w:szCs w:val="24"/>
                <w:lang w:eastAsia="en-US"/>
              </w:rPr>
              <w:t>.</w:t>
            </w:r>
          </w:p>
        </w:tc>
        <w:tc>
          <w:tcPr>
            <w:tcW w:w="2062" w:type="dxa"/>
            <w:tcBorders>
              <w:top w:val="single" w:sz="4" w:space="0" w:color="000000"/>
              <w:left w:val="single" w:sz="4" w:space="0" w:color="000000"/>
              <w:bottom w:val="single" w:sz="4" w:space="0" w:color="000000"/>
              <w:right w:val="single" w:sz="4" w:space="0" w:color="000000"/>
            </w:tcBorders>
          </w:tcPr>
          <w:p w:rsidR="009A4CC6" w:rsidRPr="002E3931" w:rsidRDefault="009A4CC6" w:rsidP="00AE2126">
            <w:pPr>
              <w:widowControl w:val="0"/>
              <w:spacing w:after="0" w:line="240" w:lineRule="auto"/>
              <w:jc w:val="both"/>
              <w:rPr>
                <w:rFonts w:ascii="Times New Roman" w:hAnsi="Times New Roman" w:cs="Times New Roman"/>
                <w:color w:val="000000" w:themeColor="text1"/>
                <w:sz w:val="24"/>
                <w:szCs w:val="24"/>
              </w:rPr>
            </w:pPr>
            <w:r w:rsidRPr="002E3931">
              <w:rPr>
                <w:rFonts w:ascii="Times New Roman" w:hAnsi="Times New Roman" w:cs="Times New Roman"/>
                <w:color w:val="000000" w:themeColor="text1"/>
                <w:sz w:val="24"/>
                <w:szCs w:val="24"/>
              </w:rPr>
              <w:t>Обследование соревновательной деятельности</w:t>
            </w:r>
          </w:p>
        </w:tc>
        <w:tc>
          <w:tcPr>
            <w:tcW w:w="5338" w:type="dxa"/>
            <w:tcBorders>
              <w:top w:val="single" w:sz="4" w:space="0" w:color="000000"/>
              <w:left w:val="single" w:sz="4" w:space="0" w:color="000000"/>
              <w:bottom w:val="single" w:sz="4" w:space="0" w:color="000000"/>
              <w:right w:val="single" w:sz="4" w:space="0" w:color="000000"/>
            </w:tcBorders>
          </w:tcPr>
          <w:p w:rsidR="009A4CC6" w:rsidRPr="002E3931" w:rsidRDefault="009A4CC6" w:rsidP="00AE2126">
            <w:pPr>
              <w:widowControl w:val="0"/>
              <w:spacing w:after="0" w:line="240" w:lineRule="auto"/>
              <w:jc w:val="both"/>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Анализ соревновательной деятельности спортсменов. Модельные показатели, степень прогресса результатов</w:t>
            </w:r>
          </w:p>
        </w:tc>
        <w:tc>
          <w:tcPr>
            <w:tcW w:w="968" w:type="dxa"/>
            <w:tcBorders>
              <w:top w:val="single" w:sz="4" w:space="0" w:color="000000"/>
              <w:left w:val="single" w:sz="4" w:space="0" w:color="000000"/>
              <w:bottom w:val="single" w:sz="4" w:space="0" w:color="000000"/>
              <w:right w:val="single" w:sz="4" w:space="0" w:color="000000"/>
            </w:tcBorders>
            <w:vAlign w:val="center"/>
          </w:tcPr>
          <w:p w:rsidR="009A4CC6" w:rsidRPr="002E3931" w:rsidRDefault="008E70F3" w:rsidP="00AE2126">
            <w:pPr>
              <w:widowControl w:val="0"/>
              <w:spacing w:after="0"/>
              <w:jc w:val="center"/>
              <w:rPr>
                <w:rFonts w:ascii="Times New Roman" w:eastAsia="Times New Roman" w:hAnsi="Times New Roman" w:cs="Times New Roman"/>
                <w:color w:val="000000"/>
                <w:spacing w:val="-1"/>
                <w:sz w:val="24"/>
                <w:szCs w:val="24"/>
                <w:lang w:eastAsia="en-US"/>
              </w:rPr>
            </w:pPr>
            <w:r w:rsidRPr="002E3931">
              <w:rPr>
                <w:rFonts w:ascii="Times New Roman" w:eastAsia="Times New Roman" w:hAnsi="Times New Roman" w:cs="Times New Roman"/>
                <w:color w:val="000000"/>
                <w:spacing w:val="-1"/>
                <w:sz w:val="24"/>
                <w:szCs w:val="24"/>
                <w:lang w:eastAsia="en-US"/>
              </w:rPr>
              <w:t>1</w:t>
            </w:r>
            <w:r w:rsidR="001D3523" w:rsidRPr="002E3931">
              <w:rPr>
                <w:rFonts w:ascii="Times New Roman" w:eastAsia="Times New Roman" w:hAnsi="Times New Roman" w:cs="Times New Roman"/>
                <w:color w:val="000000"/>
                <w:spacing w:val="-1"/>
                <w:sz w:val="24"/>
                <w:szCs w:val="24"/>
                <w:lang w:eastAsia="en-US"/>
              </w:rPr>
              <w:t>2</w:t>
            </w:r>
          </w:p>
        </w:tc>
      </w:tr>
      <w:tr w:rsidR="009A4CC6" w:rsidRPr="002E3931" w:rsidTr="009A4CC6">
        <w:trPr>
          <w:jc w:val="center"/>
        </w:trPr>
        <w:tc>
          <w:tcPr>
            <w:tcW w:w="812" w:type="dxa"/>
            <w:tcBorders>
              <w:top w:val="single" w:sz="4" w:space="0" w:color="000000"/>
              <w:left w:val="single" w:sz="4" w:space="0" w:color="000000"/>
              <w:bottom w:val="single" w:sz="4" w:space="0" w:color="000000"/>
              <w:right w:val="single" w:sz="4" w:space="0" w:color="000000"/>
            </w:tcBorders>
            <w:vAlign w:val="center"/>
          </w:tcPr>
          <w:p w:rsidR="009A4CC6" w:rsidRPr="002E3931" w:rsidRDefault="009A4CC6" w:rsidP="00AE2126">
            <w:pPr>
              <w:widowControl w:val="0"/>
              <w:spacing w:after="0"/>
              <w:jc w:val="center"/>
              <w:rPr>
                <w:rFonts w:ascii="Times New Roman" w:hAnsi="Times New Roman" w:cs="Times New Roman"/>
                <w:spacing w:val="-1"/>
                <w:sz w:val="24"/>
                <w:szCs w:val="24"/>
                <w:lang w:eastAsia="en-US"/>
              </w:rPr>
            </w:pPr>
            <w:r w:rsidRPr="002E3931">
              <w:rPr>
                <w:rFonts w:ascii="Times New Roman" w:hAnsi="Times New Roman" w:cs="Times New Roman"/>
                <w:spacing w:val="-1"/>
                <w:sz w:val="24"/>
                <w:szCs w:val="24"/>
                <w:lang w:eastAsia="en-US"/>
              </w:rPr>
              <w:t>4</w:t>
            </w:r>
            <w:r w:rsidR="004C293D" w:rsidRPr="002E3931">
              <w:rPr>
                <w:rFonts w:ascii="Times New Roman" w:hAnsi="Times New Roman" w:cs="Times New Roman"/>
                <w:spacing w:val="-1"/>
                <w:sz w:val="24"/>
                <w:szCs w:val="24"/>
                <w:lang w:eastAsia="en-US"/>
              </w:rPr>
              <w:t>.</w:t>
            </w:r>
          </w:p>
        </w:tc>
        <w:tc>
          <w:tcPr>
            <w:tcW w:w="2062" w:type="dxa"/>
            <w:tcBorders>
              <w:top w:val="single" w:sz="4" w:space="0" w:color="000000"/>
              <w:left w:val="single" w:sz="4" w:space="0" w:color="000000"/>
              <w:bottom w:val="single" w:sz="4" w:space="0" w:color="000000"/>
              <w:right w:val="single" w:sz="4" w:space="0" w:color="000000"/>
            </w:tcBorders>
          </w:tcPr>
          <w:p w:rsidR="009A4CC6" w:rsidRPr="002E3931" w:rsidRDefault="009A4CC6" w:rsidP="00AE2126">
            <w:pPr>
              <w:widowControl w:val="0"/>
              <w:spacing w:after="0" w:line="240" w:lineRule="auto"/>
              <w:jc w:val="both"/>
              <w:rPr>
                <w:rFonts w:ascii="Times New Roman" w:hAnsi="Times New Roman" w:cs="Times New Roman"/>
                <w:color w:val="000000" w:themeColor="text1"/>
                <w:sz w:val="24"/>
                <w:szCs w:val="24"/>
              </w:rPr>
            </w:pPr>
            <w:r w:rsidRPr="002E3931">
              <w:rPr>
                <w:rFonts w:ascii="Times New Roman" w:hAnsi="Times New Roman" w:cs="Times New Roman"/>
                <w:color w:val="000000" w:themeColor="text1"/>
                <w:sz w:val="24"/>
                <w:szCs w:val="24"/>
              </w:rPr>
              <w:t>Текущее обследование</w:t>
            </w:r>
          </w:p>
        </w:tc>
        <w:tc>
          <w:tcPr>
            <w:tcW w:w="5338" w:type="dxa"/>
            <w:tcBorders>
              <w:top w:val="single" w:sz="4" w:space="0" w:color="000000"/>
              <w:left w:val="single" w:sz="4" w:space="0" w:color="000000"/>
              <w:bottom w:val="single" w:sz="4" w:space="0" w:color="000000"/>
              <w:right w:val="single" w:sz="4" w:space="0" w:color="000000"/>
            </w:tcBorders>
          </w:tcPr>
          <w:p w:rsidR="009A4CC6" w:rsidRPr="002E3931" w:rsidRDefault="009A4CC6" w:rsidP="00AE2126">
            <w:pPr>
              <w:widowControl w:val="0"/>
              <w:spacing w:after="0" w:line="240" w:lineRule="auto"/>
              <w:jc w:val="both"/>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rPr>
              <w:t>Задачи текущего обследования и его виды. Оборудование для проведения текущего обследования. Место оперативного контроля в системе научно-методического обеспечения. Проведение обследований на учебно-тренировочных сборах</w:t>
            </w:r>
          </w:p>
        </w:tc>
        <w:tc>
          <w:tcPr>
            <w:tcW w:w="968" w:type="dxa"/>
            <w:tcBorders>
              <w:top w:val="single" w:sz="4" w:space="0" w:color="000000"/>
              <w:left w:val="single" w:sz="4" w:space="0" w:color="000000"/>
              <w:bottom w:val="single" w:sz="4" w:space="0" w:color="000000"/>
              <w:right w:val="single" w:sz="4" w:space="0" w:color="000000"/>
            </w:tcBorders>
            <w:vAlign w:val="center"/>
          </w:tcPr>
          <w:p w:rsidR="009A4CC6" w:rsidRPr="002E3931" w:rsidRDefault="008E70F3" w:rsidP="00AE2126">
            <w:pPr>
              <w:widowControl w:val="0"/>
              <w:spacing w:after="0"/>
              <w:jc w:val="center"/>
              <w:rPr>
                <w:rFonts w:ascii="Times New Roman" w:eastAsia="Times New Roman" w:hAnsi="Times New Roman" w:cs="Times New Roman"/>
                <w:color w:val="000000"/>
                <w:spacing w:val="-1"/>
                <w:sz w:val="24"/>
                <w:szCs w:val="24"/>
                <w:lang w:eastAsia="en-US"/>
              </w:rPr>
            </w:pPr>
            <w:r w:rsidRPr="002E3931">
              <w:rPr>
                <w:rFonts w:ascii="Times New Roman" w:eastAsia="Times New Roman" w:hAnsi="Times New Roman" w:cs="Times New Roman"/>
                <w:color w:val="000000"/>
                <w:spacing w:val="-1"/>
                <w:sz w:val="24"/>
                <w:szCs w:val="24"/>
                <w:lang w:eastAsia="en-US"/>
              </w:rPr>
              <w:t>1</w:t>
            </w:r>
            <w:r w:rsidR="001D3523" w:rsidRPr="002E3931">
              <w:rPr>
                <w:rFonts w:ascii="Times New Roman" w:eastAsia="Times New Roman" w:hAnsi="Times New Roman" w:cs="Times New Roman"/>
                <w:color w:val="000000"/>
                <w:spacing w:val="-1"/>
                <w:sz w:val="24"/>
                <w:szCs w:val="24"/>
                <w:lang w:eastAsia="en-US"/>
              </w:rPr>
              <w:t>2</w:t>
            </w:r>
          </w:p>
        </w:tc>
      </w:tr>
      <w:tr w:rsidR="009A4CC6" w:rsidRPr="002E3931" w:rsidTr="009A4CC6">
        <w:trPr>
          <w:jc w:val="center"/>
        </w:trPr>
        <w:tc>
          <w:tcPr>
            <w:tcW w:w="812" w:type="dxa"/>
            <w:tcBorders>
              <w:top w:val="single" w:sz="4" w:space="0" w:color="000000"/>
              <w:left w:val="single" w:sz="4" w:space="0" w:color="000000"/>
              <w:bottom w:val="single" w:sz="4" w:space="0" w:color="000000"/>
              <w:right w:val="single" w:sz="4" w:space="0" w:color="000000"/>
            </w:tcBorders>
            <w:vAlign w:val="center"/>
          </w:tcPr>
          <w:p w:rsidR="009A4CC6" w:rsidRPr="002E3931" w:rsidRDefault="009A4CC6" w:rsidP="00AE2126">
            <w:pPr>
              <w:widowControl w:val="0"/>
              <w:spacing w:after="0"/>
              <w:jc w:val="center"/>
              <w:rPr>
                <w:rFonts w:ascii="Times New Roman" w:hAnsi="Times New Roman" w:cs="Times New Roman"/>
                <w:spacing w:val="-1"/>
                <w:sz w:val="24"/>
                <w:szCs w:val="24"/>
                <w:lang w:eastAsia="en-US"/>
              </w:rPr>
            </w:pPr>
            <w:r w:rsidRPr="002E3931">
              <w:rPr>
                <w:rFonts w:ascii="Times New Roman" w:hAnsi="Times New Roman" w:cs="Times New Roman"/>
                <w:spacing w:val="-1"/>
                <w:sz w:val="24"/>
                <w:szCs w:val="24"/>
                <w:lang w:eastAsia="en-US"/>
              </w:rPr>
              <w:t>5</w:t>
            </w:r>
            <w:r w:rsidR="004C293D" w:rsidRPr="002E3931">
              <w:rPr>
                <w:rFonts w:ascii="Times New Roman" w:hAnsi="Times New Roman" w:cs="Times New Roman"/>
                <w:spacing w:val="-1"/>
                <w:sz w:val="24"/>
                <w:szCs w:val="24"/>
                <w:lang w:eastAsia="en-US"/>
              </w:rPr>
              <w:t>.</w:t>
            </w:r>
          </w:p>
        </w:tc>
        <w:tc>
          <w:tcPr>
            <w:tcW w:w="2062" w:type="dxa"/>
            <w:tcBorders>
              <w:top w:val="single" w:sz="4" w:space="0" w:color="000000"/>
              <w:left w:val="single" w:sz="4" w:space="0" w:color="000000"/>
              <w:bottom w:val="single" w:sz="4" w:space="0" w:color="000000"/>
              <w:right w:val="single" w:sz="4" w:space="0" w:color="000000"/>
            </w:tcBorders>
          </w:tcPr>
          <w:p w:rsidR="009A4CC6" w:rsidRPr="002E3931" w:rsidRDefault="009A4CC6" w:rsidP="00AE2126">
            <w:pPr>
              <w:widowControl w:val="0"/>
              <w:spacing w:after="0" w:line="240" w:lineRule="auto"/>
              <w:jc w:val="both"/>
              <w:rPr>
                <w:rFonts w:ascii="Times New Roman" w:hAnsi="Times New Roman" w:cs="Times New Roman"/>
                <w:color w:val="000000" w:themeColor="text1"/>
                <w:sz w:val="24"/>
                <w:szCs w:val="24"/>
              </w:rPr>
            </w:pPr>
            <w:r w:rsidRPr="002E3931">
              <w:rPr>
                <w:rFonts w:ascii="Times New Roman" w:hAnsi="Times New Roman" w:cs="Times New Roman"/>
                <w:color w:val="000000" w:themeColor="text1"/>
                <w:sz w:val="24"/>
                <w:szCs w:val="24"/>
              </w:rPr>
              <w:t>Этапный контроль</w:t>
            </w:r>
          </w:p>
        </w:tc>
        <w:tc>
          <w:tcPr>
            <w:tcW w:w="5338" w:type="dxa"/>
            <w:tcBorders>
              <w:top w:val="single" w:sz="4" w:space="0" w:color="000000"/>
              <w:left w:val="single" w:sz="4" w:space="0" w:color="000000"/>
              <w:bottom w:val="single" w:sz="4" w:space="0" w:color="000000"/>
              <w:right w:val="single" w:sz="4" w:space="0" w:color="000000"/>
            </w:tcBorders>
          </w:tcPr>
          <w:p w:rsidR="009A4CC6" w:rsidRPr="002E3931" w:rsidRDefault="009A4CC6" w:rsidP="00AE2126">
            <w:pPr>
              <w:widowControl w:val="0"/>
              <w:spacing w:after="0" w:line="240" w:lineRule="auto"/>
              <w:jc w:val="both"/>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rPr>
              <w:t>Задачи этапного контроля и его виды. Оборудование для проведения   исследований в рамках этапного контроля. Место этапного контроля в системе научно-методического обеспечения</w:t>
            </w:r>
          </w:p>
        </w:tc>
        <w:tc>
          <w:tcPr>
            <w:tcW w:w="968" w:type="dxa"/>
            <w:tcBorders>
              <w:top w:val="single" w:sz="4" w:space="0" w:color="000000"/>
              <w:left w:val="single" w:sz="4" w:space="0" w:color="000000"/>
              <w:bottom w:val="single" w:sz="4" w:space="0" w:color="000000"/>
              <w:right w:val="single" w:sz="4" w:space="0" w:color="000000"/>
            </w:tcBorders>
            <w:vAlign w:val="center"/>
          </w:tcPr>
          <w:p w:rsidR="009A4CC6" w:rsidRPr="002E3931" w:rsidRDefault="008E70F3" w:rsidP="00AE2126">
            <w:pPr>
              <w:widowControl w:val="0"/>
              <w:spacing w:after="0"/>
              <w:jc w:val="center"/>
              <w:rPr>
                <w:rFonts w:ascii="Times New Roman" w:eastAsia="Times New Roman" w:hAnsi="Times New Roman" w:cs="Times New Roman"/>
                <w:color w:val="000000"/>
                <w:spacing w:val="-1"/>
                <w:sz w:val="24"/>
                <w:szCs w:val="24"/>
                <w:lang w:eastAsia="en-US"/>
              </w:rPr>
            </w:pPr>
            <w:r w:rsidRPr="002E3931">
              <w:rPr>
                <w:rFonts w:ascii="Times New Roman" w:eastAsia="Times New Roman" w:hAnsi="Times New Roman" w:cs="Times New Roman"/>
                <w:color w:val="000000"/>
                <w:spacing w:val="-1"/>
                <w:sz w:val="24"/>
                <w:szCs w:val="24"/>
                <w:lang w:eastAsia="en-US"/>
              </w:rPr>
              <w:t>1</w:t>
            </w:r>
            <w:r w:rsidR="001D3523" w:rsidRPr="002E3931">
              <w:rPr>
                <w:rFonts w:ascii="Times New Roman" w:eastAsia="Times New Roman" w:hAnsi="Times New Roman" w:cs="Times New Roman"/>
                <w:color w:val="000000"/>
                <w:spacing w:val="-1"/>
                <w:sz w:val="24"/>
                <w:szCs w:val="24"/>
                <w:lang w:eastAsia="en-US"/>
              </w:rPr>
              <w:t>2</w:t>
            </w:r>
          </w:p>
        </w:tc>
      </w:tr>
      <w:tr w:rsidR="009A4CC6" w:rsidRPr="002E3931" w:rsidTr="009A4CC6">
        <w:trPr>
          <w:jc w:val="center"/>
        </w:trPr>
        <w:tc>
          <w:tcPr>
            <w:tcW w:w="812" w:type="dxa"/>
            <w:tcBorders>
              <w:top w:val="single" w:sz="4" w:space="0" w:color="000000"/>
              <w:left w:val="single" w:sz="4" w:space="0" w:color="000000"/>
              <w:bottom w:val="single" w:sz="4" w:space="0" w:color="000000"/>
              <w:right w:val="single" w:sz="4" w:space="0" w:color="000000"/>
            </w:tcBorders>
            <w:vAlign w:val="center"/>
          </w:tcPr>
          <w:p w:rsidR="009A4CC6" w:rsidRPr="002E3931" w:rsidRDefault="009A4CC6" w:rsidP="00AE2126">
            <w:pPr>
              <w:widowControl w:val="0"/>
              <w:spacing w:after="0"/>
              <w:jc w:val="center"/>
              <w:rPr>
                <w:rFonts w:ascii="Times New Roman" w:hAnsi="Times New Roman" w:cs="Times New Roman"/>
                <w:spacing w:val="-1"/>
                <w:sz w:val="24"/>
                <w:szCs w:val="24"/>
                <w:lang w:eastAsia="en-US"/>
              </w:rPr>
            </w:pPr>
            <w:r w:rsidRPr="002E3931">
              <w:rPr>
                <w:rFonts w:ascii="Times New Roman" w:hAnsi="Times New Roman" w:cs="Times New Roman"/>
                <w:spacing w:val="-1"/>
                <w:sz w:val="24"/>
                <w:szCs w:val="24"/>
                <w:lang w:eastAsia="en-US"/>
              </w:rPr>
              <w:t>6</w:t>
            </w:r>
            <w:r w:rsidR="004C293D" w:rsidRPr="002E3931">
              <w:rPr>
                <w:rFonts w:ascii="Times New Roman" w:hAnsi="Times New Roman" w:cs="Times New Roman"/>
                <w:spacing w:val="-1"/>
                <w:sz w:val="24"/>
                <w:szCs w:val="24"/>
                <w:lang w:eastAsia="en-US"/>
              </w:rPr>
              <w:t>.</w:t>
            </w:r>
          </w:p>
        </w:tc>
        <w:tc>
          <w:tcPr>
            <w:tcW w:w="2062" w:type="dxa"/>
            <w:tcBorders>
              <w:top w:val="single" w:sz="4" w:space="0" w:color="000000"/>
              <w:left w:val="single" w:sz="4" w:space="0" w:color="000000"/>
              <w:bottom w:val="single" w:sz="4" w:space="0" w:color="000000"/>
              <w:right w:val="single" w:sz="4" w:space="0" w:color="000000"/>
            </w:tcBorders>
          </w:tcPr>
          <w:p w:rsidR="009A4CC6" w:rsidRPr="002E3931" w:rsidRDefault="009A4CC6" w:rsidP="00AE2126">
            <w:pPr>
              <w:widowControl w:val="0"/>
              <w:spacing w:after="0" w:line="240" w:lineRule="auto"/>
              <w:jc w:val="both"/>
              <w:rPr>
                <w:rFonts w:ascii="Times New Roman" w:hAnsi="Times New Roman" w:cs="Times New Roman"/>
                <w:color w:val="000000" w:themeColor="text1"/>
                <w:sz w:val="24"/>
                <w:szCs w:val="24"/>
              </w:rPr>
            </w:pPr>
            <w:r w:rsidRPr="002E3931">
              <w:rPr>
                <w:rFonts w:ascii="Times New Roman" w:hAnsi="Times New Roman" w:cs="Times New Roman"/>
                <w:color w:val="000000" w:themeColor="text1"/>
                <w:sz w:val="24"/>
                <w:szCs w:val="24"/>
              </w:rPr>
              <w:t>Формирование рекомендаций по планированию параметрами спортивной подготовке на основе комплексного контроля</w:t>
            </w:r>
          </w:p>
        </w:tc>
        <w:tc>
          <w:tcPr>
            <w:tcW w:w="5338" w:type="dxa"/>
            <w:tcBorders>
              <w:top w:val="single" w:sz="4" w:space="0" w:color="000000"/>
              <w:left w:val="single" w:sz="4" w:space="0" w:color="000000"/>
              <w:bottom w:val="single" w:sz="4" w:space="0" w:color="000000"/>
              <w:right w:val="single" w:sz="4" w:space="0" w:color="000000"/>
            </w:tcBorders>
          </w:tcPr>
          <w:p w:rsidR="009A4CC6" w:rsidRPr="002E3931" w:rsidRDefault="009A4CC6" w:rsidP="00AE2126">
            <w:pPr>
              <w:widowControl w:val="0"/>
              <w:spacing w:after="0" w:line="240" w:lineRule="auto"/>
              <w:jc w:val="both"/>
              <w:rPr>
                <w:rFonts w:ascii="Times New Roman" w:hAnsi="Times New Roman" w:cs="Times New Roman"/>
                <w:color w:val="000000" w:themeColor="text1"/>
                <w:sz w:val="24"/>
                <w:szCs w:val="24"/>
              </w:rPr>
            </w:pPr>
            <w:r w:rsidRPr="002E3931">
              <w:rPr>
                <w:rFonts w:ascii="Times New Roman" w:hAnsi="Times New Roman" w:cs="Times New Roman"/>
                <w:color w:val="000000" w:themeColor="text1"/>
                <w:sz w:val="24"/>
                <w:szCs w:val="24"/>
              </w:rPr>
              <w:t>Построение методических рекомендаций и коррекция тренировочных планов по результатам обследования.</w:t>
            </w:r>
          </w:p>
        </w:tc>
        <w:tc>
          <w:tcPr>
            <w:tcW w:w="968" w:type="dxa"/>
            <w:tcBorders>
              <w:top w:val="single" w:sz="4" w:space="0" w:color="000000"/>
              <w:left w:val="single" w:sz="4" w:space="0" w:color="000000"/>
              <w:bottom w:val="single" w:sz="4" w:space="0" w:color="000000"/>
              <w:right w:val="single" w:sz="4" w:space="0" w:color="000000"/>
            </w:tcBorders>
            <w:vAlign w:val="center"/>
          </w:tcPr>
          <w:p w:rsidR="009A4CC6" w:rsidRPr="002E3931" w:rsidRDefault="008E70F3" w:rsidP="00AE2126">
            <w:pPr>
              <w:widowControl w:val="0"/>
              <w:spacing w:after="0"/>
              <w:jc w:val="center"/>
              <w:rPr>
                <w:rFonts w:ascii="Times New Roman" w:eastAsia="Times New Roman" w:hAnsi="Times New Roman" w:cs="Times New Roman"/>
                <w:color w:val="000000"/>
                <w:spacing w:val="-1"/>
                <w:sz w:val="24"/>
                <w:szCs w:val="24"/>
                <w:lang w:eastAsia="en-US"/>
              </w:rPr>
            </w:pPr>
            <w:r w:rsidRPr="002E3931">
              <w:rPr>
                <w:rFonts w:ascii="Times New Roman" w:eastAsia="Times New Roman" w:hAnsi="Times New Roman" w:cs="Times New Roman"/>
                <w:color w:val="000000"/>
                <w:spacing w:val="-1"/>
                <w:sz w:val="24"/>
                <w:szCs w:val="24"/>
                <w:lang w:eastAsia="en-US"/>
              </w:rPr>
              <w:t>1</w:t>
            </w:r>
            <w:r w:rsidR="001D3523" w:rsidRPr="002E3931">
              <w:rPr>
                <w:rFonts w:ascii="Times New Roman" w:eastAsia="Times New Roman" w:hAnsi="Times New Roman" w:cs="Times New Roman"/>
                <w:color w:val="000000"/>
                <w:spacing w:val="-1"/>
                <w:sz w:val="24"/>
                <w:szCs w:val="24"/>
                <w:lang w:eastAsia="en-US"/>
              </w:rPr>
              <w:t>2</w:t>
            </w:r>
          </w:p>
        </w:tc>
      </w:tr>
      <w:tr w:rsidR="004C293D" w:rsidRPr="002E3931" w:rsidTr="004C293D">
        <w:trPr>
          <w:jc w:val="center"/>
        </w:trPr>
        <w:tc>
          <w:tcPr>
            <w:tcW w:w="8212" w:type="dxa"/>
            <w:gridSpan w:val="3"/>
            <w:tcBorders>
              <w:top w:val="single" w:sz="4" w:space="0" w:color="000000"/>
              <w:left w:val="single" w:sz="4" w:space="0" w:color="000000"/>
              <w:bottom w:val="single" w:sz="4" w:space="0" w:color="000000"/>
              <w:right w:val="single" w:sz="4" w:space="0" w:color="000000"/>
            </w:tcBorders>
            <w:vAlign w:val="bottom"/>
          </w:tcPr>
          <w:p w:rsidR="004C293D" w:rsidRPr="002E3931" w:rsidRDefault="004C293D" w:rsidP="004C293D">
            <w:pPr>
              <w:widowControl w:val="0"/>
              <w:spacing w:after="0" w:line="240" w:lineRule="auto"/>
              <w:jc w:val="right"/>
              <w:rPr>
                <w:rFonts w:ascii="Times New Roman" w:hAnsi="Times New Roman" w:cs="Times New Roman"/>
                <w:b/>
                <w:color w:val="000000" w:themeColor="text1"/>
                <w:sz w:val="24"/>
                <w:szCs w:val="24"/>
              </w:rPr>
            </w:pPr>
            <w:r w:rsidRPr="002E3931">
              <w:rPr>
                <w:rFonts w:ascii="Times New Roman" w:hAnsi="Times New Roman" w:cs="Times New Roman"/>
                <w:b/>
                <w:color w:val="000000" w:themeColor="text1"/>
                <w:sz w:val="24"/>
                <w:szCs w:val="24"/>
              </w:rPr>
              <w:t>ИТОГО</w:t>
            </w:r>
          </w:p>
        </w:tc>
        <w:tc>
          <w:tcPr>
            <w:tcW w:w="968" w:type="dxa"/>
            <w:tcBorders>
              <w:top w:val="single" w:sz="4" w:space="0" w:color="000000"/>
              <w:left w:val="single" w:sz="4" w:space="0" w:color="000000"/>
              <w:bottom w:val="single" w:sz="4" w:space="0" w:color="000000"/>
              <w:right w:val="single" w:sz="4" w:space="0" w:color="000000"/>
            </w:tcBorders>
            <w:vAlign w:val="center"/>
          </w:tcPr>
          <w:p w:rsidR="004C293D" w:rsidRPr="002E3931" w:rsidRDefault="004C293D" w:rsidP="00AE2126">
            <w:pPr>
              <w:widowControl w:val="0"/>
              <w:spacing w:after="0"/>
              <w:jc w:val="center"/>
              <w:rPr>
                <w:rFonts w:ascii="Times New Roman" w:eastAsia="Times New Roman" w:hAnsi="Times New Roman" w:cs="Times New Roman"/>
                <w:color w:val="000000"/>
                <w:spacing w:val="-1"/>
                <w:sz w:val="24"/>
                <w:szCs w:val="24"/>
                <w:lang w:eastAsia="en-US"/>
              </w:rPr>
            </w:pPr>
            <w:r w:rsidRPr="002E3931">
              <w:rPr>
                <w:rFonts w:ascii="Times New Roman" w:eastAsia="Times New Roman" w:hAnsi="Times New Roman" w:cs="Times New Roman"/>
                <w:color w:val="000000"/>
                <w:spacing w:val="-1"/>
                <w:sz w:val="24"/>
                <w:szCs w:val="24"/>
                <w:lang w:eastAsia="en-US"/>
              </w:rPr>
              <w:t>72</w:t>
            </w:r>
          </w:p>
        </w:tc>
      </w:tr>
    </w:tbl>
    <w:p w:rsidR="005A4075" w:rsidRPr="002E3931" w:rsidRDefault="005A4075" w:rsidP="00AE2126">
      <w:pPr>
        <w:tabs>
          <w:tab w:val="left" w:pos="1991"/>
        </w:tabs>
        <w:spacing w:after="0"/>
        <w:jc w:val="both"/>
        <w:rPr>
          <w:rFonts w:ascii="Times New Roman" w:eastAsia="Times New Roman" w:hAnsi="Times New Roman" w:cs="Times New Roman"/>
          <w:b/>
          <w:color w:val="000000" w:themeColor="text1"/>
          <w:sz w:val="24"/>
          <w:szCs w:val="24"/>
        </w:rPr>
      </w:pPr>
      <w:r w:rsidRPr="002E3931">
        <w:rPr>
          <w:rFonts w:ascii="Times New Roman" w:hAnsi="Times New Roman" w:cs="Times New Roman"/>
          <w:b/>
          <w:color w:val="000000" w:themeColor="text1"/>
          <w:sz w:val="24"/>
          <w:szCs w:val="24"/>
        </w:rPr>
        <w:tab/>
      </w:r>
    </w:p>
    <w:p w:rsidR="005A4075" w:rsidRPr="002E3931" w:rsidRDefault="004C293D" w:rsidP="00AE2126">
      <w:pPr>
        <w:spacing w:after="0"/>
        <w:rPr>
          <w:rFonts w:ascii="Times New Roman" w:hAnsi="Times New Roman" w:cs="Times New Roman"/>
          <w:color w:val="000000"/>
          <w:sz w:val="24"/>
          <w:szCs w:val="24"/>
        </w:rPr>
      </w:pPr>
      <w:r w:rsidRPr="002E3931">
        <w:rPr>
          <w:rFonts w:ascii="Times New Roman" w:hAnsi="Times New Roman" w:cs="Times New Roman"/>
          <w:sz w:val="24"/>
          <w:szCs w:val="24"/>
        </w:rPr>
        <w:t xml:space="preserve">         </w:t>
      </w:r>
      <w:r w:rsidR="005A4075" w:rsidRPr="002E3931">
        <w:rPr>
          <w:rFonts w:ascii="Times New Roman" w:hAnsi="Times New Roman" w:cs="Times New Roman"/>
          <w:sz w:val="24"/>
          <w:szCs w:val="24"/>
        </w:rPr>
        <w:t xml:space="preserve">5.ТЕМАТИЧЕСКИЙ ПЛАН ДИСЦИПЛИНЫ: </w:t>
      </w:r>
    </w:p>
    <w:p w:rsidR="005A4075" w:rsidRPr="002E3931" w:rsidRDefault="005A4075" w:rsidP="00AE2126">
      <w:pPr>
        <w:spacing w:after="0"/>
        <w:jc w:val="center"/>
        <w:rPr>
          <w:rFonts w:ascii="Times New Roman" w:hAnsi="Times New Roman" w:cs="Times New Roman"/>
          <w:sz w:val="24"/>
          <w:szCs w:val="24"/>
        </w:rPr>
      </w:pPr>
      <w:proofErr w:type="gramStart"/>
      <w:r w:rsidRPr="002E3931">
        <w:rPr>
          <w:rFonts w:ascii="Times New Roman" w:hAnsi="Times New Roman" w:cs="Times New Roman"/>
          <w:sz w:val="24"/>
          <w:szCs w:val="24"/>
        </w:rPr>
        <w:t>очная</w:t>
      </w:r>
      <w:proofErr w:type="gramEnd"/>
      <w:r w:rsidRPr="002E3931">
        <w:rPr>
          <w:rFonts w:ascii="Times New Roman" w:hAnsi="Times New Roman" w:cs="Times New Roman"/>
          <w:sz w:val="24"/>
          <w:szCs w:val="24"/>
        </w:rPr>
        <w:t xml:space="preserve"> форма обучения</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987"/>
        <w:gridCol w:w="1139"/>
        <w:gridCol w:w="988"/>
        <w:gridCol w:w="991"/>
      </w:tblGrid>
      <w:tr w:rsidR="009A4CC6" w:rsidRPr="002E3931" w:rsidTr="002E3931">
        <w:trPr>
          <w:trHeight w:val="258"/>
        </w:trPr>
        <w:tc>
          <w:tcPr>
            <w:tcW w:w="646" w:type="dxa"/>
            <w:vMerge w:val="restart"/>
            <w:tcBorders>
              <w:top w:val="single" w:sz="4" w:space="0" w:color="auto"/>
              <w:left w:val="single" w:sz="4" w:space="0" w:color="auto"/>
              <w:bottom w:val="single" w:sz="4" w:space="0" w:color="auto"/>
              <w:right w:val="single" w:sz="4" w:space="0" w:color="auto"/>
            </w:tcBorders>
            <w:hideMark/>
          </w:tcPr>
          <w:p w:rsidR="009A4CC6" w:rsidRPr="002E3931" w:rsidRDefault="009A4CC6" w:rsidP="00AE2126">
            <w:pPr>
              <w:widowControl w:val="0"/>
              <w:spacing w:after="0" w:line="240" w:lineRule="auto"/>
              <w:jc w:val="both"/>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9A4CC6" w:rsidRPr="002E3931" w:rsidRDefault="009A4CC6" w:rsidP="00AE2126">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 xml:space="preserve">Наименование </w:t>
            </w:r>
          </w:p>
          <w:p w:rsidR="009A4CC6" w:rsidRPr="002E3931" w:rsidRDefault="009A4CC6" w:rsidP="00AE2126">
            <w:pPr>
              <w:widowControl w:val="0"/>
              <w:spacing w:after="0" w:line="240" w:lineRule="auto"/>
              <w:jc w:val="center"/>
              <w:rPr>
                <w:rFonts w:ascii="Times New Roman" w:hAnsi="Times New Roman" w:cs="Times New Roman"/>
                <w:color w:val="000000" w:themeColor="text1"/>
                <w:sz w:val="24"/>
                <w:szCs w:val="24"/>
                <w:lang w:eastAsia="en-US"/>
              </w:rPr>
            </w:pPr>
            <w:proofErr w:type="gramStart"/>
            <w:r w:rsidRPr="002E3931">
              <w:rPr>
                <w:rFonts w:ascii="Times New Roman" w:hAnsi="Times New Roman" w:cs="Times New Roman"/>
                <w:color w:val="000000" w:themeColor="text1"/>
                <w:sz w:val="24"/>
                <w:szCs w:val="24"/>
                <w:lang w:eastAsia="en-US"/>
              </w:rPr>
              <w:t>разделов</w:t>
            </w:r>
            <w:proofErr w:type="gramEnd"/>
            <w:r w:rsidRPr="002E3931">
              <w:rPr>
                <w:rFonts w:ascii="Times New Roman" w:hAnsi="Times New Roman" w:cs="Times New Roman"/>
                <w:color w:val="000000" w:themeColor="text1"/>
                <w:sz w:val="24"/>
                <w:szCs w:val="24"/>
                <w:lang w:eastAsia="en-US"/>
              </w:rPr>
              <w:t xml:space="preserve"> дисциплины</w:t>
            </w:r>
          </w:p>
        </w:tc>
        <w:tc>
          <w:tcPr>
            <w:tcW w:w="3114" w:type="dxa"/>
            <w:gridSpan w:val="3"/>
            <w:tcBorders>
              <w:top w:val="single" w:sz="4" w:space="0" w:color="auto"/>
              <w:left w:val="single" w:sz="4" w:space="0" w:color="auto"/>
              <w:bottom w:val="single" w:sz="4" w:space="0" w:color="auto"/>
              <w:right w:val="single" w:sz="4" w:space="0" w:color="auto"/>
            </w:tcBorders>
            <w:hideMark/>
          </w:tcPr>
          <w:p w:rsidR="009A4CC6" w:rsidRPr="002E3931" w:rsidRDefault="009A4CC6" w:rsidP="00AE2126">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9A4CC6" w:rsidRPr="002E3931" w:rsidRDefault="009A4CC6" w:rsidP="00AE2126">
            <w:pPr>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Всего</w:t>
            </w:r>
          </w:p>
          <w:p w:rsidR="009A4CC6" w:rsidRPr="002E3931" w:rsidRDefault="009A4CC6" w:rsidP="00AE2126">
            <w:pPr>
              <w:widowControl w:val="0"/>
              <w:spacing w:after="0" w:line="240" w:lineRule="auto"/>
              <w:jc w:val="center"/>
              <w:rPr>
                <w:rFonts w:ascii="Times New Roman" w:hAnsi="Times New Roman" w:cs="Times New Roman"/>
                <w:color w:val="000000" w:themeColor="text1"/>
                <w:sz w:val="24"/>
                <w:szCs w:val="24"/>
                <w:lang w:eastAsia="en-US"/>
              </w:rPr>
            </w:pPr>
            <w:proofErr w:type="gramStart"/>
            <w:r w:rsidRPr="002E3931">
              <w:rPr>
                <w:rFonts w:ascii="Times New Roman" w:hAnsi="Times New Roman" w:cs="Times New Roman"/>
                <w:color w:val="000000" w:themeColor="text1"/>
                <w:sz w:val="24"/>
                <w:szCs w:val="24"/>
                <w:lang w:eastAsia="en-US"/>
              </w:rPr>
              <w:t>часов</w:t>
            </w:r>
            <w:proofErr w:type="gramEnd"/>
          </w:p>
        </w:tc>
      </w:tr>
      <w:tr w:rsidR="009A4CC6" w:rsidRPr="002E3931" w:rsidTr="002E3931">
        <w:trPr>
          <w:trHeight w:val="264"/>
        </w:trPr>
        <w:tc>
          <w:tcPr>
            <w:tcW w:w="646" w:type="dxa"/>
            <w:vMerge/>
            <w:tcBorders>
              <w:top w:val="single" w:sz="4" w:space="0" w:color="auto"/>
              <w:left w:val="single" w:sz="4" w:space="0" w:color="auto"/>
              <w:bottom w:val="single" w:sz="4" w:space="0" w:color="auto"/>
              <w:right w:val="single" w:sz="4" w:space="0" w:color="auto"/>
            </w:tcBorders>
            <w:vAlign w:val="center"/>
            <w:hideMark/>
          </w:tcPr>
          <w:p w:rsidR="009A4CC6" w:rsidRPr="002E3931" w:rsidRDefault="009A4CC6" w:rsidP="00AE2126">
            <w:pPr>
              <w:spacing w:after="0" w:line="240" w:lineRule="auto"/>
              <w:rPr>
                <w:rFonts w:ascii="Times New Roman" w:hAnsi="Times New Roman" w:cs="Times New Roman"/>
                <w:color w:val="000000" w:themeColor="text1"/>
                <w:sz w:val="24"/>
                <w:szCs w:val="24"/>
                <w:lang w:eastAsia="en-US"/>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9A4CC6" w:rsidRPr="002E3931" w:rsidRDefault="009A4CC6" w:rsidP="00AE2126">
            <w:pPr>
              <w:spacing w:after="0" w:line="240" w:lineRule="auto"/>
              <w:rPr>
                <w:rFonts w:ascii="Times New Roman" w:hAnsi="Times New Roman" w:cs="Times New Roman"/>
                <w:color w:val="000000" w:themeColor="text1"/>
                <w:sz w:val="24"/>
                <w:szCs w:val="24"/>
                <w:lang w:eastAsia="en-US"/>
              </w:rPr>
            </w:pPr>
          </w:p>
        </w:tc>
        <w:tc>
          <w:tcPr>
            <w:tcW w:w="987" w:type="dxa"/>
            <w:tcBorders>
              <w:top w:val="single" w:sz="4" w:space="0" w:color="auto"/>
              <w:left w:val="single" w:sz="4" w:space="0" w:color="auto"/>
              <w:bottom w:val="single" w:sz="4" w:space="0" w:color="auto"/>
              <w:right w:val="single" w:sz="4" w:space="0" w:color="auto"/>
            </w:tcBorders>
            <w:hideMark/>
          </w:tcPr>
          <w:p w:rsidR="009A4CC6" w:rsidRPr="002E3931" w:rsidRDefault="009A4CC6" w:rsidP="0062682E">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Л</w:t>
            </w:r>
          </w:p>
        </w:tc>
        <w:tc>
          <w:tcPr>
            <w:tcW w:w="1139" w:type="dxa"/>
            <w:tcBorders>
              <w:top w:val="single" w:sz="4" w:space="0" w:color="auto"/>
              <w:left w:val="single" w:sz="4" w:space="0" w:color="auto"/>
              <w:bottom w:val="single" w:sz="4" w:space="0" w:color="auto"/>
              <w:right w:val="single" w:sz="4" w:space="0" w:color="auto"/>
            </w:tcBorders>
            <w:hideMark/>
          </w:tcPr>
          <w:p w:rsidR="009A4CC6" w:rsidRPr="002E3931" w:rsidRDefault="009A4CC6" w:rsidP="00AE2126">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С</w:t>
            </w:r>
          </w:p>
        </w:tc>
        <w:tc>
          <w:tcPr>
            <w:tcW w:w="988" w:type="dxa"/>
            <w:tcBorders>
              <w:top w:val="single" w:sz="4" w:space="0" w:color="auto"/>
              <w:left w:val="single" w:sz="4" w:space="0" w:color="auto"/>
              <w:bottom w:val="single" w:sz="4" w:space="0" w:color="auto"/>
              <w:right w:val="single" w:sz="4" w:space="0" w:color="auto"/>
            </w:tcBorders>
            <w:hideMark/>
          </w:tcPr>
          <w:p w:rsidR="009A4CC6" w:rsidRPr="002E3931" w:rsidRDefault="009A4CC6" w:rsidP="00AE2126">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9A4CC6" w:rsidRPr="002E3931" w:rsidRDefault="009A4CC6" w:rsidP="00AE2126">
            <w:pPr>
              <w:spacing w:after="0" w:line="240" w:lineRule="auto"/>
              <w:rPr>
                <w:rFonts w:ascii="Times New Roman" w:hAnsi="Times New Roman" w:cs="Times New Roman"/>
                <w:color w:val="000000" w:themeColor="text1"/>
                <w:sz w:val="24"/>
                <w:szCs w:val="24"/>
                <w:lang w:eastAsia="en-US"/>
              </w:rPr>
            </w:pPr>
          </w:p>
        </w:tc>
      </w:tr>
      <w:tr w:rsidR="009A4CC6" w:rsidRPr="002E3931" w:rsidTr="002E3931">
        <w:tc>
          <w:tcPr>
            <w:tcW w:w="646" w:type="dxa"/>
            <w:tcBorders>
              <w:top w:val="single" w:sz="4" w:space="0" w:color="auto"/>
              <w:left w:val="single" w:sz="4" w:space="0" w:color="auto"/>
              <w:bottom w:val="single" w:sz="4" w:space="0" w:color="auto"/>
              <w:right w:val="single" w:sz="4" w:space="0" w:color="auto"/>
            </w:tcBorders>
            <w:hideMark/>
          </w:tcPr>
          <w:p w:rsidR="009A4CC6" w:rsidRPr="002E3931" w:rsidRDefault="009A4CC6" w:rsidP="00AE2126">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1.</w:t>
            </w:r>
          </w:p>
        </w:tc>
        <w:tc>
          <w:tcPr>
            <w:tcW w:w="4849" w:type="dxa"/>
            <w:tcBorders>
              <w:top w:val="single" w:sz="4" w:space="0" w:color="auto"/>
              <w:left w:val="single" w:sz="4" w:space="0" w:color="auto"/>
              <w:bottom w:val="single" w:sz="4" w:space="0" w:color="auto"/>
              <w:right w:val="single" w:sz="4" w:space="0" w:color="auto"/>
            </w:tcBorders>
            <w:hideMark/>
          </w:tcPr>
          <w:p w:rsidR="009A4CC6" w:rsidRPr="002E3931" w:rsidRDefault="009A4CC6" w:rsidP="00AE2126">
            <w:pPr>
              <w:widowControl w:val="0"/>
              <w:spacing w:after="0" w:line="240" w:lineRule="auto"/>
              <w:jc w:val="both"/>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Комплексный контроль и его составляющие в многолетнем тренировочном процессе.</w:t>
            </w:r>
          </w:p>
        </w:tc>
        <w:tc>
          <w:tcPr>
            <w:tcW w:w="987" w:type="dxa"/>
            <w:tcBorders>
              <w:top w:val="single" w:sz="4" w:space="0" w:color="auto"/>
              <w:left w:val="single" w:sz="4" w:space="0" w:color="auto"/>
              <w:bottom w:val="single" w:sz="4" w:space="0" w:color="auto"/>
              <w:right w:val="single" w:sz="4" w:space="0" w:color="auto"/>
            </w:tcBorders>
            <w:hideMark/>
          </w:tcPr>
          <w:p w:rsidR="009A4CC6" w:rsidRPr="002E3931" w:rsidRDefault="009A4CC6" w:rsidP="00AE2126">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2</w:t>
            </w:r>
          </w:p>
        </w:tc>
        <w:tc>
          <w:tcPr>
            <w:tcW w:w="1139" w:type="dxa"/>
            <w:tcBorders>
              <w:top w:val="single" w:sz="4" w:space="0" w:color="auto"/>
              <w:left w:val="single" w:sz="4" w:space="0" w:color="auto"/>
              <w:bottom w:val="single" w:sz="4" w:space="0" w:color="auto"/>
              <w:right w:val="single" w:sz="4" w:space="0" w:color="auto"/>
            </w:tcBorders>
            <w:hideMark/>
          </w:tcPr>
          <w:p w:rsidR="009A4CC6" w:rsidRPr="002E3931" w:rsidRDefault="009A4CC6" w:rsidP="00AE2126">
            <w:pPr>
              <w:widowControl w:val="0"/>
              <w:spacing w:after="0" w:line="240" w:lineRule="auto"/>
              <w:jc w:val="center"/>
              <w:rPr>
                <w:rFonts w:ascii="Times New Roman" w:hAnsi="Times New Roman" w:cs="Times New Roman"/>
                <w:color w:val="000000" w:themeColor="text1"/>
                <w:sz w:val="24"/>
                <w:szCs w:val="24"/>
                <w:lang w:eastAsia="en-US"/>
              </w:rPr>
            </w:pPr>
          </w:p>
        </w:tc>
        <w:tc>
          <w:tcPr>
            <w:tcW w:w="988" w:type="dxa"/>
            <w:tcBorders>
              <w:top w:val="single" w:sz="4" w:space="0" w:color="auto"/>
              <w:left w:val="single" w:sz="4" w:space="0" w:color="auto"/>
              <w:bottom w:val="single" w:sz="4" w:space="0" w:color="auto"/>
              <w:right w:val="single" w:sz="4" w:space="0" w:color="auto"/>
            </w:tcBorders>
          </w:tcPr>
          <w:p w:rsidR="009A4CC6" w:rsidRPr="002E3931" w:rsidRDefault="008E70F3" w:rsidP="00AE2126">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1</w:t>
            </w:r>
            <w:r w:rsidR="009A4CC6" w:rsidRPr="002E3931">
              <w:rPr>
                <w:rFonts w:ascii="Times New Roman" w:hAnsi="Times New Roman" w:cs="Times New Roman"/>
                <w:color w:val="000000" w:themeColor="text1"/>
                <w:sz w:val="24"/>
                <w:szCs w:val="24"/>
                <w:lang w:eastAsia="en-US"/>
              </w:rPr>
              <w:t>0</w:t>
            </w:r>
          </w:p>
        </w:tc>
        <w:tc>
          <w:tcPr>
            <w:tcW w:w="991" w:type="dxa"/>
            <w:tcBorders>
              <w:top w:val="single" w:sz="4" w:space="0" w:color="auto"/>
              <w:left w:val="single" w:sz="4" w:space="0" w:color="auto"/>
              <w:bottom w:val="single" w:sz="4" w:space="0" w:color="auto"/>
              <w:right w:val="single" w:sz="4" w:space="0" w:color="auto"/>
            </w:tcBorders>
          </w:tcPr>
          <w:p w:rsidR="009A4CC6" w:rsidRPr="002E3931" w:rsidRDefault="008E70F3" w:rsidP="00AE2126">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12</w:t>
            </w:r>
          </w:p>
        </w:tc>
      </w:tr>
      <w:tr w:rsidR="009A4CC6" w:rsidRPr="002E3931" w:rsidTr="002E3931">
        <w:tc>
          <w:tcPr>
            <w:tcW w:w="646" w:type="dxa"/>
            <w:tcBorders>
              <w:top w:val="single" w:sz="4" w:space="0" w:color="auto"/>
              <w:left w:val="single" w:sz="4" w:space="0" w:color="auto"/>
              <w:bottom w:val="single" w:sz="4" w:space="0" w:color="auto"/>
              <w:right w:val="single" w:sz="4" w:space="0" w:color="auto"/>
            </w:tcBorders>
            <w:hideMark/>
          </w:tcPr>
          <w:p w:rsidR="009A4CC6" w:rsidRPr="002E3931" w:rsidRDefault="009A4CC6" w:rsidP="00AE2126">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2.</w:t>
            </w:r>
          </w:p>
        </w:tc>
        <w:tc>
          <w:tcPr>
            <w:tcW w:w="4849" w:type="dxa"/>
            <w:tcBorders>
              <w:top w:val="single" w:sz="4" w:space="0" w:color="auto"/>
              <w:left w:val="single" w:sz="4" w:space="0" w:color="auto"/>
              <w:bottom w:val="single" w:sz="4" w:space="0" w:color="auto"/>
              <w:right w:val="single" w:sz="4" w:space="0" w:color="auto"/>
            </w:tcBorders>
            <w:hideMark/>
          </w:tcPr>
          <w:p w:rsidR="009A4CC6" w:rsidRPr="002E3931" w:rsidRDefault="009A4CC6" w:rsidP="00AE2126">
            <w:pPr>
              <w:widowControl w:val="0"/>
              <w:spacing w:after="0" w:line="240" w:lineRule="auto"/>
              <w:jc w:val="both"/>
              <w:rPr>
                <w:rFonts w:ascii="Times New Roman" w:hAnsi="Times New Roman" w:cs="Times New Roman"/>
                <w:color w:val="000000" w:themeColor="text1"/>
                <w:sz w:val="24"/>
                <w:szCs w:val="24"/>
              </w:rPr>
            </w:pPr>
            <w:r w:rsidRPr="002E3931">
              <w:rPr>
                <w:rFonts w:ascii="Times New Roman" w:hAnsi="Times New Roman" w:cs="Times New Roman"/>
                <w:color w:val="000000" w:themeColor="text1"/>
                <w:sz w:val="24"/>
                <w:szCs w:val="24"/>
              </w:rPr>
              <w:t>Оперативный контроль.</w:t>
            </w:r>
          </w:p>
          <w:p w:rsidR="009A4CC6" w:rsidRPr="002E3931" w:rsidRDefault="009A4CC6" w:rsidP="00AE2126">
            <w:pPr>
              <w:widowControl w:val="0"/>
              <w:spacing w:after="0" w:line="240" w:lineRule="auto"/>
              <w:jc w:val="both"/>
              <w:rPr>
                <w:rFonts w:ascii="Times New Roman" w:hAnsi="Times New Roman" w:cs="Times New Roman"/>
                <w:color w:val="000000" w:themeColor="text1"/>
                <w:sz w:val="24"/>
                <w:szCs w:val="24"/>
              </w:rPr>
            </w:pPr>
          </w:p>
        </w:tc>
        <w:tc>
          <w:tcPr>
            <w:tcW w:w="987" w:type="dxa"/>
            <w:tcBorders>
              <w:top w:val="single" w:sz="4" w:space="0" w:color="auto"/>
              <w:left w:val="single" w:sz="4" w:space="0" w:color="auto"/>
              <w:bottom w:val="single" w:sz="4" w:space="0" w:color="auto"/>
              <w:right w:val="single" w:sz="4" w:space="0" w:color="auto"/>
            </w:tcBorders>
          </w:tcPr>
          <w:p w:rsidR="009A4CC6" w:rsidRPr="002E3931" w:rsidRDefault="009A4CC6" w:rsidP="00AE2126">
            <w:pPr>
              <w:widowControl w:val="0"/>
              <w:spacing w:after="0" w:line="240" w:lineRule="auto"/>
              <w:jc w:val="center"/>
              <w:rPr>
                <w:rFonts w:ascii="Times New Roman" w:hAnsi="Times New Roman" w:cs="Times New Roman"/>
                <w:color w:val="000000" w:themeColor="text1"/>
                <w:sz w:val="24"/>
                <w:szCs w:val="24"/>
                <w:lang w:eastAsia="en-US"/>
              </w:rPr>
            </w:pPr>
          </w:p>
        </w:tc>
        <w:tc>
          <w:tcPr>
            <w:tcW w:w="1139" w:type="dxa"/>
            <w:tcBorders>
              <w:top w:val="single" w:sz="4" w:space="0" w:color="auto"/>
              <w:left w:val="single" w:sz="4" w:space="0" w:color="auto"/>
              <w:bottom w:val="single" w:sz="4" w:space="0" w:color="auto"/>
              <w:right w:val="single" w:sz="4" w:space="0" w:color="auto"/>
            </w:tcBorders>
          </w:tcPr>
          <w:p w:rsidR="009A4CC6" w:rsidRPr="002E3931" w:rsidRDefault="009A4CC6" w:rsidP="00AE2126">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2</w:t>
            </w:r>
          </w:p>
        </w:tc>
        <w:tc>
          <w:tcPr>
            <w:tcW w:w="988" w:type="dxa"/>
            <w:tcBorders>
              <w:top w:val="single" w:sz="4" w:space="0" w:color="auto"/>
              <w:left w:val="single" w:sz="4" w:space="0" w:color="auto"/>
              <w:bottom w:val="single" w:sz="4" w:space="0" w:color="auto"/>
              <w:right w:val="single" w:sz="4" w:space="0" w:color="auto"/>
            </w:tcBorders>
          </w:tcPr>
          <w:p w:rsidR="009A4CC6" w:rsidRPr="002E3931" w:rsidRDefault="008E70F3" w:rsidP="00AE2126">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10</w:t>
            </w:r>
          </w:p>
        </w:tc>
        <w:tc>
          <w:tcPr>
            <w:tcW w:w="991" w:type="dxa"/>
            <w:tcBorders>
              <w:top w:val="single" w:sz="4" w:space="0" w:color="auto"/>
              <w:left w:val="single" w:sz="4" w:space="0" w:color="auto"/>
              <w:bottom w:val="single" w:sz="4" w:space="0" w:color="auto"/>
              <w:right w:val="single" w:sz="4" w:space="0" w:color="auto"/>
            </w:tcBorders>
          </w:tcPr>
          <w:p w:rsidR="009A4CC6" w:rsidRPr="002E3931" w:rsidRDefault="008E70F3" w:rsidP="00AE2126">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12</w:t>
            </w:r>
          </w:p>
        </w:tc>
      </w:tr>
      <w:tr w:rsidR="009A4CC6" w:rsidRPr="002E3931" w:rsidTr="002E3931">
        <w:tc>
          <w:tcPr>
            <w:tcW w:w="646" w:type="dxa"/>
            <w:tcBorders>
              <w:top w:val="single" w:sz="4" w:space="0" w:color="auto"/>
              <w:left w:val="single" w:sz="4" w:space="0" w:color="auto"/>
              <w:bottom w:val="single" w:sz="4" w:space="0" w:color="auto"/>
              <w:right w:val="single" w:sz="4" w:space="0" w:color="auto"/>
            </w:tcBorders>
            <w:hideMark/>
          </w:tcPr>
          <w:p w:rsidR="009A4CC6" w:rsidRPr="002E3931" w:rsidRDefault="009A4CC6" w:rsidP="00AE2126">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3.</w:t>
            </w:r>
          </w:p>
        </w:tc>
        <w:tc>
          <w:tcPr>
            <w:tcW w:w="4849" w:type="dxa"/>
            <w:tcBorders>
              <w:top w:val="single" w:sz="4" w:space="0" w:color="auto"/>
              <w:left w:val="single" w:sz="4" w:space="0" w:color="auto"/>
              <w:bottom w:val="single" w:sz="4" w:space="0" w:color="auto"/>
              <w:right w:val="single" w:sz="4" w:space="0" w:color="auto"/>
            </w:tcBorders>
            <w:hideMark/>
          </w:tcPr>
          <w:p w:rsidR="009A4CC6" w:rsidRPr="002E3931" w:rsidRDefault="009A4CC6" w:rsidP="00AE2126">
            <w:pPr>
              <w:widowControl w:val="0"/>
              <w:spacing w:after="0" w:line="240" w:lineRule="auto"/>
              <w:jc w:val="both"/>
              <w:rPr>
                <w:rFonts w:ascii="Times New Roman" w:hAnsi="Times New Roman" w:cs="Times New Roman"/>
                <w:color w:val="000000" w:themeColor="text1"/>
                <w:sz w:val="24"/>
                <w:szCs w:val="24"/>
              </w:rPr>
            </w:pPr>
            <w:r w:rsidRPr="002E3931">
              <w:rPr>
                <w:rFonts w:ascii="Times New Roman" w:hAnsi="Times New Roman" w:cs="Times New Roman"/>
                <w:color w:val="000000" w:themeColor="text1"/>
                <w:sz w:val="24"/>
                <w:szCs w:val="24"/>
              </w:rPr>
              <w:t>Обследование соревновательной деятельности.</w:t>
            </w:r>
          </w:p>
        </w:tc>
        <w:tc>
          <w:tcPr>
            <w:tcW w:w="987" w:type="dxa"/>
            <w:tcBorders>
              <w:top w:val="single" w:sz="4" w:space="0" w:color="auto"/>
              <w:left w:val="single" w:sz="4" w:space="0" w:color="auto"/>
              <w:bottom w:val="single" w:sz="4" w:space="0" w:color="auto"/>
              <w:right w:val="single" w:sz="4" w:space="0" w:color="auto"/>
            </w:tcBorders>
          </w:tcPr>
          <w:p w:rsidR="009A4CC6" w:rsidRPr="002E3931" w:rsidRDefault="009A4CC6" w:rsidP="00AE2126">
            <w:pPr>
              <w:widowControl w:val="0"/>
              <w:spacing w:after="0" w:line="240" w:lineRule="auto"/>
              <w:jc w:val="center"/>
              <w:rPr>
                <w:rFonts w:ascii="Times New Roman" w:hAnsi="Times New Roman" w:cs="Times New Roman"/>
                <w:color w:val="000000" w:themeColor="text1"/>
                <w:sz w:val="24"/>
                <w:szCs w:val="24"/>
                <w:lang w:eastAsia="en-US"/>
              </w:rPr>
            </w:pPr>
          </w:p>
        </w:tc>
        <w:tc>
          <w:tcPr>
            <w:tcW w:w="1139" w:type="dxa"/>
            <w:tcBorders>
              <w:top w:val="single" w:sz="4" w:space="0" w:color="auto"/>
              <w:left w:val="single" w:sz="4" w:space="0" w:color="auto"/>
              <w:bottom w:val="single" w:sz="4" w:space="0" w:color="auto"/>
              <w:right w:val="single" w:sz="4" w:space="0" w:color="auto"/>
            </w:tcBorders>
            <w:hideMark/>
          </w:tcPr>
          <w:p w:rsidR="009A4CC6" w:rsidRPr="002E3931" w:rsidRDefault="009A4CC6" w:rsidP="00AE2126">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2</w:t>
            </w:r>
          </w:p>
        </w:tc>
        <w:tc>
          <w:tcPr>
            <w:tcW w:w="988" w:type="dxa"/>
            <w:tcBorders>
              <w:top w:val="single" w:sz="4" w:space="0" w:color="auto"/>
              <w:left w:val="single" w:sz="4" w:space="0" w:color="auto"/>
              <w:bottom w:val="single" w:sz="4" w:space="0" w:color="auto"/>
              <w:right w:val="single" w:sz="4" w:space="0" w:color="auto"/>
            </w:tcBorders>
          </w:tcPr>
          <w:p w:rsidR="009A4CC6" w:rsidRPr="002E3931" w:rsidRDefault="008E70F3" w:rsidP="00AE2126">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10</w:t>
            </w:r>
          </w:p>
        </w:tc>
        <w:tc>
          <w:tcPr>
            <w:tcW w:w="991" w:type="dxa"/>
            <w:tcBorders>
              <w:top w:val="single" w:sz="4" w:space="0" w:color="auto"/>
              <w:left w:val="single" w:sz="4" w:space="0" w:color="auto"/>
              <w:bottom w:val="single" w:sz="4" w:space="0" w:color="auto"/>
              <w:right w:val="single" w:sz="4" w:space="0" w:color="auto"/>
            </w:tcBorders>
          </w:tcPr>
          <w:p w:rsidR="009A4CC6" w:rsidRPr="002E3931" w:rsidRDefault="008E70F3" w:rsidP="00AE2126">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12</w:t>
            </w:r>
          </w:p>
        </w:tc>
      </w:tr>
      <w:tr w:rsidR="009A4CC6" w:rsidRPr="002E3931" w:rsidTr="002E3931">
        <w:tc>
          <w:tcPr>
            <w:tcW w:w="646" w:type="dxa"/>
            <w:tcBorders>
              <w:top w:val="single" w:sz="4" w:space="0" w:color="auto"/>
              <w:left w:val="single" w:sz="4" w:space="0" w:color="auto"/>
              <w:bottom w:val="single" w:sz="4" w:space="0" w:color="auto"/>
              <w:right w:val="single" w:sz="4" w:space="0" w:color="auto"/>
            </w:tcBorders>
            <w:hideMark/>
          </w:tcPr>
          <w:p w:rsidR="009A4CC6" w:rsidRPr="002E3931" w:rsidRDefault="009A4CC6" w:rsidP="00AE2126">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lastRenderedPageBreak/>
              <w:t>4.</w:t>
            </w:r>
          </w:p>
        </w:tc>
        <w:tc>
          <w:tcPr>
            <w:tcW w:w="4849" w:type="dxa"/>
            <w:tcBorders>
              <w:top w:val="single" w:sz="4" w:space="0" w:color="auto"/>
              <w:left w:val="single" w:sz="4" w:space="0" w:color="auto"/>
              <w:bottom w:val="single" w:sz="4" w:space="0" w:color="auto"/>
              <w:right w:val="single" w:sz="4" w:space="0" w:color="auto"/>
            </w:tcBorders>
            <w:hideMark/>
          </w:tcPr>
          <w:p w:rsidR="009A4CC6" w:rsidRPr="002E3931" w:rsidRDefault="009A4CC6" w:rsidP="00AE2126">
            <w:pPr>
              <w:widowControl w:val="0"/>
              <w:spacing w:after="0" w:line="240" w:lineRule="auto"/>
              <w:jc w:val="both"/>
              <w:rPr>
                <w:rFonts w:ascii="Times New Roman" w:hAnsi="Times New Roman" w:cs="Times New Roman"/>
                <w:color w:val="000000" w:themeColor="text1"/>
                <w:sz w:val="24"/>
                <w:szCs w:val="24"/>
              </w:rPr>
            </w:pPr>
            <w:r w:rsidRPr="002E3931">
              <w:rPr>
                <w:rFonts w:ascii="Times New Roman" w:hAnsi="Times New Roman" w:cs="Times New Roman"/>
                <w:color w:val="000000" w:themeColor="text1"/>
                <w:sz w:val="24"/>
                <w:szCs w:val="24"/>
              </w:rPr>
              <w:t>Текущее обследование.</w:t>
            </w:r>
          </w:p>
          <w:p w:rsidR="009A4CC6" w:rsidRPr="002E3931" w:rsidRDefault="009A4CC6" w:rsidP="00AE2126">
            <w:pPr>
              <w:widowControl w:val="0"/>
              <w:spacing w:after="0" w:line="240" w:lineRule="auto"/>
              <w:jc w:val="both"/>
              <w:rPr>
                <w:rFonts w:ascii="Times New Roman" w:hAnsi="Times New Roman" w:cs="Times New Roman"/>
                <w:color w:val="000000" w:themeColor="text1"/>
                <w:sz w:val="24"/>
                <w:szCs w:val="24"/>
              </w:rPr>
            </w:pPr>
          </w:p>
        </w:tc>
        <w:tc>
          <w:tcPr>
            <w:tcW w:w="987" w:type="dxa"/>
            <w:tcBorders>
              <w:top w:val="single" w:sz="4" w:space="0" w:color="auto"/>
              <w:left w:val="single" w:sz="4" w:space="0" w:color="auto"/>
              <w:bottom w:val="single" w:sz="4" w:space="0" w:color="auto"/>
              <w:right w:val="single" w:sz="4" w:space="0" w:color="auto"/>
            </w:tcBorders>
          </w:tcPr>
          <w:p w:rsidR="009A4CC6" w:rsidRPr="002E3931" w:rsidRDefault="009A4CC6" w:rsidP="00AE2126">
            <w:pPr>
              <w:widowControl w:val="0"/>
              <w:spacing w:after="0" w:line="240" w:lineRule="auto"/>
              <w:jc w:val="center"/>
              <w:rPr>
                <w:rFonts w:ascii="Times New Roman" w:hAnsi="Times New Roman" w:cs="Times New Roman"/>
                <w:color w:val="000000" w:themeColor="text1"/>
                <w:sz w:val="24"/>
                <w:szCs w:val="24"/>
                <w:lang w:eastAsia="en-US"/>
              </w:rPr>
            </w:pPr>
          </w:p>
        </w:tc>
        <w:tc>
          <w:tcPr>
            <w:tcW w:w="1139" w:type="dxa"/>
            <w:tcBorders>
              <w:top w:val="single" w:sz="4" w:space="0" w:color="auto"/>
              <w:left w:val="single" w:sz="4" w:space="0" w:color="auto"/>
              <w:bottom w:val="single" w:sz="4" w:space="0" w:color="auto"/>
              <w:right w:val="single" w:sz="4" w:space="0" w:color="auto"/>
            </w:tcBorders>
            <w:hideMark/>
          </w:tcPr>
          <w:p w:rsidR="009A4CC6" w:rsidRPr="002E3931" w:rsidRDefault="009A4CC6" w:rsidP="00AE2126">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2</w:t>
            </w:r>
          </w:p>
        </w:tc>
        <w:tc>
          <w:tcPr>
            <w:tcW w:w="988" w:type="dxa"/>
            <w:tcBorders>
              <w:top w:val="single" w:sz="4" w:space="0" w:color="auto"/>
              <w:left w:val="single" w:sz="4" w:space="0" w:color="auto"/>
              <w:bottom w:val="single" w:sz="4" w:space="0" w:color="auto"/>
              <w:right w:val="single" w:sz="4" w:space="0" w:color="auto"/>
            </w:tcBorders>
          </w:tcPr>
          <w:p w:rsidR="009A4CC6" w:rsidRPr="002E3931" w:rsidRDefault="008E70F3" w:rsidP="00AE2126">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10</w:t>
            </w:r>
          </w:p>
        </w:tc>
        <w:tc>
          <w:tcPr>
            <w:tcW w:w="991" w:type="dxa"/>
            <w:tcBorders>
              <w:top w:val="single" w:sz="4" w:space="0" w:color="auto"/>
              <w:left w:val="single" w:sz="4" w:space="0" w:color="auto"/>
              <w:bottom w:val="single" w:sz="4" w:space="0" w:color="auto"/>
              <w:right w:val="single" w:sz="4" w:space="0" w:color="auto"/>
            </w:tcBorders>
          </w:tcPr>
          <w:p w:rsidR="009A4CC6" w:rsidRPr="002E3931" w:rsidRDefault="008E70F3" w:rsidP="00AE2126">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12</w:t>
            </w:r>
          </w:p>
        </w:tc>
      </w:tr>
      <w:tr w:rsidR="009A4CC6" w:rsidRPr="002E3931" w:rsidTr="002E3931">
        <w:tc>
          <w:tcPr>
            <w:tcW w:w="646" w:type="dxa"/>
            <w:tcBorders>
              <w:top w:val="single" w:sz="4" w:space="0" w:color="auto"/>
              <w:left w:val="single" w:sz="4" w:space="0" w:color="auto"/>
              <w:bottom w:val="single" w:sz="4" w:space="0" w:color="auto"/>
              <w:right w:val="single" w:sz="4" w:space="0" w:color="auto"/>
            </w:tcBorders>
            <w:hideMark/>
          </w:tcPr>
          <w:p w:rsidR="009A4CC6" w:rsidRPr="002E3931" w:rsidRDefault="009A4CC6" w:rsidP="00AE2126">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5.</w:t>
            </w:r>
          </w:p>
        </w:tc>
        <w:tc>
          <w:tcPr>
            <w:tcW w:w="4849" w:type="dxa"/>
            <w:tcBorders>
              <w:top w:val="single" w:sz="4" w:space="0" w:color="auto"/>
              <w:left w:val="single" w:sz="4" w:space="0" w:color="auto"/>
              <w:bottom w:val="single" w:sz="4" w:space="0" w:color="auto"/>
              <w:right w:val="single" w:sz="4" w:space="0" w:color="auto"/>
            </w:tcBorders>
            <w:hideMark/>
          </w:tcPr>
          <w:p w:rsidR="009A4CC6" w:rsidRPr="002E3931" w:rsidRDefault="009A4CC6" w:rsidP="00AE2126">
            <w:pPr>
              <w:widowControl w:val="0"/>
              <w:spacing w:after="0" w:line="240" w:lineRule="auto"/>
              <w:jc w:val="both"/>
              <w:rPr>
                <w:rFonts w:ascii="Times New Roman" w:hAnsi="Times New Roman" w:cs="Times New Roman"/>
                <w:color w:val="000000" w:themeColor="text1"/>
                <w:sz w:val="24"/>
                <w:szCs w:val="24"/>
              </w:rPr>
            </w:pPr>
            <w:r w:rsidRPr="002E3931">
              <w:rPr>
                <w:rFonts w:ascii="Times New Roman" w:hAnsi="Times New Roman" w:cs="Times New Roman"/>
                <w:color w:val="000000" w:themeColor="text1"/>
                <w:sz w:val="24"/>
                <w:szCs w:val="24"/>
              </w:rPr>
              <w:t>Этапный контроль.</w:t>
            </w:r>
          </w:p>
          <w:p w:rsidR="009A4CC6" w:rsidRPr="002E3931" w:rsidRDefault="009A4CC6" w:rsidP="00AE2126">
            <w:pPr>
              <w:widowControl w:val="0"/>
              <w:spacing w:after="0" w:line="240" w:lineRule="auto"/>
              <w:jc w:val="both"/>
              <w:rPr>
                <w:rFonts w:ascii="Times New Roman" w:hAnsi="Times New Roman" w:cs="Times New Roman"/>
                <w:color w:val="000000" w:themeColor="text1"/>
                <w:sz w:val="24"/>
                <w:szCs w:val="24"/>
              </w:rPr>
            </w:pPr>
          </w:p>
        </w:tc>
        <w:tc>
          <w:tcPr>
            <w:tcW w:w="987" w:type="dxa"/>
            <w:tcBorders>
              <w:top w:val="single" w:sz="4" w:space="0" w:color="auto"/>
              <w:left w:val="single" w:sz="4" w:space="0" w:color="auto"/>
              <w:bottom w:val="single" w:sz="4" w:space="0" w:color="auto"/>
              <w:right w:val="single" w:sz="4" w:space="0" w:color="auto"/>
            </w:tcBorders>
          </w:tcPr>
          <w:p w:rsidR="009A4CC6" w:rsidRPr="002E3931" w:rsidRDefault="009A4CC6" w:rsidP="00AE2126">
            <w:pPr>
              <w:widowControl w:val="0"/>
              <w:spacing w:after="0" w:line="240" w:lineRule="auto"/>
              <w:jc w:val="center"/>
              <w:rPr>
                <w:rFonts w:ascii="Times New Roman" w:hAnsi="Times New Roman" w:cs="Times New Roman"/>
                <w:color w:val="000000" w:themeColor="text1"/>
                <w:sz w:val="24"/>
                <w:szCs w:val="24"/>
                <w:lang w:eastAsia="en-US"/>
              </w:rPr>
            </w:pPr>
          </w:p>
        </w:tc>
        <w:tc>
          <w:tcPr>
            <w:tcW w:w="1139" w:type="dxa"/>
            <w:tcBorders>
              <w:top w:val="single" w:sz="4" w:space="0" w:color="auto"/>
              <w:left w:val="single" w:sz="4" w:space="0" w:color="auto"/>
              <w:bottom w:val="single" w:sz="4" w:space="0" w:color="auto"/>
              <w:right w:val="single" w:sz="4" w:space="0" w:color="auto"/>
            </w:tcBorders>
            <w:hideMark/>
          </w:tcPr>
          <w:p w:rsidR="009A4CC6" w:rsidRPr="002E3931" w:rsidRDefault="009A4CC6" w:rsidP="00AE2126">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2</w:t>
            </w:r>
          </w:p>
        </w:tc>
        <w:tc>
          <w:tcPr>
            <w:tcW w:w="988" w:type="dxa"/>
            <w:tcBorders>
              <w:top w:val="single" w:sz="4" w:space="0" w:color="auto"/>
              <w:left w:val="single" w:sz="4" w:space="0" w:color="auto"/>
              <w:bottom w:val="single" w:sz="4" w:space="0" w:color="auto"/>
              <w:right w:val="single" w:sz="4" w:space="0" w:color="auto"/>
            </w:tcBorders>
          </w:tcPr>
          <w:p w:rsidR="009A4CC6" w:rsidRPr="002E3931" w:rsidRDefault="008E70F3" w:rsidP="00AE2126">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10</w:t>
            </w:r>
          </w:p>
        </w:tc>
        <w:tc>
          <w:tcPr>
            <w:tcW w:w="991" w:type="dxa"/>
            <w:tcBorders>
              <w:top w:val="single" w:sz="4" w:space="0" w:color="auto"/>
              <w:left w:val="single" w:sz="4" w:space="0" w:color="auto"/>
              <w:bottom w:val="single" w:sz="4" w:space="0" w:color="auto"/>
              <w:right w:val="single" w:sz="4" w:space="0" w:color="auto"/>
            </w:tcBorders>
          </w:tcPr>
          <w:p w:rsidR="009A4CC6" w:rsidRPr="002E3931" w:rsidRDefault="008E70F3" w:rsidP="00AE2126">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12</w:t>
            </w:r>
          </w:p>
        </w:tc>
      </w:tr>
      <w:tr w:rsidR="009A4CC6" w:rsidRPr="002E3931" w:rsidTr="002E3931">
        <w:tc>
          <w:tcPr>
            <w:tcW w:w="646" w:type="dxa"/>
            <w:tcBorders>
              <w:top w:val="single" w:sz="4" w:space="0" w:color="auto"/>
              <w:left w:val="single" w:sz="4" w:space="0" w:color="auto"/>
              <w:bottom w:val="single" w:sz="4" w:space="0" w:color="auto"/>
              <w:right w:val="single" w:sz="4" w:space="0" w:color="auto"/>
            </w:tcBorders>
            <w:hideMark/>
          </w:tcPr>
          <w:p w:rsidR="009A4CC6" w:rsidRPr="002E3931" w:rsidRDefault="009A4CC6" w:rsidP="00AE2126">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6.</w:t>
            </w:r>
          </w:p>
        </w:tc>
        <w:tc>
          <w:tcPr>
            <w:tcW w:w="4849" w:type="dxa"/>
            <w:tcBorders>
              <w:top w:val="single" w:sz="4" w:space="0" w:color="auto"/>
              <w:left w:val="single" w:sz="4" w:space="0" w:color="auto"/>
              <w:bottom w:val="single" w:sz="4" w:space="0" w:color="auto"/>
              <w:right w:val="single" w:sz="4" w:space="0" w:color="auto"/>
            </w:tcBorders>
            <w:hideMark/>
          </w:tcPr>
          <w:p w:rsidR="009A4CC6" w:rsidRPr="002E3931" w:rsidRDefault="009A4CC6" w:rsidP="00AE2126">
            <w:pPr>
              <w:widowControl w:val="0"/>
              <w:spacing w:after="0" w:line="240" w:lineRule="auto"/>
              <w:jc w:val="both"/>
              <w:rPr>
                <w:rFonts w:ascii="Times New Roman" w:hAnsi="Times New Roman" w:cs="Times New Roman"/>
                <w:color w:val="000000" w:themeColor="text1"/>
                <w:sz w:val="24"/>
                <w:szCs w:val="24"/>
              </w:rPr>
            </w:pPr>
            <w:r w:rsidRPr="002E3931">
              <w:rPr>
                <w:rFonts w:ascii="Times New Roman" w:hAnsi="Times New Roman" w:cs="Times New Roman"/>
                <w:color w:val="000000" w:themeColor="text1"/>
                <w:sz w:val="24"/>
                <w:szCs w:val="24"/>
              </w:rPr>
              <w:t>Формирование рекомендаций по планированию параметрами спортивной подготовке на основе комплексного контроля.</w:t>
            </w:r>
          </w:p>
        </w:tc>
        <w:tc>
          <w:tcPr>
            <w:tcW w:w="987" w:type="dxa"/>
            <w:tcBorders>
              <w:top w:val="single" w:sz="4" w:space="0" w:color="auto"/>
              <w:left w:val="single" w:sz="4" w:space="0" w:color="auto"/>
              <w:bottom w:val="single" w:sz="4" w:space="0" w:color="auto"/>
              <w:right w:val="single" w:sz="4" w:space="0" w:color="auto"/>
            </w:tcBorders>
            <w:hideMark/>
          </w:tcPr>
          <w:p w:rsidR="009A4CC6" w:rsidRPr="002E3931" w:rsidRDefault="009A4CC6" w:rsidP="00AE2126">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2</w:t>
            </w:r>
          </w:p>
        </w:tc>
        <w:tc>
          <w:tcPr>
            <w:tcW w:w="1139" w:type="dxa"/>
            <w:tcBorders>
              <w:top w:val="single" w:sz="4" w:space="0" w:color="auto"/>
              <w:left w:val="single" w:sz="4" w:space="0" w:color="auto"/>
              <w:bottom w:val="single" w:sz="4" w:space="0" w:color="auto"/>
              <w:right w:val="single" w:sz="4" w:space="0" w:color="auto"/>
            </w:tcBorders>
            <w:hideMark/>
          </w:tcPr>
          <w:p w:rsidR="009A4CC6" w:rsidRPr="002E3931" w:rsidRDefault="009A4CC6" w:rsidP="00AE2126">
            <w:pPr>
              <w:widowControl w:val="0"/>
              <w:spacing w:after="0" w:line="240" w:lineRule="auto"/>
              <w:jc w:val="center"/>
              <w:rPr>
                <w:rFonts w:ascii="Times New Roman" w:hAnsi="Times New Roman" w:cs="Times New Roman"/>
                <w:color w:val="000000" w:themeColor="text1"/>
                <w:sz w:val="24"/>
                <w:szCs w:val="24"/>
                <w:lang w:eastAsia="en-US"/>
              </w:rPr>
            </w:pPr>
          </w:p>
        </w:tc>
        <w:tc>
          <w:tcPr>
            <w:tcW w:w="988" w:type="dxa"/>
            <w:tcBorders>
              <w:top w:val="single" w:sz="4" w:space="0" w:color="auto"/>
              <w:left w:val="single" w:sz="4" w:space="0" w:color="auto"/>
              <w:bottom w:val="single" w:sz="4" w:space="0" w:color="auto"/>
              <w:right w:val="single" w:sz="4" w:space="0" w:color="auto"/>
            </w:tcBorders>
          </w:tcPr>
          <w:p w:rsidR="009A4CC6" w:rsidRPr="002E3931" w:rsidRDefault="009A4CC6" w:rsidP="00AE2126">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10</w:t>
            </w:r>
          </w:p>
        </w:tc>
        <w:tc>
          <w:tcPr>
            <w:tcW w:w="991" w:type="dxa"/>
            <w:tcBorders>
              <w:top w:val="single" w:sz="4" w:space="0" w:color="auto"/>
              <w:left w:val="single" w:sz="4" w:space="0" w:color="auto"/>
              <w:bottom w:val="single" w:sz="4" w:space="0" w:color="auto"/>
              <w:right w:val="single" w:sz="4" w:space="0" w:color="auto"/>
            </w:tcBorders>
          </w:tcPr>
          <w:p w:rsidR="009A4CC6" w:rsidRPr="002E3931" w:rsidRDefault="009A4CC6" w:rsidP="00AE2126">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12</w:t>
            </w:r>
          </w:p>
        </w:tc>
      </w:tr>
      <w:tr w:rsidR="009A4CC6" w:rsidRPr="002E3931" w:rsidTr="002E3931">
        <w:tc>
          <w:tcPr>
            <w:tcW w:w="5495" w:type="dxa"/>
            <w:gridSpan w:val="2"/>
            <w:tcBorders>
              <w:top w:val="single" w:sz="4" w:space="0" w:color="auto"/>
              <w:left w:val="single" w:sz="4" w:space="0" w:color="auto"/>
              <w:bottom w:val="single" w:sz="4" w:space="0" w:color="auto"/>
              <w:right w:val="single" w:sz="4" w:space="0" w:color="auto"/>
            </w:tcBorders>
            <w:vAlign w:val="center"/>
          </w:tcPr>
          <w:p w:rsidR="009A4CC6" w:rsidRPr="002E3931" w:rsidRDefault="009A4CC6" w:rsidP="00AE2126">
            <w:pPr>
              <w:widowControl w:val="0"/>
              <w:spacing w:after="0" w:line="240" w:lineRule="auto"/>
              <w:jc w:val="center"/>
              <w:rPr>
                <w:rFonts w:ascii="Times New Roman" w:hAnsi="Times New Roman" w:cs="Times New Roman"/>
                <w:b/>
                <w:color w:val="000000" w:themeColor="text1"/>
                <w:sz w:val="24"/>
                <w:szCs w:val="24"/>
              </w:rPr>
            </w:pPr>
            <w:r w:rsidRPr="002E3931">
              <w:rPr>
                <w:rFonts w:ascii="Times New Roman" w:hAnsi="Times New Roman" w:cs="Times New Roman"/>
                <w:b/>
                <w:color w:val="000000" w:themeColor="text1"/>
                <w:sz w:val="24"/>
                <w:szCs w:val="24"/>
              </w:rPr>
              <w:t>Итого:</w:t>
            </w:r>
          </w:p>
        </w:tc>
        <w:tc>
          <w:tcPr>
            <w:tcW w:w="987" w:type="dxa"/>
            <w:tcBorders>
              <w:top w:val="single" w:sz="4" w:space="0" w:color="auto"/>
              <w:left w:val="single" w:sz="4" w:space="0" w:color="auto"/>
              <w:bottom w:val="single" w:sz="4" w:space="0" w:color="auto"/>
              <w:right w:val="single" w:sz="4" w:space="0" w:color="auto"/>
            </w:tcBorders>
            <w:vAlign w:val="center"/>
          </w:tcPr>
          <w:p w:rsidR="009A4CC6" w:rsidRPr="002E3931" w:rsidRDefault="009A4CC6" w:rsidP="00AE2126">
            <w:pPr>
              <w:widowControl w:val="0"/>
              <w:spacing w:after="0" w:line="240" w:lineRule="auto"/>
              <w:jc w:val="center"/>
              <w:rPr>
                <w:rFonts w:ascii="Times New Roman" w:hAnsi="Times New Roman" w:cs="Times New Roman"/>
                <w:b/>
                <w:color w:val="000000" w:themeColor="text1"/>
                <w:sz w:val="24"/>
                <w:szCs w:val="24"/>
                <w:lang w:eastAsia="en-US"/>
              </w:rPr>
            </w:pPr>
            <w:r w:rsidRPr="002E3931">
              <w:rPr>
                <w:rFonts w:ascii="Times New Roman" w:hAnsi="Times New Roman" w:cs="Times New Roman"/>
                <w:b/>
                <w:color w:val="000000" w:themeColor="text1"/>
                <w:sz w:val="24"/>
                <w:szCs w:val="24"/>
                <w:lang w:eastAsia="en-US"/>
              </w:rPr>
              <w:t>4</w:t>
            </w:r>
          </w:p>
        </w:tc>
        <w:tc>
          <w:tcPr>
            <w:tcW w:w="1139" w:type="dxa"/>
            <w:tcBorders>
              <w:top w:val="single" w:sz="4" w:space="0" w:color="auto"/>
              <w:left w:val="single" w:sz="4" w:space="0" w:color="auto"/>
              <w:bottom w:val="single" w:sz="4" w:space="0" w:color="auto"/>
              <w:right w:val="single" w:sz="4" w:space="0" w:color="auto"/>
            </w:tcBorders>
            <w:vAlign w:val="center"/>
          </w:tcPr>
          <w:p w:rsidR="009A4CC6" w:rsidRPr="002E3931" w:rsidRDefault="009A4CC6" w:rsidP="00AE2126">
            <w:pPr>
              <w:widowControl w:val="0"/>
              <w:spacing w:after="0" w:line="240" w:lineRule="auto"/>
              <w:jc w:val="center"/>
              <w:rPr>
                <w:rFonts w:ascii="Times New Roman" w:hAnsi="Times New Roman" w:cs="Times New Roman"/>
                <w:b/>
                <w:color w:val="000000" w:themeColor="text1"/>
                <w:sz w:val="24"/>
                <w:szCs w:val="24"/>
                <w:lang w:eastAsia="en-US"/>
              </w:rPr>
            </w:pPr>
            <w:r w:rsidRPr="002E3931">
              <w:rPr>
                <w:rFonts w:ascii="Times New Roman" w:hAnsi="Times New Roman" w:cs="Times New Roman"/>
                <w:b/>
                <w:color w:val="000000" w:themeColor="text1"/>
                <w:sz w:val="24"/>
                <w:szCs w:val="24"/>
                <w:lang w:eastAsia="en-US"/>
              </w:rPr>
              <w:t>8</w:t>
            </w:r>
          </w:p>
        </w:tc>
        <w:tc>
          <w:tcPr>
            <w:tcW w:w="988" w:type="dxa"/>
            <w:tcBorders>
              <w:top w:val="single" w:sz="4" w:space="0" w:color="auto"/>
              <w:left w:val="single" w:sz="4" w:space="0" w:color="auto"/>
              <w:bottom w:val="single" w:sz="4" w:space="0" w:color="auto"/>
              <w:right w:val="single" w:sz="4" w:space="0" w:color="auto"/>
            </w:tcBorders>
            <w:vAlign w:val="center"/>
          </w:tcPr>
          <w:p w:rsidR="009A4CC6" w:rsidRPr="002E3931" w:rsidRDefault="009A4CC6" w:rsidP="00AE2126">
            <w:pPr>
              <w:widowControl w:val="0"/>
              <w:spacing w:after="0" w:line="240" w:lineRule="auto"/>
              <w:jc w:val="center"/>
              <w:rPr>
                <w:rFonts w:ascii="Times New Roman" w:hAnsi="Times New Roman" w:cs="Times New Roman"/>
                <w:b/>
                <w:color w:val="000000" w:themeColor="text1"/>
                <w:sz w:val="24"/>
                <w:szCs w:val="24"/>
                <w:lang w:eastAsia="en-US"/>
              </w:rPr>
            </w:pPr>
            <w:r w:rsidRPr="002E3931">
              <w:rPr>
                <w:rFonts w:ascii="Times New Roman" w:hAnsi="Times New Roman" w:cs="Times New Roman"/>
                <w:b/>
                <w:color w:val="000000" w:themeColor="text1"/>
                <w:sz w:val="24"/>
                <w:szCs w:val="24"/>
                <w:lang w:eastAsia="en-US"/>
              </w:rPr>
              <w:t>60</w:t>
            </w:r>
          </w:p>
        </w:tc>
        <w:tc>
          <w:tcPr>
            <w:tcW w:w="991" w:type="dxa"/>
            <w:tcBorders>
              <w:top w:val="single" w:sz="4" w:space="0" w:color="auto"/>
              <w:left w:val="single" w:sz="4" w:space="0" w:color="auto"/>
              <w:bottom w:val="single" w:sz="4" w:space="0" w:color="auto"/>
              <w:right w:val="single" w:sz="4" w:space="0" w:color="auto"/>
            </w:tcBorders>
            <w:vAlign w:val="center"/>
          </w:tcPr>
          <w:p w:rsidR="009A4CC6" w:rsidRPr="002E3931" w:rsidRDefault="009A4CC6" w:rsidP="00AE2126">
            <w:pPr>
              <w:widowControl w:val="0"/>
              <w:spacing w:after="0" w:line="240" w:lineRule="auto"/>
              <w:jc w:val="center"/>
              <w:rPr>
                <w:rFonts w:ascii="Times New Roman" w:hAnsi="Times New Roman" w:cs="Times New Roman"/>
                <w:b/>
                <w:color w:val="000000" w:themeColor="text1"/>
                <w:sz w:val="24"/>
                <w:szCs w:val="24"/>
                <w:lang w:eastAsia="en-US"/>
              </w:rPr>
            </w:pPr>
            <w:r w:rsidRPr="002E3931">
              <w:rPr>
                <w:rFonts w:ascii="Times New Roman" w:hAnsi="Times New Roman" w:cs="Times New Roman"/>
                <w:b/>
                <w:color w:val="000000" w:themeColor="text1"/>
                <w:sz w:val="24"/>
                <w:szCs w:val="24"/>
                <w:lang w:eastAsia="en-US"/>
              </w:rPr>
              <w:t xml:space="preserve">72 </w:t>
            </w:r>
          </w:p>
        </w:tc>
      </w:tr>
    </w:tbl>
    <w:p w:rsidR="009A4CC6" w:rsidRPr="002E3931" w:rsidRDefault="009A4CC6" w:rsidP="00AE2126">
      <w:pPr>
        <w:spacing w:after="0"/>
        <w:rPr>
          <w:rFonts w:ascii="Times New Roman" w:eastAsia="Times New Roman" w:hAnsi="Times New Roman" w:cs="Times New Roman"/>
          <w:b/>
          <w:color w:val="000000"/>
          <w:sz w:val="24"/>
          <w:szCs w:val="24"/>
        </w:rPr>
      </w:pPr>
    </w:p>
    <w:p w:rsidR="005A4075" w:rsidRPr="002E3931" w:rsidRDefault="005A4075" w:rsidP="00AE2126">
      <w:pPr>
        <w:spacing w:after="0"/>
        <w:jc w:val="center"/>
        <w:rPr>
          <w:rFonts w:ascii="Times New Roman" w:hAnsi="Times New Roman" w:cs="Times New Roman"/>
          <w:sz w:val="24"/>
          <w:szCs w:val="24"/>
        </w:rPr>
      </w:pPr>
      <w:proofErr w:type="gramStart"/>
      <w:r w:rsidRPr="002E3931">
        <w:rPr>
          <w:rFonts w:ascii="Times New Roman" w:hAnsi="Times New Roman" w:cs="Times New Roman"/>
          <w:sz w:val="24"/>
          <w:szCs w:val="24"/>
        </w:rPr>
        <w:t>заочная</w:t>
      </w:r>
      <w:proofErr w:type="gramEnd"/>
      <w:r w:rsidRPr="002E3931">
        <w:rPr>
          <w:rFonts w:ascii="Times New Roman" w:hAnsi="Times New Roman" w:cs="Times New Roman"/>
          <w:sz w:val="24"/>
          <w:szCs w:val="24"/>
        </w:rPr>
        <w:t xml:space="preserve"> форма обучения</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987"/>
        <w:gridCol w:w="1139"/>
        <w:gridCol w:w="988"/>
        <w:gridCol w:w="991"/>
      </w:tblGrid>
      <w:tr w:rsidR="001D3523" w:rsidRPr="002E3931" w:rsidTr="002E3931">
        <w:trPr>
          <w:trHeight w:val="258"/>
        </w:trPr>
        <w:tc>
          <w:tcPr>
            <w:tcW w:w="646" w:type="dxa"/>
            <w:vMerge w:val="restart"/>
            <w:tcBorders>
              <w:top w:val="single" w:sz="4" w:space="0" w:color="auto"/>
              <w:left w:val="single" w:sz="4" w:space="0" w:color="auto"/>
              <w:bottom w:val="single" w:sz="4" w:space="0" w:color="auto"/>
              <w:right w:val="single" w:sz="4" w:space="0" w:color="auto"/>
            </w:tcBorders>
            <w:hideMark/>
          </w:tcPr>
          <w:p w:rsidR="001D3523" w:rsidRPr="002E3931" w:rsidRDefault="001D3523" w:rsidP="002E3931">
            <w:pPr>
              <w:widowControl w:val="0"/>
              <w:spacing w:after="0" w:line="240" w:lineRule="auto"/>
              <w:jc w:val="both"/>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1D3523" w:rsidRPr="002E3931" w:rsidRDefault="001D3523" w:rsidP="002E3931">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 xml:space="preserve">Наименование </w:t>
            </w:r>
          </w:p>
          <w:p w:rsidR="001D3523" w:rsidRPr="002E3931" w:rsidRDefault="001D3523" w:rsidP="002E3931">
            <w:pPr>
              <w:widowControl w:val="0"/>
              <w:spacing w:after="0" w:line="240" w:lineRule="auto"/>
              <w:jc w:val="center"/>
              <w:rPr>
                <w:rFonts w:ascii="Times New Roman" w:hAnsi="Times New Roman" w:cs="Times New Roman"/>
                <w:color w:val="000000" w:themeColor="text1"/>
                <w:sz w:val="24"/>
                <w:szCs w:val="24"/>
                <w:lang w:eastAsia="en-US"/>
              </w:rPr>
            </w:pPr>
            <w:proofErr w:type="gramStart"/>
            <w:r w:rsidRPr="002E3931">
              <w:rPr>
                <w:rFonts w:ascii="Times New Roman" w:hAnsi="Times New Roman" w:cs="Times New Roman"/>
                <w:color w:val="000000" w:themeColor="text1"/>
                <w:sz w:val="24"/>
                <w:szCs w:val="24"/>
                <w:lang w:eastAsia="en-US"/>
              </w:rPr>
              <w:t>разделов</w:t>
            </w:r>
            <w:proofErr w:type="gramEnd"/>
            <w:r w:rsidRPr="002E3931">
              <w:rPr>
                <w:rFonts w:ascii="Times New Roman" w:hAnsi="Times New Roman" w:cs="Times New Roman"/>
                <w:color w:val="000000" w:themeColor="text1"/>
                <w:sz w:val="24"/>
                <w:szCs w:val="24"/>
                <w:lang w:eastAsia="en-US"/>
              </w:rPr>
              <w:t xml:space="preserve"> дисциплины</w:t>
            </w:r>
          </w:p>
        </w:tc>
        <w:tc>
          <w:tcPr>
            <w:tcW w:w="3114" w:type="dxa"/>
            <w:gridSpan w:val="3"/>
            <w:tcBorders>
              <w:top w:val="single" w:sz="4" w:space="0" w:color="auto"/>
              <w:left w:val="single" w:sz="4" w:space="0" w:color="auto"/>
              <w:bottom w:val="single" w:sz="4" w:space="0" w:color="auto"/>
              <w:right w:val="single" w:sz="4" w:space="0" w:color="auto"/>
            </w:tcBorders>
            <w:hideMark/>
          </w:tcPr>
          <w:p w:rsidR="001D3523" w:rsidRPr="002E3931" w:rsidRDefault="001D3523" w:rsidP="002E3931">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1D3523" w:rsidRPr="002E3931" w:rsidRDefault="001D3523" w:rsidP="002E3931">
            <w:pPr>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Всего</w:t>
            </w:r>
          </w:p>
          <w:p w:rsidR="001D3523" w:rsidRPr="002E3931" w:rsidRDefault="001D3523" w:rsidP="002E3931">
            <w:pPr>
              <w:widowControl w:val="0"/>
              <w:spacing w:after="0" w:line="240" w:lineRule="auto"/>
              <w:jc w:val="center"/>
              <w:rPr>
                <w:rFonts w:ascii="Times New Roman" w:hAnsi="Times New Roman" w:cs="Times New Roman"/>
                <w:color w:val="000000" w:themeColor="text1"/>
                <w:sz w:val="24"/>
                <w:szCs w:val="24"/>
                <w:lang w:eastAsia="en-US"/>
              </w:rPr>
            </w:pPr>
            <w:proofErr w:type="gramStart"/>
            <w:r w:rsidRPr="002E3931">
              <w:rPr>
                <w:rFonts w:ascii="Times New Roman" w:hAnsi="Times New Roman" w:cs="Times New Roman"/>
                <w:color w:val="000000" w:themeColor="text1"/>
                <w:sz w:val="24"/>
                <w:szCs w:val="24"/>
                <w:lang w:eastAsia="en-US"/>
              </w:rPr>
              <w:t>часов</w:t>
            </w:r>
            <w:proofErr w:type="gramEnd"/>
          </w:p>
        </w:tc>
      </w:tr>
      <w:tr w:rsidR="001D3523" w:rsidRPr="002E3931" w:rsidTr="002E3931">
        <w:trPr>
          <w:trHeight w:val="264"/>
        </w:trPr>
        <w:tc>
          <w:tcPr>
            <w:tcW w:w="646" w:type="dxa"/>
            <w:vMerge/>
            <w:tcBorders>
              <w:top w:val="single" w:sz="4" w:space="0" w:color="auto"/>
              <w:left w:val="single" w:sz="4" w:space="0" w:color="auto"/>
              <w:bottom w:val="single" w:sz="4" w:space="0" w:color="auto"/>
              <w:right w:val="single" w:sz="4" w:space="0" w:color="auto"/>
            </w:tcBorders>
            <w:vAlign w:val="center"/>
            <w:hideMark/>
          </w:tcPr>
          <w:p w:rsidR="001D3523" w:rsidRPr="002E3931" w:rsidRDefault="001D3523" w:rsidP="002E3931">
            <w:pPr>
              <w:spacing w:after="0" w:line="240" w:lineRule="auto"/>
              <w:rPr>
                <w:rFonts w:ascii="Times New Roman" w:hAnsi="Times New Roman" w:cs="Times New Roman"/>
                <w:color w:val="000000" w:themeColor="text1"/>
                <w:sz w:val="24"/>
                <w:szCs w:val="24"/>
                <w:lang w:eastAsia="en-US"/>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1D3523" w:rsidRPr="002E3931" w:rsidRDefault="001D3523" w:rsidP="002E3931">
            <w:pPr>
              <w:spacing w:after="0" w:line="240" w:lineRule="auto"/>
              <w:rPr>
                <w:rFonts w:ascii="Times New Roman" w:hAnsi="Times New Roman" w:cs="Times New Roman"/>
                <w:color w:val="000000" w:themeColor="text1"/>
                <w:sz w:val="24"/>
                <w:szCs w:val="24"/>
                <w:lang w:eastAsia="en-US"/>
              </w:rPr>
            </w:pPr>
          </w:p>
        </w:tc>
        <w:tc>
          <w:tcPr>
            <w:tcW w:w="987" w:type="dxa"/>
            <w:tcBorders>
              <w:top w:val="single" w:sz="4" w:space="0" w:color="auto"/>
              <w:left w:val="single" w:sz="4" w:space="0" w:color="auto"/>
              <w:bottom w:val="single" w:sz="4" w:space="0" w:color="auto"/>
              <w:right w:val="single" w:sz="4" w:space="0" w:color="auto"/>
            </w:tcBorders>
            <w:hideMark/>
          </w:tcPr>
          <w:p w:rsidR="001D3523" w:rsidRPr="002E3931" w:rsidRDefault="001D3523" w:rsidP="0062682E">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Л</w:t>
            </w:r>
          </w:p>
        </w:tc>
        <w:tc>
          <w:tcPr>
            <w:tcW w:w="1139" w:type="dxa"/>
            <w:tcBorders>
              <w:top w:val="single" w:sz="4" w:space="0" w:color="auto"/>
              <w:left w:val="single" w:sz="4" w:space="0" w:color="auto"/>
              <w:bottom w:val="single" w:sz="4" w:space="0" w:color="auto"/>
              <w:right w:val="single" w:sz="4" w:space="0" w:color="auto"/>
            </w:tcBorders>
            <w:hideMark/>
          </w:tcPr>
          <w:p w:rsidR="001D3523" w:rsidRPr="002E3931" w:rsidRDefault="001D3523" w:rsidP="002E3931">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С</w:t>
            </w:r>
          </w:p>
        </w:tc>
        <w:tc>
          <w:tcPr>
            <w:tcW w:w="988" w:type="dxa"/>
            <w:tcBorders>
              <w:top w:val="single" w:sz="4" w:space="0" w:color="auto"/>
              <w:left w:val="single" w:sz="4" w:space="0" w:color="auto"/>
              <w:bottom w:val="single" w:sz="4" w:space="0" w:color="auto"/>
              <w:right w:val="single" w:sz="4" w:space="0" w:color="auto"/>
            </w:tcBorders>
            <w:hideMark/>
          </w:tcPr>
          <w:p w:rsidR="001D3523" w:rsidRPr="002E3931" w:rsidRDefault="001D3523" w:rsidP="002E3931">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1D3523" w:rsidRPr="002E3931" w:rsidRDefault="001D3523" w:rsidP="002E3931">
            <w:pPr>
              <w:spacing w:after="0" w:line="240" w:lineRule="auto"/>
              <w:rPr>
                <w:rFonts w:ascii="Times New Roman" w:hAnsi="Times New Roman" w:cs="Times New Roman"/>
                <w:color w:val="000000" w:themeColor="text1"/>
                <w:sz w:val="24"/>
                <w:szCs w:val="24"/>
                <w:lang w:eastAsia="en-US"/>
              </w:rPr>
            </w:pPr>
          </w:p>
        </w:tc>
      </w:tr>
      <w:tr w:rsidR="001D3523" w:rsidRPr="002E3931" w:rsidTr="002E3931">
        <w:tc>
          <w:tcPr>
            <w:tcW w:w="646" w:type="dxa"/>
            <w:tcBorders>
              <w:top w:val="single" w:sz="4" w:space="0" w:color="auto"/>
              <w:left w:val="single" w:sz="4" w:space="0" w:color="auto"/>
              <w:bottom w:val="single" w:sz="4" w:space="0" w:color="auto"/>
              <w:right w:val="single" w:sz="4" w:space="0" w:color="auto"/>
            </w:tcBorders>
            <w:hideMark/>
          </w:tcPr>
          <w:p w:rsidR="001D3523" w:rsidRPr="002E3931" w:rsidRDefault="001D3523" w:rsidP="002E3931">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1.</w:t>
            </w:r>
          </w:p>
        </w:tc>
        <w:tc>
          <w:tcPr>
            <w:tcW w:w="4849" w:type="dxa"/>
            <w:tcBorders>
              <w:top w:val="single" w:sz="4" w:space="0" w:color="auto"/>
              <w:left w:val="single" w:sz="4" w:space="0" w:color="auto"/>
              <w:bottom w:val="single" w:sz="4" w:space="0" w:color="auto"/>
              <w:right w:val="single" w:sz="4" w:space="0" w:color="auto"/>
            </w:tcBorders>
            <w:hideMark/>
          </w:tcPr>
          <w:p w:rsidR="001D3523" w:rsidRPr="002E3931" w:rsidRDefault="001D3523" w:rsidP="002E3931">
            <w:pPr>
              <w:widowControl w:val="0"/>
              <w:spacing w:after="0" w:line="240" w:lineRule="auto"/>
              <w:jc w:val="both"/>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Комплексный контроль и его составляющие в многолетнем тренировочном процессе.</w:t>
            </w:r>
          </w:p>
        </w:tc>
        <w:tc>
          <w:tcPr>
            <w:tcW w:w="987" w:type="dxa"/>
            <w:tcBorders>
              <w:top w:val="single" w:sz="4" w:space="0" w:color="auto"/>
              <w:left w:val="single" w:sz="4" w:space="0" w:color="auto"/>
              <w:bottom w:val="single" w:sz="4" w:space="0" w:color="auto"/>
              <w:right w:val="single" w:sz="4" w:space="0" w:color="auto"/>
            </w:tcBorders>
            <w:hideMark/>
          </w:tcPr>
          <w:p w:rsidR="001D3523" w:rsidRPr="002E3931" w:rsidRDefault="001D3523" w:rsidP="002E3931">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2</w:t>
            </w:r>
          </w:p>
        </w:tc>
        <w:tc>
          <w:tcPr>
            <w:tcW w:w="1139" w:type="dxa"/>
            <w:tcBorders>
              <w:top w:val="single" w:sz="4" w:space="0" w:color="auto"/>
              <w:left w:val="single" w:sz="4" w:space="0" w:color="auto"/>
              <w:bottom w:val="single" w:sz="4" w:space="0" w:color="auto"/>
              <w:right w:val="single" w:sz="4" w:space="0" w:color="auto"/>
            </w:tcBorders>
            <w:hideMark/>
          </w:tcPr>
          <w:p w:rsidR="001D3523" w:rsidRPr="002E3931" w:rsidRDefault="001D3523" w:rsidP="002E3931">
            <w:pPr>
              <w:widowControl w:val="0"/>
              <w:spacing w:after="0" w:line="240" w:lineRule="auto"/>
              <w:jc w:val="center"/>
              <w:rPr>
                <w:rFonts w:ascii="Times New Roman" w:hAnsi="Times New Roman" w:cs="Times New Roman"/>
                <w:color w:val="000000" w:themeColor="text1"/>
                <w:sz w:val="24"/>
                <w:szCs w:val="24"/>
                <w:lang w:eastAsia="en-US"/>
              </w:rPr>
            </w:pPr>
          </w:p>
        </w:tc>
        <w:tc>
          <w:tcPr>
            <w:tcW w:w="988" w:type="dxa"/>
            <w:tcBorders>
              <w:top w:val="single" w:sz="4" w:space="0" w:color="auto"/>
              <w:left w:val="single" w:sz="4" w:space="0" w:color="auto"/>
              <w:bottom w:val="single" w:sz="4" w:space="0" w:color="auto"/>
              <w:right w:val="single" w:sz="4" w:space="0" w:color="auto"/>
            </w:tcBorders>
          </w:tcPr>
          <w:p w:rsidR="001D3523" w:rsidRPr="002E3931" w:rsidRDefault="008E70F3" w:rsidP="002E3931">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10</w:t>
            </w:r>
          </w:p>
        </w:tc>
        <w:tc>
          <w:tcPr>
            <w:tcW w:w="991" w:type="dxa"/>
            <w:tcBorders>
              <w:top w:val="single" w:sz="4" w:space="0" w:color="auto"/>
              <w:left w:val="single" w:sz="4" w:space="0" w:color="auto"/>
              <w:bottom w:val="single" w:sz="4" w:space="0" w:color="auto"/>
              <w:right w:val="single" w:sz="4" w:space="0" w:color="auto"/>
            </w:tcBorders>
          </w:tcPr>
          <w:p w:rsidR="001D3523" w:rsidRPr="002E3931" w:rsidRDefault="008E70F3" w:rsidP="002E3931">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1</w:t>
            </w:r>
            <w:r w:rsidR="001D3523" w:rsidRPr="002E3931">
              <w:rPr>
                <w:rFonts w:ascii="Times New Roman" w:hAnsi="Times New Roman" w:cs="Times New Roman"/>
                <w:color w:val="000000" w:themeColor="text1"/>
                <w:sz w:val="24"/>
                <w:szCs w:val="24"/>
                <w:lang w:eastAsia="en-US"/>
              </w:rPr>
              <w:t>2</w:t>
            </w:r>
          </w:p>
        </w:tc>
      </w:tr>
      <w:tr w:rsidR="001D3523" w:rsidRPr="002E3931" w:rsidTr="002E3931">
        <w:tc>
          <w:tcPr>
            <w:tcW w:w="646" w:type="dxa"/>
            <w:tcBorders>
              <w:top w:val="single" w:sz="4" w:space="0" w:color="auto"/>
              <w:left w:val="single" w:sz="4" w:space="0" w:color="auto"/>
              <w:bottom w:val="single" w:sz="4" w:space="0" w:color="auto"/>
              <w:right w:val="single" w:sz="4" w:space="0" w:color="auto"/>
            </w:tcBorders>
            <w:hideMark/>
          </w:tcPr>
          <w:p w:rsidR="001D3523" w:rsidRPr="002E3931" w:rsidRDefault="001D3523" w:rsidP="002E3931">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2.</w:t>
            </w:r>
          </w:p>
        </w:tc>
        <w:tc>
          <w:tcPr>
            <w:tcW w:w="4849" w:type="dxa"/>
            <w:tcBorders>
              <w:top w:val="single" w:sz="4" w:space="0" w:color="auto"/>
              <w:left w:val="single" w:sz="4" w:space="0" w:color="auto"/>
              <w:bottom w:val="single" w:sz="4" w:space="0" w:color="auto"/>
              <w:right w:val="single" w:sz="4" w:space="0" w:color="auto"/>
            </w:tcBorders>
            <w:hideMark/>
          </w:tcPr>
          <w:p w:rsidR="001D3523" w:rsidRPr="002E3931" w:rsidRDefault="001D3523" w:rsidP="002E3931">
            <w:pPr>
              <w:widowControl w:val="0"/>
              <w:spacing w:after="0" w:line="240" w:lineRule="auto"/>
              <w:jc w:val="both"/>
              <w:rPr>
                <w:rFonts w:ascii="Times New Roman" w:hAnsi="Times New Roman" w:cs="Times New Roman"/>
                <w:color w:val="000000" w:themeColor="text1"/>
                <w:sz w:val="24"/>
                <w:szCs w:val="24"/>
              </w:rPr>
            </w:pPr>
            <w:r w:rsidRPr="002E3931">
              <w:rPr>
                <w:rFonts w:ascii="Times New Roman" w:hAnsi="Times New Roman" w:cs="Times New Roman"/>
                <w:color w:val="000000" w:themeColor="text1"/>
                <w:sz w:val="24"/>
                <w:szCs w:val="24"/>
              </w:rPr>
              <w:t>Оперативный контроль.</w:t>
            </w:r>
          </w:p>
          <w:p w:rsidR="001D3523" w:rsidRPr="002E3931" w:rsidRDefault="001D3523" w:rsidP="002E3931">
            <w:pPr>
              <w:widowControl w:val="0"/>
              <w:spacing w:after="0" w:line="240" w:lineRule="auto"/>
              <w:jc w:val="both"/>
              <w:rPr>
                <w:rFonts w:ascii="Times New Roman" w:hAnsi="Times New Roman" w:cs="Times New Roman"/>
                <w:color w:val="000000" w:themeColor="text1"/>
                <w:sz w:val="24"/>
                <w:szCs w:val="24"/>
              </w:rPr>
            </w:pPr>
          </w:p>
        </w:tc>
        <w:tc>
          <w:tcPr>
            <w:tcW w:w="987" w:type="dxa"/>
            <w:tcBorders>
              <w:top w:val="single" w:sz="4" w:space="0" w:color="auto"/>
              <w:left w:val="single" w:sz="4" w:space="0" w:color="auto"/>
              <w:bottom w:val="single" w:sz="4" w:space="0" w:color="auto"/>
              <w:right w:val="single" w:sz="4" w:space="0" w:color="auto"/>
            </w:tcBorders>
          </w:tcPr>
          <w:p w:rsidR="001D3523" w:rsidRPr="002E3931" w:rsidRDefault="001D3523" w:rsidP="002E3931">
            <w:pPr>
              <w:widowControl w:val="0"/>
              <w:spacing w:after="0" w:line="240" w:lineRule="auto"/>
              <w:jc w:val="center"/>
              <w:rPr>
                <w:rFonts w:ascii="Times New Roman" w:hAnsi="Times New Roman" w:cs="Times New Roman"/>
                <w:color w:val="000000" w:themeColor="text1"/>
                <w:sz w:val="24"/>
                <w:szCs w:val="24"/>
                <w:lang w:eastAsia="en-US"/>
              </w:rPr>
            </w:pPr>
          </w:p>
        </w:tc>
        <w:tc>
          <w:tcPr>
            <w:tcW w:w="1139" w:type="dxa"/>
            <w:tcBorders>
              <w:top w:val="single" w:sz="4" w:space="0" w:color="auto"/>
              <w:left w:val="single" w:sz="4" w:space="0" w:color="auto"/>
              <w:bottom w:val="single" w:sz="4" w:space="0" w:color="auto"/>
              <w:right w:val="single" w:sz="4" w:space="0" w:color="auto"/>
            </w:tcBorders>
          </w:tcPr>
          <w:p w:rsidR="001D3523" w:rsidRPr="002E3931" w:rsidRDefault="001D3523" w:rsidP="002E3931">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2</w:t>
            </w:r>
          </w:p>
        </w:tc>
        <w:tc>
          <w:tcPr>
            <w:tcW w:w="988" w:type="dxa"/>
            <w:tcBorders>
              <w:top w:val="single" w:sz="4" w:space="0" w:color="auto"/>
              <w:left w:val="single" w:sz="4" w:space="0" w:color="auto"/>
              <w:bottom w:val="single" w:sz="4" w:space="0" w:color="auto"/>
              <w:right w:val="single" w:sz="4" w:space="0" w:color="auto"/>
            </w:tcBorders>
          </w:tcPr>
          <w:p w:rsidR="001D3523" w:rsidRPr="002E3931" w:rsidRDefault="008E70F3" w:rsidP="002E3931">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10</w:t>
            </w:r>
          </w:p>
        </w:tc>
        <w:tc>
          <w:tcPr>
            <w:tcW w:w="991" w:type="dxa"/>
            <w:tcBorders>
              <w:top w:val="single" w:sz="4" w:space="0" w:color="auto"/>
              <w:left w:val="single" w:sz="4" w:space="0" w:color="auto"/>
              <w:bottom w:val="single" w:sz="4" w:space="0" w:color="auto"/>
              <w:right w:val="single" w:sz="4" w:space="0" w:color="auto"/>
            </w:tcBorders>
          </w:tcPr>
          <w:p w:rsidR="001D3523" w:rsidRPr="002E3931" w:rsidRDefault="008E70F3" w:rsidP="002E3931">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12</w:t>
            </w:r>
          </w:p>
        </w:tc>
      </w:tr>
      <w:tr w:rsidR="001D3523" w:rsidRPr="002E3931" w:rsidTr="002E3931">
        <w:tc>
          <w:tcPr>
            <w:tcW w:w="646" w:type="dxa"/>
            <w:tcBorders>
              <w:top w:val="single" w:sz="4" w:space="0" w:color="auto"/>
              <w:left w:val="single" w:sz="4" w:space="0" w:color="auto"/>
              <w:bottom w:val="single" w:sz="4" w:space="0" w:color="auto"/>
              <w:right w:val="single" w:sz="4" w:space="0" w:color="auto"/>
            </w:tcBorders>
            <w:hideMark/>
          </w:tcPr>
          <w:p w:rsidR="001D3523" w:rsidRPr="002E3931" w:rsidRDefault="001D3523" w:rsidP="002E3931">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3.</w:t>
            </w:r>
          </w:p>
        </w:tc>
        <w:tc>
          <w:tcPr>
            <w:tcW w:w="4849" w:type="dxa"/>
            <w:tcBorders>
              <w:top w:val="single" w:sz="4" w:space="0" w:color="auto"/>
              <w:left w:val="single" w:sz="4" w:space="0" w:color="auto"/>
              <w:bottom w:val="single" w:sz="4" w:space="0" w:color="auto"/>
              <w:right w:val="single" w:sz="4" w:space="0" w:color="auto"/>
            </w:tcBorders>
            <w:hideMark/>
          </w:tcPr>
          <w:p w:rsidR="001D3523" w:rsidRPr="002E3931" w:rsidRDefault="001D3523" w:rsidP="002E3931">
            <w:pPr>
              <w:widowControl w:val="0"/>
              <w:spacing w:after="0" w:line="240" w:lineRule="auto"/>
              <w:jc w:val="both"/>
              <w:rPr>
                <w:rFonts w:ascii="Times New Roman" w:hAnsi="Times New Roman" w:cs="Times New Roman"/>
                <w:color w:val="000000" w:themeColor="text1"/>
                <w:sz w:val="24"/>
                <w:szCs w:val="24"/>
              </w:rPr>
            </w:pPr>
            <w:r w:rsidRPr="002E3931">
              <w:rPr>
                <w:rFonts w:ascii="Times New Roman" w:hAnsi="Times New Roman" w:cs="Times New Roman"/>
                <w:color w:val="000000" w:themeColor="text1"/>
                <w:sz w:val="24"/>
                <w:szCs w:val="24"/>
              </w:rPr>
              <w:t>Обследование соревновательной деятельности.</w:t>
            </w:r>
          </w:p>
        </w:tc>
        <w:tc>
          <w:tcPr>
            <w:tcW w:w="987" w:type="dxa"/>
            <w:tcBorders>
              <w:top w:val="single" w:sz="4" w:space="0" w:color="auto"/>
              <w:left w:val="single" w:sz="4" w:space="0" w:color="auto"/>
              <w:bottom w:val="single" w:sz="4" w:space="0" w:color="auto"/>
              <w:right w:val="single" w:sz="4" w:space="0" w:color="auto"/>
            </w:tcBorders>
          </w:tcPr>
          <w:p w:rsidR="001D3523" w:rsidRPr="002E3931" w:rsidRDefault="001D3523" w:rsidP="002E3931">
            <w:pPr>
              <w:widowControl w:val="0"/>
              <w:spacing w:after="0" w:line="240" w:lineRule="auto"/>
              <w:jc w:val="center"/>
              <w:rPr>
                <w:rFonts w:ascii="Times New Roman" w:hAnsi="Times New Roman" w:cs="Times New Roman"/>
                <w:color w:val="000000" w:themeColor="text1"/>
                <w:sz w:val="24"/>
                <w:szCs w:val="24"/>
                <w:lang w:eastAsia="en-US"/>
              </w:rPr>
            </w:pPr>
          </w:p>
        </w:tc>
        <w:tc>
          <w:tcPr>
            <w:tcW w:w="1139" w:type="dxa"/>
            <w:tcBorders>
              <w:top w:val="single" w:sz="4" w:space="0" w:color="auto"/>
              <w:left w:val="single" w:sz="4" w:space="0" w:color="auto"/>
              <w:bottom w:val="single" w:sz="4" w:space="0" w:color="auto"/>
              <w:right w:val="single" w:sz="4" w:space="0" w:color="auto"/>
            </w:tcBorders>
            <w:hideMark/>
          </w:tcPr>
          <w:p w:rsidR="001D3523" w:rsidRPr="002E3931" w:rsidRDefault="001D3523" w:rsidP="002E3931">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2</w:t>
            </w:r>
          </w:p>
        </w:tc>
        <w:tc>
          <w:tcPr>
            <w:tcW w:w="988" w:type="dxa"/>
            <w:tcBorders>
              <w:top w:val="single" w:sz="4" w:space="0" w:color="auto"/>
              <w:left w:val="single" w:sz="4" w:space="0" w:color="auto"/>
              <w:bottom w:val="single" w:sz="4" w:space="0" w:color="auto"/>
              <w:right w:val="single" w:sz="4" w:space="0" w:color="auto"/>
            </w:tcBorders>
          </w:tcPr>
          <w:p w:rsidR="001D3523" w:rsidRPr="002E3931" w:rsidRDefault="008E70F3" w:rsidP="002E3931">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10</w:t>
            </w:r>
          </w:p>
        </w:tc>
        <w:tc>
          <w:tcPr>
            <w:tcW w:w="991" w:type="dxa"/>
            <w:tcBorders>
              <w:top w:val="single" w:sz="4" w:space="0" w:color="auto"/>
              <w:left w:val="single" w:sz="4" w:space="0" w:color="auto"/>
              <w:bottom w:val="single" w:sz="4" w:space="0" w:color="auto"/>
              <w:right w:val="single" w:sz="4" w:space="0" w:color="auto"/>
            </w:tcBorders>
          </w:tcPr>
          <w:p w:rsidR="001D3523" w:rsidRPr="002E3931" w:rsidRDefault="008E70F3" w:rsidP="002E3931">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12</w:t>
            </w:r>
          </w:p>
        </w:tc>
      </w:tr>
      <w:tr w:rsidR="001D3523" w:rsidRPr="002E3931" w:rsidTr="002E3931">
        <w:tc>
          <w:tcPr>
            <w:tcW w:w="646" w:type="dxa"/>
            <w:tcBorders>
              <w:top w:val="single" w:sz="4" w:space="0" w:color="auto"/>
              <w:left w:val="single" w:sz="4" w:space="0" w:color="auto"/>
              <w:bottom w:val="single" w:sz="4" w:space="0" w:color="auto"/>
              <w:right w:val="single" w:sz="4" w:space="0" w:color="auto"/>
            </w:tcBorders>
            <w:hideMark/>
          </w:tcPr>
          <w:p w:rsidR="001D3523" w:rsidRPr="002E3931" w:rsidRDefault="001D3523" w:rsidP="002E3931">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4.</w:t>
            </w:r>
          </w:p>
        </w:tc>
        <w:tc>
          <w:tcPr>
            <w:tcW w:w="4849" w:type="dxa"/>
            <w:tcBorders>
              <w:top w:val="single" w:sz="4" w:space="0" w:color="auto"/>
              <w:left w:val="single" w:sz="4" w:space="0" w:color="auto"/>
              <w:bottom w:val="single" w:sz="4" w:space="0" w:color="auto"/>
              <w:right w:val="single" w:sz="4" w:space="0" w:color="auto"/>
            </w:tcBorders>
            <w:hideMark/>
          </w:tcPr>
          <w:p w:rsidR="001D3523" w:rsidRPr="002E3931" w:rsidRDefault="001D3523" w:rsidP="002E3931">
            <w:pPr>
              <w:widowControl w:val="0"/>
              <w:spacing w:after="0" w:line="240" w:lineRule="auto"/>
              <w:jc w:val="both"/>
              <w:rPr>
                <w:rFonts w:ascii="Times New Roman" w:hAnsi="Times New Roman" w:cs="Times New Roman"/>
                <w:color w:val="000000" w:themeColor="text1"/>
                <w:sz w:val="24"/>
                <w:szCs w:val="24"/>
              </w:rPr>
            </w:pPr>
            <w:r w:rsidRPr="002E3931">
              <w:rPr>
                <w:rFonts w:ascii="Times New Roman" w:hAnsi="Times New Roman" w:cs="Times New Roman"/>
                <w:color w:val="000000" w:themeColor="text1"/>
                <w:sz w:val="24"/>
                <w:szCs w:val="24"/>
              </w:rPr>
              <w:t>Текущее обследование.</w:t>
            </w:r>
          </w:p>
          <w:p w:rsidR="001D3523" w:rsidRPr="002E3931" w:rsidRDefault="001D3523" w:rsidP="002E3931">
            <w:pPr>
              <w:widowControl w:val="0"/>
              <w:spacing w:after="0" w:line="240" w:lineRule="auto"/>
              <w:jc w:val="both"/>
              <w:rPr>
                <w:rFonts w:ascii="Times New Roman" w:hAnsi="Times New Roman" w:cs="Times New Roman"/>
                <w:color w:val="000000" w:themeColor="text1"/>
                <w:sz w:val="24"/>
                <w:szCs w:val="24"/>
              </w:rPr>
            </w:pPr>
          </w:p>
        </w:tc>
        <w:tc>
          <w:tcPr>
            <w:tcW w:w="987" w:type="dxa"/>
            <w:tcBorders>
              <w:top w:val="single" w:sz="4" w:space="0" w:color="auto"/>
              <w:left w:val="single" w:sz="4" w:space="0" w:color="auto"/>
              <w:bottom w:val="single" w:sz="4" w:space="0" w:color="auto"/>
              <w:right w:val="single" w:sz="4" w:space="0" w:color="auto"/>
            </w:tcBorders>
          </w:tcPr>
          <w:p w:rsidR="001D3523" w:rsidRPr="002E3931" w:rsidRDefault="001D3523" w:rsidP="002E3931">
            <w:pPr>
              <w:widowControl w:val="0"/>
              <w:spacing w:after="0" w:line="240" w:lineRule="auto"/>
              <w:jc w:val="center"/>
              <w:rPr>
                <w:rFonts w:ascii="Times New Roman" w:hAnsi="Times New Roman" w:cs="Times New Roman"/>
                <w:color w:val="000000" w:themeColor="text1"/>
                <w:sz w:val="24"/>
                <w:szCs w:val="24"/>
                <w:lang w:eastAsia="en-US"/>
              </w:rPr>
            </w:pPr>
          </w:p>
        </w:tc>
        <w:tc>
          <w:tcPr>
            <w:tcW w:w="1139" w:type="dxa"/>
            <w:tcBorders>
              <w:top w:val="single" w:sz="4" w:space="0" w:color="auto"/>
              <w:left w:val="single" w:sz="4" w:space="0" w:color="auto"/>
              <w:bottom w:val="single" w:sz="4" w:space="0" w:color="auto"/>
              <w:right w:val="single" w:sz="4" w:space="0" w:color="auto"/>
            </w:tcBorders>
            <w:hideMark/>
          </w:tcPr>
          <w:p w:rsidR="001D3523" w:rsidRPr="002E3931" w:rsidRDefault="001D3523" w:rsidP="002E3931">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2</w:t>
            </w:r>
          </w:p>
        </w:tc>
        <w:tc>
          <w:tcPr>
            <w:tcW w:w="988" w:type="dxa"/>
            <w:tcBorders>
              <w:top w:val="single" w:sz="4" w:space="0" w:color="auto"/>
              <w:left w:val="single" w:sz="4" w:space="0" w:color="auto"/>
              <w:bottom w:val="single" w:sz="4" w:space="0" w:color="auto"/>
              <w:right w:val="single" w:sz="4" w:space="0" w:color="auto"/>
            </w:tcBorders>
          </w:tcPr>
          <w:p w:rsidR="001D3523" w:rsidRPr="002E3931" w:rsidRDefault="008E70F3" w:rsidP="002E3931">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10</w:t>
            </w:r>
          </w:p>
        </w:tc>
        <w:tc>
          <w:tcPr>
            <w:tcW w:w="991" w:type="dxa"/>
            <w:tcBorders>
              <w:top w:val="single" w:sz="4" w:space="0" w:color="auto"/>
              <w:left w:val="single" w:sz="4" w:space="0" w:color="auto"/>
              <w:bottom w:val="single" w:sz="4" w:space="0" w:color="auto"/>
              <w:right w:val="single" w:sz="4" w:space="0" w:color="auto"/>
            </w:tcBorders>
          </w:tcPr>
          <w:p w:rsidR="001D3523" w:rsidRPr="002E3931" w:rsidRDefault="008E70F3" w:rsidP="002E3931">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12</w:t>
            </w:r>
          </w:p>
        </w:tc>
      </w:tr>
      <w:tr w:rsidR="001D3523" w:rsidRPr="002E3931" w:rsidTr="002E3931">
        <w:tc>
          <w:tcPr>
            <w:tcW w:w="646" w:type="dxa"/>
            <w:tcBorders>
              <w:top w:val="single" w:sz="4" w:space="0" w:color="auto"/>
              <w:left w:val="single" w:sz="4" w:space="0" w:color="auto"/>
              <w:bottom w:val="single" w:sz="4" w:space="0" w:color="auto"/>
              <w:right w:val="single" w:sz="4" w:space="0" w:color="auto"/>
            </w:tcBorders>
            <w:hideMark/>
          </w:tcPr>
          <w:p w:rsidR="001D3523" w:rsidRPr="002E3931" w:rsidRDefault="001D3523" w:rsidP="002E3931">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5.</w:t>
            </w:r>
          </w:p>
        </w:tc>
        <w:tc>
          <w:tcPr>
            <w:tcW w:w="4849" w:type="dxa"/>
            <w:tcBorders>
              <w:top w:val="single" w:sz="4" w:space="0" w:color="auto"/>
              <w:left w:val="single" w:sz="4" w:space="0" w:color="auto"/>
              <w:bottom w:val="single" w:sz="4" w:space="0" w:color="auto"/>
              <w:right w:val="single" w:sz="4" w:space="0" w:color="auto"/>
            </w:tcBorders>
            <w:hideMark/>
          </w:tcPr>
          <w:p w:rsidR="001D3523" w:rsidRPr="002E3931" w:rsidRDefault="001D3523" w:rsidP="002E3931">
            <w:pPr>
              <w:widowControl w:val="0"/>
              <w:spacing w:after="0" w:line="240" w:lineRule="auto"/>
              <w:jc w:val="both"/>
              <w:rPr>
                <w:rFonts w:ascii="Times New Roman" w:hAnsi="Times New Roman" w:cs="Times New Roman"/>
                <w:color w:val="000000" w:themeColor="text1"/>
                <w:sz w:val="24"/>
                <w:szCs w:val="24"/>
              </w:rPr>
            </w:pPr>
            <w:r w:rsidRPr="002E3931">
              <w:rPr>
                <w:rFonts w:ascii="Times New Roman" w:hAnsi="Times New Roman" w:cs="Times New Roman"/>
                <w:color w:val="000000" w:themeColor="text1"/>
                <w:sz w:val="24"/>
                <w:szCs w:val="24"/>
              </w:rPr>
              <w:t>Этапный контроль.</w:t>
            </w:r>
          </w:p>
          <w:p w:rsidR="001D3523" w:rsidRPr="002E3931" w:rsidRDefault="001D3523" w:rsidP="002E3931">
            <w:pPr>
              <w:widowControl w:val="0"/>
              <w:spacing w:after="0" w:line="240" w:lineRule="auto"/>
              <w:jc w:val="both"/>
              <w:rPr>
                <w:rFonts w:ascii="Times New Roman" w:hAnsi="Times New Roman" w:cs="Times New Roman"/>
                <w:color w:val="000000" w:themeColor="text1"/>
                <w:sz w:val="24"/>
                <w:szCs w:val="24"/>
              </w:rPr>
            </w:pPr>
          </w:p>
        </w:tc>
        <w:tc>
          <w:tcPr>
            <w:tcW w:w="987" w:type="dxa"/>
            <w:tcBorders>
              <w:top w:val="single" w:sz="4" w:space="0" w:color="auto"/>
              <w:left w:val="single" w:sz="4" w:space="0" w:color="auto"/>
              <w:bottom w:val="single" w:sz="4" w:space="0" w:color="auto"/>
              <w:right w:val="single" w:sz="4" w:space="0" w:color="auto"/>
            </w:tcBorders>
          </w:tcPr>
          <w:p w:rsidR="001D3523" w:rsidRPr="002E3931" w:rsidRDefault="001D3523" w:rsidP="002E3931">
            <w:pPr>
              <w:widowControl w:val="0"/>
              <w:spacing w:after="0" w:line="240" w:lineRule="auto"/>
              <w:jc w:val="center"/>
              <w:rPr>
                <w:rFonts w:ascii="Times New Roman" w:hAnsi="Times New Roman" w:cs="Times New Roman"/>
                <w:color w:val="000000" w:themeColor="text1"/>
                <w:sz w:val="24"/>
                <w:szCs w:val="24"/>
                <w:lang w:eastAsia="en-US"/>
              </w:rPr>
            </w:pPr>
          </w:p>
        </w:tc>
        <w:tc>
          <w:tcPr>
            <w:tcW w:w="1139" w:type="dxa"/>
            <w:tcBorders>
              <w:top w:val="single" w:sz="4" w:space="0" w:color="auto"/>
              <w:left w:val="single" w:sz="4" w:space="0" w:color="auto"/>
              <w:bottom w:val="single" w:sz="4" w:space="0" w:color="auto"/>
              <w:right w:val="single" w:sz="4" w:space="0" w:color="auto"/>
            </w:tcBorders>
            <w:hideMark/>
          </w:tcPr>
          <w:p w:rsidR="001D3523" w:rsidRPr="002E3931" w:rsidRDefault="001D3523" w:rsidP="002E3931">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2</w:t>
            </w:r>
          </w:p>
        </w:tc>
        <w:tc>
          <w:tcPr>
            <w:tcW w:w="988" w:type="dxa"/>
            <w:tcBorders>
              <w:top w:val="single" w:sz="4" w:space="0" w:color="auto"/>
              <w:left w:val="single" w:sz="4" w:space="0" w:color="auto"/>
              <w:bottom w:val="single" w:sz="4" w:space="0" w:color="auto"/>
              <w:right w:val="single" w:sz="4" w:space="0" w:color="auto"/>
            </w:tcBorders>
          </w:tcPr>
          <w:p w:rsidR="001D3523" w:rsidRPr="002E3931" w:rsidRDefault="008E70F3" w:rsidP="002E3931">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10</w:t>
            </w:r>
          </w:p>
        </w:tc>
        <w:tc>
          <w:tcPr>
            <w:tcW w:w="991" w:type="dxa"/>
            <w:tcBorders>
              <w:top w:val="single" w:sz="4" w:space="0" w:color="auto"/>
              <w:left w:val="single" w:sz="4" w:space="0" w:color="auto"/>
              <w:bottom w:val="single" w:sz="4" w:space="0" w:color="auto"/>
              <w:right w:val="single" w:sz="4" w:space="0" w:color="auto"/>
            </w:tcBorders>
          </w:tcPr>
          <w:p w:rsidR="001D3523" w:rsidRPr="002E3931" w:rsidRDefault="008E70F3" w:rsidP="002E3931">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12</w:t>
            </w:r>
          </w:p>
        </w:tc>
      </w:tr>
      <w:tr w:rsidR="001D3523" w:rsidRPr="002E3931" w:rsidTr="002E3931">
        <w:tc>
          <w:tcPr>
            <w:tcW w:w="646" w:type="dxa"/>
            <w:tcBorders>
              <w:top w:val="single" w:sz="4" w:space="0" w:color="auto"/>
              <w:left w:val="single" w:sz="4" w:space="0" w:color="auto"/>
              <w:bottom w:val="single" w:sz="4" w:space="0" w:color="auto"/>
              <w:right w:val="single" w:sz="4" w:space="0" w:color="auto"/>
            </w:tcBorders>
            <w:hideMark/>
          </w:tcPr>
          <w:p w:rsidR="001D3523" w:rsidRPr="002E3931" w:rsidRDefault="001D3523" w:rsidP="002E3931">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6.</w:t>
            </w:r>
          </w:p>
        </w:tc>
        <w:tc>
          <w:tcPr>
            <w:tcW w:w="4849" w:type="dxa"/>
            <w:tcBorders>
              <w:top w:val="single" w:sz="4" w:space="0" w:color="auto"/>
              <w:left w:val="single" w:sz="4" w:space="0" w:color="auto"/>
              <w:bottom w:val="single" w:sz="4" w:space="0" w:color="auto"/>
              <w:right w:val="single" w:sz="4" w:space="0" w:color="auto"/>
            </w:tcBorders>
            <w:hideMark/>
          </w:tcPr>
          <w:p w:rsidR="001D3523" w:rsidRPr="002E3931" w:rsidRDefault="001D3523" w:rsidP="002E3931">
            <w:pPr>
              <w:widowControl w:val="0"/>
              <w:spacing w:after="0" w:line="240" w:lineRule="auto"/>
              <w:jc w:val="both"/>
              <w:rPr>
                <w:rFonts w:ascii="Times New Roman" w:hAnsi="Times New Roman" w:cs="Times New Roman"/>
                <w:color w:val="000000" w:themeColor="text1"/>
                <w:sz w:val="24"/>
                <w:szCs w:val="24"/>
              </w:rPr>
            </w:pPr>
            <w:r w:rsidRPr="002E3931">
              <w:rPr>
                <w:rFonts w:ascii="Times New Roman" w:hAnsi="Times New Roman" w:cs="Times New Roman"/>
                <w:color w:val="000000" w:themeColor="text1"/>
                <w:sz w:val="24"/>
                <w:szCs w:val="24"/>
              </w:rPr>
              <w:t>Формирование рекомендаций по планированию параметрами спортивной подготовке на основе комплексного контроля.</w:t>
            </w:r>
          </w:p>
        </w:tc>
        <w:tc>
          <w:tcPr>
            <w:tcW w:w="987" w:type="dxa"/>
            <w:tcBorders>
              <w:top w:val="single" w:sz="4" w:space="0" w:color="auto"/>
              <w:left w:val="single" w:sz="4" w:space="0" w:color="auto"/>
              <w:bottom w:val="single" w:sz="4" w:space="0" w:color="auto"/>
              <w:right w:val="single" w:sz="4" w:space="0" w:color="auto"/>
            </w:tcBorders>
            <w:hideMark/>
          </w:tcPr>
          <w:p w:rsidR="001D3523" w:rsidRPr="002E3931" w:rsidRDefault="001D3523" w:rsidP="002E3931">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2</w:t>
            </w:r>
          </w:p>
        </w:tc>
        <w:tc>
          <w:tcPr>
            <w:tcW w:w="1139" w:type="dxa"/>
            <w:tcBorders>
              <w:top w:val="single" w:sz="4" w:space="0" w:color="auto"/>
              <w:left w:val="single" w:sz="4" w:space="0" w:color="auto"/>
              <w:bottom w:val="single" w:sz="4" w:space="0" w:color="auto"/>
              <w:right w:val="single" w:sz="4" w:space="0" w:color="auto"/>
            </w:tcBorders>
            <w:hideMark/>
          </w:tcPr>
          <w:p w:rsidR="001D3523" w:rsidRPr="002E3931" w:rsidRDefault="001D3523" w:rsidP="002E3931">
            <w:pPr>
              <w:widowControl w:val="0"/>
              <w:spacing w:after="0" w:line="240" w:lineRule="auto"/>
              <w:jc w:val="center"/>
              <w:rPr>
                <w:rFonts w:ascii="Times New Roman" w:hAnsi="Times New Roman" w:cs="Times New Roman"/>
                <w:color w:val="000000" w:themeColor="text1"/>
                <w:sz w:val="24"/>
                <w:szCs w:val="24"/>
                <w:lang w:eastAsia="en-US"/>
              </w:rPr>
            </w:pPr>
          </w:p>
        </w:tc>
        <w:tc>
          <w:tcPr>
            <w:tcW w:w="988" w:type="dxa"/>
            <w:tcBorders>
              <w:top w:val="single" w:sz="4" w:space="0" w:color="auto"/>
              <w:left w:val="single" w:sz="4" w:space="0" w:color="auto"/>
              <w:bottom w:val="single" w:sz="4" w:space="0" w:color="auto"/>
              <w:right w:val="single" w:sz="4" w:space="0" w:color="auto"/>
            </w:tcBorders>
          </w:tcPr>
          <w:p w:rsidR="001D3523" w:rsidRPr="002E3931" w:rsidRDefault="001D3523" w:rsidP="002E3931">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10</w:t>
            </w:r>
          </w:p>
        </w:tc>
        <w:tc>
          <w:tcPr>
            <w:tcW w:w="991" w:type="dxa"/>
            <w:tcBorders>
              <w:top w:val="single" w:sz="4" w:space="0" w:color="auto"/>
              <w:left w:val="single" w:sz="4" w:space="0" w:color="auto"/>
              <w:bottom w:val="single" w:sz="4" w:space="0" w:color="auto"/>
              <w:right w:val="single" w:sz="4" w:space="0" w:color="auto"/>
            </w:tcBorders>
          </w:tcPr>
          <w:p w:rsidR="001D3523" w:rsidRPr="002E3931" w:rsidRDefault="001D3523" w:rsidP="002E3931">
            <w:pPr>
              <w:widowControl w:val="0"/>
              <w:spacing w:after="0" w:line="240" w:lineRule="auto"/>
              <w:jc w:val="center"/>
              <w:rPr>
                <w:rFonts w:ascii="Times New Roman" w:hAnsi="Times New Roman" w:cs="Times New Roman"/>
                <w:color w:val="000000" w:themeColor="text1"/>
                <w:sz w:val="24"/>
                <w:szCs w:val="24"/>
                <w:lang w:eastAsia="en-US"/>
              </w:rPr>
            </w:pPr>
            <w:r w:rsidRPr="002E3931">
              <w:rPr>
                <w:rFonts w:ascii="Times New Roman" w:hAnsi="Times New Roman" w:cs="Times New Roman"/>
                <w:color w:val="000000" w:themeColor="text1"/>
                <w:sz w:val="24"/>
                <w:szCs w:val="24"/>
                <w:lang w:eastAsia="en-US"/>
              </w:rPr>
              <w:t>12</w:t>
            </w:r>
          </w:p>
        </w:tc>
      </w:tr>
      <w:tr w:rsidR="001D3523" w:rsidRPr="002E3931" w:rsidTr="002E3931">
        <w:tc>
          <w:tcPr>
            <w:tcW w:w="5495" w:type="dxa"/>
            <w:gridSpan w:val="2"/>
            <w:tcBorders>
              <w:top w:val="single" w:sz="4" w:space="0" w:color="auto"/>
              <w:left w:val="single" w:sz="4" w:space="0" w:color="auto"/>
              <w:bottom w:val="single" w:sz="4" w:space="0" w:color="auto"/>
              <w:right w:val="single" w:sz="4" w:space="0" w:color="auto"/>
            </w:tcBorders>
            <w:vAlign w:val="center"/>
          </w:tcPr>
          <w:p w:rsidR="001D3523" w:rsidRPr="002E3931" w:rsidRDefault="001D3523" w:rsidP="002E3931">
            <w:pPr>
              <w:widowControl w:val="0"/>
              <w:spacing w:after="0" w:line="240" w:lineRule="auto"/>
              <w:jc w:val="center"/>
              <w:rPr>
                <w:rFonts w:ascii="Times New Roman" w:hAnsi="Times New Roman" w:cs="Times New Roman"/>
                <w:b/>
                <w:color w:val="000000" w:themeColor="text1"/>
                <w:sz w:val="24"/>
                <w:szCs w:val="24"/>
              </w:rPr>
            </w:pPr>
            <w:r w:rsidRPr="002E3931">
              <w:rPr>
                <w:rFonts w:ascii="Times New Roman" w:hAnsi="Times New Roman" w:cs="Times New Roman"/>
                <w:b/>
                <w:color w:val="000000" w:themeColor="text1"/>
                <w:sz w:val="24"/>
                <w:szCs w:val="24"/>
              </w:rPr>
              <w:t>Итого:</w:t>
            </w:r>
          </w:p>
        </w:tc>
        <w:tc>
          <w:tcPr>
            <w:tcW w:w="987" w:type="dxa"/>
            <w:tcBorders>
              <w:top w:val="single" w:sz="4" w:space="0" w:color="auto"/>
              <w:left w:val="single" w:sz="4" w:space="0" w:color="auto"/>
              <w:bottom w:val="single" w:sz="4" w:space="0" w:color="auto"/>
              <w:right w:val="single" w:sz="4" w:space="0" w:color="auto"/>
            </w:tcBorders>
            <w:vAlign w:val="center"/>
          </w:tcPr>
          <w:p w:rsidR="001D3523" w:rsidRPr="002E3931" w:rsidRDefault="001D3523" w:rsidP="002E3931">
            <w:pPr>
              <w:widowControl w:val="0"/>
              <w:spacing w:after="0" w:line="240" w:lineRule="auto"/>
              <w:jc w:val="center"/>
              <w:rPr>
                <w:rFonts w:ascii="Times New Roman" w:hAnsi="Times New Roman" w:cs="Times New Roman"/>
                <w:b/>
                <w:color w:val="000000" w:themeColor="text1"/>
                <w:sz w:val="24"/>
                <w:szCs w:val="24"/>
                <w:lang w:eastAsia="en-US"/>
              </w:rPr>
            </w:pPr>
            <w:r w:rsidRPr="002E3931">
              <w:rPr>
                <w:rFonts w:ascii="Times New Roman" w:hAnsi="Times New Roman" w:cs="Times New Roman"/>
                <w:b/>
                <w:color w:val="000000" w:themeColor="text1"/>
                <w:sz w:val="24"/>
                <w:szCs w:val="24"/>
                <w:lang w:eastAsia="en-US"/>
              </w:rPr>
              <w:t>4</w:t>
            </w:r>
          </w:p>
        </w:tc>
        <w:tc>
          <w:tcPr>
            <w:tcW w:w="1139" w:type="dxa"/>
            <w:tcBorders>
              <w:top w:val="single" w:sz="4" w:space="0" w:color="auto"/>
              <w:left w:val="single" w:sz="4" w:space="0" w:color="auto"/>
              <w:bottom w:val="single" w:sz="4" w:space="0" w:color="auto"/>
              <w:right w:val="single" w:sz="4" w:space="0" w:color="auto"/>
            </w:tcBorders>
            <w:vAlign w:val="center"/>
          </w:tcPr>
          <w:p w:rsidR="001D3523" w:rsidRPr="002E3931" w:rsidRDefault="001D3523" w:rsidP="002E3931">
            <w:pPr>
              <w:widowControl w:val="0"/>
              <w:spacing w:after="0" w:line="240" w:lineRule="auto"/>
              <w:jc w:val="center"/>
              <w:rPr>
                <w:rFonts w:ascii="Times New Roman" w:hAnsi="Times New Roman" w:cs="Times New Roman"/>
                <w:b/>
                <w:color w:val="000000" w:themeColor="text1"/>
                <w:sz w:val="24"/>
                <w:szCs w:val="24"/>
                <w:lang w:eastAsia="en-US"/>
              </w:rPr>
            </w:pPr>
            <w:r w:rsidRPr="002E3931">
              <w:rPr>
                <w:rFonts w:ascii="Times New Roman" w:hAnsi="Times New Roman" w:cs="Times New Roman"/>
                <w:b/>
                <w:color w:val="000000" w:themeColor="text1"/>
                <w:sz w:val="24"/>
                <w:szCs w:val="24"/>
                <w:lang w:eastAsia="en-US"/>
              </w:rPr>
              <w:t>8</w:t>
            </w:r>
          </w:p>
        </w:tc>
        <w:tc>
          <w:tcPr>
            <w:tcW w:w="988" w:type="dxa"/>
            <w:tcBorders>
              <w:top w:val="single" w:sz="4" w:space="0" w:color="auto"/>
              <w:left w:val="single" w:sz="4" w:space="0" w:color="auto"/>
              <w:bottom w:val="single" w:sz="4" w:space="0" w:color="auto"/>
              <w:right w:val="single" w:sz="4" w:space="0" w:color="auto"/>
            </w:tcBorders>
            <w:vAlign w:val="center"/>
          </w:tcPr>
          <w:p w:rsidR="001D3523" w:rsidRPr="002E3931" w:rsidRDefault="001D3523" w:rsidP="002E3931">
            <w:pPr>
              <w:widowControl w:val="0"/>
              <w:spacing w:after="0" w:line="240" w:lineRule="auto"/>
              <w:jc w:val="center"/>
              <w:rPr>
                <w:rFonts w:ascii="Times New Roman" w:hAnsi="Times New Roman" w:cs="Times New Roman"/>
                <w:b/>
                <w:color w:val="000000" w:themeColor="text1"/>
                <w:sz w:val="24"/>
                <w:szCs w:val="24"/>
                <w:lang w:eastAsia="en-US"/>
              </w:rPr>
            </w:pPr>
            <w:r w:rsidRPr="002E3931">
              <w:rPr>
                <w:rFonts w:ascii="Times New Roman" w:hAnsi="Times New Roman" w:cs="Times New Roman"/>
                <w:b/>
                <w:color w:val="000000" w:themeColor="text1"/>
                <w:sz w:val="24"/>
                <w:szCs w:val="24"/>
                <w:lang w:eastAsia="en-US"/>
              </w:rPr>
              <w:t>60</w:t>
            </w:r>
          </w:p>
        </w:tc>
        <w:tc>
          <w:tcPr>
            <w:tcW w:w="991" w:type="dxa"/>
            <w:tcBorders>
              <w:top w:val="single" w:sz="4" w:space="0" w:color="auto"/>
              <w:left w:val="single" w:sz="4" w:space="0" w:color="auto"/>
              <w:bottom w:val="single" w:sz="4" w:space="0" w:color="auto"/>
              <w:right w:val="single" w:sz="4" w:space="0" w:color="auto"/>
            </w:tcBorders>
            <w:vAlign w:val="center"/>
          </w:tcPr>
          <w:p w:rsidR="001D3523" w:rsidRPr="002E3931" w:rsidRDefault="001D3523" w:rsidP="002E3931">
            <w:pPr>
              <w:widowControl w:val="0"/>
              <w:spacing w:after="0" w:line="240" w:lineRule="auto"/>
              <w:jc w:val="center"/>
              <w:rPr>
                <w:rFonts w:ascii="Times New Roman" w:hAnsi="Times New Roman" w:cs="Times New Roman"/>
                <w:b/>
                <w:color w:val="000000" w:themeColor="text1"/>
                <w:sz w:val="24"/>
                <w:szCs w:val="24"/>
                <w:lang w:eastAsia="en-US"/>
              </w:rPr>
            </w:pPr>
            <w:r w:rsidRPr="002E3931">
              <w:rPr>
                <w:rFonts w:ascii="Times New Roman" w:hAnsi="Times New Roman" w:cs="Times New Roman"/>
                <w:b/>
                <w:color w:val="000000" w:themeColor="text1"/>
                <w:sz w:val="24"/>
                <w:szCs w:val="24"/>
                <w:lang w:eastAsia="en-US"/>
              </w:rPr>
              <w:t xml:space="preserve">72 </w:t>
            </w:r>
          </w:p>
        </w:tc>
      </w:tr>
    </w:tbl>
    <w:p w:rsidR="005A4075" w:rsidRDefault="005A4075" w:rsidP="00AE2126">
      <w:pPr>
        <w:spacing w:after="0"/>
        <w:rPr>
          <w:rFonts w:ascii="Times New Roman" w:eastAsia="Times New Roman" w:hAnsi="Times New Roman" w:cs="Times New Roman"/>
          <w:b/>
          <w:color w:val="000000"/>
          <w:sz w:val="24"/>
          <w:szCs w:val="24"/>
        </w:rPr>
      </w:pPr>
    </w:p>
    <w:p w:rsidR="001E37A6" w:rsidRPr="001E37A6" w:rsidRDefault="001E37A6" w:rsidP="001E37A6">
      <w:pPr>
        <w:numPr>
          <w:ilvl w:val="0"/>
          <w:numId w:val="15"/>
        </w:numPr>
        <w:shd w:val="clear" w:color="auto" w:fill="FFFFFF"/>
        <w:tabs>
          <w:tab w:val="left" w:pos="993"/>
        </w:tabs>
        <w:spacing w:after="0" w:line="240" w:lineRule="auto"/>
        <w:jc w:val="both"/>
        <w:rPr>
          <w:rFonts w:ascii="Times New Roman" w:eastAsia="Times New Roman" w:hAnsi="Times New Roman" w:cs="Times New Roman"/>
          <w:b/>
          <w:sz w:val="24"/>
          <w:szCs w:val="24"/>
        </w:rPr>
      </w:pPr>
      <w:r w:rsidRPr="001E37A6">
        <w:rPr>
          <w:rFonts w:ascii="Times New Roman" w:eastAsia="Times New Roman" w:hAnsi="Times New Roman" w:cs="Times New Roman"/>
          <w:b/>
          <w:caps/>
          <w:spacing w:val="-1"/>
          <w:sz w:val="24"/>
          <w:szCs w:val="24"/>
        </w:rPr>
        <w:t xml:space="preserve">Перечень основной и дополнительной литературы, </w:t>
      </w:r>
      <w:r w:rsidRPr="001E37A6">
        <w:rPr>
          <w:rFonts w:ascii="Times New Roman" w:eastAsia="Times New Roman" w:hAnsi="Times New Roman" w:cs="Times New Roman"/>
          <w:b/>
          <w:sz w:val="24"/>
          <w:szCs w:val="24"/>
        </w:rPr>
        <w:t>необходимый для освоения дисциплины:</w:t>
      </w:r>
    </w:p>
    <w:p w:rsidR="001E37A6" w:rsidRPr="001E37A6" w:rsidRDefault="001E37A6" w:rsidP="001E37A6">
      <w:pPr>
        <w:tabs>
          <w:tab w:val="left" w:pos="142"/>
        </w:tabs>
        <w:spacing w:after="0" w:line="240" w:lineRule="auto"/>
        <w:jc w:val="both"/>
        <w:rPr>
          <w:rFonts w:ascii="Times New Roman" w:eastAsia="Times New Roman" w:hAnsi="Times New Roman" w:cs="Times New Roman"/>
          <w:color w:val="000000"/>
          <w:sz w:val="24"/>
          <w:szCs w:val="24"/>
          <w:lang w:eastAsia="en-US"/>
        </w:rPr>
      </w:pPr>
    </w:p>
    <w:p w:rsidR="001E37A6" w:rsidRPr="001E37A6" w:rsidRDefault="001E37A6" w:rsidP="001E37A6">
      <w:pPr>
        <w:tabs>
          <w:tab w:val="left" w:pos="142"/>
        </w:tabs>
        <w:spacing w:after="0" w:line="240" w:lineRule="auto"/>
        <w:jc w:val="both"/>
        <w:rPr>
          <w:rFonts w:ascii="Times New Roman" w:eastAsia="Times New Roman" w:hAnsi="Times New Roman" w:cs="Times New Roman"/>
          <w:b/>
          <w:color w:val="000000"/>
          <w:sz w:val="24"/>
          <w:szCs w:val="24"/>
        </w:rPr>
      </w:pPr>
      <w:r w:rsidRPr="001E37A6">
        <w:rPr>
          <w:rFonts w:ascii="Times New Roman" w:eastAsia="Times New Roman" w:hAnsi="Times New Roman" w:cs="Times New Roman"/>
          <w:b/>
          <w:color w:val="000000"/>
          <w:sz w:val="24"/>
          <w:szCs w:val="24"/>
          <w:lang w:eastAsia="en-US"/>
        </w:rPr>
        <w:t>6</w:t>
      </w:r>
      <w:r w:rsidRPr="001E37A6">
        <w:rPr>
          <w:rFonts w:ascii="Times New Roman" w:eastAsia="Times New Roman" w:hAnsi="Times New Roman" w:cs="Times New Roman"/>
          <w:b/>
          <w:color w:val="000000"/>
          <w:sz w:val="24"/>
          <w:szCs w:val="24"/>
        </w:rPr>
        <w:t>.1. Основная литература</w:t>
      </w:r>
    </w:p>
    <w:tbl>
      <w:tblPr>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533"/>
        <w:gridCol w:w="1345"/>
        <w:gridCol w:w="1178"/>
      </w:tblGrid>
      <w:tr w:rsidR="001E37A6" w:rsidRPr="001E37A6" w:rsidTr="001E37A6">
        <w:trPr>
          <w:trHeight w:val="340"/>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1E37A6" w:rsidRPr="001E37A6" w:rsidRDefault="001E37A6" w:rsidP="001E37A6">
            <w:pPr>
              <w:spacing w:after="0" w:line="240" w:lineRule="auto"/>
              <w:jc w:val="center"/>
              <w:rPr>
                <w:rFonts w:ascii="Times New Roman" w:eastAsia="Times New Roman" w:hAnsi="Times New Roman" w:cs="Times New Roman"/>
                <w:b/>
                <w:color w:val="000000"/>
                <w:sz w:val="24"/>
                <w:szCs w:val="24"/>
              </w:rPr>
            </w:pPr>
            <w:r w:rsidRPr="001E37A6">
              <w:rPr>
                <w:rFonts w:ascii="Times New Roman" w:eastAsia="Times New Roman" w:hAnsi="Times New Roman" w:cs="Times New Roman"/>
                <w:b/>
                <w:color w:val="000000"/>
                <w:sz w:val="24"/>
                <w:szCs w:val="24"/>
              </w:rPr>
              <w:t>№ п/п</w:t>
            </w:r>
          </w:p>
        </w:tc>
        <w:tc>
          <w:tcPr>
            <w:tcW w:w="6534" w:type="dxa"/>
            <w:vMerge w:val="restart"/>
            <w:tcBorders>
              <w:top w:val="single" w:sz="4" w:space="0" w:color="auto"/>
              <w:left w:val="single" w:sz="4" w:space="0" w:color="auto"/>
              <w:bottom w:val="single" w:sz="4" w:space="0" w:color="auto"/>
              <w:right w:val="single" w:sz="4" w:space="0" w:color="auto"/>
            </w:tcBorders>
            <w:vAlign w:val="center"/>
          </w:tcPr>
          <w:p w:rsidR="001E37A6" w:rsidRPr="001E37A6" w:rsidRDefault="001E37A6" w:rsidP="001E37A6">
            <w:pPr>
              <w:spacing w:after="0" w:line="240" w:lineRule="auto"/>
              <w:jc w:val="center"/>
              <w:rPr>
                <w:rFonts w:ascii="Times New Roman" w:eastAsia="Times New Roman" w:hAnsi="Times New Roman" w:cs="Times New Roman"/>
                <w:b/>
                <w:bCs/>
                <w:color w:val="000000"/>
                <w:sz w:val="24"/>
                <w:szCs w:val="24"/>
                <w:vertAlign w:val="superscript"/>
              </w:rPr>
            </w:pPr>
            <w:r w:rsidRPr="001E37A6">
              <w:rPr>
                <w:rFonts w:ascii="Times New Roman" w:eastAsia="Times New Roman" w:hAnsi="Times New Roman" w:cs="Times New Roman"/>
                <w:b/>
                <w:bCs/>
                <w:color w:val="000000"/>
                <w:sz w:val="24"/>
                <w:szCs w:val="24"/>
              </w:rPr>
              <w:t>Автор, наименование</w:t>
            </w:r>
          </w:p>
          <w:p w:rsidR="001E37A6" w:rsidRPr="001E37A6" w:rsidRDefault="001E37A6" w:rsidP="001E37A6">
            <w:pPr>
              <w:spacing w:after="0" w:line="240" w:lineRule="auto"/>
              <w:jc w:val="center"/>
              <w:rPr>
                <w:rFonts w:ascii="Times New Roman" w:eastAsia="Times New Roman" w:hAnsi="Times New Roman" w:cs="Times New Roman"/>
                <w:b/>
                <w:bCs/>
                <w:color w:val="000000"/>
                <w:sz w:val="24"/>
                <w:szCs w:val="24"/>
              </w:rPr>
            </w:pPr>
          </w:p>
        </w:tc>
        <w:tc>
          <w:tcPr>
            <w:tcW w:w="2523" w:type="dxa"/>
            <w:gridSpan w:val="2"/>
            <w:tcBorders>
              <w:top w:val="single" w:sz="4" w:space="0" w:color="auto"/>
              <w:left w:val="single" w:sz="4" w:space="0" w:color="auto"/>
              <w:bottom w:val="single" w:sz="4" w:space="0" w:color="auto"/>
              <w:right w:val="single" w:sz="4" w:space="0" w:color="auto"/>
            </w:tcBorders>
            <w:vAlign w:val="center"/>
          </w:tcPr>
          <w:p w:rsidR="001E37A6" w:rsidRPr="001E37A6" w:rsidRDefault="001E37A6" w:rsidP="001E37A6">
            <w:pPr>
              <w:spacing w:after="0" w:line="240" w:lineRule="auto"/>
              <w:jc w:val="center"/>
              <w:rPr>
                <w:rFonts w:ascii="Times New Roman" w:eastAsia="Times New Roman" w:hAnsi="Times New Roman" w:cs="Times New Roman"/>
                <w:b/>
                <w:bCs/>
                <w:color w:val="000000"/>
                <w:sz w:val="24"/>
                <w:szCs w:val="24"/>
              </w:rPr>
            </w:pPr>
            <w:r w:rsidRPr="001E37A6">
              <w:rPr>
                <w:rFonts w:ascii="Times New Roman" w:eastAsia="Times New Roman" w:hAnsi="Times New Roman" w:cs="Times New Roman"/>
                <w:b/>
                <w:bCs/>
                <w:color w:val="000000"/>
                <w:sz w:val="24"/>
                <w:szCs w:val="24"/>
              </w:rPr>
              <w:t>Кол-во</w:t>
            </w:r>
          </w:p>
          <w:p w:rsidR="001E37A6" w:rsidRPr="001E37A6" w:rsidRDefault="001E37A6" w:rsidP="001E37A6">
            <w:pPr>
              <w:spacing w:after="0" w:line="240" w:lineRule="auto"/>
              <w:jc w:val="center"/>
              <w:rPr>
                <w:rFonts w:ascii="Times New Roman" w:eastAsia="Times New Roman" w:hAnsi="Times New Roman" w:cs="Times New Roman"/>
                <w:b/>
                <w:bCs/>
                <w:color w:val="000000"/>
                <w:sz w:val="24"/>
                <w:szCs w:val="24"/>
              </w:rPr>
            </w:pPr>
            <w:proofErr w:type="gramStart"/>
            <w:r w:rsidRPr="001E37A6">
              <w:rPr>
                <w:rFonts w:ascii="Times New Roman" w:eastAsia="Times New Roman" w:hAnsi="Times New Roman" w:cs="Times New Roman"/>
                <w:b/>
                <w:bCs/>
                <w:color w:val="000000"/>
                <w:sz w:val="24"/>
                <w:szCs w:val="24"/>
              </w:rPr>
              <w:t>экземпляров</w:t>
            </w:r>
            <w:proofErr w:type="gramEnd"/>
          </w:p>
        </w:tc>
      </w:tr>
      <w:tr w:rsidR="001E37A6" w:rsidRPr="001E37A6" w:rsidTr="001E37A6">
        <w:trPr>
          <w:trHeight w:val="513"/>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E37A6" w:rsidRPr="001E37A6" w:rsidRDefault="001E37A6" w:rsidP="001E37A6">
            <w:pPr>
              <w:spacing w:after="0" w:line="240" w:lineRule="auto"/>
              <w:rPr>
                <w:rFonts w:ascii="Times New Roman" w:eastAsia="Times New Roman" w:hAnsi="Times New Roman" w:cs="Times New Roman"/>
                <w:b/>
                <w:color w:val="000000"/>
                <w:sz w:val="24"/>
                <w:szCs w:val="24"/>
              </w:rPr>
            </w:pPr>
          </w:p>
        </w:tc>
        <w:tc>
          <w:tcPr>
            <w:tcW w:w="6534" w:type="dxa"/>
            <w:vMerge/>
            <w:tcBorders>
              <w:top w:val="single" w:sz="4" w:space="0" w:color="auto"/>
              <w:left w:val="single" w:sz="4" w:space="0" w:color="auto"/>
              <w:bottom w:val="single" w:sz="4" w:space="0" w:color="auto"/>
              <w:right w:val="single" w:sz="4" w:space="0" w:color="auto"/>
            </w:tcBorders>
            <w:vAlign w:val="center"/>
            <w:hideMark/>
          </w:tcPr>
          <w:p w:rsidR="001E37A6" w:rsidRPr="001E37A6" w:rsidRDefault="001E37A6" w:rsidP="001E37A6">
            <w:pPr>
              <w:spacing w:after="0" w:line="240" w:lineRule="auto"/>
              <w:rPr>
                <w:rFonts w:ascii="Times New Roman" w:eastAsia="Times New Roman" w:hAnsi="Times New Roman" w:cs="Times New Roman"/>
                <w:b/>
                <w:color w:val="00000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1E37A6" w:rsidRPr="001E37A6" w:rsidRDefault="001E37A6" w:rsidP="001E37A6">
            <w:pPr>
              <w:spacing w:after="0" w:line="240" w:lineRule="auto"/>
              <w:rPr>
                <w:rFonts w:ascii="Times New Roman" w:eastAsia="Times New Roman" w:hAnsi="Times New Roman" w:cs="Times New Roman"/>
                <w:b/>
                <w:color w:val="000000"/>
                <w:sz w:val="24"/>
                <w:szCs w:val="24"/>
              </w:rPr>
            </w:pPr>
            <w:proofErr w:type="gramStart"/>
            <w:r w:rsidRPr="001E37A6">
              <w:rPr>
                <w:rFonts w:ascii="Times New Roman" w:eastAsia="Times New Roman" w:hAnsi="Times New Roman" w:cs="Times New Roman"/>
                <w:color w:val="000000"/>
                <w:sz w:val="24"/>
                <w:szCs w:val="24"/>
              </w:rPr>
              <w:t>библиотека</w:t>
            </w:r>
            <w:proofErr w:type="gramEnd"/>
          </w:p>
        </w:tc>
        <w:tc>
          <w:tcPr>
            <w:tcW w:w="1178" w:type="dxa"/>
            <w:tcBorders>
              <w:top w:val="single" w:sz="4" w:space="0" w:color="auto"/>
              <w:left w:val="single" w:sz="4" w:space="0" w:color="auto"/>
              <w:bottom w:val="single" w:sz="4" w:space="0" w:color="auto"/>
              <w:right w:val="single" w:sz="4" w:space="0" w:color="auto"/>
            </w:tcBorders>
            <w:vAlign w:val="center"/>
          </w:tcPr>
          <w:p w:rsidR="001E37A6" w:rsidRPr="001E37A6" w:rsidRDefault="001E37A6" w:rsidP="001E37A6">
            <w:pPr>
              <w:spacing w:after="0" w:line="240" w:lineRule="auto"/>
              <w:rPr>
                <w:rFonts w:ascii="Times New Roman" w:eastAsia="Times New Roman" w:hAnsi="Times New Roman" w:cs="Times New Roman"/>
                <w:b/>
                <w:color w:val="000000"/>
                <w:sz w:val="24"/>
                <w:szCs w:val="24"/>
              </w:rPr>
            </w:pPr>
            <w:proofErr w:type="gramStart"/>
            <w:r w:rsidRPr="001E37A6">
              <w:rPr>
                <w:rFonts w:ascii="Times New Roman" w:eastAsia="Times New Roman" w:hAnsi="Times New Roman" w:cs="Times New Roman"/>
                <w:color w:val="000000"/>
                <w:sz w:val="24"/>
                <w:szCs w:val="24"/>
              </w:rPr>
              <w:t>кафедра</w:t>
            </w:r>
            <w:proofErr w:type="gramEnd"/>
          </w:p>
        </w:tc>
      </w:tr>
      <w:tr w:rsidR="001E37A6" w:rsidRPr="001E37A6" w:rsidTr="001E37A6">
        <w:trPr>
          <w:trHeight w:val="340"/>
        </w:trPr>
        <w:tc>
          <w:tcPr>
            <w:tcW w:w="534"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numPr>
                <w:ilvl w:val="0"/>
                <w:numId w:val="7"/>
              </w:numPr>
              <w:tabs>
                <w:tab w:val="num" w:pos="284"/>
              </w:tabs>
              <w:spacing w:after="0" w:line="240" w:lineRule="auto"/>
              <w:ind w:hanging="720"/>
              <w:rPr>
                <w:rFonts w:ascii="Times New Roman" w:eastAsia="Times New Roman" w:hAnsi="Times New Roman" w:cs="Times New Roman"/>
                <w:color w:val="000000"/>
                <w:sz w:val="24"/>
                <w:szCs w:val="24"/>
              </w:rPr>
            </w:pPr>
          </w:p>
        </w:tc>
        <w:tc>
          <w:tcPr>
            <w:tcW w:w="6534"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rPr>
                <w:rFonts w:ascii="Times New Roman" w:eastAsia="Times New Roman" w:hAnsi="Times New Roman" w:cs="Times New Roman"/>
                <w:color w:val="000000"/>
                <w:sz w:val="24"/>
                <w:szCs w:val="24"/>
              </w:rPr>
            </w:pPr>
            <w:r w:rsidRPr="001E37A6">
              <w:rPr>
                <w:rFonts w:ascii="Times New Roman" w:eastAsia="Times New Roman" w:hAnsi="Times New Roman" w:cs="Times New Roman"/>
                <w:color w:val="000000"/>
                <w:sz w:val="24"/>
                <w:szCs w:val="24"/>
              </w:rPr>
              <w:t xml:space="preserve">Чесноков, Н. Н. Научно-методическое обеспечение подготовки спортивного </w:t>
            </w:r>
            <w:proofErr w:type="gramStart"/>
            <w:r w:rsidRPr="001E37A6">
              <w:rPr>
                <w:rFonts w:ascii="Times New Roman" w:eastAsia="Times New Roman" w:hAnsi="Times New Roman" w:cs="Times New Roman"/>
                <w:color w:val="000000"/>
                <w:sz w:val="24"/>
                <w:szCs w:val="24"/>
              </w:rPr>
              <w:t>резерва :</w:t>
            </w:r>
            <w:proofErr w:type="gramEnd"/>
            <w:r w:rsidRPr="001E37A6">
              <w:rPr>
                <w:rFonts w:ascii="Times New Roman" w:eastAsia="Times New Roman" w:hAnsi="Times New Roman" w:cs="Times New Roman"/>
                <w:color w:val="000000"/>
                <w:sz w:val="24"/>
                <w:szCs w:val="24"/>
              </w:rPr>
              <w:t xml:space="preserve"> методическое пособие / Н. Н. Чесноков, А. П. Морозов. - Москва, 2016. - 136 </w:t>
            </w:r>
            <w:proofErr w:type="gramStart"/>
            <w:r w:rsidRPr="001E37A6">
              <w:rPr>
                <w:rFonts w:ascii="Times New Roman" w:eastAsia="Times New Roman" w:hAnsi="Times New Roman" w:cs="Times New Roman"/>
                <w:color w:val="000000"/>
                <w:sz w:val="24"/>
                <w:szCs w:val="24"/>
              </w:rPr>
              <w:t>с. :</w:t>
            </w:r>
            <w:proofErr w:type="gramEnd"/>
            <w:r w:rsidRPr="001E37A6">
              <w:rPr>
                <w:rFonts w:ascii="Times New Roman" w:eastAsia="Times New Roman" w:hAnsi="Times New Roman" w:cs="Times New Roman"/>
                <w:color w:val="000000"/>
                <w:sz w:val="24"/>
                <w:szCs w:val="24"/>
              </w:rPr>
              <w:t xml:space="preserve"> ил. - Библиогр.: с. 123-126. - ISBN 978-5-905395-43-</w:t>
            </w:r>
            <w:proofErr w:type="gramStart"/>
            <w:r w:rsidRPr="001E37A6">
              <w:rPr>
                <w:rFonts w:ascii="Times New Roman" w:eastAsia="Times New Roman" w:hAnsi="Times New Roman" w:cs="Times New Roman"/>
                <w:color w:val="000000"/>
                <w:sz w:val="24"/>
                <w:szCs w:val="24"/>
              </w:rPr>
              <w:t>7 :</w:t>
            </w:r>
            <w:proofErr w:type="gramEnd"/>
            <w:r w:rsidRPr="001E37A6">
              <w:rPr>
                <w:rFonts w:ascii="Times New Roman" w:eastAsia="Times New Roman" w:hAnsi="Times New Roman" w:cs="Times New Roman"/>
                <w:color w:val="000000"/>
                <w:sz w:val="24"/>
                <w:szCs w:val="24"/>
              </w:rPr>
              <w:t xml:space="preserve"> 300.00. - Текст (визуальный</w:t>
            </w:r>
            <w:proofErr w:type="gramStart"/>
            <w:r w:rsidRPr="001E37A6">
              <w:rPr>
                <w:rFonts w:ascii="Times New Roman" w:eastAsia="Times New Roman" w:hAnsi="Times New Roman" w:cs="Times New Roman"/>
                <w:color w:val="000000"/>
                <w:sz w:val="24"/>
                <w:szCs w:val="24"/>
              </w:rPr>
              <w:t>) :</w:t>
            </w:r>
            <w:proofErr w:type="gramEnd"/>
            <w:r w:rsidRPr="001E37A6">
              <w:rPr>
                <w:rFonts w:ascii="Times New Roman" w:eastAsia="Times New Roman" w:hAnsi="Times New Roman" w:cs="Times New Roman"/>
                <w:color w:val="000000"/>
                <w:sz w:val="24"/>
                <w:szCs w:val="24"/>
              </w:rPr>
              <w:t xml:space="preserve"> непосредственный.</w:t>
            </w:r>
          </w:p>
        </w:tc>
        <w:tc>
          <w:tcPr>
            <w:tcW w:w="1345"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jc w:val="center"/>
              <w:rPr>
                <w:rFonts w:ascii="Times New Roman" w:eastAsia="Times New Roman" w:hAnsi="Times New Roman" w:cs="Times New Roman"/>
                <w:color w:val="000000"/>
                <w:sz w:val="24"/>
                <w:szCs w:val="24"/>
              </w:rPr>
            </w:pPr>
            <w:r w:rsidRPr="001E37A6">
              <w:rPr>
                <w:rFonts w:ascii="Times New Roman" w:eastAsia="Times New Roman" w:hAnsi="Times New Roman" w:cs="Times New Roman"/>
                <w:color w:val="000000"/>
                <w:sz w:val="24"/>
                <w:szCs w:val="24"/>
              </w:rPr>
              <w:t>9</w:t>
            </w:r>
          </w:p>
        </w:tc>
        <w:tc>
          <w:tcPr>
            <w:tcW w:w="1178"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jc w:val="center"/>
              <w:rPr>
                <w:rFonts w:ascii="Times New Roman" w:eastAsia="Times New Roman" w:hAnsi="Times New Roman" w:cs="Times New Roman"/>
                <w:color w:val="000000"/>
                <w:sz w:val="24"/>
                <w:szCs w:val="24"/>
              </w:rPr>
            </w:pPr>
            <w:r w:rsidRPr="001E37A6">
              <w:rPr>
                <w:rFonts w:ascii="Times New Roman" w:eastAsia="Times New Roman" w:hAnsi="Times New Roman" w:cs="Times New Roman"/>
                <w:color w:val="000000"/>
                <w:sz w:val="24"/>
                <w:szCs w:val="24"/>
              </w:rPr>
              <w:t>6</w:t>
            </w:r>
          </w:p>
        </w:tc>
      </w:tr>
      <w:tr w:rsidR="001E37A6" w:rsidRPr="001E37A6" w:rsidTr="001E37A6">
        <w:trPr>
          <w:trHeight w:val="340"/>
        </w:trPr>
        <w:tc>
          <w:tcPr>
            <w:tcW w:w="534"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numPr>
                <w:ilvl w:val="0"/>
                <w:numId w:val="7"/>
              </w:numPr>
              <w:tabs>
                <w:tab w:val="num" w:pos="284"/>
              </w:tabs>
              <w:spacing w:after="0" w:line="240" w:lineRule="auto"/>
              <w:ind w:hanging="720"/>
              <w:rPr>
                <w:rFonts w:ascii="Times New Roman" w:eastAsia="Times New Roman" w:hAnsi="Times New Roman" w:cs="Times New Roman"/>
                <w:color w:val="000000"/>
                <w:sz w:val="24"/>
                <w:szCs w:val="24"/>
              </w:rPr>
            </w:pPr>
          </w:p>
        </w:tc>
        <w:tc>
          <w:tcPr>
            <w:tcW w:w="6534"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jc w:val="both"/>
              <w:rPr>
                <w:rFonts w:ascii="Times New Roman" w:eastAsia="Times New Roman" w:hAnsi="Times New Roman" w:cs="Times New Roman"/>
                <w:bCs/>
                <w:color w:val="000000"/>
                <w:sz w:val="24"/>
                <w:szCs w:val="24"/>
              </w:rPr>
            </w:pPr>
            <w:r w:rsidRPr="001E37A6">
              <w:rPr>
                <w:rFonts w:ascii="Times New Roman" w:eastAsia="Times New Roman" w:hAnsi="Times New Roman" w:cs="Times New Roman"/>
                <w:bCs/>
                <w:color w:val="000000"/>
                <w:sz w:val="24"/>
                <w:szCs w:val="24"/>
              </w:rPr>
              <w:t>Кукушкина В. В.</w:t>
            </w:r>
            <w:r w:rsidRPr="001E37A6">
              <w:rPr>
                <w:rFonts w:ascii="Times New Roman" w:eastAsia="Times New Roman" w:hAnsi="Times New Roman" w:cs="Times New Roman"/>
                <w:color w:val="000000"/>
                <w:sz w:val="24"/>
                <w:szCs w:val="24"/>
              </w:rPr>
              <w:t xml:space="preserve"> Организация научно-исследовательской работы студентов (магистров): учебное пособие / В. В. Кукушкина. - М.: ИНФРА-М, 2011. - 263 с.: ил. - </w:t>
            </w:r>
            <w:proofErr w:type="gramStart"/>
            <w:r w:rsidRPr="001E37A6">
              <w:rPr>
                <w:rFonts w:ascii="Times New Roman" w:eastAsia="Times New Roman" w:hAnsi="Times New Roman" w:cs="Times New Roman"/>
                <w:color w:val="000000"/>
                <w:sz w:val="24"/>
                <w:szCs w:val="24"/>
              </w:rPr>
              <w:t>Библиогр.:</w:t>
            </w:r>
            <w:proofErr w:type="gramEnd"/>
            <w:r w:rsidRPr="001E37A6">
              <w:rPr>
                <w:rFonts w:ascii="Times New Roman" w:eastAsia="Times New Roman" w:hAnsi="Times New Roman" w:cs="Times New Roman"/>
                <w:color w:val="000000"/>
                <w:sz w:val="24"/>
                <w:szCs w:val="24"/>
              </w:rPr>
              <w:t xml:space="preserve"> с. 259-260. - ISBN 978-5-16-004167-</w:t>
            </w:r>
            <w:proofErr w:type="gramStart"/>
            <w:r w:rsidRPr="001E37A6">
              <w:rPr>
                <w:rFonts w:ascii="Times New Roman" w:eastAsia="Times New Roman" w:hAnsi="Times New Roman" w:cs="Times New Roman"/>
                <w:color w:val="000000"/>
                <w:sz w:val="24"/>
                <w:szCs w:val="24"/>
              </w:rPr>
              <w:t>4 :</w:t>
            </w:r>
            <w:proofErr w:type="gramEnd"/>
            <w:r w:rsidRPr="001E37A6">
              <w:rPr>
                <w:rFonts w:ascii="Times New Roman" w:eastAsia="Times New Roman" w:hAnsi="Times New Roman" w:cs="Times New Roman"/>
                <w:color w:val="000000"/>
                <w:sz w:val="24"/>
                <w:szCs w:val="24"/>
              </w:rPr>
              <w:t xml:space="preserve"> 391.60.</w:t>
            </w:r>
          </w:p>
        </w:tc>
        <w:tc>
          <w:tcPr>
            <w:tcW w:w="1345"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E37A6" w:rsidRPr="001E37A6" w:rsidRDefault="001E37A6" w:rsidP="001E37A6">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E37A6">
              <w:rPr>
                <w:rFonts w:ascii="Times New Roman" w:eastAsia="Times New Roman" w:hAnsi="Times New Roman" w:cs="Times New Roman"/>
                <w:color w:val="000000"/>
                <w:sz w:val="24"/>
                <w:szCs w:val="24"/>
              </w:rPr>
              <w:t>10</w:t>
            </w:r>
          </w:p>
          <w:p w:rsidR="001E37A6" w:rsidRPr="001E37A6" w:rsidRDefault="001E37A6" w:rsidP="001E37A6">
            <w:pPr>
              <w:autoSpaceDE w:val="0"/>
              <w:autoSpaceDN w:val="0"/>
              <w:adjustRightInd w:val="0"/>
              <w:spacing w:after="0" w:line="240" w:lineRule="auto"/>
              <w:jc w:val="center"/>
              <w:rPr>
                <w:rFonts w:ascii="Times New Roman" w:eastAsia="Times New Roman" w:hAnsi="Times New Roman" w:cs="Times New Roman"/>
                <w:color w:val="000000"/>
                <w:sz w:val="24"/>
                <w:szCs w:val="24"/>
              </w:rPr>
            </w:pPr>
          </w:p>
        </w:tc>
        <w:tc>
          <w:tcPr>
            <w:tcW w:w="1178"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jc w:val="center"/>
              <w:rPr>
                <w:rFonts w:ascii="Times New Roman" w:eastAsia="Times New Roman" w:hAnsi="Times New Roman" w:cs="Times New Roman"/>
                <w:color w:val="000000"/>
                <w:sz w:val="24"/>
                <w:szCs w:val="24"/>
              </w:rPr>
            </w:pPr>
            <w:r w:rsidRPr="001E37A6">
              <w:rPr>
                <w:rFonts w:ascii="Times New Roman" w:eastAsia="Times New Roman" w:hAnsi="Times New Roman" w:cs="Times New Roman"/>
                <w:color w:val="000000"/>
                <w:sz w:val="24"/>
                <w:szCs w:val="24"/>
              </w:rPr>
              <w:t>-</w:t>
            </w:r>
          </w:p>
        </w:tc>
      </w:tr>
      <w:tr w:rsidR="001E37A6" w:rsidRPr="001E37A6" w:rsidTr="001E37A6">
        <w:trPr>
          <w:trHeight w:val="340"/>
        </w:trPr>
        <w:tc>
          <w:tcPr>
            <w:tcW w:w="534"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numPr>
                <w:ilvl w:val="0"/>
                <w:numId w:val="7"/>
              </w:numPr>
              <w:tabs>
                <w:tab w:val="num" w:pos="284"/>
              </w:tabs>
              <w:spacing w:after="0" w:line="240" w:lineRule="auto"/>
              <w:ind w:hanging="720"/>
              <w:rPr>
                <w:rFonts w:ascii="Times New Roman" w:eastAsia="Times New Roman" w:hAnsi="Times New Roman" w:cs="Times New Roman"/>
                <w:color w:val="000000"/>
                <w:sz w:val="24"/>
                <w:szCs w:val="24"/>
              </w:rPr>
            </w:pPr>
          </w:p>
        </w:tc>
        <w:tc>
          <w:tcPr>
            <w:tcW w:w="6534"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tabs>
                <w:tab w:val="left" w:pos="720"/>
                <w:tab w:val="left" w:pos="1440"/>
                <w:tab w:val="left" w:pos="2160"/>
              </w:tabs>
              <w:spacing w:after="0" w:line="240" w:lineRule="auto"/>
              <w:jc w:val="both"/>
              <w:rPr>
                <w:rFonts w:ascii="Times New Roman" w:eastAsia="Times New Roman" w:hAnsi="Times New Roman" w:cs="Times New Roman"/>
                <w:bCs/>
                <w:color w:val="000000"/>
                <w:sz w:val="24"/>
                <w:szCs w:val="24"/>
              </w:rPr>
            </w:pPr>
            <w:r w:rsidRPr="001E37A6">
              <w:rPr>
                <w:rFonts w:ascii="Times New Roman" w:eastAsia="Times New Roman" w:hAnsi="Times New Roman" w:cs="Times New Roman"/>
                <w:bCs/>
                <w:color w:val="000000"/>
                <w:sz w:val="24"/>
                <w:szCs w:val="24"/>
              </w:rPr>
              <w:t>Никитушкин, В. Г.</w:t>
            </w:r>
            <w:r w:rsidRPr="001E37A6">
              <w:rPr>
                <w:rFonts w:ascii="Times New Roman" w:eastAsia="Times New Roman" w:hAnsi="Times New Roman" w:cs="Times New Roman"/>
                <w:color w:val="000000"/>
                <w:sz w:val="24"/>
                <w:szCs w:val="24"/>
              </w:rPr>
              <w:t xml:space="preserve"> Основы научно-методической деятельности в области физической культуры и спорта: учебник / В.Г. Никитушкин. - М.: Советский спорт, 2013. - 279 с.</w:t>
            </w:r>
          </w:p>
        </w:tc>
        <w:tc>
          <w:tcPr>
            <w:tcW w:w="1345"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jc w:val="center"/>
              <w:rPr>
                <w:rFonts w:ascii="Times New Roman" w:eastAsia="Times New Roman" w:hAnsi="Times New Roman" w:cs="Times New Roman"/>
                <w:color w:val="000000"/>
                <w:sz w:val="24"/>
                <w:szCs w:val="24"/>
              </w:rPr>
            </w:pPr>
            <w:r w:rsidRPr="001E37A6">
              <w:rPr>
                <w:rFonts w:ascii="Times New Roman" w:eastAsia="Times New Roman" w:hAnsi="Times New Roman" w:cs="Times New Roman"/>
                <w:color w:val="000000"/>
                <w:sz w:val="24"/>
                <w:szCs w:val="24"/>
              </w:rPr>
              <w:t>89</w:t>
            </w:r>
          </w:p>
        </w:tc>
        <w:tc>
          <w:tcPr>
            <w:tcW w:w="1178"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jc w:val="center"/>
              <w:rPr>
                <w:rFonts w:ascii="Times New Roman" w:eastAsia="Times New Roman" w:hAnsi="Times New Roman" w:cs="Times New Roman"/>
                <w:color w:val="000000"/>
                <w:sz w:val="24"/>
                <w:szCs w:val="24"/>
              </w:rPr>
            </w:pPr>
            <w:r w:rsidRPr="001E37A6">
              <w:rPr>
                <w:rFonts w:ascii="Times New Roman" w:eastAsia="Times New Roman" w:hAnsi="Times New Roman" w:cs="Times New Roman"/>
                <w:color w:val="000000"/>
                <w:sz w:val="24"/>
                <w:szCs w:val="24"/>
              </w:rPr>
              <w:t>-</w:t>
            </w:r>
          </w:p>
        </w:tc>
      </w:tr>
      <w:tr w:rsidR="001E37A6" w:rsidRPr="001E37A6" w:rsidTr="001E37A6">
        <w:trPr>
          <w:trHeight w:val="340"/>
        </w:trPr>
        <w:tc>
          <w:tcPr>
            <w:tcW w:w="534"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numPr>
                <w:ilvl w:val="0"/>
                <w:numId w:val="7"/>
              </w:numPr>
              <w:tabs>
                <w:tab w:val="num" w:pos="284"/>
              </w:tabs>
              <w:spacing w:after="0" w:line="240" w:lineRule="auto"/>
              <w:ind w:hanging="720"/>
              <w:rPr>
                <w:rFonts w:ascii="Times New Roman" w:eastAsia="Times New Roman" w:hAnsi="Times New Roman" w:cs="Times New Roman"/>
                <w:color w:val="000000"/>
                <w:sz w:val="24"/>
                <w:szCs w:val="24"/>
              </w:rPr>
            </w:pPr>
          </w:p>
        </w:tc>
        <w:tc>
          <w:tcPr>
            <w:tcW w:w="6534"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tabs>
                <w:tab w:val="left" w:pos="720"/>
                <w:tab w:val="left" w:pos="1440"/>
                <w:tab w:val="left" w:pos="2160"/>
              </w:tabs>
              <w:spacing w:after="0" w:line="240" w:lineRule="auto"/>
              <w:jc w:val="both"/>
              <w:rPr>
                <w:rFonts w:ascii="Times New Roman" w:eastAsia="Times New Roman" w:hAnsi="Times New Roman" w:cs="Times New Roman"/>
                <w:bCs/>
                <w:color w:val="000000"/>
                <w:sz w:val="24"/>
                <w:szCs w:val="24"/>
              </w:rPr>
            </w:pPr>
            <w:r w:rsidRPr="001E37A6">
              <w:rPr>
                <w:rFonts w:ascii="Times New Roman" w:eastAsia="Times New Roman" w:hAnsi="Times New Roman" w:cs="Times New Roman"/>
                <w:bCs/>
                <w:color w:val="000000"/>
                <w:sz w:val="24"/>
                <w:szCs w:val="24"/>
              </w:rPr>
              <w:t>Попов Г. И.</w:t>
            </w:r>
            <w:r w:rsidRPr="001E37A6">
              <w:rPr>
                <w:rFonts w:ascii="Times New Roman" w:eastAsia="Times New Roman" w:hAnsi="Times New Roman" w:cs="Times New Roman"/>
                <w:color w:val="000000"/>
                <w:sz w:val="24"/>
                <w:szCs w:val="24"/>
              </w:rPr>
              <w:t xml:space="preserve">   Научно-методическая деятельность в спорте: </w:t>
            </w:r>
            <w:r w:rsidRPr="001E37A6">
              <w:rPr>
                <w:rFonts w:ascii="Times New Roman" w:eastAsia="Times New Roman" w:hAnsi="Times New Roman" w:cs="Times New Roman"/>
                <w:color w:val="000000"/>
                <w:sz w:val="24"/>
                <w:szCs w:val="24"/>
              </w:rPr>
              <w:lastRenderedPageBreak/>
              <w:t xml:space="preserve">учебник / Г. И. Попов. - М.: Академия, 2015. - 188 с.: ил. - (Высшее образование. Бакалавриат). - </w:t>
            </w:r>
            <w:proofErr w:type="gramStart"/>
            <w:r w:rsidRPr="001E37A6">
              <w:rPr>
                <w:rFonts w:ascii="Times New Roman" w:eastAsia="Times New Roman" w:hAnsi="Times New Roman" w:cs="Times New Roman"/>
                <w:color w:val="000000"/>
                <w:sz w:val="24"/>
                <w:szCs w:val="24"/>
              </w:rPr>
              <w:t>Библиогр.:</w:t>
            </w:r>
            <w:proofErr w:type="gramEnd"/>
            <w:r w:rsidRPr="001E37A6">
              <w:rPr>
                <w:rFonts w:ascii="Times New Roman" w:eastAsia="Times New Roman" w:hAnsi="Times New Roman" w:cs="Times New Roman"/>
                <w:color w:val="000000"/>
                <w:sz w:val="24"/>
                <w:szCs w:val="24"/>
              </w:rPr>
              <w:t xml:space="preserve"> с. 186. - ISBN 978-5-4468-1047-</w:t>
            </w:r>
            <w:proofErr w:type="gramStart"/>
            <w:r w:rsidRPr="001E37A6">
              <w:rPr>
                <w:rFonts w:ascii="Times New Roman" w:eastAsia="Times New Roman" w:hAnsi="Times New Roman" w:cs="Times New Roman"/>
                <w:color w:val="000000"/>
                <w:sz w:val="24"/>
                <w:szCs w:val="24"/>
              </w:rPr>
              <w:t>5 :</w:t>
            </w:r>
            <w:proofErr w:type="gramEnd"/>
            <w:r w:rsidRPr="001E37A6">
              <w:rPr>
                <w:rFonts w:ascii="Times New Roman" w:eastAsia="Times New Roman" w:hAnsi="Times New Roman" w:cs="Times New Roman"/>
                <w:color w:val="000000"/>
                <w:sz w:val="24"/>
                <w:szCs w:val="24"/>
              </w:rPr>
              <w:t xml:space="preserve"> 910.00.</w:t>
            </w:r>
          </w:p>
        </w:tc>
        <w:tc>
          <w:tcPr>
            <w:tcW w:w="1345"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jc w:val="center"/>
              <w:rPr>
                <w:rFonts w:ascii="Times New Roman" w:eastAsia="Times New Roman" w:hAnsi="Times New Roman" w:cs="Times New Roman"/>
                <w:color w:val="000000"/>
                <w:sz w:val="24"/>
                <w:szCs w:val="24"/>
              </w:rPr>
            </w:pPr>
            <w:r w:rsidRPr="001E37A6">
              <w:rPr>
                <w:rFonts w:ascii="Times New Roman" w:eastAsia="Times New Roman" w:hAnsi="Times New Roman" w:cs="Times New Roman"/>
                <w:color w:val="000000"/>
                <w:sz w:val="24"/>
                <w:szCs w:val="24"/>
              </w:rPr>
              <w:lastRenderedPageBreak/>
              <w:t>50</w:t>
            </w:r>
          </w:p>
        </w:tc>
        <w:tc>
          <w:tcPr>
            <w:tcW w:w="1178"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jc w:val="center"/>
              <w:rPr>
                <w:rFonts w:ascii="Times New Roman" w:eastAsia="Times New Roman" w:hAnsi="Times New Roman" w:cs="Times New Roman"/>
                <w:color w:val="000000"/>
                <w:sz w:val="24"/>
                <w:szCs w:val="24"/>
              </w:rPr>
            </w:pPr>
            <w:r w:rsidRPr="001E37A6">
              <w:rPr>
                <w:rFonts w:ascii="Times New Roman" w:eastAsia="Times New Roman" w:hAnsi="Times New Roman" w:cs="Times New Roman"/>
                <w:color w:val="000000"/>
                <w:sz w:val="24"/>
                <w:szCs w:val="24"/>
              </w:rPr>
              <w:t>-</w:t>
            </w:r>
          </w:p>
        </w:tc>
      </w:tr>
      <w:tr w:rsidR="001E37A6" w:rsidRPr="001E37A6" w:rsidTr="001E37A6">
        <w:trPr>
          <w:trHeight w:val="340"/>
        </w:trPr>
        <w:tc>
          <w:tcPr>
            <w:tcW w:w="534"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numPr>
                <w:ilvl w:val="0"/>
                <w:numId w:val="7"/>
              </w:numPr>
              <w:tabs>
                <w:tab w:val="num" w:pos="284"/>
              </w:tabs>
              <w:spacing w:after="0" w:line="240" w:lineRule="auto"/>
              <w:ind w:hanging="720"/>
              <w:rPr>
                <w:rFonts w:ascii="Times New Roman" w:eastAsia="Times New Roman" w:hAnsi="Times New Roman" w:cs="Times New Roman"/>
                <w:color w:val="000000"/>
                <w:sz w:val="24"/>
                <w:szCs w:val="24"/>
              </w:rPr>
            </w:pPr>
          </w:p>
        </w:tc>
        <w:tc>
          <w:tcPr>
            <w:tcW w:w="6534"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jc w:val="both"/>
              <w:rPr>
                <w:rFonts w:ascii="Times New Roman" w:eastAsia="Times New Roman" w:hAnsi="Times New Roman" w:cs="Times New Roman"/>
                <w:bCs/>
                <w:color w:val="000000"/>
                <w:sz w:val="24"/>
                <w:szCs w:val="24"/>
              </w:rPr>
            </w:pPr>
            <w:r w:rsidRPr="001E37A6">
              <w:rPr>
                <w:rFonts w:ascii="Times New Roman" w:eastAsia="Times New Roman" w:hAnsi="Times New Roman" w:cs="Times New Roman"/>
                <w:bCs/>
                <w:color w:val="000000"/>
                <w:sz w:val="24"/>
                <w:szCs w:val="24"/>
              </w:rPr>
              <w:t>Чесноков Н. Н.</w:t>
            </w:r>
            <w:r w:rsidRPr="001E37A6">
              <w:rPr>
                <w:rFonts w:ascii="Times New Roman" w:eastAsia="Times New Roman" w:hAnsi="Times New Roman" w:cs="Times New Roman"/>
                <w:color w:val="000000"/>
                <w:sz w:val="24"/>
                <w:szCs w:val="24"/>
              </w:rPr>
              <w:t xml:space="preserve"> Профессиональное образование в области физической культуры и спорта: учебник / Н. Н. Чесноков, В. Г. Никитушкин. - М.: Физическая культура, 2011. - 396 с. - </w:t>
            </w:r>
            <w:proofErr w:type="gramStart"/>
            <w:r w:rsidRPr="001E37A6">
              <w:rPr>
                <w:rFonts w:ascii="Times New Roman" w:eastAsia="Times New Roman" w:hAnsi="Times New Roman" w:cs="Times New Roman"/>
                <w:color w:val="000000"/>
                <w:sz w:val="24"/>
                <w:szCs w:val="24"/>
              </w:rPr>
              <w:t>Библиогр.:</w:t>
            </w:r>
            <w:proofErr w:type="gramEnd"/>
            <w:r w:rsidRPr="001E37A6">
              <w:rPr>
                <w:rFonts w:ascii="Times New Roman" w:eastAsia="Times New Roman" w:hAnsi="Times New Roman" w:cs="Times New Roman"/>
                <w:color w:val="000000"/>
                <w:sz w:val="24"/>
                <w:szCs w:val="24"/>
              </w:rPr>
              <w:t xml:space="preserve"> 41 назв. - ISBN 978-5-9746-0149-1 : 550.00.</w:t>
            </w:r>
          </w:p>
        </w:tc>
        <w:tc>
          <w:tcPr>
            <w:tcW w:w="1345"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E37A6" w:rsidRPr="001E37A6" w:rsidRDefault="001E37A6" w:rsidP="001E37A6">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E37A6">
              <w:rPr>
                <w:rFonts w:ascii="Times New Roman" w:eastAsia="Times New Roman" w:hAnsi="Times New Roman" w:cs="Times New Roman"/>
                <w:color w:val="000000"/>
                <w:sz w:val="24"/>
                <w:szCs w:val="24"/>
              </w:rPr>
              <w:t>11</w:t>
            </w:r>
          </w:p>
        </w:tc>
        <w:tc>
          <w:tcPr>
            <w:tcW w:w="1178"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jc w:val="center"/>
              <w:rPr>
                <w:rFonts w:ascii="Times New Roman" w:eastAsia="Times New Roman" w:hAnsi="Times New Roman" w:cs="Times New Roman"/>
                <w:color w:val="000000"/>
                <w:sz w:val="24"/>
                <w:szCs w:val="24"/>
              </w:rPr>
            </w:pPr>
            <w:r w:rsidRPr="001E37A6">
              <w:rPr>
                <w:rFonts w:ascii="Times New Roman" w:eastAsia="Times New Roman" w:hAnsi="Times New Roman" w:cs="Times New Roman"/>
                <w:color w:val="000000"/>
                <w:sz w:val="24"/>
                <w:szCs w:val="24"/>
              </w:rPr>
              <w:t>-</w:t>
            </w:r>
          </w:p>
        </w:tc>
      </w:tr>
      <w:tr w:rsidR="001E37A6" w:rsidRPr="001E37A6" w:rsidTr="001E37A6">
        <w:trPr>
          <w:trHeight w:val="340"/>
        </w:trPr>
        <w:tc>
          <w:tcPr>
            <w:tcW w:w="534"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numPr>
                <w:ilvl w:val="0"/>
                <w:numId w:val="7"/>
              </w:numPr>
              <w:tabs>
                <w:tab w:val="num" w:pos="284"/>
              </w:tabs>
              <w:spacing w:after="0" w:line="240" w:lineRule="auto"/>
              <w:ind w:hanging="720"/>
              <w:rPr>
                <w:rFonts w:ascii="Times New Roman" w:eastAsia="Times New Roman" w:hAnsi="Times New Roman" w:cs="Times New Roman"/>
                <w:color w:val="000000"/>
                <w:sz w:val="24"/>
                <w:szCs w:val="24"/>
              </w:rPr>
            </w:pPr>
          </w:p>
        </w:tc>
        <w:tc>
          <w:tcPr>
            <w:tcW w:w="6534"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before="100" w:beforeAutospacing="1" w:after="100" w:afterAutospacing="1" w:line="240" w:lineRule="auto"/>
              <w:rPr>
                <w:rFonts w:ascii="Times New Roman" w:eastAsia="Times New Roman" w:hAnsi="Times New Roman" w:cs="Times New Roman"/>
                <w:bCs/>
                <w:sz w:val="24"/>
                <w:szCs w:val="24"/>
              </w:rPr>
            </w:pPr>
            <w:proofErr w:type="spellStart"/>
            <w:r w:rsidRPr="001E37A6">
              <w:rPr>
                <w:rFonts w:ascii="Times New Roman" w:eastAsia="Times New Roman" w:hAnsi="Times New Roman" w:cs="Times New Roman"/>
                <w:bCs/>
                <w:sz w:val="24"/>
                <w:szCs w:val="24"/>
              </w:rPr>
              <w:t>Тулякова</w:t>
            </w:r>
            <w:proofErr w:type="spellEnd"/>
            <w:r w:rsidRPr="001E37A6">
              <w:rPr>
                <w:rFonts w:ascii="Times New Roman" w:eastAsia="Times New Roman" w:hAnsi="Times New Roman" w:cs="Times New Roman"/>
                <w:bCs/>
                <w:sz w:val="24"/>
                <w:szCs w:val="24"/>
              </w:rPr>
              <w:t xml:space="preserve">, О. В. Комплексный контроль в физической культуре и </w:t>
            </w:r>
            <w:proofErr w:type="gramStart"/>
            <w:r w:rsidRPr="001E37A6">
              <w:rPr>
                <w:rFonts w:ascii="Times New Roman" w:eastAsia="Times New Roman" w:hAnsi="Times New Roman" w:cs="Times New Roman"/>
                <w:bCs/>
                <w:sz w:val="24"/>
                <w:szCs w:val="24"/>
              </w:rPr>
              <w:t>спорте :</w:t>
            </w:r>
            <w:proofErr w:type="gramEnd"/>
            <w:r w:rsidRPr="001E37A6">
              <w:rPr>
                <w:rFonts w:ascii="Times New Roman" w:eastAsia="Times New Roman" w:hAnsi="Times New Roman" w:cs="Times New Roman"/>
                <w:bCs/>
                <w:sz w:val="24"/>
                <w:szCs w:val="24"/>
              </w:rPr>
              <w:t xml:space="preserve"> учебное пособие / О. В. </w:t>
            </w:r>
            <w:proofErr w:type="spellStart"/>
            <w:r w:rsidRPr="001E37A6">
              <w:rPr>
                <w:rFonts w:ascii="Times New Roman" w:eastAsia="Times New Roman" w:hAnsi="Times New Roman" w:cs="Times New Roman"/>
                <w:bCs/>
                <w:sz w:val="24"/>
                <w:szCs w:val="24"/>
              </w:rPr>
              <w:t>Тулякова</w:t>
            </w:r>
            <w:proofErr w:type="spellEnd"/>
            <w:r w:rsidRPr="001E37A6">
              <w:rPr>
                <w:rFonts w:ascii="Times New Roman" w:eastAsia="Times New Roman" w:hAnsi="Times New Roman" w:cs="Times New Roman"/>
                <w:bCs/>
                <w:sz w:val="24"/>
                <w:szCs w:val="24"/>
              </w:rPr>
              <w:t xml:space="preserve">. — </w:t>
            </w:r>
            <w:proofErr w:type="gramStart"/>
            <w:r w:rsidRPr="001E37A6">
              <w:rPr>
                <w:rFonts w:ascii="Times New Roman" w:eastAsia="Times New Roman" w:hAnsi="Times New Roman" w:cs="Times New Roman"/>
                <w:bCs/>
                <w:sz w:val="24"/>
                <w:szCs w:val="24"/>
              </w:rPr>
              <w:t>Москва :</w:t>
            </w:r>
            <w:proofErr w:type="gramEnd"/>
            <w:r w:rsidRPr="001E37A6">
              <w:rPr>
                <w:rFonts w:ascii="Times New Roman" w:eastAsia="Times New Roman" w:hAnsi="Times New Roman" w:cs="Times New Roman"/>
                <w:bCs/>
                <w:sz w:val="24"/>
                <w:szCs w:val="24"/>
              </w:rPr>
              <w:t xml:space="preserve"> Ай Пи Ар Медиа, 2020. — 106 c. — ISBN 978-5-4497-0494-8. — </w:t>
            </w:r>
            <w:proofErr w:type="gramStart"/>
            <w:r w:rsidRPr="001E37A6">
              <w:rPr>
                <w:rFonts w:ascii="Times New Roman" w:eastAsia="Times New Roman" w:hAnsi="Times New Roman" w:cs="Times New Roman"/>
                <w:bCs/>
                <w:sz w:val="24"/>
                <w:szCs w:val="24"/>
              </w:rPr>
              <w:t>Текст :</w:t>
            </w:r>
            <w:proofErr w:type="gramEnd"/>
            <w:r w:rsidRPr="001E37A6">
              <w:rPr>
                <w:rFonts w:ascii="Times New Roman" w:eastAsia="Times New Roman" w:hAnsi="Times New Roman" w:cs="Times New Roman"/>
                <w:bCs/>
                <w:sz w:val="24"/>
                <w:szCs w:val="24"/>
              </w:rPr>
              <w:t xml:space="preserve"> электронный // Электронно-библиотечная система IPR BOOKS : [сайт]. — URL: </w:t>
            </w:r>
            <w:hyperlink r:id="rId7" w:history="1">
              <w:r w:rsidRPr="001E37A6">
                <w:rPr>
                  <w:rFonts w:ascii="Times New Roman" w:eastAsia="Times New Roman" w:hAnsi="Times New Roman" w:cs="Times New Roman"/>
                  <w:bCs/>
                  <w:color w:val="0000FF"/>
                  <w:sz w:val="24"/>
                  <w:szCs w:val="24"/>
                  <w:u w:val="single"/>
                </w:rPr>
                <w:t>http://www.iprbookshop.ru/93804.html</w:t>
              </w:r>
            </w:hyperlink>
            <w:r w:rsidRPr="001E37A6">
              <w:rPr>
                <w:rFonts w:ascii="Times New Roman" w:eastAsia="Times New Roman" w:hAnsi="Times New Roman" w:cs="Times New Roman"/>
                <w:bCs/>
                <w:sz w:val="24"/>
                <w:szCs w:val="24"/>
              </w:rPr>
              <w:t xml:space="preserve"> (дата обращения: 27.10.2020). — Режим доступа: для </w:t>
            </w:r>
            <w:proofErr w:type="spellStart"/>
            <w:r w:rsidRPr="001E37A6">
              <w:rPr>
                <w:rFonts w:ascii="Times New Roman" w:eastAsia="Times New Roman" w:hAnsi="Times New Roman" w:cs="Times New Roman"/>
                <w:bCs/>
                <w:sz w:val="24"/>
                <w:szCs w:val="24"/>
              </w:rPr>
              <w:t>авторизир</w:t>
            </w:r>
            <w:proofErr w:type="spellEnd"/>
            <w:proofErr w:type="gramStart"/>
            <w:r w:rsidRPr="001E37A6">
              <w:rPr>
                <w:rFonts w:ascii="Times New Roman" w:eastAsia="Times New Roman" w:hAnsi="Times New Roman" w:cs="Times New Roman"/>
                <w:bCs/>
                <w:sz w:val="24"/>
                <w:szCs w:val="24"/>
              </w:rPr>
              <w:t>. пользователей</w:t>
            </w:r>
            <w:proofErr w:type="gramEnd"/>
          </w:p>
        </w:tc>
        <w:tc>
          <w:tcPr>
            <w:tcW w:w="1345"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E37A6">
              <w:rPr>
                <w:rFonts w:ascii="Times New Roman" w:eastAsia="Times New Roman" w:hAnsi="Times New Roman" w:cs="Times New Roman"/>
                <w:color w:val="000000"/>
                <w:sz w:val="24"/>
                <w:szCs w:val="24"/>
              </w:rPr>
              <w:t>1</w:t>
            </w:r>
          </w:p>
        </w:tc>
        <w:tc>
          <w:tcPr>
            <w:tcW w:w="1178"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jc w:val="center"/>
              <w:rPr>
                <w:rFonts w:ascii="Times New Roman" w:eastAsia="Times New Roman" w:hAnsi="Times New Roman" w:cs="Times New Roman"/>
                <w:color w:val="000000"/>
                <w:sz w:val="24"/>
                <w:szCs w:val="24"/>
              </w:rPr>
            </w:pPr>
            <w:r w:rsidRPr="001E37A6">
              <w:rPr>
                <w:rFonts w:ascii="Times New Roman" w:eastAsia="Times New Roman" w:hAnsi="Times New Roman" w:cs="Times New Roman"/>
                <w:color w:val="000000"/>
                <w:sz w:val="24"/>
                <w:szCs w:val="24"/>
              </w:rPr>
              <w:t>-</w:t>
            </w:r>
          </w:p>
        </w:tc>
      </w:tr>
      <w:tr w:rsidR="001E37A6" w:rsidRPr="001E37A6" w:rsidTr="001E37A6">
        <w:trPr>
          <w:trHeight w:val="340"/>
        </w:trPr>
        <w:tc>
          <w:tcPr>
            <w:tcW w:w="534"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numPr>
                <w:ilvl w:val="0"/>
                <w:numId w:val="7"/>
              </w:numPr>
              <w:tabs>
                <w:tab w:val="num" w:pos="284"/>
              </w:tabs>
              <w:spacing w:after="0" w:line="240" w:lineRule="auto"/>
              <w:ind w:hanging="720"/>
              <w:rPr>
                <w:rFonts w:ascii="Times New Roman" w:eastAsia="Times New Roman" w:hAnsi="Times New Roman" w:cs="Times New Roman"/>
                <w:color w:val="000000"/>
                <w:sz w:val="24"/>
                <w:szCs w:val="24"/>
              </w:rPr>
            </w:pPr>
          </w:p>
        </w:tc>
        <w:tc>
          <w:tcPr>
            <w:tcW w:w="6534"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before="100" w:beforeAutospacing="1" w:after="100" w:afterAutospacing="1" w:line="240" w:lineRule="auto"/>
              <w:rPr>
                <w:rFonts w:ascii="Times New Roman" w:eastAsia="Times New Roman" w:hAnsi="Times New Roman" w:cs="Times New Roman"/>
                <w:bCs/>
                <w:sz w:val="24"/>
                <w:szCs w:val="24"/>
              </w:rPr>
            </w:pPr>
            <w:r w:rsidRPr="001E37A6">
              <w:rPr>
                <w:rFonts w:ascii="Times New Roman" w:eastAsia="Times New Roman" w:hAnsi="Times New Roman" w:cs="Times New Roman"/>
                <w:bCs/>
                <w:sz w:val="24"/>
                <w:szCs w:val="24"/>
              </w:rPr>
              <w:t xml:space="preserve">Фискалов, В. Д. Теоретические основы и организация подготовки </w:t>
            </w:r>
            <w:proofErr w:type="gramStart"/>
            <w:r w:rsidRPr="001E37A6">
              <w:rPr>
                <w:rFonts w:ascii="Times New Roman" w:eastAsia="Times New Roman" w:hAnsi="Times New Roman" w:cs="Times New Roman"/>
                <w:bCs/>
                <w:sz w:val="24"/>
                <w:szCs w:val="24"/>
              </w:rPr>
              <w:t>спортсменов :</w:t>
            </w:r>
            <w:proofErr w:type="gramEnd"/>
            <w:r w:rsidRPr="001E37A6">
              <w:rPr>
                <w:rFonts w:ascii="Times New Roman" w:eastAsia="Times New Roman" w:hAnsi="Times New Roman" w:cs="Times New Roman"/>
                <w:bCs/>
                <w:sz w:val="24"/>
                <w:szCs w:val="24"/>
              </w:rPr>
              <w:t xml:space="preserve"> учебное пособие / В. Д. Фискалов ; ВГАФК. - Волгоград, 2010. - ил. - </w:t>
            </w:r>
            <w:proofErr w:type="gramStart"/>
            <w:r w:rsidRPr="001E37A6">
              <w:rPr>
                <w:rFonts w:ascii="Times New Roman" w:eastAsia="Times New Roman" w:hAnsi="Times New Roman" w:cs="Times New Roman"/>
                <w:bCs/>
                <w:sz w:val="24"/>
                <w:szCs w:val="24"/>
              </w:rPr>
              <w:t>Библиогр.:</w:t>
            </w:r>
            <w:proofErr w:type="gramEnd"/>
            <w:r w:rsidRPr="001E37A6">
              <w:rPr>
                <w:rFonts w:ascii="Times New Roman" w:eastAsia="Times New Roman" w:hAnsi="Times New Roman" w:cs="Times New Roman"/>
                <w:bCs/>
                <w:sz w:val="24"/>
                <w:szCs w:val="24"/>
              </w:rPr>
              <w:t xml:space="preserve"> в конце каждой главы. - </w:t>
            </w:r>
            <w:proofErr w:type="gramStart"/>
            <w:r w:rsidRPr="001E37A6">
              <w:rPr>
                <w:rFonts w:ascii="Times New Roman" w:eastAsia="Times New Roman" w:hAnsi="Times New Roman" w:cs="Times New Roman"/>
                <w:bCs/>
                <w:sz w:val="24"/>
                <w:szCs w:val="24"/>
              </w:rPr>
              <w:t>Текст :</w:t>
            </w:r>
            <w:proofErr w:type="gramEnd"/>
            <w:r w:rsidRPr="001E37A6">
              <w:rPr>
                <w:rFonts w:ascii="Times New Roman" w:eastAsia="Times New Roman" w:hAnsi="Times New Roman" w:cs="Times New Roman"/>
                <w:bCs/>
                <w:sz w:val="24"/>
                <w:szCs w:val="24"/>
              </w:rPr>
              <w:t xml:space="preserve"> электронный // Электронно-библиотечная система ЭЛМАРК (МГАФК) : [сайт]. — </w:t>
            </w:r>
            <w:hyperlink r:id="rId8" w:history="1">
              <w:r w:rsidRPr="001E37A6">
                <w:rPr>
                  <w:rFonts w:ascii="Times New Roman" w:eastAsia="Times New Roman" w:hAnsi="Times New Roman" w:cs="Times New Roman"/>
                  <w:bCs/>
                  <w:color w:val="0000FF"/>
                  <w:sz w:val="24"/>
                  <w:szCs w:val="24"/>
                  <w:u w:val="single"/>
                </w:rPr>
                <w:t>URL: http://lib.mgafk.ru</w:t>
              </w:r>
            </w:hyperlink>
            <w:r w:rsidRPr="001E37A6">
              <w:rPr>
                <w:rFonts w:ascii="Times New Roman" w:eastAsia="Times New Roman" w:hAnsi="Times New Roman" w:cs="Times New Roman"/>
                <w:bCs/>
                <w:sz w:val="24"/>
                <w:szCs w:val="24"/>
              </w:rPr>
              <w:t xml:space="preserve"> (дата обращения: 27.10.2020). — Режим доступа: для </w:t>
            </w:r>
            <w:proofErr w:type="spellStart"/>
            <w:r w:rsidRPr="001E37A6">
              <w:rPr>
                <w:rFonts w:ascii="Times New Roman" w:eastAsia="Times New Roman" w:hAnsi="Times New Roman" w:cs="Times New Roman"/>
                <w:bCs/>
                <w:sz w:val="24"/>
                <w:szCs w:val="24"/>
              </w:rPr>
              <w:t>авторизир</w:t>
            </w:r>
            <w:proofErr w:type="spellEnd"/>
            <w:proofErr w:type="gramStart"/>
            <w:r w:rsidRPr="001E37A6">
              <w:rPr>
                <w:rFonts w:ascii="Times New Roman" w:eastAsia="Times New Roman" w:hAnsi="Times New Roman" w:cs="Times New Roman"/>
                <w:bCs/>
                <w:sz w:val="24"/>
                <w:szCs w:val="24"/>
              </w:rPr>
              <w:t>. пользователей</w:t>
            </w:r>
            <w:proofErr w:type="gramEnd"/>
          </w:p>
        </w:tc>
        <w:tc>
          <w:tcPr>
            <w:tcW w:w="1345"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jc w:val="center"/>
              <w:rPr>
                <w:rFonts w:ascii="Times New Roman" w:eastAsia="Times New Roman" w:hAnsi="Times New Roman" w:cs="Times New Roman"/>
                <w:color w:val="000000"/>
                <w:sz w:val="24"/>
                <w:szCs w:val="24"/>
              </w:rPr>
            </w:pPr>
            <w:r w:rsidRPr="001E37A6">
              <w:rPr>
                <w:rFonts w:ascii="Times New Roman" w:eastAsia="Times New Roman" w:hAnsi="Times New Roman" w:cs="Times New Roman"/>
                <w:color w:val="000000"/>
                <w:sz w:val="24"/>
                <w:szCs w:val="24"/>
              </w:rPr>
              <w:t>1</w:t>
            </w:r>
          </w:p>
        </w:tc>
        <w:tc>
          <w:tcPr>
            <w:tcW w:w="1178"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jc w:val="center"/>
              <w:rPr>
                <w:rFonts w:ascii="Times New Roman" w:eastAsia="Times New Roman" w:hAnsi="Times New Roman" w:cs="Times New Roman"/>
                <w:color w:val="000000"/>
                <w:sz w:val="24"/>
                <w:szCs w:val="24"/>
              </w:rPr>
            </w:pPr>
            <w:r w:rsidRPr="001E37A6">
              <w:rPr>
                <w:rFonts w:ascii="Times New Roman" w:eastAsia="Times New Roman" w:hAnsi="Times New Roman" w:cs="Times New Roman"/>
                <w:color w:val="000000"/>
                <w:sz w:val="24"/>
                <w:szCs w:val="24"/>
              </w:rPr>
              <w:t>-</w:t>
            </w:r>
          </w:p>
        </w:tc>
      </w:tr>
      <w:tr w:rsidR="001E37A6" w:rsidRPr="001E37A6" w:rsidTr="001E37A6">
        <w:trPr>
          <w:trHeight w:val="340"/>
        </w:trPr>
        <w:tc>
          <w:tcPr>
            <w:tcW w:w="534"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numPr>
                <w:ilvl w:val="0"/>
                <w:numId w:val="7"/>
              </w:numPr>
              <w:tabs>
                <w:tab w:val="num" w:pos="284"/>
              </w:tabs>
              <w:spacing w:after="0" w:line="240" w:lineRule="auto"/>
              <w:ind w:hanging="720"/>
              <w:rPr>
                <w:rFonts w:ascii="Times New Roman" w:eastAsia="Times New Roman" w:hAnsi="Times New Roman" w:cs="Times New Roman"/>
                <w:color w:val="000000"/>
                <w:sz w:val="24"/>
                <w:szCs w:val="24"/>
              </w:rPr>
            </w:pPr>
          </w:p>
        </w:tc>
        <w:tc>
          <w:tcPr>
            <w:tcW w:w="6534"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before="100" w:beforeAutospacing="1" w:after="100" w:afterAutospacing="1" w:line="240" w:lineRule="auto"/>
              <w:rPr>
                <w:rFonts w:ascii="Times New Roman" w:eastAsia="Times New Roman" w:hAnsi="Times New Roman" w:cs="Times New Roman"/>
                <w:bCs/>
                <w:sz w:val="24"/>
                <w:szCs w:val="24"/>
              </w:rPr>
            </w:pPr>
            <w:r w:rsidRPr="001E37A6">
              <w:rPr>
                <w:rFonts w:ascii="Times New Roman" w:eastAsia="Times New Roman" w:hAnsi="Times New Roman" w:cs="Times New Roman"/>
                <w:bCs/>
                <w:sz w:val="24"/>
                <w:szCs w:val="24"/>
              </w:rPr>
              <w:t xml:space="preserve">Андриянова, Е. Ю. Спортивная </w:t>
            </w:r>
            <w:proofErr w:type="gramStart"/>
            <w:r w:rsidRPr="001E37A6">
              <w:rPr>
                <w:rFonts w:ascii="Times New Roman" w:eastAsia="Times New Roman" w:hAnsi="Times New Roman" w:cs="Times New Roman"/>
                <w:bCs/>
                <w:sz w:val="24"/>
                <w:szCs w:val="24"/>
              </w:rPr>
              <w:t>медицина :</w:t>
            </w:r>
            <w:proofErr w:type="gramEnd"/>
            <w:r w:rsidRPr="001E37A6">
              <w:rPr>
                <w:rFonts w:ascii="Times New Roman" w:eastAsia="Times New Roman" w:hAnsi="Times New Roman" w:cs="Times New Roman"/>
                <w:bCs/>
                <w:sz w:val="24"/>
                <w:szCs w:val="24"/>
              </w:rPr>
              <w:t xml:space="preserve"> учебное пособие / Е. Ю. Андриянова ; ВЛГАФК. - Великие Луки, 2014. - </w:t>
            </w:r>
            <w:proofErr w:type="gramStart"/>
            <w:r w:rsidRPr="001E37A6">
              <w:rPr>
                <w:rFonts w:ascii="Times New Roman" w:eastAsia="Times New Roman" w:hAnsi="Times New Roman" w:cs="Times New Roman"/>
                <w:bCs/>
                <w:sz w:val="24"/>
                <w:szCs w:val="24"/>
              </w:rPr>
              <w:t>Текст :</w:t>
            </w:r>
            <w:proofErr w:type="gramEnd"/>
            <w:r w:rsidRPr="001E37A6">
              <w:rPr>
                <w:rFonts w:ascii="Times New Roman" w:eastAsia="Times New Roman" w:hAnsi="Times New Roman" w:cs="Times New Roman"/>
                <w:bCs/>
                <w:sz w:val="24"/>
                <w:szCs w:val="24"/>
              </w:rPr>
              <w:t xml:space="preserve"> электронный // Электронно-библиотечная система ЭЛМАРК (МГАФК) : [сайт]. — </w:t>
            </w:r>
            <w:hyperlink r:id="rId9" w:history="1">
              <w:r w:rsidRPr="001E37A6">
                <w:rPr>
                  <w:rFonts w:ascii="Times New Roman" w:eastAsia="Times New Roman" w:hAnsi="Times New Roman" w:cs="Times New Roman"/>
                  <w:bCs/>
                  <w:color w:val="0000FF"/>
                  <w:sz w:val="24"/>
                  <w:szCs w:val="24"/>
                  <w:u w:val="single"/>
                </w:rPr>
                <w:t>URL: http://lib.mgafk.ru</w:t>
              </w:r>
            </w:hyperlink>
            <w:r w:rsidRPr="001E37A6">
              <w:rPr>
                <w:rFonts w:ascii="Times New Roman" w:eastAsia="Times New Roman" w:hAnsi="Times New Roman" w:cs="Times New Roman"/>
                <w:bCs/>
                <w:sz w:val="24"/>
                <w:szCs w:val="24"/>
              </w:rPr>
              <w:t xml:space="preserve"> (дата обращения: 27.10.2020). — Режим доступа: для </w:t>
            </w:r>
            <w:proofErr w:type="spellStart"/>
            <w:r w:rsidRPr="001E37A6">
              <w:rPr>
                <w:rFonts w:ascii="Times New Roman" w:eastAsia="Times New Roman" w:hAnsi="Times New Roman" w:cs="Times New Roman"/>
                <w:bCs/>
                <w:sz w:val="24"/>
                <w:szCs w:val="24"/>
              </w:rPr>
              <w:t>авторизир</w:t>
            </w:r>
            <w:proofErr w:type="spellEnd"/>
            <w:proofErr w:type="gramStart"/>
            <w:r w:rsidRPr="001E37A6">
              <w:rPr>
                <w:rFonts w:ascii="Times New Roman" w:eastAsia="Times New Roman" w:hAnsi="Times New Roman" w:cs="Times New Roman"/>
                <w:bCs/>
                <w:sz w:val="24"/>
                <w:szCs w:val="24"/>
              </w:rPr>
              <w:t>. пользователей</w:t>
            </w:r>
            <w:proofErr w:type="gramEnd"/>
          </w:p>
        </w:tc>
        <w:tc>
          <w:tcPr>
            <w:tcW w:w="1345"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jc w:val="center"/>
              <w:rPr>
                <w:rFonts w:ascii="Times New Roman" w:eastAsia="Times New Roman" w:hAnsi="Times New Roman" w:cs="Times New Roman"/>
                <w:color w:val="000000"/>
                <w:sz w:val="24"/>
                <w:szCs w:val="24"/>
              </w:rPr>
            </w:pPr>
            <w:r w:rsidRPr="001E37A6">
              <w:rPr>
                <w:rFonts w:ascii="Times New Roman" w:eastAsia="Times New Roman" w:hAnsi="Times New Roman" w:cs="Times New Roman"/>
                <w:color w:val="000000"/>
                <w:sz w:val="24"/>
                <w:szCs w:val="24"/>
              </w:rPr>
              <w:t>1</w:t>
            </w:r>
          </w:p>
        </w:tc>
        <w:tc>
          <w:tcPr>
            <w:tcW w:w="1178"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jc w:val="center"/>
              <w:rPr>
                <w:rFonts w:ascii="Times New Roman" w:eastAsia="Times New Roman" w:hAnsi="Times New Roman" w:cs="Times New Roman"/>
                <w:color w:val="000000"/>
                <w:sz w:val="24"/>
                <w:szCs w:val="24"/>
              </w:rPr>
            </w:pPr>
            <w:r w:rsidRPr="001E37A6">
              <w:rPr>
                <w:rFonts w:ascii="Times New Roman" w:eastAsia="Times New Roman" w:hAnsi="Times New Roman" w:cs="Times New Roman"/>
                <w:color w:val="000000"/>
                <w:sz w:val="24"/>
                <w:szCs w:val="24"/>
              </w:rPr>
              <w:t>-</w:t>
            </w:r>
          </w:p>
        </w:tc>
      </w:tr>
      <w:tr w:rsidR="001E37A6" w:rsidRPr="001E37A6" w:rsidTr="001E37A6">
        <w:trPr>
          <w:trHeight w:val="340"/>
        </w:trPr>
        <w:tc>
          <w:tcPr>
            <w:tcW w:w="534"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numPr>
                <w:ilvl w:val="0"/>
                <w:numId w:val="7"/>
              </w:numPr>
              <w:tabs>
                <w:tab w:val="num" w:pos="284"/>
              </w:tabs>
              <w:spacing w:after="0" w:line="240" w:lineRule="auto"/>
              <w:ind w:hanging="720"/>
              <w:rPr>
                <w:rFonts w:ascii="Times New Roman" w:eastAsia="Times New Roman" w:hAnsi="Times New Roman" w:cs="Times New Roman"/>
                <w:color w:val="000000"/>
                <w:sz w:val="24"/>
                <w:szCs w:val="24"/>
              </w:rPr>
            </w:pPr>
          </w:p>
        </w:tc>
        <w:tc>
          <w:tcPr>
            <w:tcW w:w="6534"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before="100" w:beforeAutospacing="1" w:after="100" w:afterAutospacing="1" w:line="240" w:lineRule="auto"/>
              <w:rPr>
                <w:rFonts w:ascii="Times New Roman" w:eastAsia="Times New Roman" w:hAnsi="Times New Roman" w:cs="Times New Roman"/>
                <w:sz w:val="24"/>
                <w:szCs w:val="24"/>
              </w:rPr>
            </w:pPr>
            <w:proofErr w:type="spellStart"/>
            <w:r w:rsidRPr="001E37A6">
              <w:rPr>
                <w:rFonts w:ascii="Times New Roman" w:eastAsia="Times New Roman" w:hAnsi="Times New Roman" w:cs="Times New Roman"/>
                <w:bCs/>
                <w:sz w:val="24"/>
                <w:szCs w:val="24"/>
              </w:rPr>
              <w:t>Кошкарев</w:t>
            </w:r>
            <w:proofErr w:type="spellEnd"/>
            <w:r w:rsidRPr="001E37A6">
              <w:rPr>
                <w:rFonts w:ascii="Times New Roman" w:eastAsia="Times New Roman" w:hAnsi="Times New Roman" w:cs="Times New Roman"/>
                <w:bCs/>
                <w:sz w:val="24"/>
                <w:szCs w:val="24"/>
              </w:rPr>
              <w:t>, Л. Т.</w:t>
            </w:r>
            <w:r w:rsidRPr="001E37A6">
              <w:rPr>
                <w:rFonts w:ascii="Times New Roman" w:eastAsia="Times New Roman" w:hAnsi="Times New Roman" w:cs="Times New Roman"/>
                <w:sz w:val="24"/>
                <w:szCs w:val="24"/>
              </w:rPr>
              <w:t>   Спортивная метрология (основы статистики, измерений, комплексного контроля в тренировочном процессе спортсменов</w:t>
            </w:r>
            <w:proofErr w:type="gramStart"/>
            <w:r w:rsidRPr="001E37A6">
              <w:rPr>
                <w:rFonts w:ascii="Times New Roman" w:eastAsia="Times New Roman" w:hAnsi="Times New Roman" w:cs="Times New Roman"/>
                <w:sz w:val="24"/>
                <w:szCs w:val="24"/>
              </w:rPr>
              <w:t>) :</w:t>
            </w:r>
            <w:proofErr w:type="gramEnd"/>
            <w:r w:rsidRPr="001E37A6">
              <w:rPr>
                <w:rFonts w:ascii="Times New Roman" w:eastAsia="Times New Roman" w:hAnsi="Times New Roman" w:cs="Times New Roman"/>
                <w:sz w:val="24"/>
                <w:szCs w:val="24"/>
              </w:rPr>
              <w:t xml:space="preserve"> учебное пособие / Л. Т. </w:t>
            </w:r>
            <w:proofErr w:type="spellStart"/>
            <w:r w:rsidRPr="001E37A6">
              <w:rPr>
                <w:rFonts w:ascii="Times New Roman" w:eastAsia="Times New Roman" w:hAnsi="Times New Roman" w:cs="Times New Roman"/>
                <w:sz w:val="24"/>
                <w:szCs w:val="24"/>
              </w:rPr>
              <w:t>Кошкарев</w:t>
            </w:r>
            <w:proofErr w:type="spellEnd"/>
            <w:r w:rsidRPr="001E37A6">
              <w:rPr>
                <w:rFonts w:ascii="Times New Roman" w:eastAsia="Times New Roman" w:hAnsi="Times New Roman" w:cs="Times New Roman"/>
                <w:sz w:val="24"/>
                <w:szCs w:val="24"/>
              </w:rPr>
              <w:t xml:space="preserve"> ; ВЛГАФК. - Великие Луки, 2014. - </w:t>
            </w:r>
            <w:proofErr w:type="gramStart"/>
            <w:r w:rsidRPr="001E37A6">
              <w:rPr>
                <w:rFonts w:ascii="Times New Roman" w:eastAsia="Times New Roman" w:hAnsi="Times New Roman" w:cs="Times New Roman"/>
                <w:sz w:val="24"/>
                <w:szCs w:val="24"/>
              </w:rPr>
              <w:t>Библиогр.:</w:t>
            </w:r>
            <w:proofErr w:type="gramEnd"/>
            <w:r w:rsidRPr="001E37A6">
              <w:rPr>
                <w:rFonts w:ascii="Times New Roman" w:eastAsia="Times New Roman" w:hAnsi="Times New Roman" w:cs="Times New Roman"/>
                <w:sz w:val="24"/>
                <w:szCs w:val="24"/>
              </w:rPr>
              <w:t xml:space="preserve"> с. 208-210. - </w:t>
            </w:r>
            <w:proofErr w:type="gramStart"/>
            <w:r w:rsidRPr="001E37A6">
              <w:rPr>
                <w:rFonts w:ascii="Times New Roman" w:eastAsia="Times New Roman" w:hAnsi="Times New Roman" w:cs="Times New Roman"/>
                <w:sz w:val="24"/>
                <w:szCs w:val="24"/>
              </w:rPr>
              <w:t>Текст :</w:t>
            </w:r>
            <w:proofErr w:type="gramEnd"/>
            <w:r w:rsidRPr="001E37A6">
              <w:rPr>
                <w:rFonts w:ascii="Times New Roman" w:eastAsia="Times New Roman" w:hAnsi="Times New Roman" w:cs="Times New Roman"/>
                <w:sz w:val="24"/>
                <w:szCs w:val="24"/>
              </w:rPr>
              <w:t xml:space="preserve"> электронный // Электронно-библиотечная система ЭЛМАРК (МГАФК) : [сайт]. — </w:t>
            </w:r>
            <w:hyperlink r:id="rId10" w:history="1">
              <w:r w:rsidRPr="001E37A6">
                <w:rPr>
                  <w:rFonts w:ascii="Times New Roman" w:eastAsia="Times New Roman" w:hAnsi="Times New Roman" w:cs="Times New Roman"/>
                  <w:color w:val="0000FF"/>
                  <w:sz w:val="24"/>
                  <w:szCs w:val="24"/>
                  <w:u w:val="single"/>
                </w:rPr>
                <w:t>URL: http://lib.mgafk.ru</w:t>
              </w:r>
            </w:hyperlink>
            <w:r w:rsidRPr="001E37A6">
              <w:rPr>
                <w:rFonts w:ascii="Times New Roman" w:eastAsia="Times New Roman" w:hAnsi="Times New Roman" w:cs="Times New Roman"/>
                <w:sz w:val="24"/>
                <w:szCs w:val="24"/>
              </w:rPr>
              <w:t xml:space="preserve"> (дата обращения: 27.10.2020). — Режим доступа: для </w:t>
            </w:r>
            <w:proofErr w:type="spellStart"/>
            <w:r w:rsidRPr="001E37A6">
              <w:rPr>
                <w:rFonts w:ascii="Times New Roman" w:eastAsia="Times New Roman" w:hAnsi="Times New Roman" w:cs="Times New Roman"/>
                <w:sz w:val="24"/>
                <w:szCs w:val="24"/>
              </w:rPr>
              <w:t>авторизир</w:t>
            </w:r>
            <w:proofErr w:type="spellEnd"/>
            <w:proofErr w:type="gramStart"/>
            <w:r w:rsidRPr="001E37A6">
              <w:rPr>
                <w:rFonts w:ascii="Times New Roman" w:eastAsia="Times New Roman" w:hAnsi="Times New Roman" w:cs="Times New Roman"/>
                <w:sz w:val="24"/>
                <w:szCs w:val="24"/>
              </w:rPr>
              <w:t>. пользователей</w:t>
            </w:r>
            <w:proofErr w:type="gramEnd"/>
            <w:r w:rsidRPr="001E37A6">
              <w:rPr>
                <w:rFonts w:ascii="Times New Roman" w:eastAsia="Times New Roman" w:hAnsi="Times New Roman" w:cs="Times New Roman"/>
                <w:sz w:val="24"/>
                <w:szCs w:val="24"/>
              </w:rPr>
              <w:t xml:space="preserve"> </w:t>
            </w:r>
          </w:p>
        </w:tc>
        <w:tc>
          <w:tcPr>
            <w:tcW w:w="1345"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jc w:val="center"/>
              <w:rPr>
                <w:rFonts w:ascii="Times New Roman" w:eastAsia="Times New Roman" w:hAnsi="Times New Roman" w:cs="Times New Roman"/>
                <w:color w:val="000000"/>
                <w:sz w:val="24"/>
                <w:szCs w:val="24"/>
              </w:rPr>
            </w:pPr>
            <w:r w:rsidRPr="001E37A6">
              <w:rPr>
                <w:rFonts w:ascii="Times New Roman" w:eastAsia="Times New Roman" w:hAnsi="Times New Roman" w:cs="Times New Roman"/>
                <w:color w:val="000000"/>
                <w:sz w:val="24"/>
                <w:szCs w:val="24"/>
              </w:rPr>
              <w:t>1</w:t>
            </w:r>
          </w:p>
        </w:tc>
        <w:tc>
          <w:tcPr>
            <w:tcW w:w="1178"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jc w:val="center"/>
              <w:rPr>
                <w:rFonts w:ascii="Times New Roman" w:eastAsia="Times New Roman" w:hAnsi="Times New Roman" w:cs="Times New Roman"/>
                <w:color w:val="000000"/>
                <w:sz w:val="24"/>
                <w:szCs w:val="24"/>
              </w:rPr>
            </w:pPr>
            <w:r w:rsidRPr="001E37A6">
              <w:rPr>
                <w:rFonts w:ascii="Times New Roman" w:eastAsia="Times New Roman" w:hAnsi="Times New Roman" w:cs="Times New Roman"/>
                <w:color w:val="000000"/>
                <w:sz w:val="24"/>
                <w:szCs w:val="24"/>
              </w:rPr>
              <w:t>-</w:t>
            </w:r>
          </w:p>
        </w:tc>
      </w:tr>
      <w:tr w:rsidR="001E37A6" w:rsidRPr="001E37A6" w:rsidTr="001E37A6">
        <w:trPr>
          <w:trHeight w:val="340"/>
        </w:trPr>
        <w:tc>
          <w:tcPr>
            <w:tcW w:w="534"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numPr>
                <w:ilvl w:val="0"/>
                <w:numId w:val="7"/>
              </w:numPr>
              <w:tabs>
                <w:tab w:val="num" w:pos="284"/>
              </w:tabs>
              <w:spacing w:after="0" w:line="240" w:lineRule="auto"/>
              <w:ind w:hanging="720"/>
              <w:rPr>
                <w:rFonts w:ascii="Times New Roman" w:eastAsia="Times New Roman" w:hAnsi="Times New Roman" w:cs="Times New Roman"/>
                <w:color w:val="000000"/>
                <w:sz w:val="24"/>
                <w:szCs w:val="24"/>
              </w:rPr>
            </w:pPr>
          </w:p>
        </w:tc>
        <w:tc>
          <w:tcPr>
            <w:tcW w:w="6534"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before="100" w:beforeAutospacing="1" w:after="100" w:afterAutospacing="1" w:line="240" w:lineRule="auto"/>
              <w:rPr>
                <w:rFonts w:ascii="Times New Roman" w:eastAsia="Times New Roman" w:hAnsi="Times New Roman" w:cs="Times New Roman"/>
                <w:sz w:val="24"/>
                <w:szCs w:val="24"/>
              </w:rPr>
            </w:pPr>
            <w:proofErr w:type="spellStart"/>
            <w:r w:rsidRPr="001E37A6">
              <w:rPr>
                <w:rFonts w:ascii="Times New Roman" w:eastAsia="Times New Roman" w:hAnsi="Times New Roman" w:cs="Times New Roman"/>
                <w:bCs/>
                <w:sz w:val="24"/>
                <w:szCs w:val="24"/>
              </w:rPr>
              <w:t>Темерева</w:t>
            </w:r>
            <w:proofErr w:type="spellEnd"/>
            <w:r w:rsidRPr="001E37A6">
              <w:rPr>
                <w:rFonts w:ascii="Times New Roman" w:eastAsia="Times New Roman" w:hAnsi="Times New Roman" w:cs="Times New Roman"/>
                <w:bCs/>
                <w:sz w:val="24"/>
                <w:szCs w:val="24"/>
              </w:rPr>
              <w:t>, В. Е.</w:t>
            </w:r>
            <w:r w:rsidRPr="001E37A6">
              <w:rPr>
                <w:rFonts w:ascii="Times New Roman" w:eastAsia="Times New Roman" w:hAnsi="Times New Roman" w:cs="Times New Roman"/>
                <w:sz w:val="24"/>
                <w:szCs w:val="24"/>
              </w:rPr>
              <w:t xml:space="preserve">   Теория комплексного контроля в физической культуре и </w:t>
            </w:r>
            <w:proofErr w:type="gramStart"/>
            <w:r w:rsidRPr="001E37A6">
              <w:rPr>
                <w:rFonts w:ascii="Times New Roman" w:eastAsia="Times New Roman" w:hAnsi="Times New Roman" w:cs="Times New Roman"/>
                <w:sz w:val="24"/>
                <w:szCs w:val="24"/>
              </w:rPr>
              <w:t>спорте :</w:t>
            </w:r>
            <w:proofErr w:type="gramEnd"/>
            <w:r w:rsidRPr="001E37A6">
              <w:rPr>
                <w:rFonts w:ascii="Times New Roman" w:eastAsia="Times New Roman" w:hAnsi="Times New Roman" w:cs="Times New Roman"/>
                <w:sz w:val="24"/>
                <w:szCs w:val="24"/>
              </w:rPr>
              <w:t xml:space="preserve"> учебное пособие. Ч. 1 / В. Е. </w:t>
            </w:r>
            <w:proofErr w:type="spellStart"/>
            <w:r w:rsidRPr="001E37A6">
              <w:rPr>
                <w:rFonts w:ascii="Times New Roman" w:eastAsia="Times New Roman" w:hAnsi="Times New Roman" w:cs="Times New Roman"/>
                <w:sz w:val="24"/>
                <w:szCs w:val="24"/>
              </w:rPr>
              <w:t>Темерева</w:t>
            </w:r>
            <w:proofErr w:type="spellEnd"/>
            <w:r w:rsidRPr="001E37A6">
              <w:rPr>
                <w:rFonts w:ascii="Times New Roman" w:eastAsia="Times New Roman" w:hAnsi="Times New Roman" w:cs="Times New Roman"/>
                <w:sz w:val="24"/>
                <w:szCs w:val="24"/>
              </w:rPr>
              <w:t xml:space="preserve">, О. В. </w:t>
            </w:r>
            <w:proofErr w:type="spellStart"/>
            <w:r w:rsidRPr="001E37A6">
              <w:rPr>
                <w:rFonts w:ascii="Times New Roman" w:eastAsia="Times New Roman" w:hAnsi="Times New Roman" w:cs="Times New Roman"/>
                <w:sz w:val="24"/>
                <w:szCs w:val="24"/>
              </w:rPr>
              <w:t>Ольхова</w:t>
            </w:r>
            <w:proofErr w:type="spellEnd"/>
            <w:r w:rsidRPr="001E37A6">
              <w:rPr>
                <w:rFonts w:ascii="Times New Roman" w:eastAsia="Times New Roman" w:hAnsi="Times New Roman" w:cs="Times New Roman"/>
                <w:sz w:val="24"/>
                <w:szCs w:val="24"/>
              </w:rPr>
              <w:t xml:space="preserve">, Г. Е. </w:t>
            </w:r>
            <w:proofErr w:type="gramStart"/>
            <w:r w:rsidRPr="001E37A6">
              <w:rPr>
                <w:rFonts w:ascii="Times New Roman" w:eastAsia="Times New Roman" w:hAnsi="Times New Roman" w:cs="Times New Roman"/>
                <w:sz w:val="24"/>
                <w:szCs w:val="24"/>
              </w:rPr>
              <w:t>Шульгин ;</w:t>
            </w:r>
            <w:proofErr w:type="gramEnd"/>
            <w:r w:rsidRPr="001E37A6">
              <w:rPr>
                <w:rFonts w:ascii="Times New Roman" w:eastAsia="Times New Roman" w:hAnsi="Times New Roman" w:cs="Times New Roman"/>
                <w:sz w:val="24"/>
                <w:szCs w:val="24"/>
              </w:rPr>
              <w:t xml:space="preserve"> МГАФК. - Малаховка, 2010. - </w:t>
            </w:r>
            <w:proofErr w:type="gramStart"/>
            <w:r w:rsidRPr="001E37A6">
              <w:rPr>
                <w:rFonts w:ascii="Times New Roman" w:eastAsia="Times New Roman" w:hAnsi="Times New Roman" w:cs="Times New Roman"/>
                <w:sz w:val="24"/>
                <w:szCs w:val="24"/>
              </w:rPr>
              <w:t>Текст :</w:t>
            </w:r>
            <w:proofErr w:type="gramEnd"/>
            <w:r w:rsidRPr="001E37A6">
              <w:rPr>
                <w:rFonts w:ascii="Times New Roman" w:eastAsia="Times New Roman" w:hAnsi="Times New Roman" w:cs="Times New Roman"/>
                <w:sz w:val="24"/>
                <w:szCs w:val="24"/>
              </w:rPr>
              <w:t xml:space="preserve"> электронный // Электронно-библиотечная система ЭЛМАРК (МГАФК) : [сайт]. — </w:t>
            </w:r>
            <w:hyperlink r:id="rId11" w:history="1">
              <w:r w:rsidRPr="001E37A6">
                <w:rPr>
                  <w:rFonts w:ascii="Times New Roman" w:eastAsia="Times New Roman" w:hAnsi="Times New Roman" w:cs="Times New Roman"/>
                  <w:color w:val="0000FF"/>
                  <w:sz w:val="24"/>
                  <w:szCs w:val="24"/>
                  <w:u w:val="single"/>
                </w:rPr>
                <w:t>URL: http://lib.mgafk.ru</w:t>
              </w:r>
            </w:hyperlink>
            <w:r w:rsidRPr="001E37A6">
              <w:rPr>
                <w:rFonts w:ascii="Times New Roman" w:eastAsia="Times New Roman" w:hAnsi="Times New Roman" w:cs="Times New Roman"/>
                <w:sz w:val="24"/>
                <w:szCs w:val="24"/>
              </w:rPr>
              <w:t xml:space="preserve"> (дата обращения: 27.10.2020). — Режим доступа: для </w:t>
            </w:r>
            <w:proofErr w:type="spellStart"/>
            <w:r w:rsidRPr="001E37A6">
              <w:rPr>
                <w:rFonts w:ascii="Times New Roman" w:eastAsia="Times New Roman" w:hAnsi="Times New Roman" w:cs="Times New Roman"/>
                <w:sz w:val="24"/>
                <w:szCs w:val="24"/>
              </w:rPr>
              <w:t>авторизир</w:t>
            </w:r>
            <w:proofErr w:type="spellEnd"/>
            <w:proofErr w:type="gramStart"/>
            <w:r w:rsidRPr="001E37A6">
              <w:rPr>
                <w:rFonts w:ascii="Times New Roman" w:eastAsia="Times New Roman" w:hAnsi="Times New Roman" w:cs="Times New Roman"/>
                <w:sz w:val="24"/>
                <w:szCs w:val="24"/>
              </w:rPr>
              <w:t>. пользователей</w:t>
            </w:r>
            <w:proofErr w:type="gramEnd"/>
            <w:r w:rsidRPr="001E37A6">
              <w:rPr>
                <w:rFonts w:ascii="Times New Roman" w:eastAsia="Times New Roman" w:hAnsi="Times New Roman" w:cs="Times New Roman"/>
                <w:sz w:val="24"/>
                <w:szCs w:val="24"/>
              </w:rPr>
              <w:t xml:space="preserve"> </w:t>
            </w:r>
          </w:p>
        </w:tc>
        <w:tc>
          <w:tcPr>
            <w:tcW w:w="1345"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jc w:val="center"/>
              <w:rPr>
                <w:rFonts w:ascii="Times New Roman" w:eastAsia="Times New Roman" w:hAnsi="Times New Roman" w:cs="Times New Roman"/>
                <w:color w:val="000000"/>
                <w:sz w:val="24"/>
                <w:szCs w:val="24"/>
              </w:rPr>
            </w:pPr>
            <w:r w:rsidRPr="001E37A6">
              <w:rPr>
                <w:rFonts w:ascii="Times New Roman" w:eastAsia="Times New Roman" w:hAnsi="Times New Roman" w:cs="Times New Roman"/>
                <w:color w:val="000000"/>
                <w:sz w:val="24"/>
                <w:szCs w:val="24"/>
              </w:rPr>
              <w:t>1</w:t>
            </w:r>
          </w:p>
        </w:tc>
        <w:tc>
          <w:tcPr>
            <w:tcW w:w="1178"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jc w:val="center"/>
              <w:rPr>
                <w:rFonts w:ascii="Times New Roman" w:eastAsia="Times New Roman" w:hAnsi="Times New Roman" w:cs="Times New Roman"/>
                <w:color w:val="000000"/>
                <w:sz w:val="24"/>
                <w:szCs w:val="24"/>
              </w:rPr>
            </w:pPr>
            <w:r w:rsidRPr="001E37A6">
              <w:rPr>
                <w:rFonts w:ascii="Times New Roman" w:eastAsia="Times New Roman" w:hAnsi="Times New Roman" w:cs="Times New Roman"/>
                <w:color w:val="000000"/>
                <w:sz w:val="24"/>
                <w:szCs w:val="24"/>
              </w:rPr>
              <w:t>-</w:t>
            </w:r>
          </w:p>
        </w:tc>
      </w:tr>
      <w:tr w:rsidR="001E37A6" w:rsidRPr="001E37A6" w:rsidTr="001E37A6">
        <w:trPr>
          <w:trHeight w:val="340"/>
        </w:trPr>
        <w:tc>
          <w:tcPr>
            <w:tcW w:w="534"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numPr>
                <w:ilvl w:val="0"/>
                <w:numId w:val="7"/>
              </w:numPr>
              <w:tabs>
                <w:tab w:val="num" w:pos="284"/>
              </w:tabs>
              <w:spacing w:after="0" w:line="240" w:lineRule="auto"/>
              <w:ind w:hanging="720"/>
              <w:rPr>
                <w:rFonts w:ascii="Times New Roman" w:eastAsia="Times New Roman" w:hAnsi="Times New Roman" w:cs="Times New Roman"/>
                <w:color w:val="000000"/>
                <w:sz w:val="24"/>
                <w:szCs w:val="24"/>
              </w:rPr>
            </w:pPr>
          </w:p>
        </w:tc>
        <w:tc>
          <w:tcPr>
            <w:tcW w:w="6534"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before="100" w:beforeAutospacing="1" w:after="100" w:afterAutospacing="1" w:line="240" w:lineRule="auto"/>
              <w:rPr>
                <w:rFonts w:ascii="Times New Roman" w:eastAsia="Times New Roman" w:hAnsi="Times New Roman" w:cs="Times New Roman"/>
                <w:sz w:val="24"/>
                <w:szCs w:val="24"/>
              </w:rPr>
            </w:pPr>
            <w:proofErr w:type="spellStart"/>
            <w:r w:rsidRPr="001E37A6">
              <w:rPr>
                <w:rFonts w:ascii="Times New Roman" w:eastAsia="Times New Roman" w:hAnsi="Times New Roman" w:cs="Times New Roman"/>
                <w:bCs/>
                <w:sz w:val="24"/>
                <w:szCs w:val="24"/>
              </w:rPr>
              <w:t>Темерева</w:t>
            </w:r>
            <w:proofErr w:type="spellEnd"/>
            <w:r w:rsidRPr="001E37A6">
              <w:rPr>
                <w:rFonts w:ascii="Times New Roman" w:eastAsia="Times New Roman" w:hAnsi="Times New Roman" w:cs="Times New Roman"/>
                <w:bCs/>
                <w:sz w:val="24"/>
                <w:szCs w:val="24"/>
              </w:rPr>
              <w:t>, В. Е.</w:t>
            </w:r>
            <w:r w:rsidRPr="001E37A6">
              <w:rPr>
                <w:rFonts w:ascii="Times New Roman" w:eastAsia="Times New Roman" w:hAnsi="Times New Roman" w:cs="Times New Roman"/>
                <w:sz w:val="24"/>
                <w:szCs w:val="24"/>
              </w:rPr>
              <w:t xml:space="preserve">   Теория комплексного контроля в физической культуре и </w:t>
            </w:r>
            <w:proofErr w:type="gramStart"/>
            <w:r w:rsidRPr="001E37A6">
              <w:rPr>
                <w:rFonts w:ascii="Times New Roman" w:eastAsia="Times New Roman" w:hAnsi="Times New Roman" w:cs="Times New Roman"/>
                <w:sz w:val="24"/>
                <w:szCs w:val="24"/>
              </w:rPr>
              <w:t>спорте :</w:t>
            </w:r>
            <w:proofErr w:type="gramEnd"/>
            <w:r w:rsidRPr="001E37A6">
              <w:rPr>
                <w:rFonts w:ascii="Times New Roman" w:eastAsia="Times New Roman" w:hAnsi="Times New Roman" w:cs="Times New Roman"/>
                <w:sz w:val="24"/>
                <w:szCs w:val="24"/>
              </w:rPr>
              <w:t xml:space="preserve"> учебное пособие. Ч. 2 / В. Е. </w:t>
            </w:r>
            <w:proofErr w:type="spellStart"/>
            <w:r w:rsidRPr="001E37A6">
              <w:rPr>
                <w:rFonts w:ascii="Times New Roman" w:eastAsia="Times New Roman" w:hAnsi="Times New Roman" w:cs="Times New Roman"/>
                <w:sz w:val="24"/>
                <w:szCs w:val="24"/>
              </w:rPr>
              <w:t>Темерева</w:t>
            </w:r>
            <w:proofErr w:type="spellEnd"/>
            <w:r w:rsidRPr="001E37A6">
              <w:rPr>
                <w:rFonts w:ascii="Times New Roman" w:eastAsia="Times New Roman" w:hAnsi="Times New Roman" w:cs="Times New Roman"/>
                <w:sz w:val="24"/>
                <w:szCs w:val="24"/>
              </w:rPr>
              <w:t xml:space="preserve">, О. В. </w:t>
            </w:r>
            <w:proofErr w:type="spellStart"/>
            <w:r w:rsidRPr="001E37A6">
              <w:rPr>
                <w:rFonts w:ascii="Times New Roman" w:eastAsia="Times New Roman" w:hAnsi="Times New Roman" w:cs="Times New Roman"/>
                <w:sz w:val="24"/>
                <w:szCs w:val="24"/>
              </w:rPr>
              <w:t>Ольхова</w:t>
            </w:r>
            <w:proofErr w:type="spellEnd"/>
            <w:r w:rsidRPr="001E37A6">
              <w:rPr>
                <w:rFonts w:ascii="Times New Roman" w:eastAsia="Times New Roman" w:hAnsi="Times New Roman" w:cs="Times New Roman"/>
                <w:sz w:val="24"/>
                <w:szCs w:val="24"/>
              </w:rPr>
              <w:t xml:space="preserve">, Г. Е. </w:t>
            </w:r>
            <w:proofErr w:type="gramStart"/>
            <w:r w:rsidRPr="001E37A6">
              <w:rPr>
                <w:rFonts w:ascii="Times New Roman" w:eastAsia="Times New Roman" w:hAnsi="Times New Roman" w:cs="Times New Roman"/>
                <w:sz w:val="24"/>
                <w:szCs w:val="24"/>
              </w:rPr>
              <w:t>Шульгин ;</w:t>
            </w:r>
            <w:proofErr w:type="gramEnd"/>
            <w:r w:rsidRPr="001E37A6">
              <w:rPr>
                <w:rFonts w:ascii="Times New Roman" w:eastAsia="Times New Roman" w:hAnsi="Times New Roman" w:cs="Times New Roman"/>
                <w:sz w:val="24"/>
                <w:szCs w:val="24"/>
              </w:rPr>
              <w:t xml:space="preserve"> МГАФК. - Малаховка, 2010. - </w:t>
            </w:r>
            <w:proofErr w:type="gramStart"/>
            <w:r w:rsidRPr="001E37A6">
              <w:rPr>
                <w:rFonts w:ascii="Times New Roman" w:eastAsia="Times New Roman" w:hAnsi="Times New Roman" w:cs="Times New Roman"/>
                <w:sz w:val="24"/>
                <w:szCs w:val="24"/>
              </w:rPr>
              <w:t>Текст :</w:t>
            </w:r>
            <w:proofErr w:type="gramEnd"/>
            <w:r w:rsidRPr="001E37A6">
              <w:rPr>
                <w:rFonts w:ascii="Times New Roman" w:eastAsia="Times New Roman" w:hAnsi="Times New Roman" w:cs="Times New Roman"/>
                <w:sz w:val="24"/>
                <w:szCs w:val="24"/>
              </w:rPr>
              <w:t xml:space="preserve"> электронный // Электронно-библиотечная система ЭЛМАРК (МГАФК) : [сайт]. — </w:t>
            </w:r>
            <w:hyperlink r:id="rId12" w:history="1">
              <w:r w:rsidRPr="001E37A6">
                <w:rPr>
                  <w:rFonts w:ascii="Times New Roman" w:eastAsia="Times New Roman" w:hAnsi="Times New Roman" w:cs="Times New Roman"/>
                  <w:color w:val="0000FF"/>
                  <w:sz w:val="24"/>
                  <w:szCs w:val="24"/>
                  <w:u w:val="single"/>
                </w:rPr>
                <w:t>URL: http://lib.mgafk.ru</w:t>
              </w:r>
            </w:hyperlink>
            <w:r w:rsidRPr="001E37A6">
              <w:rPr>
                <w:rFonts w:ascii="Times New Roman" w:eastAsia="Times New Roman" w:hAnsi="Times New Roman" w:cs="Times New Roman"/>
                <w:sz w:val="24"/>
                <w:szCs w:val="24"/>
              </w:rPr>
              <w:t xml:space="preserve"> (дата обращения: 27.10.2020). — Режим доступа: для </w:t>
            </w:r>
            <w:proofErr w:type="spellStart"/>
            <w:r w:rsidRPr="001E37A6">
              <w:rPr>
                <w:rFonts w:ascii="Times New Roman" w:eastAsia="Times New Roman" w:hAnsi="Times New Roman" w:cs="Times New Roman"/>
                <w:sz w:val="24"/>
                <w:szCs w:val="24"/>
              </w:rPr>
              <w:t>авторизир</w:t>
            </w:r>
            <w:proofErr w:type="spellEnd"/>
            <w:proofErr w:type="gramStart"/>
            <w:r w:rsidRPr="001E37A6">
              <w:rPr>
                <w:rFonts w:ascii="Times New Roman" w:eastAsia="Times New Roman" w:hAnsi="Times New Roman" w:cs="Times New Roman"/>
                <w:sz w:val="24"/>
                <w:szCs w:val="24"/>
              </w:rPr>
              <w:t>. пользователей</w:t>
            </w:r>
            <w:proofErr w:type="gramEnd"/>
            <w:r w:rsidRPr="001E37A6">
              <w:rPr>
                <w:rFonts w:ascii="Times New Roman" w:eastAsia="Times New Roman" w:hAnsi="Times New Roman" w:cs="Times New Roman"/>
                <w:sz w:val="24"/>
                <w:szCs w:val="24"/>
              </w:rPr>
              <w:t xml:space="preserve"> </w:t>
            </w:r>
          </w:p>
        </w:tc>
        <w:tc>
          <w:tcPr>
            <w:tcW w:w="1345"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jc w:val="center"/>
              <w:rPr>
                <w:rFonts w:ascii="Times New Roman" w:eastAsia="Times New Roman" w:hAnsi="Times New Roman" w:cs="Times New Roman"/>
                <w:color w:val="000000"/>
                <w:sz w:val="24"/>
                <w:szCs w:val="24"/>
              </w:rPr>
            </w:pPr>
            <w:r w:rsidRPr="001E37A6">
              <w:rPr>
                <w:rFonts w:ascii="Times New Roman" w:eastAsia="Times New Roman" w:hAnsi="Times New Roman" w:cs="Times New Roman"/>
                <w:color w:val="000000"/>
                <w:sz w:val="24"/>
                <w:szCs w:val="24"/>
              </w:rPr>
              <w:t>1</w:t>
            </w:r>
          </w:p>
        </w:tc>
        <w:tc>
          <w:tcPr>
            <w:tcW w:w="1178"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jc w:val="center"/>
              <w:rPr>
                <w:rFonts w:ascii="Times New Roman" w:eastAsia="Times New Roman" w:hAnsi="Times New Roman" w:cs="Times New Roman"/>
                <w:color w:val="000000"/>
                <w:sz w:val="24"/>
                <w:szCs w:val="24"/>
              </w:rPr>
            </w:pPr>
            <w:r w:rsidRPr="001E37A6">
              <w:rPr>
                <w:rFonts w:ascii="Times New Roman" w:eastAsia="Times New Roman" w:hAnsi="Times New Roman" w:cs="Times New Roman"/>
                <w:color w:val="000000"/>
                <w:sz w:val="24"/>
                <w:szCs w:val="24"/>
              </w:rPr>
              <w:t>-</w:t>
            </w:r>
          </w:p>
        </w:tc>
      </w:tr>
      <w:tr w:rsidR="001E37A6" w:rsidRPr="001E37A6" w:rsidTr="001E37A6">
        <w:trPr>
          <w:trHeight w:val="340"/>
        </w:trPr>
        <w:tc>
          <w:tcPr>
            <w:tcW w:w="534"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numPr>
                <w:ilvl w:val="0"/>
                <w:numId w:val="7"/>
              </w:numPr>
              <w:tabs>
                <w:tab w:val="num" w:pos="284"/>
              </w:tabs>
              <w:spacing w:after="0" w:line="240" w:lineRule="auto"/>
              <w:ind w:hanging="720"/>
              <w:rPr>
                <w:rFonts w:ascii="Times New Roman" w:eastAsia="Times New Roman" w:hAnsi="Times New Roman" w:cs="Times New Roman"/>
                <w:color w:val="000000"/>
                <w:sz w:val="24"/>
                <w:szCs w:val="24"/>
              </w:rPr>
            </w:pPr>
          </w:p>
        </w:tc>
        <w:tc>
          <w:tcPr>
            <w:tcW w:w="6534" w:type="dxa"/>
            <w:tcBorders>
              <w:top w:val="single" w:sz="4" w:space="0" w:color="auto"/>
              <w:left w:val="single" w:sz="4" w:space="0" w:color="auto"/>
              <w:bottom w:val="single" w:sz="4" w:space="0" w:color="auto"/>
              <w:right w:val="single" w:sz="4" w:space="0" w:color="auto"/>
            </w:tcBorders>
            <w:vAlign w:val="center"/>
          </w:tcPr>
          <w:p w:rsidR="001E37A6" w:rsidRPr="001E37A6" w:rsidRDefault="001E37A6" w:rsidP="001E37A6">
            <w:pPr>
              <w:spacing w:after="0" w:line="240" w:lineRule="auto"/>
              <w:jc w:val="both"/>
              <w:rPr>
                <w:rFonts w:ascii="Times New Roman" w:eastAsia="Times New Roman" w:hAnsi="Times New Roman" w:cs="Times New Roman"/>
                <w:color w:val="FF0000"/>
                <w:sz w:val="24"/>
                <w:szCs w:val="24"/>
              </w:rPr>
            </w:pPr>
            <w:r w:rsidRPr="001E37A6">
              <w:rPr>
                <w:rFonts w:ascii="Times New Roman" w:eastAsia="Times New Roman" w:hAnsi="Times New Roman" w:cs="Times New Roman"/>
                <w:sz w:val="24"/>
                <w:szCs w:val="24"/>
              </w:rPr>
              <w:t xml:space="preserve">Спортивная </w:t>
            </w:r>
            <w:proofErr w:type="gramStart"/>
            <w:r w:rsidRPr="001E37A6">
              <w:rPr>
                <w:rFonts w:ascii="Times New Roman" w:eastAsia="Times New Roman" w:hAnsi="Times New Roman" w:cs="Times New Roman"/>
                <w:sz w:val="24"/>
                <w:szCs w:val="24"/>
              </w:rPr>
              <w:t>метрология :</w:t>
            </w:r>
            <w:proofErr w:type="gramEnd"/>
            <w:r w:rsidRPr="001E37A6">
              <w:rPr>
                <w:rFonts w:ascii="Times New Roman" w:eastAsia="Times New Roman" w:hAnsi="Times New Roman" w:cs="Times New Roman"/>
                <w:sz w:val="24"/>
                <w:szCs w:val="24"/>
              </w:rPr>
              <w:t xml:space="preserve"> учебник для вузов / В. В. Афанасьев, И. А. Осетров, А. В. Муравьев, П. В. Михайлов ; ответственный редактор В. В. Афанасьев. — 2-е изд., </w:t>
            </w:r>
            <w:proofErr w:type="spellStart"/>
            <w:r w:rsidRPr="001E37A6">
              <w:rPr>
                <w:rFonts w:ascii="Times New Roman" w:eastAsia="Times New Roman" w:hAnsi="Times New Roman" w:cs="Times New Roman"/>
                <w:sz w:val="24"/>
                <w:szCs w:val="24"/>
              </w:rPr>
              <w:t>испр</w:t>
            </w:r>
            <w:proofErr w:type="spellEnd"/>
            <w:proofErr w:type="gramStart"/>
            <w:r w:rsidRPr="001E37A6">
              <w:rPr>
                <w:rFonts w:ascii="Times New Roman" w:eastAsia="Times New Roman" w:hAnsi="Times New Roman" w:cs="Times New Roman"/>
                <w:sz w:val="24"/>
                <w:szCs w:val="24"/>
              </w:rPr>
              <w:t>. и</w:t>
            </w:r>
            <w:proofErr w:type="gramEnd"/>
            <w:r w:rsidRPr="001E37A6">
              <w:rPr>
                <w:rFonts w:ascii="Times New Roman" w:eastAsia="Times New Roman" w:hAnsi="Times New Roman" w:cs="Times New Roman"/>
                <w:sz w:val="24"/>
                <w:szCs w:val="24"/>
              </w:rPr>
              <w:t xml:space="preserve"> </w:t>
            </w:r>
            <w:r w:rsidRPr="001E37A6">
              <w:rPr>
                <w:rFonts w:ascii="Times New Roman" w:eastAsia="Times New Roman" w:hAnsi="Times New Roman" w:cs="Times New Roman"/>
                <w:sz w:val="24"/>
                <w:szCs w:val="24"/>
              </w:rPr>
              <w:lastRenderedPageBreak/>
              <w:t xml:space="preserve">доп. — Москва : Издательство </w:t>
            </w:r>
            <w:proofErr w:type="spellStart"/>
            <w:r w:rsidRPr="001E37A6">
              <w:rPr>
                <w:rFonts w:ascii="Times New Roman" w:eastAsia="Times New Roman" w:hAnsi="Times New Roman" w:cs="Times New Roman"/>
                <w:sz w:val="24"/>
                <w:szCs w:val="24"/>
              </w:rPr>
              <w:t>Юрайт</w:t>
            </w:r>
            <w:proofErr w:type="spellEnd"/>
            <w:r w:rsidRPr="001E37A6">
              <w:rPr>
                <w:rFonts w:ascii="Times New Roman" w:eastAsia="Times New Roman" w:hAnsi="Times New Roman" w:cs="Times New Roman"/>
                <w:sz w:val="24"/>
                <w:szCs w:val="24"/>
              </w:rPr>
              <w:t xml:space="preserve">, 2020. — 209 с. — (Высшее образование). — ISBN 978-5-534-07484-0. — </w:t>
            </w:r>
            <w:proofErr w:type="gramStart"/>
            <w:r w:rsidRPr="001E37A6">
              <w:rPr>
                <w:rFonts w:ascii="Times New Roman" w:eastAsia="Times New Roman" w:hAnsi="Times New Roman" w:cs="Times New Roman"/>
                <w:sz w:val="24"/>
                <w:szCs w:val="24"/>
              </w:rPr>
              <w:t>Текст :</w:t>
            </w:r>
            <w:proofErr w:type="gramEnd"/>
            <w:r w:rsidRPr="001E37A6">
              <w:rPr>
                <w:rFonts w:ascii="Times New Roman" w:eastAsia="Times New Roman" w:hAnsi="Times New Roman" w:cs="Times New Roman"/>
                <w:sz w:val="24"/>
                <w:szCs w:val="24"/>
              </w:rPr>
              <w:t xml:space="preserve"> электронный // ЭБС </w:t>
            </w:r>
            <w:proofErr w:type="spellStart"/>
            <w:r w:rsidRPr="001E37A6">
              <w:rPr>
                <w:rFonts w:ascii="Times New Roman" w:eastAsia="Times New Roman" w:hAnsi="Times New Roman" w:cs="Times New Roman"/>
                <w:sz w:val="24"/>
                <w:szCs w:val="24"/>
              </w:rPr>
              <w:t>Юрайт</w:t>
            </w:r>
            <w:proofErr w:type="spellEnd"/>
            <w:r w:rsidRPr="001E37A6">
              <w:rPr>
                <w:rFonts w:ascii="Times New Roman" w:eastAsia="Times New Roman" w:hAnsi="Times New Roman" w:cs="Times New Roman"/>
                <w:sz w:val="24"/>
                <w:szCs w:val="24"/>
              </w:rPr>
              <w:t xml:space="preserve"> [сайт]. — URL: </w:t>
            </w:r>
            <w:hyperlink r:id="rId13" w:history="1">
              <w:r w:rsidRPr="001E37A6">
                <w:rPr>
                  <w:rFonts w:ascii="Times New Roman" w:eastAsia="Times New Roman" w:hAnsi="Times New Roman" w:cs="Times New Roman"/>
                  <w:color w:val="0000FF"/>
                  <w:sz w:val="24"/>
                  <w:szCs w:val="24"/>
                  <w:u w:val="single"/>
                </w:rPr>
                <w:t>https://urait.ru/bcode/452458</w:t>
              </w:r>
            </w:hyperlink>
            <w:r w:rsidRPr="001E37A6">
              <w:rPr>
                <w:rFonts w:ascii="Times New Roman" w:eastAsia="Times New Roman" w:hAnsi="Times New Roman" w:cs="Times New Roman"/>
                <w:sz w:val="24"/>
                <w:szCs w:val="24"/>
              </w:rPr>
              <w:t xml:space="preserve"> (дата обращения: 27.10.2020).</w:t>
            </w:r>
          </w:p>
        </w:tc>
        <w:tc>
          <w:tcPr>
            <w:tcW w:w="1345"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jc w:val="center"/>
              <w:rPr>
                <w:rFonts w:ascii="Times New Roman" w:eastAsia="Times New Roman" w:hAnsi="Times New Roman" w:cs="Times New Roman"/>
                <w:color w:val="000000"/>
                <w:sz w:val="24"/>
                <w:szCs w:val="24"/>
              </w:rPr>
            </w:pPr>
            <w:r w:rsidRPr="001E37A6">
              <w:rPr>
                <w:rFonts w:ascii="Times New Roman" w:eastAsia="Times New Roman" w:hAnsi="Times New Roman" w:cs="Times New Roman"/>
                <w:color w:val="000000"/>
                <w:sz w:val="24"/>
                <w:szCs w:val="24"/>
              </w:rPr>
              <w:lastRenderedPageBreak/>
              <w:t>1</w:t>
            </w:r>
          </w:p>
        </w:tc>
        <w:tc>
          <w:tcPr>
            <w:tcW w:w="1178"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jc w:val="center"/>
              <w:rPr>
                <w:rFonts w:ascii="Times New Roman" w:eastAsia="Times New Roman" w:hAnsi="Times New Roman" w:cs="Times New Roman"/>
                <w:color w:val="000000"/>
                <w:sz w:val="24"/>
                <w:szCs w:val="24"/>
              </w:rPr>
            </w:pPr>
            <w:r w:rsidRPr="001E37A6">
              <w:rPr>
                <w:rFonts w:ascii="Times New Roman" w:eastAsia="Times New Roman" w:hAnsi="Times New Roman" w:cs="Times New Roman"/>
                <w:color w:val="000000"/>
                <w:sz w:val="24"/>
                <w:szCs w:val="24"/>
              </w:rPr>
              <w:t>-</w:t>
            </w:r>
          </w:p>
        </w:tc>
      </w:tr>
    </w:tbl>
    <w:p w:rsidR="001E37A6" w:rsidRPr="001E37A6" w:rsidRDefault="001E37A6" w:rsidP="001E37A6">
      <w:pPr>
        <w:spacing w:after="0" w:line="240" w:lineRule="auto"/>
        <w:jc w:val="both"/>
        <w:rPr>
          <w:rFonts w:ascii="Times New Roman" w:eastAsia="Times New Roman" w:hAnsi="Times New Roman" w:cs="Times New Roman"/>
          <w:b/>
          <w:color w:val="000000"/>
          <w:sz w:val="24"/>
          <w:szCs w:val="24"/>
        </w:rPr>
      </w:pPr>
    </w:p>
    <w:p w:rsidR="001E37A6" w:rsidRPr="001E37A6" w:rsidRDefault="001E37A6" w:rsidP="001E37A6">
      <w:pPr>
        <w:spacing w:after="0" w:line="240" w:lineRule="auto"/>
        <w:jc w:val="both"/>
        <w:rPr>
          <w:rFonts w:ascii="Times New Roman" w:eastAsia="Times New Roman" w:hAnsi="Times New Roman" w:cs="Times New Roman"/>
          <w:b/>
          <w:color w:val="000000"/>
          <w:sz w:val="24"/>
          <w:szCs w:val="24"/>
        </w:rPr>
      </w:pPr>
      <w:r w:rsidRPr="001E37A6">
        <w:rPr>
          <w:rFonts w:ascii="Times New Roman" w:eastAsia="Times New Roman" w:hAnsi="Times New Roman" w:cs="Times New Roman"/>
          <w:b/>
          <w:color w:val="000000"/>
          <w:sz w:val="24"/>
          <w:szCs w:val="24"/>
        </w:rPr>
        <w:t>6.2. Дополнительная литература</w:t>
      </w:r>
    </w:p>
    <w:p w:rsidR="001E37A6" w:rsidRPr="001E37A6" w:rsidRDefault="001E37A6" w:rsidP="001E37A6">
      <w:pPr>
        <w:spacing w:after="0" w:line="240" w:lineRule="auto"/>
        <w:jc w:val="both"/>
        <w:rPr>
          <w:rFonts w:ascii="Times New Roman" w:eastAsia="Times New Roman" w:hAnsi="Times New Roman" w:cs="Times New Roman"/>
          <w:b/>
          <w:color w:val="000000"/>
          <w:sz w:val="24"/>
          <w:szCs w:val="24"/>
        </w:rPr>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531"/>
        <w:gridCol w:w="1345"/>
        <w:gridCol w:w="1178"/>
      </w:tblGrid>
      <w:tr w:rsidR="001E37A6" w:rsidRPr="001E37A6" w:rsidTr="001E37A6">
        <w:trPr>
          <w:trHeight w:val="340"/>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1E37A6" w:rsidRPr="001E37A6" w:rsidRDefault="001E37A6" w:rsidP="001E37A6">
            <w:pPr>
              <w:spacing w:after="0" w:line="240" w:lineRule="auto"/>
              <w:jc w:val="center"/>
              <w:rPr>
                <w:rFonts w:ascii="Times New Roman" w:eastAsia="Times New Roman" w:hAnsi="Times New Roman" w:cs="Times New Roman"/>
                <w:b/>
                <w:color w:val="000000"/>
                <w:sz w:val="24"/>
                <w:szCs w:val="24"/>
              </w:rPr>
            </w:pPr>
            <w:r w:rsidRPr="001E37A6">
              <w:rPr>
                <w:rFonts w:ascii="Times New Roman" w:eastAsia="Times New Roman" w:hAnsi="Times New Roman" w:cs="Times New Roman"/>
                <w:b/>
                <w:color w:val="000000"/>
                <w:sz w:val="24"/>
                <w:szCs w:val="24"/>
              </w:rPr>
              <w:t xml:space="preserve">№ </w:t>
            </w:r>
          </w:p>
          <w:p w:rsidR="001E37A6" w:rsidRPr="001E37A6" w:rsidRDefault="001E37A6" w:rsidP="001E37A6">
            <w:pPr>
              <w:spacing w:after="0" w:line="240" w:lineRule="auto"/>
              <w:jc w:val="center"/>
              <w:rPr>
                <w:rFonts w:ascii="Times New Roman" w:eastAsia="Times New Roman" w:hAnsi="Times New Roman" w:cs="Times New Roman"/>
                <w:b/>
                <w:color w:val="000000"/>
                <w:sz w:val="24"/>
                <w:szCs w:val="24"/>
              </w:rPr>
            </w:pPr>
            <w:proofErr w:type="gramStart"/>
            <w:r w:rsidRPr="001E37A6">
              <w:rPr>
                <w:rFonts w:ascii="Times New Roman" w:eastAsia="Times New Roman" w:hAnsi="Times New Roman" w:cs="Times New Roman"/>
                <w:b/>
                <w:color w:val="000000"/>
                <w:sz w:val="24"/>
                <w:szCs w:val="24"/>
              </w:rPr>
              <w:t>п</w:t>
            </w:r>
            <w:proofErr w:type="gramEnd"/>
            <w:r w:rsidRPr="001E37A6">
              <w:rPr>
                <w:rFonts w:ascii="Times New Roman" w:eastAsia="Times New Roman" w:hAnsi="Times New Roman" w:cs="Times New Roman"/>
                <w:b/>
                <w:color w:val="000000"/>
                <w:sz w:val="24"/>
                <w:szCs w:val="24"/>
              </w:rPr>
              <w:t>/п</w:t>
            </w:r>
          </w:p>
        </w:tc>
        <w:tc>
          <w:tcPr>
            <w:tcW w:w="6531" w:type="dxa"/>
            <w:vMerge w:val="restart"/>
            <w:tcBorders>
              <w:top w:val="single" w:sz="4" w:space="0" w:color="auto"/>
              <w:left w:val="single" w:sz="4" w:space="0" w:color="auto"/>
              <w:bottom w:val="single" w:sz="4" w:space="0" w:color="auto"/>
              <w:right w:val="single" w:sz="4" w:space="0" w:color="auto"/>
            </w:tcBorders>
            <w:vAlign w:val="center"/>
          </w:tcPr>
          <w:p w:rsidR="001E37A6" w:rsidRPr="001E37A6" w:rsidRDefault="001E37A6" w:rsidP="001E37A6">
            <w:pPr>
              <w:spacing w:after="0" w:line="240" w:lineRule="auto"/>
              <w:jc w:val="center"/>
              <w:rPr>
                <w:rFonts w:ascii="Times New Roman" w:eastAsia="Times New Roman" w:hAnsi="Times New Roman" w:cs="Times New Roman"/>
                <w:b/>
                <w:bCs/>
                <w:color w:val="000000"/>
                <w:sz w:val="24"/>
                <w:szCs w:val="24"/>
                <w:vertAlign w:val="superscript"/>
              </w:rPr>
            </w:pPr>
            <w:r w:rsidRPr="001E37A6">
              <w:rPr>
                <w:rFonts w:ascii="Times New Roman" w:eastAsia="Times New Roman" w:hAnsi="Times New Roman" w:cs="Times New Roman"/>
                <w:b/>
                <w:bCs/>
                <w:color w:val="000000"/>
                <w:sz w:val="24"/>
                <w:szCs w:val="24"/>
              </w:rPr>
              <w:t>Автор, наименование</w:t>
            </w:r>
          </w:p>
          <w:p w:rsidR="001E37A6" w:rsidRPr="001E37A6" w:rsidRDefault="001E37A6" w:rsidP="001E37A6">
            <w:pPr>
              <w:spacing w:after="0" w:line="240" w:lineRule="auto"/>
              <w:jc w:val="center"/>
              <w:rPr>
                <w:rFonts w:ascii="Times New Roman" w:eastAsia="Times New Roman" w:hAnsi="Times New Roman" w:cs="Times New Roman"/>
                <w:b/>
                <w:bCs/>
                <w:color w:val="000000"/>
                <w:sz w:val="24"/>
                <w:szCs w:val="24"/>
              </w:rPr>
            </w:pPr>
          </w:p>
        </w:tc>
        <w:tc>
          <w:tcPr>
            <w:tcW w:w="2523" w:type="dxa"/>
            <w:gridSpan w:val="2"/>
            <w:tcBorders>
              <w:top w:val="single" w:sz="4" w:space="0" w:color="auto"/>
              <w:left w:val="single" w:sz="4" w:space="0" w:color="auto"/>
              <w:bottom w:val="single" w:sz="4" w:space="0" w:color="auto"/>
              <w:right w:val="single" w:sz="4" w:space="0" w:color="auto"/>
            </w:tcBorders>
            <w:vAlign w:val="center"/>
          </w:tcPr>
          <w:p w:rsidR="001E37A6" w:rsidRPr="001E37A6" w:rsidRDefault="001E37A6" w:rsidP="001E37A6">
            <w:pPr>
              <w:spacing w:after="0" w:line="240" w:lineRule="auto"/>
              <w:jc w:val="center"/>
              <w:rPr>
                <w:rFonts w:ascii="Times New Roman" w:eastAsia="Times New Roman" w:hAnsi="Times New Roman" w:cs="Times New Roman"/>
                <w:b/>
                <w:bCs/>
                <w:color w:val="000000"/>
                <w:sz w:val="24"/>
                <w:szCs w:val="24"/>
              </w:rPr>
            </w:pPr>
            <w:r w:rsidRPr="001E37A6">
              <w:rPr>
                <w:rFonts w:ascii="Times New Roman" w:eastAsia="Times New Roman" w:hAnsi="Times New Roman" w:cs="Times New Roman"/>
                <w:b/>
                <w:bCs/>
                <w:color w:val="000000"/>
                <w:sz w:val="24"/>
                <w:szCs w:val="24"/>
              </w:rPr>
              <w:t>Кол-во экземпляров</w:t>
            </w:r>
          </w:p>
        </w:tc>
      </w:tr>
      <w:tr w:rsidR="001E37A6" w:rsidRPr="001E37A6" w:rsidTr="001E37A6">
        <w:trPr>
          <w:trHeight w:val="513"/>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E37A6" w:rsidRPr="001E37A6" w:rsidRDefault="001E37A6" w:rsidP="001E37A6">
            <w:pPr>
              <w:spacing w:after="0" w:line="240" w:lineRule="auto"/>
              <w:rPr>
                <w:rFonts w:ascii="Times New Roman" w:eastAsia="Times New Roman" w:hAnsi="Times New Roman" w:cs="Times New Roman"/>
                <w:b/>
                <w:color w:val="000000"/>
                <w:sz w:val="24"/>
                <w:szCs w:val="24"/>
              </w:rPr>
            </w:pPr>
          </w:p>
        </w:tc>
        <w:tc>
          <w:tcPr>
            <w:tcW w:w="6531" w:type="dxa"/>
            <w:vMerge/>
            <w:tcBorders>
              <w:top w:val="single" w:sz="4" w:space="0" w:color="auto"/>
              <w:left w:val="single" w:sz="4" w:space="0" w:color="auto"/>
              <w:bottom w:val="single" w:sz="4" w:space="0" w:color="auto"/>
              <w:right w:val="single" w:sz="4" w:space="0" w:color="auto"/>
            </w:tcBorders>
            <w:vAlign w:val="center"/>
            <w:hideMark/>
          </w:tcPr>
          <w:p w:rsidR="001E37A6" w:rsidRPr="001E37A6" w:rsidRDefault="001E37A6" w:rsidP="001E37A6">
            <w:pPr>
              <w:spacing w:after="0" w:line="240" w:lineRule="auto"/>
              <w:rPr>
                <w:rFonts w:ascii="Times New Roman" w:eastAsia="Times New Roman" w:hAnsi="Times New Roman" w:cs="Times New Roman"/>
                <w:b/>
                <w:color w:val="000000"/>
                <w:sz w:val="24"/>
                <w:szCs w:val="24"/>
              </w:rPr>
            </w:pPr>
          </w:p>
        </w:tc>
        <w:tc>
          <w:tcPr>
            <w:tcW w:w="1345" w:type="dxa"/>
            <w:tcBorders>
              <w:top w:val="single" w:sz="4" w:space="0" w:color="auto"/>
              <w:left w:val="single" w:sz="4" w:space="0" w:color="auto"/>
              <w:bottom w:val="single" w:sz="4" w:space="0" w:color="auto"/>
              <w:right w:val="single" w:sz="4" w:space="0" w:color="auto"/>
            </w:tcBorders>
            <w:vAlign w:val="center"/>
          </w:tcPr>
          <w:p w:rsidR="001E37A6" w:rsidRPr="001E37A6" w:rsidRDefault="001E37A6" w:rsidP="001E37A6">
            <w:pPr>
              <w:spacing w:after="0" w:line="240" w:lineRule="auto"/>
              <w:rPr>
                <w:rFonts w:ascii="Times New Roman" w:eastAsia="Times New Roman" w:hAnsi="Times New Roman" w:cs="Times New Roman"/>
                <w:b/>
                <w:color w:val="000000"/>
                <w:sz w:val="24"/>
                <w:szCs w:val="24"/>
              </w:rPr>
            </w:pPr>
            <w:proofErr w:type="gramStart"/>
            <w:r w:rsidRPr="001E37A6">
              <w:rPr>
                <w:rFonts w:ascii="Times New Roman" w:eastAsia="Times New Roman" w:hAnsi="Times New Roman" w:cs="Times New Roman"/>
                <w:color w:val="000000"/>
                <w:sz w:val="24"/>
                <w:szCs w:val="24"/>
              </w:rPr>
              <w:t>библиотека</w:t>
            </w:r>
            <w:proofErr w:type="gramEnd"/>
          </w:p>
        </w:tc>
        <w:tc>
          <w:tcPr>
            <w:tcW w:w="1178" w:type="dxa"/>
            <w:tcBorders>
              <w:top w:val="single" w:sz="4" w:space="0" w:color="auto"/>
              <w:left w:val="single" w:sz="4" w:space="0" w:color="auto"/>
              <w:bottom w:val="single" w:sz="4" w:space="0" w:color="auto"/>
              <w:right w:val="single" w:sz="4" w:space="0" w:color="auto"/>
            </w:tcBorders>
            <w:vAlign w:val="center"/>
          </w:tcPr>
          <w:p w:rsidR="001E37A6" w:rsidRPr="001E37A6" w:rsidRDefault="001E37A6" w:rsidP="001E37A6">
            <w:pPr>
              <w:spacing w:after="0" w:line="240" w:lineRule="auto"/>
              <w:rPr>
                <w:rFonts w:ascii="Times New Roman" w:eastAsia="Times New Roman" w:hAnsi="Times New Roman" w:cs="Times New Roman"/>
                <w:b/>
                <w:color w:val="000000"/>
                <w:sz w:val="24"/>
                <w:szCs w:val="24"/>
              </w:rPr>
            </w:pPr>
            <w:proofErr w:type="gramStart"/>
            <w:r w:rsidRPr="001E37A6">
              <w:rPr>
                <w:rFonts w:ascii="Times New Roman" w:eastAsia="Times New Roman" w:hAnsi="Times New Roman" w:cs="Times New Roman"/>
                <w:color w:val="000000"/>
                <w:sz w:val="24"/>
                <w:szCs w:val="24"/>
              </w:rPr>
              <w:t>кафедра</w:t>
            </w:r>
            <w:proofErr w:type="gramEnd"/>
          </w:p>
        </w:tc>
      </w:tr>
      <w:tr w:rsidR="001E37A6" w:rsidRPr="001E37A6" w:rsidTr="001E37A6">
        <w:trPr>
          <w:trHeight w:val="340"/>
        </w:trPr>
        <w:tc>
          <w:tcPr>
            <w:tcW w:w="534"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numPr>
                <w:ilvl w:val="0"/>
                <w:numId w:val="8"/>
              </w:numPr>
              <w:tabs>
                <w:tab w:val="left" w:pos="22"/>
                <w:tab w:val="num" w:pos="447"/>
              </w:tabs>
              <w:spacing w:after="0" w:line="240" w:lineRule="auto"/>
              <w:ind w:hanging="720"/>
              <w:jc w:val="both"/>
              <w:rPr>
                <w:rFonts w:ascii="Times New Roman" w:eastAsia="Times New Roman" w:hAnsi="Times New Roman" w:cs="Times New Roman"/>
                <w:color w:val="000000"/>
                <w:sz w:val="24"/>
                <w:szCs w:val="24"/>
              </w:rPr>
            </w:pPr>
          </w:p>
        </w:tc>
        <w:tc>
          <w:tcPr>
            <w:tcW w:w="6531"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jc w:val="both"/>
              <w:rPr>
                <w:rFonts w:ascii="Times New Roman" w:eastAsia="Times New Roman" w:hAnsi="Times New Roman" w:cs="Times New Roman"/>
                <w:color w:val="000000"/>
                <w:sz w:val="24"/>
                <w:szCs w:val="24"/>
              </w:rPr>
            </w:pPr>
            <w:r w:rsidRPr="001E37A6">
              <w:rPr>
                <w:rFonts w:ascii="Times New Roman" w:eastAsia="Times New Roman" w:hAnsi="Times New Roman" w:cs="Times New Roman"/>
                <w:bCs/>
                <w:color w:val="000000"/>
                <w:sz w:val="24"/>
                <w:szCs w:val="24"/>
              </w:rPr>
              <w:t>Железняк Ю. Д.</w:t>
            </w:r>
            <w:r w:rsidRPr="001E37A6">
              <w:rPr>
                <w:rFonts w:ascii="Times New Roman" w:eastAsia="Times New Roman" w:hAnsi="Times New Roman" w:cs="Times New Roman"/>
                <w:color w:val="000000"/>
                <w:sz w:val="24"/>
                <w:szCs w:val="24"/>
              </w:rPr>
              <w:t xml:space="preserve"> Основы научно-методической деятельности в физической культуре и спорте: учебное пособие для студентов вузов / Ю. Д. Железняк, П. К. Петров. - 2-е изд., </w:t>
            </w:r>
            <w:proofErr w:type="spellStart"/>
            <w:r w:rsidRPr="001E37A6">
              <w:rPr>
                <w:rFonts w:ascii="Times New Roman" w:eastAsia="Times New Roman" w:hAnsi="Times New Roman" w:cs="Times New Roman"/>
                <w:color w:val="000000"/>
                <w:sz w:val="24"/>
                <w:szCs w:val="24"/>
              </w:rPr>
              <w:t>перераб</w:t>
            </w:r>
            <w:proofErr w:type="spellEnd"/>
            <w:proofErr w:type="gramStart"/>
            <w:r w:rsidRPr="001E37A6">
              <w:rPr>
                <w:rFonts w:ascii="Times New Roman" w:eastAsia="Times New Roman" w:hAnsi="Times New Roman" w:cs="Times New Roman"/>
                <w:color w:val="000000"/>
                <w:sz w:val="24"/>
                <w:szCs w:val="24"/>
              </w:rPr>
              <w:t>. и</w:t>
            </w:r>
            <w:proofErr w:type="gramEnd"/>
            <w:r w:rsidRPr="001E37A6">
              <w:rPr>
                <w:rFonts w:ascii="Times New Roman" w:eastAsia="Times New Roman" w:hAnsi="Times New Roman" w:cs="Times New Roman"/>
                <w:color w:val="000000"/>
                <w:sz w:val="24"/>
                <w:szCs w:val="24"/>
              </w:rPr>
              <w:t xml:space="preserve"> доп. - М.: Академия, 2005. - 265 с.: ил. - (Высшее профессиональное образование). - ISBN 5-7695-2490-</w:t>
            </w:r>
            <w:proofErr w:type="gramStart"/>
            <w:r w:rsidRPr="001E37A6">
              <w:rPr>
                <w:rFonts w:ascii="Times New Roman" w:eastAsia="Times New Roman" w:hAnsi="Times New Roman" w:cs="Times New Roman"/>
                <w:color w:val="000000"/>
                <w:sz w:val="24"/>
                <w:szCs w:val="24"/>
              </w:rPr>
              <w:t>1 :</w:t>
            </w:r>
            <w:proofErr w:type="gramEnd"/>
            <w:r w:rsidRPr="001E37A6">
              <w:rPr>
                <w:rFonts w:ascii="Times New Roman" w:eastAsia="Times New Roman" w:hAnsi="Times New Roman" w:cs="Times New Roman"/>
                <w:color w:val="000000"/>
                <w:sz w:val="24"/>
                <w:szCs w:val="24"/>
              </w:rPr>
              <w:t xml:space="preserve"> 156.80: 183.68.</w:t>
            </w:r>
          </w:p>
        </w:tc>
        <w:tc>
          <w:tcPr>
            <w:tcW w:w="1345"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E37A6">
              <w:rPr>
                <w:rFonts w:ascii="Times New Roman" w:eastAsia="Times New Roman" w:hAnsi="Times New Roman" w:cs="Times New Roman"/>
                <w:color w:val="000000"/>
                <w:sz w:val="24"/>
                <w:szCs w:val="24"/>
              </w:rPr>
              <w:t>10</w:t>
            </w:r>
          </w:p>
        </w:tc>
        <w:tc>
          <w:tcPr>
            <w:tcW w:w="1178"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jc w:val="center"/>
              <w:rPr>
                <w:rFonts w:ascii="Times New Roman" w:eastAsia="Times New Roman" w:hAnsi="Times New Roman" w:cs="Times New Roman"/>
                <w:color w:val="000000"/>
                <w:sz w:val="24"/>
                <w:szCs w:val="24"/>
              </w:rPr>
            </w:pPr>
            <w:r w:rsidRPr="001E37A6">
              <w:rPr>
                <w:rFonts w:ascii="Times New Roman" w:eastAsia="Times New Roman" w:hAnsi="Times New Roman" w:cs="Times New Roman"/>
                <w:color w:val="000000"/>
                <w:sz w:val="24"/>
                <w:szCs w:val="24"/>
              </w:rPr>
              <w:t>-</w:t>
            </w:r>
          </w:p>
        </w:tc>
      </w:tr>
      <w:tr w:rsidR="001E37A6" w:rsidRPr="001E37A6" w:rsidTr="001E37A6">
        <w:trPr>
          <w:trHeight w:val="340"/>
        </w:trPr>
        <w:tc>
          <w:tcPr>
            <w:tcW w:w="534"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numPr>
                <w:ilvl w:val="0"/>
                <w:numId w:val="8"/>
              </w:numPr>
              <w:tabs>
                <w:tab w:val="num" w:pos="447"/>
              </w:tabs>
              <w:spacing w:after="0" w:line="240" w:lineRule="auto"/>
              <w:ind w:hanging="720"/>
              <w:jc w:val="both"/>
              <w:rPr>
                <w:rFonts w:ascii="Times New Roman" w:eastAsia="Times New Roman" w:hAnsi="Times New Roman" w:cs="Times New Roman"/>
                <w:color w:val="000000"/>
                <w:sz w:val="24"/>
                <w:szCs w:val="24"/>
              </w:rPr>
            </w:pPr>
          </w:p>
        </w:tc>
        <w:tc>
          <w:tcPr>
            <w:tcW w:w="6531"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before="100" w:beforeAutospacing="1" w:after="100" w:afterAutospacing="1" w:line="240" w:lineRule="auto"/>
              <w:rPr>
                <w:rFonts w:ascii="Times New Roman" w:eastAsia="Times New Roman" w:hAnsi="Times New Roman" w:cs="Times New Roman"/>
                <w:bCs/>
                <w:sz w:val="24"/>
                <w:szCs w:val="24"/>
              </w:rPr>
            </w:pPr>
            <w:proofErr w:type="spellStart"/>
            <w:r w:rsidRPr="001E37A6">
              <w:rPr>
                <w:rFonts w:ascii="Times New Roman" w:eastAsia="Times New Roman" w:hAnsi="Times New Roman" w:cs="Times New Roman"/>
                <w:bCs/>
                <w:sz w:val="24"/>
                <w:szCs w:val="24"/>
              </w:rPr>
              <w:t>Зулаев</w:t>
            </w:r>
            <w:proofErr w:type="spellEnd"/>
            <w:r w:rsidRPr="001E37A6">
              <w:rPr>
                <w:rFonts w:ascii="Times New Roman" w:eastAsia="Times New Roman" w:hAnsi="Times New Roman" w:cs="Times New Roman"/>
                <w:bCs/>
                <w:sz w:val="24"/>
                <w:szCs w:val="24"/>
              </w:rPr>
              <w:t xml:space="preserve"> И. И.</w:t>
            </w:r>
            <w:r w:rsidRPr="001E37A6">
              <w:rPr>
                <w:rFonts w:ascii="Times New Roman" w:eastAsia="Times New Roman" w:hAnsi="Times New Roman" w:cs="Times New Roman"/>
                <w:sz w:val="24"/>
                <w:szCs w:val="24"/>
              </w:rPr>
              <w:t xml:space="preserve"> Основы научно-методической деятельности в физической культуре и спорте: учебное пособие / И. И. </w:t>
            </w:r>
            <w:proofErr w:type="spellStart"/>
            <w:r w:rsidRPr="001E37A6">
              <w:rPr>
                <w:rFonts w:ascii="Times New Roman" w:eastAsia="Times New Roman" w:hAnsi="Times New Roman" w:cs="Times New Roman"/>
                <w:sz w:val="24"/>
                <w:szCs w:val="24"/>
              </w:rPr>
              <w:t>Зулаев</w:t>
            </w:r>
            <w:proofErr w:type="spellEnd"/>
            <w:r w:rsidRPr="001E37A6">
              <w:rPr>
                <w:rFonts w:ascii="Times New Roman" w:eastAsia="Times New Roman" w:hAnsi="Times New Roman" w:cs="Times New Roman"/>
                <w:sz w:val="24"/>
                <w:szCs w:val="24"/>
              </w:rPr>
              <w:t xml:space="preserve">, С. В. Лепешкина, М. В. </w:t>
            </w:r>
            <w:proofErr w:type="spellStart"/>
            <w:r w:rsidRPr="001E37A6">
              <w:rPr>
                <w:rFonts w:ascii="Times New Roman" w:eastAsia="Times New Roman" w:hAnsi="Times New Roman" w:cs="Times New Roman"/>
                <w:sz w:val="24"/>
                <w:szCs w:val="24"/>
              </w:rPr>
              <w:t>Абульханова</w:t>
            </w:r>
            <w:proofErr w:type="spellEnd"/>
            <w:r w:rsidRPr="001E37A6">
              <w:rPr>
                <w:rFonts w:ascii="Times New Roman" w:eastAsia="Times New Roman" w:hAnsi="Times New Roman" w:cs="Times New Roman"/>
                <w:sz w:val="24"/>
                <w:szCs w:val="24"/>
              </w:rPr>
              <w:t xml:space="preserve">; МГАФК. - Малаховка, 2006. - 23 с. </w:t>
            </w:r>
          </w:p>
        </w:tc>
        <w:tc>
          <w:tcPr>
            <w:tcW w:w="1345"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uppressAutoHyphens/>
              <w:jc w:val="center"/>
              <w:rPr>
                <w:rFonts w:ascii="Times New Roman" w:eastAsia="Times New Roman" w:hAnsi="Times New Roman" w:cs="Times New Roman"/>
                <w:color w:val="00000A"/>
                <w:sz w:val="24"/>
                <w:szCs w:val="24"/>
              </w:rPr>
            </w:pPr>
            <w:r w:rsidRPr="001E37A6">
              <w:rPr>
                <w:rFonts w:ascii="Times New Roman" w:eastAsia="Times New Roman" w:hAnsi="Times New Roman" w:cs="Times New Roman"/>
                <w:color w:val="00000A"/>
                <w:sz w:val="24"/>
                <w:szCs w:val="24"/>
              </w:rPr>
              <w:t>11</w:t>
            </w:r>
          </w:p>
        </w:tc>
        <w:tc>
          <w:tcPr>
            <w:tcW w:w="1178"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jc w:val="center"/>
              <w:rPr>
                <w:rFonts w:ascii="Times New Roman" w:eastAsia="Times New Roman" w:hAnsi="Times New Roman" w:cs="Times New Roman"/>
                <w:sz w:val="24"/>
                <w:szCs w:val="24"/>
              </w:rPr>
            </w:pPr>
            <w:r w:rsidRPr="001E37A6">
              <w:rPr>
                <w:rFonts w:ascii="Times New Roman" w:eastAsia="Times New Roman" w:hAnsi="Times New Roman" w:cs="Times New Roman"/>
                <w:sz w:val="24"/>
                <w:szCs w:val="24"/>
                <w:lang w:eastAsia="en-US"/>
              </w:rPr>
              <w:t>-</w:t>
            </w:r>
          </w:p>
        </w:tc>
      </w:tr>
      <w:tr w:rsidR="001E37A6" w:rsidRPr="001E37A6" w:rsidTr="001E37A6">
        <w:trPr>
          <w:trHeight w:val="340"/>
        </w:trPr>
        <w:tc>
          <w:tcPr>
            <w:tcW w:w="534"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numPr>
                <w:ilvl w:val="0"/>
                <w:numId w:val="8"/>
              </w:numPr>
              <w:tabs>
                <w:tab w:val="num" w:pos="447"/>
              </w:tabs>
              <w:spacing w:after="0" w:line="240" w:lineRule="auto"/>
              <w:ind w:hanging="720"/>
              <w:jc w:val="both"/>
              <w:rPr>
                <w:rFonts w:ascii="Times New Roman" w:eastAsia="Times New Roman" w:hAnsi="Times New Roman" w:cs="Times New Roman"/>
                <w:color w:val="000000"/>
                <w:sz w:val="24"/>
                <w:szCs w:val="24"/>
              </w:rPr>
            </w:pPr>
          </w:p>
        </w:tc>
        <w:tc>
          <w:tcPr>
            <w:tcW w:w="6531"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before="100" w:beforeAutospacing="1" w:after="100" w:afterAutospacing="1" w:line="240" w:lineRule="auto"/>
              <w:rPr>
                <w:rFonts w:ascii="Times New Roman" w:eastAsia="Times New Roman" w:hAnsi="Times New Roman" w:cs="Times New Roman"/>
                <w:bCs/>
                <w:sz w:val="24"/>
                <w:szCs w:val="24"/>
              </w:rPr>
            </w:pPr>
            <w:proofErr w:type="spellStart"/>
            <w:r w:rsidRPr="001E37A6">
              <w:rPr>
                <w:rFonts w:ascii="Times New Roman" w:eastAsia="Times New Roman" w:hAnsi="Times New Roman" w:cs="Times New Roman"/>
                <w:bCs/>
                <w:sz w:val="24"/>
                <w:szCs w:val="24"/>
              </w:rPr>
              <w:t>Зулаев</w:t>
            </w:r>
            <w:proofErr w:type="spellEnd"/>
            <w:r w:rsidRPr="001E37A6">
              <w:rPr>
                <w:rFonts w:ascii="Times New Roman" w:eastAsia="Times New Roman" w:hAnsi="Times New Roman" w:cs="Times New Roman"/>
                <w:bCs/>
                <w:sz w:val="24"/>
                <w:szCs w:val="24"/>
              </w:rPr>
              <w:t xml:space="preserve"> И. И. Основы научно-методической деятельности в физической культуре и </w:t>
            </w:r>
            <w:proofErr w:type="gramStart"/>
            <w:r w:rsidRPr="001E37A6">
              <w:rPr>
                <w:rFonts w:ascii="Times New Roman" w:eastAsia="Times New Roman" w:hAnsi="Times New Roman" w:cs="Times New Roman"/>
                <w:bCs/>
                <w:sz w:val="24"/>
                <w:szCs w:val="24"/>
              </w:rPr>
              <w:t>спорте :</w:t>
            </w:r>
            <w:proofErr w:type="gramEnd"/>
            <w:r w:rsidRPr="001E37A6">
              <w:rPr>
                <w:rFonts w:ascii="Times New Roman" w:eastAsia="Times New Roman" w:hAnsi="Times New Roman" w:cs="Times New Roman"/>
                <w:bCs/>
                <w:sz w:val="24"/>
                <w:szCs w:val="24"/>
              </w:rPr>
              <w:t xml:space="preserve"> учебное пособие / И. И. </w:t>
            </w:r>
            <w:proofErr w:type="spellStart"/>
            <w:r w:rsidRPr="001E37A6">
              <w:rPr>
                <w:rFonts w:ascii="Times New Roman" w:eastAsia="Times New Roman" w:hAnsi="Times New Roman" w:cs="Times New Roman"/>
                <w:bCs/>
                <w:sz w:val="24"/>
                <w:szCs w:val="24"/>
              </w:rPr>
              <w:t>Зулаев</w:t>
            </w:r>
            <w:proofErr w:type="spellEnd"/>
            <w:r w:rsidRPr="001E37A6">
              <w:rPr>
                <w:rFonts w:ascii="Times New Roman" w:eastAsia="Times New Roman" w:hAnsi="Times New Roman" w:cs="Times New Roman"/>
                <w:bCs/>
                <w:sz w:val="24"/>
                <w:szCs w:val="24"/>
              </w:rPr>
              <w:t xml:space="preserve">, С. В. Лепешкина, М. В. </w:t>
            </w:r>
            <w:proofErr w:type="spellStart"/>
            <w:r w:rsidRPr="001E37A6">
              <w:rPr>
                <w:rFonts w:ascii="Times New Roman" w:eastAsia="Times New Roman" w:hAnsi="Times New Roman" w:cs="Times New Roman"/>
                <w:bCs/>
                <w:sz w:val="24"/>
                <w:szCs w:val="24"/>
              </w:rPr>
              <w:t>Абульханова</w:t>
            </w:r>
            <w:proofErr w:type="spellEnd"/>
            <w:r w:rsidRPr="001E37A6">
              <w:rPr>
                <w:rFonts w:ascii="Times New Roman" w:eastAsia="Times New Roman" w:hAnsi="Times New Roman" w:cs="Times New Roman"/>
                <w:bCs/>
                <w:sz w:val="24"/>
                <w:szCs w:val="24"/>
              </w:rPr>
              <w:t xml:space="preserve"> ; МГАФК. - Малаховка, 2006. - </w:t>
            </w:r>
            <w:proofErr w:type="gramStart"/>
            <w:r w:rsidRPr="001E37A6">
              <w:rPr>
                <w:rFonts w:ascii="Times New Roman" w:eastAsia="Times New Roman" w:hAnsi="Times New Roman" w:cs="Times New Roman"/>
                <w:bCs/>
                <w:sz w:val="24"/>
                <w:szCs w:val="24"/>
              </w:rPr>
              <w:t>Текст :</w:t>
            </w:r>
            <w:proofErr w:type="gramEnd"/>
            <w:r w:rsidRPr="001E37A6">
              <w:rPr>
                <w:rFonts w:ascii="Times New Roman" w:eastAsia="Times New Roman" w:hAnsi="Times New Roman" w:cs="Times New Roman"/>
                <w:bCs/>
                <w:sz w:val="24"/>
                <w:szCs w:val="24"/>
              </w:rPr>
              <w:t xml:space="preserve"> электронный // Электронно-библиотечная система ЭЛМАРК (МГАФК) : [сайт]. — </w:t>
            </w:r>
            <w:hyperlink r:id="rId14" w:history="1">
              <w:r w:rsidRPr="001E37A6">
                <w:rPr>
                  <w:rFonts w:ascii="Times New Roman" w:eastAsia="Times New Roman" w:hAnsi="Times New Roman" w:cs="Times New Roman"/>
                  <w:bCs/>
                  <w:color w:val="0000FF"/>
                  <w:sz w:val="24"/>
                  <w:szCs w:val="24"/>
                  <w:u w:val="single"/>
                </w:rPr>
                <w:t>URL: http://lib.mgafk.ru</w:t>
              </w:r>
            </w:hyperlink>
            <w:r w:rsidRPr="001E37A6">
              <w:rPr>
                <w:rFonts w:ascii="Times New Roman" w:eastAsia="Times New Roman" w:hAnsi="Times New Roman" w:cs="Times New Roman"/>
                <w:bCs/>
                <w:sz w:val="24"/>
                <w:szCs w:val="24"/>
              </w:rPr>
              <w:t xml:space="preserve"> (дата обращения: 08.10.2020). — Режим доступа: для </w:t>
            </w:r>
            <w:proofErr w:type="spellStart"/>
            <w:r w:rsidRPr="001E37A6">
              <w:rPr>
                <w:rFonts w:ascii="Times New Roman" w:eastAsia="Times New Roman" w:hAnsi="Times New Roman" w:cs="Times New Roman"/>
                <w:bCs/>
                <w:sz w:val="24"/>
                <w:szCs w:val="24"/>
              </w:rPr>
              <w:t>авторизир</w:t>
            </w:r>
            <w:proofErr w:type="spellEnd"/>
            <w:proofErr w:type="gramStart"/>
            <w:r w:rsidRPr="001E37A6">
              <w:rPr>
                <w:rFonts w:ascii="Times New Roman" w:eastAsia="Times New Roman" w:hAnsi="Times New Roman" w:cs="Times New Roman"/>
                <w:bCs/>
                <w:sz w:val="24"/>
                <w:szCs w:val="24"/>
              </w:rPr>
              <w:t>. пользователей</w:t>
            </w:r>
            <w:proofErr w:type="gramEnd"/>
          </w:p>
        </w:tc>
        <w:tc>
          <w:tcPr>
            <w:tcW w:w="1345"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uppressAutoHyphens/>
              <w:jc w:val="center"/>
              <w:rPr>
                <w:rFonts w:ascii="Times New Roman" w:eastAsia="Times New Roman" w:hAnsi="Times New Roman" w:cs="Times New Roman"/>
                <w:color w:val="00000A"/>
                <w:sz w:val="24"/>
                <w:szCs w:val="24"/>
              </w:rPr>
            </w:pPr>
            <w:r w:rsidRPr="001E37A6">
              <w:rPr>
                <w:rFonts w:ascii="Times New Roman" w:eastAsia="Times New Roman" w:hAnsi="Times New Roman" w:cs="Times New Roman"/>
                <w:color w:val="00000A"/>
                <w:sz w:val="24"/>
                <w:szCs w:val="24"/>
              </w:rPr>
              <w:t>1</w:t>
            </w:r>
          </w:p>
        </w:tc>
        <w:tc>
          <w:tcPr>
            <w:tcW w:w="1178"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jc w:val="center"/>
              <w:rPr>
                <w:rFonts w:ascii="Times New Roman" w:eastAsia="Times New Roman" w:hAnsi="Times New Roman" w:cs="Times New Roman"/>
                <w:sz w:val="24"/>
                <w:szCs w:val="24"/>
                <w:lang w:eastAsia="en-US"/>
              </w:rPr>
            </w:pPr>
            <w:r w:rsidRPr="001E37A6">
              <w:rPr>
                <w:rFonts w:ascii="Times New Roman" w:eastAsia="Times New Roman" w:hAnsi="Times New Roman" w:cs="Times New Roman"/>
                <w:sz w:val="24"/>
                <w:szCs w:val="24"/>
                <w:lang w:eastAsia="en-US"/>
              </w:rPr>
              <w:t>-</w:t>
            </w:r>
          </w:p>
        </w:tc>
      </w:tr>
      <w:tr w:rsidR="001E37A6" w:rsidRPr="001E37A6" w:rsidTr="001E37A6">
        <w:trPr>
          <w:trHeight w:val="340"/>
        </w:trPr>
        <w:tc>
          <w:tcPr>
            <w:tcW w:w="534"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numPr>
                <w:ilvl w:val="0"/>
                <w:numId w:val="8"/>
              </w:numPr>
              <w:tabs>
                <w:tab w:val="num" w:pos="447"/>
              </w:tabs>
              <w:spacing w:after="0" w:line="240" w:lineRule="auto"/>
              <w:ind w:hanging="720"/>
              <w:jc w:val="both"/>
              <w:rPr>
                <w:rFonts w:ascii="Times New Roman" w:eastAsia="Times New Roman" w:hAnsi="Times New Roman" w:cs="Times New Roman"/>
                <w:color w:val="000000"/>
                <w:sz w:val="24"/>
                <w:szCs w:val="24"/>
              </w:rPr>
            </w:pPr>
          </w:p>
        </w:tc>
        <w:tc>
          <w:tcPr>
            <w:tcW w:w="6531"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tabs>
                <w:tab w:val="left" w:pos="720"/>
                <w:tab w:val="left" w:pos="1440"/>
                <w:tab w:val="left" w:pos="2160"/>
              </w:tabs>
              <w:spacing w:after="0" w:line="240" w:lineRule="auto"/>
              <w:rPr>
                <w:rFonts w:ascii="Times New Roman" w:eastAsia="Times New Roman" w:hAnsi="Times New Roman" w:cs="Times New Roman"/>
                <w:color w:val="00B050"/>
                <w:sz w:val="24"/>
                <w:szCs w:val="24"/>
              </w:rPr>
            </w:pPr>
            <w:r w:rsidRPr="001E37A6">
              <w:rPr>
                <w:rFonts w:ascii="Times New Roman" w:eastAsia="Times New Roman" w:hAnsi="Times New Roman" w:cs="Times New Roman"/>
                <w:sz w:val="24"/>
                <w:szCs w:val="24"/>
              </w:rPr>
              <w:t xml:space="preserve">Ким, С. В. Основы научно-методической деятельности педагога сферы физкультурного </w:t>
            </w:r>
            <w:proofErr w:type="gramStart"/>
            <w:r w:rsidRPr="001E37A6">
              <w:rPr>
                <w:rFonts w:ascii="Times New Roman" w:eastAsia="Times New Roman" w:hAnsi="Times New Roman" w:cs="Times New Roman"/>
                <w:sz w:val="24"/>
                <w:szCs w:val="24"/>
              </w:rPr>
              <w:t>образования :</w:t>
            </w:r>
            <w:proofErr w:type="gramEnd"/>
            <w:r w:rsidRPr="001E37A6">
              <w:rPr>
                <w:rFonts w:ascii="Times New Roman" w:eastAsia="Times New Roman" w:hAnsi="Times New Roman" w:cs="Times New Roman"/>
                <w:sz w:val="24"/>
                <w:szCs w:val="24"/>
              </w:rPr>
              <w:t xml:space="preserve"> учебно-методическое пособие / С. В. Ким ; </w:t>
            </w:r>
            <w:proofErr w:type="spellStart"/>
            <w:r w:rsidRPr="001E37A6">
              <w:rPr>
                <w:rFonts w:ascii="Times New Roman" w:eastAsia="Times New Roman" w:hAnsi="Times New Roman" w:cs="Times New Roman"/>
                <w:sz w:val="24"/>
                <w:szCs w:val="24"/>
              </w:rPr>
              <w:t>СПбГАФК</w:t>
            </w:r>
            <w:proofErr w:type="spellEnd"/>
            <w:r w:rsidRPr="001E37A6">
              <w:rPr>
                <w:rFonts w:ascii="Times New Roman" w:eastAsia="Times New Roman" w:hAnsi="Times New Roman" w:cs="Times New Roman"/>
                <w:sz w:val="24"/>
                <w:szCs w:val="24"/>
              </w:rPr>
              <w:t xml:space="preserve">. - Санкт-Петербург, 2003. - </w:t>
            </w:r>
            <w:proofErr w:type="gramStart"/>
            <w:r w:rsidRPr="001E37A6">
              <w:rPr>
                <w:rFonts w:ascii="Times New Roman" w:eastAsia="Times New Roman" w:hAnsi="Times New Roman" w:cs="Times New Roman"/>
                <w:sz w:val="24"/>
                <w:szCs w:val="24"/>
              </w:rPr>
              <w:t>Библиогр.:</w:t>
            </w:r>
            <w:proofErr w:type="gramEnd"/>
            <w:r w:rsidRPr="001E37A6">
              <w:rPr>
                <w:rFonts w:ascii="Times New Roman" w:eastAsia="Times New Roman" w:hAnsi="Times New Roman" w:cs="Times New Roman"/>
                <w:sz w:val="24"/>
                <w:szCs w:val="24"/>
              </w:rPr>
              <w:t xml:space="preserve"> с. 194-197. - ISBN 5-94988-022-6. - </w:t>
            </w:r>
            <w:proofErr w:type="gramStart"/>
            <w:r w:rsidRPr="001E37A6">
              <w:rPr>
                <w:rFonts w:ascii="Times New Roman" w:eastAsia="Times New Roman" w:hAnsi="Times New Roman" w:cs="Times New Roman"/>
                <w:sz w:val="24"/>
                <w:szCs w:val="24"/>
              </w:rPr>
              <w:t>Текст :</w:t>
            </w:r>
            <w:proofErr w:type="gramEnd"/>
            <w:r w:rsidRPr="001E37A6">
              <w:rPr>
                <w:rFonts w:ascii="Times New Roman" w:eastAsia="Times New Roman" w:hAnsi="Times New Roman" w:cs="Times New Roman"/>
                <w:sz w:val="24"/>
                <w:szCs w:val="24"/>
              </w:rPr>
              <w:t xml:space="preserve"> электронный // Электронно-библиотечная система ЭЛМАРК (МГАФК) : [сайт]. — </w:t>
            </w:r>
            <w:hyperlink r:id="rId15" w:history="1">
              <w:r w:rsidRPr="001E37A6">
                <w:rPr>
                  <w:rFonts w:ascii="Times New Roman" w:eastAsia="Times New Roman" w:hAnsi="Times New Roman" w:cs="Times New Roman"/>
                  <w:color w:val="0000FF"/>
                  <w:sz w:val="24"/>
                  <w:szCs w:val="24"/>
                  <w:u w:val="single"/>
                </w:rPr>
                <w:t>URL: http://lib.mgafk.ru</w:t>
              </w:r>
            </w:hyperlink>
            <w:r w:rsidRPr="001E37A6">
              <w:rPr>
                <w:rFonts w:ascii="Times New Roman" w:eastAsia="Times New Roman" w:hAnsi="Times New Roman" w:cs="Times New Roman"/>
                <w:sz w:val="24"/>
                <w:szCs w:val="24"/>
              </w:rPr>
              <w:t xml:space="preserve"> (дата обращения: 08.10.2020). — Режим доступа: для </w:t>
            </w:r>
            <w:proofErr w:type="spellStart"/>
            <w:r w:rsidRPr="001E37A6">
              <w:rPr>
                <w:rFonts w:ascii="Times New Roman" w:eastAsia="Times New Roman" w:hAnsi="Times New Roman" w:cs="Times New Roman"/>
                <w:sz w:val="24"/>
                <w:szCs w:val="24"/>
              </w:rPr>
              <w:t>авторизир</w:t>
            </w:r>
            <w:proofErr w:type="spellEnd"/>
            <w:proofErr w:type="gramStart"/>
            <w:r w:rsidRPr="001E37A6">
              <w:rPr>
                <w:rFonts w:ascii="Times New Roman" w:eastAsia="Times New Roman" w:hAnsi="Times New Roman" w:cs="Times New Roman"/>
                <w:sz w:val="24"/>
                <w:szCs w:val="24"/>
              </w:rPr>
              <w:t>. пользователей</w:t>
            </w:r>
            <w:proofErr w:type="gramEnd"/>
            <w:r w:rsidRPr="001E37A6">
              <w:rPr>
                <w:rFonts w:ascii="Times New Roman" w:eastAsia="Times New Roman" w:hAnsi="Times New Roman" w:cs="Times New Roman"/>
                <w:sz w:val="24"/>
                <w:szCs w:val="24"/>
              </w:rPr>
              <w:t>.</w:t>
            </w:r>
          </w:p>
        </w:tc>
        <w:tc>
          <w:tcPr>
            <w:tcW w:w="1345"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jc w:val="center"/>
              <w:rPr>
                <w:rFonts w:ascii="Times New Roman" w:eastAsia="Times New Roman" w:hAnsi="Times New Roman" w:cs="Times New Roman"/>
                <w:sz w:val="24"/>
                <w:szCs w:val="24"/>
              </w:rPr>
            </w:pPr>
            <w:r w:rsidRPr="001E37A6">
              <w:rPr>
                <w:rFonts w:ascii="Times New Roman" w:eastAsia="Times New Roman" w:hAnsi="Times New Roman" w:cs="Times New Roman"/>
                <w:sz w:val="24"/>
                <w:szCs w:val="24"/>
              </w:rPr>
              <w:t>1</w:t>
            </w:r>
          </w:p>
        </w:tc>
        <w:tc>
          <w:tcPr>
            <w:tcW w:w="1178"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jc w:val="center"/>
              <w:rPr>
                <w:rFonts w:ascii="Times New Roman" w:eastAsia="Times New Roman" w:hAnsi="Times New Roman" w:cs="Times New Roman"/>
                <w:sz w:val="24"/>
                <w:szCs w:val="24"/>
              </w:rPr>
            </w:pPr>
            <w:r w:rsidRPr="001E37A6">
              <w:rPr>
                <w:rFonts w:ascii="Times New Roman" w:eastAsia="Times New Roman" w:hAnsi="Times New Roman" w:cs="Times New Roman"/>
                <w:sz w:val="24"/>
                <w:szCs w:val="24"/>
                <w:lang w:eastAsia="en-US"/>
              </w:rPr>
              <w:t>-</w:t>
            </w:r>
          </w:p>
        </w:tc>
      </w:tr>
      <w:tr w:rsidR="001E37A6" w:rsidRPr="001E37A6" w:rsidTr="001E37A6">
        <w:trPr>
          <w:trHeight w:val="340"/>
        </w:trPr>
        <w:tc>
          <w:tcPr>
            <w:tcW w:w="534"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numPr>
                <w:ilvl w:val="0"/>
                <w:numId w:val="8"/>
              </w:numPr>
              <w:tabs>
                <w:tab w:val="num" w:pos="447"/>
              </w:tabs>
              <w:spacing w:after="0" w:line="240" w:lineRule="auto"/>
              <w:ind w:hanging="720"/>
              <w:jc w:val="both"/>
              <w:rPr>
                <w:rFonts w:ascii="Times New Roman" w:eastAsia="Times New Roman" w:hAnsi="Times New Roman" w:cs="Times New Roman"/>
                <w:color w:val="000000"/>
                <w:sz w:val="24"/>
                <w:szCs w:val="24"/>
              </w:rPr>
            </w:pPr>
          </w:p>
        </w:tc>
        <w:tc>
          <w:tcPr>
            <w:tcW w:w="6531"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rPr>
                <w:rFonts w:ascii="Times New Roman" w:eastAsia="Times New Roman" w:hAnsi="Times New Roman" w:cs="Times New Roman"/>
                <w:sz w:val="24"/>
                <w:szCs w:val="24"/>
              </w:rPr>
            </w:pPr>
            <w:r w:rsidRPr="001E37A6">
              <w:rPr>
                <w:rFonts w:ascii="Times New Roman" w:eastAsia="Times New Roman" w:hAnsi="Times New Roman" w:cs="Times New Roman"/>
                <w:bCs/>
                <w:sz w:val="24"/>
                <w:szCs w:val="24"/>
              </w:rPr>
              <w:t>Васильков А. А.</w:t>
            </w:r>
            <w:r w:rsidRPr="001E37A6">
              <w:rPr>
                <w:rFonts w:ascii="Times New Roman" w:eastAsia="Times New Roman" w:hAnsi="Times New Roman" w:cs="Times New Roman"/>
                <w:sz w:val="24"/>
                <w:szCs w:val="24"/>
              </w:rPr>
              <w:t> Теория и методика физического воспитания: учебник / А. А. Васильков. - Ростов н/Д: Феникс, 2008. - 381 с. - (Высшее образование). - ISBN 978-5-222-14231-</w:t>
            </w:r>
            <w:proofErr w:type="gramStart"/>
            <w:r w:rsidRPr="001E37A6">
              <w:rPr>
                <w:rFonts w:ascii="Times New Roman" w:eastAsia="Times New Roman" w:hAnsi="Times New Roman" w:cs="Times New Roman"/>
                <w:sz w:val="24"/>
                <w:szCs w:val="24"/>
              </w:rPr>
              <w:t>8 :</w:t>
            </w:r>
            <w:proofErr w:type="gramEnd"/>
            <w:r w:rsidRPr="001E37A6">
              <w:rPr>
                <w:rFonts w:ascii="Times New Roman" w:eastAsia="Times New Roman" w:hAnsi="Times New Roman" w:cs="Times New Roman"/>
                <w:sz w:val="24"/>
                <w:szCs w:val="24"/>
              </w:rPr>
              <w:t xml:space="preserve"> 281.37.</w:t>
            </w:r>
          </w:p>
        </w:tc>
        <w:tc>
          <w:tcPr>
            <w:tcW w:w="1345"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jc w:val="center"/>
              <w:rPr>
                <w:rFonts w:ascii="Times New Roman" w:eastAsia="Times New Roman" w:hAnsi="Times New Roman" w:cs="Times New Roman"/>
                <w:sz w:val="24"/>
                <w:szCs w:val="24"/>
              </w:rPr>
            </w:pPr>
            <w:r w:rsidRPr="001E37A6">
              <w:rPr>
                <w:rFonts w:ascii="Times New Roman" w:eastAsia="Times New Roman" w:hAnsi="Times New Roman" w:cs="Times New Roman"/>
                <w:sz w:val="24"/>
                <w:szCs w:val="24"/>
              </w:rPr>
              <w:t>2</w:t>
            </w:r>
          </w:p>
        </w:tc>
        <w:tc>
          <w:tcPr>
            <w:tcW w:w="1178"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jc w:val="center"/>
              <w:rPr>
                <w:rFonts w:ascii="Times New Roman" w:eastAsia="Times New Roman" w:hAnsi="Times New Roman" w:cs="Times New Roman"/>
                <w:sz w:val="24"/>
                <w:szCs w:val="24"/>
              </w:rPr>
            </w:pPr>
            <w:r w:rsidRPr="001E37A6">
              <w:rPr>
                <w:rFonts w:ascii="Times New Roman" w:eastAsia="Times New Roman" w:hAnsi="Times New Roman" w:cs="Times New Roman"/>
                <w:sz w:val="24"/>
                <w:szCs w:val="24"/>
              </w:rPr>
              <w:t>-</w:t>
            </w:r>
          </w:p>
        </w:tc>
      </w:tr>
      <w:tr w:rsidR="001E37A6" w:rsidRPr="001E37A6" w:rsidTr="001E37A6">
        <w:trPr>
          <w:trHeight w:val="340"/>
        </w:trPr>
        <w:tc>
          <w:tcPr>
            <w:tcW w:w="534"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numPr>
                <w:ilvl w:val="0"/>
                <w:numId w:val="8"/>
              </w:numPr>
              <w:tabs>
                <w:tab w:val="num" w:pos="447"/>
              </w:tabs>
              <w:spacing w:after="0" w:line="240" w:lineRule="auto"/>
              <w:ind w:hanging="720"/>
              <w:jc w:val="both"/>
              <w:rPr>
                <w:rFonts w:ascii="Times New Roman" w:eastAsia="Times New Roman" w:hAnsi="Times New Roman" w:cs="Times New Roman"/>
                <w:color w:val="000000"/>
                <w:sz w:val="24"/>
                <w:szCs w:val="24"/>
              </w:rPr>
            </w:pPr>
          </w:p>
        </w:tc>
        <w:tc>
          <w:tcPr>
            <w:tcW w:w="6531"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jc w:val="both"/>
              <w:rPr>
                <w:rFonts w:ascii="Times New Roman" w:eastAsia="Times New Roman" w:hAnsi="Times New Roman" w:cs="Times New Roman"/>
                <w:bCs/>
                <w:sz w:val="24"/>
                <w:szCs w:val="24"/>
              </w:rPr>
            </w:pPr>
            <w:proofErr w:type="spellStart"/>
            <w:r w:rsidRPr="001E37A6">
              <w:rPr>
                <w:rFonts w:ascii="Times New Roman" w:eastAsia="Times New Roman" w:hAnsi="Times New Roman" w:cs="Times New Roman"/>
                <w:sz w:val="24"/>
                <w:szCs w:val="24"/>
              </w:rPr>
              <w:t>Коренберг</w:t>
            </w:r>
            <w:proofErr w:type="spellEnd"/>
            <w:r w:rsidRPr="001E37A6">
              <w:rPr>
                <w:rFonts w:ascii="Times New Roman" w:eastAsia="Times New Roman" w:hAnsi="Times New Roman" w:cs="Times New Roman"/>
                <w:sz w:val="24"/>
                <w:szCs w:val="24"/>
              </w:rPr>
              <w:t xml:space="preserve"> В. Б. Спортивная метрология: учебник / В.Б. </w:t>
            </w:r>
            <w:proofErr w:type="spellStart"/>
            <w:r w:rsidRPr="001E37A6">
              <w:rPr>
                <w:rFonts w:ascii="Times New Roman" w:eastAsia="Times New Roman" w:hAnsi="Times New Roman" w:cs="Times New Roman"/>
                <w:sz w:val="24"/>
                <w:szCs w:val="24"/>
              </w:rPr>
              <w:t>Коренберг</w:t>
            </w:r>
            <w:proofErr w:type="spellEnd"/>
            <w:r w:rsidRPr="001E37A6">
              <w:rPr>
                <w:rFonts w:ascii="Times New Roman" w:eastAsia="Times New Roman" w:hAnsi="Times New Roman" w:cs="Times New Roman"/>
                <w:sz w:val="24"/>
                <w:szCs w:val="24"/>
              </w:rPr>
              <w:t>. – М.: Физическая культура, 2008. – 324 с.</w:t>
            </w:r>
          </w:p>
        </w:tc>
        <w:tc>
          <w:tcPr>
            <w:tcW w:w="1345"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autoSpaceDE w:val="0"/>
              <w:autoSpaceDN w:val="0"/>
              <w:adjustRightInd w:val="0"/>
              <w:spacing w:after="0" w:line="240" w:lineRule="auto"/>
              <w:jc w:val="center"/>
              <w:rPr>
                <w:rFonts w:ascii="Times New Roman" w:eastAsia="Times New Roman" w:hAnsi="Times New Roman" w:cs="Times New Roman"/>
                <w:sz w:val="24"/>
                <w:szCs w:val="24"/>
              </w:rPr>
            </w:pPr>
            <w:r w:rsidRPr="001E37A6">
              <w:rPr>
                <w:rFonts w:ascii="Times New Roman" w:eastAsia="Times New Roman" w:hAnsi="Times New Roman" w:cs="Times New Roman"/>
                <w:sz w:val="24"/>
                <w:szCs w:val="24"/>
              </w:rPr>
              <w:t>12</w:t>
            </w:r>
          </w:p>
        </w:tc>
        <w:tc>
          <w:tcPr>
            <w:tcW w:w="1178"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jc w:val="center"/>
              <w:rPr>
                <w:rFonts w:ascii="Times New Roman" w:eastAsia="Times New Roman" w:hAnsi="Times New Roman" w:cs="Times New Roman"/>
                <w:sz w:val="24"/>
                <w:szCs w:val="24"/>
              </w:rPr>
            </w:pPr>
            <w:r w:rsidRPr="001E37A6">
              <w:rPr>
                <w:rFonts w:ascii="Times New Roman" w:eastAsia="Times New Roman" w:hAnsi="Times New Roman" w:cs="Times New Roman"/>
                <w:sz w:val="24"/>
                <w:szCs w:val="24"/>
              </w:rPr>
              <w:t>-</w:t>
            </w:r>
          </w:p>
        </w:tc>
      </w:tr>
      <w:tr w:rsidR="001E37A6" w:rsidRPr="001E37A6" w:rsidTr="001E37A6">
        <w:trPr>
          <w:trHeight w:val="340"/>
        </w:trPr>
        <w:tc>
          <w:tcPr>
            <w:tcW w:w="534"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numPr>
                <w:ilvl w:val="0"/>
                <w:numId w:val="8"/>
              </w:numPr>
              <w:tabs>
                <w:tab w:val="num" w:pos="447"/>
              </w:tabs>
              <w:spacing w:after="0" w:line="240" w:lineRule="auto"/>
              <w:ind w:hanging="720"/>
              <w:jc w:val="both"/>
              <w:rPr>
                <w:rFonts w:ascii="Times New Roman" w:eastAsia="Times New Roman" w:hAnsi="Times New Roman" w:cs="Times New Roman"/>
                <w:color w:val="000000"/>
                <w:sz w:val="24"/>
                <w:szCs w:val="24"/>
              </w:rPr>
            </w:pPr>
          </w:p>
        </w:tc>
        <w:tc>
          <w:tcPr>
            <w:tcW w:w="6531"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jc w:val="both"/>
              <w:rPr>
                <w:rFonts w:ascii="Times New Roman" w:eastAsia="Times New Roman" w:hAnsi="Times New Roman" w:cs="Times New Roman"/>
                <w:color w:val="000000"/>
                <w:sz w:val="24"/>
                <w:szCs w:val="24"/>
              </w:rPr>
            </w:pPr>
            <w:proofErr w:type="spellStart"/>
            <w:r w:rsidRPr="001E37A6">
              <w:rPr>
                <w:rFonts w:ascii="Times New Roman" w:eastAsia="Times New Roman" w:hAnsi="Times New Roman" w:cs="Times New Roman"/>
                <w:bCs/>
                <w:color w:val="000000"/>
                <w:sz w:val="24"/>
                <w:szCs w:val="24"/>
              </w:rPr>
              <w:t>Селуянов</w:t>
            </w:r>
            <w:proofErr w:type="spellEnd"/>
            <w:r w:rsidRPr="001E37A6">
              <w:rPr>
                <w:rFonts w:ascii="Times New Roman" w:eastAsia="Times New Roman" w:hAnsi="Times New Roman" w:cs="Times New Roman"/>
                <w:bCs/>
                <w:color w:val="000000"/>
                <w:sz w:val="24"/>
                <w:szCs w:val="24"/>
              </w:rPr>
              <w:t xml:space="preserve"> В. Н.</w:t>
            </w:r>
            <w:r w:rsidRPr="001E37A6">
              <w:rPr>
                <w:rFonts w:ascii="Times New Roman" w:eastAsia="Times New Roman" w:hAnsi="Times New Roman" w:cs="Times New Roman"/>
                <w:color w:val="000000"/>
                <w:sz w:val="24"/>
                <w:szCs w:val="24"/>
              </w:rPr>
              <w:t xml:space="preserve"> Научно-методическая деятельность: учебник / В. Н. </w:t>
            </w:r>
            <w:proofErr w:type="spellStart"/>
            <w:r w:rsidRPr="001E37A6">
              <w:rPr>
                <w:rFonts w:ascii="Times New Roman" w:eastAsia="Times New Roman" w:hAnsi="Times New Roman" w:cs="Times New Roman"/>
                <w:color w:val="000000"/>
                <w:sz w:val="24"/>
                <w:szCs w:val="24"/>
              </w:rPr>
              <w:t>Селуянов</w:t>
            </w:r>
            <w:proofErr w:type="spellEnd"/>
            <w:r w:rsidRPr="001E37A6">
              <w:rPr>
                <w:rFonts w:ascii="Times New Roman" w:eastAsia="Times New Roman" w:hAnsi="Times New Roman" w:cs="Times New Roman"/>
                <w:color w:val="000000"/>
                <w:sz w:val="24"/>
                <w:szCs w:val="24"/>
              </w:rPr>
              <w:t xml:space="preserve">, М. П. Шестаков, И. П. </w:t>
            </w:r>
            <w:proofErr w:type="spellStart"/>
            <w:r w:rsidRPr="001E37A6">
              <w:rPr>
                <w:rFonts w:ascii="Times New Roman" w:eastAsia="Times New Roman" w:hAnsi="Times New Roman" w:cs="Times New Roman"/>
                <w:color w:val="000000"/>
                <w:sz w:val="24"/>
                <w:szCs w:val="24"/>
              </w:rPr>
              <w:t>Космина</w:t>
            </w:r>
            <w:proofErr w:type="spellEnd"/>
            <w:r w:rsidRPr="001E37A6">
              <w:rPr>
                <w:rFonts w:ascii="Times New Roman" w:eastAsia="Times New Roman" w:hAnsi="Times New Roman" w:cs="Times New Roman"/>
                <w:color w:val="000000"/>
                <w:sz w:val="24"/>
                <w:szCs w:val="24"/>
              </w:rPr>
              <w:t xml:space="preserve">. - М.: Флинта: Наука, 2005. - 287 с.: ил. - </w:t>
            </w:r>
            <w:proofErr w:type="gramStart"/>
            <w:r w:rsidRPr="001E37A6">
              <w:rPr>
                <w:rFonts w:ascii="Times New Roman" w:eastAsia="Times New Roman" w:hAnsi="Times New Roman" w:cs="Times New Roman"/>
                <w:color w:val="000000"/>
                <w:sz w:val="24"/>
                <w:szCs w:val="24"/>
              </w:rPr>
              <w:t>Библиогр.:</w:t>
            </w:r>
            <w:proofErr w:type="gramEnd"/>
            <w:r w:rsidRPr="001E37A6">
              <w:rPr>
                <w:rFonts w:ascii="Times New Roman" w:eastAsia="Times New Roman" w:hAnsi="Times New Roman" w:cs="Times New Roman"/>
                <w:color w:val="000000"/>
                <w:sz w:val="24"/>
                <w:szCs w:val="24"/>
              </w:rPr>
              <w:t xml:space="preserve"> с. 285-287. - ISBN 5-89349-899-</w:t>
            </w:r>
            <w:proofErr w:type="gramStart"/>
            <w:r w:rsidRPr="001E37A6">
              <w:rPr>
                <w:rFonts w:ascii="Times New Roman" w:eastAsia="Times New Roman" w:hAnsi="Times New Roman" w:cs="Times New Roman"/>
                <w:color w:val="000000"/>
                <w:sz w:val="24"/>
                <w:szCs w:val="24"/>
              </w:rPr>
              <w:t>2 :</w:t>
            </w:r>
            <w:proofErr w:type="gramEnd"/>
            <w:r w:rsidRPr="001E37A6">
              <w:rPr>
                <w:rFonts w:ascii="Times New Roman" w:eastAsia="Times New Roman" w:hAnsi="Times New Roman" w:cs="Times New Roman"/>
                <w:color w:val="000000"/>
                <w:sz w:val="24"/>
                <w:szCs w:val="24"/>
              </w:rPr>
              <w:t xml:space="preserve"> 91.81.</w:t>
            </w:r>
          </w:p>
        </w:tc>
        <w:tc>
          <w:tcPr>
            <w:tcW w:w="1345"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autoSpaceDE w:val="0"/>
              <w:autoSpaceDN w:val="0"/>
              <w:adjustRightInd w:val="0"/>
              <w:spacing w:after="0" w:line="240" w:lineRule="auto"/>
              <w:jc w:val="center"/>
              <w:rPr>
                <w:rFonts w:ascii="Times New Roman" w:eastAsia="Times New Roman" w:hAnsi="Times New Roman" w:cs="Times New Roman"/>
                <w:color w:val="000000"/>
                <w:sz w:val="24"/>
                <w:szCs w:val="24"/>
              </w:rPr>
            </w:pPr>
          </w:p>
          <w:p w:rsidR="001E37A6" w:rsidRPr="001E37A6" w:rsidRDefault="001E37A6" w:rsidP="001E37A6">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E37A6">
              <w:rPr>
                <w:rFonts w:ascii="Times New Roman" w:eastAsia="Times New Roman" w:hAnsi="Times New Roman" w:cs="Times New Roman"/>
                <w:color w:val="000000"/>
                <w:sz w:val="24"/>
                <w:szCs w:val="24"/>
              </w:rPr>
              <w:t>54</w:t>
            </w:r>
          </w:p>
        </w:tc>
        <w:tc>
          <w:tcPr>
            <w:tcW w:w="1178"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jc w:val="center"/>
              <w:rPr>
                <w:rFonts w:ascii="Times New Roman" w:eastAsia="Times New Roman" w:hAnsi="Times New Roman" w:cs="Times New Roman"/>
                <w:color w:val="000000"/>
                <w:sz w:val="24"/>
                <w:szCs w:val="24"/>
              </w:rPr>
            </w:pPr>
          </w:p>
        </w:tc>
      </w:tr>
      <w:tr w:rsidR="001E37A6" w:rsidRPr="001E37A6" w:rsidTr="001E37A6">
        <w:trPr>
          <w:trHeight w:val="340"/>
        </w:trPr>
        <w:tc>
          <w:tcPr>
            <w:tcW w:w="534"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numPr>
                <w:ilvl w:val="0"/>
                <w:numId w:val="8"/>
              </w:numPr>
              <w:tabs>
                <w:tab w:val="num" w:pos="447"/>
              </w:tabs>
              <w:spacing w:after="0" w:line="240" w:lineRule="auto"/>
              <w:ind w:hanging="720"/>
              <w:jc w:val="both"/>
              <w:rPr>
                <w:rFonts w:ascii="Times New Roman" w:eastAsia="Times New Roman" w:hAnsi="Times New Roman" w:cs="Times New Roman"/>
                <w:color w:val="000000"/>
                <w:sz w:val="24"/>
                <w:szCs w:val="24"/>
              </w:rPr>
            </w:pPr>
          </w:p>
        </w:tc>
        <w:tc>
          <w:tcPr>
            <w:tcW w:w="6531"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autoSpaceDE w:val="0"/>
              <w:autoSpaceDN w:val="0"/>
              <w:adjustRightInd w:val="0"/>
              <w:spacing w:after="0" w:line="240" w:lineRule="auto"/>
              <w:jc w:val="both"/>
              <w:rPr>
                <w:rFonts w:ascii="Times New Roman" w:eastAsia="Times New Roman" w:hAnsi="Times New Roman" w:cs="Times New Roman"/>
                <w:bCs/>
                <w:color w:val="000000"/>
                <w:sz w:val="24"/>
                <w:szCs w:val="24"/>
              </w:rPr>
            </w:pPr>
            <w:r w:rsidRPr="001E37A6">
              <w:rPr>
                <w:rFonts w:ascii="Times New Roman" w:eastAsia="Times New Roman" w:hAnsi="Times New Roman" w:cs="Times New Roman"/>
                <w:bCs/>
                <w:color w:val="000000"/>
                <w:sz w:val="24"/>
                <w:szCs w:val="24"/>
              </w:rPr>
              <w:t xml:space="preserve">Тихомиров А. К. </w:t>
            </w:r>
            <w:r w:rsidRPr="001E37A6">
              <w:rPr>
                <w:rFonts w:ascii="Times New Roman" w:eastAsia="Times New Roman" w:hAnsi="Times New Roman" w:cs="Times New Roman"/>
                <w:color w:val="000000"/>
                <w:sz w:val="24"/>
                <w:szCs w:val="24"/>
              </w:rPr>
              <w:t xml:space="preserve">   Проблема интегративного контроля в спорте: монография / А. К. Тихомиров; МГАФК. – Малаховка, 2005. – 373 с. – </w:t>
            </w:r>
            <w:proofErr w:type="gramStart"/>
            <w:r w:rsidRPr="001E37A6">
              <w:rPr>
                <w:rFonts w:ascii="Times New Roman" w:eastAsia="Times New Roman" w:hAnsi="Times New Roman" w:cs="Times New Roman"/>
                <w:color w:val="000000"/>
                <w:sz w:val="24"/>
                <w:szCs w:val="24"/>
              </w:rPr>
              <w:t>Библиогр.:</w:t>
            </w:r>
            <w:proofErr w:type="gramEnd"/>
            <w:r w:rsidRPr="001E37A6">
              <w:rPr>
                <w:rFonts w:ascii="Times New Roman" w:eastAsia="Times New Roman" w:hAnsi="Times New Roman" w:cs="Times New Roman"/>
                <w:color w:val="000000"/>
                <w:sz w:val="24"/>
                <w:szCs w:val="24"/>
              </w:rPr>
              <w:t xml:space="preserve"> с. 318-371. – б/ц.</w:t>
            </w:r>
          </w:p>
        </w:tc>
        <w:tc>
          <w:tcPr>
            <w:tcW w:w="1345"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autoSpaceDE w:val="0"/>
              <w:autoSpaceDN w:val="0"/>
              <w:adjustRightInd w:val="0"/>
              <w:spacing w:after="0" w:line="240" w:lineRule="auto"/>
              <w:jc w:val="center"/>
              <w:rPr>
                <w:rFonts w:ascii="Times New Roman" w:eastAsia="Times New Roman" w:hAnsi="Times New Roman" w:cs="Times New Roman"/>
                <w:color w:val="000000"/>
                <w:sz w:val="24"/>
                <w:szCs w:val="24"/>
              </w:rPr>
            </w:pPr>
            <w:r w:rsidRPr="001E37A6">
              <w:rPr>
                <w:rFonts w:ascii="Times New Roman" w:eastAsia="Times New Roman" w:hAnsi="Times New Roman" w:cs="Times New Roman"/>
                <w:color w:val="000000"/>
                <w:sz w:val="24"/>
                <w:szCs w:val="24"/>
              </w:rPr>
              <w:t>1</w:t>
            </w:r>
          </w:p>
        </w:tc>
        <w:tc>
          <w:tcPr>
            <w:tcW w:w="1178"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jc w:val="center"/>
              <w:rPr>
                <w:rFonts w:ascii="Times New Roman" w:eastAsia="Times New Roman" w:hAnsi="Times New Roman" w:cs="Times New Roman"/>
                <w:color w:val="000000"/>
                <w:sz w:val="24"/>
                <w:szCs w:val="24"/>
              </w:rPr>
            </w:pPr>
          </w:p>
        </w:tc>
      </w:tr>
      <w:tr w:rsidR="001E37A6" w:rsidRPr="001E37A6" w:rsidTr="001E37A6">
        <w:trPr>
          <w:trHeight w:val="340"/>
        </w:trPr>
        <w:tc>
          <w:tcPr>
            <w:tcW w:w="534"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numPr>
                <w:ilvl w:val="0"/>
                <w:numId w:val="8"/>
              </w:numPr>
              <w:tabs>
                <w:tab w:val="num" w:pos="447"/>
              </w:tabs>
              <w:spacing w:after="0" w:line="240" w:lineRule="auto"/>
              <w:ind w:hanging="720"/>
              <w:jc w:val="both"/>
              <w:rPr>
                <w:rFonts w:ascii="Times New Roman" w:eastAsia="Times New Roman" w:hAnsi="Times New Roman" w:cs="Times New Roman"/>
                <w:color w:val="000000"/>
                <w:sz w:val="24"/>
                <w:szCs w:val="24"/>
              </w:rPr>
            </w:pPr>
          </w:p>
        </w:tc>
        <w:tc>
          <w:tcPr>
            <w:tcW w:w="6531"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jc w:val="both"/>
              <w:rPr>
                <w:rFonts w:ascii="Times New Roman" w:eastAsia="Times New Roman" w:hAnsi="Times New Roman" w:cs="Times New Roman"/>
                <w:bCs/>
                <w:sz w:val="24"/>
                <w:szCs w:val="24"/>
              </w:rPr>
            </w:pPr>
            <w:r w:rsidRPr="001E37A6">
              <w:rPr>
                <w:rFonts w:ascii="Times New Roman" w:eastAsia="Times New Roman" w:hAnsi="Times New Roman" w:cs="Times New Roman"/>
                <w:bCs/>
                <w:sz w:val="24"/>
                <w:szCs w:val="24"/>
              </w:rPr>
              <w:t>Пономарев Н. А.</w:t>
            </w:r>
            <w:r w:rsidRPr="001E37A6">
              <w:rPr>
                <w:rFonts w:ascii="Times New Roman" w:eastAsia="Times New Roman" w:hAnsi="Times New Roman" w:cs="Times New Roman"/>
                <w:sz w:val="24"/>
                <w:szCs w:val="24"/>
              </w:rPr>
              <w:t xml:space="preserve">  Методы научных исследований: учебно-методическое пособие / Н. А. Пономарев; </w:t>
            </w:r>
            <w:proofErr w:type="spellStart"/>
            <w:r w:rsidRPr="001E37A6">
              <w:rPr>
                <w:rFonts w:ascii="Times New Roman" w:eastAsia="Times New Roman" w:hAnsi="Times New Roman" w:cs="Times New Roman"/>
                <w:sz w:val="24"/>
                <w:szCs w:val="24"/>
              </w:rPr>
              <w:t>СПбГУФК</w:t>
            </w:r>
            <w:proofErr w:type="spellEnd"/>
            <w:r w:rsidRPr="001E37A6">
              <w:rPr>
                <w:rFonts w:ascii="Times New Roman" w:eastAsia="Times New Roman" w:hAnsi="Times New Roman" w:cs="Times New Roman"/>
                <w:sz w:val="24"/>
                <w:szCs w:val="24"/>
              </w:rPr>
              <w:t xml:space="preserve">. - </w:t>
            </w:r>
            <w:proofErr w:type="gramStart"/>
            <w:r w:rsidRPr="001E37A6">
              <w:rPr>
                <w:rFonts w:ascii="Times New Roman" w:eastAsia="Times New Roman" w:hAnsi="Times New Roman" w:cs="Times New Roman"/>
                <w:sz w:val="24"/>
                <w:szCs w:val="24"/>
              </w:rPr>
              <w:t>СПб.,</w:t>
            </w:r>
            <w:proofErr w:type="gramEnd"/>
            <w:r w:rsidRPr="001E37A6">
              <w:rPr>
                <w:rFonts w:ascii="Times New Roman" w:eastAsia="Times New Roman" w:hAnsi="Times New Roman" w:cs="Times New Roman"/>
                <w:sz w:val="24"/>
                <w:szCs w:val="24"/>
              </w:rPr>
              <w:t xml:space="preserve"> 2008. - 163 с. - </w:t>
            </w:r>
            <w:proofErr w:type="gramStart"/>
            <w:r w:rsidRPr="001E37A6">
              <w:rPr>
                <w:rFonts w:ascii="Times New Roman" w:eastAsia="Times New Roman" w:hAnsi="Times New Roman" w:cs="Times New Roman"/>
                <w:sz w:val="24"/>
                <w:szCs w:val="24"/>
              </w:rPr>
              <w:t>Библиогр.:</w:t>
            </w:r>
            <w:proofErr w:type="gramEnd"/>
            <w:r w:rsidRPr="001E37A6">
              <w:rPr>
                <w:rFonts w:ascii="Times New Roman" w:eastAsia="Times New Roman" w:hAnsi="Times New Roman" w:cs="Times New Roman"/>
                <w:sz w:val="24"/>
                <w:szCs w:val="24"/>
              </w:rPr>
              <w:t xml:space="preserve"> с. 161-162.</w:t>
            </w:r>
          </w:p>
        </w:tc>
        <w:tc>
          <w:tcPr>
            <w:tcW w:w="1345"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autoSpaceDE w:val="0"/>
              <w:autoSpaceDN w:val="0"/>
              <w:adjustRightInd w:val="0"/>
              <w:spacing w:after="0" w:line="240" w:lineRule="auto"/>
              <w:jc w:val="center"/>
              <w:rPr>
                <w:rFonts w:ascii="Times New Roman" w:eastAsia="Times New Roman" w:hAnsi="Times New Roman" w:cs="Times New Roman"/>
                <w:sz w:val="24"/>
                <w:szCs w:val="24"/>
              </w:rPr>
            </w:pPr>
            <w:r w:rsidRPr="001E37A6">
              <w:rPr>
                <w:rFonts w:ascii="Times New Roman" w:eastAsia="Times New Roman" w:hAnsi="Times New Roman" w:cs="Times New Roman"/>
                <w:sz w:val="24"/>
                <w:szCs w:val="24"/>
              </w:rPr>
              <w:t>1</w:t>
            </w:r>
          </w:p>
        </w:tc>
        <w:tc>
          <w:tcPr>
            <w:tcW w:w="1178"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jc w:val="center"/>
              <w:rPr>
                <w:rFonts w:ascii="Times New Roman" w:eastAsia="Times New Roman" w:hAnsi="Times New Roman" w:cs="Times New Roman"/>
                <w:sz w:val="24"/>
                <w:szCs w:val="24"/>
              </w:rPr>
            </w:pPr>
            <w:r w:rsidRPr="001E37A6">
              <w:rPr>
                <w:rFonts w:ascii="Times New Roman" w:eastAsia="Times New Roman" w:hAnsi="Times New Roman" w:cs="Times New Roman"/>
                <w:sz w:val="24"/>
                <w:szCs w:val="24"/>
              </w:rPr>
              <w:t>-</w:t>
            </w:r>
          </w:p>
        </w:tc>
      </w:tr>
      <w:tr w:rsidR="001E37A6" w:rsidRPr="001E37A6" w:rsidTr="001E37A6">
        <w:trPr>
          <w:trHeight w:val="340"/>
        </w:trPr>
        <w:tc>
          <w:tcPr>
            <w:tcW w:w="534"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numPr>
                <w:ilvl w:val="0"/>
                <w:numId w:val="8"/>
              </w:numPr>
              <w:tabs>
                <w:tab w:val="num" w:pos="447"/>
              </w:tabs>
              <w:spacing w:after="0" w:line="240" w:lineRule="auto"/>
              <w:ind w:hanging="720"/>
              <w:jc w:val="both"/>
              <w:rPr>
                <w:rFonts w:ascii="Times New Roman" w:eastAsia="Times New Roman" w:hAnsi="Times New Roman" w:cs="Times New Roman"/>
                <w:color w:val="000000"/>
                <w:sz w:val="24"/>
                <w:szCs w:val="24"/>
              </w:rPr>
            </w:pPr>
          </w:p>
        </w:tc>
        <w:tc>
          <w:tcPr>
            <w:tcW w:w="6531"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autoSpaceDE w:val="0"/>
              <w:autoSpaceDN w:val="0"/>
              <w:adjustRightInd w:val="0"/>
              <w:spacing w:after="0" w:line="240" w:lineRule="auto"/>
              <w:jc w:val="both"/>
              <w:rPr>
                <w:rFonts w:ascii="Times New Roman" w:eastAsia="Times New Roman" w:hAnsi="Times New Roman" w:cs="Times New Roman"/>
                <w:bCs/>
                <w:sz w:val="24"/>
                <w:szCs w:val="24"/>
              </w:rPr>
            </w:pPr>
            <w:r w:rsidRPr="001E37A6">
              <w:rPr>
                <w:rFonts w:ascii="Times New Roman" w:eastAsia="Times New Roman" w:hAnsi="Times New Roman" w:cs="Times New Roman"/>
                <w:bCs/>
                <w:sz w:val="24"/>
                <w:szCs w:val="24"/>
              </w:rPr>
              <w:t xml:space="preserve">Солопов И. Н. </w:t>
            </w:r>
            <w:r w:rsidRPr="001E37A6">
              <w:rPr>
                <w:rFonts w:ascii="Times New Roman" w:eastAsia="Times New Roman" w:hAnsi="Times New Roman" w:cs="Times New Roman"/>
                <w:sz w:val="24"/>
                <w:szCs w:val="24"/>
              </w:rPr>
              <w:t xml:space="preserve">Функциональная подготовка спортсменов: монография / И. Н. Солопов, А. И. </w:t>
            </w:r>
            <w:proofErr w:type="spellStart"/>
            <w:r w:rsidRPr="001E37A6">
              <w:rPr>
                <w:rFonts w:ascii="Times New Roman" w:eastAsia="Times New Roman" w:hAnsi="Times New Roman" w:cs="Times New Roman"/>
                <w:sz w:val="24"/>
                <w:szCs w:val="24"/>
              </w:rPr>
              <w:t>Шамардин</w:t>
            </w:r>
            <w:proofErr w:type="spellEnd"/>
            <w:r w:rsidRPr="001E37A6">
              <w:rPr>
                <w:rFonts w:ascii="Times New Roman" w:eastAsia="Times New Roman" w:hAnsi="Times New Roman" w:cs="Times New Roman"/>
                <w:sz w:val="24"/>
                <w:szCs w:val="24"/>
              </w:rPr>
              <w:t xml:space="preserve">; </w:t>
            </w:r>
            <w:proofErr w:type="spellStart"/>
            <w:r w:rsidRPr="001E37A6">
              <w:rPr>
                <w:rFonts w:ascii="Times New Roman" w:eastAsia="Times New Roman" w:hAnsi="Times New Roman" w:cs="Times New Roman"/>
                <w:sz w:val="24"/>
                <w:szCs w:val="24"/>
              </w:rPr>
              <w:t>ВолгоградГАФК</w:t>
            </w:r>
            <w:proofErr w:type="spellEnd"/>
            <w:r w:rsidRPr="001E37A6">
              <w:rPr>
                <w:rFonts w:ascii="Times New Roman" w:eastAsia="Times New Roman" w:hAnsi="Times New Roman" w:cs="Times New Roman"/>
                <w:sz w:val="24"/>
                <w:szCs w:val="24"/>
              </w:rPr>
              <w:t xml:space="preserve">. – Волгоград: </w:t>
            </w:r>
            <w:proofErr w:type="spellStart"/>
            <w:r w:rsidRPr="001E37A6">
              <w:rPr>
                <w:rFonts w:ascii="Times New Roman" w:eastAsia="Times New Roman" w:hAnsi="Times New Roman" w:cs="Times New Roman"/>
                <w:sz w:val="24"/>
                <w:szCs w:val="24"/>
              </w:rPr>
              <w:t>Прин</w:t>
            </w:r>
            <w:proofErr w:type="spellEnd"/>
            <w:r w:rsidRPr="001E37A6">
              <w:rPr>
                <w:rFonts w:ascii="Times New Roman" w:eastAsia="Times New Roman" w:hAnsi="Times New Roman" w:cs="Times New Roman"/>
                <w:sz w:val="24"/>
                <w:szCs w:val="24"/>
              </w:rPr>
              <w:t xml:space="preserve"> Терра-Дизайн, 2003. – 262 </w:t>
            </w:r>
            <w:proofErr w:type="gramStart"/>
            <w:r w:rsidRPr="001E37A6">
              <w:rPr>
                <w:rFonts w:ascii="Times New Roman" w:eastAsia="Times New Roman" w:hAnsi="Times New Roman" w:cs="Times New Roman"/>
                <w:sz w:val="24"/>
                <w:szCs w:val="24"/>
              </w:rPr>
              <w:t>с. :</w:t>
            </w:r>
            <w:proofErr w:type="gramEnd"/>
            <w:r w:rsidRPr="001E37A6">
              <w:rPr>
                <w:rFonts w:ascii="Times New Roman" w:eastAsia="Times New Roman" w:hAnsi="Times New Roman" w:cs="Times New Roman"/>
                <w:sz w:val="24"/>
                <w:szCs w:val="24"/>
              </w:rPr>
              <w:t xml:space="preserve"> ил. – ISBN 5-98424-002-5 : 172.00.</w:t>
            </w:r>
          </w:p>
        </w:tc>
        <w:tc>
          <w:tcPr>
            <w:tcW w:w="1345"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autoSpaceDE w:val="0"/>
              <w:autoSpaceDN w:val="0"/>
              <w:adjustRightInd w:val="0"/>
              <w:spacing w:after="0" w:line="240" w:lineRule="auto"/>
              <w:jc w:val="center"/>
              <w:rPr>
                <w:rFonts w:ascii="Times New Roman" w:eastAsia="Times New Roman" w:hAnsi="Times New Roman" w:cs="Times New Roman"/>
                <w:sz w:val="24"/>
                <w:szCs w:val="24"/>
              </w:rPr>
            </w:pPr>
            <w:r w:rsidRPr="001E37A6">
              <w:rPr>
                <w:rFonts w:ascii="Times New Roman" w:eastAsia="Times New Roman" w:hAnsi="Times New Roman" w:cs="Times New Roman"/>
                <w:sz w:val="24"/>
                <w:szCs w:val="24"/>
              </w:rPr>
              <w:t>1</w:t>
            </w:r>
          </w:p>
        </w:tc>
        <w:tc>
          <w:tcPr>
            <w:tcW w:w="1178"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jc w:val="center"/>
              <w:rPr>
                <w:rFonts w:ascii="Times New Roman" w:eastAsia="Times New Roman" w:hAnsi="Times New Roman" w:cs="Times New Roman"/>
                <w:sz w:val="24"/>
                <w:szCs w:val="24"/>
              </w:rPr>
            </w:pPr>
          </w:p>
        </w:tc>
      </w:tr>
      <w:tr w:rsidR="001E37A6" w:rsidRPr="001E37A6" w:rsidTr="001E37A6">
        <w:trPr>
          <w:trHeight w:val="340"/>
        </w:trPr>
        <w:tc>
          <w:tcPr>
            <w:tcW w:w="534"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numPr>
                <w:ilvl w:val="0"/>
                <w:numId w:val="8"/>
              </w:numPr>
              <w:tabs>
                <w:tab w:val="num" w:pos="447"/>
              </w:tabs>
              <w:spacing w:after="0" w:line="240" w:lineRule="auto"/>
              <w:ind w:hanging="720"/>
              <w:jc w:val="both"/>
              <w:rPr>
                <w:rFonts w:ascii="Times New Roman" w:eastAsia="Times New Roman" w:hAnsi="Times New Roman" w:cs="Times New Roman"/>
                <w:color w:val="000000"/>
                <w:sz w:val="24"/>
                <w:szCs w:val="24"/>
              </w:rPr>
            </w:pPr>
          </w:p>
        </w:tc>
        <w:tc>
          <w:tcPr>
            <w:tcW w:w="6531"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jc w:val="both"/>
              <w:rPr>
                <w:rFonts w:ascii="Times New Roman" w:eastAsia="Times New Roman" w:hAnsi="Times New Roman" w:cs="Times New Roman"/>
                <w:bCs/>
                <w:sz w:val="24"/>
                <w:szCs w:val="24"/>
              </w:rPr>
            </w:pPr>
            <w:r w:rsidRPr="001E37A6">
              <w:rPr>
                <w:rFonts w:ascii="Times New Roman" w:eastAsia="Times New Roman" w:hAnsi="Times New Roman" w:cs="Times New Roman"/>
                <w:bCs/>
                <w:sz w:val="24"/>
                <w:szCs w:val="24"/>
              </w:rPr>
              <w:t xml:space="preserve">Шкляр М. Ф. </w:t>
            </w:r>
            <w:r w:rsidRPr="001E37A6">
              <w:rPr>
                <w:rFonts w:ascii="Times New Roman" w:eastAsia="Times New Roman" w:hAnsi="Times New Roman" w:cs="Times New Roman"/>
                <w:sz w:val="24"/>
                <w:szCs w:val="24"/>
              </w:rPr>
              <w:t xml:space="preserve">Основы научных исследований: учебное пособие / М. Ф. Шкляр. - 3-е изд. - М.: Дашков и К, 2009. - 243 с. - </w:t>
            </w:r>
            <w:proofErr w:type="gramStart"/>
            <w:r w:rsidRPr="001E37A6">
              <w:rPr>
                <w:rFonts w:ascii="Times New Roman" w:eastAsia="Times New Roman" w:hAnsi="Times New Roman" w:cs="Times New Roman"/>
                <w:sz w:val="24"/>
                <w:szCs w:val="24"/>
              </w:rPr>
              <w:t>Библиогр.:</w:t>
            </w:r>
            <w:proofErr w:type="gramEnd"/>
            <w:r w:rsidRPr="001E37A6">
              <w:rPr>
                <w:rFonts w:ascii="Times New Roman" w:eastAsia="Times New Roman" w:hAnsi="Times New Roman" w:cs="Times New Roman"/>
                <w:sz w:val="24"/>
                <w:szCs w:val="24"/>
              </w:rPr>
              <w:t xml:space="preserve"> с. 242-243. - ISBN 978-5-394-00392-</w:t>
            </w:r>
            <w:proofErr w:type="gramStart"/>
            <w:r w:rsidRPr="001E37A6">
              <w:rPr>
                <w:rFonts w:ascii="Times New Roman" w:eastAsia="Times New Roman" w:hAnsi="Times New Roman" w:cs="Times New Roman"/>
                <w:sz w:val="24"/>
                <w:szCs w:val="24"/>
              </w:rPr>
              <w:t>9 :</w:t>
            </w:r>
            <w:proofErr w:type="gramEnd"/>
            <w:r w:rsidRPr="001E37A6">
              <w:rPr>
                <w:rFonts w:ascii="Times New Roman" w:eastAsia="Times New Roman" w:hAnsi="Times New Roman" w:cs="Times New Roman"/>
                <w:sz w:val="24"/>
                <w:szCs w:val="24"/>
              </w:rPr>
              <w:t xml:space="preserve"> 220.59.</w:t>
            </w:r>
          </w:p>
        </w:tc>
        <w:tc>
          <w:tcPr>
            <w:tcW w:w="1345"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autoSpaceDE w:val="0"/>
              <w:autoSpaceDN w:val="0"/>
              <w:adjustRightInd w:val="0"/>
              <w:spacing w:after="0" w:line="240" w:lineRule="auto"/>
              <w:jc w:val="center"/>
              <w:rPr>
                <w:rFonts w:ascii="Times New Roman" w:eastAsia="Times New Roman" w:hAnsi="Times New Roman" w:cs="Times New Roman"/>
                <w:sz w:val="24"/>
                <w:szCs w:val="24"/>
              </w:rPr>
            </w:pPr>
            <w:r w:rsidRPr="001E37A6">
              <w:rPr>
                <w:rFonts w:ascii="Times New Roman" w:eastAsia="Times New Roman" w:hAnsi="Times New Roman" w:cs="Times New Roman"/>
                <w:sz w:val="24"/>
                <w:szCs w:val="24"/>
              </w:rPr>
              <w:t>3</w:t>
            </w:r>
          </w:p>
        </w:tc>
        <w:tc>
          <w:tcPr>
            <w:tcW w:w="1178"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jc w:val="center"/>
              <w:rPr>
                <w:rFonts w:ascii="Times New Roman" w:eastAsia="Times New Roman" w:hAnsi="Times New Roman" w:cs="Times New Roman"/>
                <w:sz w:val="24"/>
                <w:szCs w:val="24"/>
              </w:rPr>
            </w:pPr>
            <w:r w:rsidRPr="001E37A6">
              <w:rPr>
                <w:rFonts w:ascii="Times New Roman" w:eastAsia="Times New Roman" w:hAnsi="Times New Roman" w:cs="Times New Roman"/>
                <w:sz w:val="24"/>
                <w:szCs w:val="24"/>
              </w:rPr>
              <w:t>-</w:t>
            </w:r>
          </w:p>
        </w:tc>
      </w:tr>
      <w:tr w:rsidR="001E37A6" w:rsidRPr="001E37A6" w:rsidTr="001E37A6">
        <w:trPr>
          <w:trHeight w:val="340"/>
        </w:trPr>
        <w:tc>
          <w:tcPr>
            <w:tcW w:w="534"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numPr>
                <w:ilvl w:val="0"/>
                <w:numId w:val="8"/>
              </w:numPr>
              <w:tabs>
                <w:tab w:val="num" w:pos="447"/>
              </w:tabs>
              <w:spacing w:after="0" w:line="240" w:lineRule="auto"/>
              <w:ind w:hanging="720"/>
              <w:jc w:val="both"/>
              <w:rPr>
                <w:rFonts w:ascii="Times New Roman" w:eastAsia="Times New Roman" w:hAnsi="Times New Roman" w:cs="Times New Roman"/>
                <w:color w:val="000000"/>
                <w:sz w:val="24"/>
                <w:szCs w:val="24"/>
              </w:rPr>
            </w:pPr>
          </w:p>
        </w:tc>
        <w:tc>
          <w:tcPr>
            <w:tcW w:w="6531" w:type="dxa"/>
            <w:tcBorders>
              <w:top w:val="single" w:sz="4" w:space="0" w:color="auto"/>
              <w:left w:val="single" w:sz="4" w:space="0" w:color="auto"/>
              <w:bottom w:val="single" w:sz="4" w:space="0" w:color="auto"/>
              <w:right w:val="single" w:sz="4" w:space="0" w:color="auto"/>
            </w:tcBorders>
            <w:vAlign w:val="center"/>
          </w:tcPr>
          <w:p w:rsidR="001E37A6" w:rsidRPr="001E37A6" w:rsidRDefault="001E37A6" w:rsidP="001E37A6">
            <w:pPr>
              <w:spacing w:after="0" w:line="240" w:lineRule="auto"/>
              <w:jc w:val="both"/>
              <w:rPr>
                <w:rFonts w:ascii="Times New Roman" w:eastAsia="Times New Roman" w:hAnsi="Times New Roman" w:cs="Times New Roman"/>
                <w:bCs/>
                <w:sz w:val="24"/>
                <w:szCs w:val="24"/>
              </w:rPr>
            </w:pPr>
            <w:proofErr w:type="spellStart"/>
            <w:r w:rsidRPr="001E37A6">
              <w:rPr>
                <w:rFonts w:ascii="Times New Roman" w:eastAsia="Times New Roman" w:hAnsi="Times New Roman" w:cs="Times New Roman"/>
                <w:sz w:val="24"/>
                <w:szCs w:val="24"/>
              </w:rPr>
              <w:t>Дёшин</w:t>
            </w:r>
            <w:proofErr w:type="spellEnd"/>
            <w:r w:rsidRPr="001E37A6">
              <w:rPr>
                <w:rFonts w:ascii="Times New Roman" w:eastAsia="Times New Roman" w:hAnsi="Times New Roman" w:cs="Times New Roman"/>
                <w:sz w:val="24"/>
                <w:szCs w:val="24"/>
              </w:rPr>
              <w:t xml:space="preserve">, Р. Г.    Диагностика в клинической и спортивной </w:t>
            </w:r>
            <w:proofErr w:type="gramStart"/>
            <w:r w:rsidRPr="001E37A6">
              <w:rPr>
                <w:rFonts w:ascii="Times New Roman" w:eastAsia="Times New Roman" w:hAnsi="Times New Roman" w:cs="Times New Roman"/>
                <w:sz w:val="24"/>
                <w:szCs w:val="24"/>
              </w:rPr>
              <w:t>медицине :</w:t>
            </w:r>
            <w:proofErr w:type="gramEnd"/>
            <w:r w:rsidRPr="001E37A6">
              <w:rPr>
                <w:rFonts w:ascii="Times New Roman" w:eastAsia="Times New Roman" w:hAnsi="Times New Roman" w:cs="Times New Roman"/>
                <w:sz w:val="24"/>
                <w:szCs w:val="24"/>
              </w:rPr>
              <w:t xml:space="preserve"> справочник / Р. Г. </w:t>
            </w:r>
            <w:proofErr w:type="spellStart"/>
            <w:r w:rsidRPr="001E37A6">
              <w:rPr>
                <w:rFonts w:ascii="Times New Roman" w:eastAsia="Times New Roman" w:hAnsi="Times New Roman" w:cs="Times New Roman"/>
                <w:sz w:val="24"/>
                <w:szCs w:val="24"/>
              </w:rPr>
              <w:t>Дёшин</w:t>
            </w:r>
            <w:proofErr w:type="spellEnd"/>
            <w:r w:rsidRPr="001E37A6">
              <w:rPr>
                <w:rFonts w:ascii="Times New Roman" w:eastAsia="Times New Roman" w:hAnsi="Times New Roman" w:cs="Times New Roman"/>
                <w:sz w:val="24"/>
                <w:szCs w:val="24"/>
              </w:rPr>
              <w:t xml:space="preserve">. - </w:t>
            </w:r>
            <w:proofErr w:type="gramStart"/>
            <w:r w:rsidRPr="001E37A6">
              <w:rPr>
                <w:rFonts w:ascii="Times New Roman" w:eastAsia="Times New Roman" w:hAnsi="Times New Roman" w:cs="Times New Roman"/>
                <w:sz w:val="24"/>
                <w:szCs w:val="24"/>
              </w:rPr>
              <w:t>М. :</w:t>
            </w:r>
            <w:proofErr w:type="gramEnd"/>
            <w:r w:rsidRPr="001E37A6">
              <w:rPr>
                <w:rFonts w:ascii="Times New Roman" w:eastAsia="Times New Roman" w:hAnsi="Times New Roman" w:cs="Times New Roman"/>
                <w:sz w:val="24"/>
                <w:szCs w:val="24"/>
              </w:rPr>
              <w:t xml:space="preserve"> Спорт, 2016. - 139 с. - </w:t>
            </w:r>
            <w:proofErr w:type="gramStart"/>
            <w:r w:rsidRPr="001E37A6">
              <w:rPr>
                <w:rFonts w:ascii="Times New Roman" w:eastAsia="Times New Roman" w:hAnsi="Times New Roman" w:cs="Times New Roman"/>
                <w:sz w:val="24"/>
                <w:szCs w:val="24"/>
              </w:rPr>
              <w:t>Библиогр.:</w:t>
            </w:r>
            <w:proofErr w:type="gramEnd"/>
            <w:r w:rsidRPr="001E37A6">
              <w:rPr>
                <w:rFonts w:ascii="Times New Roman" w:eastAsia="Times New Roman" w:hAnsi="Times New Roman" w:cs="Times New Roman"/>
                <w:sz w:val="24"/>
                <w:szCs w:val="24"/>
              </w:rPr>
              <w:t xml:space="preserve"> с.136-137. - ISBN 978-5-906839-22-0</w:t>
            </w:r>
          </w:p>
        </w:tc>
        <w:tc>
          <w:tcPr>
            <w:tcW w:w="1345"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jc w:val="center"/>
              <w:rPr>
                <w:rFonts w:ascii="Times New Roman" w:eastAsia="Times New Roman" w:hAnsi="Times New Roman" w:cs="Times New Roman"/>
                <w:sz w:val="24"/>
                <w:szCs w:val="24"/>
                <w:lang w:val="en-US"/>
              </w:rPr>
            </w:pPr>
            <w:r w:rsidRPr="001E37A6">
              <w:rPr>
                <w:rFonts w:ascii="Times New Roman" w:eastAsia="Times New Roman" w:hAnsi="Times New Roman" w:cs="Times New Roman"/>
                <w:sz w:val="24"/>
                <w:szCs w:val="24"/>
                <w:lang w:val="en-US"/>
              </w:rPr>
              <w:t>3</w:t>
            </w:r>
          </w:p>
        </w:tc>
        <w:tc>
          <w:tcPr>
            <w:tcW w:w="1178"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jc w:val="center"/>
              <w:rPr>
                <w:rFonts w:ascii="Times New Roman" w:eastAsia="Times New Roman" w:hAnsi="Times New Roman" w:cs="Times New Roman"/>
                <w:sz w:val="24"/>
                <w:szCs w:val="24"/>
              </w:rPr>
            </w:pPr>
            <w:r w:rsidRPr="001E37A6">
              <w:rPr>
                <w:rFonts w:ascii="Times New Roman" w:eastAsia="Times New Roman" w:hAnsi="Times New Roman" w:cs="Times New Roman"/>
                <w:sz w:val="24"/>
                <w:szCs w:val="24"/>
              </w:rPr>
              <w:t>-</w:t>
            </w:r>
          </w:p>
        </w:tc>
      </w:tr>
      <w:tr w:rsidR="001E37A6" w:rsidRPr="001E37A6" w:rsidTr="001E37A6">
        <w:trPr>
          <w:trHeight w:val="340"/>
        </w:trPr>
        <w:tc>
          <w:tcPr>
            <w:tcW w:w="534"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numPr>
                <w:ilvl w:val="0"/>
                <w:numId w:val="8"/>
              </w:numPr>
              <w:tabs>
                <w:tab w:val="num" w:pos="447"/>
              </w:tabs>
              <w:spacing w:after="0" w:line="240" w:lineRule="auto"/>
              <w:ind w:hanging="720"/>
              <w:jc w:val="both"/>
              <w:rPr>
                <w:rFonts w:ascii="Times New Roman" w:eastAsia="Times New Roman" w:hAnsi="Times New Roman" w:cs="Times New Roman"/>
                <w:color w:val="000000"/>
                <w:sz w:val="24"/>
                <w:szCs w:val="24"/>
              </w:rPr>
            </w:pPr>
          </w:p>
        </w:tc>
        <w:tc>
          <w:tcPr>
            <w:tcW w:w="6531" w:type="dxa"/>
            <w:tcBorders>
              <w:top w:val="single" w:sz="4" w:space="0" w:color="auto"/>
              <w:left w:val="single" w:sz="4" w:space="0" w:color="auto"/>
              <w:bottom w:val="single" w:sz="4" w:space="0" w:color="auto"/>
              <w:right w:val="single" w:sz="4" w:space="0" w:color="auto"/>
            </w:tcBorders>
            <w:vAlign w:val="center"/>
          </w:tcPr>
          <w:p w:rsidR="001E37A6" w:rsidRPr="001E37A6" w:rsidRDefault="001E37A6" w:rsidP="001E37A6">
            <w:pPr>
              <w:spacing w:after="0" w:line="240" w:lineRule="auto"/>
              <w:jc w:val="both"/>
              <w:rPr>
                <w:rFonts w:ascii="Times New Roman" w:eastAsia="Times New Roman" w:hAnsi="Times New Roman" w:cs="Times New Roman"/>
                <w:bCs/>
                <w:sz w:val="24"/>
                <w:szCs w:val="24"/>
              </w:rPr>
            </w:pPr>
            <w:r w:rsidRPr="001E37A6">
              <w:rPr>
                <w:rFonts w:ascii="Times New Roman" w:eastAsia="Times New Roman" w:hAnsi="Times New Roman" w:cs="Times New Roman"/>
                <w:sz w:val="24"/>
                <w:szCs w:val="24"/>
              </w:rPr>
              <w:t xml:space="preserve">Спортивная </w:t>
            </w:r>
            <w:proofErr w:type="gramStart"/>
            <w:r w:rsidRPr="001E37A6">
              <w:rPr>
                <w:rFonts w:ascii="Times New Roman" w:eastAsia="Times New Roman" w:hAnsi="Times New Roman" w:cs="Times New Roman"/>
                <w:sz w:val="24"/>
                <w:szCs w:val="24"/>
              </w:rPr>
              <w:t>метрология :</w:t>
            </w:r>
            <w:proofErr w:type="gramEnd"/>
            <w:r w:rsidRPr="001E37A6">
              <w:rPr>
                <w:rFonts w:ascii="Times New Roman" w:eastAsia="Times New Roman" w:hAnsi="Times New Roman" w:cs="Times New Roman"/>
                <w:sz w:val="24"/>
                <w:szCs w:val="24"/>
              </w:rPr>
              <w:t xml:space="preserve"> учебник для вузов / В. В. Афанасьев [и др.] ; под ред. В. В. Афанасьева. - 2-е изд., </w:t>
            </w:r>
            <w:proofErr w:type="spellStart"/>
            <w:r w:rsidRPr="001E37A6">
              <w:rPr>
                <w:rFonts w:ascii="Times New Roman" w:eastAsia="Times New Roman" w:hAnsi="Times New Roman" w:cs="Times New Roman"/>
                <w:sz w:val="24"/>
                <w:szCs w:val="24"/>
              </w:rPr>
              <w:t>испр</w:t>
            </w:r>
            <w:proofErr w:type="spellEnd"/>
            <w:proofErr w:type="gramStart"/>
            <w:r w:rsidRPr="001E37A6">
              <w:rPr>
                <w:rFonts w:ascii="Times New Roman" w:eastAsia="Times New Roman" w:hAnsi="Times New Roman" w:cs="Times New Roman"/>
                <w:sz w:val="24"/>
                <w:szCs w:val="24"/>
              </w:rPr>
              <w:t>. и</w:t>
            </w:r>
            <w:proofErr w:type="gramEnd"/>
            <w:r w:rsidRPr="001E37A6">
              <w:rPr>
                <w:rFonts w:ascii="Times New Roman" w:eastAsia="Times New Roman" w:hAnsi="Times New Roman" w:cs="Times New Roman"/>
                <w:sz w:val="24"/>
                <w:szCs w:val="24"/>
              </w:rPr>
              <w:t xml:space="preserve"> доп. - М. : </w:t>
            </w:r>
            <w:proofErr w:type="spellStart"/>
            <w:r w:rsidRPr="001E37A6">
              <w:rPr>
                <w:rFonts w:ascii="Times New Roman" w:eastAsia="Times New Roman" w:hAnsi="Times New Roman" w:cs="Times New Roman"/>
                <w:sz w:val="24"/>
                <w:szCs w:val="24"/>
              </w:rPr>
              <w:t>Юрайт</w:t>
            </w:r>
            <w:proofErr w:type="spellEnd"/>
            <w:r w:rsidRPr="001E37A6">
              <w:rPr>
                <w:rFonts w:ascii="Times New Roman" w:eastAsia="Times New Roman" w:hAnsi="Times New Roman" w:cs="Times New Roman"/>
                <w:sz w:val="24"/>
                <w:szCs w:val="24"/>
              </w:rPr>
              <w:t xml:space="preserve">, 2017. - 246 с. - (Университеты России). - </w:t>
            </w:r>
            <w:proofErr w:type="gramStart"/>
            <w:r w:rsidRPr="001E37A6">
              <w:rPr>
                <w:rFonts w:ascii="Times New Roman" w:eastAsia="Times New Roman" w:hAnsi="Times New Roman" w:cs="Times New Roman"/>
                <w:sz w:val="24"/>
                <w:szCs w:val="24"/>
              </w:rPr>
              <w:t>Библиогр.:</w:t>
            </w:r>
            <w:proofErr w:type="gramEnd"/>
            <w:r w:rsidRPr="001E37A6">
              <w:rPr>
                <w:rFonts w:ascii="Times New Roman" w:eastAsia="Times New Roman" w:hAnsi="Times New Roman" w:cs="Times New Roman"/>
                <w:sz w:val="24"/>
                <w:szCs w:val="24"/>
              </w:rPr>
              <w:t xml:space="preserve"> с. 245-246. - ISBN 978-5-534-04120-0</w:t>
            </w:r>
          </w:p>
        </w:tc>
        <w:tc>
          <w:tcPr>
            <w:tcW w:w="1345"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jc w:val="center"/>
              <w:rPr>
                <w:rFonts w:ascii="Times New Roman" w:eastAsia="Times New Roman" w:hAnsi="Times New Roman" w:cs="Times New Roman"/>
                <w:sz w:val="24"/>
                <w:szCs w:val="24"/>
                <w:lang w:val="en-US"/>
              </w:rPr>
            </w:pPr>
            <w:r w:rsidRPr="001E37A6">
              <w:rPr>
                <w:rFonts w:ascii="Times New Roman" w:eastAsia="Times New Roman" w:hAnsi="Times New Roman" w:cs="Times New Roman"/>
                <w:sz w:val="24"/>
                <w:szCs w:val="24"/>
                <w:lang w:val="en-US"/>
              </w:rPr>
              <w:t>5</w:t>
            </w:r>
          </w:p>
        </w:tc>
        <w:tc>
          <w:tcPr>
            <w:tcW w:w="1178"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jc w:val="center"/>
              <w:rPr>
                <w:rFonts w:ascii="Times New Roman" w:eastAsia="Times New Roman" w:hAnsi="Times New Roman" w:cs="Times New Roman"/>
                <w:sz w:val="24"/>
                <w:szCs w:val="24"/>
              </w:rPr>
            </w:pPr>
            <w:r w:rsidRPr="001E37A6">
              <w:rPr>
                <w:rFonts w:ascii="Times New Roman" w:eastAsia="Times New Roman" w:hAnsi="Times New Roman" w:cs="Times New Roman"/>
                <w:sz w:val="24"/>
                <w:szCs w:val="24"/>
              </w:rPr>
              <w:t>-</w:t>
            </w:r>
          </w:p>
        </w:tc>
      </w:tr>
      <w:tr w:rsidR="001E37A6" w:rsidRPr="001E37A6" w:rsidTr="001E37A6">
        <w:trPr>
          <w:trHeight w:val="340"/>
        </w:trPr>
        <w:tc>
          <w:tcPr>
            <w:tcW w:w="534"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numPr>
                <w:ilvl w:val="0"/>
                <w:numId w:val="8"/>
              </w:numPr>
              <w:tabs>
                <w:tab w:val="num" w:pos="447"/>
              </w:tabs>
              <w:spacing w:after="0" w:line="240" w:lineRule="auto"/>
              <w:ind w:hanging="720"/>
              <w:jc w:val="both"/>
              <w:rPr>
                <w:rFonts w:ascii="Times New Roman" w:eastAsia="Times New Roman" w:hAnsi="Times New Roman" w:cs="Times New Roman"/>
                <w:color w:val="000000"/>
                <w:sz w:val="24"/>
                <w:szCs w:val="24"/>
              </w:rPr>
            </w:pPr>
          </w:p>
        </w:tc>
        <w:tc>
          <w:tcPr>
            <w:tcW w:w="6531"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before="100" w:beforeAutospacing="1" w:after="100" w:afterAutospacing="1" w:line="240" w:lineRule="auto"/>
              <w:rPr>
                <w:rFonts w:ascii="Times New Roman" w:eastAsia="Times New Roman" w:hAnsi="Times New Roman" w:cs="Times New Roman"/>
                <w:sz w:val="24"/>
                <w:szCs w:val="24"/>
              </w:rPr>
            </w:pPr>
            <w:r w:rsidRPr="001E37A6">
              <w:rPr>
                <w:rFonts w:ascii="Times New Roman" w:eastAsia="Times New Roman" w:hAnsi="Times New Roman" w:cs="Times New Roman"/>
                <w:bCs/>
                <w:sz w:val="24"/>
                <w:szCs w:val="24"/>
              </w:rPr>
              <w:t>Смирнов, Ю. И.</w:t>
            </w:r>
            <w:r w:rsidRPr="001E37A6">
              <w:rPr>
                <w:rFonts w:ascii="Times New Roman" w:eastAsia="Times New Roman" w:hAnsi="Times New Roman" w:cs="Times New Roman"/>
                <w:sz w:val="24"/>
                <w:szCs w:val="24"/>
              </w:rPr>
              <w:t xml:space="preserve">   Комплексная оценка и контроль спортивной </w:t>
            </w:r>
            <w:proofErr w:type="gramStart"/>
            <w:r w:rsidRPr="001E37A6">
              <w:rPr>
                <w:rFonts w:ascii="Times New Roman" w:eastAsia="Times New Roman" w:hAnsi="Times New Roman" w:cs="Times New Roman"/>
                <w:sz w:val="24"/>
                <w:szCs w:val="24"/>
              </w:rPr>
              <w:t>подготовленности :</w:t>
            </w:r>
            <w:proofErr w:type="gramEnd"/>
            <w:r w:rsidRPr="001E37A6">
              <w:rPr>
                <w:rFonts w:ascii="Times New Roman" w:eastAsia="Times New Roman" w:hAnsi="Times New Roman" w:cs="Times New Roman"/>
                <w:sz w:val="24"/>
                <w:szCs w:val="24"/>
              </w:rPr>
              <w:t xml:space="preserve"> учебное пособие / Ю. И. Смирнов ; МОГИФК. - Малаховка, 1986. - </w:t>
            </w:r>
            <w:proofErr w:type="gramStart"/>
            <w:r w:rsidRPr="001E37A6">
              <w:rPr>
                <w:rFonts w:ascii="Times New Roman" w:eastAsia="Times New Roman" w:hAnsi="Times New Roman" w:cs="Times New Roman"/>
                <w:sz w:val="24"/>
                <w:szCs w:val="24"/>
              </w:rPr>
              <w:t>Текст :</w:t>
            </w:r>
            <w:proofErr w:type="gramEnd"/>
            <w:r w:rsidRPr="001E37A6">
              <w:rPr>
                <w:rFonts w:ascii="Times New Roman" w:eastAsia="Times New Roman" w:hAnsi="Times New Roman" w:cs="Times New Roman"/>
                <w:sz w:val="24"/>
                <w:szCs w:val="24"/>
              </w:rPr>
              <w:t xml:space="preserve"> электронный // Электронно-библиотечная система ЭЛМАРК (МГАФК) : [сайт]. — </w:t>
            </w:r>
            <w:hyperlink r:id="rId16" w:history="1">
              <w:r w:rsidRPr="001E37A6">
                <w:rPr>
                  <w:rFonts w:ascii="Times New Roman" w:eastAsia="Times New Roman" w:hAnsi="Times New Roman" w:cs="Times New Roman"/>
                  <w:color w:val="0000FF"/>
                  <w:sz w:val="24"/>
                  <w:szCs w:val="24"/>
                  <w:u w:val="single"/>
                </w:rPr>
                <w:t>URL: http://lib.mgafk.ru</w:t>
              </w:r>
            </w:hyperlink>
            <w:r w:rsidRPr="001E37A6">
              <w:rPr>
                <w:rFonts w:ascii="Times New Roman" w:eastAsia="Times New Roman" w:hAnsi="Times New Roman" w:cs="Times New Roman"/>
                <w:sz w:val="24"/>
                <w:szCs w:val="24"/>
              </w:rPr>
              <w:t xml:space="preserve"> (дата обращения: 27.10.2020). — Режим доступа: для </w:t>
            </w:r>
            <w:proofErr w:type="spellStart"/>
            <w:r w:rsidRPr="001E37A6">
              <w:rPr>
                <w:rFonts w:ascii="Times New Roman" w:eastAsia="Times New Roman" w:hAnsi="Times New Roman" w:cs="Times New Roman"/>
                <w:sz w:val="24"/>
                <w:szCs w:val="24"/>
              </w:rPr>
              <w:t>авторизир</w:t>
            </w:r>
            <w:proofErr w:type="spellEnd"/>
            <w:proofErr w:type="gramStart"/>
            <w:r w:rsidRPr="001E37A6">
              <w:rPr>
                <w:rFonts w:ascii="Times New Roman" w:eastAsia="Times New Roman" w:hAnsi="Times New Roman" w:cs="Times New Roman"/>
                <w:sz w:val="24"/>
                <w:szCs w:val="24"/>
              </w:rPr>
              <w:t>. пользователей</w:t>
            </w:r>
            <w:proofErr w:type="gramEnd"/>
            <w:r w:rsidRPr="001E37A6">
              <w:rPr>
                <w:rFonts w:ascii="Times New Roman" w:eastAsia="Times New Roman" w:hAnsi="Times New Roman" w:cs="Times New Roman"/>
                <w:sz w:val="24"/>
                <w:szCs w:val="24"/>
              </w:rPr>
              <w:t xml:space="preserve"> </w:t>
            </w:r>
          </w:p>
        </w:tc>
        <w:tc>
          <w:tcPr>
            <w:tcW w:w="1345"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jc w:val="center"/>
              <w:rPr>
                <w:rFonts w:ascii="Times New Roman" w:eastAsia="Times New Roman" w:hAnsi="Times New Roman" w:cs="Times New Roman"/>
                <w:sz w:val="24"/>
                <w:szCs w:val="24"/>
              </w:rPr>
            </w:pPr>
            <w:r w:rsidRPr="001E37A6">
              <w:rPr>
                <w:rFonts w:ascii="Times New Roman" w:eastAsia="Times New Roman" w:hAnsi="Times New Roman" w:cs="Times New Roman"/>
                <w:sz w:val="24"/>
                <w:szCs w:val="24"/>
              </w:rPr>
              <w:t>1</w:t>
            </w:r>
          </w:p>
        </w:tc>
        <w:tc>
          <w:tcPr>
            <w:tcW w:w="1178"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jc w:val="center"/>
              <w:rPr>
                <w:rFonts w:ascii="Times New Roman" w:eastAsia="Times New Roman" w:hAnsi="Times New Roman" w:cs="Times New Roman"/>
                <w:sz w:val="24"/>
                <w:szCs w:val="24"/>
              </w:rPr>
            </w:pPr>
            <w:r w:rsidRPr="001E37A6">
              <w:rPr>
                <w:rFonts w:ascii="Times New Roman" w:eastAsia="Times New Roman" w:hAnsi="Times New Roman" w:cs="Times New Roman"/>
                <w:sz w:val="24"/>
                <w:szCs w:val="24"/>
              </w:rPr>
              <w:t>-</w:t>
            </w:r>
          </w:p>
        </w:tc>
      </w:tr>
      <w:tr w:rsidR="001E37A6" w:rsidRPr="001E37A6" w:rsidTr="001E37A6">
        <w:trPr>
          <w:trHeight w:val="340"/>
        </w:trPr>
        <w:tc>
          <w:tcPr>
            <w:tcW w:w="534"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numPr>
                <w:ilvl w:val="0"/>
                <w:numId w:val="8"/>
              </w:numPr>
              <w:tabs>
                <w:tab w:val="num" w:pos="447"/>
              </w:tabs>
              <w:spacing w:after="0" w:line="240" w:lineRule="auto"/>
              <w:ind w:hanging="720"/>
              <w:jc w:val="both"/>
              <w:rPr>
                <w:rFonts w:ascii="Times New Roman" w:eastAsia="Times New Roman" w:hAnsi="Times New Roman" w:cs="Times New Roman"/>
                <w:color w:val="000000"/>
                <w:sz w:val="24"/>
                <w:szCs w:val="24"/>
              </w:rPr>
            </w:pPr>
          </w:p>
        </w:tc>
        <w:tc>
          <w:tcPr>
            <w:tcW w:w="6531"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before="100" w:beforeAutospacing="1" w:after="100" w:afterAutospacing="1" w:line="240" w:lineRule="auto"/>
              <w:rPr>
                <w:rFonts w:ascii="Times New Roman" w:eastAsia="Times New Roman" w:hAnsi="Times New Roman" w:cs="Times New Roman"/>
                <w:sz w:val="24"/>
                <w:szCs w:val="24"/>
              </w:rPr>
            </w:pPr>
            <w:r w:rsidRPr="001E37A6">
              <w:rPr>
                <w:rFonts w:ascii="Times New Roman" w:eastAsia="Times New Roman" w:hAnsi="Times New Roman" w:cs="Times New Roman"/>
                <w:bCs/>
                <w:sz w:val="24"/>
                <w:szCs w:val="24"/>
              </w:rPr>
              <w:t>Смирнов, Ю. И.</w:t>
            </w:r>
            <w:r w:rsidRPr="001E37A6">
              <w:rPr>
                <w:rFonts w:ascii="Times New Roman" w:eastAsia="Times New Roman" w:hAnsi="Times New Roman" w:cs="Times New Roman"/>
                <w:sz w:val="24"/>
                <w:szCs w:val="24"/>
              </w:rPr>
              <w:t xml:space="preserve">   Основные свойства и показатели спортивной </w:t>
            </w:r>
            <w:proofErr w:type="gramStart"/>
            <w:r w:rsidRPr="001E37A6">
              <w:rPr>
                <w:rFonts w:ascii="Times New Roman" w:eastAsia="Times New Roman" w:hAnsi="Times New Roman" w:cs="Times New Roman"/>
                <w:sz w:val="24"/>
                <w:szCs w:val="24"/>
              </w:rPr>
              <w:t>подготовленности :</w:t>
            </w:r>
            <w:proofErr w:type="gramEnd"/>
            <w:r w:rsidRPr="001E37A6">
              <w:rPr>
                <w:rFonts w:ascii="Times New Roman" w:eastAsia="Times New Roman" w:hAnsi="Times New Roman" w:cs="Times New Roman"/>
                <w:sz w:val="24"/>
                <w:szCs w:val="24"/>
              </w:rPr>
              <w:t xml:space="preserve"> учебное пособие / Ю. И. Смирнов ; МОГИФК. - Малаховка, 1987. - </w:t>
            </w:r>
            <w:proofErr w:type="gramStart"/>
            <w:r w:rsidRPr="001E37A6">
              <w:rPr>
                <w:rFonts w:ascii="Times New Roman" w:eastAsia="Times New Roman" w:hAnsi="Times New Roman" w:cs="Times New Roman"/>
                <w:sz w:val="24"/>
                <w:szCs w:val="24"/>
              </w:rPr>
              <w:t>Текст :</w:t>
            </w:r>
            <w:proofErr w:type="gramEnd"/>
            <w:r w:rsidRPr="001E37A6">
              <w:rPr>
                <w:rFonts w:ascii="Times New Roman" w:eastAsia="Times New Roman" w:hAnsi="Times New Roman" w:cs="Times New Roman"/>
                <w:sz w:val="24"/>
                <w:szCs w:val="24"/>
              </w:rPr>
              <w:t xml:space="preserve"> электронный // Электронно-библиотечная система ЭЛМАРК (МГАФК) : [сайт]. — </w:t>
            </w:r>
            <w:hyperlink r:id="rId17" w:history="1">
              <w:r w:rsidRPr="001E37A6">
                <w:rPr>
                  <w:rFonts w:ascii="Times New Roman" w:eastAsia="Times New Roman" w:hAnsi="Times New Roman" w:cs="Times New Roman"/>
                  <w:color w:val="0000FF"/>
                  <w:sz w:val="24"/>
                  <w:szCs w:val="24"/>
                  <w:u w:val="single"/>
                </w:rPr>
                <w:t>URL: http://lib.mgafk.ru</w:t>
              </w:r>
            </w:hyperlink>
            <w:r w:rsidRPr="001E37A6">
              <w:rPr>
                <w:rFonts w:ascii="Times New Roman" w:eastAsia="Times New Roman" w:hAnsi="Times New Roman" w:cs="Times New Roman"/>
                <w:sz w:val="24"/>
                <w:szCs w:val="24"/>
              </w:rPr>
              <w:t xml:space="preserve"> (дата обращения: 27.10.2020). — Режим доступа: для </w:t>
            </w:r>
            <w:proofErr w:type="spellStart"/>
            <w:r w:rsidRPr="001E37A6">
              <w:rPr>
                <w:rFonts w:ascii="Times New Roman" w:eastAsia="Times New Roman" w:hAnsi="Times New Roman" w:cs="Times New Roman"/>
                <w:sz w:val="24"/>
                <w:szCs w:val="24"/>
              </w:rPr>
              <w:t>авторизир</w:t>
            </w:r>
            <w:proofErr w:type="spellEnd"/>
            <w:proofErr w:type="gramStart"/>
            <w:r w:rsidRPr="001E37A6">
              <w:rPr>
                <w:rFonts w:ascii="Times New Roman" w:eastAsia="Times New Roman" w:hAnsi="Times New Roman" w:cs="Times New Roman"/>
                <w:sz w:val="24"/>
                <w:szCs w:val="24"/>
              </w:rPr>
              <w:t>. пользователей</w:t>
            </w:r>
            <w:proofErr w:type="gramEnd"/>
            <w:r w:rsidRPr="001E37A6">
              <w:rPr>
                <w:rFonts w:ascii="Times New Roman" w:eastAsia="Times New Roman" w:hAnsi="Times New Roman" w:cs="Times New Roman"/>
                <w:sz w:val="24"/>
                <w:szCs w:val="24"/>
              </w:rPr>
              <w:t xml:space="preserve"> </w:t>
            </w:r>
          </w:p>
        </w:tc>
        <w:tc>
          <w:tcPr>
            <w:tcW w:w="1345"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jc w:val="center"/>
              <w:rPr>
                <w:rFonts w:ascii="Times New Roman" w:eastAsia="Times New Roman" w:hAnsi="Times New Roman" w:cs="Times New Roman"/>
                <w:sz w:val="24"/>
                <w:szCs w:val="24"/>
              </w:rPr>
            </w:pPr>
            <w:r w:rsidRPr="001E37A6">
              <w:rPr>
                <w:rFonts w:ascii="Times New Roman" w:eastAsia="Times New Roman" w:hAnsi="Times New Roman" w:cs="Times New Roman"/>
                <w:sz w:val="24"/>
                <w:szCs w:val="24"/>
              </w:rPr>
              <w:t>1</w:t>
            </w:r>
          </w:p>
        </w:tc>
        <w:tc>
          <w:tcPr>
            <w:tcW w:w="1178"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jc w:val="center"/>
              <w:rPr>
                <w:rFonts w:ascii="Times New Roman" w:eastAsia="Times New Roman" w:hAnsi="Times New Roman" w:cs="Times New Roman"/>
                <w:sz w:val="24"/>
                <w:szCs w:val="24"/>
              </w:rPr>
            </w:pPr>
            <w:r w:rsidRPr="001E37A6">
              <w:rPr>
                <w:rFonts w:ascii="Times New Roman" w:eastAsia="Times New Roman" w:hAnsi="Times New Roman" w:cs="Times New Roman"/>
                <w:sz w:val="24"/>
                <w:szCs w:val="24"/>
              </w:rPr>
              <w:t>-</w:t>
            </w:r>
          </w:p>
        </w:tc>
      </w:tr>
      <w:tr w:rsidR="001E37A6" w:rsidRPr="001E37A6" w:rsidTr="001E37A6">
        <w:trPr>
          <w:trHeight w:val="340"/>
        </w:trPr>
        <w:tc>
          <w:tcPr>
            <w:tcW w:w="534"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numPr>
                <w:ilvl w:val="0"/>
                <w:numId w:val="8"/>
              </w:numPr>
              <w:tabs>
                <w:tab w:val="num" w:pos="447"/>
              </w:tabs>
              <w:spacing w:after="0" w:line="240" w:lineRule="auto"/>
              <w:ind w:hanging="720"/>
              <w:jc w:val="both"/>
              <w:rPr>
                <w:rFonts w:ascii="Times New Roman" w:eastAsia="Times New Roman" w:hAnsi="Times New Roman" w:cs="Times New Roman"/>
                <w:color w:val="000000"/>
                <w:sz w:val="24"/>
                <w:szCs w:val="24"/>
              </w:rPr>
            </w:pPr>
          </w:p>
        </w:tc>
        <w:tc>
          <w:tcPr>
            <w:tcW w:w="6531"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before="100" w:beforeAutospacing="1" w:after="100" w:afterAutospacing="1" w:line="240" w:lineRule="auto"/>
              <w:rPr>
                <w:rFonts w:ascii="Times New Roman" w:eastAsia="Times New Roman" w:hAnsi="Times New Roman" w:cs="Times New Roman"/>
                <w:sz w:val="24"/>
                <w:szCs w:val="24"/>
              </w:rPr>
            </w:pPr>
            <w:proofErr w:type="spellStart"/>
            <w:r w:rsidRPr="001E37A6">
              <w:rPr>
                <w:rFonts w:ascii="Times New Roman" w:eastAsia="Times New Roman" w:hAnsi="Times New Roman" w:cs="Times New Roman"/>
                <w:bCs/>
                <w:sz w:val="24"/>
                <w:szCs w:val="24"/>
              </w:rPr>
              <w:t>Коренберг</w:t>
            </w:r>
            <w:proofErr w:type="spellEnd"/>
            <w:r w:rsidRPr="001E37A6">
              <w:rPr>
                <w:rFonts w:ascii="Times New Roman" w:eastAsia="Times New Roman" w:hAnsi="Times New Roman" w:cs="Times New Roman"/>
                <w:bCs/>
                <w:sz w:val="24"/>
                <w:szCs w:val="24"/>
              </w:rPr>
              <w:t xml:space="preserve"> В. Б.</w:t>
            </w:r>
            <w:r w:rsidRPr="001E37A6">
              <w:rPr>
                <w:rFonts w:ascii="Times New Roman" w:eastAsia="Times New Roman" w:hAnsi="Times New Roman" w:cs="Times New Roman"/>
                <w:sz w:val="24"/>
                <w:szCs w:val="24"/>
              </w:rPr>
              <w:t>   </w:t>
            </w:r>
            <w:proofErr w:type="spellStart"/>
            <w:r w:rsidRPr="001E37A6">
              <w:rPr>
                <w:rFonts w:ascii="Times New Roman" w:eastAsia="Times New Roman" w:hAnsi="Times New Roman" w:cs="Times New Roman"/>
                <w:sz w:val="24"/>
                <w:szCs w:val="24"/>
              </w:rPr>
              <w:t>Кинезиологический</w:t>
            </w:r>
            <w:proofErr w:type="spellEnd"/>
            <w:r w:rsidRPr="001E37A6">
              <w:rPr>
                <w:rFonts w:ascii="Times New Roman" w:eastAsia="Times New Roman" w:hAnsi="Times New Roman" w:cs="Times New Roman"/>
                <w:sz w:val="24"/>
                <w:szCs w:val="24"/>
              </w:rPr>
              <w:t xml:space="preserve"> контроль в </w:t>
            </w:r>
            <w:proofErr w:type="gramStart"/>
            <w:r w:rsidRPr="001E37A6">
              <w:rPr>
                <w:rFonts w:ascii="Times New Roman" w:eastAsia="Times New Roman" w:hAnsi="Times New Roman" w:cs="Times New Roman"/>
                <w:sz w:val="24"/>
                <w:szCs w:val="24"/>
              </w:rPr>
              <w:t>спорте :</w:t>
            </w:r>
            <w:proofErr w:type="gramEnd"/>
            <w:r w:rsidRPr="001E37A6">
              <w:rPr>
                <w:rFonts w:ascii="Times New Roman" w:eastAsia="Times New Roman" w:hAnsi="Times New Roman" w:cs="Times New Roman"/>
                <w:sz w:val="24"/>
                <w:szCs w:val="24"/>
              </w:rPr>
              <w:t xml:space="preserve"> учебное пособие / В. Б. </w:t>
            </w:r>
            <w:proofErr w:type="spellStart"/>
            <w:r w:rsidRPr="001E37A6">
              <w:rPr>
                <w:rFonts w:ascii="Times New Roman" w:eastAsia="Times New Roman" w:hAnsi="Times New Roman" w:cs="Times New Roman"/>
                <w:sz w:val="24"/>
                <w:szCs w:val="24"/>
              </w:rPr>
              <w:t>Коренберг</w:t>
            </w:r>
            <w:proofErr w:type="spellEnd"/>
            <w:r w:rsidRPr="001E37A6">
              <w:rPr>
                <w:rFonts w:ascii="Times New Roman" w:eastAsia="Times New Roman" w:hAnsi="Times New Roman" w:cs="Times New Roman"/>
                <w:sz w:val="24"/>
                <w:szCs w:val="24"/>
              </w:rPr>
              <w:t xml:space="preserve"> ; МГАФК. - Малаховка, 2004. - </w:t>
            </w:r>
            <w:proofErr w:type="gramStart"/>
            <w:r w:rsidRPr="001E37A6">
              <w:rPr>
                <w:rFonts w:ascii="Times New Roman" w:eastAsia="Times New Roman" w:hAnsi="Times New Roman" w:cs="Times New Roman"/>
                <w:sz w:val="24"/>
                <w:szCs w:val="24"/>
              </w:rPr>
              <w:t>Текст :</w:t>
            </w:r>
            <w:proofErr w:type="gramEnd"/>
            <w:r w:rsidRPr="001E37A6">
              <w:rPr>
                <w:rFonts w:ascii="Times New Roman" w:eastAsia="Times New Roman" w:hAnsi="Times New Roman" w:cs="Times New Roman"/>
                <w:sz w:val="24"/>
                <w:szCs w:val="24"/>
              </w:rPr>
              <w:t xml:space="preserve"> электронный // Электронно-библиотечная система ЭЛМАРК (МГАФК) : [сайт]. — </w:t>
            </w:r>
            <w:hyperlink r:id="rId18" w:history="1">
              <w:r w:rsidRPr="001E37A6">
                <w:rPr>
                  <w:rFonts w:ascii="Times New Roman" w:eastAsia="Times New Roman" w:hAnsi="Times New Roman" w:cs="Times New Roman"/>
                  <w:color w:val="0000FF"/>
                  <w:sz w:val="24"/>
                  <w:szCs w:val="24"/>
                  <w:u w:val="single"/>
                </w:rPr>
                <w:t>URL: http://lib.mgafk.ru</w:t>
              </w:r>
            </w:hyperlink>
            <w:r w:rsidRPr="001E37A6">
              <w:rPr>
                <w:rFonts w:ascii="Times New Roman" w:eastAsia="Times New Roman" w:hAnsi="Times New Roman" w:cs="Times New Roman"/>
                <w:sz w:val="24"/>
                <w:szCs w:val="24"/>
              </w:rPr>
              <w:t xml:space="preserve"> (дата обращения: 27.10.2020). — Режим доступа: для </w:t>
            </w:r>
            <w:proofErr w:type="spellStart"/>
            <w:r w:rsidRPr="001E37A6">
              <w:rPr>
                <w:rFonts w:ascii="Times New Roman" w:eastAsia="Times New Roman" w:hAnsi="Times New Roman" w:cs="Times New Roman"/>
                <w:sz w:val="24"/>
                <w:szCs w:val="24"/>
              </w:rPr>
              <w:t>авторизир</w:t>
            </w:r>
            <w:proofErr w:type="spellEnd"/>
            <w:proofErr w:type="gramStart"/>
            <w:r w:rsidRPr="001E37A6">
              <w:rPr>
                <w:rFonts w:ascii="Times New Roman" w:eastAsia="Times New Roman" w:hAnsi="Times New Roman" w:cs="Times New Roman"/>
                <w:sz w:val="24"/>
                <w:szCs w:val="24"/>
              </w:rPr>
              <w:t>. пользователей</w:t>
            </w:r>
            <w:proofErr w:type="gramEnd"/>
            <w:r w:rsidRPr="001E37A6">
              <w:rPr>
                <w:rFonts w:ascii="Times New Roman" w:eastAsia="Times New Roman" w:hAnsi="Times New Roman" w:cs="Times New Roman"/>
                <w:sz w:val="24"/>
                <w:szCs w:val="24"/>
              </w:rPr>
              <w:t xml:space="preserve"> </w:t>
            </w:r>
          </w:p>
        </w:tc>
        <w:tc>
          <w:tcPr>
            <w:tcW w:w="1345"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jc w:val="center"/>
              <w:rPr>
                <w:rFonts w:ascii="Times New Roman" w:eastAsia="Times New Roman" w:hAnsi="Times New Roman" w:cs="Times New Roman"/>
                <w:sz w:val="24"/>
                <w:szCs w:val="24"/>
              </w:rPr>
            </w:pPr>
            <w:r w:rsidRPr="001E37A6">
              <w:rPr>
                <w:rFonts w:ascii="Times New Roman" w:eastAsia="Times New Roman" w:hAnsi="Times New Roman" w:cs="Times New Roman"/>
                <w:sz w:val="24"/>
                <w:szCs w:val="24"/>
              </w:rPr>
              <w:t>1</w:t>
            </w:r>
          </w:p>
        </w:tc>
        <w:tc>
          <w:tcPr>
            <w:tcW w:w="1178"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jc w:val="center"/>
              <w:rPr>
                <w:rFonts w:ascii="Times New Roman" w:eastAsia="Times New Roman" w:hAnsi="Times New Roman" w:cs="Times New Roman"/>
                <w:sz w:val="24"/>
                <w:szCs w:val="24"/>
              </w:rPr>
            </w:pPr>
            <w:r w:rsidRPr="001E37A6">
              <w:rPr>
                <w:rFonts w:ascii="Times New Roman" w:eastAsia="Times New Roman" w:hAnsi="Times New Roman" w:cs="Times New Roman"/>
                <w:sz w:val="24"/>
                <w:szCs w:val="24"/>
              </w:rPr>
              <w:t>-</w:t>
            </w:r>
          </w:p>
        </w:tc>
      </w:tr>
      <w:tr w:rsidR="001E37A6" w:rsidRPr="001E37A6" w:rsidTr="001E37A6">
        <w:trPr>
          <w:trHeight w:val="340"/>
        </w:trPr>
        <w:tc>
          <w:tcPr>
            <w:tcW w:w="534"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numPr>
                <w:ilvl w:val="0"/>
                <w:numId w:val="8"/>
              </w:numPr>
              <w:tabs>
                <w:tab w:val="num" w:pos="447"/>
              </w:tabs>
              <w:spacing w:after="0" w:line="240" w:lineRule="auto"/>
              <w:ind w:hanging="720"/>
              <w:jc w:val="both"/>
              <w:rPr>
                <w:rFonts w:ascii="Times New Roman" w:eastAsia="Times New Roman" w:hAnsi="Times New Roman" w:cs="Times New Roman"/>
                <w:color w:val="000000"/>
                <w:sz w:val="24"/>
                <w:szCs w:val="24"/>
              </w:rPr>
            </w:pPr>
          </w:p>
        </w:tc>
        <w:tc>
          <w:tcPr>
            <w:tcW w:w="6531"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before="100" w:beforeAutospacing="1" w:after="100" w:afterAutospacing="1" w:line="240" w:lineRule="auto"/>
              <w:rPr>
                <w:rFonts w:ascii="Times New Roman" w:eastAsia="Times New Roman" w:hAnsi="Times New Roman" w:cs="Times New Roman"/>
                <w:sz w:val="24"/>
                <w:szCs w:val="24"/>
              </w:rPr>
            </w:pPr>
            <w:r w:rsidRPr="001E37A6">
              <w:rPr>
                <w:rFonts w:ascii="Times New Roman" w:eastAsia="Times New Roman" w:hAnsi="Times New Roman" w:cs="Times New Roman"/>
                <w:bCs/>
                <w:sz w:val="24"/>
                <w:szCs w:val="24"/>
              </w:rPr>
              <w:t>Тихомиров А. К.</w:t>
            </w:r>
            <w:r w:rsidRPr="001E37A6">
              <w:rPr>
                <w:rFonts w:ascii="Times New Roman" w:eastAsia="Times New Roman" w:hAnsi="Times New Roman" w:cs="Times New Roman"/>
                <w:sz w:val="24"/>
                <w:szCs w:val="24"/>
              </w:rPr>
              <w:t xml:space="preserve">   Проблема интегративного контроля в </w:t>
            </w:r>
            <w:proofErr w:type="gramStart"/>
            <w:r w:rsidRPr="001E37A6">
              <w:rPr>
                <w:rFonts w:ascii="Times New Roman" w:eastAsia="Times New Roman" w:hAnsi="Times New Roman" w:cs="Times New Roman"/>
                <w:sz w:val="24"/>
                <w:szCs w:val="24"/>
              </w:rPr>
              <w:t>спорте :</w:t>
            </w:r>
            <w:proofErr w:type="gramEnd"/>
            <w:r w:rsidRPr="001E37A6">
              <w:rPr>
                <w:rFonts w:ascii="Times New Roman" w:eastAsia="Times New Roman" w:hAnsi="Times New Roman" w:cs="Times New Roman"/>
                <w:sz w:val="24"/>
                <w:szCs w:val="24"/>
              </w:rPr>
              <w:t xml:space="preserve"> монография / А. К. Тихомиров ; МГАФК. - Малаховка, 2005. - </w:t>
            </w:r>
            <w:proofErr w:type="gramStart"/>
            <w:r w:rsidRPr="001E37A6">
              <w:rPr>
                <w:rFonts w:ascii="Times New Roman" w:eastAsia="Times New Roman" w:hAnsi="Times New Roman" w:cs="Times New Roman"/>
                <w:sz w:val="24"/>
                <w:szCs w:val="24"/>
              </w:rPr>
              <w:t>Текст :</w:t>
            </w:r>
            <w:proofErr w:type="gramEnd"/>
            <w:r w:rsidRPr="001E37A6">
              <w:rPr>
                <w:rFonts w:ascii="Times New Roman" w:eastAsia="Times New Roman" w:hAnsi="Times New Roman" w:cs="Times New Roman"/>
                <w:sz w:val="24"/>
                <w:szCs w:val="24"/>
              </w:rPr>
              <w:t xml:space="preserve"> электронный // Электронно-библиотечная система ЭЛМАРК (МГАФК) : [сайт]. — </w:t>
            </w:r>
            <w:hyperlink r:id="rId19" w:history="1">
              <w:r w:rsidRPr="001E37A6">
                <w:rPr>
                  <w:rFonts w:ascii="Times New Roman" w:eastAsia="Times New Roman" w:hAnsi="Times New Roman" w:cs="Times New Roman"/>
                  <w:color w:val="0000FF"/>
                  <w:sz w:val="24"/>
                  <w:szCs w:val="24"/>
                  <w:u w:val="single"/>
                </w:rPr>
                <w:t>URL: http://lib.mgafk.ru</w:t>
              </w:r>
            </w:hyperlink>
            <w:r w:rsidRPr="001E37A6">
              <w:rPr>
                <w:rFonts w:ascii="Times New Roman" w:eastAsia="Times New Roman" w:hAnsi="Times New Roman" w:cs="Times New Roman"/>
                <w:sz w:val="24"/>
                <w:szCs w:val="24"/>
              </w:rPr>
              <w:t xml:space="preserve"> (дата обращения: 27.10.2020). — Режим доступа: для </w:t>
            </w:r>
            <w:proofErr w:type="spellStart"/>
            <w:r w:rsidRPr="001E37A6">
              <w:rPr>
                <w:rFonts w:ascii="Times New Roman" w:eastAsia="Times New Roman" w:hAnsi="Times New Roman" w:cs="Times New Roman"/>
                <w:sz w:val="24"/>
                <w:szCs w:val="24"/>
              </w:rPr>
              <w:t>авторизир</w:t>
            </w:r>
            <w:proofErr w:type="spellEnd"/>
            <w:proofErr w:type="gramStart"/>
            <w:r w:rsidRPr="001E37A6">
              <w:rPr>
                <w:rFonts w:ascii="Times New Roman" w:eastAsia="Times New Roman" w:hAnsi="Times New Roman" w:cs="Times New Roman"/>
                <w:sz w:val="24"/>
                <w:szCs w:val="24"/>
              </w:rPr>
              <w:t>. пользователей</w:t>
            </w:r>
            <w:proofErr w:type="gramEnd"/>
            <w:r w:rsidRPr="001E37A6">
              <w:rPr>
                <w:rFonts w:ascii="Times New Roman" w:eastAsia="Times New Roman" w:hAnsi="Times New Roman" w:cs="Times New Roman"/>
                <w:sz w:val="24"/>
                <w:szCs w:val="24"/>
              </w:rPr>
              <w:t xml:space="preserve"> </w:t>
            </w:r>
          </w:p>
        </w:tc>
        <w:tc>
          <w:tcPr>
            <w:tcW w:w="1345"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jc w:val="center"/>
              <w:rPr>
                <w:rFonts w:ascii="Times New Roman" w:eastAsia="Times New Roman" w:hAnsi="Times New Roman" w:cs="Times New Roman"/>
                <w:sz w:val="24"/>
                <w:szCs w:val="24"/>
              </w:rPr>
            </w:pPr>
            <w:r w:rsidRPr="001E37A6">
              <w:rPr>
                <w:rFonts w:ascii="Times New Roman" w:eastAsia="Times New Roman" w:hAnsi="Times New Roman" w:cs="Times New Roman"/>
                <w:sz w:val="24"/>
                <w:szCs w:val="24"/>
              </w:rPr>
              <w:t>1</w:t>
            </w:r>
          </w:p>
        </w:tc>
        <w:tc>
          <w:tcPr>
            <w:tcW w:w="1178"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jc w:val="center"/>
              <w:rPr>
                <w:rFonts w:ascii="Times New Roman" w:eastAsia="Times New Roman" w:hAnsi="Times New Roman" w:cs="Times New Roman"/>
                <w:sz w:val="24"/>
                <w:szCs w:val="24"/>
              </w:rPr>
            </w:pPr>
            <w:r w:rsidRPr="001E37A6">
              <w:rPr>
                <w:rFonts w:ascii="Times New Roman" w:eastAsia="Times New Roman" w:hAnsi="Times New Roman" w:cs="Times New Roman"/>
                <w:sz w:val="24"/>
                <w:szCs w:val="24"/>
              </w:rPr>
              <w:t>-</w:t>
            </w:r>
          </w:p>
        </w:tc>
      </w:tr>
      <w:tr w:rsidR="001E37A6" w:rsidRPr="001E37A6" w:rsidTr="001E37A6">
        <w:trPr>
          <w:trHeight w:val="340"/>
        </w:trPr>
        <w:tc>
          <w:tcPr>
            <w:tcW w:w="534"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numPr>
                <w:ilvl w:val="0"/>
                <w:numId w:val="8"/>
              </w:numPr>
              <w:tabs>
                <w:tab w:val="num" w:pos="447"/>
              </w:tabs>
              <w:spacing w:after="0" w:line="240" w:lineRule="auto"/>
              <w:ind w:hanging="720"/>
              <w:jc w:val="both"/>
              <w:rPr>
                <w:rFonts w:ascii="Times New Roman" w:eastAsia="Times New Roman" w:hAnsi="Times New Roman" w:cs="Times New Roman"/>
                <w:color w:val="000000"/>
                <w:sz w:val="24"/>
                <w:szCs w:val="24"/>
              </w:rPr>
            </w:pPr>
          </w:p>
        </w:tc>
        <w:tc>
          <w:tcPr>
            <w:tcW w:w="6531"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rPr>
                <w:rFonts w:ascii="Times New Roman" w:hAnsi="Times New Roman" w:cs="Times New Roman"/>
                <w:bCs/>
                <w:sz w:val="24"/>
                <w:szCs w:val="24"/>
              </w:rPr>
            </w:pPr>
            <w:r w:rsidRPr="001E37A6">
              <w:rPr>
                <w:rFonts w:ascii="Times New Roman" w:hAnsi="Times New Roman" w:cs="Times New Roman"/>
                <w:bCs/>
                <w:sz w:val="24"/>
                <w:szCs w:val="24"/>
              </w:rPr>
              <w:t>Спортивная медицина</w:t>
            </w:r>
            <w:r w:rsidRPr="001E37A6">
              <w:rPr>
                <w:rFonts w:ascii="Times New Roman" w:hAnsi="Times New Roman" w:cs="Times New Roman"/>
                <w:sz w:val="24"/>
                <w:szCs w:val="24"/>
              </w:rPr>
              <w:t xml:space="preserve">: национальное руководство / под ред. С. П. Миронова, Б. А. </w:t>
            </w:r>
            <w:proofErr w:type="spellStart"/>
            <w:r w:rsidRPr="001E37A6">
              <w:rPr>
                <w:rFonts w:ascii="Times New Roman" w:hAnsi="Times New Roman" w:cs="Times New Roman"/>
                <w:sz w:val="24"/>
                <w:szCs w:val="24"/>
              </w:rPr>
              <w:t>Поляева</w:t>
            </w:r>
            <w:proofErr w:type="spellEnd"/>
            <w:r w:rsidRPr="001E37A6">
              <w:rPr>
                <w:rFonts w:ascii="Times New Roman" w:hAnsi="Times New Roman" w:cs="Times New Roman"/>
                <w:sz w:val="24"/>
                <w:szCs w:val="24"/>
              </w:rPr>
              <w:t xml:space="preserve">, Г. А. Макаровой. - М.: ГЕОТАР-Медиа, 2013. - 1182 с.: ил. - </w:t>
            </w:r>
            <w:proofErr w:type="gramStart"/>
            <w:r w:rsidRPr="001E37A6">
              <w:rPr>
                <w:rFonts w:ascii="Times New Roman" w:hAnsi="Times New Roman" w:cs="Times New Roman"/>
                <w:sz w:val="24"/>
                <w:szCs w:val="24"/>
              </w:rPr>
              <w:t>Библиогр.:</w:t>
            </w:r>
            <w:proofErr w:type="gramEnd"/>
            <w:r w:rsidRPr="001E37A6">
              <w:rPr>
                <w:rFonts w:ascii="Times New Roman" w:hAnsi="Times New Roman" w:cs="Times New Roman"/>
                <w:sz w:val="24"/>
                <w:szCs w:val="24"/>
              </w:rPr>
              <w:t xml:space="preserve"> в конце каждой главы. - ISBN 978-5-9704-2460-</w:t>
            </w:r>
            <w:proofErr w:type="gramStart"/>
            <w:r w:rsidRPr="001E37A6">
              <w:rPr>
                <w:rFonts w:ascii="Times New Roman" w:hAnsi="Times New Roman" w:cs="Times New Roman"/>
                <w:sz w:val="24"/>
                <w:szCs w:val="24"/>
              </w:rPr>
              <w:t>5 :</w:t>
            </w:r>
            <w:proofErr w:type="gramEnd"/>
            <w:r w:rsidRPr="001E37A6">
              <w:rPr>
                <w:rFonts w:ascii="Times New Roman" w:hAnsi="Times New Roman" w:cs="Times New Roman"/>
                <w:sz w:val="24"/>
                <w:szCs w:val="24"/>
              </w:rPr>
              <w:t xml:space="preserve"> 3001.96.</w:t>
            </w:r>
          </w:p>
        </w:tc>
        <w:tc>
          <w:tcPr>
            <w:tcW w:w="1345"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jc w:val="center"/>
              <w:rPr>
                <w:rFonts w:ascii="Times New Roman" w:hAnsi="Times New Roman" w:cs="Times New Roman"/>
                <w:sz w:val="24"/>
                <w:szCs w:val="24"/>
              </w:rPr>
            </w:pPr>
            <w:r w:rsidRPr="001E37A6">
              <w:rPr>
                <w:rFonts w:ascii="Times New Roman" w:hAnsi="Times New Roman" w:cs="Times New Roman"/>
                <w:sz w:val="24"/>
                <w:szCs w:val="24"/>
              </w:rPr>
              <w:t>3</w:t>
            </w:r>
          </w:p>
        </w:tc>
        <w:tc>
          <w:tcPr>
            <w:tcW w:w="1178" w:type="dxa"/>
            <w:tcBorders>
              <w:top w:val="single" w:sz="4" w:space="0" w:color="auto"/>
              <w:left w:val="single" w:sz="4" w:space="0" w:color="auto"/>
              <w:bottom w:val="single" w:sz="4" w:space="0" w:color="auto"/>
              <w:right w:val="single" w:sz="4" w:space="0" w:color="auto"/>
            </w:tcBorders>
          </w:tcPr>
          <w:p w:rsidR="001E37A6" w:rsidRPr="001E37A6" w:rsidRDefault="001E37A6" w:rsidP="001E37A6">
            <w:pPr>
              <w:spacing w:after="0" w:line="240" w:lineRule="auto"/>
              <w:jc w:val="center"/>
              <w:rPr>
                <w:rFonts w:ascii="Times New Roman" w:hAnsi="Times New Roman" w:cs="Times New Roman"/>
                <w:sz w:val="24"/>
                <w:szCs w:val="24"/>
              </w:rPr>
            </w:pPr>
            <w:r w:rsidRPr="001E37A6">
              <w:rPr>
                <w:rFonts w:ascii="Times New Roman" w:hAnsi="Times New Roman" w:cs="Times New Roman"/>
                <w:sz w:val="24"/>
                <w:szCs w:val="24"/>
              </w:rPr>
              <w:t>-</w:t>
            </w:r>
          </w:p>
        </w:tc>
      </w:tr>
    </w:tbl>
    <w:p w:rsidR="001E37A6" w:rsidRPr="001E37A6" w:rsidRDefault="001E37A6" w:rsidP="001E37A6">
      <w:pPr>
        <w:spacing w:after="0" w:line="240" w:lineRule="auto"/>
        <w:rPr>
          <w:rFonts w:ascii="Times New Roman" w:eastAsia="Times New Roman" w:hAnsi="Times New Roman" w:cs="Times New Roman"/>
          <w:b/>
          <w:color w:val="000000"/>
          <w:sz w:val="24"/>
          <w:szCs w:val="24"/>
        </w:rPr>
      </w:pPr>
    </w:p>
    <w:p w:rsidR="001E37A6" w:rsidRPr="001E37A6" w:rsidRDefault="001E37A6" w:rsidP="001E37A6">
      <w:pPr>
        <w:widowControl w:val="0"/>
        <w:spacing w:after="0" w:line="240" w:lineRule="auto"/>
        <w:ind w:firstLine="709"/>
        <w:jc w:val="both"/>
        <w:rPr>
          <w:rFonts w:ascii="Times New Roman" w:eastAsia="Times New Roman" w:hAnsi="Times New Roman" w:cs="Courier New"/>
          <w:b/>
          <w:color w:val="000000"/>
          <w:sz w:val="24"/>
          <w:szCs w:val="24"/>
        </w:rPr>
      </w:pPr>
      <w:r w:rsidRPr="001E37A6">
        <w:rPr>
          <w:rFonts w:ascii="Times New Roman" w:eastAsia="Times New Roman" w:hAnsi="Times New Roman" w:cs="Courier New"/>
          <w:b/>
          <w:color w:val="000000"/>
          <w:sz w:val="24"/>
          <w:szCs w:val="24"/>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1E37A6" w:rsidRPr="001E37A6" w:rsidRDefault="001E37A6" w:rsidP="001E37A6">
      <w:pPr>
        <w:widowControl w:val="0"/>
        <w:numPr>
          <w:ilvl w:val="0"/>
          <w:numId w:val="23"/>
        </w:numPr>
        <w:spacing w:after="160" w:line="240" w:lineRule="auto"/>
        <w:contextualSpacing/>
        <w:jc w:val="both"/>
        <w:rPr>
          <w:rFonts w:ascii="Times New Roman" w:eastAsia="Times New Roman" w:hAnsi="Times New Roman" w:cs="Times New Roman"/>
          <w:sz w:val="24"/>
          <w:szCs w:val="24"/>
        </w:rPr>
      </w:pPr>
      <w:r w:rsidRPr="001E37A6">
        <w:rPr>
          <w:rFonts w:ascii="Times New Roman" w:eastAsia="Times New Roman" w:hAnsi="Times New Roman" w:cs="Times New Roman"/>
          <w:sz w:val="24"/>
          <w:szCs w:val="24"/>
        </w:rPr>
        <w:t>Электронная библиотечная система ЭЛМАРК (МГАФК)</w:t>
      </w:r>
      <w:r w:rsidRPr="001E37A6">
        <w:rPr>
          <w:rFonts w:ascii="Courier New" w:eastAsia="Times New Roman" w:hAnsi="Courier New" w:cs="Courier New"/>
          <w:color w:val="000000"/>
          <w:sz w:val="24"/>
          <w:szCs w:val="24"/>
        </w:rPr>
        <w:t xml:space="preserve"> </w:t>
      </w:r>
      <w:hyperlink r:id="rId20" w:history="1">
        <w:r w:rsidRPr="001E37A6">
          <w:rPr>
            <w:rFonts w:ascii="Times New Roman" w:eastAsia="Times New Roman" w:hAnsi="Times New Roman" w:cs="Times New Roman"/>
            <w:color w:val="0066CC"/>
            <w:sz w:val="24"/>
            <w:szCs w:val="24"/>
            <w:u w:val="single"/>
            <w:lang w:val="en-US"/>
          </w:rPr>
          <w:t>http</w:t>
        </w:r>
        <w:r w:rsidRPr="001E37A6">
          <w:rPr>
            <w:rFonts w:ascii="Times New Roman" w:eastAsia="Times New Roman" w:hAnsi="Times New Roman" w:cs="Times New Roman"/>
            <w:color w:val="0066CC"/>
            <w:sz w:val="24"/>
            <w:szCs w:val="24"/>
            <w:u w:val="single"/>
          </w:rPr>
          <w:t>://lib.mgafk.ru</w:t>
        </w:r>
      </w:hyperlink>
    </w:p>
    <w:p w:rsidR="001E37A6" w:rsidRPr="001E37A6" w:rsidRDefault="001E37A6" w:rsidP="001E37A6">
      <w:pPr>
        <w:widowControl w:val="0"/>
        <w:numPr>
          <w:ilvl w:val="0"/>
          <w:numId w:val="23"/>
        </w:numPr>
        <w:spacing w:after="160" w:line="240" w:lineRule="auto"/>
        <w:contextualSpacing/>
        <w:jc w:val="both"/>
        <w:rPr>
          <w:rFonts w:ascii="Times New Roman" w:eastAsia="Times New Roman" w:hAnsi="Times New Roman" w:cs="Times New Roman"/>
          <w:sz w:val="24"/>
          <w:szCs w:val="24"/>
        </w:rPr>
      </w:pPr>
      <w:r w:rsidRPr="001E37A6">
        <w:rPr>
          <w:rFonts w:ascii="Times New Roman" w:eastAsia="Times New Roman" w:hAnsi="Times New Roman" w:cs="Times New Roman"/>
          <w:sz w:val="24"/>
          <w:szCs w:val="24"/>
        </w:rPr>
        <w:t xml:space="preserve">Электронно-библиотечная система Elibrary </w:t>
      </w:r>
      <w:hyperlink r:id="rId21" w:history="1">
        <w:r w:rsidRPr="001E37A6">
          <w:rPr>
            <w:rFonts w:ascii="Times New Roman" w:eastAsia="Times New Roman" w:hAnsi="Times New Roman" w:cs="Times New Roman"/>
            <w:color w:val="0000FF"/>
            <w:sz w:val="24"/>
            <w:szCs w:val="24"/>
            <w:u w:val="single"/>
          </w:rPr>
          <w:t>https://elibrary.ru</w:t>
        </w:r>
      </w:hyperlink>
    </w:p>
    <w:p w:rsidR="001E37A6" w:rsidRPr="001E37A6" w:rsidRDefault="001E37A6" w:rsidP="001E37A6">
      <w:pPr>
        <w:widowControl w:val="0"/>
        <w:numPr>
          <w:ilvl w:val="0"/>
          <w:numId w:val="23"/>
        </w:numPr>
        <w:spacing w:after="160" w:line="240" w:lineRule="auto"/>
        <w:contextualSpacing/>
        <w:jc w:val="both"/>
        <w:rPr>
          <w:rFonts w:ascii="Times New Roman" w:eastAsia="Times New Roman" w:hAnsi="Times New Roman" w:cs="Times New Roman"/>
          <w:sz w:val="24"/>
          <w:szCs w:val="24"/>
        </w:rPr>
      </w:pPr>
      <w:r w:rsidRPr="001E37A6">
        <w:rPr>
          <w:rFonts w:ascii="Times New Roman" w:eastAsia="Times New Roman" w:hAnsi="Times New Roman" w:cs="Times New Roman"/>
          <w:sz w:val="24"/>
          <w:szCs w:val="24"/>
        </w:rPr>
        <w:t xml:space="preserve">Электронно-библиотечная система издательства "Лань" </w:t>
      </w:r>
      <w:hyperlink r:id="rId22" w:history="1">
        <w:r w:rsidRPr="001E37A6">
          <w:rPr>
            <w:rFonts w:ascii="Times New Roman" w:eastAsia="Times New Roman" w:hAnsi="Times New Roman" w:cs="Times New Roman"/>
            <w:color w:val="0066CC"/>
            <w:sz w:val="24"/>
            <w:szCs w:val="24"/>
            <w:u w:val="single"/>
          </w:rPr>
          <w:t>https://</w:t>
        </w:r>
        <w:r w:rsidRPr="001E37A6">
          <w:rPr>
            <w:rFonts w:ascii="Times New Roman" w:eastAsia="Times New Roman" w:hAnsi="Times New Roman" w:cs="Times New Roman"/>
            <w:color w:val="0066CC"/>
            <w:sz w:val="24"/>
            <w:szCs w:val="24"/>
            <w:u w:val="single"/>
            <w:lang w:val="en-US"/>
          </w:rPr>
          <w:t>L</w:t>
        </w:r>
        <w:r w:rsidRPr="001E37A6">
          <w:rPr>
            <w:rFonts w:ascii="Times New Roman" w:eastAsia="Times New Roman" w:hAnsi="Times New Roman" w:cs="Times New Roman"/>
            <w:color w:val="0066CC"/>
            <w:sz w:val="24"/>
            <w:szCs w:val="24"/>
            <w:u w:val="single"/>
          </w:rPr>
          <w:t>anbook.com</w:t>
        </w:r>
      </w:hyperlink>
    </w:p>
    <w:p w:rsidR="001E37A6" w:rsidRPr="001E37A6" w:rsidRDefault="001E37A6" w:rsidP="001E37A6">
      <w:pPr>
        <w:widowControl w:val="0"/>
        <w:numPr>
          <w:ilvl w:val="0"/>
          <w:numId w:val="23"/>
        </w:numPr>
        <w:spacing w:after="160" w:line="240" w:lineRule="auto"/>
        <w:contextualSpacing/>
        <w:jc w:val="both"/>
        <w:rPr>
          <w:rFonts w:ascii="Times New Roman" w:eastAsia="Times New Roman" w:hAnsi="Times New Roman" w:cs="Times New Roman"/>
          <w:sz w:val="24"/>
          <w:szCs w:val="24"/>
        </w:rPr>
      </w:pPr>
      <w:r w:rsidRPr="001E37A6">
        <w:rPr>
          <w:rFonts w:ascii="Times New Roman" w:eastAsia="Times New Roman" w:hAnsi="Times New Roman" w:cs="Times New Roman"/>
          <w:sz w:val="24"/>
          <w:szCs w:val="24"/>
        </w:rPr>
        <w:lastRenderedPageBreak/>
        <w:t xml:space="preserve">Электронно-библиотечная система </w:t>
      </w:r>
      <w:proofErr w:type="spellStart"/>
      <w:r w:rsidRPr="001E37A6">
        <w:rPr>
          <w:rFonts w:ascii="Times New Roman" w:eastAsia="Times New Roman" w:hAnsi="Times New Roman" w:cs="Times New Roman"/>
          <w:sz w:val="24"/>
          <w:szCs w:val="24"/>
        </w:rPr>
        <w:t>IPRbooks</w:t>
      </w:r>
      <w:proofErr w:type="spellEnd"/>
      <w:r w:rsidRPr="001E37A6">
        <w:rPr>
          <w:rFonts w:ascii="Times New Roman" w:eastAsia="Times New Roman" w:hAnsi="Times New Roman" w:cs="Times New Roman"/>
          <w:sz w:val="24"/>
          <w:szCs w:val="24"/>
        </w:rPr>
        <w:t xml:space="preserve"> </w:t>
      </w:r>
      <w:hyperlink r:id="rId23" w:history="1">
        <w:r w:rsidRPr="001E37A6">
          <w:rPr>
            <w:rFonts w:ascii="Times New Roman" w:eastAsia="Times New Roman" w:hAnsi="Times New Roman" w:cs="Times New Roman"/>
            <w:color w:val="0000FF"/>
            <w:sz w:val="24"/>
            <w:szCs w:val="24"/>
            <w:u w:val="single"/>
          </w:rPr>
          <w:t>http://www.iprbookshop.ru</w:t>
        </w:r>
      </w:hyperlink>
    </w:p>
    <w:p w:rsidR="001E37A6" w:rsidRPr="001E37A6" w:rsidRDefault="001E37A6" w:rsidP="001E37A6">
      <w:pPr>
        <w:widowControl w:val="0"/>
        <w:numPr>
          <w:ilvl w:val="0"/>
          <w:numId w:val="23"/>
        </w:numPr>
        <w:spacing w:after="160" w:line="240" w:lineRule="auto"/>
        <w:contextualSpacing/>
        <w:jc w:val="both"/>
        <w:rPr>
          <w:rFonts w:ascii="Times New Roman" w:eastAsia="Times New Roman" w:hAnsi="Times New Roman" w:cs="Times New Roman"/>
          <w:sz w:val="24"/>
          <w:szCs w:val="24"/>
        </w:rPr>
      </w:pPr>
      <w:r w:rsidRPr="001E37A6">
        <w:rPr>
          <w:rFonts w:ascii="Times New Roman" w:eastAsia="Times New Roman" w:hAnsi="Times New Roman" w:cs="Times New Roman"/>
          <w:sz w:val="24"/>
          <w:szCs w:val="24"/>
        </w:rPr>
        <w:t>Электронно-библиотечная система «</w:t>
      </w:r>
      <w:proofErr w:type="spellStart"/>
      <w:r w:rsidRPr="001E37A6">
        <w:rPr>
          <w:rFonts w:ascii="Times New Roman" w:eastAsia="Times New Roman" w:hAnsi="Times New Roman" w:cs="Times New Roman"/>
          <w:sz w:val="24"/>
          <w:szCs w:val="24"/>
        </w:rPr>
        <w:t>Юрайт</w:t>
      </w:r>
      <w:proofErr w:type="spellEnd"/>
      <w:r w:rsidRPr="001E37A6">
        <w:rPr>
          <w:rFonts w:ascii="Times New Roman" w:eastAsia="Times New Roman" w:hAnsi="Times New Roman" w:cs="Times New Roman"/>
          <w:sz w:val="24"/>
          <w:szCs w:val="24"/>
        </w:rPr>
        <w:t xml:space="preserve">» </w:t>
      </w:r>
      <w:hyperlink r:id="rId24" w:history="1">
        <w:r w:rsidRPr="001E37A6">
          <w:rPr>
            <w:rFonts w:ascii="Times New Roman" w:eastAsia="Times New Roman" w:hAnsi="Times New Roman" w:cs="Times New Roman"/>
            <w:color w:val="0000FF"/>
            <w:sz w:val="24"/>
            <w:szCs w:val="24"/>
            <w:u w:val="single"/>
          </w:rPr>
          <w:t>https://biblio-online.ru</w:t>
        </w:r>
      </w:hyperlink>
    </w:p>
    <w:p w:rsidR="001E37A6" w:rsidRPr="001E37A6" w:rsidRDefault="001E37A6" w:rsidP="001E37A6">
      <w:pPr>
        <w:widowControl w:val="0"/>
        <w:numPr>
          <w:ilvl w:val="0"/>
          <w:numId w:val="23"/>
        </w:numPr>
        <w:spacing w:after="160" w:line="240" w:lineRule="auto"/>
        <w:contextualSpacing/>
        <w:rPr>
          <w:rFonts w:ascii="Times New Roman" w:eastAsia="Times New Roman" w:hAnsi="Times New Roman" w:cs="Times New Roman"/>
          <w:sz w:val="24"/>
          <w:szCs w:val="24"/>
        </w:rPr>
      </w:pPr>
      <w:r w:rsidRPr="001E37A6">
        <w:rPr>
          <w:rFonts w:ascii="Times New Roman" w:eastAsia="Times New Roman" w:hAnsi="Times New Roman" w:cs="Times New Roman"/>
          <w:sz w:val="24"/>
          <w:szCs w:val="24"/>
        </w:rPr>
        <w:t xml:space="preserve">Электронно-библиотечная система РУКОНТ </w:t>
      </w:r>
      <w:hyperlink r:id="rId25" w:history="1">
        <w:r w:rsidRPr="001E37A6">
          <w:rPr>
            <w:rFonts w:ascii="Times New Roman" w:eastAsia="Times New Roman" w:hAnsi="Times New Roman" w:cs="Times New Roman"/>
            <w:color w:val="0066CC"/>
            <w:sz w:val="24"/>
            <w:szCs w:val="24"/>
            <w:u w:val="single"/>
          </w:rPr>
          <w:t>https://rucont.ru/</w:t>
        </w:r>
      </w:hyperlink>
    </w:p>
    <w:p w:rsidR="001E37A6" w:rsidRPr="001E37A6" w:rsidRDefault="001E37A6" w:rsidP="001E37A6">
      <w:pPr>
        <w:widowControl w:val="0"/>
        <w:numPr>
          <w:ilvl w:val="0"/>
          <w:numId w:val="23"/>
        </w:numPr>
        <w:autoSpaceDE w:val="0"/>
        <w:autoSpaceDN w:val="0"/>
        <w:adjustRightInd w:val="0"/>
        <w:spacing w:after="160" w:line="240" w:lineRule="auto"/>
        <w:contextualSpacing/>
        <w:rPr>
          <w:rFonts w:ascii="Times New Roman" w:eastAsia="Calibri" w:hAnsi="Times New Roman" w:cs="Times New Roman"/>
          <w:color w:val="2F2F2F"/>
          <w:sz w:val="24"/>
          <w:szCs w:val="24"/>
          <w:lang w:eastAsia="en-US"/>
        </w:rPr>
      </w:pPr>
      <w:r w:rsidRPr="001E37A6">
        <w:rPr>
          <w:rFonts w:ascii="Times New Roman" w:eastAsia="Calibri" w:hAnsi="Times New Roman" w:cs="Times New Roman"/>
          <w:color w:val="2F2F2F"/>
          <w:sz w:val="24"/>
          <w:szCs w:val="24"/>
          <w:lang w:eastAsia="en-US"/>
        </w:rPr>
        <w:t xml:space="preserve">Министерство образования и науки Российской Федерации </w:t>
      </w:r>
      <w:hyperlink r:id="rId26" w:history="1">
        <w:r w:rsidRPr="001E37A6">
          <w:rPr>
            <w:rFonts w:ascii="Times New Roman" w:eastAsia="Calibri" w:hAnsi="Times New Roman" w:cs="Times New Roman"/>
            <w:color w:val="0066CC"/>
            <w:sz w:val="24"/>
            <w:szCs w:val="24"/>
            <w:u w:val="single"/>
            <w:lang w:eastAsia="en-US"/>
          </w:rPr>
          <w:t>https://minobrnauki.gov.ru/</w:t>
        </w:r>
      </w:hyperlink>
    </w:p>
    <w:p w:rsidR="001E37A6" w:rsidRPr="001E37A6" w:rsidRDefault="001E37A6" w:rsidP="001E37A6">
      <w:pPr>
        <w:widowControl w:val="0"/>
        <w:numPr>
          <w:ilvl w:val="0"/>
          <w:numId w:val="23"/>
        </w:numPr>
        <w:autoSpaceDE w:val="0"/>
        <w:autoSpaceDN w:val="0"/>
        <w:adjustRightInd w:val="0"/>
        <w:spacing w:after="160" w:line="240" w:lineRule="auto"/>
        <w:contextualSpacing/>
        <w:rPr>
          <w:rFonts w:ascii="Times New Roman" w:eastAsia="Calibri" w:hAnsi="Times New Roman" w:cs="Times New Roman"/>
          <w:color w:val="2F2F2F"/>
          <w:sz w:val="24"/>
          <w:szCs w:val="24"/>
          <w:lang w:eastAsia="en-US"/>
        </w:rPr>
      </w:pPr>
      <w:r w:rsidRPr="001E37A6">
        <w:rPr>
          <w:rFonts w:ascii="Times New Roman" w:eastAsia="Calibri" w:hAnsi="Times New Roman" w:cs="Times New Roman"/>
          <w:color w:val="2F2F2F"/>
          <w:sz w:val="24"/>
          <w:szCs w:val="24"/>
          <w:lang w:eastAsia="en-US"/>
        </w:rPr>
        <w:t xml:space="preserve">Федеральная служба по надзору в сфере образования и науки </w:t>
      </w:r>
      <w:hyperlink r:id="rId27" w:history="1">
        <w:r w:rsidRPr="001E37A6">
          <w:rPr>
            <w:rFonts w:ascii="Times New Roman" w:eastAsia="Calibri" w:hAnsi="Times New Roman" w:cs="Times New Roman"/>
            <w:color w:val="0066CC"/>
            <w:sz w:val="24"/>
            <w:szCs w:val="24"/>
            <w:u w:val="single"/>
            <w:lang w:eastAsia="en-US"/>
          </w:rPr>
          <w:t>http://obrnadzor.gov.ru/ru/</w:t>
        </w:r>
      </w:hyperlink>
    </w:p>
    <w:p w:rsidR="001E37A6" w:rsidRPr="001E37A6" w:rsidRDefault="001E37A6" w:rsidP="001E37A6">
      <w:pPr>
        <w:widowControl w:val="0"/>
        <w:numPr>
          <w:ilvl w:val="0"/>
          <w:numId w:val="23"/>
        </w:numPr>
        <w:autoSpaceDE w:val="0"/>
        <w:autoSpaceDN w:val="0"/>
        <w:adjustRightInd w:val="0"/>
        <w:spacing w:after="160" w:line="240" w:lineRule="auto"/>
        <w:contextualSpacing/>
        <w:rPr>
          <w:rFonts w:ascii="Times New Roman" w:eastAsia="Calibri" w:hAnsi="Times New Roman" w:cs="Times New Roman"/>
          <w:color w:val="2F2F2F"/>
          <w:sz w:val="24"/>
          <w:szCs w:val="24"/>
          <w:lang w:eastAsia="en-US"/>
        </w:rPr>
      </w:pPr>
      <w:r w:rsidRPr="001E37A6">
        <w:rPr>
          <w:rFonts w:ascii="Times New Roman" w:eastAsia="Calibri" w:hAnsi="Times New Roman" w:cs="Times New Roman"/>
          <w:color w:val="2F2F2F"/>
          <w:sz w:val="24"/>
          <w:szCs w:val="24"/>
          <w:lang w:eastAsia="en-US"/>
        </w:rPr>
        <w:t xml:space="preserve">Федеральный портал «Российское образование» </w:t>
      </w:r>
      <w:hyperlink r:id="rId28" w:history="1">
        <w:r w:rsidRPr="001E37A6">
          <w:rPr>
            <w:rFonts w:ascii="Times New Roman" w:eastAsia="Calibri" w:hAnsi="Times New Roman" w:cs="Times New Roman"/>
            <w:color w:val="0000FF"/>
            <w:sz w:val="24"/>
            <w:szCs w:val="24"/>
            <w:u w:val="single"/>
            <w:lang w:eastAsia="en-US"/>
          </w:rPr>
          <w:t>http://www.edu.ru</w:t>
        </w:r>
      </w:hyperlink>
    </w:p>
    <w:p w:rsidR="001E37A6" w:rsidRPr="001E37A6" w:rsidRDefault="001E37A6" w:rsidP="001E37A6">
      <w:pPr>
        <w:widowControl w:val="0"/>
        <w:numPr>
          <w:ilvl w:val="0"/>
          <w:numId w:val="23"/>
        </w:numPr>
        <w:autoSpaceDE w:val="0"/>
        <w:autoSpaceDN w:val="0"/>
        <w:adjustRightInd w:val="0"/>
        <w:spacing w:after="160" w:line="259" w:lineRule="auto"/>
        <w:contextualSpacing/>
        <w:rPr>
          <w:rFonts w:ascii="Times New Roman" w:eastAsia="Calibri" w:hAnsi="Times New Roman" w:cs="Times New Roman"/>
          <w:sz w:val="24"/>
          <w:szCs w:val="24"/>
          <w:lang w:eastAsia="en-US"/>
        </w:rPr>
      </w:pPr>
      <w:r w:rsidRPr="001E37A6">
        <w:rPr>
          <w:rFonts w:ascii="Times New Roman" w:eastAsia="Calibri" w:hAnsi="Times New Roman" w:cs="Times New Roman"/>
          <w:color w:val="2F2F2F"/>
          <w:sz w:val="24"/>
          <w:szCs w:val="24"/>
          <w:lang w:eastAsia="en-US"/>
        </w:rPr>
        <w:t xml:space="preserve">Информационная система «Единое окно доступа к образовательным ресурсам» </w:t>
      </w:r>
      <w:hyperlink r:id="rId29" w:history="1">
        <w:r w:rsidRPr="001E37A6">
          <w:rPr>
            <w:rFonts w:ascii="Times New Roman" w:eastAsia="Calibri" w:hAnsi="Times New Roman" w:cs="Times New Roman"/>
            <w:color w:val="0000FF"/>
            <w:sz w:val="24"/>
            <w:szCs w:val="24"/>
            <w:u w:val="single"/>
            <w:lang w:eastAsia="en-US"/>
          </w:rPr>
          <w:t>http://window.edu.ru</w:t>
        </w:r>
      </w:hyperlink>
    </w:p>
    <w:p w:rsidR="001E37A6" w:rsidRPr="001E37A6" w:rsidRDefault="001E37A6" w:rsidP="001E37A6">
      <w:pPr>
        <w:widowControl w:val="0"/>
        <w:numPr>
          <w:ilvl w:val="0"/>
          <w:numId w:val="23"/>
        </w:numPr>
        <w:autoSpaceDE w:val="0"/>
        <w:autoSpaceDN w:val="0"/>
        <w:adjustRightInd w:val="0"/>
        <w:spacing w:after="160" w:line="259" w:lineRule="auto"/>
        <w:contextualSpacing/>
        <w:rPr>
          <w:rFonts w:ascii="Times New Roman" w:eastAsia="Times New Roman" w:hAnsi="Times New Roman" w:cs="Times New Roman"/>
          <w:color w:val="000000"/>
          <w:sz w:val="24"/>
          <w:szCs w:val="24"/>
        </w:rPr>
      </w:pPr>
      <w:r w:rsidRPr="001E37A6">
        <w:rPr>
          <w:rFonts w:ascii="Times New Roman" w:eastAsia="Calibri" w:hAnsi="Times New Roman" w:cs="Times New Roman"/>
          <w:color w:val="2F2F2F"/>
          <w:sz w:val="24"/>
          <w:szCs w:val="24"/>
          <w:lang w:eastAsia="en-US"/>
        </w:rPr>
        <w:t xml:space="preserve">Федеральный центр и информационно-образовательных ресурсов </w:t>
      </w:r>
      <w:hyperlink r:id="rId30" w:history="1">
        <w:r w:rsidRPr="001E37A6">
          <w:rPr>
            <w:rFonts w:ascii="Times New Roman" w:eastAsia="Calibri" w:hAnsi="Times New Roman" w:cs="Times New Roman"/>
            <w:color w:val="0000FF"/>
            <w:sz w:val="24"/>
            <w:szCs w:val="24"/>
            <w:u w:val="single"/>
            <w:lang w:eastAsia="en-US"/>
          </w:rPr>
          <w:t>http://fcior.edu.ru</w:t>
        </w:r>
      </w:hyperlink>
    </w:p>
    <w:p w:rsidR="001E37A6" w:rsidRPr="001E37A6" w:rsidRDefault="001E37A6" w:rsidP="001E37A6">
      <w:pPr>
        <w:widowControl w:val="0"/>
        <w:numPr>
          <w:ilvl w:val="0"/>
          <w:numId w:val="23"/>
        </w:numPr>
        <w:autoSpaceDE w:val="0"/>
        <w:autoSpaceDN w:val="0"/>
        <w:adjustRightInd w:val="0"/>
        <w:spacing w:after="160" w:line="259" w:lineRule="auto"/>
        <w:contextualSpacing/>
        <w:rPr>
          <w:rFonts w:ascii="Times New Roman" w:eastAsia="Times New Roman" w:hAnsi="Times New Roman" w:cs="Times New Roman"/>
          <w:color w:val="000000"/>
          <w:sz w:val="24"/>
          <w:szCs w:val="24"/>
        </w:rPr>
      </w:pPr>
      <w:r w:rsidRPr="001E37A6">
        <w:rPr>
          <w:rFonts w:ascii="Times New Roman" w:eastAsia="Times New Roman" w:hAnsi="Times New Roman" w:cs="Times New Roman"/>
          <w:color w:val="000000"/>
          <w:sz w:val="24"/>
          <w:szCs w:val="24"/>
        </w:rPr>
        <w:t xml:space="preserve">Министерство спорта Российской Федерации </w:t>
      </w:r>
      <w:hyperlink r:id="rId31" w:history="1">
        <w:r w:rsidRPr="001E37A6">
          <w:rPr>
            <w:rFonts w:ascii="Times New Roman" w:eastAsia="Times New Roman" w:hAnsi="Times New Roman" w:cs="Times New Roman"/>
            <w:color w:val="0563C1"/>
            <w:sz w:val="24"/>
            <w:szCs w:val="24"/>
            <w:u w:val="single"/>
          </w:rPr>
          <w:t>https://minsport.gov.ru/</w:t>
        </w:r>
      </w:hyperlink>
    </w:p>
    <w:p w:rsidR="001E37A6" w:rsidRPr="001E37A6" w:rsidRDefault="001E37A6" w:rsidP="001E37A6">
      <w:pPr>
        <w:widowControl w:val="0"/>
        <w:numPr>
          <w:ilvl w:val="0"/>
          <w:numId w:val="23"/>
        </w:numPr>
        <w:autoSpaceDE w:val="0"/>
        <w:autoSpaceDN w:val="0"/>
        <w:adjustRightInd w:val="0"/>
        <w:spacing w:after="160" w:line="259" w:lineRule="auto"/>
        <w:contextualSpacing/>
        <w:jc w:val="both"/>
        <w:rPr>
          <w:rFonts w:ascii="Times New Roman" w:eastAsia="Times New Roman" w:hAnsi="Times New Roman" w:cs="Times New Roman"/>
          <w:color w:val="000000"/>
          <w:sz w:val="24"/>
          <w:szCs w:val="24"/>
        </w:rPr>
      </w:pPr>
      <w:r w:rsidRPr="001E37A6">
        <w:rPr>
          <w:rFonts w:ascii="Times New Roman" w:eastAsia="Times New Roman" w:hAnsi="Times New Roman" w:cs="Times New Roman"/>
          <w:color w:val="333333"/>
          <w:sz w:val="24"/>
          <w:szCs w:val="24"/>
        </w:rPr>
        <w:t xml:space="preserve">База данных научного цитирования </w:t>
      </w:r>
      <w:proofErr w:type="spellStart"/>
      <w:r w:rsidRPr="001E37A6">
        <w:rPr>
          <w:rFonts w:ascii="Times New Roman" w:eastAsia="Times New Roman" w:hAnsi="Times New Roman" w:cs="Times New Roman"/>
          <w:color w:val="333333"/>
          <w:sz w:val="24"/>
          <w:szCs w:val="24"/>
        </w:rPr>
        <w:t>Web</w:t>
      </w:r>
      <w:proofErr w:type="spellEnd"/>
      <w:r w:rsidRPr="001E37A6">
        <w:rPr>
          <w:rFonts w:ascii="Times New Roman" w:eastAsia="Times New Roman" w:hAnsi="Times New Roman" w:cs="Times New Roman"/>
          <w:color w:val="333333"/>
          <w:sz w:val="24"/>
          <w:szCs w:val="24"/>
        </w:rPr>
        <w:t xml:space="preserve"> </w:t>
      </w:r>
      <w:proofErr w:type="spellStart"/>
      <w:r w:rsidRPr="001E37A6">
        <w:rPr>
          <w:rFonts w:ascii="Times New Roman" w:eastAsia="Times New Roman" w:hAnsi="Times New Roman" w:cs="Times New Roman"/>
          <w:color w:val="333333"/>
          <w:sz w:val="24"/>
          <w:szCs w:val="24"/>
        </w:rPr>
        <w:t>of</w:t>
      </w:r>
      <w:proofErr w:type="spellEnd"/>
      <w:r w:rsidRPr="001E37A6">
        <w:rPr>
          <w:rFonts w:ascii="Times New Roman" w:eastAsia="Times New Roman" w:hAnsi="Times New Roman" w:cs="Times New Roman"/>
          <w:color w:val="333333"/>
          <w:sz w:val="24"/>
          <w:szCs w:val="24"/>
        </w:rPr>
        <w:t xml:space="preserve"> </w:t>
      </w:r>
      <w:proofErr w:type="spellStart"/>
      <w:r w:rsidRPr="001E37A6">
        <w:rPr>
          <w:rFonts w:ascii="Times New Roman" w:eastAsia="Times New Roman" w:hAnsi="Times New Roman" w:cs="Times New Roman"/>
          <w:color w:val="333333"/>
          <w:sz w:val="24"/>
          <w:szCs w:val="24"/>
        </w:rPr>
        <w:t>Science</w:t>
      </w:r>
      <w:proofErr w:type="spellEnd"/>
      <w:r w:rsidRPr="001E37A6">
        <w:rPr>
          <w:rFonts w:ascii="Times New Roman" w:eastAsia="Times New Roman" w:hAnsi="Times New Roman" w:cs="Times New Roman"/>
          <w:color w:val="333333"/>
          <w:sz w:val="24"/>
          <w:szCs w:val="24"/>
        </w:rPr>
        <w:t xml:space="preserve"> </w:t>
      </w:r>
      <w:hyperlink r:id="rId32" w:history="1">
        <w:r w:rsidRPr="001E37A6">
          <w:rPr>
            <w:rFonts w:ascii="Times New Roman" w:eastAsia="Times New Roman" w:hAnsi="Times New Roman" w:cs="Times New Roman"/>
            <w:color w:val="0563C1"/>
            <w:sz w:val="24"/>
            <w:szCs w:val="24"/>
            <w:u w:val="single"/>
          </w:rPr>
          <w:t>http://wokinfo.com/</w:t>
        </w:r>
      </w:hyperlink>
    </w:p>
    <w:p w:rsidR="001E37A6" w:rsidRPr="001E37A6" w:rsidRDefault="001E37A6" w:rsidP="001E37A6">
      <w:pPr>
        <w:widowControl w:val="0"/>
        <w:numPr>
          <w:ilvl w:val="0"/>
          <w:numId w:val="23"/>
        </w:numPr>
        <w:autoSpaceDE w:val="0"/>
        <w:autoSpaceDN w:val="0"/>
        <w:adjustRightInd w:val="0"/>
        <w:spacing w:after="160" w:line="259" w:lineRule="auto"/>
        <w:contextualSpacing/>
        <w:jc w:val="both"/>
        <w:rPr>
          <w:rFonts w:ascii="Times New Roman" w:eastAsia="Times New Roman" w:hAnsi="Times New Roman" w:cs="Times New Roman"/>
          <w:color w:val="000000"/>
          <w:sz w:val="24"/>
          <w:szCs w:val="24"/>
        </w:rPr>
      </w:pPr>
      <w:r w:rsidRPr="001E37A6">
        <w:rPr>
          <w:rFonts w:ascii="Times New Roman" w:eastAsia="Times New Roman" w:hAnsi="Times New Roman" w:cs="Times New Roman"/>
          <w:color w:val="333333"/>
          <w:sz w:val="24"/>
          <w:szCs w:val="24"/>
        </w:rPr>
        <w:t xml:space="preserve"> Единая </w:t>
      </w:r>
      <w:proofErr w:type="spellStart"/>
      <w:r w:rsidRPr="001E37A6">
        <w:rPr>
          <w:rFonts w:ascii="Times New Roman" w:eastAsia="Times New Roman" w:hAnsi="Times New Roman" w:cs="Times New Roman"/>
          <w:color w:val="333333"/>
          <w:sz w:val="24"/>
          <w:szCs w:val="24"/>
        </w:rPr>
        <w:t>мультидисциплинарная</w:t>
      </w:r>
      <w:proofErr w:type="spellEnd"/>
      <w:r w:rsidRPr="001E37A6">
        <w:rPr>
          <w:rFonts w:ascii="Times New Roman" w:eastAsia="Times New Roman" w:hAnsi="Times New Roman" w:cs="Times New Roman"/>
          <w:color w:val="333333"/>
          <w:sz w:val="24"/>
          <w:szCs w:val="24"/>
        </w:rPr>
        <w:t xml:space="preserve"> реферативная база данных </w:t>
      </w:r>
      <w:proofErr w:type="spellStart"/>
      <w:r w:rsidRPr="001E37A6">
        <w:rPr>
          <w:rFonts w:ascii="Times New Roman" w:eastAsia="Times New Roman" w:hAnsi="Times New Roman" w:cs="Times New Roman"/>
          <w:color w:val="333333"/>
          <w:sz w:val="24"/>
          <w:szCs w:val="24"/>
        </w:rPr>
        <w:t>Scopus</w:t>
      </w:r>
      <w:proofErr w:type="spellEnd"/>
      <w:r w:rsidRPr="001E37A6">
        <w:rPr>
          <w:rFonts w:ascii="Times New Roman" w:eastAsia="Times New Roman" w:hAnsi="Times New Roman" w:cs="Times New Roman"/>
          <w:color w:val="333333"/>
          <w:sz w:val="24"/>
          <w:szCs w:val="24"/>
        </w:rPr>
        <w:t xml:space="preserve"> </w:t>
      </w:r>
    </w:p>
    <w:p w:rsidR="001E37A6" w:rsidRPr="001E37A6" w:rsidRDefault="001E37A6" w:rsidP="001E37A6">
      <w:pPr>
        <w:widowControl w:val="0"/>
        <w:spacing w:after="0" w:line="240" w:lineRule="auto"/>
        <w:rPr>
          <w:rFonts w:ascii="Times New Roman" w:eastAsia="Times New Roman" w:hAnsi="Times New Roman" w:cs="Times New Roman"/>
          <w:color w:val="000000"/>
          <w:sz w:val="24"/>
          <w:szCs w:val="24"/>
        </w:rPr>
      </w:pPr>
      <w:r w:rsidRPr="001E37A6">
        <w:rPr>
          <w:rFonts w:ascii="Times New Roman" w:eastAsia="Times New Roman" w:hAnsi="Times New Roman" w:cs="Times New Roman"/>
          <w:color w:val="000000"/>
          <w:sz w:val="24"/>
          <w:szCs w:val="24"/>
        </w:rPr>
        <w:t xml:space="preserve">                  </w:t>
      </w:r>
      <w:hyperlink r:id="rId33" w:history="1">
        <w:r w:rsidRPr="001E37A6">
          <w:rPr>
            <w:rFonts w:ascii="Times New Roman" w:eastAsia="Times New Roman" w:hAnsi="Times New Roman" w:cs="Times New Roman"/>
            <w:color w:val="0563C1"/>
            <w:sz w:val="24"/>
            <w:szCs w:val="24"/>
            <w:u w:val="single"/>
          </w:rPr>
          <w:t>https://www.scopus.com/search/form.uri?display=basic</w:t>
        </w:r>
      </w:hyperlink>
    </w:p>
    <w:p w:rsidR="00D91B13" w:rsidRPr="002E3931" w:rsidRDefault="00D91B13" w:rsidP="00D91B13">
      <w:pPr>
        <w:spacing w:after="0"/>
        <w:ind w:firstLine="709"/>
        <w:jc w:val="both"/>
        <w:rPr>
          <w:rFonts w:ascii="Times New Roman" w:hAnsi="Times New Roman"/>
          <w:caps/>
          <w:spacing w:val="-1"/>
          <w:sz w:val="24"/>
          <w:szCs w:val="24"/>
        </w:rPr>
      </w:pPr>
    </w:p>
    <w:p w:rsidR="00D91B13" w:rsidRPr="002E3931" w:rsidRDefault="00D91B13" w:rsidP="00D91B13">
      <w:pPr>
        <w:spacing w:after="0"/>
        <w:ind w:firstLine="709"/>
        <w:jc w:val="both"/>
        <w:rPr>
          <w:rFonts w:ascii="Times New Roman" w:hAnsi="Times New Roman"/>
          <w:b/>
          <w:color w:val="000000" w:themeColor="text1"/>
          <w:sz w:val="24"/>
          <w:szCs w:val="24"/>
        </w:rPr>
      </w:pPr>
      <w:r w:rsidRPr="001E37A6">
        <w:rPr>
          <w:rFonts w:ascii="Times New Roman" w:hAnsi="Times New Roman"/>
          <w:b/>
          <w:caps/>
          <w:spacing w:val="-1"/>
          <w:sz w:val="24"/>
          <w:szCs w:val="24"/>
        </w:rPr>
        <w:t>8.</w:t>
      </w:r>
      <w:r w:rsidRPr="002E3931">
        <w:rPr>
          <w:rFonts w:ascii="Times New Roman" w:hAnsi="Times New Roman"/>
          <w:caps/>
          <w:spacing w:val="-1"/>
          <w:sz w:val="24"/>
          <w:szCs w:val="24"/>
        </w:rPr>
        <w:t xml:space="preserve"> </w:t>
      </w:r>
      <w:r w:rsidRPr="001E37A6">
        <w:rPr>
          <w:rFonts w:ascii="Times New Roman" w:hAnsi="Times New Roman"/>
          <w:b/>
          <w:caps/>
          <w:spacing w:val="-1"/>
          <w:sz w:val="24"/>
          <w:szCs w:val="24"/>
        </w:rPr>
        <w:t>Материально-техническое обеспечение дисциплины</w:t>
      </w:r>
      <w:r w:rsidR="004C293D" w:rsidRPr="002E3931">
        <w:rPr>
          <w:rFonts w:ascii="Times New Roman" w:hAnsi="Times New Roman"/>
          <w:caps/>
          <w:spacing w:val="-1"/>
          <w:sz w:val="24"/>
          <w:szCs w:val="24"/>
        </w:rPr>
        <w:t>.</w:t>
      </w:r>
    </w:p>
    <w:p w:rsidR="004C293D" w:rsidRPr="002E3931" w:rsidRDefault="004C293D" w:rsidP="00D91B13">
      <w:pPr>
        <w:pStyle w:val="a4"/>
        <w:shd w:val="clear" w:color="auto" w:fill="FFFFFF"/>
        <w:tabs>
          <w:tab w:val="left" w:pos="0"/>
          <w:tab w:val="left" w:pos="1134"/>
          <w:tab w:val="left" w:pos="1276"/>
        </w:tabs>
        <w:spacing w:after="0" w:line="240" w:lineRule="auto"/>
        <w:ind w:left="0" w:firstLine="709"/>
        <w:jc w:val="both"/>
        <w:rPr>
          <w:rFonts w:ascii="Times New Roman" w:hAnsi="Times New Roman"/>
          <w:color w:val="000000" w:themeColor="text1"/>
          <w:sz w:val="24"/>
          <w:szCs w:val="24"/>
        </w:rPr>
      </w:pPr>
    </w:p>
    <w:p w:rsidR="00D91B13" w:rsidRPr="002E3931" w:rsidRDefault="00D91B13" w:rsidP="00D91B13">
      <w:pPr>
        <w:pStyle w:val="a4"/>
        <w:shd w:val="clear" w:color="auto" w:fill="FFFFFF"/>
        <w:tabs>
          <w:tab w:val="left" w:pos="0"/>
          <w:tab w:val="left" w:pos="1134"/>
          <w:tab w:val="left" w:pos="1276"/>
        </w:tabs>
        <w:spacing w:after="0" w:line="240" w:lineRule="auto"/>
        <w:ind w:left="0" w:firstLine="709"/>
        <w:jc w:val="both"/>
        <w:rPr>
          <w:rFonts w:ascii="Times New Roman" w:hAnsi="Times New Roman"/>
          <w:sz w:val="24"/>
          <w:szCs w:val="24"/>
        </w:rPr>
      </w:pPr>
      <w:r w:rsidRPr="002E3931">
        <w:rPr>
          <w:rFonts w:ascii="Times New Roman" w:hAnsi="Times New Roman"/>
          <w:color w:val="000000" w:themeColor="text1"/>
          <w:sz w:val="24"/>
          <w:szCs w:val="24"/>
        </w:rPr>
        <w:t>8.1.</w:t>
      </w:r>
      <w:r w:rsidRPr="002E3931">
        <w:rPr>
          <w:rFonts w:ascii="Times New Roman" w:hAnsi="Times New Roman"/>
          <w:color w:val="000000" w:themeColor="text1"/>
          <w:sz w:val="24"/>
          <w:szCs w:val="24"/>
        </w:rPr>
        <w:tab/>
      </w:r>
      <w:r w:rsidRPr="002E3931">
        <w:rPr>
          <w:rFonts w:ascii="Times New Roman" w:hAnsi="Times New Roman"/>
          <w:sz w:val="24"/>
          <w:szCs w:val="24"/>
        </w:rPr>
        <w:t>Перечень специализированных аудиторий и компьютерной техники.</w:t>
      </w:r>
    </w:p>
    <w:p w:rsidR="00D91B13" w:rsidRPr="002E3931" w:rsidRDefault="00D91B13" w:rsidP="00D91B13">
      <w:pPr>
        <w:tabs>
          <w:tab w:val="left" w:pos="0"/>
        </w:tabs>
        <w:spacing w:after="0" w:line="240" w:lineRule="auto"/>
        <w:ind w:firstLine="709"/>
        <w:jc w:val="both"/>
        <w:rPr>
          <w:rFonts w:ascii="Times New Roman" w:hAnsi="Times New Roman"/>
          <w:color w:val="000000" w:themeColor="text1"/>
          <w:sz w:val="24"/>
          <w:szCs w:val="24"/>
        </w:rPr>
      </w:pPr>
      <w:r w:rsidRPr="002E3931">
        <w:rPr>
          <w:rFonts w:ascii="Times New Roman" w:hAnsi="Times New Roman"/>
          <w:color w:val="000000" w:themeColor="text1"/>
          <w:sz w:val="24"/>
          <w:szCs w:val="24"/>
        </w:rPr>
        <w:t xml:space="preserve">Для проведения лекционных и семинарских занятий: </w:t>
      </w:r>
    </w:p>
    <w:p w:rsidR="00D91B13" w:rsidRPr="002E3931" w:rsidRDefault="00D91B13" w:rsidP="00D91B13">
      <w:pPr>
        <w:tabs>
          <w:tab w:val="left" w:pos="0"/>
        </w:tabs>
        <w:spacing w:after="0" w:line="240" w:lineRule="auto"/>
        <w:ind w:firstLine="709"/>
        <w:jc w:val="both"/>
        <w:rPr>
          <w:rFonts w:ascii="Times New Roman" w:hAnsi="Times New Roman"/>
          <w:color w:val="000000" w:themeColor="text1"/>
          <w:sz w:val="24"/>
          <w:szCs w:val="24"/>
        </w:rPr>
      </w:pPr>
      <w:r w:rsidRPr="002E3931">
        <w:rPr>
          <w:rFonts w:ascii="Times New Roman" w:hAnsi="Times New Roman"/>
          <w:b/>
          <w:color w:val="000000" w:themeColor="text1"/>
          <w:sz w:val="24"/>
          <w:szCs w:val="24"/>
        </w:rPr>
        <w:t>-</w:t>
      </w:r>
      <w:r w:rsidRPr="002E3931">
        <w:rPr>
          <w:rFonts w:ascii="Times New Roman" w:hAnsi="Times New Roman"/>
          <w:color w:val="000000" w:themeColor="text1"/>
          <w:sz w:val="24"/>
          <w:szCs w:val="24"/>
        </w:rPr>
        <w:t xml:space="preserve"> поточная аудитория с мультимедийным оборудованием (проектором, экраном, ноутбуком с возможностью выхода в Интернет (лекционные залы №№ 1,2);</w:t>
      </w:r>
    </w:p>
    <w:p w:rsidR="00D91B13" w:rsidRPr="002E3931" w:rsidRDefault="00D91B13" w:rsidP="00D91B13">
      <w:pPr>
        <w:tabs>
          <w:tab w:val="left" w:pos="0"/>
        </w:tabs>
        <w:spacing w:after="0" w:line="240" w:lineRule="auto"/>
        <w:ind w:firstLine="709"/>
        <w:jc w:val="both"/>
        <w:rPr>
          <w:rFonts w:ascii="Times New Roman" w:hAnsi="Times New Roman"/>
          <w:color w:val="000000" w:themeColor="text1"/>
          <w:sz w:val="24"/>
          <w:szCs w:val="24"/>
        </w:rPr>
      </w:pPr>
      <w:r w:rsidRPr="002E3931">
        <w:rPr>
          <w:rFonts w:ascii="Times New Roman" w:hAnsi="Times New Roman"/>
          <w:b/>
          <w:color w:val="000000" w:themeColor="text1"/>
          <w:sz w:val="24"/>
          <w:szCs w:val="24"/>
        </w:rPr>
        <w:t>-</w:t>
      </w:r>
      <w:r w:rsidRPr="002E3931">
        <w:rPr>
          <w:rFonts w:ascii="Times New Roman" w:hAnsi="Times New Roman"/>
          <w:color w:val="000000" w:themeColor="text1"/>
          <w:sz w:val="24"/>
          <w:szCs w:val="24"/>
        </w:rPr>
        <w:t xml:space="preserve"> учебная аудитория с мультимедийным оборудованием (проектором, экраном, ноутбуком с возможностью выхода в Интернет (аудитории № 121, № 421);</w:t>
      </w:r>
    </w:p>
    <w:p w:rsidR="00D91B13" w:rsidRPr="002E3931" w:rsidRDefault="00D91B13" w:rsidP="00D91B13">
      <w:pPr>
        <w:tabs>
          <w:tab w:val="left" w:pos="0"/>
        </w:tabs>
        <w:spacing w:after="0" w:line="240" w:lineRule="auto"/>
        <w:ind w:firstLine="709"/>
        <w:jc w:val="both"/>
        <w:rPr>
          <w:rFonts w:ascii="Times New Roman" w:hAnsi="Times New Roman"/>
          <w:color w:val="000000" w:themeColor="text1"/>
          <w:sz w:val="24"/>
          <w:szCs w:val="24"/>
        </w:rPr>
      </w:pPr>
      <w:r w:rsidRPr="002E3931">
        <w:rPr>
          <w:rFonts w:ascii="Times New Roman" w:hAnsi="Times New Roman"/>
          <w:b/>
          <w:color w:val="000000" w:themeColor="text1"/>
          <w:sz w:val="24"/>
          <w:szCs w:val="24"/>
        </w:rPr>
        <w:t>-</w:t>
      </w:r>
      <w:r w:rsidRPr="002E3931">
        <w:rPr>
          <w:rFonts w:ascii="Times New Roman" w:hAnsi="Times New Roman"/>
          <w:color w:val="000000" w:themeColor="text1"/>
          <w:sz w:val="24"/>
          <w:szCs w:val="24"/>
        </w:rPr>
        <w:t xml:space="preserve"> учебно-методическая литература: учебники, учебные пособия, научная и специальная литература, периодическая литература в библиотеке и читальном зале МГАФК; методический кабинет академии № 426; кабинет для самостоятельной подготовки студентов № 409.</w:t>
      </w:r>
    </w:p>
    <w:p w:rsidR="004C293D" w:rsidRPr="002E3931" w:rsidRDefault="004C293D" w:rsidP="00D91B13">
      <w:pPr>
        <w:spacing w:after="0"/>
        <w:ind w:firstLine="709"/>
        <w:jc w:val="both"/>
        <w:rPr>
          <w:rFonts w:ascii="Times New Roman" w:hAnsi="Times New Roman"/>
          <w:color w:val="000000" w:themeColor="text1"/>
          <w:sz w:val="24"/>
          <w:szCs w:val="24"/>
        </w:rPr>
      </w:pPr>
    </w:p>
    <w:p w:rsidR="00D91B13" w:rsidRPr="002E3931" w:rsidRDefault="00D91B13" w:rsidP="00D91B13">
      <w:pPr>
        <w:spacing w:after="0"/>
        <w:ind w:firstLine="709"/>
        <w:jc w:val="both"/>
        <w:rPr>
          <w:rFonts w:ascii="Times New Roman" w:hAnsi="Times New Roman" w:cs="Tahoma"/>
          <w:sz w:val="24"/>
          <w:szCs w:val="24"/>
        </w:rPr>
      </w:pPr>
      <w:r w:rsidRPr="002E3931">
        <w:rPr>
          <w:rFonts w:ascii="Times New Roman" w:hAnsi="Times New Roman"/>
          <w:color w:val="000000" w:themeColor="text1"/>
          <w:sz w:val="24"/>
          <w:szCs w:val="24"/>
        </w:rPr>
        <w:t xml:space="preserve">8.2. </w:t>
      </w:r>
      <w:r w:rsidRPr="002E3931">
        <w:rPr>
          <w:rFonts w:ascii="Times New Roman" w:hAnsi="Times New Roman" w:cs="Tahoma"/>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2E3931">
        <w:rPr>
          <w:rFonts w:ascii="Times New Roman" w:hAnsi="Times New Roman" w:cs="Tahoma"/>
          <w:sz w:val="24"/>
          <w:szCs w:val="24"/>
        </w:rPr>
        <w:t>LibreOffice</w:t>
      </w:r>
      <w:proofErr w:type="spellEnd"/>
      <w:r w:rsidRPr="002E3931">
        <w:rPr>
          <w:rFonts w:ascii="Times New Roman" w:hAnsi="Times New Roman" w:cs="Tahoma"/>
          <w:sz w:val="24"/>
          <w:szCs w:val="24"/>
        </w:rPr>
        <w:t xml:space="preserve"> или одна из лицензионных версий </w:t>
      </w:r>
      <w:proofErr w:type="spellStart"/>
      <w:r w:rsidRPr="002E3931">
        <w:rPr>
          <w:rFonts w:ascii="Times New Roman" w:hAnsi="Times New Roman" w:cs="Tahoma"/>
          <w:sz w:val="24"/>
          <w:szCs w:val="24"/>
        </w:rPr>
        <w:t>MicrosoftOffice</w:t>
      </w:r>
      <w:proofErr w:type="spellEnd"/>
      <w:r w:rsidRPr="002E3931">
        <w:rPr>
          <w:rFonts w:ascii="Times New Roman" w:hAnsi="Times New Roman" w:cs="Tahoma"/>
          <w:sz w:val="24"/>
          <w:szCs w:val="24"/>
        </w:rPr>
        <w:t>.</w:t>
      </w:r>
    </w:p>
    <w:p w:rsidR="004C293D" w:rsidRPr="002E3931" w:rsidRDefault="004C293D" w:rsidP="00D91B13">
      <w:pPr>
        <w:pStyle w:val="a9"/>
        <w:kinsoku w:val="0"/>
        <w:overflowPunct w:val="0"/>
        <w:spacing w:after="0"/>
        <w:ind w:right="106" w:firstLine="709"/>
        <w:jc w:val="both"/>
        <w:rPr>
          <w:rFonts w:ascii="Times New Roman" w:hAnsi="Times New Roman"/>
          <w:spacing w:val="-1"/>
          <w:sz w:val="24"/>
          <w:szCs w:val="24"/>
        </w:rPr>
      </w:pPr>
    </w:p>
    <w:p w:rsidR="00D91B13" w:rsidRPr="002E3931" w:rsidRDefault="00D91B13" w:rsidP="00D91B13">
      <w:pPr>
        <w:pStyle w:val="a9"/>
        <w:kinsoku w:val="0"/>
        <w:overflowPunct w:val="0"/>
        <w:spacing w:after="0"/>
        <w:ind w:right="106" w:firstLine="709"/>
        <w:jc w:val="both"/>
        <w:rPr>
          <w:rFonts w:ascii="Times New Roman" w:hAnsi="Times New Roman"/>
          <w:spacing w:val="-1"/>
          <w:sz w:val="24"/>
          <w:szCs w:val="24"/>
        </w:rPr>
      </w:pPr>
      <w:r w:rsidRPr="002E3931">
        <w:rPr>
          <w:rFonts w:ascii="Times New Roman" w:hAnsi="Times New Roman"/>
          <w:spacing w:val="-1"/>
          <w:sz w:val="24"/>
          <w:szCs w:val="24"/>
        </w:rPr>
        <w:t xml:space="preserve">8.3. Изучение дисциплины инвалидами </w:t>
      </w:r>
      <w:r w:rsidRPr="002E3931">
        <w:rPr>
          <w:rFonts w:ascii="Times New Roman" w:hAnsi="Times New Roman"/>
          <w:sz w:val="24"/>
          <w:szCs w:val="24"/>
        </w:rPr>
        <w:t xml:space="preserve">и </w:t>
      </w:r>
      <w:r w:rsidRPr="002E3931">
        <w:rPr>
          <w:rFonts w:ascii="Times New Roman" w:hAnsi="Times New Roman"/>
          <w:spacing w:val="-1"/>
          <w:sz w:val="24"/>
          <w:szCs w:val="24"/>
        </w:rPr>
        <w:t xml:space="preserve">обучающимися </w:t>
      </w:r>
      <w:r w:rsidRPr="002E3931">
        <w:rPr>
          <w:rFonts w:ascii="Times New Roman" w:hAnsi="Times New Roman"/>
          <w:sz w:val="24"/>
          <w:szCs w:val="24"/>
        </w:rPr>
        <w:t xml:space="preserve">с ограниченными </w:t>
      </w:r>
      <w:r w:rsidRPr="002E3931">
        <w:rPr>
          <w:rFonts w:ascii="Times New Roman" w:hAnsi="Times New Roman"/>
          <w:spacing w:val="-1"/>
          <w:sz w:val="24"/>
          <w:szCs w:val="24"/>
        </w:rPr>
        <w:t xml:space="preserve">возможностями здоровья осуществляется </w:t>
      </w:r>
      <w:r w:rsidRPr="002E3931">
        <w:rPr>
          <w:rFonts w:ascii="Times New Roman" w:hAnsi="Times New Roman"/>
          <w:sz w:val="24"/>
          <w:szCs w:val="24"/>
        </w:rPr>
        <w:t xml:space="preserve">с </w:t>
      </w:r>
      <w:r w:rsidRPr="002E3931">
        <w:rPr>
          <w:rFonts w:ascii="Times New Roman" w:hAnsi="Times New Roman"/>
          <w:spacing w:val="-1"/>
          <w:sz w:val="24"/>
          <w:szCs w:val="24"/>
        </w:rPr>
        <w:t>учетом особенностей психофизического развития, индивидуальных возможностей</w:t>
      </w:r>
      <w:r w:rsidRPr="002E3931">
        <w:rPr>
          <w:rFonts w:ascii="Times New Roman" w:hAnsi="Times New Roman"/>
          <w:sz w:val="24"/>
          <w:szCs w:val="24"/>
        </w:rPr>
        <w:t xml:space="preserve"> и </w:t>
      </w:r>
      <w:r w:rsidRPr="002E3931">
        <w:rPr>
          <w:rFonts w:ascii="Times New Roman" w:hAnsi="Times New Roman"/>
          <w:spacing w:val="-1"/>
          <w:sz w:val="24"/>
          <w:szCs w:val="24"/>
        </w:rPr>
        <w:t xml:space="preserve">состояния здоровья обучающихся. Для данной категории обучающихся обеспечен беспрепятственный </w:t>
      </w:r>
      <w:r w:rsidRPr="002E3931">
        <w:rPr>
          <w:rFonts w:ascii="Times New Roman" w:hAnsi="Times New Roman"/>
          <w:spacing w:val="-2"/>
          <w:sz w:val="24"/>
          <w:szCs w:val="24"/>
        </w:rPr>
        <w:t xml:space="preserve">доступ </w:t>
      </w:r>
      <w:r w:rsidRPr="002E3931">
        <w:rPr>
          <w:rFonts w:ascii="Times New Roman" w:hAnsi="Times New Roman"/>
          <w:sz w:val="24"/>
          <w:szCs w:val="24"/>
        </w:rPr>
        <w:t xml:space="preserve">в </w:t>
      </w:r>
      <w:r w:rsidRPr="002E3931">
        <w:rPr>
          <w:rFonts w:ascii="Times New Roman" w:hAnsi="Times New Roman"/>
          <w:spacing w:val="-1"/>
          <w:sz w:val="24"/>
          <w:szCs w:val="24"/>
        </w:rPr>
        <w:t xml:space="preserve">учебные помещения Академии, организованы занятия </w:t>
      </w:r>
      <w:r w:rsidRPr="002E3931">
        <w:rPr>
          <w:rFonts w:ascii="Times New Roman" w:hAnsi="Times New Roman"/>
          <w:sz w:val="24"/>
          <w:szCs w:val="24"/>
        </w:rPr>
        <w:t xml:space="preserve">на 1 этаже главного здания. </w:t>
      </w:r>
      <w:r w:rsidRPr="002E3931">
        <w:rPr>
          <w:rFonts w:ascii="Times New Roman" w:hAnsi="Times New Roman"/>
          <w:spacing w:val="-1"/>
          <w:sz w:val="24"/>
          <w:szCs w:val="24"/>
        </w:rPr>
        <w:t xml:space="preserve">Созданы следующие специальные условия: </w:t>
      </w:r>
    </w:p>
    <w:p w:rsidR="004C293D" w:rsidRPr="002E3931" w:rsidRDefault="004C293D" w:rsidP="00D91B13">
      <w:pPr>
        <w:pStyle w:val="a9"/>
        <w:kinsoku w:val="0"/>
        <w:overflowPunct w:val="0"/>
        <w:spacing w:after="0" w:line="240" w:lineRule="auto"/>
        <w:ind w:firstLine="709"/>
        <w:jc w:val="both"/>
        <w:rPr>
          <w:rFonts w:ascii="Times New Roman" w:hAnsi="Times New Roman"/>
          <w:i/>
          <w:iCs/>
          <w:sz w:val="24"/>
          <w:szCs w:val="24"/>
        </w:rPr>
      </w:pPr>
    </w:p>
    <w:p w:rsidR="00D91B13" w:rsidRPr="002E3931" w:rsidRDefault="00D91B13" w:rsidP="00D91B13">
      <w:pPr>
        <w:pStyle w:val="a9"/>
        <w:kinsoku w:val="0"/>
        <w:overflowPunct w:val="0"/>
        <w:spacing w:after="0" w:line="240" w:lineRule="auto"/>
        <w:ind w:firstLine="709"/>
        <w:jc w:val="both"/>
        <w:rPr>
          <w:rFonts w:ascii="Times New Roman" w:hAnsi="Times New Roman"/>
          <w:i/>
          <w:iCs/>
          <w:sz w:val="24"/>
          <w:szCs w:val="24"/>
        </w:rPr>
      </w:pPr>
      <w:r w:rsidRPr="002E3931">
        <w:rPr>
          <w:rFonts w:ascii="Times New Roman" w:hAnsi="Times New Roman"/>
          <w:i/>
          <w:iCs/>
          <w:sz w:val="24"/>
          <w:szCs w:val="24"/>
        </w:rPr>
        <w:t>8.3.1</w:t>
      </w:r>
      <w:proofErr w:type="gramStart"/>
      <w:r w:rsidRPr="002E3931">
        <w:rPr>
          <w:rFonts w:ascii="Times New Roman" w:hAnsi="Times New Roman"/>
          <w:i/>
          <w:iCs/>
          <w:sz w:val="24"/>
          <w:szCs w:val="24"/>
        </w:rPr>
        <w:t>. для</w:t>
      </w:r>
      <w:proofErr w:type="gramEnd"/>
      <w:r w:rsidRPr="002E3931">
        <w:rPr>
          <w:rFonts w:ascii="Times New Roman" w:hAnsi="Times New Roman"/>
          <w:i/>
          <w:iCs/>
          <w:sz w:val="24"/>
          <w:szCs w:val="24"/>
        </w:rPr>
        <w:t xml:space="preserve"> </w:t>
      </w:r>
      <w:r w:rsidRPr="002E3931">
        <w:rPr>
          <w:rFonts w:ascii="Times New Roman" w:hAnsi="Times New Roman"/>
          <w:i/>
          <w:iCs/>
          <w:spacing w:val="-1"/>
          <w:sz w:val="24"/>
          <w:szCs w:val="24"/>
        </w:rPr>
        <w:t xml:space="preserve">инвалидов </w:t>
      </w:r>
      <w:r w:rsidRPr="002E3931">
        <w:rPr>
          <w:rFonts w:ascii="Times New Roman" w:hAnsi="Times New Roman"/>
          <w:i/>
          <w:iCs/>
          <w:sz w:val="24"/>
          <w:szCs w:val="24"/>
        </w:rPr>
        <w:t>и лиц с</w:t>
      </w:r>
      <w:r w:rsidRPr="002E3931">
        <w:rPr>
          <w:rFonts w:ascii="Times New Roman" w:hAnsi="Times New Roman"/>
          <w:i/>
          <w:iCs/>
          <w:spacing w:val="-1"/>
          <w:sz w:val="24"/>
          <w:szCs w:val="24"/>
        </w:rPr>
        <w:t xml:space="preserve"> ограниченными возможностями</w:t>
      </w:r>
      <w:r w:rsidRPr="002E3931">
        <w:rPr>
          <w:rFonts w:ascii="Times New Roman" w:hAnsi="Times New Roman"/>
          <w:i/>
          <w:iCs/>
          <w:sz w:val="24"/>
          <w:szCs w:val="24"/>
        </w:rPr>
        <w:t xml:space="preserve"> здоровья по зрению:</w:t>
      </w:r>
    </w:p>
    <w:p w:rsidR="00D91B13" w:rsidRPr="002E3931" w:rsidRDefault="00D91B13" w:rsidP="00D91B13">
      <w:pPr>
        <w:spacing w:after="0" w:line="240" w:lineRule="auto"/>
        <w:ind w:firstLine="709"/>
        <w:jc w:val="both"/>
        <w:rPr>
          <w:rFonts w:ascii="Times New Roman" w:hAnsi="Times New Roman"/>
          <w:spacing w:val="-1"/>
          <w:sz w:val="24"/>
          <w:szCs w:val="24"/>
        </w:rPr>
      </w:pPr>
      <w:r w:rsidRPr="002E3931">
        <w:rPr>
          <w:rFonts w:ascii="Times New Roman" w:hAnsi="Times New Roman"/>
          <w:i/>
          <w:iCs/>
          <w:sz w:val="24"/>
          <w:szCs w:val="24"/>
        </w:rPr>
        <w:t xml:space="preserve">- </w:t>
      </w:r>
      <w:r w:rsidRPr="002E3931">
        <w:rPr>
          <w:rFonts w:ascii="Times New Roman" w:hAnsi="Times New Roman"/>
          <w:iCs/>
          <w:sz w:val="24"/>
          <w:szCs w:val="24"/>
        </w:rPr>
        <w:t>о</w:t>
      </w:r>
      <w:r w:rsidRPr="002E3931">
        <w:rPr>
          <w:rFonts w:ascii="Times New Roman" w:hAnsi="Times New Roman"/>
          <w:spacing w:val="-1"/>
          <w:sz w:val="24"/>
          <w:szCs w:val="24"/>
        </w:rPr>
        <w:t xml:space="preserve">беспечен доступ </w:t>
      </w:r>
      <w:r w:rsidRPr="002E3931">
        <w:rPr>
          <w:rFonts w:ascii="Times New Roman" w:hAnsi="Times New Roman"/>
          <w:sz w:val="24"/>
          <w:szCs w:val="24"/>
        </w:rPr>
        <w:t xml:space="preserve">обучающихся, </w:t>
      </w:r>
      <w:r w:rsidRPr="002E3931">
        <w:rPr>
          <w:rFonts w:ascii="Times New Roman" w:hAnsi="Times New Roman"/>
          <w:spacing w:val="-1"/>
          <w:sz w:val="24"/>
          <w:szCs w:val="24"/>
        </w:rPr>
        <w:t xml:space="preserve">являющихся слепыми или слабовидящими </w:t>
      </w:r>
      <w:r w:rsidRPr="002E3931">
        <w:rPr>
          <w:rFonts w:ascii="Times New Roman" w:hAnsi="Times New Roman"/>
          <w:sz w:val="24"/>
          <w:szCs w:val="24"/>
        </w:rPr>
        <w:t xml:space="preserve">к </w:t>
      </w:r>
      <w:r w:rsidRPr="002E3931">
        <w:rPr>
          <w:rFonts w:ascii="Times New Roman" w:hAnsi="Times New Roman"/>
          <w:spacing w:val="-1"/>
          <w:sz w:val="24"/>
          <w:szCs w:val="24"/>
        </w:rPr>
        <w:t>зданиям Академии;</w:t>
      </w:r>
    </w:p>
    <w:p w:rsidR="00D91B13" w:rsidRPr="002E3931" w:rsidRDefault="00D91B13" w:rsidP="00D91B13">
      <w:pPr>
        <w:spacing w:after="0" w:line="240" w:lineRule="auto"/>
        <w:ind w:firstLine="709"/>
        <w:jc w:val="both"/>
        <w:rPr>
          <w:rFonts w:ascii="Times New Roman" w:hAnsi="Times New Roman"/>
          <w:sz w:val="24"/>
          <w:szCs w:val="24"/>
        </w:rPr>
      </w:pPr>
      <w:r w:rsidRPr="002E3931">
        <w:rPr>
          <w:rFonts w:ascii="Times New Roman" w:hAnsi="Times New Roman"/>
          <w:spacing w:val="-1"/>
          <w:sz w:val="24"/>
          <w:szCs w:val="24"/>
        </w:rPr>
        <w:t xml:space="preserve">- </w:t>
      </w:r>
      <w:r w:rsidRPr="002E3931">
        <w:rPr>
          <w:rFonts w:ascii="Times New Roman" w:hAnsi="Times New Roman"/>
          <w:iCs/>
          <w:sz w:val="24"/>
          <w:szCs w:val="24"/>
        </w:rPr>
        <w:t>э</w:t>
      </w:r>
      <w:r w:rsidRPr="002E3931">
        <w:rPr>
          <w:rFonts w:ascii="Times New Roman" w:hAnsi="Times New Roman"/>
          <w:sz w:val="24"/>
          <w:szCs w:val="24"/>
        </w:rPr>
        <w:t xml:space="preserve">лектронный видео увеличитель "ONYX </w:t>
      </w:r>
      <w:proofErr w:type="spellStart"/>
      <w:r w:rsidRPr="002E3931">
        <w:rPr>
          <w:rFonts w:ascii="Times New Roman" w:hAnsi="Times New Roman"/>
          <w:sz w:val="24"/>
          <w:szCs w:val="24"/>
        </w:rPr>
        <w:t>Deskset</w:t>
      </w:r>
      <w:proofErr w:type="spellEnd"/>
      <w:r w:rsidRPr="002E3931">
        <w:rPr>
          <w:rFonts w:ascii="Times New Roman" w:hAnsi="Times New Roman"/>
          <w:sz w:val="24"/>
          <w:szCs w:val="24"/>
        </w:rPr>
        <w:t xml:space="preserve"> HD 22 (в полной комплектации);</w:t>
      </w:r>
    </w:p>
    <w:p w:rsidR="00D91B13" w:rsidRPr="002E3931" w:rsidRDefault="00D91B13" w:rsidP="00D91B13">
      <w:pPr>
        <w:spacing w:after="0" w:line="240" w:lineRule="auto"/>
        <w:ind w:firstLine="709"/>
        <w:jc w:val="both"/>
        <w:rPr>
          <w:rFonts w:ascii="Times New Roman" w:hAnsi="Times New Roman"/>
          <w:sz w:val="24"/>
          <w:szCs w:val="24"/>
        </w:rPr>
      </w:pPr>
      <w:r w:rsidRPr="002E3931">
        <w:rPr>
          <w:rFonts w:ascii="Times New Roman" w:hAnsi="Times New Roman"/>
          <w:b/>
          <w:sz w:val="24"/>
          <w:szCs w:val="24"/>
        </w:rPr>
        <w:t xml:space="preserve">- </w:t>
      </w:r>
      <w:r w:rsidRPr="002E3931">
        <w:rPr>
          <w:rFonts w:ascii="Times New Roman" w:hAnsi="Times New Roman"/>
          <w:sz w:val="24"/>
          <w:szCs w:val="24"/>
          <w:shd w:val="clear" w:color="auto" w:fill="FFFFFF"/>
        </w:rPr>
        <w:t>портативный компьютер с вводом/выводом шрифтом Брайля и синтезатором речи;</w:t>
      </w:r>
    </w:p>
    <w:p w:rsidR="00D91B13" w:rsidRPr="002E3931" w:rsidRDefault="00D91B13" w:rsidP="00D91B13">
      <w:pPr>
        <w:spacing w:after="0" w:line="240" w:lineRule="auto"/>
        <w:ind w:firstLine="709"/>
        <w:jc w:val="both"/>
        <w:rPr>
          <w:rFonts w:ascii="Times New Roman" w:hAnsi="Times New Roman"/>
          <w:sz w:val="24"/>
          <w:szCs w:val="24"/>
          <w:shd w:val="clear" w:color="auto" w:fill="FFFFFF"/>
        </w:rPr>
      </w:pPr>
      <w:r w:rsidRPr="002E3931">
        <w:rPr>
          <w:rFonts w:ascii="Times New Roman" w:hAnsi="Times New Roman"/>
          <w:b/>
          <w:sz w:val="24"/>
          <w:szCs w:val="24"/>
        </w:rPr>
        <w:t>-</w:t>
      </w:r>
      <w:r w:rsidRPr="002E3931">
        <w:rPr>
          <w:rFonts w:ascii="Times New Roman" w:hAnsi="Times New Roman"/>
          <w:sz w:val="24"/>
          <w:szCs w:val="24"/>
        </w:rPr>
        <w:t xml:space="preserve"> принтер Брайля; </w:t>
      </w:r>
    </w:p>
    <w:p w:rsidR="00D91B13" w:rsidRPr="002E3931" w:rsidRDefault="00D91B13" w:rsidP="00D91B13">
      <w:pPr>
        <w:spacing w:after="0" w:line="240" w:lineRule="auto"/>
        <w:ind w:firstLine="709"/>
        <w:jc w:val="both"/>
        <w:rPr>
          <w:rFonts w:ascii="Times New Roman" w:hAnsi="Times New Roman"/>
          <w:color w:val="000000"/>
          <w:sz w:val="24"/>
          <w:szCs w:val="24"/>
          <w:shd w:val="clear" w:color="auto" w:fill="FEFEFE"/>
        </w:rPr>
      </w:pPr>
      <w:r w:rsidRPr="002E3931">
        <w:rPr>
          <w:rFonts w:ascii="Times New Roman" w:hAnsi="Times New Roman"/>
          <w:b/>
          <w:sz w:val="24"/>
          <w:szCs w:val="24"/>
          <w:shd w:val="clear" w:color="auto" w:fill="FFFFFF"/>
        </w:rPr>
        <w:t xml:space="preserve">- </w:t>
      </w:r>
      <w:r w:rsidRPr="002E3931">
        <w:rPr>
          <w:rFonts w:ascii="Times New Roman" w:hAnsi="Times New Roman"/>
          <w:color w:val="000000"/>
          <w:sz w:val="24"/>
          <w:szCs w:val="24"/>
          <w:shd w:val="clear" w:color="auto" w:fill="FEFEFE"/>
        </w:rPr>
        <w:t>портативное устройство для чтения и увеличения.</w:t>
      </w:r>
    </w:p>
    <w:p w:rsidR="00D91B13" w:rsidRPr="002E3931" w:rsidRDefault="00D91B13" w:rsidP="00D91B13">
      <w:pPr>
        <w:pStyle w:val="a9"/>
        <w:kinsoku w:val="0"/>
        <w:overflowPunct w:val="0"/>
        <w:spacing w:after="0" w:line="240" w:lineRule="auto"/>
        <w:ind w:firstLine="709"/>
        <w:jc w:val="both"/>
        <w:rPr>
          <w:rFonts w:ascii="Times New Roman" w:hAnsi="Times New Roman"/>
          <w:i/>
          <w:iCs/>
          <w:sz w:val="24"/>
          <w:szCs w:val="24"/>
        </w:rPr>
      </w:pPr>
    </w:p>
    <w:p w:rsidR="00D91B13" w:rsidRPr="002E3931" w:rsidRDefault="00D91B13" w:rsidP="00D91B13">
      <w:pPr>
        <w:pStyle w:val="a9"/>
        <w:kinsoku w:val="0"/>
        <w:overflowPunct w:val="0"/>
        <w:spacing w:after="0" w:line="240" w:lineRule="auto"/>
        <w:ind w:firstLine="709"/>
        <w:jc w:val="both"/>
        <w:rPr>
          <w:rFonts w:ascii="Times New Roman" w:hAnsi="Times New Roman"/>
          <w:i/>
          <w:iCs/>
          <w:sz w:val="24"/>
          <w:szCs w:val="24"/>
        </w:rPr>
      </w:pPr>
      <w:r w:rsidRPr="002E3931">
        <w:rPr>
          <w:rFonts w:ascii="Times New Roman" w:hAnsi="Times New Roman"/>
          <w:i/>
          <w:iCs/>
          <w:sz w:val="24"/>
          <w:szCs w:val="24"/>
        </w:rPr>
        <w:lastRenderedPageBreak/>
        <w:t>8.3.2</w:t>
      </w:r>
      <w:proofErr w:type="gramStart"/>
      <w:r w:rsidRPr="002E3931">
        <w:rPr>
          <w:rFonts w:ascii="Times New Roman" w:hAnsi="Times New Roman"/>
          <w:i/>
          <w:iCs/>
          <w:sz w:val="24"/>
          <w:szCs w:val="24"/>
        </w:rPr>
        <w:t>. для</w:t>
      </w:r>
      <w:proofErr w:type="gramEnd"/>
      <w:r w:rsidRPr="002E3931">
        <w:rPr>
          <w:rFonts w:ascii="Times New Roman" w:hAnsi="Times New Roman"/>
          <w:i/>
          <w:iCs/>
          <w:sz w:val="24"/>
          <w:szCs w:val="24"/>
        </w:rPr>
        <w:t xml:space="preserve"> </w:t>
      </w:r>
      <w:r w:rsidRPr="002E3931">
        <w:rPr>
          <w:rFonts w:ascii="Times New Roman" w:hAnsi="Times New Roman"/>
          <w:i/>
          <w:iCs/>
          <w:spacing w:val="-1"/>
          <w:sz w:val="24"/>
          <w:szCs w:val="24"/>
        </w:rPr>
        <w:t xml:space="preserve">инвалидов </w:t>
      </w:r>
      <w:r w:rsidRPr="002E3931">
        <w:rPr>
          <w:rFonts w:ascii="Times New Roman" w:hAnsi="Times New Roman"/>
          <w:i/>
          <w:iCs/>
          <w:sz w:val="24"/>
          <w:szCs w:val="24"/>
        </w:rPr>
        <w:t>и лиц с</w:t>
      </w:r>
      <w:r w:rsidRPr="002E3931">
        <w:rPr>
          <w:rFonts w:ascii="Times New Roman" w:hAnsi="Times New Roman"/>
          <w:i/>
          <w:iCs/>
          <w:spacing w:val="-1"/>
          <w:sz w:val="24"/>
          <w:szCs w:val="24"/>
        </w:rPr>
        <w:t xml:space="preserve"> ограниченными возможностями</w:t>
      </w:r>
      <w:r w:rsidRPr="002E3931">
        <w:rPr>
          <w:rFonts w:ascii="Times New Roman" w:hAnsi="Times New Roman"/>
          <w:i/>
          <w:iCs/>
          <w:sz w:val="24"/>
          <w:szCs w:val="24"/>
        </w:rPr>
        <w:t xml:space="preserve"> здоровья по слуху:</w:t>
      </w:r>
    </w:p>
    <w:p w:rsidR="00D91B13" w:rsidRPr="002E3931" w:rsidRDefault="00D91B13" w:rsidP="00D91B13">
      <w:pPr>
        <w:pStyle w:val="a9"/>
        <w:kinsoku w:val="0"/>
        <w:overflowPunct w:val="0"/>
        <w:spacing w:after="0" w:line="240" w:lineRule="auto"/>
        <w:ind w:right="113" w:firstLine="709"/>
        <w:jc w:val="both"/>
        <w:rPr>
          <w:rFonts w:ascii="Times New Roman" w:hAnsi="Times New Roman"/>
          <w:i/>
          <w:iCs/>
          <w:sz w:val="24"/>
          <w:szCs w:val="24"/>
        </w:rPr>
      </w:pPr>
      <w:r w:rsidRPr="002E3931">
        <w:rPr>
          <w:rFonts w:ascii="Times New Roman" w:hAnsi="Times New Roman"/>
          <w:i/>
          <w:iCs/>
          <w:sz w:val="24"/>
          <w:szCs w:val="24"/>
        </w:rPr>
        <w:t xml:space="preserve">- </w:t>
      </w:r>
      <w:r w:rsidRPr="002E3931">
        <w:rPr>
          <w:rFonts w:ascii="Times New Roman" w:hAnsi="Times New Roman"/>
          <w:sz w:val="24"/>
          <w:szCs w:val="24"/>
        </w:rPr>
        <w:t xml:space="preserve">акустическая </w:t>
      </w:r>
      <w:proofErr w:type="spellStart"/>
      <w:r w:rsidRPr="002E3931">
        <w:rPr>
          <w:rFonts w:ascii="Times New Roman" w:hAnsi="Times New Roman"/>
          <w:sz w:val="24"/>
          <w:szCs w:val="24"/>
        </w:rPr>
        <w:t>система</w:t>
      </w:r>
      <w:r w:rsidRPr="002E3931">
        <w:rPr>
          <w:rFonts w:ascii="Times New Roman" w:hAnsi="Times New Roman"/>
          <w:sz w:val="24"/>
          <w:szCs w:val="24"/>
          <w:shd w:val="clear" w:color="auto" w:fill="FFFFFF"/>
        </w:rPr>
        <w:t>FrontRowtoGo</w:t>
      </w:r>
      <w:proofErr w:type="spellEnd"/>
      <w:r w:rsidRPr="002E3931">
        <w:rPr>
          <w:rFonts w:ascii="Times New Roman" w:hAnsi="Times New Roman"/>
          <w:sz w:val="24"/>
          <w:szCs w:val="24"/>
          <w:shd w:val="clear" w:color="auto" w:fill="FFFFFF"/>
        </w:rPr>
        <w:t xml:space="preserve"> в комплекте (системы свободного звукового поля);</w:t>
      </w:r>
    </w:p>
    <w:p w:rsidR="00D91B13" w:rsidRPr="002E3931" w:rsidRDefault="00D91B13" w:rsidP="00D91B13">
      <w:pPr>
        <w:pStyle w:val="a9"/>
        <w:kinsoku w:val="0"/>
        <w:overflowPunct w:val="0"/>
        <w:spacing w:after="0" w:line="240" w:lineRule="auto"/>
        <w:ind w:right="113" w:firstLine="709"/>
        <w:jc w:val="both"/>
        <w:rPr>
          <w:rFonts w:ascii="Times New Roman" w:hAnsi="Times New Roman"/>
          <w:sz w:val="24"/>
          <w:szCs w:val="24"/>
          <w:shd w:val="clear" w:color="auto" w:fill="FFFFFF"/>
        </w:rPr>
      </w:pPr>
      <w:r w:rsidRPr="002E3931">
        <w:rPr>
          <w:rFonts w:ascii="Times New Roman" w:hAnsi="Times New Roman"/>
          <w:i/>
          <w:iCs/>
          <w:sz w:val="24"/>
          <w:szCs w:val="24"/>
        </w:rPr>
        <w:t xml:space="preserve">- </w:t>
      </w:r>
      <w:r w:rsidRPr="002E3931">
        <w:rPr>
          <w:rFonts w:ascii="Times New Roman" w:hAnsi="Times New Roman"/>
          <w:sz w:val="24"/>
          <w:szCs w:val="24"/>
          <w:shd w:val="clear" w:color="auto" w:fill="FFFFFF"/>
        </w:rPr>
        <w:t>«ElBrailleW14J G2;</w:t>
      </w:r>
    </w:p>
    <w:p w:rsidR="00D91B13" w:rsidRPr="002E3931" w:rsidRDefault="00D91B13" w:rsidP="00D91B13">
      <w:pPr>
        <w:pStyle w:val="a9"/>
        <w:kinsoku w:val="0"/>
        <w:overflowPunct w:val="0"/>
        <w:spacing w:after="0" w:line="240" w:lineRule="auto"/>
        <w:ind w:right="114" w:firstLine="709"/>
        <w:jc w:val="both"/>
        <w:rPr>
          <w:rFonts w:ascii="Times New Roman" w:hAnsi="Times New Roman"/>
          <w:sz w:val="24"/>
          <w:szCs w:val="24"/>
          <w:shd w:val="clear" w:color="auto" w:fill="FFFFFF"/>
        </w:rPr>
      </w:pPr>
      <w:r w:rsidRPr="002E3931">
        <w:rPr>
          <w:rFonts w:ascii="Times New Roman" w:hAnsi="Times New Roman"/>
          <w:b/>
          <w:sz w:val="24"/>
          <w:szCs w:val="24"/>
          <w:shd w:val="clear" w:color="auto" w:fill="FFFFFF"/>
        </w:rPr>
        <w:t>-</w:t>
      </w:r>
      <w:r w:rsidRPr="002E3931">
        <w:rPr>
          <w:rFonts w:ascii="Times New Roman" w:hAnsi="Times New Roman"/>
          <w:sz w:val="24"/>
          <w:szCs w:val="24"/>
          <w:shd w:val="clear" w:color="auto" w:fill="FFFFFF"/>
        </w:rPr>
        <w:t xml:space="preserve"> FM- приёмник ARC с индукционной петлей;</w:t>
      </w:r>
    </w:p>
    <w:p w:rsidR="00D91B13" w:rsidRPr="002E3931" w:rsidRDefault="00D91B13" w:rsidP="00D91B13">
      <w:pPr>
        <w:pStyle w:val="a9"/>
        <w:kinsoku w:val="0"/>
        <w:overflowPunct w:val="0"/>
        <w:spacing w:after="0" w:line="240" w:lineRule="auto"/>
        <w:ind w:right="113" w:firstLine="709"/>
        <w:jc w:val="both"/>
        <w:rPr>
          <w:rFonts w:ascii="Times New Roman" w:hAnsi="Times New Roman"/>
          <w:sz w:val="24"/>
          <w:szCs w:val="24"/>
          <w:shd w:val="clear" w:color="auto" w:fill="FFFFFF"/>
        </w:rPr>
      </w:pPr>
      <w:r w:rsidRPr="002E3931">
        <w:rPr>
          <w:rFonts w:ascii="Times New Roman" w:hAnsi="Times New Roman"/>
          <w:sz w:val="24"/>
          <w:szCs w:val="24"/>
          <w:shd w:val="clear" w:color="auto" w:fill="FFFFFF"/>
        </w:rPr>
        <w:t>- FM-передатчик AMIGO T31;</w:t>
      </w:r>
    </w:p>
    <w:p w:rsidR="00D91B13" w:rsidRPr="002E3931" w:rsidRDefault="00D91B13" w:rsidP="00D91B13">
      <w:pPr>
        <w:pStyle w:val="a9"/>
        <w:kinsoku w:val="0"/>
        <w:overflowPunct w:val="0"/>
        <w:spacing w:after="0" w:line="240" w:lineRule="auto"/>
        <w:ind w:right="113" w:firstLine="709"/>
        <w:jc w:val="both"/>
        <w:rPr>
          <w:rFonts w:ascii="Times New Roman" w:hAnsi="Times New Roman"/>
          <w:sz w:val="24"/>
          <w:szCs w:val="24"/>
          <w:shd w:val="clear" w:color="auto" w:fill="FFFFFF"/>
        </w:rPr>
      </w:pPr>
      <w:r w:rsidRPr="002E3931">
        <w:rPr>
          <w:rFonts w:ascii="Times New Roman" w:hAnsi="Times New Roman"/>
          <w:sz w:val="24"/>
          <w:szCs w:val="24"/>
          <w:shd w:val="clear" w:color="auto" w:fill="FFFFFF"/>
        </w:rPr>
        <w:t xml:space="preserve">-  </w:t>
      </w:r>
      <w:proofErr w:type="spellStart"/>
      <w:r w:rsidRPr="002E3931">
        <w:rPr>
          <w:rFonts w:ascii="Times New Roman" w:hAnsi="Times New Roman"/>
          <w:sz w:val="24"/>
          <w:szCs w:val="24"/>
          <w:shd w:val="clear" w:color="auto" w:fill="FFFFFF"/>
        </w:rPr>
        <w:t>радиокласс</w:t>
      </w:r>
      <w:proofErr w:type="spellEnd"/>
      <w:r w:rsidRPr="002E3931">
        <w:rPr>
          <w:rFonts w:ascii="Times New Roman" w:hAnsi="Times New Roman"/>
          <w:sz w:val="24"/>
          <w:szCs w:val="24"/>
          <w:shd w:val="clear" w:color="auto" w:fill="FFFFFF"/>
        </w:rPr>
        <w:t xml:space="preserve"> (радиомикрофон) «Сонет-РСМ» РМ- 2-1 (заушный индуктор и индукционная петля).</w:t>
      </w:r>
    </w:p>
    <w:p w:rsidR="00D91B13" w:rsidRPr="002E3931" w:rsidRDefault="00D91B13" w:rsidP="00D91B13">
      <w:pPr>
        <w:pStyle w:val="a9"/>
        <w:kinsoku w:val="0"/>
        <w:overflowPunct w:val="0"/>
        <w:spacing w:after="0" w:line="240" w:lineRule="auto"/>
        <w:ind w:right="113" w:firstLine="709"/>
        <w:jc w:val="both"/>
        <w:rPr>
          <w:rFonts w:ascii="Times New Roman" w:hAnsi="Times New Roman"/>
          <w:i/>
          <w:iCs/>
          <w:sz w:val="24"/>
          <w:szCs w:val="24"/>
        </w:rPr>
      </w:pPr>
    </w:p>
    <w:p w:rsidR="00D91B13" w:rsidRPr="002E3931" w:rsidRDefault="00D91B13" w:rsidP="00D91B13">
      <w:pPr>
        <w:pStyle w:val="a9"/>
        <w:kinsoku w:val="0"/>
        <w:overflowPunct w:val="0"/>
        <w:spacing w:after="0" w:line="240" w:lineRule="auto"/>
        <w:ind w:right="114" w:firstLine="709"/>
        <w:jc w:val="both"/>
        <w:rPr>
          <w:rFonts w:ascii="Times New Roman" w:hAnsi="Times New Roman"/>
          <w:i/>
          <w:iCs/>
          <w:sz w:val="24"/>
          <w:szCs w:val="24"/>
        </w:rPr>
      </w:pPr>
      <w:r w:rsidRPr="002E3931">
        <w:rPr>
          <w:rFonts w:ascii="Times New Roman" w:hAnsi="Times New Roman"/>
          <w:i/>
          <w:iCs/>
          <w:sz w:val="24"/>
          <w:szCs w:val="24"/>
        </w:rPr>
        <w:t>8.3.3</w:t>
      </w:r>
      <w:proofErr w:type="gramStart"/>
      <w:r w:rsidRPr="002E3931">
        <w:rPr>
          <w:rFonts w:ascii="Times New Roman" w:hAnsi="Times New Roman"/>
          <w:i/>
          <w:iCs/>
          <w:sz w:val="24"/>
          <w:szCs w:val="24"/>
        </w:rPr>
        <w:t>. для</w:t>
      </w:r>
      <w:proofErr w:type="gramEnd"/>
      <w:r w:rsidRPr="002E3931">
        <w:rPr>
          <w:rFonts w:ascii="Times New Roman" w:hAnsi="Times New Roman"/>
          <w:i/>
          <w:iCs/>
          <w:sz w:val="24"/>
          <w:szCs w:val="24"/>
        </w:rPr>
        <w:t xml:space="preserve"> </w:t>
      </w:r>
      <w:r w:rsidRPr="002E3931">
        <w:rPr>
          <w:rFonts w:ascii="Times New Roman" w:hAnsi="Times New Roman"/>
          <w:i/>
          <w:iCs/>
          <w:spacing w:val="-1"/>
          <w:sz w:val="24"/>
          <w:szCs w:val="24"/>
        </w:rPr>
        <w:t xml:space="preserve">инвалидов </w:t>
      </w:r>
      <w:r w:rsidRPr="002E3931">
        <w:rPr>
          <w:rFonts w:ascii="Times New Roman" w:hAnsi="Times New Roman"/>
          <w:i/>
          <w:iCs/>
          <w:sz w:val="24"/>
          <w:szCs w:val="24"/>
        </w:rPr>
        <w:t xml:space="preserve">и лиц с </w:t>
      </w:r>
      <w:r w:rsidRPr="002E3931">
        <w:rPr>
          <w:rFonts w:ascii="Times New Roman" w:hAnsi="Times New Roman"/>
          <w:i/>
          <w:iCs/>
          <w:spacing w:val="-1"/>
          <w:sz w:val="24"/>
          <w:szCs w:val="24"/>
        </w:rPr>
        <w:t xml:space="preserve">ограниченными возможностями здоровья, имеющих нарушения опорно-двигательного </w:t>
      </w:r>
      <w:r w:rsidRPr="002E3931">
        <w:rPr>
          <w:rFonts w:ascii="Times New Roman" w:hAnsi="Times New Roman"/>
          <w:i/>
          <w:iCs/>
          <w:sz w:val="24"/>
          <w:szCs w:val="24"/>
        </w:rPr>
        <w:t>аппарата:</w:t>
      </w:r>
    </w:p>
    <w:p w:rsidR="00D91B13" w:rsidRPr="002E3931" w:rsidRDefault="00D91B13" w:rsidP="00D91B13">
      <w:pPr>
        <w:pStyle w:val="a9"/>
        <w:kinsoku w:val="0"/>
        <w:overflowPunct w:val="0"/>
        <w:spacing w:after="0" w:line="240" w:lineRule="auto"/>
        <w:ind w:right="113" w:firstLine="709"/>
        <w:jc w:val="both"/>
        <w:rPr>
          <w:rFonts w:ascii="Times New Roman" w:hAnsi="Times New Roman"/>
          <w:i/>
          <w:iCs/>
          <w:sz w:val="24"/>
          <w:szCs w:val="24"/>
        </w:rPr>
      </w:pPr>
      <w:r w:rsidRPr="002E3931">
        <w:rPr>
          <w:rFonts w:ascii="Times New Roman" w:hAnsi="Times New Roman"/>
          <w:i/>
          <w:iCs/>
          <w:sz w:val="24"/>
          <w:szCs w:val="24"/>
        </w:rPr>
        <w:t xml:space="preserve">- </w:t>
      </w:r>
      <w:r w:rsidRPr="002E3931">
        <w:rPr>
          <w:rFonts w:ascii="Times New Roman" w:hAnsi="Times New Roman"/>
          <w:sz w:val="24"/>
          <w:szCs w:val="24"/>
          <w:shd w:val="clear" w:color="auto" w:fill="FFFFFF"/>
        </w:rPr>
        <w:t>автоматизированное рабочее место обучающегося с нарушением ОДА и ДЦП (ауд. №№ 120, 122).</w:t>
      </w:r>
    </w:p>
    <w:p w:rsidR="00D91B13" w:rsidRPr="002E3931" w:rsidRDefault="00D91B13" w:rsidP="00D91B13">
      <w:pPr>
        <w:spacing w:after="0"/>
        <w:rPr>
          <w:rFonts w:ascii="Times New Roman" w:hAnsi="Times New Roman" w:cs="Times New Roman"/>
          <w:color w:val="000000" w:themeColor="text1"/>
          <w:sz w:val="24"/>
          <w:szCs w:val="24"/>
        </w:rPr>
      </w:pPr>
    </w:p>
    <w:p w:rsidR="0066484B" w:rsidRDefault="0066484B" w:rsidP="00DB3E89">
      <w:pPr>
        <w:spacing w:after="0"/>
        <w:jc w:val="center"/>
        <w:rPr>
          <w:rFonts w:ascii="Times New Roman" w:hAnsi="Times New Roman" w:cs="Times New Roman"/>
          <w:color w:val="000000" w:themeColor="text1"/>
          <w:sz w:val="24"/>
          <w:szCs w:val="24"/>
        </w:rPr>
      </w:pPr>
    </w:p>
    <w:p w:rsidR="0031183B" w:rsidRDefault="0031183B" w:rsidP="00DB3E89">
      <w:pPr>
        <w:spacing w:after="0"/>
        <w:jc w:val="center"/>
        <w:rPr>
          <w:rFonts w:ascii="Times New Roman" w:hAnsi="Times New Roman" w:cs="Times New Roman"/>
          <w:color w:val="000000" w:themeColor="text1"/>
          <w:sz w:val="24"/>
          <w:szCs w:val="24"/>
        </w:rPr>
      </w:pPr>
    </w:p>
    <w:p w:rsidR="0031183B" w:rsidRDefault="0031183B" w:rsidP="00DB3E89">
      <w:pPr>
        <w:spacing w:after="0"/>
        <w:jc w:val="center"/>
        <w:rPr>
          <w:rFonts w:ascii="Times New Roman" w:hAnsi="Times New Roman" w:cs="Times New Roman"/>
          <w:color w:val="000000" w:themeColor="text1"/>
          <w:sz w:val="24"/>
          <w:szCs w:val="24"/>
        </w:rPr>
      </w:pPr>
    </w:p>
    <w:p w:rsidR="0031183B" w:rsidRDefault="0031183B" w:rsidP="00DB3E89">
      <w:pPr>
        <w:spacing w:after="0"/>
        <w:jc w:val="center"/>
        <w:rPr>
          <w:rFonts w:ascii="Times New Roman" w:hAnsi="Times New Roman" w:cs="Times New Roman"/>
          <w:color w:val="000000" w:themeColor="text1"/>
          <w:sz w:val="24"/>
          <w:szCs w:val="24"/>
        </w:rPr>
      </w:pPr>
    </w:p>
    <w:p w:rsidR="0031183B" w:rsidRDefault="0031183B" w:rsidP="00DB3E89">
      <w:pPr>
        <w:spacing w:after="0"/>
        <w:jc w:val="center"/>
        <w:rPr>
          <w:rFonts w:ascii="Times New Roman" w:hAnsi="Times New Roman" w:cs="Times New Roman"/>
          <w:color w:val="000000" w:themeColor="text1"/>
          <w:sz w:val="24"/>
          <w:szCs w:val="24"/>
        </w:rPr>
      </w:pPr>
    </w:p>
    <w:p w:rsidR="0031183B" w:rsidRDefault="0031183B" w:rsidP="00DB3E89">
      <w:pPr>
        <w:spacing w:after="0"/>
        <w:jc w:val="center"/>
        <w:rPr>
          <w:rFonts w:ascii="Times New Roman" w:hAnsi="Times New Roman" w:cs="Times New Roman"/>
          <w:color w:val="000000" w:themeColor="text1"/>
          <w:sz w:val="24"/>
          <w:szCs w:val="24"/>
        </w:rPr>
      </w:pPr>
    </w:p>
    <w:p w:rsidR="0031183B" w:rsidRDefault="0031183B" w:rsidP="00DB3E89">
      <w:pPr>
        <w:spacing w:after="0"/>
        <w:jc w:val="center"/>
        <w:rPr>
          <w:rFonts w:ascii="Times New Roman" w:hAnsi="Times New Roman" w:cs="Times New Roman"/>
          <w:color w:val="000000" w:themeColor="text1"/>
          <w:sz w:val="24"/>
          <w:szCs w:val="24"/>
        </w:rPr>
      </w:pPr>
    </w:p>
    <w:p w:rsidR="0031183B" w:rsidRDefault="0031183B" w:rsidP="00DB3E89">
      <w:pPr>
        <w:spacing w:after="0"/>
        <w:jc w:val="center"/>
        <w:rPr>
          <w:rFonts w:ascii="Times New Roman" w:hAnsi="Times New Roman" w:cs="Times New Roman"/>
          <w:color w:val="000000" w:themeColor="text1"/>
          <w:sz w:val="24"/>
          <w:szCs w:val="24"/>
        </w:rPr>
      </w:pPr>
    </w:p>
    <w:p w:rsidR="002E22B4" w:rsidRDefault="002E22B4" w:rsidP="0031183B">
      <w:pPr>
        <w:spacing w:after="0" w:line="240" w:lineRule="auto"/>
        <w:ind w:firstLine="708"/>
        <w:jc w:val="right"/>
        <w:rPr>
          <w:rFonts w:ascii="Times New Roman" w:hAnsi="Times New Roman" w:cs="Times New Roman"/>
          <w:i/>
          <w:color w:val="000000" w:themeColor="text1"/>
          <w:sz w:val="20"/>
          <w:szCs w:val="20"/>
        </w:rPr>
      </w:pPr>
    </w:p>
    <w:p w:rsidR="002E22B4" w:rsidRDefault="002E22B4" w:rsidP="0031183B">
      <w:pPr>
        <w:spacing w:after="0" w:line="240" w:lineRule="auto"/>
        <w:ind w:firstLine="708"/>
        <w:jc w:val="right"/>
        <w:rPr>
          <w:rFonts w:ascii="Times New Roman" w:hAnsi="Times New Roman" w:cs="Times New Roman"/>
          <w:i/>
          <w:color w:val="000000" w:themeColor="text1"/>
          <w:sz w:val="20"/>
          <w:szCs w:val="20"/>
        </w:rPr>
      </w:pPr>
    </w:p>
    <w:p w:rsidR="002E22B4" w:rsidRDefault="002E22B4" w:rsidP="0031183B">
      <w:pPr>
        <w:spacing w:after="0" w:line="240" w:lineRule="auto"/>
        <w:ind w:firstLine="708"/>
        <w:jc w:val="right"/>
        <w:rPr>
          <w:rFonts w:ascii="Times New Roman" w:hAnsi="Times New Roman" w:cs="Times New Roman"/>
          <w:i/>
          <w:color w:val="000000" w:themeColor="text1"/>
          <w:sz w:val="20"/>
          <w:szCs w:val="20"/>
        </w:rPr>
      </w:pPr>
    </w:p>
    <w:p w:rsidR="002E22B4" w:rsidRDefault="002E22B4" w:rsidP="0031183B">
      <w:pPr>
        <w:spacing w:after="0" w:line="240" w:lineRule="auto"/>
        <w:ind w:firstLine="708"/>
        <w:jc w:val="right"/>
        <w:rPr>
          <w:rFonts w:ascii="Times New Roman" w:hAnsi="Times New Roman" w:cs="Times New Roman"/>
          <w:i/>
          <w:color w:val="000000" w:themeColor="text1"/>
          <w:sz w:val="20"/>
          <w:szCs w:val="20"/>
        </w:rPr>
      </w:pPr>
    </w:p>
    <w:p w:rsidR="002E22B4" w:rsidRDefault="002E22B4" w:rsidP="0031183B">
      <w:pPr>
        <w:spacing w:after="0" w:line="240" w:lineRule="auto"/>
        <w:ind w:firstLine="708"/>
        <w:jc w:val="right"/>
        <w:rPr>
          <w:rFonts w:ascii="Times New Roman" w:hAnsi="Times New Roman" w:cs="Times New Roman"/>
          <w:i/>
          <w:color w:val="000000" w:themeColor="text1"/>
          <w:sz w:val="20"/>
          <w:szCs w:val="20"/>
        </w:rPr>
      </w:pPr>
    </w:p>
    <w:p w:rsidR="002E22B4" w:rsidRDefault="002E22B4" w:rsidP="0031183B">
      <w:pPr>
        <w:spacing w:after="0" w:line="240" w:lineRule="auto"/>
        <w:ind w:firstLine="708"/>
        <w:jc w:val="right"/>
        <w:rPr>
          <w:rFonts w:ascii="Times New Roman" w:hAnsi="Times New Roman" w:cs="Times New Roman"/>
          <w:i/>
          <w:color w:val="000000" w:themeColor="text1"/>
          <w:sz w:val="20"/>
          <w:szCs w:val="20"/>
        </w:rPr>
      </w:pPr>
    </w:p>
    <w:p w:rsidR="002E22B4" w:rsidRDefault="002E22B4" w:rsidP="0031183B">
      <w:pPr>
        <w:spacing w:after="0" w:line="240" w:lineRule="auto"/>
        <w:ind w:firstLine="708"/>
        <w:jc w:val="right"/>
        <w:rPr>
          <w:rFonts w:ascii="Times New Roman" w:hAnsi="Times New Roman" w:cs="Times New Roman"/>
          <w:i/>
          <w:color w:val="000000" w:themeColor="text1"/>
          <w:sz w:val="20"/>
          <w:szCs w:val="20"/>
        </w:rPr>
      </w:pPr>
    </w:p>
    <w:p w:rsidR="002E22B4" w:rsidRDefault="002E22B4" w:rsidP="0031183B">
      <w:pPr>
        <w:spacing w:after="0" w:line="240" w:lineRule="auto"/>
        <w:ind w:firstLine="708"/>
        <w:jc w:val="right"/>
        <w:rPr>
          <w:rFonts w:ascii="Times New Roman" w:hAnsi="Times New Roman" w:cs="Times New Roman"/>
          <w:i/>
          <w:color w:val="000000" w:themeColor="text1"/>
          <w:sz w:val="20"/>
          <w:szCs w:val="20"/>
        </w:rPr>
      </w:pPr>
    </w:p>
    <w:p w:rsidR="002E22B4" w:rsidRDefault="002E22B4" w:rsidP="0031183B">
      <w:pPr>
        <w:spacing w:after="0" w:line="240" w:lineRule="auto"/>
        <w:ind w:firstLine="708"/>
        <w:jc w:val="right"/>
        <w:rPr>
          <w:rFonts w:ascii="Times New Roman" w:hAnsi="Times New Roman" w:cs="Times New Roman"/>
          <w:i/>
          <w:color w:val="000000" w:themeColor="text1"/>
          <w:sz w:val="20"/>
          <w:szCs w:val="20"/>
        </w:rPr>
      </w:pPr>
    </w:p>
    <w:p w:rsidR="002E22B4" w:rsidRDefault="002E22B4" w:rsidP="0031183B">
      <w:pPr>
        <w:spacing w:after="0" w:line="240" w:lineRule="auto"/>
        <w:ind w:firstLine="708"/>
        <w:jc w:val="right"/>
        <w:rPr>
          <w:rFonts w:ascii="Times New Roman" w:hAnsi="Times New Roman" w:cs="Times New Roman"/>
          <w:i/>
          <w:color w:val="000000" w:themeColor="text1"/>
          <w:sz w:val="20"/>
          <w:szCs w:val="20"/>
        </w:rPr>
      </w:pPr>
    </w:p>
    <w:p w:rsidR="002E22B4" w:rsidRDefault="002E22B4" w:rsidP="0031183B">
      <w:pPr>
        <w:spacing w:after="0" w:line="240" w:lineRule="auto"/>
        <w:ind w:firstLine="708"/>
        <w:jc w:val="right"/>
        <w:rPr>
          <w:rFonts w:ascii="Times New Roman" w:hAnsi="Times New Roman" w:cs="Times New Roman"/>
          <w:i/>
          <w:color w:val="000000" w:themeColor="text1"/>
          <w:sz w:val="20"/>
          <w:szCs w:val="20"/>
        </w:rPr>
      </w:pPr>
    </w:p>
    <w:p w:rsidR="00D221EE" w:rsidRDefault="00D221EE" w:rsidP="0031183B">
      <w:pPr>
        <w:spacing w:after="0" w:line="240" w:lineRule="auto"/>
        <w:ind w:firstLine="708"/>
        <w:jc w:val="right"/>
        <w:rPr>
          <w:rFonts w:ascii="Times New Roman" w:hAnsi="Times New Roman" w:cs="Times New Roman"/>
          <w:i/>
          <w:color w:val="000000" w:themeColor="text1"/>
          <w:sz w:val="20"/>
          <w:szCs w:val="20"/>
        </w:rPr>
      </w:pPr>
    </w:p>
    <w:p w:rsidR="00D221EE" w:rsidRDefault="00D221EE" w:rsidP="0031183B">
      <w:pPr>
        <w:spacing w:after="0" w:line="240" w:lineRule="auto"/>
        <w:ind w:firstLine="708"/>
        <w:jc w:val="right"/>
        <w:rPr>
          <w:rFonts w:ascii="Times New Roman" w:hAnsi="Times New Roman" w:cs="Times New Roman"/>
          <w:i/>
          <w:color w:val="000000" w:themeColor="text1"/>
          <w:sz w:val="20"/>
          <w:szCs w:val="20"/>
        </w:rPr>
      </w:pPr>
    </w:p>
    <w:p w:rsidR="00D221EE" w:rsidRDefault="00D221EE" w:rsidP="0031183B">
      <w:pPr>
        <w:spacing w:after="0" w:line="240" w:lineRule="auto"/>
        <w:ind w:firstLine="708"/>
        <w:jc w:val="right"/>
        <w:rPr>
          <w:rFonts w:ascii="Times New Roman" w:hAnsi="Times New Roman" w:cs="Times New Roman"/>
          <w:i/>
          <w:color w:val="000000" w:themeColor="text1"/>
          <w:sz w:val="20"/>
          <w:szCs w:val="20"/>
        </w:rPr>
      </w:pPr>
    </w:p>
    <w:p w:rsidR="00D221EE" w:rsidRDefault="00D221EE" w:rsidP="0031183B">
      <w:pPr>
        <w:spacing w:after="0" w:line="240" w:lineRule="auto"/>
        <w:ind w:firstLine="708"/>
        <w:jc w:val="right"/>
        <w:rPr>
          <w:rFonts w:ascii="Times New Roman" w:hAnsi="Times New Roman" w:cs="Times New Roman"/>
          <w:i/>
          <w:color w:val="000000" w:themeColor="text1"/>
          <w:sz w:val="20"/>
          <w:szCs w:val="20"/>
        </w:rPr>
      </w:pPr>
    </w:p>
    <w:p w:rsidR="00D221EE" w:rsidRDefault="00D221EE" w:rsidP="0031183B">
      <w:pPr>
        <w:spacing w:after="0" w:line="240" w:lineRule="auto"/>
        <w:ind w:firstLine="708"/>
        <w:jc w:val="right"/>
        <w:rPr>
          <w:rFonts w:ascii="Times New Roman" w:hAnsi="Times New Roman" w:cs="Times New Roman"/>
          <w:i/>
          <w:color w:val="000000" w:themeColor="text1"/>
          <w:sz w:val="20"/>
          <w:szCs w:val="20"/>
        </w:rPr>
      </w:pPr>
    </w:p>
    <w:p w:rsidR="00D221EE" w:rsidRDefault="00D221EE" w:rsidP="0031183B">
      <w:pPr>
        <w:spacing w:after="0" w:line="240" w:lineRule="auto"/>
        <w:ind w:firstLine="708"/>
        <w:jc w:val="right"/>
        <w:rPr>
          <w:rFonts w:ascii="Times New Roman" w:hAnsi="Times New Roman" w:cs="Times New Roman"/>
          <w:i/>
          <w:color w:val="000000" w:themeColor="text1"/>
          <w:sz w:val="20"/>
          <w:szCs w:val="20"/>
        </w:rPr>
      </w:pPr>
    </w:p>
    <w:p w:rsidR="00D221EE" w:rsidRDefault="00D221EE" w:rsidP="0031183B">
      <w:pPr>
        <w:spacing w:after="0" w:line="240" w:lineRule="auto"/>
        <w:ind w:firstLine="708"/>
        <w:jc w:val="right"/>
        <w:rPr>
          <w:rFonts w:ascii="Times New Roman" w:hAnsi="Times New Roman" w:cs="Times New Roman"/>
          <w:i/>
          <w:color w:val="000000" w:themeColor="text1"/>
          <w:sz w:val="20"/>
          <w:szCs w:val="20"/>
        </w:rPr>
      </w:pPr>
    </w:p>
    <w:p w:rsidR="00D221EE" w:rsidRDefault="00D221EE" w:rsidP="0031183B">
      <w:pPr>
        <w:spacing w:after="0" w:line="240" w:lineRule="auto"/>
        <w:ind w:firstLine="708"/>
        <w:jc w:val="right"/>
        <w:rPr>
          <w:rFonts w:ascii="Times New Roman" w:hAnsi="Times New Roman" w:cs="Times New Roman"/>
          <w:i/>
          <w:color w:val="000000" w:themeColor="text1"/>
          <w:sz w:val="20"/>
          <w:szCs w:val="20"/>
        </w:rPr>
      </w:pPr>
    </w:p>
    <w:p w:rsidR="00D221EE" w:rsidRDefault="00D221EE" w:rsidP="0031183B">
      <w:pPr>
        <w:spacing w:after="0" w:line="240" w:lineRule="auto"/>
        <w:ind w:firstLine="708"/>
        <w:jc w:val="right"/>
        <w:rPr>
          <w:rFonts w:ascii="Times New Roman" w:hAnsi="Times New Roman" w:cs="Times New Roman"/>
          <w:i/>
          <w:color w:val="000000" w:themeColor="text1"/>
          <w:sz w:val="20"/>
          <w:szCs w:val="20"/>
        </w:rPr>
      </w:pPr>
    </w:p>
    <w:p w:rsidR="00D221EE" w:rsidRDefault="00D221EE" w:rsidP="0031183B">
      <w:pPr>
        <w:spacing w:after="0" w:line="240" w:lineRule="auto"/>
        <w:ind w:firstLine="708"/>
        <w:jc w:val="right"/>
        <w:rPr>
          <w:rFonts w:ascii="Times New Roman" w:hAnsi="Times New Roman" w:cs="Times New Roman"/>
          <w:i/>
          <w:color w:val="000000" w:themeColor="text1"/>
          <w:sz w:val="20"/>
          <w:szCs w:val="20"/>
        </w:rPr>
      </w:pPr>
    </w:p>
    <w:p w:rsidR="00D221EE" w:rsidRDefault="00D221EE" w:rsidP="0031183B">
      <w:pPr>
        <w:spacing w:after="0" w:line="240" w:lineRule="auto"/>
        <w:ind w:firstLine="708"/>
        <w:jc w:val="right"/>
        <w:rPr>
          <w:rFonts w:ascii="Times New Roman" w:hAnsi="Times New Roman" w:cs="Times New Roman"/>
          <w:i/>
          <w:color w:val="000000" w:themeColor="text1"/>
          <w:sz w:val="20"/>
          <w:szCs w:val="20"/>
        </w:rPr>
      </w:pPr>
    </w:p>
    <w:p w:rsidR="00D221EE" w:rsidRDefault="00D221EE" w:rsidP="0031183B">
      <w:pPr>
        <w:spacing w:after="0" w:line="240" w:lineRule="auto"/>
        <w:ind w:firstLine="708"/>
        <w:jc w:val="right"/>
        <w:rPr>
          <w:rFonts w:ascii="Times New Roman" w:hAnsi="Times New Roman" w:cs="Times New Roman"/>
          <w:i/>
          <w:color w:val="000000" w:themeColor="text1"/>
          <w:sz w:val="20"/>
          <w:szCs w:val="20"/>
        </w:rPr>
      </w:pPr>
    </w:p>
    <w:p w:rsidR="00D221EE" w:rsidRDefault="00D221EE" w:rsidP="0031183B">
      <w:pPr>
        <w:spacing w:after="0" w:line="240" w:lineRule="auto"/>
        <w:ind w:firstLine="708"/>
        <w:jc w:val="right"/>
        <w:rPr>
          <w:rFonts w:ascii="Times New Roman" w:hAnsi="Times New Roman" w:cs="Times New Roman"/>
          <w:i/>
          <w:color w:val="000000" w:themeColor="text1"/>
          <w:sz w:val="20"/>
          <w:szCs w:val="20"/>
        </w:rPr>
      </w:pPr>
    </w:p>
    <w:p w:rsidR="00D221EE" w:rsidRDefault="00D221EE" w:rsidP="0031183B">
      <w:pPr>
        <w:spacing w:after="0" w:line="240" w:lineRule="auto"/>
        <w:ind w:firstLine="708"/>
        <w:jc w:val="right"/>
        <w:rPr>
          <w:rFonts w:ascii="Times New Roman" w:hAnsi="Times New Roman" w:cs="Times New Roman"/>
          <w:i/>
          <w:color w:val="000000" w:themeColor="text1"/>
          <w:sz w:val="20"/>
          <w:szCs w:val="20"/>
        </w:rPr>
      </w:pPr>
    </w:p>
    <w:p w:rsidR="00D221EE" w:rsidRDefault="00D221EE" w:rsidP="0031183B">
      <w:pPr>
        <w:spacing w:after="0" w:line="240" w:lineRule="auto"/>
        <w:ind w:firstLine="708"/>
        <w:jc w:val="right"/>
        <w:rPr>
          <w:rFonts w:ascii="Times New Roman" w:hAnsi="Times New Roman" w:cs="Times New Roman"/>
          <w:i/>
          <w:color w:val="000000" w:themeColor="text1"/>
          <w:sz w:val="20"/>
          <w:szCs w:val="20"/>
        </w:rPr>
      </w:pPr>
    </w:p>
    <w:p w:rsidR="00D221EE" w:rsidRDefault="00D221EE" w:rsidP="0031183B">
      <w:pPr>
        <w:spacing w:after="0" w:line="240" w:lineRule="auto"/>
        <w:ind w:firstLine="708"/>
        <w:jc w:val="right"/>
        <w:rPr>
          <w:rFonts w:ascii="Times New Roman" w:hAnsi="Times New Roman" w:cs="Times New Roman"/>
          <w:i/>
          <w:color w:val="000000" w:themeColor="text1"/>
          <w:sz w:val="20"/>
          <w:szCs w:val="20"/>
        </w:rPr>
      </w:pPr>
    </w:p>
    <w:p w:rsidR="00D221EE" w:rsidRDefault="00D221EE" w:rsidP="0031183B">
      <w:pPr>
        <w:spacing w:after="0" w:line="240" w:lineRule="auto"/>
        <w:ind w:firstLine="708"/>
        <w:jc w:val="right"/>
        <w:rPr>
          <w:rFonts w:ascii="Times New Roman" w:hAnsi="Times New Roman" w:cs="Times New Roman"/>
          <w:i/>
          <w:color w:val="000000" w:themeColor="text1"/>
          <w:sz w:val="20"/>
          <w:szCs w:val="20"/>
        </w:rPr>
      </w:pPr>
    </w:p>
    <w:p w:rsidR="00D221EE" w:rsidRDefault="00D221EE" w:rsidP="0031183B">
      <w:pPr>
        <w:spacing w:after="0" w:line="240" w:lineRule="auto"/>
        <w:ind w:firstLine="708"/>
        <w:jc w:val="right"/>
        <w:rPr>
          <w:rFonts w:ascii="Times New Roman" w:hAnsi="Times New Roman" w:cs="Times New Roman"/>
          <w:i/>
          <w:color w:val="000000" w:themeColor="text1"/>
          <w:sz w:val="20"/>
          <w:szCs w:val="20"/>
        </w:rPr>
      </w:pPr>
    </w:p>
    <w:p w:rsidR="00D221EE" w:rsidRDefault="00D221EE" w:rsidP="0031183B">
      <w:pPr>
        <w:spacing w:after="0" w:line="240" w:lineRule="auto"/>
        <w:ind w:firstLine="708"/>
        <w:jc w:val="right"/>
        <w:rPr>
          <w:rFonts w:ascii="Times New Roman" w:hAnsi="Times New Roman" w:cs="Times New Roman"/>
          <w:i/>
          <w:color w:val="000000" w:themeColor="text1"/>
          <w:sz w:val="20"/>
          <w:szCs w:val="20"/>
        </w:rPr>
      </w:pPr>
    </w:p>
    <w:p w:rsidR="00D221EE" w:rsidRDefault="00D221EE" w:rsidP="0031183B">
      <w:pPr>
        <w:spacing w:after="0" w:line="240" w:lineRule="auto"/>
        <w:ind w:firstLine="708"/>
        <w:jc w:val="right"/>
        <w:rPr>
          <w:rFonts w:ascii="Times New Roman" w:hAnsi="Times New Roman" w:cs="Times New Roman"/>
          <w:i/>
          <w:color w:val="000000" w:themeColor="text1"/>
          <w:sz w:val="20"/>
          <w:szCs w:val="20"/>
        </w:rPr>
      </w:pPr>
    </w:p>
    <w:p w:rsidR="00D221EE" w:rsidRDefault="00D221EE" w:rsidP="0031183B">
      <w:pPr>
        <w:spacing w:after="0" w:line="240" w:lineRule="auto"/>
        <w:ind w:firstLine="708"/>
        <w:jc w:val="right"/>
        <w:rPr>
          <w:rFonts w:ascii="Times New Roman" w:hAnsi="Times New Roman" w:cs="Times New Roman"/>
          <w:i/>
          <w:color w:val="000000" w:themeColor="text1"/>
          <w:sz w:val="20"/>
          <w:szCs w:val="20"/>
        </w:rPr>
      </w:pPr>
    </w:p>
    <w:p w:rsidR="00D221EE" w:rsidRDefault="00D221EE" w:rsidP="0031183B">
      <w:pPr>
        <w:spacing w:after="0" w:line="240" w:lineRule="auto"/>
        <w:ind w:firstLine="708"/>
        <w:jc w:val="right"/>
        <w:rPr>
          <w:rFonts w:ascii="Times New Roman" w:hAnsi="Times New Roman" w:cs="Times New Roman"/>
          <w:i/>
          <w:color w:val="000000" w:themeColor="text1"/>
          <w:sz w:val="20"/>
          <w:szCs w:val="20"/>
        </w:rPr>
      </w:pPr>
    </w:p>
    <w:p w:rsidR="00D221EE" w:rsidRDefault="00D221EE" w:rsidP="0031183B">
      <w:pPr>
        <w:spacing w:after="0" w:line="240" w:lineRule="auto"/>
        <w:ind w:firstLine="708"/>
        <w:jc w:val="right"/>
        <w:rPr>
          <w:rFonts w:ascii="Times New Roman" w:hAnsi="Times New Roman" w:cs="Times New Roman"/>
          <w:i/>
          <w:color w:val="000000" w:themeColor="text1"/>
          <w:sz w:val="20"/>
          <w:szCs w:val="20"/>
        </w:rPr>
      </w:pPr>
    </w:p>
    <w:p w:rsidR="002E22B4" w:rsidRDefault="002E22B4" w:rsidP="0031183B">
      <w:pPr>
        <w:spacing w:after="0" w:line="240" w:lineRule="auto"/>
        <w:ind w:firstLine="708"/>
        <w:jc w:val="right"/>
        <w:rPr>
          <w:rFonts w:ascii="Times New Roman" w:hAnsi="Times New Roman" w:cs="Times New Roman"/>
          <w:i/>
          <w:color w:val="000000" w:themeColor="text1"/>
          <w:sz w:val="20"/>
          <w:szCs w:val="20"/>
        </w:rPr>
      </w:pPr>
    </w:p>
    <w:p w:rsidR="0031183B" w:rsidRPr="00C76679" w:rsidRDefault="0031183B" w:rsidP="0031183B">
      <w:pPr>
        <w:spacing w:after="0" w:line="240" w:lineRule="auto"/>
        <w:ind w:firstLine="708"/>
        <w:jc w:val="right"/>
        <w:rPr>
          <w:rFonts w:ascii="Times New Roman" w:hAnsi="Times New Roman" w:cs="Times New Roman"/>
          <w:i/>
          <w:color w:val="000000" w:themeColor="text1"/>
          <w:sz w:val="20"/>
          <w:szCs w:val="20"/>
        </w:rPr>
      </w:pPr>
      <w:bookmarkStart w:id="0" w:name="_GoBack"/>
      <w:bookmarkEnd w:id="0"/>
      <w:r w:rsidRPr="00C76679">
        <w:rPr>
          <w:rFonts w:ascii="Times New Roman" w:hAnsi="Times New Roman" w:cs="Times New Roman"/>
          <w:i/>
          <w:color w:val="000000" w:themeColor="text1"/>
          <w:sz w:val="20"/>
          <w:szCs w:val="20"/>
        </w:rPr>
        <w:lastRenderedPageBreak/>
        <w:t>Приложение к Рабочей программе дисциплины</w:t>
      </w:r>
    </w:p>
    <w:p w:rsidR="0031183B" w:rsidRPr="00C76679" w:rsidRDefault="0031183B" w:rsidP="0031183B">
      <w:pPr>
        <w:widowControl w:val="0"/>
        <w:spacing w:after="0" w:line="240" w:lineRule="auto"/>
        <w:jc w:val="right"/>
        <w:rPr>
          <w:rFonts w:ascii="Times New Roman" w:hAnsi="Times New Roman" w:cs="Times New Roman"/>
          <w:bCs/>
          <w:i/>
          <w:color w:val="000000" w:themeColor="text1"/>
          <w:sz w:val="20"/>
          <w:szCs w:val="20"/>
        </w:rPr>
      </w:pPr>
      <w:r w:rsidRPr="00C76679">
        <w:rPr>
          <w:rFonts w:ascii="Times New Roman" w:hAnsi="Times New Roman" w:cs="Times New Roman"/>
          <w:i/>
          <w:color w:val="000000" w:themeColor="text1"/>
          <w:sz w:val="20"/>
          <w:szCs w:val="20"/>
        </w:rPr>
        <w:t>«Комплексный контроль спортивной подготовки»</w:t>
      </w:r>
    </w:p>
    <w:p w:rsidR="0031183B" w:rsidRPr="00DD3888" w:rsidRDefault="0031183B" w:rsidP="0031183B">
      <w:pPr>
        <w:widowControl w:val="0"/>
        <w:spacing w:after="0" w:line="240" w:lineRule="auto"/>
        <w:jc w:val="center"/>
        <w:rPr>
          <w:rFonts w:ascii="Times New Roman" w:hAnsi="Times New Roman" w:cs="Times New Roman"/>
          <w:caps/>
          <w:color w:val="000000" w:themeColor="text1"/>
          <w:sz w:val="24"/>
          <w:szCs w:val="24"/>
        </w:rPr>
      </w:pPr>
    </w:p>
    <w:p w:rsidR="0031183B" w:rsidRPr="00DD3888" w:rsidRDefault="0031183B" w:rsidP="0031183B">
      <w:pPr>
        <w:widowControl w:val="0"/>
        <w:spacing w:after="0" w:line="240" w:lineRule="auto"/>
        <w:ind w:firstLine="709"/>
        <w:jc w:val="center"/>
        <w:rPr>
          <w:rFonts w:ascii="Times New Roman" w:hAnsi="Times New Roman" w:cs="Times New Roman"/>
          <w:sz w:val="24"/>
          <w:szCs w:val="24"/>
        </w:rPr>
      </w:pPr>
      <w:r w:rsidRPr="00DD3888">
        <w:rPr>
          <w:rFonts w:ascii="Times New Roman" w:hAnsi="Times New Roman" w:cs="Times New Roman"/>
          <w:sz w:val="24"/>
          <w:szCs w:val="24"/>
        </w:rPr>
        <w:t xml:space="preserve">Министерство спорта Российской Федерации </w:t>
      </w:r>
    </w:p>
    <w:p w:rsidR="0031183B" w:rsidRPr="00DD3888" w:rsidRDefault="0031183B" w:rsidP="0031183B">
      <w:pPr>
        <w:widowControl w:val="0"/>
        <w:spacing w:after="0" w:line="240" w:lineRule="auto"/>
        <w:ind w:firstLine="709"/>
        <w:jc w:val="center"/>
        <w:rPr>
          <w:rFonts w:ascii="Times New Roman" w:hAnsi="Times New Roman" w:cs="Times New Roman"/>
          <w:sz w:val="24"/>
          <w:szCs w:val="24"/>
        </w:rPr>
      </w:pPr>
      <w:r w:rsidRPr="00DD3888">
        <w:rPr>
          <w:rFonts w:ascii="Times New Roman" w:hAnsi="Times New Roman" w:cs="Times New Roman"/>
          <w:sz w:val="24"/>
          <w:szCs w:val="24"/>
        </w:rPr>
        <w:t xml:space="preserve">Федеральное государственное бюджетное образовательное учреждение </w:t>
      </w:r>
    </w:p>
    <w:p w:rsidR="0031183B" w:rsidRPr="00DD3888" w:rsidRDefault="0031183B" w:rsidP="0031183B">
      <w:pPr>
        <w:widowControl w:val="0"/>
        <w:spacing w:after="0" w:line="240" w:lineRule="auto"/>
        <w:ind w:firstLine="709"/>
        <w:jc w:val="center"/>
        <w:rPr>
          <w:rFonts w:ascii="Times New Roman" w:hAnsi="Times New Roman" w:cs="Times New Roman"/>
          <w:sz w:val="24"/>
          <w:szCs w:val="24"/>
        </w:rPr>
      </w:pPr>
      <w:proofErr w:type="gramStart"/>
      <w:r w:rsidRPr="00DD3888">
        <w:rPr>
          <w:rFonts w:ascii="Times New Roman" w:hAnsi="Times New Roman" w:cs="Times New Roman"/>
          <w:sz w:val="24"/>
          <w:szCs w:val="24"/>
        </w:rPr>
        <w:t>высшего</w:t>
      </w:r>
      <w:proofErr w:type="gramEnd"/>
      <w:r w:rsidRPr="00DD3888">
        <w:rPr>
          <w:rFonts w:ascii="Times New Roman" w:hAnsi="Times New Roman" w:cs="Times New Roman"/>
          <w:sz w:val="24"/>
          <w:szCs w:val="24"/>
        </w:rPr>
        <w:t xml:space="preserve"> образования</w:t>
      </w:r>
    </w:p>
    <w:p w:rsidR="0031183B" w:rsidRPr="00DD3888" w:rsidRDefault="0031183B" w:rsidP="0031183B">
      <w:pPr>
        <w:widowControl w:val="0"/>
        <w:spacing w:after="0" w:line="240" w:lineRule="auto"/>
        <w:ind w:firstLine="709"/>
        <w:jc w:val="center"/>
        <w:rPr>
          <w:rFonts w:ascii="Times New Roman" w:hAnsi="Times New Roman" w:cs="Times New Roman"/>
          <w:sz w:val="24"/>
          <w:szCs w:val="24"/>
        </w:rPr>
      </w:pPr>
      <w:r w:rsidRPr="00DD3888">
        <w:rPr>
          <w:rFonts w:ascii="Times New Roman" w:hAnsi="Times New Roman" w:cs="Times New Roman"/>
          <w:sz w:val="24"/>
          <w:szCs w:val="24"/>
        </w:rPr>
        <w:t xml:space="preserve"> «Московская государственная академия физической культуры»</w:t>
      </w:r>
    </w:p>
    <w:p w:rsidR="0031183B" w:rsidRPr="00DD3888" w:rsidRDefault="0031183B" w:rsidP="0031183B">
      <w:pPr>
        <w:widowControl w:val="0"/>
        <w:spacing w:after="0" w:line="240" w:lineRule="auto"/>
        <w:ind w:firstLine="709"/>
        <w:jc w:val="center"/>
        <w:rPr>
          <w:rFonts w:ascii="Times New Roman" w:hAnsi="Times New Roman" w:cs="Times New Roman"/>
          <w:sz w:val="24"/>
          <w:szCs w:val="24"/>
        </w:rPr>
      </w:pPr>
    </w:p>
    <w:p w:rsidR="0031183B" w:rsidRPr="00DD3888" w:rsidRDefault="0031183B" w:rsidP="0031183B">
      <w:pPr>
        <w:widowControl w:val="0"/>
        <w:spacing w:after="0" w:line="240" w:lineRule="auto"/>
        <w:ind w:firstLine="709"/>
        <w:jc w:val="center"/>
        <w:rPr>
          <w:rFonts w:ascii="Times New Roman" w:hAnsi="Times New Roman" w:cs="Times New Roman"/>
          <w:sz w:val="24"/>
          <w:szCs w:val="24"/>
        </w:rPr>
      </w:pPr>
      <w:r w:rsidRPr="00DD3888">
        <w:rPr>
          <w:rFonts w:ascii="Times New Roman" w:hAnsi="Times New Roman" w:cs="Times New Roman"/>
          <w:sz w:val="24"/>
          <w:szCs w:val="24"/>
        </w:rPr>
        <w:t>Кафедра Теории и методики физической культуры и спорта</w:t>
      </w:r>
    </w:p>
    <w:p w:rsidR="0031183B" w:rsidRPr="00DD3888" w:rsidRDefault="0031183B" w:rsidP="0031183B">
      <w:pPr>
        <w:widowControl w:val="0"/>
        <w:spacing w:after="0" w:line="240" w:lineRule="auto"/>
        <w:ind w:firstLine="709"/>
        <w:jc w:val="right"/>
        <w:rPr>
          <w:rFonts w:ascii="Times New Roman" w:hAnsi="Times New Roman" w:cs="Times New Roman"/>
          <w:sz w:val="24"/>
          <w:szCs w:val="24"/>
        </w:rPr>
      </w:pPr>
    </w:p>
    <w:p w:rsidR="0031183B" w:rsidRPr="00DD3888" w:rsidRDefault="0031183B" w:rsidP="0031183B">
      <w:pPr>
        <w:widowControl w:val="0"/>
        <w:spacing w:after="0" w:line="240" w:lineRule="auto"/>
        <w:ind w:firstLine="709"/>
        <w:jc w:val="right"/>
        <w:rPr>
          <w:rFonts w:ascii="Times New Roman" w:hAnsi="Times New Roman" w:cs="Times New Roman"/>
          <w:sz w:val="24"/>
          <w:szCs w:val="24"/>
        </w:rPr>
      </w:pPr>
      <w:r w:rsidRPr="00DD3888">
        <w:rPr>
          <w:rFonts w:ascii="Times New Roman" w:hAnsi="Times New Roman" w:cs="Times New Roman"/>
          <w:sz w:val="24"/>
          <w:szCs w:val="24"/>
        </w:rPr>
        <w:t>УТВЕРЖДЕНО</w:t>
      </w:r>
    </w:p>
    <w:p w:rsidR="0031183B" w:rsidRPr="00DD3888" w:rsidRDefault="0031183B" w:rsidP="0031183B">
      <w:pPr>
        <w:widowControl w:val="0"/>
        <w:spacing w:after="0" w:line="240" w:lineRule="auto"/>
        <w:ind w:firstLine="709"/>
        <w:jc w:val="right"/>
        <w:rPr>
          <w:rFonts w:ascii="Times New Roman" w:hAnsi="Times New Roman" w:cs="Times New Roman"/>
          <w:sz w:val="24"/>
          <w:szCs w:val="24"/>
        </w:rPr>
      </w:pPr>
      <w:proofErr w:type="gramStart"/>
      <w:r w:rsidRPr="00DD3888">
        <w:rPr>
          <w:rFonts w:ascii="Times New Roman" w:hAnsi="Times New Roman" w:cs="Times New Roman"/>
          <w:sz w:val="24"/>
          <w:szCs w:val="24"/>
        </w:rPr>
        <w:t>решением</w:t>
      </w:r>
      <w:proofErr w:type="gramEnd"/>
      <w:r w:rsidRPr="00DD3888">
        <w:rPr>
          <w:rFonts w:ascii="Times New Roman" w:hAnsi="Times New Roman" w:cs="Times New Roman"/>
          <w:sz w:val="24"/>
          <w:szCs w:val="24"/>
        </w:rPr>
        <w:t xml:space="preserve"> Учебно-методической комиссии     </w:t>
      </w:r>
    </w:p>
    <w:p w:rsidR="00C76679" w:rsidRDefault="0031183B" w:rsidP="00C76679">
      <w:pPr>
        <w:widowControl w:val="0"/>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протокол</w:t>
      </w:r>
      <w:proofErr w:type="gramEnd"/>
      <w:r>
        <w:rPr>
          <w:rFonts w:ascii="Times New Roman" w:hAnsi="Times New Roman" w:cs="Times New Roman"/>
          <w:sz w:val="24"/>
          <w:szCs w:val="24"/>
        </w:rPr>
        <w:t xml:space="preserve"> № </w:t>
      </w:r>
      <w:r w:rsidR="00C76679">
        <w:rPr>
          <w:rFonts w:ascii="Times New Roman" w:hAnsi="Times New Roman" w:cs="Times New Roman"/>
          <w:sz w:val="24"/>
          <w:szCs w:val="24"/>
        </w:rPr>
        <w:t>7</w:t>
      </w:r>
      <w:r>
        <w:rPr>
          <w:rFonts w:ascii="Times New Roman" w:hAnsi="Times New Roman" w:cs="Times New Roman"/>
          <w:sz w:val="24"/>
          <w:szCs w:val="24"/>
        </w:rPr>
        <w:t xml:space="preserve"> от </w:t>
      </w:r>
      <w:r w:rsidR="00C76679">
        <w:rPr>
          <w:rFonts w:ascii="Times New Roman" w:hAnsi="Times New Roman" w:cs="Times New Roman"/>
          <w:color w:val="000000" w:themeColor="text1"/>
          <w:sz w:val="24"/>
          <w:szCs w:val="24"/>
        </w:rPr>
        <w:t>«20» августа 2020 г.</w:t>
      </w:r>
    </w:p>
    <w:p w:rsidR="0031183B" w:rsidRPr="00DD3888" w:rsidRDefault="0031183B" w:rsidP="00C76679">
      <w:pPr>
        <w:widowControl w:val="0"/>
        <w:spacing w:after="0" w:line="240" w:lineRule="auto"/>
        <w:ind w:firstLine="709"/>
        <w:jc w:val="right"/>
        <w:rPr>
          <w:rFonts w:ascii="Times New Roman" w:hAnsi="Times New Roman" w:cs="Times New Roman"/>
          <w:sz w:val="24"/>
          <w:szCs w:val="24"/>
        </w:rPr>
      </w:pPr>
    </w:p>
    <w:p w:rsidR="0031183B" w:rsidRPr="00DD3888" w:rsidRDefault="0031183B" w:rsidP="0031183B">
      <w:pPr>
        <w:widowControl w:val="0"/>
        <w:spacing w:after="0" w:line="240" w:lineRule="auto"/>
        <w:ind w:firstLine="709"/>
        <w:jc w:val="right"/>
        <w:rPr>
          <w:rFonts w:ascii="Times New Roman" w:hAnsi="Times New Roman" w:cs="Times New Roman"/>
          <w:sz w:val="24"/>
          <w:szCs w:val="24"/>
        </w:rPr>
      </w:pPr>
      <w:r w:rsidRPr="00DD3888">
        <w:rPr>
          <w:rFonts w:ascii="Times New Roman" w:hAnsi="Times New Roman" w:cs="Times New Roman"/>
          <w:sz w:val="24"/>
          <w:szCs w:val="24"/>
        </w:rPr>
        <w:t xml:space="preserve">Председатель УМК, </w:t>
      </w:r>
    </w:p>
    <w:p w:rsidR="0031183B" w:rsidRPr="00DD3888" w:rsidRDefault="0031183B" w:rsidP="0031183B">
      <w:pPr>
        <w:widowControl w:val="0"/>
        <w:spacing w:after="0" w:line="240" w:lineRule="auto"/>
        <w:ind w:firstLine="709"/>
        <w:jc w:val="right"/>
        <w:rPr>
          <w:rFonts w:ascii="Times New Roman" w:hAnsi="Times New Roman" w:cs="Times New Roman"/>
          <w:sz w:val="24"/>
          <w:szCs w:val="24"/>
        </w:rPr>
      </w:pPr>
      <w:proofErr w:type="gramStart"/>
      <w:r w:rsidRPr="00DD3888">
        <w:rPr>
          <w:rFonts w:ascii="Times New Roman" w:hAnsi="Times New Roman" w:cs="Times New Roman"/>
          <w:sz w:val="24"/>
          <w:szCs w:val="24"/>
        </w:rPr>
        <w:t>проректор</w:t>
      </w:r>
      <w:proofErr w:type="gramEnd"/>
      <w:r w:rsidRPr="00DD3888">
        <w:rPr>
          <w:rFonts w:ascii="Times New Roman" w:hAnsi="Times New Roman" w:cs="Times New Roman"/>
          <w:sz w:val="24"/>
          <w:szCs w:val="24"/>
        </w:rPr>
        <w:t xml:space="preserve"> по учебной работе</w:t>
      </w:r>
    </w:p>
    <w:p w:rsidR="0031183B" w:rsidRPr="00DD3888" w:rsidRDefault="0031183B" w:rsidP="0031183B">
      <w:pPr>
        <w:widowControl w:val="0"/>
        <w:spacing w:after="0" w:line="240" w:lineRule="auto"/>
        <w:ind w:firstLine="709"/>
        <w:jc w:val="right"/>
        <w:rPr>
          <w:rFonts w:ascii="Times New Roman" w:hAnsi="Times New Roman" w:cs="Times New Roman"/>
          <w:sz w:val="24"/>
          <w:szCs w:val="24"/>
        </w:rPr>
      </w:pPr>
      <w:r w:rsidRPr="00DD3888">
        <w:rPr>
          <w:rFonts w:ascii="Times New Roman" w:hAnsi="Times New Roman" w:cs="Times New Roman"/>
          <w:sz w:val="24"/>
          <w:szCs w:val="24"/>
        </w:rPr>
        <w:t>___________________А.Н. Таланцев</w:t>
      </w:r>
    </w:p>
    <w:p w:rsidR="0031183B" w:rsidRPr="00DD3888" w:rsidRDefault="0031183B" w:rsidP="0031183B">
      <w:pPr>
        <w:widowControl w:val="0"/>
        <w:spacing w:after="0" w:line="240" w:lineRule="auto"/>
        <w:jc w:val="center"/>
        <w:rPr>
          <w:rFonts w:ascii="Times New Roman" w:hAnsi="Times New Roman" w:cs="Times New Roman"/>
          <w:b/>
          <w:bCs/>
          <w:sz w:val="24"/>
          <w:szCs w:val="24"/>
        </w:rPr>
      </w:pPr>
    </w:p>
    <w:p w:rsidR="0031183B" w:rsidRPr="00DD3888" w:rsidRDefault="0031183B" w:rsidP="0031183B">
      <w:pPr>
        <w:widowControl w:val="0"/>
        <w:spacing w:after="0" w:line="240" w:lineRule="auto"/>
        <w:jc w:val="center"/>
        <w:rPr>
          <w:rFonts w:ascii="Times New Roman" w:hAnsi="Times New Roman" w:cs="Times New Roman"/>
          <w:b/>
          <w:bCs/>
          <w:sz w:val="24"/>
          <w:szCs w:val="24"/>
        </w:rPr>
      </w:pPr>
    </w:p>
    <w:p w:rsidR="0031183B" w:rsidRPr="00DD3888" w:rsidRDefault="0031183B" w:rsidP="0031183B">
      <w:pPr>
        <w:widowControl w:val="0"/>
        <w:spacing w:after="0" w:line="240" w:lineRule="auto"/>
        <w:jc w:val="center"/>
        <w:rPr>
          <w:rFonts w:ascii="Times New Roman" w:hAnsi="Times New Roman" w:cs="Times New Roman"/>
          <w:b/>
          <w:bCs/>
          <w:sz w:val="24"/>
          <w:szCs w:val="24"/>
        </w:rPr>
      </w:pPr>
      <w:r w:rsidRPr="00DD3888">
        <w:rPr>
          <w:rFonts w:ascii="Times New Roman" w:hAnsi="Times New Roman" w:cs="Times New Roman"/>
          <w:b/>
          <w:bCs/>
          <w:sz w:val="24"/>
          <w:szCs w:val="24"/>
        </w:rPr>
        <w:t>Фонд оценочных средств</w:t>
      </w:r>
    </w:p>
    <w:p w:rsidR="0031183B" w:rsidRPr="00DD3888" w:rsidRDefault="0031183B" w:rsidP="0031183B">
      <w:pPr>
        <w:widowControl w:val="0"/>
        <w:spacing w:after="0" w:line="240" w:lineRule="auto"/>
        <w:jc w:val="center"/>
        <w:rPr>
          <w:rFonts w:ascii="Times New Roman" w:hAnsi="Times New Roman" w:cs="Times New Roman"/>
          <w:i/>
          <w:color w:val="000000" w:themeColor="text1"/>
          <w:sz w:val="24"/>
          <w:szCs w:val="24"/>
        </w:rPr>
      </w:pPr>
      <w:proofErr w:type="gramStart"/>
      <w:r w:rsidRPr="00DD3888">
        <w:rPr>
          <w:rFonts w:ascii="Times New Roman" w:hAnsi="Times New Roman" w:cs="Times New Roman"/>
          <w:b/>
          <w:bCs/>
          <w:sz w:val="24"/>
          <w:szCs w:val="24"/>
        </w:rPr>
        <w:t>по</w:t>
      </w:r>
      <w:proofErr w:type="gramEnd"/>
      <w:r w:rsidRPr="00DD3888">
        <w:rPr>
          <w:rFonts w:ascii="Times New Roman" w:hAnsi="Times New Roman" w:cs="Times New Roman"/>
          <w:b/>
          <w:bCs/>
          <w:sz w:val="24"/>
          <w:szCs w:val="24"/>
        </w:rPr>
        <w:t xml:space="preserve"> дисциплине </w:t>
      </w:r>
    </w:p>
    <w:p w:rsidR="0031183B" w:rsidRPr="00DD3888" w:rsidRDefault="0031183B" w:rsidP="0031183B">
      <w:pPr>
        <w:spacing w:after="0" w:line="240" w:lineRule="auto"/>
        <w:ind w:firstLine="708"/>
        <w:jc w:val="right"/>
        <w:rPr>
          <w:rFonts w:ascii="Times New Roman" w:hAnsi="Times New Roman" w:cs="Times New Roman"/>
          <w:i/>
          <w:color w:val="000000" w:themeColor="text1"/>
          <w:sz w:val="24"/>
          <w:szCs w:val="24"/>
        </w:rPr>
      </w:pPr>
    </w:p>
    <w:p w:rsidR="0031183B" w:rsidRPr="00DD3888" w:rsidRDefault="0031183B" w:rsidP="0031183B">
      <w:pPr>
        <w:spacing w:after="0" w:line="240" w:lineRule="auto"/>
        <w:ind w:firstLine="708"/>
        <w:jc w:val="right"/>
        <w:rPr>
          <w:rFonts w:ascii="Times New Roman" w:hAnsi="Times New Roman" w:cs="Times New Roman"/>
          <w:i/>
          <w:color w:val="000000" w:themeColor="text1"/>
          <w:sz w:val="24"/>
          <w:szCs w:val="24"/>
        </w:rPr>
      </w:pPr>
    </w:p>
    <w:p w:rsidR="0031183B" w:rsidRPr="00DD3888" w:rsidRDefault="0031183B" w:rsidP="0031183B">
      <w:pPr>
        <w:widowControl w:val="0"/>
        <w:spacing w:after="0" w:line="240" w:lineRule="auto"/>
        <w:jc w:val="center"/>
        <w:rPr>
          <w:rFonts w:ascii="Times New Roman" w:hAnsi="Times New Roman" w:cs="Times New Roman"/>
          <w:b/>
          <w:bCs/>
          <w:color w:val="000000" w:themeColor="text1"/>
          <w:sz w:val="24"/>
          <w:szCs w:val="24"/>
        </w:rPr>
      </w:pPr>
      <w:r w:rsidRPr="00DD3888">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Комплексный контроль спортивной подготовки»</w:t>
      </w:r>
    </w:p>
    <w:p w:rsidR="0031183B" w:rsidRPr="00DD3888" w:rsidRDefault="0031183B" w:rsidP="0031183B">
      <w:pPr>
        <w:widowControl w:val="0"/>
        <w:spacing w:after="0" w:line="240" w:lineRule="auto"/>
        <w:jc w:val="center"/>
        <w:rPr>
          <w:rFonts w:ascii="Times New Roman" w:hAnsi="Times New Roman" w:cs="Times New Roman"/>
          <w:caps/>
          <w:color w:val="000000" w:themeColor="text1"/>
          <w:sz w:val="24"/>
          <w:szCs w:val="24"/>
        </w:rPr>
      </w:pPr>
    </w:p>
    <w:p w:rsidR="0031183B" w:rsidRPr="00DD3888" w:rsidRDefault="0031183B" w:rsidP="0031183B">
      <w:pPr>
        <w:widowControl w:val="0"/>
        <w:spacing w:after="0" w:line="360" w:lineRule="auto"/>
        <w:jc w:val="center"/>
        <w:rPr>
          <w:rFonts w:ascii="Times New Roman" w:hAnsi="Times New Roman" w:cs="Times New Roman"/>
          <w:b/>
          <w:color w:val="000000" w:themeColor="text1"/>
          <w:sz w:val="24"/>
          <w:szCs w:val="24"/>
        </w:rPr>
      </w:pPr>
      <w:r w:rsidRPr="00DD3888">
        <w:rPr>
          <w:rFonts w:ascii="Times New Roman" w:hAnsi="Times New Roman" w:cs="Times New Roman"/>
          <w:b/>
          <w:color w:val="000000" w:themeColor="text1"/>
          <w:sz w:val="24"/>
          <w:szCs w:val="24"/>
        </w:rPr>
        <w:t xml:space="preserve">Направление подготовки </w:t>
      </w:r>
    </w:p>
    <w:p w:rsidR="0031183B" w:rsidRPr="00DD3888" w:rsidRDefault="00C76679" w:rsidP="0031183B">
      <w:pPr>
        <w:widowControl w:val="0"/>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49.04.03 Спорт</w:t>
      </w:r>
    </w:p>
    <w:p w:rsidR="0031183B" w:rsidRPr="006E39DC" w:rsidRDefault="0031183B" w:rsidP="0031183B">
      <w:pPr>
        <w:widowControl w:val="0"/>
        <w:spacing w:after="0" w:line="360" w:lineRule="auto"/>
        <w:jc w:val="center"/>
        <w:rPr>
          <w:rFonts w:ascii="Times New Roman" w:hAnsi="Times New Roman" w:cs="Times New Roman"/>
          <w:i/>
          <w:color w:val="000000" w:themeColor="text1"/>
          <w:sz w:val="24"/>
          <w:szCs w:val="24"/>
        </w:rPr>
      </w:pPr>
      <w:r w:rsidRPr="006E39DC">
        <w:rPr>
          <w:rFonts w:ascii="Times New Roman" w:hAnsi="Times New Roman" w:cs="Times New Roman"/>
          <w:color w:val="000000" w:themeColor="text1"/>
          <w:sz w:val="24"/>
          <w:szCs w:val="24"/>
        </w:rPr>
        <w:t>Уровень высшего образования - магистратура</w:t>
      </w:r>
    </w:p>
    <w:p w:rsidR="0031183B" w:rsidRPr="00DD3888" w:rsidRDefault="0031183B" w:rsidP="0031183B">
      <w:pPr>
        <w:widowControl w:val="0"/>
        <w:spacing w:after="0" w:line="240" w:lineRule="auto"/>
        <w:jc w:val="center"/>
        <w:rPr>
          <w:rFonts w:ascii="Times New Roman" w:hAnsi="Times New Roman" w:cs="Times New Roman"/>
          <w:color w:val="000000" w:themeColor="text1"/>
          <w:sz w:val="24"/>
          <w:szCs w:val="24"/>
        </w:rPr>
      </w:pPr>
    </w:p>
    <w:p w:rsidR="0031183B" w:rsidRPr="00E0642A" w:rsidRDefault="0031183B" w:rsidP="0031183B">
      <w:pPr>
        <w:widowControl w:val="0"/>
        <w:spacing w:after="0"/>
        <w:jc w:val="center"/>
        <w:rPr>
          <w:rFonts w:ascii="Times New Roman" w:hAnsi="Times New Roman" w:cs="Times New Roman"/>
          <w:b/>
          <w:color w:val="000000" w:themeColor="text1"/>
          <w:sz w:val="24"/>
          <w:szCs w:val="24"/>
        </w:rPr>
      </w:pPr>
      <w:r w:rsidRPr="00E0642A">
        <w:rPr>
          <w:rFonts w:ascii="Times New Roman" w:hAnsi="Times New Roman" w:cs="Times New Roman"/>
          <w:b/>
          <w:color w:val="000000" w:themeColor="text1"/>
          <w:sz w:val="24"/>
          <w:szCs w:val="24"/>
        </w:rPr>
        <w:t>Образовательная программа</w:t>
      </w:r>
    </w:p>
    <w:p w:rsidR="0031183B" w:rsidRPr="00DD3888" w:rsidRDefault="0031183B" w:rsidP="0031183B">
      <w:pPr>
        <w:widowControl w:val="0"/>
        <w:spacing w:after="0"/>
        <w:jc w:val="center"/>
        <w:rPr>
          <w:rFonts w:ascii="Times New Roman" w:hAnsi="Times New Roman" w:cs="Times New Roman"/>
          <w:b/>
          <w:color w:val="000000" w:themeColor="text1"/>
          <w:sz w:val="24"/>
          <w:szCs w:val="24"/>
        </w:rPr>
      </w:pPr>
      <w:r w:rsidRPr="006E39DC">
        <w:rPr>
          <w:rFonts w:ascii="Times New Roman" w:hAnsi="Times New Roman" w:cs="Times New Roman"/>
          <w:color w:val="000000" w:themeColor="text1"/>
          <w:sz w:val="24"/>
          <w:szCs w:val="24"/>
        </w:rPr>
        <w:t>«Подготовка спортивного резерва</w:t>
      </w:r>
      <w:r>
        <w:rPr>
          <w:rFonts w:ascii="Times New Roman" w:hAnsi="Times New Roman" w:cs="Times New Roman"/>
          <w:b/>
          <w:color w:val="000000" w:themeColor="text1"/>
          <w:sz w:val="24"/>
          <w:szCs w:val="24"/>
        </w:rPr>
        <w:t>»</w:t>
      </w:r>
    </w:p>
    <w:p w:rsidR="0031183B" w:rsidRPr="00DD3888" w:rsidRDefault="0031183B" w:rsidP="0031183B">
      <w:pPr>
        <w:widowControl w:val="0"/>
        <w:spacing w:after="0"/>
        <w:jc w:val="center"/>
        <w:rPr>
          <w:rFonts w:ascii="Times New Roman" w:hAnsi="Times New Roman" w:cs="Times New Roman"/>
          <w:color w:val="000000" w:themeColor="text1"/>
          <w:sz w:val="24"/>
          <w:szCs w:val="24"/>
        </w:rPr>
      </w:pPr>
    </w:p>
    <w:p w:rsidR="0031183B" w:rsidRPr="006F6471" w:rsidRDefault="0031183B" w:rsidP="0031183B">
      <w:pPr>
        <w:widowControl w:val="0"/>
        <w:spacing w:after="0"/>
        <w:jc w:val="center"/>
        <w:rPr>
          <w:rFonts w:ascii="Times New Roman" w:hAnsi="Times New Roman" w:cs="Times New Roman"/>
          <w:b/>
          <w:color w:val="000000" w:themeColor="text1"/>
          <w:sz w:val="24"/>
          <w:szCs w:val="24"/>
        </w:rPr>
      </w:pPr>
    </w:p>
    <w:p w:rsidR="0031183B" w:rsidRPr="00C1769A" w:rsidRDefault="0031183B" w:rsidP="0031183B">
      <w:pPr>
        <w:widowControl w:val="0"/>
        <w:spacing w:after="0"/>
        <w:jc w:val="center"/>
        <w:rPr>
          <w:rFonts w:ascii="Times New Roman" w:hAnsi="Times New Roman" w:cs="Times New Roman"/>
          <w:b/>
          <w:color w:val="000000" w:themeColor="text1"/>
          <w:sz w:val="24"/>
          <w:szCs w:val="24"/>
        </w:rPr>
      </w:pPr>
      <w:r w:rsidRPr="00C1769A">
        <w:rPr>
          <w:rFonts w:ascii="Times New Roman" w:hAnsi="Times New Roman" w:cs="Times New Roman"/>
          <w:b/>
          <w:color w:val="000000" w:themeColor="text1"/>
          <w:sz w:val="24"/>
          <w:szCs w:val="24"/>
        </w:rPr>
        <w:t xml:space="preserve">Форма обучения </w:t>
      </w:r>
    </w:p>
    <w:p w:rsidR="0031183B" w:rsidRPr="00C1769A" w:rsidRDefault="0031183B" w:rsidP="0031183B">
      <w:pPr>
        <w:widowControl w:val="0"/>
        <w:spacing w:after="0"/>
        <w:jc w:val="center"/>
        <w:rPr>
          <w:rFonts w:ascii="Times New Roman" w:hAnsi="Times New Roman" w:cs="Times New Roman"/>
          <w:b/>
          <w:color w:val="000000" w:themeColor="text1"/>
          <w:sz w:val="24"/>
          <w:szCs w:val="24"/>
        </w:rPr>
      </w:pPr>
      <w:proofErr w:type="gramStart"/>
      <w:r>
        <w:rPr>
          <w:rFonts w:ascii="Times New Roman" w:hAnsi="Times New Roman" w:cs="Times New Roman"/>
          <w:b/>
          <w:color w:val="000000" w:themeColor="text1"/>
          <w:sz w:val="24"/>
          <w:szCs w:val="24"/>
        </w:rPr>
        <w:t>о</w:t>
      </w:r>
      <w:r w:rsidRPr="00C1769A">
        <w:rPr>
          <w:rFonts w:ascii="Times New Roman" w:hAnsi="Times New Roman" w:cs="Times New Roman"/>
          <w:b/>
          <w:color w:val="000000" w:themeColor="text1"/>
          <w:sz w:val="24"/>
          <w:szCs w:val="24"/>
        </w:rPr>
        <w:t>чная</w:t>
      </w:r>
      <w:proofErr w:type="gramEnd"/>
      <w:r>
        <w:rPr>
          <w:rFonts w:ascii="Times New Roman" w:hAnsi="Times New Roman" w:cs="Times New Roman"/>
          <w:b/>
          <w:color w:val="000000" w:themeColor="text1"/>
          <w:sz w:val="24"/>
          <w:szCs w:val="24"/>
        </w:rPr>
        <w:t xml:space="preserve"> / заочная</w:t>
      </w:r>
    </w:p>
    <w:p w:rsidR="0031183B" w:rsidRPr="00DD3888" w:rsidRDefault="0031183B" w:rsidP="0031183B">
      <w:pPr>
        <w:spacing w:after="0" w:line="240" w:lineRule="auto"/>
        <w:ind w:firstLine="708"/>
        <w:jc w:val="center"/>
        <w:rPr>
          <w:rFonts w:ascii="Times New Roman" w:hAnsi="Times New Roman" w:cs="Times New Roman"/>
          <w:i/>
          <w:color w:val="000000" w:themeColor="text1"/>
          <w:sz w:val="24"/>
          <w:szCs w:val="24"/>
        </w:rPr>
      </w:pPr>
    </w:p>
    <w:p w:rsidR="0031183B" w:rsidRPr="00DD3888" w:rsidRDefault="0031183B" w:rsidP="0031183B">
      <w:pPr>
        <w:widowControl w:val="0"/>
        <w:spacing w:after="0" w:line="240" w:lineRule="auto"/>
        <w:jc w:val="center"/>
        <w:rPr>
          <w:rFonts w:ascii="Times New Roman" w:hAnsi="Times New Roman" w:cs="Times New Roman"/>
          <w:color w:val="000000" w:themeColor="text1"/>
          <w:sz w:val="24"/>
          <w:szCs w:val="24"/>
        </w:rPr>
      </w:pPr>
    </w:p>
    <w:p w:rsidR="0031183B" w:rsidRPr="00DD3888" w:rsidRDefault="0031183B" w:rsidP="0031183B">
      <w:pPr>
        <w:widowControl w:val="0"/>
        <w:spacing w:after="0" w:line="240" w:lineRule="auto"/>
        <w:ind w:firstLine="709"/>
        <w:jc w:val="right"/>
        <w:rPr>
          <w:rFonts w:ascii="Times New Roman" w:hAnsi="Times New Roman" w:cs="Times New Roman"/>
          <w:sz w:val="24"/>
          <w:szCs w:val="24"/>
        </w:rPr>
      </w:pPr>
      <w:r w:rsidRPr="00DD3888">
        <w:rPr>
          <w:rFonts w:ascii="Times New Roman" w:hAnsi="Times New Roman" w:cs="Times New Roman"/>
          <w:sz w:val="24"/>
          <w:szCs w:val="24"/>
        </w:rPr>
        <w:t>Рассмотрено и одобрено на заседании кафедры</w:t>
      </w:r>
    </w:p>
    <w:p w:rsidR="0031183B" w:rsidRDefault="0031183B" w:rsidP="0031183B">
      <w:pPr>
        <w:widowControl w:val="0"/>
        <w:spacing w:after="0" w:line="240" w:lineRule="auto"/>
        <w:ind w:firstLine="709"/>
        <w:jc w:val="right"/>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протокол</w:t>
      </w:r>
      <w:proofErr w:type="gramEnd"/>
      <w:r>
        <w:rPr>
          <w:rFonts w:ascii="Times New Roman" w:hAnsi="Times New Roman" w:cs="Times New Roman"/>
          <w:sz w:val="24"/>
          <w:szCs w:val="24"/>
        </w:rPr>
        <w:t xml:space="preserve"> №11</w:t>
      </w:r>
      <w:r w:rsidRPr="00DD3888">
        <w:rPr>
          <w:rFonts w:ascii="Times New Roman" w:hAnsi="Times New Roman" w:cs="Times New Roman"/>
          <w:sz w:val="24"/>
          <w:szCs w:val="24"/>
        </w:rPr>
        <w:t xml:space="preserve"> от </w:t>
      </w:r>
      <w:r>
        <w:rPr>
          <w:rFonts w:ascii="Times New Roman" w:hAnsi="Times New Roman" w:cs="Times New Roman"/>
          <w:sz w:val="24"/>
          <w:szCs w:val="24"/>
        </w:rPr>
        <w:t>10</w:t>
      </w:r>
      <w:r w:rsidRPr="00DD3888">
        <w:rPr>
          <w:rFonts w:ascii="Times New Roman" w:hAnsi="Times New Roman" w:cs="Times New Roman"/>
          <w:sz w:val="24"/>
          <w:szCs w:val="24"/>
        </w:rPr>
        <w:t>.</w:t>
      </w:r>
      <w:r>
        <w:rPr>
          <w:rFonts w:ascii="Times New Roman" w:hAnsi="Times New Roman" w:cs="Times New Roman"/>
          <w:sz w:val="24"/>
          <w:szCs w:val="24"/>
        </w:rPr>
        <w:t>04</w:t>
      </w:r>
      <w:r w:rsidRPr="00DD3888">
        <w:rPr>
          <w:rFonts w:ascii="Times New Roman" w:hAnsi="Times New Roman" w:cs="Times New Roman"/>
          <w:sz w:val="24"/>
          <w:szCs w:val="24"/>
        </w:rPr>
        <w:t>.</w:t>
      </w:r>
      <w:r>
        <w:rPr>
          <w:rFonts w:ascii="Times New Roman" w:hAnsi="Times New Roman" w:cs="Times New Roman"/>
          <w:sz w:val="24"/>
          <w:szCs w:val="24"/>
        </w:rPr>
        <w:t>20</w:t>
      </w:r>
      <w:r w:rsidR="00C76679">
        <w:rPr>
          <w:rFonts w:ascii="Times New Roman" w:hAnsi="Times New Roman" w:cs="Times New Roman"/>
          <w:sz w:val="24"/>
          <w:szCs w:val="24"/>
        </w:rPr>
        <w:t>20</w:t>
      </w:r>
      <w:r w:rsidRPr="00DD3888">
        <w:rPr>
          <w:rFonts w:ascii="Times New Roman" w:hAnsi="Times New Roman" w:cs="Times New Roman"/>
          <w:sz w:val="24"/>
          <w:szCs w:val="24"/>
        </w:rPr>
        <w:t xml:space="preserve"> г.) </w:t>
      </w:r>
    </w:p>
    <w:p w:rsidR="0031183B" w:rsidRPr="00DD3888" w:rsidRDefault="0031183B" w:rsidP="0031183B">
      <w:pPr>
        <w:widowControl w:val="0"/>
        <w:spacing w:after="0" w:line="240" w:lineRule="auto"/>
        <w:ind w:firstLine="709"/>
        <w:jc w:val="right"/>
        <w:rPr>
          <w:rFonts w:ascii="Times New Roman" w:hAnsi="Times New Roman" w:cs="Times New Roman"/>
          <w:sz w:val="24"/>
          <w:szCs w:val="24"/>
        </w:rPr>
      </w:pPr>
    </w:p>
    <w:p w:rsidR="0031183B" w:rsidRPr="00DD3888" w:rsidRDefault="0031183B" w:rsidP="0031183B">
      <w:pPr>
        <w:widowControl w:val="0"/>
        <w:spacing w:after="0" w:line="240" w:lineRule="auto"/>
        <w:ind w:firstLine="709"/>
        <w:jc w:val="right"/>
        <w:rPr>
          <w:rFonts w:ascii="Times New Roman" w:hAnsi="Times New Roman" w:cs="Times New Roman"/>
          <w:sz w:val="24"/>
          <w:szCs w:val="24"/>
        </w:rPr>
      </w:pPr>
      <w:proofErr w:type="gramStart"/>
      <w:r>
        <w:rPr>
          <w:rFonts w:ascii="Times New Roman" w:hAnsi="Times New Roman" w:cs="Times New Roman"/>
          <w:sz w:val="24"/>
          <w:szCs w:val="24"/>
        </w:rPr>
        <w:t>заведующий</w:t>
      </w:r>
      <w:proofErr w:type="gramEnd"/>
      <w:r w:rsidRPr="00DD3888">
        <w:rPr>
          <w:rFonts w:ascii="Times New Roman" w:hAnsi="Times New Roman" w:cs="Times New Roman"/>
          <w:sz w:val="24"/>
          <w:szCs w:val="24"/>
        </w:rPr>
        <w:t xml:space="preserve"> кафедрой, </w:t>
      </w:r>
      <w:proofErr w:type="spellStart"/>
      <w:r>
        <w:rPr>
          <w:rFonts w:ascii="Times New Roman" w:hAnsi="Times New Roman" w:cs="Times New Roman"/>
          <w:sz w:val="24"/>
          <w:szCs w:val="24"/>
        </w:rPr>
        <w:t>д.п.г</w:t>
      </w:r>
      <w:proofErr w:type="spellEnd"/>
      <w:r>
        <w:rPr>
          <w:rFonts w:ascii="Times New Roman" w:hAnsi="Times New Roman" w:cs="Times New Roman"/>
          <w:sz w:val="24"/>
          <w:szCs w:val="24"/>
        </w:rPr>
        <w:t>., профессор</w:t>
      </w:r>
      <w:r w:rsidRPr="00DD3888">
        <w:rPr>
          <w:rFonts w:ascii="Times New Roman" w:hAnsi="Times New Roman" w:cs="Times New Roman"/>
          <w:sz w:val="24"/>
          <w:szCs w:val="24"/>
        </w:rPr>
        <w:t>______________</w:t>
      </w:r>
      <w:r w:rsidRPr="00E30ECA">
        <w:rPr>
          <w:rFonts w:ascii="Times New Roman" w:hAnsi="Times New Roman" w:cs="Times New Roman"/>
          <w:sz w:val="24"/>
          <w:szCs w:val="24"/>
        </w:rPr>
        <w:t xml:space="preserve"> </w:t>
      </w:r>
      <w:r w:rsidRPr="00DD3888">
        <w:rPr>
          <w:rFonts w:ascii="Times New Roman" w:hAnsi="Times New Roman" w:cs="Times New Roman"/>
          <w:sz w:val="24"/>
          <w:szCs w:val="24"/>
        </w:rPr>
        <w:t>К.С. Дунаев</w:t>
      </w:r>
    </w:p>
    <w:p w:rsidR="0031183B" w:rsidRPr="00DD3888" w:rsidRDefault="0031183B" w:rsidP="0031183B">
      <w:pPr>
        <w:widowControl w:val="0"/>
        <w:tabs>
          <w:tab w:val="left" w:pos="5245"/>
          <w:tab w:val="left" w:pos="5529"/>
        </w:tabs>
        <w:spacing w:after="0" w:line="240" w:lineRule="auto"/>
        <w:jc w:val="right"/>
        <w:rPr>
          <w:rFonts w:ascii="Times New Roman" w:hAnsi="Times New Roman" w:cs="Times New Roman"/>
          <w:sz w:val="24"/>
          <w:szCs w:val="24"/>
        </w:rPr>
      </w:pPr>
    </w:p>
    <w:p w:rsidR="0031183B" w:rsidRPr="00DD3888" w:rsidRDefault="0031183B" w:rsidP="0031183B">
      <w:pPr>
        <w:widowControl w:val="0"/>
        <w:tabs>
          <w:tab w:val="left" w:pos="5245"/>
          <w:tab w:val="left" w:pos="5529"/>
        </w:tabs>
        <w:spacing w:after="0" w:line="240" w:lineRule="auto"/>
        <w:jc w:val="center"/>
        <w:rPr>
          <w:rFonts w:ascii="Times New Roman" w:hAnsi="Times New Roman" w:cs="Times New Roman"/>
          <w:sz w:val="24"/>
          <w:szCs w:val="24"/>
        </w:rPr>
      </w:pPr>
      <w:r w:rsidRPr="00DD3888">
        <w:rPr>
          <w:rFonts w:ascii="Times New Roman" w:hAnsi="Times New Roman" w:cs="Times New Roman"/>
          <w:sz w:val="24"/>
          <w:szCs w:val="24"/>
        </w:rPr>
        <w:t xml:space="preserve">                                                                                           </w:t>
      </w:r>
    </w:p>
    <w:p w:rsidR="0031183B" w:rsidRPr="00DD3888" w:rsidRDefault="0031183B" w:rsidP="0031183B">
      <w:pPr>
        <w:widowControl w:val="0"/>
        <w:spacing w:after="0" w:line="240" w:lineRule="auto"/>
        <w:jc w:val="center"/>
        <w:rPr>
          <w:rFonts w:ascii="Times New Roman" w:hAnsi="Times New Roman" w:cs="Times New Roman"/>
          <w:sz w:val="24"/>
          <w:szCs w:val="24"/>
        </w:rPr>
      </w:pPr>
    </w:p>
    <w:p w:rsidR="0031183B" w:rsidRPr="00DD3888" w:rsidRDefault="0031183B" w:rsidP="0031183B">
      <w:pPr>
        <w:widowControl w:val="0"/>
        <w:spacing w:after="0" w:line="240" w:lineRule="auto"/>
        <w:jc w:val="center"/>
        <w:rPr>
          <w:rFonts w:ascii="Times New Roman" w:hAnsi="Times New Roman" w:cs="Times New Roman"/>
          <w:sz w:val="24"/>
          <w:szCs w:val="24"/>
        </w:rPr>
      </w:pPr>
    </w:p>
    <w:p w:rsidR="0031183B" w:rsidRPr="00DD3888" w:rsidRDefault="0031183B" w:rsidP="0031183B">
      <w:pPr>
        <w:widowControl w:val="0"/>
        <w:spacing w:after="0" w:line="240" w:lineRule="auto"/>
        <w:jc w:val="center"/>
        <w:rPr>
          <w:rFonts w:ascii="Times New Roman" w:hAnsi="Times New Roman" w:cs="Times New Roman"/>
          <w:sz w:val="24"/>
          <w:szCs w:val="24"/>
        </w:rPr>
      </w:pPr>
    </w:p>
    <w:p w:rsidR="0031183B" w:rsidRPr="00DD3888" w:rsidRDefault="0031183B" w:rsidP="0031183B">
      <w:pPr>
        <w:widowControl w:val="0"/>
        <w:spacing w:after="0" w:line="240" w:lineRule="auto"/>
        <w:jc w:val="center"/>
        <w:rPr>
          <w:rFonts w:ascii="Times New Roman" w:hAnsi="Times New Roman" w:cs="Times New Roman"/>
          <w:sz w:val="24"/>
          <w:szCs w:val="24"/>
        </w:rPr>
      </w:pPr>
    </w:p>
    <w:p w:rsidR="0031183B" w:rsidRPr="00DD3888" w:rsidRDefault="0031183B" w:rsidP="0031183B">
      <w:pPr>
        <w:widowControl w:val="0"/>
        <w:spacing w:after="0" w:line="240" w:lineRule="auto"/>
        <w:jc w:val="center"/>
        <w:rPr>
          <w:rFonts w:ascii="Times New Roman" w:hAnsi="Times New Roman" w:cs="Times New Roman"/>
          <w:sz w:val="24"/>
          <w:szCs w:val="24"/>
        </w:rPr>
      </w:pPr>
    </w:p>
    <w:p w:rsidR="0031183B" w:rsidRPr="00DD3888" w:rsidRDefault="0031183B" w:rsidP="0031183B">
      <w:pPr>
        <w:widowControl w:val="0"/>
        <w:spacing w:after="0" w:line="240" w:lineRule="auto"/>
        <w:jc w:val="center"/>
        <w:rPr>
          <w:rFonts w:ascii="Times New Roman" w:hAnsi="Times New Roman" w:cs="Times New Roman"/>
          <w:b/>
          <w:sz w:val="24"/>
          <w:szCs w:val="24"/>
        </w:rPr>
      </w:pPr>
      <w:r w:rsidRPr="00DD3888">
        <w:rPr>
          <w:rFonts w:ascii="Times New Roman" w:hAnsi="Times New Roman" w:cs="Times New Roman"/>
          <w:b/>
          <w:sz w:val="24"/>
          <w:szCs w:val="24"/>
        </w:rPr>
        <w:t xml:space="preserve">Малаховка, </w:t>
      </w:r>
      <w:r>
        <w:rPr>
          <w:rFonts w:ascii="Times New Roman" w:hAnsi="Times New Roman" w:cs="Times New Roman"/>
          <w:b/>
          <w:sz w:val="24"/>
          <w:szCs w:val="24"/>
        </w:rPr>
        <w:t>20</w:t>
      </w:r>
      <w:r w:rsidR="00C76679">
        <w:rPr>
          <w:rFonts w:ascii="Times New Roman" w:hAnsi="Times New Roman" w:cs="Times New Roman"/>
          <w:b/>
          <w:sz w:val="24"/>
          <w:szCs w:val="24"/>
        </w:rPr>
        <w:t>20</w:t>
      </w:r>
      <w:r w:rsidRPr="00DD3888">
        <w:rPr>
          <w:rFonts w:ascii="Times New Roman" w:hAnsi="Times New Roman" w:cs="Times New Roman"/>
          <w:b/>
          <w:sz w:val="24"/>
          <w:szCs w:val="24"/>
        </w:rPr>
        <w:t xml:space="preserve"> год </w:t>
      </w:r>
    </w:p>
    <w:p w:rsidR="0031183B" w:rsidRPr="00C76679" w:rsidRDefault="0031183B" w:rsidP="00C76679">
      <w:pPr>
        <w:pStyle w:val="a4"/>
        <w:shd w:val="clear" w:color="auto" w:fill="FFFFFF"/>
        <w:tabs>
          <w:tab w:val="left" w:pos="1134"/>
        </w:tabs>
        <w:spacing w:after="0"/>
        <w:ind w:left="709"/>
        <w:jc w:val="both"/>
        <w:rPr>
          <w:rFonts w:ascii="Times New Roman" w:hAnsi="Times New Roman"/>
          <w:b/>
          <w:sz w:val="24"/>
          <w:szCs w:val="24"/>
        </w:rPr>
      </w:pPr>
      <w:r w:rsidRPr="00C76679">
        <w:rPr>
          <w:rFonts w:ascii="Times New Roman" w:hAnsi="Times New Roman"/>
          <w:b/>
          <w:sz w:val="24"/>
          <w:szCs w:val="24"/>
        </w:rPr>
        <w:lastRenderedPageBreak/>
        <w:t>ФОНД ОЦЕНОЧНЫХ СРЕДСТВ ДЛЯ ПРОВЕДЕНИЯ ПРОМЕЖУТОЧНОЙ АТТЕСТАЦИИ</w:t>
      </w:r>
    </w:p>
    <w:p w:rsidR="0031183B" w:rsidRPr="00C76679" w:rsidRDefault="0031183B" w:rsidP="00C76679">
      <w:pPr>
        <w:pStyle w:val="a4"/>
        <w:shd w:val="clear" w:color="auto" w:fill="FFFFFF"/>
        <w:spacing w:after="0"/>
        <w:ind w:left="1069"/>
        <w:jc w:val="both"/>
        <w:rPr>
          <w:rFonts w:ascii="Times New Roman" w:hAnsi="Times New Roman"/>
          <w:sz w:val="24"/>
          <w:szCs w:val="24"/>
        </w:rPr>
      </w:pPr>
    </w:p>
    <w:p w:rsidR="0031183B" w:rsidRPr="00C76679" w:rsidRDefault="0031183B" w:rsidP="00C76679">
      <w:pPr>
        <w:pStyle w:val="a4"/>
        <w:numPr>
          <w:ilvl w:val="0"/>
          <w:numId w:val="24"/>
        </w:numPr>
        <w:shd w:val="clear" w:color="auto" w:fill="FFFFFF"/>
        <w:spacing w:after="0" w:line="240" w:lineRule="auto"/>
        <w:contextualSpacing/>
        <w:jc w:val="center"/>
        <w:rPr>
          <w:rFonts w:ascii="Times New Roman" w:hAnsi="Times New Roman"/>
          <w:b/>
          <w:sz w:val="24"/>
          <w:szCs w:val="24"/>
        </w:rPr>
      </w:pPr>
      <w:r w:rsidRPr="00C76679">
        <w:rPr>
          <w:rFonts w:ascii="Times New Roman" w:hAnsi="Times New Roman"/>
          <w:b/>
          <w:sz w:val="24"/>
          <w:szCs w:val="24"/>
        </w:rPr>
        <w:t>Паспорт фонда оценочных средств</w:t>
      </w:r>
    </w:p>
    <w:p w:rsidR="0031183B" w:rsidRPr="00C76679" w:rsidRDefault="0031183B" w:rsidP="00C76679">
      <w:pPr>
        <w:pStyle w:val="a4"/>
        <w:shd w:val="clear" w:color="auto" w:fill="FFFFFF"/>
        <w:spacing w:after="0"/>
        <w:ind w:left="1069"/>
        <w:jc w:val="both"/>
        <w:rPr>
          <w:rFonts w:ascii="Times New Roman" w:hAnsi="Times New Roman"/>
          <w:color w:val="000000" w:themeColor="text1"/>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4502"/>
        <w:gridCol w:w="3260"/>
      </w:tblGrid>
      <w:tr w:rsidR="0031183B" w:rsidRPr="0071127D" w:rsidTr="00BC4C11">
        <w:trPr>
          <w:jc w:val="center"/>
        </w:trPr>
        <w:tc>
          <w:tcPr>
            <w:tcW w:w="945" w:type="pct"/>
            <w:tcBorders>
              <w:top w:val="single" w:sz="4" w:space="0" w:color="000000"/>
              <w:left w:val="single" w:sz="4" w:space="0" w:color="000000"/>
              <w:bottom w:val="single" w:sz="4" w:space="0" w:color="000000"/>
              <w:right w:val="single" w:sz="4" w:space="0" w:color="000000"/>
            </w:tcBorders>
            <w:hideMark/>
          </w:tcPr>
          <w:p w:rsidR="0031183B" w:rsidRPr="0071127D" w:rsidRDefault="0031183B" w:rsidP="00BC4C11">
            <w:pPr>
              <w:spacing w:after="0" w:line="254" w:lineRule="auto"/>
              <w:ind w:right="19"/>
              <w:jc w:val="both"/>
              <w:rPr>
                <w:rFonts w:ascii="Times New Roman" w:hAnsi="Times New Roman" w:cs="Times New Roman"/>
                <w:color w:val="000000" w:themeColor="text1"/>
                <w:spacing w:val="-1"/>
                <w:sz w:val="24"/>
                <w:szCs w:val="24"/>
                <w:lang w:eastAsia="en-US"/>
              </w:rPr>
            </w:pPr>
            <w:r w:rsidRPr="0071127D">
              <w:rPr>
                <w:rFonts w:ascii="Times New Roman" w:hAnsi="Times New Roman" w:cs="Times New Roman"/>
                <w:color w:val="000000" w:themeColor="text1"/>
                <w:spacing w:val="-1"/>
                <w:sz w:val="24"/>
                <w:szCs w:val="24"/>
              </w:rPr>
              <w:t>Формируемые компетенции</w:t>
            </w:r>
          </w:p>
        </w:tc>
        <w:tc>
          <w:tcPr>
            <w:tcW w:w="2352" w:type="pct"/>
            <w:tcBorders>
              <w:top w:val="single" w:sz="4" w:space="0" w:color="000000"/>
              <w:left w:val="single" w:sz="4" w:space="0" w:color="000000"/>
              <w:bottom w:val="single" w:sz="4" w:space="0" w:color="000000"/>
              <w:right w:val="single" w:sz="4" w:space="0" w:color="000000"/>
            </w:tcBorders>
          </w:tcPr>
          <w:p w:rsidR="0031183B" w:rsidRPr="0071127D" w:rsidRDefault="0031183B" w:rsidP="00BC4C11">
            <w:pPr>
              <w:spacing w:after="0"/>
              <w:jc w:val="center"/>
              <w:rPr>
                <w:rFonts w:ascii="Times New Roman" w:hAnsi="Times New Roman" w:cs="Times New Roman"/>
                <w:color w:val="000000" w:themeColor="text1"/>
                <w:spacing w:val="-1"/>
                <w:sz w:val="24"/>
                <w:szCs w:val="24"/>
              </w:rPr>
            </w:pPr>
            <w:r w:rsidRPr="0071127D">
              <w:rPr>
                <w:rFonts w:ascii="Times New Roman" w:hAnsi="Times New Roman" w:cs="Times New Roman"/>
                <w:color w:val="000000" w:themeColor="text1"/>
                <w:spacing w:val="-1"/>
                <w:sz w:val="24"/>
                <w:szCs w:val="24"/>
              </w:rPr>
              <w:t xml:space="preserve">Трудовая </w:t>
            </w:r>
          </w:p>
          <w:p w:rsidR="0031183B" w:rsidRPr="0071127D" w:rsidRDefault="0031183B" w:rsidP="00BC4C11">
            <w:pPr>
              <w:spacing w:after="0"/>
              <w:jc w:val="center"/>
              <w:rPr>
                <w:rFonts w:ascii="Times New Roman" w:hAnsi="Times New Roman" w:cs="Times New Roman"/>
                <w:color w:val="000000" w:themeColor="text1"/>
                <w:spacing w:val="-1"/>
                <w:sz w:val="24"/>
                <w:szCs w:val="24"/>
              </w:rPr>
            </w:pPr>
            <w:proofErr w:type="gramStart"/>
            <w:r w:rsidRPr="0071127D">
              <w:rPr>
                <w:rFonts w:ascii="Times New Roman" w:hAnsi="Times New Roman" w:cs="Times New Roman"/>
                <w:color w:val="000000" w:themeColor="text1"/>
                <w:spacing w:val="-1"/>
                <w:sz w:val="24"/>
                <w:szCs w:val="24"/>
              </w:rPr>
              <w:t>функция</w:t>
            </w:r>
            <w:proofErr w:type="gramEnd"/>
          </w:p>
        </w:tc>
        <w:tc>
          <w:tcPr>
            <w:tcW w:w="1703" w:type="pct"/>
            <w:tcBorders>
              <w:top w:val="single" w:sz="4" w:space="0" w:color="000000"/>
              <w:left w:val="single" w:sz="4" w:space="0" w:color="000000"/>
              <w:bottom w:val="single" w:sz="4" w:space="0" w:color="000000"/>
              <w:right w:val="single" w:sz="4" w:space="0" w:color="000000"/>
            </w:tcBorders>
            <w:hideMark/>
          </w:tcPr>
          <w:p w:rsidR="0031183B" w:rsidRPr="0071127D" w:rsidRDefault="0031183B" w:rsidP="00BC4C11">
            <w:pPr>
              <w:spacing w:after="0"/>
              <w:jc w:val="center"/>
              <w:rPr>
                <w:rFonts w:ascii="Times New Roman" w:hAnsi="Times New Roman" w:cs="Times New Roman"/>
                <w:color w:val="000000" w:themeColor="text1"/>
                <w:spacing w:val="-1"/>
                <w:sz w:val="24"/>
                <w:szCs w:val="24"/>
              </w:rPr>
            </w:pPr>
            <w:r w:rsidRPr="0071127D">
              <w:rPr>
                <w:rFonts w:ascii="Times New Roman" w:hAnsi="Times New Roman" w:cs="Times New Roman"/>
                <w:color w:val="000000" w:themeColor="text1"/>
                <w:spacing w:val="-1"/>
                <w:sz w:val="24"/>
                <w:szCs w:val="24"/>
              </w:rPr>
              <w:t>Индикаторы достижения</w:t>
            </w:r>
          </w:p>
        </w:tc>
      </w:tr>
      <w:tr w:rsidR="0031183B" w:rsidRPr="0071127D" w:rsidTr="00BC4C11">
        <w:trPr>
          <w:trHeight w:val="292"/>
          <w:jc w:val="center"/>
        </w:trPr>
        <w:tc>
          <w:tcPr>
            <w:tcW w:w="945" w:type="pct"/>
            <w:vMerge w:val="restart"/>
            <w:tcBorders>
              <w:top w:val="single" w:sz="4" w:space="0" w:color="000000"/>
              <w:left w:val="single" w:sz="4" w:space="0" w:color="000000"/>
              <w:bottom w:val="single" w:sz="4" w:space="0" w:color="000000"/>
              <w:right w:val="single" w:sz="4" w:space="0" w:color="000000"/>
            </w:tcBorders>
            <w:hideMark/>
          </w:tcPr>
          <w:p w:rsidR="0031183B" w:rsidRPr="0071127D" w:rsidRDefault="0031183B" w:rsidP="00BC4C11">
            <w:pPr>
              <w:spacing w:after="0" w:line="254" w:lineRule="auto"/>
              <w:ind w:right="19"/>
              <w:jc w:val="both"/>
              <w:rPr>
                <w:rFonts w:ascii="Times New Roman" w:hAnsi="Times New Roman" w:cs="Times New Roman"/>
                <w:color w:val="000000" w:themeColor="text1"/>
                <w:spacing w:val="-1"/>
                <w:sz w:val="24"/>
                <w:szCs w:val="24"/>
                <w:lang w:eastAsia="en-US"/>
              </w:rPr>
            </w:pPr>
            <w:r w:rsidRPr="0071127D">
              <w:rPr>
                <w:rFonts w:ascii="Times New Roman" w:hAnsi="Times New Roman" w:cs="Times New Roman"/>
                <w:color w:val="000000" w:themeColor="text1"/>
                <w:spacing w:val="-1"/>
                <w:sz w:val="24"/>
                <w:szCs w:val="24"/>
              </w:rPr>
              <w:t>УК -1</w:t>
            </w:r>
          </w:p>
        </w:tc>
        <w:tc>
          <w:tcPr>
            <w:tcW w:w="2352" w:type="pct"/>
            <w:vMerge w:val="restart"/>
            <w:tcBorders>
              <w:top w:val="single" w:sz="4" w:space="0" w:color="000000"/>
              <w:left w:val="single" w:sz="4" w:space="0" w:color="000000"/>
              <w:bottom w:val="single" w:sz="4" w:space="0" w:color="000000"/>
              <w:right w:val="single" w:sz="4" w:space="0" w:color="000000"/>
            </w:tcBorders>
          </w:tcPr>
          <w:p w:rsidR="0031183B" w:rsidRPr="0071127D" w:rsidRDefault="0031183B" w:rsidP="00BC4C11">
            <w:pPr>
              <w:spacing w:after="0"/>
              <w:jc w:val="both"/>
              <w:rPr>
                <w:rFonts w:ascii="Times New Roman" w:hAnsi="Times New Roman" w:cs="Times New Roman"/>
                <w:bCs/>
                <w:color w:val="000000" w:themeColor="text1"/>
                <w:sz w:val="24"/>
                <w:szCs w:val="24"/>
              </w:rPr>
            </w:pPr>
            <w:r w:rsidRPr="0071127D">
              <w:rPr>
                <w:rFonts w:ascii="Times New Roman" w:hAnsi="Times New Roman" w:cs="Times New Roman"/>
                <w:bCs/>
                <w:color w:val="000000" w:themeColor="text1"/>
                <w:sz w:val="24"/>
                <w:szCs w:val="24"/>
              </w:rPr>
              <w:t>G/02.7</w:t>
            </w:r>
          </w:p>
          <w:p w:rsidR="0031183B" w:rsidRPr="0071127D" w:rsidRDefault="00D221EE" w:rsidP="00BC4C11">
            <w:pPr>
              <w:spacing w:after="0"/>
              <w:jc w:val="both"/>
              <w:rPr>
                <w:rFonts w:ascii="Times New Roman" w:hAnsi="Times New Roman" w:cs="Times New Roman"/>
                <w:bCs/>
                <w:color w:val="000000" w:themeColor="text1"/>
                <w:sz w:val="24"/>
                <w:szCs w:val="24"/>
              </w:rPr>
            </w:pPr>
            <w:hyperlink r:id="rId34" w:history="1">
              <w:r w:rsidR="0031183B" w:rsidRPr="0071127D">
                <w:rPr>
                  <w:rStyle w:val="a6"/>
                  <w:rFonts w:ascii="Times New Roman" w:eastAsia="Times New Roman" w:hAnsi="Times New Roman" w:cs="Times New Roman"/>
                  <w:color w:val="000000" w:themeColor="text1"/>
                  <w:sz w:val="24"/>
                  <w:szCs w:val="24"/>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rsidR="0031183B" w:rsidRPr="0071127D" w:rsidRDefault="0031183B" w:rsidP="00BC4C11">
            <w:pPr>
              <w:spacing w:after="0"/>
              <w:jc w:val="both"/>
              <w:rPr>
                <w:rFonts w:ascii="Times New Roman" w:hAnsi="Times New Roman" w:cs="Times New Roman"/>
                <w:bCs/>
                <w:color w:val="000000" w:themeColor="text1"/>
                <w:sz w:val="24"/>
                <w:szCs w:val="24"/>
              </w:rPr>
            </w:pPr>
          </w:p>
          <w:p w:rsidR="0031183B" w:rsidRPr="0071127D" w:rsidRDefault="0031183B" w:rsidP="00BC4C11">
            <w:pPr>
              <w:spacing w:after="0"/>
              <w:jc w:val="both"/>
              <w:rPr>
                <w:rFonts w:ascii="Times New Roman" w:hAnsi="Times New Roman" w:cs="Times New Roman"/>
                <w:bCs/>
                <w:color w:val="000000" w:themeColor="text1"/>
                <w:sz w:val="24"/>
                <w:szCs w:val="24"/>
              </w:rPr>
            </w:pPr>
            <w:r w:rsidRPr="0071127D">
              <w:rPr>
                <w:rFonts w:ascii="Times New Roman" w:hAnsi="Times New Roman" w:cs="Times New Roman"/>
                <w:bCs/>
                <w:color w:val="000000" w:themeColor="text1"/>
                <w:sz w:val="24"/>
                <w:szCs w:val="24"/>
              </w:rPr>
              <w:t>G/02.7</w:t>
            </w:r>
          </w:p>
          <w:p w:rsidR="0031183B" w:rsidRPr="0071127D" w:rsidRDefault="0031183B" w:rsidP="00BC4C11">
            <w:pPr>
              <w:spacing w:after="0" w:line="254" w:lineRule="auto"/>
              <w:jc w:val="both"/>
              <w:rPr>
                <w:rFonts w:ascii="Times New Roman" w:hAnsi="Times New Roman" w:cs="Times New Roman"/>
                <w:i/>
                <w:color w:val="000000" w:themeColor="text1"/>
                <w:spacing w:val="-1"/>
                <w:sz w:val="24"/>
                <w:szCs w:val="24"/>
                <w:lang w:eastAsia="en-US"/>
              </w:rPr>
            </w:pPr>
            <w:r w:rsidRPr="0071127D">
              <w:rPr>
                <w:rFonts w:ascii="Times New Roman" w:hAnsi="Times New Roman" w:cs="Times New Roman"/>
                <w:color w:val="000000" w:themeColor="text1"/>
                <w:sz w:val="24"/>
                <w:szCs w:val="24"/>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tc>
        <w:tc>
          <w:tcPr>
            <w:tcW w:w="1703" w:type="pct"/>
            <w:vMerge w:val="restart"/>
            <w:tcBorders>
              <w:top w:val="single" w:sz="4" w:space="0" w:color="000000"/>
              <w:left w:val="single" w:sz="4" w:space="0" w:color="000000"/>
              <w:bottom w:val="single" w:sz="4" w:space="0" w:color="000000"/>
              <w:right w:val="single" w:sz="4" w:space="0" w:color="000000"/>
            </w:tcBorders>
            <w:hideMark/>
          </w:tcPr>
          <w:p w:rsidR="0031183B" w:rsidRPr="0071127D" w:rsidRDefault="0031183B" w:rsidP="00BC4C11">
            <w:pPr>
              <w:spacing w:after="0" w:line="254" w:lineRule="auto"/>
              <w:rPr>
                <w:rFonts w:ascii="Times New Roman" w:hAnsi="Times New Roman" w:cs="Times New Roman"/>
                <w:i/>
                <w:color w:val="000000" w:themeColor="text1"/>
                <w:spacing w:val="-1"/>
                <w:sz w:val="24"/>
                <w:szCs w:val="24"/>
                <w:lang w:eastAsia="en-US"/>
              </w:rPr>
            </w:pPr>
            <w:r w:rsidRPr="0071127D">
              <w:rPr>
                <w:rFonts w:ascii="Times New Roman" w:hAnsi="Times New Roman" w:cs="Times New Roman"/>
                <w:color w:val="000000" w:themeColor="text1"/>
                <w:sz w:val="24"/>
                <w:szCs w:val="24"/>
              </w:rPr>
              <w:t>Анализировать полученные в результате проведенных тестирований данные, формировать на их основе методические рекомендации и вносить коррекции в тренировочный процесс</w:t>
            </w:r>
          </w:p>
        </w:tc>
      </w:tr>
      <w:tr w:rsidR="0031183B" w:rsidRPr="0071127D" w:rsidTr="00BC4C11">
        <w:trPr>
          <w:trHeight w:val="276"/>
          <w:jc w:val="center"/>
        </w:trPr>
        <w:tc>
          <w:tcPr>
            <w:tcW w:w="945" w:type="pct"/>
            <w:vMerge/>
            <w:tcBorders>
              <w:top w:val="single" w:sz="4" w:space="0" w:color="000000"/>
              <w:left w:val="single" w:sz="4" w:space="0" w:color="000000"/>
              <w:bottom w:val="single" w:sz="4" w:space="0" w:color="000000"/>
              <w:right w:val="single" w:sz="4" w:space="0" w:color="000000"/>
            </w:tcBorders>
            <w:vAlign w:val="center"/>
            <w:hideMark/>
          </w:tcPr>
          <w:p w:rsidR="0031183B" w:rsidRPr="0071127D" w:rsidRDefault="0031183B" w:rsidP="00BC4C11">
            <w:pPr>
              <w:spacing w:after="0" w:line="240" w:lineRule="auto"/>
              <w:rPr>
                <w:rFonts w:ascii="Times New Roman" w:hAnsi="Times New Roman" w:cs="Times New Roman"/>
                <w:color w:val="000000" w:themeColor="text1"/>
                <w:spacing w:val="-1"/>
                <w:sz w:val="24"/>
                <w:szCs w:val="24"/>
                <w:lang w:eastAsia="en-US"/>
              </w:rPr>
            </w:pPr>
          </w:p>
        </w:tc>
        <w:tc>
          <w:tcPr>
            <w:tcW w:w="2352" w:type="pct"/>
            <w:vMerge/>
            <w:tcBorders>
              <w:top w:val="single" w:sz="4" w:space="0" w:color="000000"/>
              <w:left w:val="single" w:sz="4" w:space="0" w:color="000000"/>
              <w:bottom w:val="single" w:sz="4" w:space="0" w:color="000000"/>
              <w:right w:val="single" w:sz="4" w:space="0" w:color="000000"/>
            </w:tcBorders>
            <w:vAlign w:val="center"/>
            <w:hideMark/>
          </w:tcPr>
          <w:p w:rsidR="0031183B" w:rsidRPr="0071127D" w:rsidRDefault="0031183B" w:rsidP="00BC4C11">
            <w:pPr>
              <w:spacing w:after="0" w:line="240" w:lineRule="auto"/>
              <w:rPr>
                <w:rFonts w:ascii="Times New Roman" w:hAnsi="Times New Roman" w:cs="Times New Roman"/>
                <w:i/>
                <w:color w:val="000000" w:themeColor="text1"/>
                <w:spacing w:val="-1"/>
                <w:sz w:val="24"/>
                <w:szCs w:val="24"/>
                <w:lang w:eastAsia="en-US"/>
              </w:rPr>
            </w:pPr>
          </w:p>
        </w:tc>
        <w:tc>
          <w:tcPr>
            <w:tcW w:w="1703" w:type="pct"/>
            <w:vMerge/>
            <w:tcBorders>
              <w:top w:val="single" w:sz="4" w:space="0" w:color="000000"/>
              <w:left w:val="single" w:sz="4" w:space="0" w:color="000000"/>
              <w:bottom w:val="single" w:sz="4" w:space="0" w:color="000000"/>
              <w:right w:val="single" w:sz="4" w:space="0" w:color="000000"/>
            </w:tcBorders>
            <w:vAlign w:val="center"/>
            <w:hideMark/>
          </w:tcPr>
          <w:p w:rsidR="0031183B" w:rsidRPr="0071127D" w:rsidRDefault="0031183B" w:rsidP="00BC4C11">
            <w:pPr>
              <w:spacing w:after="0" w:line="240" w:lineRule="auto"/>
              <w:rPr>
                <w:rFonts w:ascii="Times New Roman" w:hAnsi="Times New Roman" w:cs="Times New Roman"/>
                <w:i/>
                <w:color w:val="000000" w:themeColor="text1"/>
                <w:spacing w:val="-1"/>
                <w:sz w:val="24"/>
                <w:szCs w:val="24"/>
                <w:lang w:eastAsia="en-US"/>
              </w:rPr>
            </w:pPr>
          </w:p>
        </w:tc>
      </w:tr>
      <w:tr w:rsidR="0031183B" w:rsidRPr="0071127D" w:rsidTr="00BC4C11">
        <w:trPr>
          <w:trHeight w:val="286"/>
          <w:jc w:val="center"/>
        </w:trPr>
        <w:tc>
          <w:tcPr>
            <w:tcW w:w="945" w:type="pct"/>
            <w:vMerge/>
            <w:tcBorders>
              <w:top w:val="single" w:sz="4" w:space="0" w:color="000000"/>
              <w:left w:val="single" w:sz="4" w:space="0" w:color="000000"/>
              <w:bottom w:val="single" w:sz="4" w:space="0" w:color="000000"/>
              <w:right w:val="single" w:sz="4" w:space="0" w:color="000000"/>
            </w:tcBorders>
            <w:vAlign w:val="center"/>
            <w:hideMark/>
          </w:tcPr>
          <w:p w:rsidR="0031183B" w:rsidRPr="0071127D" w:rsidRDefault="0031183B" w:rsidP="00BC4C11">
            <w:pPr>
              <w:spacing w:after="0" w:line="240" w:lineRule="auto"/>
              <w:rPr>
                <w:rFonts w:ascii="Times New Roman" w:hAnsi="Times New Roman" w:cs="Times New Roman"/>
                <w:color w:val="000000" w:themeColor="text1"/>
                <w:spacing w:val="-1"/>
                <w:sz w:val="24"/>
                <w:szCs w:val="24"/>
                <w:lang w:eastAsia="en-US"/>
              </w:rPr>
            </w:pPr>
          </w:p>
        </w:tc>
        <w:tc>
          <w:tcPr>
            <w:tcW w:w="2352" w:type="pct"/>
            <w:vMerge/>
            <w:tcBorders>
              <w:top w:val="single" w:sz="4" w:space="0" w:color="000000"/>
              <w:left w:val="single" w:sz="4" w:space="0" w:color="000000"/>
              <w:bottom w:val="single" w:sz="4" w:space="0" w:color="000000"/>
              <w:right w:val="single" w:sz="4" w:space="0" w:color="000000"/>
            </w:tcBorders>
            <w:vAlign w:val="center"/>
            <w:hideMark/>
          </w:tcPr>
          <w:p w:rsidR="0031183B" w:rsidRPr="0071127D" w:rsidRDefault="0031183B" w:rsidP="00BC4C11">
            <w:pPr>
              <w:spacing w:after="0" w:line="240" w:lineRule="auto"/>
              <w:rPr>
                <w:rFonts w:ascii="Times New Roman" w:hAnsi="Times New Roman" w:cs="Times New Roman"/>
                <w:i/>
                <w:color w:val="000000" w:themeColor="text1"/>
                <w:spacing w:val="-1"/>
                <w:sz w:val="24"/>
                <w:szCs w:val="24"/>
                <w:lang w:eastAsia="en-US"/>
              </w:rPr>
            </w:pPr>
          </w:p>
        </w:tc>
        <w:tc>
          <w:tcPr>
            <w:tcW w:w="1703" w:type="pct"/>
            <w:vMerge/>
            <w:tcBorders>
              <w:top w:val="single" w:sz="4" w:space="0" w:color="000000"/>
              <w:left w:val="single" w:sz="4" w:space="0" w:color="000000"/>
              <w:bottom w:val="single" w:sz="4" w:space="0" w:color="000000"/>
              <w:right w:val="single" w:sz="4" w:space="0" w:color="000000"/>
            </w:tcBorders>
            <w:vAlign w:val="center"/>
            <w:hideMark/>
          </w:tcPr>
          <w:p w:rsidR="0031183B" w:rsidRPr="0071127D" w:rsidRDefault="0031183B" w:rsidP="00BC4C11">
            <w:pPr>
              <w:spacing w:after="0" w:line="240" w:lineRule="auto"/>
              <w:rPr>
                <w:rFonts w:ascii="Times New Roman" w:hAnsi="Times New Roman" w:cs="Times New Roman"/>
                <w:i/>
                <w:color w:val="000000" w:themeColor="text1"/>
                <w:spacing w:val="-1"/>
                <w:sz w:val="24"/>
                <w:szCs w:val="24"/>
                <w:lang w:eastAsia="en-US"/>
              </w:rPr>
            </w:pPr>
          </w:p>
        </w:tc>
      </w:tr>
      <w:tr w:rsidR="0031183B" w:rsidRPr="0071127D" w:rsidTr="00BC4C11">
        <w:trPr>
          <w:trHeight w:val="292"/>
          <w:jc w:val="center"/>
        </w:trPr>
        <w:tc>
          <w:tcPr>
            <w:tcW w:w="945" w:type="pct"/>
            <w:vMerge w:val="restart"/>
            <w:tcBorders>
              <w:top w:val="single" w:sz="4" w:space="0" w:color="000000"/>
              <w:left w:val="single" w:sz="4" w:space="0" w:color="000000"/>
              <w:bottom w:val="single" w:sz="4" w:space="0" w:color="000000"/>
              <w:right w:val="single" w:sz="4" w:space="0" w:color="000000"/>
            </w:tcBorders>
            <w:hideMark/>
          </w:tcPr>
          <w:p w:rsidR="0031183B" w:rsidRPr="0071127D" w:rsidRDefault="0031183B" w:rsidP="00BC4C11">
            <w:pPr>
              <w:spacing w:after="0" w:line="254" w:lineRule="auto"/>
              <w:ind w:right="19"/>
              <w:jc w:val="both"/>
              <w:rPr>
                <w:rFonts w:ascii="Times New Roman" w:hAnsi="Times New Roman" w:cs="Times New Roman"/>
                <w:color w:val="000000" w:themeColor="text1"/>
                <w:spacing w:val="-1"/>
                <w:sz w:val="24"/>
                <w:szCs w:val="24"/>
                <w:lang w:eastAsia="en-US"/>
              </w:rPr>
            </w:pPr>
            <w:r w:rsidRPr="0071127D">
              <w:rPr>
                <w:rFonts w:ascii="Times New Roman" w:hAnsi="Times New Roman" w:cs="Times New Roman"/>
                <w:color w:val="000000" w:themeColor="text1"/>
                <w:spacing w:val="-1"/>
                <w:sz w:val="24"/>
                <w:szCs w:val="24"/>
              </w:rPr>
              <w:t>ПК -2</w:t>
            </w:r>
          </w:p>
        </w:tc>
        <w:tc>
          <w:tcPr>
            <w:tcW w:w="2352" w:type="pct"/>
            <w:vMerge w:val="restart"/>
            <w:tcBorders>
              <w:top w:val="single" w:sz="4" w:space="0" w:color="000000"/>
              <w:left w:val="single" w:sz="4" w:space="0" w:color="000000"/>
              <w:bottom w:val="single" w:sz="4" w:space="0" w:color="000000"/>
              <w:right w:val="single" w:sz="4" w:space="0" w:color="000000"/>
            </w:tcBorders>
          </w:tcPr>
          <w:p w:rsidR="0031183B" w:rsidRPr="0071127D" w:rsidRDefault="0031183B" w:rsidP="00BC4C11">
            <w:pPr>
              <w:spacing w:after="0"/>
              <w:jc w:val="both"/>
              <w:rPr>
                <w:rFonts w:ascii="Times New Roman" w:hAnsi="Times New Roman" w:cs="Times New Roman"/>
                <w:bCs/>
                <w:color w:val="000000" w:themeColor="text1"/>
                <w:sz w:val="24"/>
                <w:szCs w:val="24"/>
              </w:rPr>
            </w:pPr>
            <w:r w:rsidRPr="0071127D">
              <w:rPr>
                <w:rFonts w:ascii="Times New Roman" w:hAnsi="Times New Roman" w:cs="Times New Roman"/>
                <w:bCs/>
                <w:color w:val="000000" w:themeColor="text1"/>
                <w:sz w:val="24"/>
                <w:szCs w:val="24"/>
              </w:rPr>
              <w:t>G/02.7</w:t>
            </w:r>
          </w:p>
          <w:p w:rsidR="0031183B" w:rsidRPr="0071127D" w:rsidRDefault="00D221EE" w:rsidP="00BC4C11">
            <w:pPr>
              <w:spacing w:after="0"/>
              <w:jc w:val="both"/>
              <w:rPr>
                <w:rFonts w:ascii="Times New Roman" w:hAnsi="Times New Roman" w:cs="Times New Roman"/>
                <w:bCs/>
                <w:color w:val="000000" w:themeColor="text1"/>
                <w:sz w:val="24"/>
                <w:szCs w:val="24"/>
              </w:rPr>
            </w:pPr>
            <w:hyperlink r:id="rId35" w:history="1">
              <w:r w:rsidR="0031183B" w:rsidRPr="0071127D">
                <w:rPr>
                  <w:rStyle w:val="a6"/>
                  <w:rFonts w:ascii="Times New Roman" w:eastAsia="Times New Roman" w:hAnsi="Times New Roman" w:cs="Times New Roman"/>
                  <w:color w:val="000000" w:themeColor="text1"/>
                  <w:sz w:val="24"/>
                  <w:szCs w:val="24"/>
                </w:rPr>
                <w:t>Управление персоналом, задействованным в организационном, ресурсном, методическом, информационном, научном сопровождении развития физической культуры и спорта</w:t>
              </w:r>
            </w:hyperlink>
          </w:p>
          <w:p w:rsidR="0031183B" w:rsidRPr="0071127D" w:rsidRDefault="0031183B" w:rsidP="00BC4C11">
            <w:pPr>
              <w:spacing w:after="0"/>
              <w:jc w:val="both"/>
              <w:rPr>
                <w:rFonts w:ascii="Times New Roman" w:hAnsi="Times New Roman" w:cs="Times New Roman"/>
                <w:bCs/>
                <w:color w:val="000000" w:themeColor="text1"/>
                <w:sz w:val="24"/>
                <w:szCs w:val="24"/>
              </w:rPr>
            </w:pPr>
          </w:p>
          <w:p w:rsidR="0031183B" w:rsidRPr="0071127D" w:rsidRDefault="0031183B" w:rsidP="00BC4C11">
            <w:pPr>
              <w:spacing w:after="0"/>
              <w:jc w:val="both"/>
              <w:rPr>
                <w:rFonts w:ascii="Times New Roman" w:hAnsi="Times New Roman" w:cs="Times New Roman"/>
                <w:bCs/>
                <w:color w:val="000000" w:themeColor="text1"/>
                <w:sz w:val="24"/>
                <w:szCs w:val="24"/>
              </w:rPr>
            </w:pPr>
            <w:r w:rsidRPr="0071127D">
              <w:rPr>
                <w:rFonts w:ascii="Times New Roman" w:hAnsi="Times New Roman" w:cs="Times New Roman"/>
                <w:bCs/>
                <w:color w:val="000000" w:themeColor="text1"/>
                <w:sz w:val="24"/>
                <w:szCs w:val="24"/>
              </w:rPr>
              <w:t>G/02.7</w:t>
            </w:r>
          </w:p>
          <w:p w:rsidR="0031183B" w:rsidRPr="0071127D" w:rsidRDefault="0031183B" w:rsidP="00BC4C11">
            <w:pPr>
              <w:spacing w:after="0" w:line="254" w:lineRule="auto"/>
              <w:jc w:val="both"/>
              <w:rPr>
                <w:rFonts w:ascii="Times New Roman" w:hAnsi="Times New Roman" w:cs="Times New Roman"/>
                <w:i/>
                <w:color w:val="000000" w:themeColor="text1"/>
                <w:spacing w:val="-1"/>
                <w:sz w:val="24"/>
                <w:szCs w:val="24"/>
                <w:lang w:eastAsia="en-US"/>
              </w:rPr>
            </w:pPr>
            <w:r w:rsidRPr="0071127D">
              <w:rPr>
                <w:rFonts w:ascii="Times New Roman" w:hAnsi="Times New Roman" w:cs="Times New Roman"/>
                <w:color w:val="000000" w:themeColor="text1"/>
                <w:sz w:val="24"/>
                <w:szCs w:val="24"/>
              </w:rPr>
              <w:t>Управление системой выявления перспективных спортсменов и проведения отбора для пополнения спортивного резерва спортивной сборной команды Российской Федерации по виду спорта (спортивной дисциплине, группе спортивных дисциплин), субъекта Российской Федерации по виду спорта (спортивной дисциплине, группе спортивных дисциплин) (далее - спортивной сборной команды)</w:t>
            </w:r>
          </w:p>
        </w:tc>
        <w:tc>
          <w:tcPr>
            <w:tcW w:w="1703" w:type="pct"/>
            <w:vMerge w:val="restart"/>
            <w:tcBorders>
              <w:top w:val="single" w:sz="4" w:space="0" w:color="000000"/>
              <w:left w:val="single" w:sz="4" w:space="0" w:color="000000"/>
              <w:bottom w:val="single" w:sz="4" w:space="0" w:color="000000"/>
              <w:right w:val="single" w:sz="4" w:space="0" w:color="000000"/>
            </w:tcBorders>
            <w:hideMark/>
          </w:tcPr>
          <w:p w:rsidR="0031183B" w:rsidRPr="0071127D" w:rsidRDefault="0031183B" w:rsidP="00BC4C11">
            <w:pPr>
              <w:spacing w:after="160" w:line="254" w:lineRule="auto"/>
              <w:jc w:val="both"/>
              <w:rPr>
                <w:rFonts w:ascii="Times New Roman" w:hAnsi="Times New Roman" w:cs="Times New Roman"/>
                <w:color w:val="000000" w:themeColor="text1"/>
                <w:spacing w:val="-1"/>
                <w:sz w:val="24"/>
                <w:szCs w:val="24"/>
                <w:lang w:eastAsia="en-US"/>
              </w:rPr>
            </w:pPr>
            <w:r w:rsidRPr="0071127D">
              <w:rPr>
                <w:rFonts w:ascii="Times New Roman" w:hAnsi="Times New Roman" w:cs="Times New Roman"/>
                <w:color w:val="000000" w:themeColor="text1"/>
                <w:sz w:val="24"/>
                <w:szCs w:val="24"/>
              </w:rPr>
              <w:t>Проводить комплексный анализ результатов соревновательной деятельности</w:t>
            </w:r>
          </w:p>
        </w:tc>
      </w:tr>
      <w:tr w:rsidR="0031183B" w:rsidRPr="0071127D" w:rsidTr="00BC4C11">
        <w:trPr>
          <w:trHeight w:val="286"/>
          <w:jc w:val="center"/>
        </w:trPr>
        <w:tc>
          <w:tcPr>
            <w:tcW w:w="945" w:type="pct"/>
            <w:vMerge/>
            <w:tcBorders>
              <w:top w:val="single" w:sz="4" w:space="0" w:color="000000"/>
              <w:left w:val="single" w:sz="4" w:space="0" w:color="000000"/>
              <w:bottom w:val="single" w:sz="4" w:space="0" w:color="000000"/>
              <w:right w:val="single" w:sz="4" w:space="0" w:color="000000"/>
            </w:tcBorders>
            <w:vAlign w:val="center"/>
            <w:hideMark/>
          </w:tcPr>
          <w:p w:rsidR="0031183B" w:rsidRPr="0071127D" w:rsidRDefault="0031183B" w:rsidP="00BC4C11">
            <w:pPr>
              <w:spacing w:after="0" w:line="240" w:lineRule="auto"/>
              <w:rPr>
                <w:rFonts w:ascii="Times New Roman" w:hAnsi="Times New Roman" w:cs="Times New Roman"/>
                <w:color w:val="000000" w:themeColor="text1"/>
                <w:spacing w:val="-1"/>
                <w:sz w:val="24"/>
                <w:szCs w:val="24"/>
                <w:lang w:eastAsia="en-US"/>
              </w:rPr>
            </w:pPr>
          </w:p>
        </w:tc>
        <w:tc>
          <w:tcPr>
            <w:tcW w:w="2352" w:type="pct"/>
            <w:vMerge/>
            <w:tcBorders>
              <w:top w:val="single" w:sz="4" w:space="0" w:color="000000"/>
              <w:left w:val="single" w:sz="4" w:space="0" w:color="000000"/>
              <w:bottom w:val="single" w:sz="4" w:space="0" w:color="000000"/>
              <w:right w:val="single" w:sz="4" w:space="0" w:color="000000"/>
            </w:tcBorders>
            <w:vAlign w:val="center"/>
            <w:hideMark/>
          </w:tcPr>
          <w:p w:rsidR="0031183B" w:rsidRPr="0071127D" w:rsidRDefault="0031183B" w:rsidP="00BC4C11">
            <w:pPr>
              <w:spacing w:after="0" w:line="240" w:lineRule="auto"/>
              <w:rPr>
                <w:rFonts w:ascii="Times New Roman" w:hAnsi="Times New Roman" w:cs="Times New Roman"/>
                <w:i/>
                <w:color w:val="000000" w:themeColor="text1"/>
                <w:spacing w:val="-1"/>
                <w:sz w:val="24"/>
                <w:szCs w:val="24"/>
                <w:lang w:eastAsia="en-US"/>
              </w:rPr>
            </w:pPr>
          </w:p>
        </w:tc>
        <w:tc>
          <w:tcPr>
            <w:tcW w:w="1703" w:type="pct"/>
            <w:vMerge/>
            <w:tcBorders>
              <w:top w:val="single" w:sz="4" w:space="0" w:color="000000"/>
              <w:left w:val="single" w:sz="4" w:space="0" w:color="000000"/>
              <w:bottom w:val="single" w:sz="4" w:space="0" w:color="000000"/>
              <w:right w:val="single" w:sz="4" w:space="0" w:color="000000"/>
            </w:tcBorders>
            <w:vAlign w:val="center"/>
            <w:hideMark/>
          </w:tcPr>
          <w:p w:rsidR="0031183B" w:rsidRPr="0071127D" w:rsidRDefault="0031183B" w:rsidP="00BC4C11">
            <w:pPr>
              <w:spacing w:after="0" w:line="240" w:lineRule="auto"/>
              <w:rPr>
                <w:rFonts w:ascii="Times New Roman" w:hAnsi="Times New Roman" w:cs="Times New Roman"/>
                <w:color w:val="000000" w:themeColor="text1"/>
                <w:spacing w:val="-1"/>
                <w:sz w:val="24"/>
                <w:szCs w:val="24"/>
                <w:lang w:eastAsia="en-US"/>
              </w:rPr>
            </w:pPr>
          </w:p>
        </w:tc>
      </w:tr>
      <w:tr w:rsidR="0031183B" w:rsidRPr="0071127D" w:rsidTr="00BC4C11">
        <w:trPr>
          <w:trHeight w:val="286"/>
          <w:jc w:val="center"/>
        </w:trPr>
        <w:tc>
          <w:tcPr>
            <w:tcW w:w="945" w:type="pct"/>
            <w:vMerge/>
            <w:tcBorders>
              <w:top w:val="single" w:sz="4" w:space="0" w:color="000000"/>
              <w:left w:val="single" w:sz="4" w:space="0" w:color="000000"/>
              <w:bottom w:val="single" w:sz="4" w:space="0" w:color="000000"/>
              <w:right w:val="single" w:sz="4" w:space="0" w:color="000000"/>
            </w:tcBorders>
            <w:vAlign w:val="center"/>
            <w:hideMark/>
          </w:tcPr>
          <w:p w:rsidR="0031183B" w:rsidRPr="0071127D" w:rsidRDefault="0031183B" w:rsidP="00BC4C11">
            <w:pPr>
              <w:spacing w:after="0" w:line="240" w:lineRule="auto"/>
              <w:rPr>
                <w:rFonts w:ascii="Times New Roman" w:hAnsi="Times New Roman" w:cs="Times New Roman"/>
                <w:color w:val="000000" w:themeColor="text1"/>
                <w:spacing w:val="-1"/>
                <w:sz w:val="24"/>
                <w:szCs w:val="24"/>
                <w:lang w:eastAsia="en-US"/>
              </w:rPr>
            </w:pPr>
          </w:p>
        </w:tc>
        <w:tc>
          <w:tcPr>
            <w:tcW w:w="2352" w:type="pct"/>
            <w:vMerge/>
            <w:tcBorders>
              <w:top w:val="single" w:sz="4" w:space="0" w:color="000000"/>
              <w:left w:val="single" w:sz="4" w:space="0" w:color="000000"/>
              <w:bottom w:val="single" w:sz="4" w:space="0" w:color="000000"/>
              <w:right w:val="single" w:sz="4" w:space="0" w:color="000000"/>
            </w:tcBorders>
            <w:vAlign w:val="center"/>
            <w:hideMark/>
          </w:tcPr>
          <w:p w:rsidR="0031183B" w:rsidRPr="0071127D" w:rsidRDefault="0031183B" w:rsidP="00BC4C11">
            <w:pPr>
              <w:spacing w:after="0" w:line="240" w:lineRule="auto"/>
              <w:rPr>
                <w:rFonts w:ascii="Times New Roman" w:hAnsi="Times New Roman" w:cs="Times New Roman"/>
                <w:i/>
                <w:color w:val="000000" w:themeColor="text1"/>
                <w:spacing w:val="-1"/>
                <w:sz w:val="24"/>
                <w:szCs w:val="24"/>
                <w:lang w:eastAsia="en-US"/>
              </w:rPr>
            </w:pPr>
          </w:p>
        </w:tc>
        <w:tc>
          <w:tcPr>
            <w:tcW w:w="1703" w:type="pct"/>
            <w:vMerge/>
            <w:tcBorders>
              <w:top w:val="single" w:sz="4" w:space="0" w:color="000000"/>
              <w:left w:val="single" w:sz="4" w:space="0" w:color="000000"/>
              <w:bottom w:val="single" w:sz="4" w:space="0" w:color="000000"/>
              <w:right w:val="single" w:sz="4" w:space="0" w:color="000000"/>
            </w:tcBorders>
            <w:vAlign w:val="center"/>
            <w:hideMark/>
          </w:tcPr>
          <w:p w:rsidR="0031183B" w:rsidRPr="0071127D" w:rsidRDefault="0031183B" w:rsidP="00BC4C11">
            <w:pPr>
              <w:spacing w:after="0" w:line="240" w:lineRule="auto"/>
              <w:rPr>
                <w:rFonts w:ascii="Times New Roman" w:hAnsi="Times New Roman" w:cs="Times New Roman"/>
                <w:color w:val="000000" w:themeColor="text1"/>
                <w:spacing w:val="-1"/>
                <w:sz w:val="24"/>
                <w:szCs w:val="24"/>
                <w:lang w:eastAsia="en-US"/>
              </w:rPr>
            </w:pPr>
          </w:p>
        </w:tc>
      </w:tr>
    </w:tbl>
    <w:p w:rsidR="0031183B" w:rsidRDefault="0031183B" w:rsidP="0031183B">
      <w:pPr>
        <w:spacing w:after="0" w:line="240" w:lineRule="auto"/>
        <w:ind w:left="57" w:right="57"/>
        <w:jc w:val="center"/>
        <w:rPr>
          <w:rFonts w:ascii="Times New Roman" w:hAnsi="Times New Roman"/>
          <w:b/>
          <w:bCs/>
          <w:sz w:val="24"/>
          <w:szCs w:val="24"/>
        </w:rPr>
      </w:pPr>
      <w:r>
        <w:rPr>
          <w:rFonts w:ascii="Times New Roman" w:hAnsi="Times New Roman"/>
          <w:b/>
          <w:bCs/>
          <w:sz w:val="24"/>
          <w:szCs w:val="24"/>
        </w:rPr>
        <w:lastRenderedPageBreak/>
        <w:t>Вопросы к зачёту</w:t>
      </w:r>
    </w:p>
    <w:p w:rsidR="0031183B" w:rsidRDefault="0031183B" w:rsidP="0031183B">
      <w:pPr>
        <w:spacing w:after="0" w:line="240" w:lineRule="auto"/>
        <w:ind w:left="57" w:right="57"/>
        <w:jc w:val="center"/>
        <w:rPr>
          <w:rFonts w:ascii="Times New Roman" w:hAnsi="Times New Roman"/>
          <w:b/>
          <w:sz w:val="24"/>
          <w:szCs w:val="24"/>
        </w:rPr>
      </w:pPr>
      <w:proofErr w:type="gramStart"/>
      <w:r>
        <w:rPr>
          <w:rFonts w:ascii="Times New Roman" w:hAnsi="Times New Roman"/>
          <w:sz w:val="24"/>
          <w:szCs w:val="24"/>
        </w:rPr>
        <w:t>по</w:t>
      </w:r>
      <w:proofErr w:type="gramEnd"/>
      <w:r>
        <w:rPr>
          <w:rFonts w:ascii="Times New Roman" w:hAnsi="Times New Roman"/>
          <w:sz w:val="24"/>
          <w:szCs w:val="24"/>
        </w:rPr>
        <w:t xml:space="preserve"> дисциплине «</w:t>
      </w:r>
      <w:r>
        <w:rPr>
          <w:rFonts w:ascii="Times New Roman" w:hAnsi="Times New Roman"/>
          <w:b/>
          <w:sz w:val="24"/>
          <w:szCs w:val="24"/>
        </w:rPr>
        <w:t>Комплексный контроль спортивной подготовки»</w:t>
      </w:r>
    </w:p>
    <w:p w:rsidR="0031183B" w:rsidRDefault="0031183B" w:rsidP="0031183B">
      <w:pPr>
        <w:spacing w:after="0" w:line="240" w:lineRule="auto"/>
        <w:ind w:left="57" w:right="57"/>
        <w:jc w:val="center"/>
        <w:rPr>
          <w:rFonts w:ascii="Times New Roman" w:hAnsi="Times New Roman"/>
          <w:sz w:val="24"/>
          <w:szCs w:val="24"/>
        </w:rPr>
      </w:pPr>
    </w:p>
    <w:p w:rsidR="0031183B" w:rsidRPr="00750A0A" w:rsidRDefault="0031183B" w:rsidP="0031183B">
      <w:pPr>
        <w:pStyle w:val="15"/>
        <w:widowControl w:val="0"/>
        <w:numPr>
          <w:ilvl w:val="0"/>
          <w:numId w:val="26"/>
        </w:numPr>
        <w:shd w:val="clear" w:color="auto" w:fill="FFFFFF"/>
        <w:tabs>
          <w:tab w:val="clear" w:pos="720"/>
          <w:tab w:val="num" w:pos="0"/>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750A0A">
        <w:rPr>
          <w:rFonts w:ascii="Times New Roman" w:hAnsi="Times New Roman"/>
          <w:color w:val="000000" w:themeColor="text1"/>
          <w:sz w:val="24"/>
          <w:szCs w:val="24"/>
        </w:rPr>
        <w:t>Структура системы комплексного контроля в спорте.</w:t>
      </w:r>
    </w:p>
    <w:p w:rsidR="0031183B" w:rsidRPr="00750A0A" w:rsidRDefault="0031183B" w:rsidP="0031183B">
      <w:pPr>
        <w:pStyle w:val="15"/>
        <w:widowControl w:val="0"/>
        <w:numPr>
          <w:ilvl w:val="0"/>
          <w:numId w:val="26"/>
        </w:numPr>
        <w:shd w:val="clear" w:color="auto" w:fill="FFFFFF"/>
        <w:tabs>
          <w:tab w:val="clear" w:pos="720"/>
          <w:tab w:val="num" w:pos="0"/>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750A0A">
        <w:rPr>
          <w:rFonts w:ascii="Times New Roman" w:hAnsi="Times New Roman"/>
          <w:color w:val="000000" w:themeColor="text1"/>
          <w:sz w:val="24"/>
          <w:szCs w:val="24"/>
        </w:rPr>
        <w:t>Углубленное медицинское обследование: значение, задачи, проведение (пример)</w:t>
      </w:r>
    </w:p>
    <w:p w:rsidR="0031183B" w:rsidRPr="00750A0A" w:rsidRDefault="0031183B" w:rsidP="0031183B">
      <w:pPr>
        <w:pStyle w:val="15"/>
        <w:widowControl w:val="0"/>
        <w:numPr>
          <w:ilvl w:val="0"/>
          <w:numId w:val="26"/>
        </w:numPr>
        <w:shd w:val="clear" w:color="auto" w:fill="FFFFFF"/>
        <w:tabs>
          <w:tab w:val="clear" w:pos="720"/>
          <w:tab w:val="num" w:pos="0"/>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750A0A">
        <w:rPr>
          <w:rFonts w:ascii="Times New Roman" w:hAnsi="Times New Roman"/>
          <w:color w:val="000000" w:themeColor="text1"/>
          <w:sz w:val="24"/>
          <w:szCs w:val="24"/>
        </w:rPr>
        <w:t>Что является предметом контроля в спорте? Привести конкретные примеры.</w:t>
      </w:r>
    </w:p>
    <w:p w:rsidR="0031183B" w:rsidRPr="00750A0A" w:rsidRDefault="0031183B" w:rsidP="0031183B">
      <w:pPr>
        <w:pStyle w:val="15"/>
        <w:widowControl w:val="0"/>
        <w:numPr>
          <w:ilvl w:val="0"/>
          <w:numId w:val="26"/>
        </w:numPr>
        <w:shd w:val="clear" w:color="auto" w:fill="FFFFFF"/>
        <w:tabs>
          <w:tab w:val="clear" w:pos="720"/>
          <w:tab w:val="num" w:pos="0"/>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750A0A">
        <w:rPr>
          <w:rFonts w:ascii="Times New Roman" w:hAnsi="Times New Roman"/>
          <w:color w:val="000000" w:themeColor="text1"/>
          <w:sz w:val="24"/>
          <w:szCs w:val="24"/>
        </w:rPr>
        <w:t xml:space="preserve">Виды научно-методического обеспечения и их характеристика.  </w:t>
      </w:r>
    </w:p>
    <w:p w:rsidR="0031183B" w:rsidRPr="00750A0A" w:rsidRDefault="0031183B" w:rsidP="0031183B">
      <w:pPr>
        <w:pStyle w:val="15"/>
        <w:widowControl w:val="0"/>
        <w:numPr>
          <w:ilvl w:val="0"/>
          <w:numId w:val="26"/>
        </w:numPr>
        <w:shd w:val="clear" w:color="auto" w:fill="FFFFFF"/>
        <w:tabs>
          <w:tab w:val="clear" w:pos="720"/>
          <w:tab w:val="num" w:pos="0"/>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750A0A">
        <w:rPr>
          <w:rFonts w:ascii="Times New Roman" w:hAnsi="Times New Roman"/>
          <w:color w:val="000000" w:themeColor="text1"/>
          <w:sz w:val="24"/>
          <w:szCs w:val="24"/>
        </w:rPr>
        <w:t>Формы научно-методического обеспечения и их характеристика</w:t>
      </w:r>
    </w:p>
    <w:p w:rsidR="0031183B" w:rsidRPr="00750A0A" w:rsidRDefault="0031183B" w:rsidP="0031183B">
      <w:pPr>
        <w:pStyle w:val="15"/>
        <w:widowControl w:val="0"/>
        <w:numPr>
          <w:ilvl w:val="0"/>
          <w:numId w:val="26"/>
        </w:numPr>
        <w:shd w:val="clear" w:color="auto" w:fill="FFFFFF"/>
        <w:tabs>
          <w:tab w:val="clear" w:pos="720"/>
          <w:tab w:val="num" w:pos="0"/>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750A0A">
        <w:rPr>
          <w:rFonts w:ascii="Times New Roman" w:hAnsi="Times New Roman"/>
          <w:color w:val="000000" w:themeColor="text1"/>
          <w:sz w:val="24"/>
          <w:szCs w:val="24"/>
        </w:rPr>
        <w:t xml:space="preserve">Комплексный контроль в спортивной подготовке – значение и характеристика. </w:t>
      </w:r>
    </w:p>
    <w:p w:rsidR="0031183B" w:rsidRPr="00750A0A" w:rsidRDefault="0031183B" w:rsidP="0031183B">
      <w:pPr>
        <w:pStyle w:val="15"/>
        <w:widowControl w:val="0"/>
        <w:numPr>
          <w:ilvl w:val="0"/>
          <w:numId w:val="26"/>
        </w:numPr>
        <w:shd w:val="clear" w:color="auto" w:fill="FFFFFF"/>
        <w:tabs>
          <w:tab w:val="clear" w:pos="720"/>
          <w:tab w:val="num" w:pos="0"/>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750A0A">
        <w:rPr>
          <w:rFonts w:ascii="Times New Roman" w:hAnsi="Times New Roman"/>
          <w:color w:val="000000" w:themeColor="text1"/>
          <w:sz w:val="24"/>
          <w:szCs w:val="24"/>
        </w:rPr>
        <w:t>Комплексная научная группа: состав, задачи, функции.</w:t>
      </w:r>
    </w:p>
    <w:p w:rsidR="0031183B" w:rsidRPr="00750A0A" w:rsidRDefault="0031183B" w:rsidP="0031183B">
      <w:pPr>
        <w:pStyle w:val="15"/>
        <w:widowControl w:val="0"/>
        <w:numPr>
          <w:ilvl w:val="0"/>
          <w:numId w:val="26"/>
        </w:numPr>
        <w:shd w:val="clear" w:color="auto" w:fill="FFFFFF"/>
        <w:tabs>
          <w:tab w:val="clear" w:pos="720"/>
          <w:tab w:val="num" w:pos="0"/>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750A0A">
        <w:rPr>
          <w:rFonts w:ascii="Times New Roman" w:hAnsi="Times New Roman"/>
          <w:color w:val="000000" w:themeColor="text1"/>
          <w:sz w:val="24"/>
          <w:szCs w:val="24"/>
        </w:rPr>
        <w:t>Современные научные технологии в спорте (привести конкретные примеры).</w:t>
      </w:r>
    </w:p>
    <w:p w:rsidR="0031183B" w:rsidRPr="00750A0A" w:rsidRDefault="0031183B" w:rsidP="0031183B">
      <w:pPr>
        <w:pStyle w:val="15"/>
        <w:widowControl w:val="0"/>
        <w:numPr>
          <w:ilvl w:val="0"/>
          <w:numId w:val="26"/>
        </w:numPr>
        <w:shd w:val="clear" w:color="auto" w:fill="FFFFFF"/>
        <w:tabs>
          <w:tab w:val="clear" w:pos="720"/>
          <w:tab w:val="num" w:pos="0"/>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750A0A">
        <w:rPr>
          <w:rFonts w:ascii="Times New Roman" w:hAnsi="Times New Roman"/>
          <w:color w:val="000000" w:themeColor="text1"/>
          <w:sz w:val="24"/>
          <w:szCs w:val="24"/>
        </w:rPr>
        <w:t>Требования к показателям, используемым в контроле и их метрологическая проверка.</w:t>
      </w:r>
    </w:p>
    <w:p w:rsidR="0031183B" w:rsidRPr="00750A0A" w:rsidRDefault="0031183B" w:rsidP="0031183B">
      <w:pPr>
        <w:pStyle w:val="ac"/>
        <w:widowControl w:val="0"/>
        <w:numPr>
          <w:ilvl w:val="0"/>
          <w:numId w:val="26"/>
        </w:numPr>
        <w:tabs>
          <w:tab w:val="clear" w:pos="720"/>
          <w:tab w:val="num" w:pos="0"/>
        </w:tabs>
        <w:spacing w:after="0" w:line="240" w:lineRule="auto"/>
        <w:ind w:left="0" w:firstLine="709"/>
        <w:jc w:val="both"/>
        <w:rPr>
          <w:rFonts w:ascii="Times New Roman" w:hAnsi="Times New Roman" w:cs="Times New Roman"/>
          <w:b/>
          <w:color w:val="000000" w:themeColor="text1"/>
          <w:sz w:val="24"/>
          <w:szCs w:val="24"/>
        </w:rPr>
      </w:pPr>
      <w:r w:rsidRPr="00750A0A">
        <w:rPr>
          <w:rFonts w:ascii="Times New Roman" w:hAnsi="Times New Roman" w:cs="Times New Roman"/>
          <w:color w:val="000000" w:themeColor="text1"/>
          <w:sz w:val="24"/>
          <w:szCs w:val="24"/>
        </w:rPr>
        <w:t xml:space="preserve">Нормативно-правовые документы, регулирующие научно-методическую </w:t>
      </w:r>
      <w:proofErr w:type="gramStart"/>
      <w:r w:rsidRPr="00750A0A">
        <w:rPr>
          <w:rFonts w:ascii="Times New Roman" w:hAnsi="Times New Roman" w:cs="Times New Roman"/>
          <w:color w:val="000000" w:themeColor="text1"/>
          <w:sz w:val="24"/>
          <w:szCs w:val="24"/>
        </w:rPr>
        <w:t>деятельность  в</w:t>
      </w:r>
      <w:proofErr w:type="gramEnd"/>
      <w:r w:rsidRPr="00750A0A">
        <w:rPr>
          <w:rFonts w:ascii="Times New Roman" w:hAnsi="Times New Roman" w:cs="Times New Roman"/>
          <w:color w:val="000000" w:themeColor="text1"/>
          <w:sz w:val="24"/>
          <w:szCs w:val="24"/>
        </w:rPr>
        <w:t xml:space="preserve"> спортивной практике. </w:t>
      </w:r>
    </w:p>
    <w:p w:rsidR="0031183B" w:rsidRPr="00750A0A" w:rsidRDefault="0031183B" w:rsidP="0031183B">
      <w:pPr>
        <w:pStyle w:val="ac"/>
        <w:widowControl w:val="0"/>
        <w:numPr>
          <w:ilvl w:val="0"/>
          <w:numId w:val="26"/>
        </w:numPr>
        <w:spacing w:after="0" w:line="240" w:lineRule="auto"/>
        <w:ind w:left="0" w:firstLine="709"/>
        <w:jc w:val="both"/>
        <w:rPr>
          <w:rFonts w:ascii="Times New Roman" w:hAnsi="Times New Roman" w:cs="Times New Roman"/>
          <w:color w:val="000000" w:themeColor="text1"/>
          <w:sz w:val="24"/>
          <w:szCs w:val="24"/>
        </w:rPr>
      </w:pPr>
      <w:r w:rsidRPr="00750A0A">
        <w:rPr>
          <w:rFonts w:ascii="Times New Roman" w:hAnsi="Times New Roman" w:cs="Times New Roman"/>
          <w:color w:val="000000" w:themeColor="text1"/>
          <w:sz w:val="24"/>
          <w:szCs w:val="24"/>
        </w:rPr>
        <w:t>Вклад отечественных ученых в мировую спортивную науку (примеры)</w:t>
      </w:r>
    </w:p>
    <w:p w:rsidR="0031183B" w:rsidRPr="00750A0A" w:rsidRDefault="0031183B" w:rsidP="0031183B">
      <w:pPr>
        <w:pStyle w:val="ac"/>
        <w:widowControl w:val="0"/>
        <w:numPr>
          <w:ilvl w:val="0"/>
          <w:numId w:val="26"/>
        </w:numPr>
        <w:spacing w:after="0" w:line="240" w:lineRule="auto"/>
        <w:ind w:left="0" w:firstLine="709"/>
        <w:jc w:val="both"/>
        <w:rPr>
          <w:rFonts w:ascii="Times New Roman" w:hAnsi="Times New Roman" w:cs="Times New Roman"/>
          <w:color w:val="000000" w:themeColor="text1"/>
          <w:sz w:val="24"/>
          <w:szCs w:val="24"/>
        </w:rPr>
      </w:pPr>
      <w:r w:rsidRPr="00750A0A">
        <w:rPr>
          <w:rFonts w:ascii="Times New Roman" w:hAnsi="Times New Roman" w:cs="Times New Roman"/>
          <w:color w:val="000000" w:themeColor="text1"/>
          <w:sz w:val="24"/>
          <w:szCs w:val="24"/>
        </w:rPr>
        <w:t>Оценка результатов проведенных исследований. Интерпретация, выводы, методические рекомендации.</w:t>
      </w:r>
    </w:p>
    <w:p w:rsidR="0031183B" w:rsidRPr="00750A0A" w:rsidRDefault="0031183B" w:rsidP="0031183B">
      <w:pPr>
        <w:pStyle w:val="ac"/>
        <w:widowControl w:val="0"/>
        <w:numPr>
          <w:ilvl w:val="0"/>
          <w:numId w:val="26"/>
        </w:numPr>
        <w:spacing w:after="0" w:line="240" w:lineRule="auto"/>
        <w:ind w:left="0" w:firstLine="709"/>
        <w:jc w:val="both"/>
        <w:rPr>
          <w:rFonts w:ascii="Times New Roman" w:hAnsi="Times New Roman" w:cs="Times New Roman"/>
          <w:color w:val="000000" w:themeColor="text1"/>
          <w:sz w:val="24"/>
          <w:szCs w:val="24"/>
        </w:rPr>
      </w:pPr>
      <w:r w:rsidRPr="00750A0A">
        <w:rPr>
          <w:rFonts w:ascii="Times New Roman" w:hAnsi="Times New Roman" w:cs="Times New Roman"/>
          <w:color w:val="000000" w:themeColor="text1"/>
          <w:sz w:val="24"/>
          <w:szCs w:val="24"/>
        </w:rPr>
        <w:t>Систематизация полученных данных. Динамика уровня спортивной формы.</w:t>
      </w:r>
    </w:p>
    <w:p w:rsidR="0031183B" w:rsidRPr="00750A0A" w:rsidRDefault="0031183B" w:rsidP="0031183B">
      <w:pPr>
        <w:pStyle w:val="ac"/>
        <w:widowControl w:val="0"/>
        <w:numPr>
          <w:ilvl w:val="0"/>
          <w:numId w:val="26"/>
        </w:numPr>
        <w:spacing w:after="0" w:line="240" w:lineRule="auto"/>
        <w:ind w:left="0" w:firstLine="709"/>
        <w:jc w:val="both"/>
        <w:rPr>
          <w:rFonts w:ascii="Times New Roman" w:hAnsi="Times New Roman" w:cs="Times New Roman"/>
          <w:color w:val="000000" w:themeColor="text1"/>
          <w:sz w:val="24"/>
          <w:szCs w:val="24"/>
        </w:rPr>
      </w:pPr>
      <w:r w:rsidRPr="00750A0A">
        <w:rPr>
          <w:rFonts w:ascii="Times New Roman" w:hAnsi="Times New Roman" w:cs="Times New Roman"/>
          <w:color w:val="000000" w:themeColor="text1"/>
          <w:sz w:val="24"/>
          <w:szCs w:val="24"/>
        </w:rPr>
        <w:t>Управление спортивной подготовкой на основе объективных данных. Коррекция индивидуальных тренировочных планов.</w:t>
      </w:r>
    </w:p>
    <w:p w:rsidR="0031183B" w:rsidRPr="00750A0A" w:rsidRDefault="0031183B" w:rsidP="0031183B">
      <w:pPr>
        <w:pStyle w:val="ac"/>
        <w:widowControl w:val="0"/>
        <w:numPr>
          <w:ilvl w:val="0"/>
          <w:numId w:val="26"/>
        </w:numPr>
        <w:spacing w:after="0" w:line="240" w:lineRule="auto"/>
        <w:ind w:left="0" w:firstLine="709"/>
        <w:jc w:val="both"/>
        <w:rPr>
          <w:rFonts w:ascii="Times New Roman" w:hAnsi="Times New Roman" w:cs="Times New Roman"/>
          <w:color w:val="000000" w:themeColor="text1"/>
          <w:sz w:val="24"/>
          <w:szCs w:val="24"/>
        </w:rPr>
      </w:pPr>
      <w:r w:rsidRPr="00750A0A">
        <w:rPr>
          <w:rFonts w:ascii="Times New Roman" w:hAnsi="Times New Roman" w:cs="Times New Roman"/>
          <w:color w:val="000000" w:themeColor="text1"/>
          <w:sz w:val="24"/>
          <w:szCs w:val="24"/>
        </w:rPr>
        <w:t xml:space="preserve">Подготовка научных статей и </w:t>
      </w:r>
      <w:r>
        <w:rPr>
          <w:rFonts w:ascii="Times New Roman" w:hAnsi="Times New Roman" w:cs="Times New Roman"/>
          <w:color w:val="000000" w:themeColor="text1"/>
          <w:sz w:val="24"/>
          <w:szCs w:val="24"/>
        </w:rPr>
        <w:t>реферат</w:t>
      </w:r>
      <w:r w:rsidRPr="00750A0A">
        <w:rPr>
          <w:rFonts w:ascii="Times New Roman" w:hAnsi="Times New Roman" w:cs="Times New Roman"/>
          <w:color w:val="000000" w:themeColor="text1"/>
          <w:sz w:val="24"/>
          <w:szCs w:val="24"/>
        </w:rPr>
        <w:t>ов как результат проведенных исследований.</w:t>
      </w:r>
    </w:p>
    <w:p w:rsidR="0031183B" w:rsidRPr="00750A0A" w:rsidRDefault="0031183B" w:rsidP="0031183B">
      <w:pPr>
        <w:pStyle w:val="ac"/>
        <w:widowControl w:val="0"/>
        <w:numPr>
          <w:ilvl w:val="0"/>
          <w:numId w:val="26"/>
        </w:numPr>
        <w:spacing w:after="0" w:line="240" w:lineRule="auto"/>
        <w:ind w:left="0" w:firstLine="709"/>
        <w:jc w:val="both"/>
        <w:rPr>
          <w:rFonts w:ascii="Times New Roman" w:hAnsi="Times New Roman" w:cs="Times New Roman"/>
          <w:color w:val="000000" w:themeColor="text1"/>
          <w:sz w:val="24"/>
          <w:szCs w:val="24"/>
        </w:rPr>
      </w:pPr>
      <w:r w:rsidRPr="00750A0A">
        <w:rPr>
          <w:rFonts w:ascii="Times New Roman" w:hAnsi="Times New Roman" w:cs="Times New Roman"/>
          <w:color w:val="000000" w:themeColor="text1"/>
          <w:sz w:val="24"/>
          <w:szCs w:val="24"/>
        </w:rPr>
        <w:t>Разработка научного отчета: принципы и структура</w:t>
      </w:r>
    </w:p>
    <w:p w:rsidR="0031183B" w:rsidRPr="00750A0A" w:rsidRDefault="0031183B" w:rsidP="0031183B">
      <w:pPr>
        <w:pStyle w:val="ac"/>
        <w:widowControl w:val="0"/>
        <w:numPr>
          <w:ilvl w:val="0"/>
          <w:numId w:val="26"/>
        </w:numPr>
        <w:spacing w:after="0" w:line="240" w:lineRule="auto"/>
        <w:ind w:left="0" w:firstLine="709"/>
        <w:jc w:val="both"/>
        <w:rPr>
          <w:rFonts w:ascii="Times New Roman" w:hAnsi="Times New Roman" w:cs="Times New Roman"/>
          <w:color w:val="000000" w:themeColor="text1"/>
          <w:sz w:val="24"/>
          <w:szCs w:val="24"/>
        </w:rPr>
      </w:pPr>
      <w:r w:rsidRPr="00750A0A">
        <w:rPr>
          <w:rFonts w:ascii="Times New Roman" w:hAnsi="Times New Roman" w:cs="Times New Roman"/>
          <w:color w:val="000000" w:themeColor="text1"/>
          <w:sz w:val="24"/>
          <w:szCs w:val="24"/>
        </w:rPr>
        <w:t>Практическое применение полученных результатов научных исследований в спортивной практике.</w:t>
      </w:r>
    </w:p>
    <w:p w:rsidR="0031183B" w:rsidRPr="00750A0A" w:rsidRDefault="0031183B" w:rsidP="0031183B">
      <w:pPr>
        <w:pStyle w:val="ac"/>
        <w:widowControl w:val="0"/>
        <w:numPr>
          <w:ilvl w:val="0"/>
          <w:numId w:val="26"/>
        </w:numPr>
        <w:spacing w:after="0" w:line="240" w:lineRule="auto"/>
        <w:ind w:left="0" w:firstLine="709"/>
        <w:jc w:val="both"/>
        <w:rPr>
          <w:rFonts w:ascii="Times New Roman" w:hAnsi="Times New Roman" w:cs="Times New Roman"/>
          <w:color w:val="000000" w:themeColor="text1"/>
          <w:sz w:val="24"/>
          <w:szCs w:val="24"/>
        </w:rPr>
      </w:pPr>
      <w:r w:rsidRPr="00750A0A">
        <w:rPr>
          <w:rFonts w:ascii="Times New Roman" w:hAnsi="Times New Roman" w:cs="Times New Roman"/>
          <w:color w:val="000000" w:themeColor="text1"/>
          <w:sz w:val="24"/>
          <w:szCs w:val="24"/>
        </w:rPr>
        <w:t xml:space="preserve">Коррекция средств и методов спортивной подготовки на основании данных комплексного контроля </w:t>
      </w:r>
    </w:p>
    <w:p w:rsidR="0031183B" w:rsidRPr="00750A0A" w:rsidRDefault="0031183B" w:rsidP="0031183B">
      <w:pPr>
        <w:pStyle w:val="ac"/>
        <w:widowControl w:val="0"/>
        <w:numPr>
          <w:ilvl w:val="0"/>
          <w:numId w:val="26"/>
        </w:numPr>
        <w:spacing w:after="0" w:line="240" w:lineRule="auto"/>
        <w:ind w:left="0" w:firstLine="709"/>
        <w:jc w:val="both"/>
        <w:rPr>
          <w:rFonts w:ascii="Times New Roman" w:hAnsi="Times New Roman" w:cs="Times New Roman"/>
          <w:color w:val="000000" w:themeColor="text1"/>
          <w:sz w:val="24"/>
          <w:szCs w:val="24"/>
        </w:rPr>
      </w:pPr>
      <w:r w:rsidRPr="00750A0A">
        <w:rPr>
          <w:rFonts w:ascii="Times New Roman" w:hAnsi="Times New Roman" w:cs="Times New Roman"/>
          <w:color w:val="000000" w:themeColor="text1"/>
          <w:sz w:val="24"/>
          <w:szCs w:val="24"/>
        </w:rPr>
        <w:t>Научная деятельность тренера как непременное условие профессионального роста.</w:t>
      </w:r>
    </w:p>
    <w:p w:rsidR="0031183B" w:rsidRPr="00750A0A" w:rsidRDefault="0031183B" w:rsidP="0031183B">
      <w:pPr>
        <w:pStyle w:val="Ae"/>
        <w:numPr>
          <w:ilvl w:val="0"/>
          <w:numId w:val="26"/>
        </w:num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both"/>
        <w:rPr>
          <w:rFonts w:ascii="Times New Roman" w:hAnsi="Times New Roman" w:cs="Times New Roman"/>
          <w:color w:val="000000" w:themeColor="text1"/>
          <w:sz w:val="24"/>
          <w:szCs w:val="24"/>
        </w:rPr>
      </w:pPr>
      <w:r w:rsidRPr="00750A0A">
        <w:rPr>
          <w:rFonts w:ascii="Times New Roman" w:hAnsi="Times New Roman" w:cs="Times New Roman"/>
          <w:color w:val="000000" w:themeColor="text1"/>
          <w:sz w:val="24"/>
          <w:szCs w:val="24"/>
        </w:rPr>
        <w:t>Медико-биологическое обеспечение спортивной подготовки</w:t>
      </w:r>
    </w:p>
    <w:p w:rsidR="0031183B" w:rsidRPr="00750A0A" w:rsidRDefault="0031183B" w:rsidP="0031183B">
      <w:pPr>
        <w:pStyle w:val="ac"/>
        <w:widowControl w:val="0"/>
        <w:numPr>
          <w:ilvl w:val="0"/>
          <w:numId w:val="26"/>
        </w:numPr>
        <w:spacing w:after="0" w:line="240" w:lineRule="auto"/>
        <w:ind w:left="0" w:firstLine="709"/>
        <w:jc w:val="both"/>
        <w:rPr>
          <w:rFonts w:ascii="Times New Roman" w:hAnsi="Times New Roman" w:cs="Times New Roman"/>
          <w:color w:val="000000" w:themeColor="text1"/>
          <w:sz w:val="24"/>
          <w:szCs w:val="24"/>
        </w:rPr>
      </w:pPr>
      <w:r w:rsidRPr="00750A0A">
        <w:rPr>
          <w:rFonts w:ascii="Times New Roman" w:hAnsi="Times New Roman" w:cs="Times New Roman"/>
          <w:color w:val="000000" w:themeColor="text1"/>
          <w:sz w:val="24"/>
          <w:szCs w:val="24"/>
        </w:rPr>
        <w:t>Нормативно-правовые документы регламентирующие проведение научных исследований в спорте.</w:t>
      </w:r>
    </w:p>
    <w:p w:rsidR="0031183B" w:rsidRPr="00750A0A" w:rsidRDefault="0031183B" w:rsidP="0031183B">
      <w:pPr>
        <w:pStyle w:val="ac"/>
        <w:widowControl w:val="0"/>
        <w:numPr>
          <w:ilvl w:val="0"/>
          <w:numId w:val="26"/>
        </w:numPr>
        <w:spacing w:after="0" w:line="240" w:lineRule="auto"/>
        <w:ind w:left="0" w:firstLine="709"/>
        <w:jc w:val="both"/>
        <w:rPr>
          <w:rFonts w:ascii="Times New Roman" w:hAnsi="Times New Roman" w:cs="Times New Roman"/>
          <w:color w:val="000000" w:themeColor="text1"/>
          <w:sz w:val="24"/>
          <w:szCs w:val="24"/>
        </w:rPr>
      </w:pPr>
      <w:r w:rsidRPr="00750A0A">
        <w:rPr>
          <w:rFonts w:ascii="Times New Roman" w:hAnsi="Times New Roman" w:cs="Times New Roman"/>
          <w:color w:val="000000" w:themeColor="text1"/>
          <w:sz w:val="24"/>
          <w:szCs w:val="24"/>
        </w:rPr>
        <w:t>Программно-методическое обеспечение спортивной подготовки.</w:t>
      </w:r>
    </w:p>
    <w:p w:rsidR="0031183B" w:rsidRPr="00750A0A" w:rsidRDefault="0031183B" w:rsidP="0031183B">
      <w:pPr>
        <w:pStyle w:val="ac"/>
        <w:widowControl w:val="0"/>
        <w:numPr>
          <w:ilvl w:val="0"/>
          <w:numId w:val="26"/>
        </w:numPr>
        <w:spacing w:after="0" w:line="240" w:lineRule="auto"/>
        <w:ind w:left="0" w:firstLine="709"/>
        <w:jc w:val="both"/>
        <w:rPr>
          <w:rFonts w:ascii="Times New Roman" w:hAnsi="Times New Roman" w:cs="Times New Roman"/>
          <w:color w:val="000000" w:themeColor="text1"/>
          <w:sz w:val="24"/>
          <w:szCs w:val="24"/>
        </w:rPr>
      </w:pPr>
      <w:r w:rsidRPr="00750A0A">
        <w:rPr>
          <w:rFonts w:ascii="Times New Roman" w:hAnsi="Times New Roman" w:cs="Times New Roman"/>
          <w:color w:val="000000" w:themeColor="text1"/>
          <w:sz w:val="24"/>
          <w:szCs w:val="24"/>
        </w:rPr>
        <w:t>Восстановительные мероприятия на основе полученных данных об уровне спортивной формы.</w:t>
      </w:r>
    </w:p>
    <w:p w:rsidR="0031183B" w:rsidRDefault="0031183B" w:rsidP="0031183B">
      <w:pPr>
        <w:spacing w:after="0" w:line="240" w:lineRule="auto"/>
        <w:ind w:left="57" w:right="57"/>
        <w:jc w:val="both"/>
        <w:rPr>
          <w:rFonts w:ascii="Calibri" w:hAnsi="Calibri"/>
          <w:b/>
          <w:bCs/>
          <w:sz w:val="24"/>
          <w:szCs w:val="24"/>
        </w:rPr>
      </w:pPr>
    </w:p>
    <w:p w:rsidR="0031183B" w:rsidRDefault="0031183B" w:rsidP="0031183B">
      <w:pPr>
        <w:tabs>
          <w:tab w:val="left" w:pos="2295"/>
        </w:tabs>
        <w:spacing w:after="0" w:line="240" w:lineRule="auto"/>
        <w:ind w:left="57" w:right="57" w:firstLine="720"/>
        <w:jc w:val="both"/>
        <w:rPr>
          <w:rFonts w:ascii="Times New Roman" w:hAnsi="Times New Roman"/>
          <w:b/>
          <w:sz w:val="24"/>
          <w:szCs w:val="24"/>
        </w:rPr>
      </w:pPr>
      <w:r>
        <w:rPr>
          <w:rFonts w:ascii="Times New Roman" w:hAnsi="Times New Roman"/>
          <w:b/>
          <w:sz w:val="24"/>
          <w:szCs w:val="24"/>
        </w:rPr>
        <w:t>Критерии оценки:</w:t>
      </w:r>
    </w:p>
    <w:p w:rsidR="0031183B" w:rsidRDefault="0031183B" w:rsidP="0031183B">
      <w:pPr>
        <w:tabs>
          <w:tab w:val="left" w:pos="2295"/>
        </w:tabs>
        <w:spacing w:after="0" w:line="240" w:lineRule="auto"/>
        <w:ind w:left="57" w:right="57"/>
        <w:jc w:val="both"/>
        <w:rPr>
          <w:rFonts w:ascii="Times New Roman" w:hAnsi="Times New Roman"/>
          <w:sz w:val="24"/>
          <w:szCs w:val="24"/>
        </w:rPr>
      </w:pPr>
    </w:p>
    <w:p w:rsidR="0031183B" w:rsidRDefault="0031183B" w:rsidP="0031183B">
      <w:pPr>
        <w:spacing w:after="0" w:line="240" w:lineRule="auto"/>
        <w:ind w:left="57" w:right="57" w:firstLine="709"/>
        <w:jc w:val="both"/>
        <w:rPr>
          <w:rFonts w:ascii="Times New Roman" w:hAnsi="Times New Roman"/>
          <w:iCs/>
          <w:sz w:val="24"/>
          <w:szCs w:val="24"/>
        </w:rPr>
      </w:pPr>
      <w:r>
        <w:rPr>
          <w:rFonts w:ascii="Times New Roman" w:hAnsi="Times New Roman"/>
          <w:iCs/>
          <w:sz w:val="24"/>
          <w:szCs w:val="24"/>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 выполненные задания для самостоятельной работы студента.</w:t>
      </w:r>
    </w:p>
    <w:p w:rsidR="0031183B" w:rsidRDefault="0031183B" w:rsidP="0031183B">
      <w:pPr>
        <w:spacing w:after="0" w:line="240" w:lineRule="auto"/>
        <w:ind w:left="57" w:right="57" w:firstLine="709"/>
        <w:jc w:val="both"/>
        <w:rPr>
          <w:rFonts w:ascii="Times New Roman" w:hAnsi="Times New Roman"/>
          <w:iCs/>
          <w:sz w:val="24"/>
          <w:szCs w:val="24"/>
        </w:rPr>
      </w:pPr>
      <w:r>
        <w:rPr>
          <w:rFonts w:ascii="Times New Roman" w:hAnsi="Times New Roman"/>
          <w:iCs/>
          <w:sz w:val="24"/>
          <w:szCs w:val="24"/>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31183B" w:rsidRDefault="0031183B" w:rsidP="0031183B">
      <w:pPr>
        <w:spacing w:after="0" w:line="240" w:lineRule="auto"/>
        <w:ind w:left="57" w:right="57" w:firstLine="708"/>
        <w:jc w:val="both"/>
        <w:rPr>
          <w:rFonts w:ascii="Times New Roman" w:hAnsi="Times New Roman"/>
          <w:sz w:val="24"/>
          <w:szCs w:val="24"/>
        </w:rPr>
      </w:pPr>
    </w:p>
    <w:p w:rsidR="0031183B" w:rsidRDefault="0031183B" w:rsidP="0031183B">
      <w:pPr>
        <w:tabs>
          <w:tab w:val="left" w:pos="2295"/>
        </w:tabs>
        <w:spacing w:after="0" w:line="240" w:lineRule="auto"/>
        <w:ind w:left="57" w:right="57"/>
        <w:jc w:val="center"/>
        <w:rPr>
          <w:rFonts w:ascii="Times New Roman" w:hAnsi="Times New Roman"/>
          <w:b/>
          <w:sz w:val="24"/>
          <w:szCs w:val="24"/>
        </w:rPr>
      </w:pPr>
      <w:r>
        <w:rPr>
          <w:rFonts w:ascii="Times New Roman" w:hAnsi="Times New Roman"/>
          <w:b/>
          <w:sz w:val="24"/>
          <w:szCs w:val="24"/>
        </w:rPr>
        <w:t>Темы презентаций</w:t>
      </w:r>
    </w:p>
    <w:p w:rsidR="0031183B" w:rsidRPr="00E80971" w:rsidRDefault="0031183B" w:rsidP="0031183B">
      <w:pPr>
        <w:spacing w:after="0" w:line="240" w:lineRule="auto"/>
        <w:ind w:left="57" w:right="57"/>
        <w:jc w:val="center"/>
        <w:rPr>
          <w:rFonts w:ascii="Times New Roman" w:hAnsi="Times New Roman"/>
          <w:b/>
          <w:sz w:val="24"/>
          <w:szCs w:val="24"/>
        </w:rPr>
      </w:pPr>
      <w:proofErr w:type="gramStart"/>
      <w:r w:rsidRPr="00E80971">
        <w:rPr>
          <w:rFonts w:ascii="Times New Roman" w:hAnsi="Times New Roman"/>
          <w:b/>
          <w:sz w:val="24"/>
          <w:szCs w:val="24"/>
        </w:rPr>
        <w:t>по</w:t>
      </w:r>
      <w:proofErr w:type="gramEnd"/>
      <w:r w:rsidRPr="00E80971">
        <w:rPr>
          <w:rFonts w:ascii="Times New Roman" w:hAnsi="Times New Roman"/>
          <w:b/>
          <w:sz w:val="24"/>
          <w:szCs w:val="24"/>
        </w:rPr>
        <w:t xml:space="preserve"> дисциплине «Комплексный контроль</w:t>
      </w:r>
      <w:r>
        <w:rPr>
          <w:rFonts w:ascii="Times New Roman" w:hAnsi="Times New Roman"/>
          <w:b/>
          <w:sz w:val="24"/>
          <w:szCs w:val="24"/>
        </w:rPr>
        <w:t xml:space="preserve"> спортивной подготовки</w:t>
      </w:r>
      <w:r w:rsidRPr="00E80971">
        <w:rPr>
          <w:rFonts w:ascii="Times New Roman" w:hAnsi="Times New Roman"/>
          <w:b/>
          <w:sz w:val="24"/>
          <w:szCs w:val="24"/>
        </w:rPr>
        <w:t>»</w:t>
      </w:r>
    </w:p>
    <w:p w:rsidR="0031183B" w:rsidRPr="00E80971" w:rsidRDefault="0031183B" w:rsidP="0031183B">
      <w:pPr>
        <w:spacing w:after="0" w:line="240" w:lineRule="auto"/>
        <w:ind w:left="57" w:right="57"/>
        <w:jc w:val="center"/>
        <w:rPr>
          <w:rFonts w:ascii="Times New Roman" w:hAnsi="Times New Roman"/>
          <w:b/>
          <w:sz w:val="24"/>
          <w:szCs w:val="24"/>
        </w:rPr>
      </w:pPr>
    </w:p>
    <w:p w:rsidR="0031183B" w:rsidRDefault="0031183B" w:rsidP="0031183B">
      <w:pPr>
        <w:spacing w:after="0" w:line="240" w:lineRule="auto"/>
        <w:ind w:right="57"/>
        <w:jc w:val="center"/>
        <w:rPr>
          <w:rFonts w:ascii="Times New Roman" w:hAnsi="Times New Roman"/>
          <w:b/>
          <w:spacing w:val="-4"/>
          <w:sz w:val="24"/>
          <w:szCs w:val="24"/>
        </w:rPr>
      </w:pPr>
      <w:r>
        <w:rPr>
          <w:rFonts w:ascii="Times New Roman" w:hAnsi="Times New Roman"/>
          <w:b/>
          <w:sz w:val="24"/>
          <w:szCs w:val="24"/>
        </w:rPr>
        <w:t xml:space="preserve">Раздел 1. </w:t>
      </w:r>
      <w:r w:rsidRPr="00CF7FAF">
        <w:rPr>
          <w:rFonts w:ascii="Times New Roman" w:hAnsi="Times New Roman" w:cs="Times New Roman"/>
          <w:b/>
          <w:color w:val="000000" w:themeColor="text1"/>
          <w:lang w:eastAsia="en-US"/>
        </w:rPr>
        <w:t>Комплексный контроль и его составляющие в многолетнем тренировочном процессе</w:t>
      </w:r>
      <w:r>
        <w:rPr>
          <w:rFonts w:ascii="Times New Roman" w:hAnsi="Times New Roman" w:cs="Times New Roman"/>
          <w:b/>
          <w:color w:val="000000" w:themeColor="text1"/>
          <w:lang w:eastAsia="en-US"/>
        </w:rPr>
        <w:t>.</w:t>
      </w:r>
    </w:p>
    <w:p w:rsidR="0031183B" w:rsidRPr="00750A0A" w:rsidRDefault="0031183B" w:rsidP="0031183B">
      <w:pPr>
        <w:pStyle w:val="ac"/>
        <w:widowControl w:val="0"/>
        <w:spacing w:after="0" w:line="240" w:lineRule="auto"/>
        <w:jc w:val="both"/>
        <w:rPr>
          <w:rFonts w:ascii="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 xml:space="preserve">1. </w:t>
      </w:r>
      <w:r w:rsidRPr="00750A0A">
        <w:rPr>
          <w:rFonts w:ascii="Times New Roman" w:eastAsia="Times New Roman" w:hAnsi="Times New Roman" w:cs="Times New Roman"/>
          <w:color w:val="000000" w:themeColor="text1"/>
          <w:sz w:val="24"/>
          <w:szCs w:val="24"/>
        </w:rPr>
        <w:t>Педагогический контроль за уровнем физической и технической</w:t>
      </w:r>
      <w:r w:rsidRPr="00750A0A">
        <w:rPr>
          <w:rFonts w:ascii="Times New Roman" w:hAnsi="Times New Roman" w:cs="Times New Roman"/>
          <w:color w:val="000000" w:themeColor="text1"/>
          <w:sz w:val="24"/>
          <w:szCs w:val="24"/>
        </w:rPr>
        <w:t xml:space="preserve"> </w:t>
      </w:r>
      <w:r w:rsidRPr="00750A0A">
        <w:rPr>
          <w:rFonts w:ascii="Times New Roman" w:eastAsia="Times New Roman" w:hAnsi="Times New Roman" w:cs="Times New Roman"/>
          <w:color w:val="000000" w:themeColor="text1"/>
          <w:sz w:val="24"/>
          <w:szCs w:val="24"/>
        </w:rPr>
        <w:t>подготовленности цель, задачи, методы и средства. Анализ и интерпретация полученных данных.</w:t>
      </w:r>
    </w:p>
    <w:p w:rsidR="0031183B" w:rsidRPr="00750A0A" w:rsidRDefault="0031183B" w:rsidP="0031183B">
      <w:pPr>
        <w:pStyle w:val="ac"/>
        <w:widowControl w:val="0"/>
        <w:spacing w:after="0" w:line="240" w:lineRule="auto"/>
        <w:jc w:val="both"/>
        <w:rPr>
          <w:rFonts w:ascii="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 xml:space="preserve">2. </w:t>
      </w:r>
      <w:r w:rsidRPr="00750A0A">
        <w:rPr>
          <w:rFonts w:ascii="Times New Roman" w:eastAsia="Times New Roman" w:hAnsi="Times New Roman" w:cs="Times New Roman"/>
          <w:color w:val="000000" w:themeColor="text1"/>
          <w:sz w:val="24"/>
          <w:szCs w:val="24"/>
        </w:rPr>
        <w:t>Медико-биологический контроль в спорте: цель, задачи, методы и средства. Анализ и интерпретация полученных данных.</w:t>
      </w:r>
    </w:p>
    <w:p w:rsidR="0031183B" w:rsidRPr="00750A0A" w:rsidRDefault="0031183B" w:rsidP="0031183B">
      <w:pPr>
        <w:pStyle w:val="ac"/>
        <w:widowControl w:val="0"/>
        <w:spacing w:after="0" w:line="240" w:lineRule="auto"/>
        <w:jc w:val="both"/>
        <w:rPr>
          <w:rFonts w:ascii="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 xml:space="preserve">3. </w:t>
      </w:r>
      <w:r w:rsidRPr="00750A0A">
        <w:rPr>
          <w:rFonts w:ascii="Times New Roman" w:eastAsia="Times New Roman" w:hAnsi="Times New Roman" w:cs="Times New Roman"/>
          <w:color w:val="000000" w:themeColor="text1"/>
          <w:sz w:val="24"/>
          <w:szCs w:val="24"/>
        </w:rPr>
        <w:t>Психологический контроль в спорте: цель, задачи, методы и средства. Анализ и интерпретация полученных данных.</w:t>
      </w:r>
    </w:p>
    <w:p w:rsidR="0031183B" w:rsidRDefault="0031183B" w:rsidP="0031183B">
      <w:pPr>
        <w:pStyle w:val="ac"/>
        <w:widowControl w:val="0"/>
        <w:spacing w:after="0" w:line="240" w:lineRule="auto"/>
        <w:jc w:val="both"/>
        <w:rPr>
          <w:rFonts w:ascii="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 xml:space="preserve">4. </w:t>
      </w:r>
      <w:r w:rsidRPr="00750A0A">
        <w:rPr>
          <w:rFonts w:ascii="Times New Roman" w:eastAsia="Times New Roman" w:hAnsi="Times New Roman" w:cs="Times New Roman"/>
          <w:color w:val="000000" w:themeColor="text1"/>
          <w:sz w:val="24"/>
          <w:szCs w:val="24"/>
        </w:rPr>
        <w:t>Биомеханический контроль в спортивной деятельности. Оценка технической подготовленности спортсменов различной квалификации.</w:t>
      </w:r>
    </w:p>
    <w:p w:rsidR="0031183B" w:rsidRPr="00E80971" w:rsidRDefault="0031183B" w:rsidP="0031183B">
      <w:pPr>
        <w:pStyle w:val="ac"/>
        <w:widowControl w:val="0"/>
        <w:spacing w:after="0" w:line="240" w:lineRule="auto"/>
        <w:jc w:val="both"/>
        <w:rPr>
          <w:rFonts w:ascii="Times New Roman" w:hAnsi="Times New Roman" w:cs="Times New Roman"/>
          <w:b/>
          <w:color w:val="000000" w:themeColor="text1"/>
          <w:sz w:val="24"/>
          <w:szCs w:val="24"/>
        </w:rPr>
      </w:pPr>
      <w:r w:rsidRPr="00E80971">
        <w:rPr>
          <w:rFonts w:ascii="Times New Roman" w:hAnsi="Times New Roman" w:cs="Times New Roman"/>
          <w:color w:val="000000" w:themeColor="text1"/>
          <w:sz w:val="24"/>
          <w:szCs w:val="24"/>
        </w:rPr>
        <w:t>5.</w:t>
      </w:r>
      <w:r>
        <w:rPr>
          <w:rFonts w:ascii="Times New Roman" w:hAnsi="Times New Roman" w:cs="Times New Roman"/>
          <w:b/>
          <w:color w:val="000000" w:themeColor="text1"/>
          <w:sz w:val="24"/>
          <w:szCs w:val="24"/>
        </w:rPr>
        <w:t xml:space="preserve"> </w:t>
      </w:r>
      <w:r w:rsidRPr="00750A0A">
        <w:rPr>
          <w:rFonts w:ascii="Times New Roman" w:eastAsia="Times New Roman" w:hAnsi="Times New Roman" w:cs="Times New Roman"/>
          <w:color w:val="000000" w:themeColor="text1"/>
          <w:sz w:val="24"/>
          <w:szCs w:val="24"/>
        </w:rPr>
        <w:t>Формирование перечня средств и методов научного-обеспечения исходя из материально-технических условий</w:t>
      </w:r>
      <w:r>
        <w:rPr>
          <w:rFonts w:ascii="Times New Roman" w:eastAsia="Times New Roman" w:hAnsi="Times New Roman" w:cs="Times New Roman"/>
          <w:color w:val="000000" w:themeColor="text1"/>
          <w:sz w:val="24"/>
          <w:szCs w:val="24"/>
        </w:rPr>
        <w:t>.</w:t>
      </w:r>
    </w:p>
    <w:p w:rsidR="0031183B" w:rsidRPr="00B92B2A" w:rsidRDefault="0031183B" w:rsidP="0031183B">
      <w:pPr>
        <w:tabs>
          <w:tab w:val="right" w:leader="underscore" w:pos="9356"/>
        </w:tabs>
        <w:spacing w:after="0" w:line="240" w:lineRule="auto"/>
        <w:jc w:val="both"/>
        <w:rPr>
          <w:rFonts w:ascii="Times New Roman" w:hAnsi="Times New Roman"/>
          <w:sz w:val="24"/>
          <w:szCs w:val="24"/>
        </w:rPr>
      </w:pPr>
    </w:p>
    <w:p w:rsidR="0031183B" w:rsidRDefault="0031183B" w:rsidP="0031183B">
      <w:pPr>
        <w:tabs>
          <w:tab w:val="right" w:leader="underscore" w:pos="9356"/>
        </w:tabs>
        <w:spacing w:after="0" w:line="240" w:lineRule="auto"/>
        <w:jc w:val="center"/>
        <w:rPr>
          <w:rFonts w:ascii="Times New Roman" w:hAnsi="Times New Roman"/>
          <w:b/>
          <w:sz w:val="24"/>
          <w:szCs w:val="24"/>
        </w:rPr>
      </w:pPr>
      <w:r>
        <w:rPr>
          <w:rFonts w:ascii="Times New Roman" w:hAnsi="Times New Roman"/>
          <w:b/>
          <w:spacing w:val="-4"/>
          <w:sz w:val="24"/>
          <w:szCs w:val="24"/>
        </w:rPr>
        <w:t xml:space="preserve">Раздел 2. </w:t>
      </w:r>
      <w:r w:rsidRPr="00CF7FAF">
        <w:rPr>
          <w:rFonts w:ascii="Times New Roman" w:hAnsi="Times New Roman" w:cs="Times New Roman"/>
          <w:b/>
          <w:color w:val="000000" w:themeColor="text1"/>
        </w:rPr>
        <w:t>Оперативный контроль</w:t>
      </w:r>
      <w:r>
        <w:rPr>
          <w:rFonts w:ascii="Times New Roman" w:hAnsi="Times New Roman" w:cs="Times New Roman"/>
          <w:b/>
          <w:color w:val="000000" w:themeColor="text1"/>
        </w:rPr>
        <w:t>.</w:t>
      </w:r>
    </w:p>
    <w:p w:rsidR="0031183B" w:rsidRPr="00750A0A" w:rsidRDefault="0031183B" w:rsidP="0031183B">
      <w:pPr>
        <w:pStyle w:val="ac"/>
        <w:widowControl w:val="0"/>
        <w:spacing w:after="0" w:line="240" w:lineRule="auto"/>
        <w:jc w:val="both"/>
        <w:rPr>
          <w:rFonts w:ascii="Times New Roman" w:hAnsi="Times New Roman" w:cs="Times New Roman"/>
          <w:b/>
          <w:color w:val="000000" w:themeColor="text1"/>
          <w:sz w:val="24"/>
          <w:szCs w:val="24"/>
        </w:rPr>
      </w:pPr>
      <w:r>
        <w:rPr>
          <w:rFonts w:ascii="Times New Roman" w:hAnsi="Times New Roman"/>
          <w:sz w:val="24"/>
          <w:szCs w:val="24"/>
        </w:rPr>
        <w:t xml:space="preserve">1. </w:t>
      </w:r>
      <w:r>
        <w:rPr>
          <w:rFonts w:ascii="Times New Roman" w:hAnsi="Times New Roman" w:cs="Times New Roman"/>
          <w:color w:val="000000" w:themeColor="text1"/>
          <w:sz w:val="24"/>
          <w:szCs w:val="24"/>
        </w:rPr>
        <w:t xml:space="preserve">Оперативный </w:t>
      </w:r>
      <w:r w:rsidRPr="00750A0A">
        <w:rPr>
          <w:rFonts w:ascii="Times New Roman" w:hAnsi="Times New Roman" w:cs="Times New Roman"/>
          <w:color w:val="000000" w:themeColor="text1"/>
          <w:sz w:val="24"/>
          <w:szCs w:val="24"/>
        </w:rPr>
        <w:t xml:space="preserve">контроль тренировочных и соревновательных нагрузок: </w:t>
      </w:r>
      <w:r w:rsidRPr="00750A0A">
        <w:rPr>
          <w:rFonts w:ascii="Times New Roman" w:hAnsi="Times New Roman"/>
          <w:color w:val="000000" w:themeColor="text1"/>
          <w:sz w:val="24"/>
          <w:szCs w:val="24"/>
        </w:rPr>
        <w:t xml:space="preserve">значение, задачи, </w:t>
      </w:r>
      <w:r>
        <w:rPr>
          <w:rFonts w:ascii="Times New Roman" w:hAnsi="Times New Roman"/>
          <w:color w:val="000000" w:themeColor="text1"/>
          <w:sz w:val="24"/>
          <w:szCs w:val="24"/>
        </w:rPr>
        <w:t>особенности проведения</w:t>
      </w:r>
      <w:r w:rsidRPr="00750A0A">
        <w:rPr>
          <w:rFonts w:ascii="Times New Roman" w:hAnsi="Times New Roman" w:cs="Times New Roman"/>
          <w:color w:val="000000" w:themeColor="text1"/>
          <w:sz w:val="24"/>
          <w:szCs w:val="24"/>
        </w:rPr>
        <w:t xml:space="preserve">. </w:t>
      </w:r>
    </w:p>
    <w:p w:rsidR="0031183B" w:rsidRDefault="0031183B" w:rsidP="0031183B">
      <w:pPr>
        <w:pStyle w:val="ac"/>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Pr="00750A0A">
        <w:rPr>
          <w:rFonts w:ascii="Times New Roman" w:hAnsi="Times New Roman" w:cs="Times New Roman"/>
          <w:color w:val="000000" w:themeColor="text1"/>
          <w:sz w:val="24"/>
          <w:szCs w:val="24"/>
        </w:rPr>
        <w:t xml:space="preserve">Обработка </w:t>
      </w:r>
      <w:r>
        <w:rPr>
          <w:rFonts w:ascii="Times New Roman" w:hAnsi="Times New Roman" w:cs="Times New Roman"/>
          <w:color w:val="000000" w:themeColor="text1"/>
          <w:sz w:val="24"/>
          <w:szCs w:val="24"/>
        </w:rPr>
        <w:t xml:space="preserve">полученных данных, их анализ и </w:t>
      </w:r>
      <w:r w:rsidRPr="00750A0A">
        <w:rPr>
          <w:rFonts w:ascii="Times New Roman" w:hAnsi="Times New Roman" w:cs="Times New Roman"/>
          <w:color w:val="000000" w:themeColor="text1"/>
          <w:sz w:val="24"/>
          <w:szCs w:val="24"/>
        </w:rPr>
        <w:t>интерпретация.</w:t>
      </w:r>
    </w:p>
    <w:p w:rsidR="0031183B" w:rsidRDefault="0031183B" w:rsidP="0031183B">
      <w:pPr>
        <w:pStyle w:val="ac"/>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3. </w:t>
      </w:r>
      <w:r w:rsidRPr="00750A0A">
        <w:rPr>
          <w:rFonts w:ascii="Times New Roman" w:hAnsi="Times New Roman" w:cs="Times New Roman"/>
          <w:color w:val="000000" w:themeColor="text1"/>
          <w:sz w:val="24"/>
          <w:szCs w:val="24"/>
        </w:rPr>
        <w:t>Особенности проведения научных исследований в «полевых условиях»</w:t>
      </w:r>
    </w:p>
    <w:p w:rsidR="0031183B" w:rsidRDefault="0031183B" w:rsidP="0031183B">
      <w:pPr>
        <w:pStyle w:val="ac"/>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Формы проведения оперативного контроля в различных видах спорта</w:t>
      </w:r>
    </w:p>
    <w:p w:rsidR="0031183B" w:rsidRPr="00750A0A" w:rsidRDefault="0031183B" w:rsidP="0031183B">
      <w:pPr>
        <w:pStyle w:val="ac"/>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Материально-техническое обеспечение оперативного контроля в спорте</w:t>
      </w:r>
    </w:p>
    <w:p w:rsidR="0031183B" w:rsidRPr="00B92B2A" w:rsidRDefault="0031183B" w:rsidP="0031183B">
      <w:pPr>
        <w:tabs>
          <w:tab w:val="right" w:leader="underscore" w:pos="9356"/>
        </w:tabs>
        <w:spacing w:after="0" w:line="240" w:lineRule="auto"/>
        <w:jc w:val="both"/>
        <w:rPr>
          <w:rFonts w:ascii="Times New Roman" w:hAnsi="Times New Roman"/>
          <w:sz w:val="24"/>
          <w:szCs w:val="24"/>
        </w:rPr>
      </w:pPr>
    </w:p>
    <w:p w:rsidR="0031183B" w:rsidRDefault="0031183B" w:rsidP="0031183B">
      <w:pPr>
        <w:tabs>
          <w:tab w:val="right" w:leader="underscore" w:pos="9356"/>
        </w:tabs>
        <w:spacing w:after="0" w:line="240" w:lineRule="auto"/>
        <w:jc w:val="center"/>
        <w:rPr>
          <w:rFonts w:ascii="Times New Roman" w:hAnsi="Times New Roman"/>
          <w:b/>
          <w:sz w:val="24"/>
          <w:szCs w:val="24"/>
        </w:rPr>
      </w:pPr>
      <w:r>
        <w:rPr>
          <w:rFonts w:ascii="Times New Roman" w:hAnsi="Times New Roman"/>
          <w:b/>
          <w:spacing w:val="-4"/>
          <w:sz w:val="24"/>
          <w:szCs w:val="24"/>
        </w:rPr>
        <w:t xml:space="preserve">Раздел 3. </w:t>
      </w:r>
      <w:r w:rsidRPr="00CF7FAF">
        <w:rPr>
          <w:rFonts w:ascii="Times New Roman" w:hAnsi="Times New Roman" w:cs="Times New Roman"/>
          <w:b/>
          <w:color w:val="000000" w:themeColor="text1"/>
        </w:rPr>
        <w:t>Обследование соревновательной деятельности</w:t>
      </w:r>
    </w:p>
    <w:p w:rsidR="0031183B" w:rsidRDefault="0031183B" w:rsidP="0031183B">
      <w:pPr>
        <w:tabs>
          <w:tab w:val="right" w:leader="underscore" w:pos="9356"/>
        </w:tabs>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1. Обследование </w:t>
      </w:r>
      <w:r w:rsidRPr="00E80971">
        <w:rPr>
          <w:rFonts w:ascii="Times New Roman" w:hAnsi="Times New Roman"/>
          <w:color w:val="000000" w:themeColor="text1"/>
          <w:sz w:val="24"/>
          <w:szCs w:val="24"/>
        </w:rPr>
        <w:t>соревновательной деятельности (пример)</w:t>
      </w:r>
      <w:r>
        <w:rPr>
          <w:rFonts w:ascii="Times New Roman" w:hAnsi="Times New Roman"/>
          <w:color w:val="000000" w:themeColor="text1"/>
          <w:sz w:val="24"/>
          <w:szCs w:val="24"/>
        </w:rPr>
        <w:t>.</w:t>
      </w:r>
    </w:p>
    <w:p w:rsidR="0031183B" w:rsidRDefault="0031183B" w:rsidP="0031183B">
      <w:pPr>
        <w:tabs>
          <w:tab w:val="right" w:leader="underscore" w:pos="9356"/>
        </w:tabs>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sidRPr="00E80971">
        <w:rPr>
          <w:rFonts w:ascii="Times New Roman" w:hAnsi="Times New Roman"/>
          <w:color w:val="000000" w:themeColor="text1"/>
          <w:sz w:val="24"/>
          <w:szCs w:val="24"/>
        </w:rPr>
        <w:t>Виды научно-исследовательского оборудования. Мобильные устройства контроля и специализированное программное обеспечение</w:t>
      </w:r>
      <w:r>
        <w:rPr>
          <w:rFonts w:ascii="Times New Roman" w:hAnsi="Times New Roman"/>
          <w:color w:val="000000" w:themeColor="text1"/>
          <w:sz w:val="24"/>
          <w:szCs w:val="24"/>
        </w:rPr>
        <w:t>.</w:t>
      </w:r>
    </w:p>
    <w:p w:rsidR="0031183B" w:rsidRDefault="0031183B" w:rsidP="0031183B">
      <w:pPr>
        <w:tabs>
          <w:tab w:val="right" w:leader="underscore" w:pos="9356"/>
        </w:tabs>
        <w:spacing w:after="0"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3. Анализ результатов соревновательной деятельности </w:t>
      </w:r>
    </w:p>
    <w:p w:rsidR="0031183B" w:rsidRPr="00E80971" w:rsidRDefault="0031183B" w:rsidP="0031183B">
      <w:pPr>
        <w:tabs>
          <w:tab w:val="right" w:leader="underscore" w:pos="9356"/>
        </w:tabs>
        <w:spacing w:after="0" w:line="240" w:lineRule="auto"/>
        <w:jc w:val="both"/>
        <w:rPr>
          <w:rFonts w:ascii="Times New Roman" w:hAnsi="Times New Roman"/>
          <w:sz w:val="24"/>
          <w:szCs w:val="24"/>
        </w:rPr>
      </w:pPr>
      <w:r>
        <w:rPr>
          <w:rFonts w:ascii="Times New Roman" w:hAnsi="Times New Roman"/>
          <w:color w:val="000000" w:themeColor="text1"/>
          <w:sz w:val="24"/>
          <w:szCs w:val="24"/>
        </w:rPr>
        <w:t>4. Анализ многолетней динамики соревновательной деятельности</w:t>
      </w:r>
    </w:p>
    <w:p w:rsidR="0031183B" w:rsidRDefault="0031183B" w:rsidP="0031183B">
      <w:pPr>
        <w:tabs>
          <w:tab w:val="right" w:leader="underscore" w:pos="9356"/>
        </w:tabs>
        <w:spacing w:after="0" w:line="240" w:lineRule="auto"/>
        <w:jc w:val="both"/>
        <w:rPr>
          <w:rFonts w:ascii="Times New Roman" w:hAnsi="Times New Roman"/>
          <w:b/>
          <w:sz w:val="24"/>
          <w:szCs w:val="24"/>
        </w:rPr>
      </w:pPr>
    </w:p>
    <w:p w:rsidR="0031183B" w:rsidRDefault="0031183B" w:rsidP="0031183B">
      <w:pPr>
        <w:tabs>
          <w:tab w:val="right" w:leader="underscore" w:pos="9356"/>
        </w:tabs>
        <w:spacing w:after="0" w:line="240" w:lineRule="auto"/>
        <w:jc w:val="center"/>
        <w:rPr>
          <w:rFonts w:ascii="Times New Roman" w:hAnsi="Times New Roman" w:cs="Times New Roman"/>
          <w:b/>
          <w:color w:val="000000" w:themeColor="text1"/>
        </w:rPr>
      </w:pPr>
      <w:r>
        <w:rPr>
          <w:rFonts w:ascii="Times New Roman" w:hAnsi="Times New Roman"/>
          <w:b/>
          <w:spacing w:val="-4"/>
          <w:sz w:val="24"/>
          <w:szCs w:val="24"/>
        </w:rPr>
        <w:t xml:space="preserve">Раздел 4. </w:t>
      </w:r>
      <w:r w:rsidRPr="00CF7FAF">
        <w:rPr>
          <w:rFonts w:ascii="Times New Roman" w:hAnsi="Times New Roman" w:cs="Times New Roman"/>
          <w:b/>
          <w:color w:val="000000" w:themeColor="text1"/>
        </w:rPr>
        <w:t>Текущее обследование</w:t>
      </w:r>
      <w:r>
        <w:rPr>
          <w:rFonts w:ascii="Times New Roman" w:hAnsi="Times New Roman" w:cs="Times New Roman"/>
          <w:b/>
          <w:color w:val="000000" w:themeColor="text1"/>
        </w:rPr>
        <w:t>.</w:t>
      </w:r>
    </w:p>
    <w:p w:rsidR="0031183B" w:rsidRPr="00750A0A" w:rsidRDefault="0031183B" w:rsidP="0031183B">
      <w:pPr>
        <w:pStyle w:val="ac"/>
        <w:widowControl w:val="0"/>
        <w:numPr>
          <w:ilvl w:val="0"/>
          <w:numId w:val="27"/>
        </w:numPr>
        <w:spacing w:after="0" w:line="240" w:lineRule="auto"/>
        <w:jc w:val="both"/>
        <w:rPr>
          <w:rFonts w:ascii="Times New Roman" w:hAnsi="Times New Roman" w:cs="Times New Roman"/>
          <w:b/>
          <w:color w:val="000000" w:themeColor="text1"/>
          <w:sz w:val="24"/>
          <w:szCs w:val="24"/>
        </w:rPr>
      </w:pPr>
      <w:r>
        <w:rPr>
          <w:rFonts w:ascii="Times New Roman" w:hAnsi="Times New Roman"/>
          <w:sz w:val="24"/>
          <w:szCs w:val="24"/>
        </w:rPr>
        <w:t xml:space="preserve"> </w:t>
      </w:r>
      <w:r w:rsidRPr="00750A0A">
        <w:rPr>
          <w:rFonts w:ascii="Times New Roman" w:hAnsi="Times New Roman" w:cs="Times New Roman"/>
          <w:color w:val="000000" w:themeColor="text1"/>
          <w:sz w:val="24"/>
          <w:szCs w:val="24"/>
        </w:rPr>
        <w:t xml:space="preserve">Текущее обследование в спорте: </w:t>
      </w:r>
      <w:r w:rsidRPr="00750A0A">
        <w:rPr>
          <w:rFonts w:ascii="Times New Roman" w:hAnsi="Times New Roman"/>
          <w:color w:val="000000" w:themeColor="text1"/>
          <w:sz w:val="24"/>
          <w:szCs w:val="24"/>
        </w:rPr>
        <w:t>значение, задачи, проведение</w:t>
      </w:r>
      <w:r w:rsidRPr="00750A0A">
        <w:rPr>
          <w:rFonts w:ascii="Times New Roman" w:hAnsi="Times New Roman" w:cs="Times New Roman"/>
          <w:color w:val="000000" w:themeColor="text1"/>
          <w:sz w:val="24"/>
          <w:szCs w:val="24"/>
        </w:rPr>
        <w:t xml:space="preserve"> (пример).</w:t>
      </w:r>
    </w:p>
    <w:p w:rsidR="0031183B" w:rsidRPr="00750A0A" w:rsidRDefault="0031183B" w:rsidP="0031183B">
      <w:pPr>
        <w:pStyle w:val="ac"/>
        <w:widowControl w:val="0"/>
        <w:numPr>
          <w:ilvl w:val="0"/>
          <w:numId w:val="27"/>
        </w:numPr>
        <w:spacing w:after="0" w:line="240" w:lineRule="auto"/>
        <w:jc w:val="both"/>
        <w:rPr>
          <w:rFonts w:ascii="Times New Roman" w:hAnsi="Times New Roman" w:cs="Times New Roman"/>
          <w:color w:val="000000" w:themeColor="text1"/>
          <w:sz w:val="24"/>
          <w:szCs w:val="24"/>
        </w:rPr>
      </w:pPr>
      <w:r w:rsidRPr="00750A0A">
        <w:rPr>
          <w:rFonts w:ascii="Times New Roman" w:eastAsia="Times New Roman" w:hAnsi="Times New Roman" w:cs="Times New Roman"/>
          <w:color w:val="000000" w:themeColor="text1"/>
          <w:sz w:val="24"/>
          <w:szCs w:val="24"/>
        </w:rPr>
        <w:t>Тесты, характеризующие специальную физическую подготовку (СФП) в избранном виде спорте (пример)</w:t>
      </w:r>
      <w:r>
        <w:rPr>
          <w:rFonts w:ascii="Times New Roman" w:eastAsia="Times New Roman" w:hAnsi="Times New Roman" w:cs="Times New Roman"/>
          <w:color w:val="000000" w:themeColor="text1"/>
          <w:sz w:val="24"/>
          <w:szCs w:val="24"/>
        </w:rPr>
        <w:t>.</w:t>
      </w:r>
    </w:p>
    <w:p w:rsidR="0031183B" w:rsidRPr="00750A0A" w:rsidRDefault="0031183B" w:rsidP="0031183B">
      <w:pPr>
        <w:pStyle w:val="ac"/>
        <w:widowControl w:val="0"/>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 </w:t>
      </w:r>
      <w:r w:rsidRPr="00750A0A">
        <w:rPr>
          <w:rFonts w:ascii="Times New Roman" w:eastAsia="Times New Roman" w:hAnsi="Times New Roman" w:cs="Times New Roman"/>
          <w:color w:val="000000" w:themeColor="text1"/>
          <w:sz w:val="24"/>
          <w:szCs w:val="24"/>
        </w:rPr>
        <w:t>Тесты, характеризующие общую физическую подготовку (ОФП) в избранном виде спорте (пример)</w:t>
      </w:r>
      <w:r>
        <w:rPr>
          <w:rFonts w:ascii="Times New Roman" w:eastAsia="Times New Roman" w:hAnsi="Times New Roman" w:cs="Times New Roman"/>
          <w:color w:val="000000" w:themeColor="text1"/>
          <w:sz w:val="24"/>
          <w:szCs w:val="24"/>
        </w:rPr>
        <w:t>.</w:t>
      </w:r>
    </w:p>
    <w:p w:rsidR="0031183B" w:rsidRDefault="0031183B" w:rsidP="0031183B">
      <w:pPr>
        <w:tabs>
          <w:tab w:val="right" w:leader="underscore" w:pos="9356"/>
        </w:tabs>
        <w:spacing w:after="0" w:line="240" w:lineRule="auto"/>
        <w:jc w:val="center"/>
        <w:rPr>
          <w:rFonts w:ascii="Times New Roman" w:hAnsi="Times New Roman"/>
          <w:b/>
          <w:sz w:val="24"/>
          <w:szCs w:val="24"/>
        </w:rPr>
      </w:pPr>
      <w:r>
        <w:rPr>
          <w:rFonts w:ascii="Times New Roman" w:hAnsi="Times New Roman"/>
          <w:b/>
          <w:spacing w:val="-4"/>
          <w:sz w:val="24"/>
          <w:szCs w:val="24"/>
        </w:rPr>
        <w:t xml:space="preserve">Раздел 5. </w:t>
      </w:r>
      <w:r w:rsidRPr="00CF7FAF">
        <w:rPr>
          <w:rFonts w:ascii="Times New Roman" w:hAnsi="Times New Roman" w:cs="Times New Roman"/>
          <w:b/>
          <w:color w:val="000000" w:themeColor="text1"/>
        </w:rPr>
        <w:t>Этапный контроль</w:t>
      </w:r>
      <w:r>
        <w:rPr>
          <w:rFonts w:ascii="Times New Roman" w:hAnsi="Times New Roman" w:cs="Times New Roman"/>
          <w:b/>
          <w:color w:val="000000" w:themeColor="text1"/>
        </w:rPr>
        <w:t>.</w:t>
      </w:r>
    </w:p>
    <w:p w:rsidR="0031183B" w:rsidRPr="00750A0A" w:rsidRDefault="0031183B" w:rsidP="0031183B">
      <w:pPr>
        <w:pStyle w:val="ac"/>
        <w:widowControl w:val="0"/>
        <w:spacing w:after="0" w:line="240" w:lineRule="auto"/>
        <w:jc w:val="both"/>
        <w:rPr>
          <w:rFonts w:ascii="Times New Roman" w:hAnsi="Times New Roman" w:cs="Times New Roman"/>
          <w:b/>
          <w:color w:val="000000" w:themeColor="text1"/>
          <w:sz w:val="24"/>
          <w:szCs w:val="24"/>
        </w:rPr>
      </w:pPr>
      <w:r>
        <w:rPr>
          <w:rFonts w:ascii="Times New Roman" w:hAnsi="Times New Roman"/>
          <w:sz w:val="24"/>
          <w:szCs w:val="24"/>
        </w:rPr>
        <w:t xml:space="preserve">1. </w:t>
      </w:r>
      <w:r w:rsidRPr="00750A0A">
        <w:rPr>
          <w:rFonts w:ascii="Times New Roman" w:hAnsi="Times New Roman" w:cs="Times New Roman"/>
          <w:color w:val="000000" w:themeColor="text1"/>
          <w:sz w:val="24"/>
          <w:szCs w:val="24"/>
        </w:rPr>
        <w:t xml:space="preserve">Этапное комплексное обследование: </w:t>
      </w:r>
      <w:r w:rsidRPr="00750A0A">
        <w:rPr>
          <w:rFonts w:ascii="Times New Roman" w:hAnsi="Times New Roman"/>
          <w:color w:val="000000" w:themeColor="text1"/>
          <w:sz w:val="24"/>
          <w:szCs w:val="24"/>
        </w:rPr>
        <w:t>значение, задачи, проведение (пример).</w:t>
      </w:r>
    </w:p>
    <w:p w:rsidR="0031183B" w:rsidRDefault="0031183B" w:rsidP="0031183B">
      <w:pPr>
        <w:pStyle w:val="ac"/>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Pr="00750A0A">
        <w:rPr>
          <w:rFonts w:ascii="Times New Roman" w:hAnsi="Times New Roman" w:cs="Times New Roman"/>
          <w:color w:val="000000" w:themeColor="text1"/>
          <w:sz w:val="24"/>
          <w:szCs w:val="24"/>
        </w:rPr>
        <w:t>Тестирование в спортивной практике. Информативность и надежность тестов.</w:t>
      </w:r>
    </w:p>
    <w:p w:rsidR="0031183B" w:rsidRPr="00750A0A" w:rsidRDefault="0031183B" w:rsidP="0031183B">
      <w:pPr>
        <w:pStyle w:val="ac"/>
        <w:widowControl w:val="0"/>
        <w:spacing w:after="0" w:line="240" w:lineRule="auto"/>
        <w:jc w:val="both"/>
        <w:rPr>
          <w:rFonts w:ascii="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 xml:space="preserve">3. </w:t>
      </w:r>
      <w:r w:rsidRPr="00750A0A">
        <w:rPr>
          <w:rFonts w:ascii="Times New Roman" w:eastAsia="Times New Roman" w:hAnsi="Times New Roman" w:cs="Times New Roman"/>
          <w:color w:val="000000" w:themeColor="text1"/>
          <w:sz w:val="24"/>
          <w:szCs w:val="24"/>
        </w:rPr>
        <w:t>Виды научно-исследовательского оборудования. Лабораторное оборудование и специализированное программное обеспечение.</w:t>
      </w:r>
    </w:p>
    <w:p w:rsidR="0031183B" w:rsidRDefault="0031183B" w:rsidP="0031183B">
      <w:pPr>
        <w:pStyle w:val="ac"/>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Pr="00750A0A">
        <w:rPr>
          <w:rFonts w:ascii="Times New Roman" w:hAnsi="Times New Roman" w:cs="Times New Roman"/>
          <w:color w:val="000000" w:themeColor="text1"/>
          <w:sz w:val="24"/>
          <w:szCs w:val="24"/>
        </w:rPr>
        <w:t>Специфика проведения научных исследований в лабораторных условиях.</w:t>
      </w:r>
    </w:p>
    <w:p w:rsidR="0031183B" w:rsidRPr="00750A0A" w:rsidRDefault="0031183B" w:rsidP="0031183B">
      <w:pPr>
        <w:pStyle w:val="ac"/>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Анализ многолетней динамики спортивной формы по данным этапного контроля</w:t>
      </w:r>
    </w:p>
    <w:p w:rsidR="0031183B" w:rsidRPr="00B92B2A" w:rsidRDefault="0031183B" w:rsidP="0031183B">
      <w:pPr>
        <w:tabs>
          <w:tab w:val="right" w:leader="underscore" w:pos="9356"/>
        </w:tabs>
        <w:spacing w:after="0" w:line="240" w:lineRule="auto"/>
        <w:jc w:val="both"/>
        <w:rPr>
          <w:rFonts w:ascii="Times New Roman" w:hAnsi="Times New Roman"/>
          <w:sz w:val="24"/>
          <w:szCs w:val="24"/>
        </w:rPr>
      </w:pPr>
    </w:p>
    <w:p w:rsidR="0031183B" w:rsidRDefault="0031183B" w:rsidP="0031183B">
      <w:pPr>
        <w:tabs>
          <w:tab w:val="right" w:leader="underscore" w:pos="9356"/>
        </w:tabs>
        <w:spacing w:after="0" w:line="240" w:lineRule="auto"/>
        <w:jc w:val="center"/>
        <w:rPr>
          <w:rFonts w:ascii="Times New Roman" w:hAnsi="Times New Roman"/>
          <w:b/>
          <w:sz w:val="24"/>
          <w:szCs w:val="24"/>
        </w:rPr>
      </w:pPr>
      <w:r>
        <w:rPr>
          <w:rFonts w:ascii="Times New Roman" w:hAnsi="Times New Roman"/>
          <w:b/>
          <w:spacing w:val="-4"/>
          <w:sz w:val="24"/>
          <w:szCs w:val="24"/>
        </w:rPr>
        <w:t xml:space="preserve">Раздел 6. </w:t>
      </w:r>
      <w:r w:rsidRPr="00CF7FAF">
        <w:rPr>
          <w:rFonts w:ascii="Times New Roman" w:hAnsi="Times New Roman" w:cs="Times New Roman"/>
          <w:b/>
          <w:color w:val="000000" w:themeColor="text1"/>
        </w:rPr>
        <w:t>Формирование рекомендаций по планированию параметрами спортивной подготовке на основе комплексного контроля</w:t>
      </w:r>
      <w:r>
        <w:rPr>
          <w:rFonts w:ascii="Times New Roman" w:hAnsi="Times New Roman" w:cs="Times New Roman"/>
          <w:b/>
          <w:color w:val="000000" w:themeColor="text1"/>
        </w:rPr>
        <w:t>.</w:t>
      </w:r>
    </w:p>
    <w:p w:rsidR="0031183B" w:rsidRPr="00750A0A" w:rsidRDefault="0031183B" w:rsidP="0031183B">
      <w:pPr>
        <w:pStyle w:val="ac"/>
        <w:widowControl w:val="0"/>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1. М</w:t>
      </w:r>
      <w:r w:rsidRPr="00750A0A">
        <w:rPr>
          <w:rFonts w:ascii="Times New Roman" w:eastAsia="Times New Roman" w:hAnsi="Times New Roman" w:cs="Times New Roman"/>
          <w:color w:val="000000" w:themeColor="text1"/>
          <w:sz w:val="24"/>
          <w:szCs w:val="24"/>
        </w:rPr>
        <w:t>етоды получения информации о текущем уровне спортивной формы (примеры)</w:t>
      </w:r>
    </w:p>
    <w:p w:rsidR="0031183B" w:rsidRPr="00750A0A" w:rsidRDefault="0031183B" w:rsidP="0031183B">
      <w:pPr>
        <w:pStyle w:val="ac"/>
        <w:widowControl w:val="0"/>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 </w:t>
      </w:r>
      <w:r w:rsidRPr="00750A0A">
        <w:rPr>
          <w:rFonts w:ascii="Times New Roman" w:eastAsia="Times New Roman" w:hAnsi="Times New Roman" w:cs="Times New Roman"/>
          <w:color w:val="000000" w:themeColor="text1"/>
          <w:sz w:val="24"/>
          <w:szCs w:val="24"/>
        </w:rPr>
        <w:t>Анализ полученных данных. Практическое применение в спортивной практике</w:t>
      </w:r>
    </w:p>
    <w:p w:rsidR="0031183B" w:rsidRPr="00750A0A" w:rsidRDefault="0031183B" w:rsidP="0031183B">
      <w:pPr>
        <w:pStyle w:val="ac"/>
        <w:widowControl w:val="0"/>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 </w:t>
      </w:r>
      <w:r w:rsidRPr="00750A0A">
        <w:rPr>
          <w:rFonts w:ascii="Times New Roman" w:eastAsia="Times New Roman" w:hAnsi="Times New Roman" w:cs="Times New Roman"/>
          <w:color w:val="000000" w:themeColor="text1"/>
          <w:sz w:val="24"/>
          <w:szCs w:val="24"/>
        </w:rPr>
        <w:t>Метод экспертной оценки в спорте: применение, положительные и отрицательные стороны.</w:t>
      </w:r>
    </w:p>
    <w:p w:rsidR="0031183B" w:rsidRPr="00750A0A" w:rsidRDefault="0031183B" w:rsidP="0031183B">
      <w:pPr>
        <w:pStyle w:val="ac"/>
        <w:widowControl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Pr="00750A0A">
        <w:rPr>
          <w:rFonts w:ascii="Times New Roman" w:hAnsi="Times New Roman" w:cs="Times New Roman"/>
          <w:color w:val="000000" w:themeColor="text1"/>
          <w:sz w:val="24"/>
          <w:szCs w:val="24"/>
        </w:rPr>
        <w:t>Коррекция средств и методов спортивной подготовки на основании данных комплексного контроля.</w:t>
      </w:r>
    </w:p>
    <w:p w:rsidR="0031183B" w:rsidRDefault="0031183B" w:rsidP="0031183B">
      <w:pPr>
        <w:pStyle w:val="a4"/>
        <w:tabs>
          <w:tab w:val="right" w:leader="underscore" w:pos="9356"/>
        </w:tabs>
        <w:ind w:left="1080"/>
        <w:jc w:val="both"/>
        <w:rPr>
          <w:sz w:val="24"/>
          <w:szCs w:val="24"/>
        </w:rPr>
      </w:pPr>
    </w:p>
    <w:p w:rsidR="0031183B" w:rsidRDefault="0031183B" w:rsidP="0031183B">
      <w:pPr>
        <w:pStyle w:val="22"/>
        <w:shd w:val="clear" w:color="auto" w:fill="auto"/>
        <w:spacing w:after="0" w:line="240" w:lineRule="auto"/>
        <w:ind w:firstLine="700"/>
        <w:jc w:val="both"/>
        <w:rPr>
          <w:sz w:val="24"/>
          <w:szCs w:val="24"/>
        </w:rPr>
      </w:pPr>
      <w:r>
        <w:rPr>
          <w:sz w:val="24"/>
          <w:szCs w:val="24"/>
        </w:rPr>
        <w:lastRenderedPageBreak/>
        <w:t>Критерии оценки:</w:t>
      </w:r>
    </w:p>
    <w:p w:rsidR="0031183B" w:rsidRDefault="0031183B" w:rsidP="0031183B">
      <w:pPr>
        <w:pStyle w:val="20"/>
        <w:numPr>
          <w:ilvl w:val="0"/>
          <w:numId w:val="28"/>
        </w:numPr>
        <w:shd w:val="clear" w:color="auto" w:fill="auto"/>
        <w:tabs>
          <w:tab w:val="left" w:pos="1434"/>
        </w:tabs>
        <w:spacing w:before="0" w:line="240" w:lineRule="auto"/>
        <w:ind w:firstLine="700"/>
        <w:jc w:val="both"/>
        <w:rPr>
          <w:sz w:val="24"/>
          <w:szCs w:val="24"/>
        </w:rPr>
      </w:pPr>
      <w:proofErr w:type="gramStart"/>
      <w:r>
        <w:rPr>
          <w:sz w:val="24"/>
          <w:szCs w:val="24"/>
        </w:rPr>
        <w:t>оценка</w:t>
      </w:r>
      <w:proofErr w:type="gramEnd"/>
      <w:r>
        <w:rPr>
          <w:sz w:val="24"/>
          <w:szCs w:val="24"/>
        </w:rPr>
        <w:t xml:space="preserve"> «зачтено» выставляется, если представленное задание выполнено самостоятельно, является адекватным, связным и логичным изложением требуемого содержания, написано ясно, грамотно, с соблюдением научного стиля речи.</w:t>
      </w:r>
    </w:p>
    <w:p w:rsidR="0031183B" w:rsidRDefault="0031183B" w:rsidP="0031183B">
      <w:pPr>
        <w:pStyle w:val="20"/>
        <w:numPr>
          <w:ilvl w:val="0"/>
          <w:numId w:val="28"/>
        </w:numPr>
        <w:shd w:val="clear" w:color="auto" w:fill="auto"/>
        <w:tabs>
          <w:tab w:val="left" w:pos="1434"/>
        </w:tabs>
        <w:spacing w:before="0" w:line="240" w:lineRule="auto"/>
        <w:ind w:firstLine="700"/>
        <w:jc w:val="both"/>
        <w:rPr>
          <w:sz w:val="24"/>
          <w:szCs w:val="24"/>
        </w:rPr>
      </w:pPr>
      <w:proofErr w:type="gramStart"/>
      <w:r>
        <w:rPr>
          <w:sz w:val="24"/>
          <w:szCs w:val="24"/>
        </w:rPr>
        <w:t>оценка</w:t>
      </w:r>
      <w:proofErr w:type="gramEnd"/>
      <w:r>
        <w:rPr>
          <w:sz w:val="24"/>
          <w:szCs w:val="24"/>
        </w:rPr>
        <w:t xml:space="preserve"> «не зачтено» выставляется, если: обучающийся проигнорировал данный вид работы; представил задание, выполненное другим лицом, или представленный текст не соответствует требованиям адекватности, связности, логичности, грамотности и научности изложения.</w:t>
      </w:r>
    </w:p>
    <w:p w:rsidR="0031183B" w:rsidRDefault="0031183B" w:rsidP="0031183B">
      <w:pPr>
        <w:pStyle w:val="20"/>
        <w:shd w:val="clear" w:color="auto" w:fill="auto"/>
        <w:spacing w:before="0" w:line="240" w:lineRule="auto"/>
        <w:ind w:firstLine="0"/>
        <w:jc w:val="left"/>
        <w:rPr>
          <w:sz w:val="24"/>
          <w:szCs w:val="24"/>
        </w:rPr>
      </w:pPr>
    </w:p>
    <w:p w:rsidR="0031183B" w:rsidRDefault="0031183B" w:rsidP="0031183B">
      <w:pPr>
        <w:pStyle w:val="20"/>
        <w:shd w:val="clear" w:color="auto" w:fill="auto"/>
        <w:spacing w:before="0" w:line="240" w:lineRule="auto"/>
        <w:ind w:firstLine="0"/>
        <w:jc w:val="left"/>
        <w:rPr>
          <w:b/>
          <w:sz w:val="24"/>
          <w:szCs w:val="24"/>
        </w:rPr>
      </w:pPr>
      <w:r>
        <w:rPr>
          <w:b/>
          <w:sz w:val="24"/>
          <w:szCs w:val="24"/>
        </w:rPr>
        <w:t>Требования к оформлению презентации, предъявляемой как иллюстрация к докладу</w:t>
      </w:r>
    </w:p>
    <w:p w:rsidR="0031183B" w:rsidRDefault="0031183B" w:rsidP="0031183B">
      <w:pPr>
        <w:pStyle w:val="20"/>
        <w:shd w:val="clear" w:color="auto" w:fill="auto"/>
        <w:spacing w:before="0" w:line="240" w:lineRule="auto"/>
        <w:ind w:firstLine="0"/>
        <w:jc w:val="left"/>
        <w:rPr>
          <w:b/>
          <w:bCs/>
          <w:sz w:val="24"/>
          <w:szCs w:val="24"/>
        </w:rPr>
      </w:pPr>
    </w:p>
    <w:p w:rsidR="0031183B" w:rsidRDefault="0031183B" w:rsidP="0031183B">
      <w:pPr>
        <w:pStyle w:val="40"/>
        <w:shd w:val="clear" w:color="auto" w:fill="auto"/>
        <w:spacing w:line="240" w:lineRule="auto"/>
        <w:ind w:firstLine="720"/>
        <w:jc w:val="both"/>
        <w:rPr>
          <w:b w:val="0"/>
          <w:sz w:val="24"/>
          <w:szCs w:val="24"/>
        </w:rPr>
      </w:pPr>
      <w:r>
        <w:rPr>
          <w:b w:val="0"/>
          <w:sz w:val="24"/>
          <w:szCs w:val="24"/>
        </w:rPr>
        <w:t>1.</w:t>
      </w:r>
      <w:r>
        <w:rPr>
          <w:sz w:val="24"/>
          <w:szCs w:val="24"/>
        </w:rPr>
        <w:t xml:space="preserve"> </w:t>
      </w:r>
      <w:r>
        <w:rPr>
          <w:b w:val="0"/>
          <w:sz w:val="24"/>
          <w:szCs w:val="24"/>
        </w:rPr>
        <w:t xml:space="preserve">Количество слайдов в презентации должно соответствовать содержанию и продолжительности выступления, должны иметься титульный лист и слайды, отражающие актуальность, цель, объект, предмет, гипотезу, задачи, научную новизну и </w:t>
      </w:r>
      <w:r>
        <w:rPr>
          <w:rStyle w:val="2"/>
          <w:rFonts w:cstheme="minorBidi"/>
          <w:sz w:val="24"/>
          <w:szCs w:val="24"/>
        </w:rPr>
        <w:t>практическую значимость, основные результаты, иллюстрации (рисунки и таблицы), соответствующие требованиям, хорошего качества, с чётким изображением.</w:t>
      </w:r>
    </w:p>
    <w:p w:rsidR="0031183B" w:rsidRDefault="0031183B" w:rsidP="0031183B">
      <w:pPr>
        <w:pStyle w:val="20"/>
        <w:numPr>
          <w:ilvl w:val="0"/>
          <w:numId w:val="29"/>
        </w:numPr>
        <w:shd w:val="clear" w:color="auto" w:fill="auto"/>
        <w:tabs>
          <w:tab w:val="left" w:pos="1434"/>
        </w:tabs>
        <w:spacing w:before="0" w:line="240" w:lineRule="auto"/>
        <w:ind w:firstLine="720"/>
        <w:jc w:val="both"/>
        <w:rPr>
          <w:sz w:val="24"/>
          <w:szCs w:val="24"/>
        </w:rPr>
      </w:pPr>
      <w:r>
        <w:rPr>
          <w:sz w:val="24"/>
          <w:szCs w:val="24"/>
        </w:rPr>
        <w:t>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w:t>
      </w:r>
    </w:p>
    <w:p w:rsidR="0031183B" w:rsidRDefault="0031183B" w:rsidP="0031183B">
      <w:pPr>
        <w:pStyle w:val="20"/>
        <w:numPr>
          <w:ilvl w:val="0"/>
          <w:numId w:val="29"/>
        </w:numPr>
        <w:shd w:val="clear" w:color="auto" w:fill="auto"/>
        <w:tabs>
          <w:tab w:val="left" w:pos="1406"/>
        </w:tabs>
        <w:spacing w:before="0" w:line="240" w:lineRule="auto"/>
        <w:ind w:firstLine="720"/>
        <w:jc w:val="both"/>
        <w:rPr>
          <w:sz w:val="24"/>
          <w:szCs w:val="24"/>
        </w:rPr>
      </w:pPr>
      <w:r>
        <w:rPr>
          <w:sz w:val="24"/>
          <w:szCs w:val="24"/>
        </w:rPr>
        <w:t>Презентация должна содержать наиболее полную, понятную информацию по теме работы, в ней отсутствуют стилистические, орфографические и пунктуационные ошибки.</w:t>
      </w:r>
    </w:p>
    <w:p w:rsidR="0031183B" w:rsidRDefault="0031183B" w:rsidP="0031183B">
      <w:pPr>
        <w:pStyle w:val="20"/>
        <w:numPr>
          <w:ilvl w:val="0"/>
          <w:numId w:val="29"/>
        </w:numPr>
        <w:shd w:val="clear" w:color="auto" w:fill="auto"/>
        <w:tabs>
          <w:tab w:val="left" w:pos="1324"/>
        </w:tabs>
        <w:spacing w:before="0" w:line="240" w:lineRule="auto"/>
        <w:ind w:firstLine="720"/>
        <w:jc w:val="both"/>
        <w:rPr>
          <w:sz w:val="24"/>
          <w:szCs w:val="24"/>
        </w:rPr>
      </w:pPr>
      <w:r>
        <w:rPr>
          <w:sz w:val="24"/>
          <w:szCs w:val="24"/>
        </w:rPr>
        <w:t>Выступающий должен свободно владеть содержанием, ясно и грамотно излагать материал, отвечать на вопросы и замечания аудитории.</w:t>
      </w:r>
    </w:p>
    <w:p w:rsidR="0031183B" w:rsidRDefault="0031183B" w:rsidP="0031183B">
      <w:pPr>
        <w:pStyle w:val="22"/>
        <w:shd w:val="clear" w:color="auto" w:fill="auto"/>
        <w:spacing w:after="0" w:line="240" w:lineRule="auto"/>
        <w:jc w:val="both"/>
        <w:rPr>
          <w:sz w:val="24"/>
          <w:szCs w:val="24"/>
        </w:rPr>
      </w:pPr>
    </w:p>
    <w:p w:rsidR="0031183B" w:rsidRDefault="0031183B" w:rsidP="0031183B">
      <w:pPr>
        <w:spacing w:after="0" w:line="240" w:lineRule="auto"/>
        <w:ind w:left="57" w:right="57"/>
        <w:jc w:val="both"/>
        <w:rPr>
          <w:rFonts w:ascii="Times New Roman" w:hAnsi="Times New Roman"/>
          <w:sz w:val="24"/>
          <w:szCs w:val="24"/>
        </w:rPr>
      </w:pPr>
    </w:p>
    <w:p w:rsidR="0031183B" w:rsidRDefault="0031183B" w:rsidP="0031183B">
      <w:pPr>
        <w:tabs>
          <w:tab w:val="left" w:pos="2295"/>
        </w:tabs>
        <w:spacing w:after="0" w:line="240" w:lineRule="auto"/>
        <w:ind w:left="57" w:right="57"/>
        <w:jc w:val="center"/>
        <w:rPr>
          <w:rFonts w:ascii="Times New Roman" w:hAnsi="Times New Roman"/>
          <w:b/>
          <w:sz w:val="24"/>
          <w:szCs w:val="24"/>
        </w:rPr>
      </w:pPr>
      <w:r>
        <w:rPr>
          <w:rFonts w:ascii="Times New Roman" w:hAnsi="Times New Roman"/>
          <w:b/>
          <w:sz w:val="24"/>
          <w:szCs w:val="24"/>
        </w:rPr>
        <w:t>Темы рефератов</w:t>
      </w:r>
    </w:p>
    <w:p w:rsidR="0031183B" w:rsidRDefault="0031183B" w:rsidP="0031183B">
      <w:pPr>
        <w:spacing w:after="0" w:line="240" w:lineRule="auto"/>
        <w:ind w:left="57" w:right="57"/>
        <w:jc w:val="center"/>
        <w:rPr>
          <w:rFonts w:ascii="Times New Roman" w:hAnsi="Times New Roman"/>
          <w:sz w:val="24"/>
          <w:szCs w:val="24"/>
        </w:rPr>
      </w:pPr>
      <w:proofErr w:type="gramStart"/>
      <w:r>
        <w:rPr>
          <w:rFonts w:ascii="Times New Roman" w:hAnsi="Times New Roman"/>
          <w:sz w:val="24"/>
          <w:szCs w:val="24"/>
        </w:rPr>
        <w:t>по</w:t>
      </w:r>
      <w:proofErr w:type="gramEnd"/>
      <w:r>
        <w:rPr>
          <w:rFonts w:ascii="Times New Roman" w:hAnsi="Times New Roman"/>
          <w:sz w:val="24"/>
          <w:szCs w:val="24"/>
        </w:rPr>
        <w:t xml:space="preserve"> дисциплине «Комплексный контроль спортивной подготовки»</w:t>
      </w:r>
    </w:p>
    <w:p w:rsidR="0031183B" w:rsidRDefault="0031183B" w:rsidP="0031183B">
      <w:pPr>
        <w:spacing w:after="0" w:line="240" w:lineRule="auto"/>
        <w:ind w:left="57" w:right="57"/>
        <w:jc w:val="center"/>
        <w:rPr>
          <w:rFonts w:ascii="Times New Roman" w:hAnsi="Times New Roman"/>
          <w:sz w:val="24"/>
          <w:szCs w:val="24"/>
        </w:rPr>
      </w:pPr>
    </w:p>
    <w:p w:rsidR="0031183B" w:rsidRPr="00CF7FAF" w:rsidRDefault="0031183B" w:rsidP="0031183B">
      <w:pPr>
        <w:spacing w:after="0" w:line="240" w:lineRule="auto"/>
        <w:ind w:left="-567" w:right="57" w:firstLine="567"/>
        <w:jc w:val="center"/>
        <w:rPr>
          <w:rFonts w:ascii="Times New Roman" w:hAnsi="Times New Roman"/>
          <w:b/>
          <w:spacing w:val="-4"/>
          <w:sz w:val="24"/>
          <w:szCs w:val="24"/>
        </w:rPr>
      </w:pPr>
      <w:r>
        <w:rPr>
          <w:rFonts w:ascii="Times New Roman" w:hAnsi="Times New Roman"/>
          <w:b/>
          <w:spacing w:val="-4"/>
          <w:sz w:val="24"/>
          <w:szCs w:val="24"/>
        </w:rPr>
        <w:t xml:space="preserve">Раздел 1. </w:t>
      </w:r>
      <w:r w:rsidRPr="00CF7FAF">
        <w:rPr>
          <w:rFonts w:ascii="Times New Roman" w:hAnsi="Times New Roman" w:cs="Times New Roman"/>
          <w:b/>
          <w:color w:val="000000" w:themeColor="text1"/>
          <w:lang w:eastAsia="en-US"/>
        </w:rPr>
        <w:t>Комплексный контроль и его составляющие в многолетнем тренировочном процессе</w:t>
      </w:r>
    </w:p>
    <w:p w:rsidR="0031183B" w:rsidRPr="00F50161" w:rsidRDefault="0031183B" w:rsidP="0031183B">
      <w:pPr>
        <w:widowControl w:val="0"/>
        <w:numPr>
          <w:ilvl w:val="0"/>
          <w:numId w:val="3"/>
        </w:numPr>
        <w:spacing w:after="0" w:line="240" w:lineRule="auto"/>
        <w:ind w:left="0" w:firstLine="720"/>
        <w:jc w:val="both"/>
        <w:rPr>
          <w:rFonts w:ascii="Times New Roman" w:hAnsi="Times New Roman" w:cs="Times New Roman"/>
          <w:color w:val="000000" w:themeColor="text1"/>
        </w:rPr>
      </w:pPr>
      <w:r>
        <w:rPr>
          <w:rFonts w:ascii="Times New Roman" w:hAnsi="Times New Roman" w:cs="Times New Roman"/>
          <w:color w:val="000000" w:themeColor="text1"/>
        </w:rPr>
        <w:t>Комплексный контроль в избранном виде спорта: цель, структура, особенности проведения.</w:t>
      </w:r>
    </w:p>
    <w:p w:rsidR="0031183B" w:rsidRPr="00F50161" w:rsidRDefault="0031183B" w:rsidP="0031183B">
      <w:pPr>
        <w:widowControl w:val="0"/>
        <w:numPr>
          <w:ilvl w:val="0"/>
          <w:numId w:val="3"/>
        </w:numPr>
        <w:tabs>
          <w:tab w:val="num" w:pos="0"/>
        </w:tabs>
        <w:spacing w:after="0" w:line="240" w:lineRule="auto"/>
        <w:ind w:left="0" w:firstLine="720"/>
        <w:jc w:val="both"/>
        <w:rPr>
          <w:rFonts w:ascii="Times New Roman" w:hAnsi="Times New Roman" w:cs="Times New Roman"/>
          <w:color w:val="000000" w:themeColor="text1"/>
        </w:rPr>
      </w:pPr>
      <w:r>
        <w:rPr>
          <w:rFonts w:ascii="Times New Roman" w:hAnsi="Times New Roman" w:cs="Times New Roman"/>
          <w:color w:val="000000" w:themeColor="text1"/>
        </w:rPr>
        <w:t>Педагогические методы исследования как составная часть комплексного контроля</w:t>
      </w:r>
    </w:p>
    <w:p w:rsidR="0031183B" w:rsidRPr="00F50161" w:rsidRDefault="0031183B" w:rsidP="0031183B">
      <w:pPr>
        <w:widowControl w:val="0"/>
        <w:numPr>
          <w:ilvl w:val="0"/>
          <w:numId w:val="3"/>
        </w:numPr>
        <w:tabs>
          <w:tab w:val="num" w:pos="0"/>
        </w:tabs>
        <w:spacing w:after="0" w:line="240" w:lineRule="auto"/>
        <w:ind w:left="0" w:firstLine="720"/>
        <w:jc w:val="both"/>
        <w:rPr>
          <w:rFonts w:ascii="Times New Roman" w:hAnsi="Times New Roman" w:cs="Times New Roman"/>
          <w:color w:val="000000" w:themeColor="text1"/>
        </w:rPr>
      </w:pPr>
      <w:r w:rsidRPr="00F50161">
        <w:rPr>
          <w:rFonts w:ascii="Times New Roman" w:hAnsi="Times New Roman" w:cs="Times New Roman"/>
          <w:color w:val="000000" w:themeColor="text1"/>
        </w:rPr>
        <w:t>Психологические методы иссле</w:t>
      </w:r>
      <w:r>
        <w:rPr>
          <w:rFonts w:ascii="Times New Roman" w:hAnsi="Times New Roman" w:cs="Times New Roman"/>
          <w:color w:val="000000" w:themeColor="text1"/>
        </w:rPr>
        <w:t>дования как составная часть комплексного контроля</w:t>
      </w:r>
    </w:p>
    <w:p w:rsidR="0031183B" w:rsidRPr="00F50161" w:rsidRDefault="0031183B" w:rsidP="0031183B">
      <w:pPr>
        <w:widowControl w:val="0"/>
        <w:numPr>
          <w:ilvl w:val="0"/>
          <w:numId w:val="3"/>
        </w:numPr>
        <w:tabs>
          <w:tab w:val="num" w:pos="0"/>
        </w:tabs>
        <w:spacing w:after="0" w:line="240" w:lineRule="auto"/>
        <w:ind w:left="0" w:firstLine="720"/>
        <w:jc w:val="both"/>
        <w:rPr>
          <w:rFonts w:ascii="Times New Roman" w:hAnsi="Times New Roman" w:cs="Times New Roman"/>
          <w:color w:val="000000" w:themeColor="text1"/>
        </w:rPr>
      </w:pPr>
      <w:r w:rsidRPr="00F50161">
        <w:rPr>
          <w:rFonts w:ascii="Times New Roman" w:hAnsi="Times New Roman" w:cs="Times New Roman"/>
          <w:color w:val="000000" w:themeColor="text1"/>
        </w:rPr>
        <w:t xml:space="preserve">Медико-биологические методики исследования </w:t>
      </w:r>
      <w:r>
        <w:rPr>
          <w:rFonts w:ascii="Times New Roman" w:hAnsi="Times New Roman" w:cs="Times New Roman"/>
          <w:color w:val="000000" w:themeColor="text1"/>
        </w:rPr>
        <w:t>как составная часть комплексного контроля</w:t>
      </w:r>
    </w:p>
    <w:p w:rsidR="0031183B" w:rsidRPr="00F50161" w:rsidRDefault="0031183B" w:rsidP="0031183B">
      <w:pPr>
        <w:widowControl w:val="0"/>
        <w:numPr>
          <w:ilvl w:val="0"/>
          <w:numId w:val="3"/>
        </w:numPr>
        <w:spacing w:after="0" w:line="240" w:lineRule="auto"/>
        <w:ind w:left="0" w:firstLine="709"/>
        <w:jc w:val="both"/>
        <w:rPr>
          <w:rFonts w:ascii="Times New Roman" w:hAnsi="Times New Roman" w:cs="Times New Roman"/>
          <w:color w:val="000000" w:themeColor="text1"/>
        </w:rPr>
      </w:pPr>
      <w:r>
        <w:rPr>
          <w:rFonts w:ascii="Times New Roman" w:hAnsi="Times New Roman" w:cs="Times New Roman"/>
          <w:color w:val="000000" w:themeColor="text1"/>
        </w:rPr>
        <w:t>Материально-техническое комплексных научных исследований в спорте</w:t>
      </w:r>
    </w:p>
    <w:p w:rsidR="0031183B" w:rsidRPr="00F50161" w:rsidRDefault="0031183B" w:rsidP="0031183B">
      <w:pPr>
        <w:widowControl w:val="0"/>
        <w:numPr>
          <w:ilvl w:val="0"/>
          <w:numId w:val="3"/>
        </w:numPr>
        <w:spacing w:after="0" w:line="240" w:lineRule="auto"/>
        <w:ind w:left="0" w:firstLine="709"/>
        <w:jc w:val="both"/>
        <w:rPr>
          <w:rFonts w:ascii="Times New Roman" w:hAnsi="Times New Roman" w:cs="Times New Roman"/>
          <w:color w:val="000000" w:themeColor="text1"/>
        </w:rPr>
      </w:pPr>
      <w:r>
        <w:rPr>
          <w:rFonts w:ascii="Times New Roman" w:hAnsi="Times New Roman" w:cs="Times New Roman"/>
          <w:color w:val="000000" w:themeColor="text1"/>
        </w:rPr>
        <w:t>Практическая и теоретическая значимость комплексного контроля в многолетнем тренировочном процессе</w:t>
      </w:r>
    </w:p>
    <w:p w:rsidR="0031183B" w:rsidRPr="00F50161" w:rsidRDefault="0031183B" w:rsidP="0031183B">
      <w:pPr>
        <w:widowControl w:val="0"/>
        <w:numPr>
          <w:ilvl w:val="0"/>
          <w:numId w:val="3"/>
        </w:numPr>
        <w:spacing w:after="0" w:line="240" w:lineRule="auto"/>
        <w:ind w:left="0" w:firstLine="709"/>
        <w:jc w:val="both"/>
        <w:rPr>
          <w:rFonts w:ascii="Times New Roman" w:hAnsi="Times New Roman" w:cs="Times New Roman"/>
          <w:color w:val="000000" w:themeColor="text1"/>
        </w:rPr>
      </w:pPr>
      <w:r w:rsidRPr="00F50161">
        <w:rPr>
          <w:rFonts w:ascii="Times New Roman" w:hAnsi="Times New Roman" w:cs="Times New Roman"/>
          <w:color w:val="000000" w:themeColor="text1"/>
        </w:rPr>
        <w:t>Оперативный контроль</w:t>
      </w:r>
    </w:p>
    <w:p w:rsidR="0031183B" w:rsidRPr="00F50161" w:rsidRDefault="0031183B" w:rsidP="0031183B">
      <w:pPr>
        <w:widowControl w:val="0"/>
        <w:numPr>
          <w:ilvl w:val="0"/>
          <w:numId w:val="3"/>
        </w:numPr>
        <w:spacing w:after="0" w:line="240" w:lineRule="auto"/>
        <w:ind w:left="0" w:firstLine="709"/>
        <w:jc w:val="both"/>
        <w:rPr>
          <w:rFonts w:ascii="Times New Roman" w:hAnsi="Times New Roman" w:cs="Times New Roman"/>
          <w:color w:val="000000" w:themeColor="text1"/>
        </w:rPr>
      </w:pPr>
      <w:r w:rsidRPr="00F50161">
        <w:rPr>
          <w:rFonts w:ascii="Times New Roman" w:hAnsi="Times New Roman" w:cs="Times New Roman"/>
          <w:color w:val="000000" w:themeColor="text1"/>
        </w:rPr>
        <w:t xml:space="preserve">Текущее обследование </w:t>
      </w:r>
    </w:p>
    <w:p w:rsidR="0031183B" w:rsidRPr="00F50161" w:rsidRDefault="0031183B" w:rsidP="0031183B">
      <w:pPr>
        <w:widowControl w:val="0"/>
        <w:numPr>
          <w:ilvl w:val="0"/>
          <w:numId w:val="3"/>
        </w:numPr>
        <w:spacing w:after="0" w:line="240" w:lineRule="auto"/>
        <w:ind w:left="0" w:firstLine="709"/>
        <w:jc w:val="both"/>
        <w:rPr>
          <w:rFonts w:ascii="Times New Roman" w:hAnsi="Times New Roman" w:cs="Times New Roman"/>
          <w:color w:val="000000" w:themeColor="text1"/>
        </w:rPr>
      </w:pPr>
      <w:r w:rsidRPr="00F50161">
        <w:rPr>
          <w:rFonts w:ascii="Times New Roman" w:hAnsi="Times New Roman" w:cs="Times New Roman"/>
          <w:color w:val="000000" w:themeColor="text1"/>
        </w:rPr>
        <w:t>Этапные комплексные обследования</w:t>
      </w:r>
    </w:p>
    <w:p w:rsidR="0031183B" w:rsidRPr="00F50161" w:rsidRDefault="0031183B" w:rsidP="0031183B">
      <w:pPr>
        <w:widowControl w:val="0"/>
        <w:numPr>
          <w:ilvl w:val="0"/>
          <w:numId w:val="3"/>
        </w:numPr>
        <w:spacing w:after="0" w:line="240" w:lineRule="auto"/>
        <w:ind w:left="0" w:firstLine="709"/>
        <w:jc w:val="both"/>
        <w:rPr>
          <w:rFonts w:ascii="Times New Roman" w:hAnsi="Times New Roman" w:cs="Times New Roman"/>
          <w:color w:val="000000" w:themeColor="text1"/>
        </w:rPr>
      </w:pPr>
      <w:r w:rsidRPr="00F50161">
        <w:rPr>
          <w:rFonts w:ascii="Times New Roman" w:hAnsi="Times New Roman" w:cs="Times New Roman"/>
          <w:color w:val="000000" w:themeColor="text1"/>
        </w:rPr>
        <w:t xml:space="preserve">Обследование соревновательной деятельности </w:t>
      </w:r>
    </w:p>
    <w:p w:rsidR="0031183B" w:rsidRPr="00C3209E" w:rsidRDefault="0031183B" w:rsidP="0031183B">
      <w:pPr>
        <w:pStyle w:val="a4"/>
        <w:ind w:left="96" w:right="57"/>
        <w:jc w:val="both"/>
        <w:rPr>
          <w:sz w:val="24"/>
          <w:szCs w:val="24"/>
        </w:rPr>
      </w:pPr>
    </w:p>
    <w:p w:rsidR="0031183B" w:rsidRDefault="0031183B" w:rsidP="0031183B">
      <w:pPr>
        <w:spacing w:after="0" w:line="240" w:lineRule="auto"/>
        <w:ind w:firstLine="499"/>
        <w:rPr>
          <w:rFonts w:ascii="Times New Roman" w:hAnsi="Times New Roman"/>
          <w:b/>
          <w:sz w:val="24"/>
          <w:szCs w:val="24"/>
        </w:rPr>
      </w:pPr>
      <w:r>
        <w:rPr>
          <w:rFonts w:ascii="Times New Roman" w:hAnsi="Times New Roman"/>
          <w:b/>
          <w:sz w:val="24"/>
          <w:szCs w:val="24"/>
        </w:rPr>
        <w:t xml:space="preserve">Критерии оценки: </w:t>
      </w:r>
    </w:p>
    <w:p w:rsidR="0031183B" w:rsidRDefault="0031183B" w:rsidP="0031183B">
      <w:pPr>
        <w:pStyle w:val="ab"/>
        <w:spacing w:before="0" w:beforeAutospacing="0" w:after="0" w:afterAutospacing="0"/>
        <w:ind w:firstLine="499"/>
        <w:jc w:val="both"/>
      </w:pPr>
      <w:r>
        <w:rPr>
          <w:b/>
          <w:bCs/>
        </w:rPr>
        <w:t>-  оценка «5 баллов»</w:t>
      </w:r>
      <w:r>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рефератов; при изложении реферат имеет чёткую композицию и структуру; в подаче реферата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w:t>
      </w:r>
      <w:r>
        <w:lastRenderedPageBreak/>
        <w:t xml:space="preserve">тексте реферата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31183B" w:rsidRDefault="0031183B" w:rsidP="0031183B">
      <w:pPr>
        <w:pStyle w:val="ab"/>
        <w:spacing w:before="0" w:beforeAutospacing="0" w:after="0" w:afterAutospacing="0"/>
        <w:ind w:firstLine="499"/>
        <w:jc w:val="both"/>
      </w:pPr>
      <w:r>
        <w:rPr>
          <w:b/>
          <w:bCs/>
        </w:rPr>
        <w:t>- оценка «4 балла»</w:t>
      </w:r>
      <w:r>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реферата, но есть погрешности в техническом оформлении; при изложении реферат имеет чёткую композицию и структуру; в подаче реферата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реферата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p>
    <w:p w:rsidR="0031183B" w:rsidRDefault="0031183B" w:rsidP="0031183B">
      <w:pPr>
        <w:pStyle w:val="ab"/>
        <w:spacing w:before="0" w:beforeAutospacing="0" w:after="0" w:afterAutospacing="0"/>
        <w:ind w:firstLine="499"/>
        <w:jc w:val="both"/>
      </w:pPr>
      <w:r>
        <w:rPr>
          <w:b/>
          <w:bCs/>
        </w:rPr>
        <w:t>-  оценка «3 балла»</w:t>
      </w:r>
      <w:r>
        <w:t xml:space="preserve"> выставляется обучающемуся если содержание реферата 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в целом реферат имеет чёткую композицию и структуру, но в подаче реферата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реферата; есть частые лексические, стилистические и иные ошибки в изложении и орфографические, пунктуационные, грамматические, в тексте; </w:t>
      </w:r>
    </w:p>
    <w:p w:rsidR="0031183B" w:rsidRDefault="0031183B" w:rsidP="0031183B">
      <w:pPr>
        <w:pStyle w:val="ab"/>
        <w:spacing w:before="0" w:beforeAutospacing="0" w:after="0" w:afterAutospacing="0"/>
        <w:ind w:firstLine="499"/>
        <w:jc w:val="both"/>
      </w:pPr>
      <w:r>
        <w:rPr>
          <w:b/>
          <w:bCs/>
        </w:rPr>
        <w:t>-  оценка «2 балла»</w:t>
      </w:r>
      <w:r>
        <w:t xml:space="preserve"> выставляется обучающемуся если в целом содержание реферата соответствует заявленной в названии тематике; в реферате отмечены нарушения общих требований написания реферата; есть ошибки в техническом оформлении; в подаче реферата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реферата; есть регулярные лексические, стилистические и иные ошибки в изложении,  орфографические, пунктуационные, грамматические в тексте; </w:t>
      </w:r>
    </w:p>
    <w:p w:rsidR="0031183B" w:rsidRDefault="0031183B" w:rsidP="0031183B">
      <w:pPr>
        <w:spacing w:after="0" w:line="240" w:lineRule="auto"/>
        <w:ind w:left="57" w:right="57"/>
        <w:jc w:val="both"/>
        <w:rPr>
          <w:rFonts w:ascii="Times New Roman" w:hAnsi="Times New Roman"/>
          <w:b/>
          <w:sz w:val="24"/>
          <w:szCs w:val="24"/>
        </w:rPr>
      </w:pPr>
    </w:p>
    <w:p w:rsidR="0031183B" w:rsidRDefault="0031183B" w:rsidP="0031183B">
      <w:pPr>
        <w:pStyle w:val="a"/>
        <w:widowControl w:val="0"/>
        <w:spacing w:line="240" w:lineRule="auto"/>
        <w:rPr>
          <w:b/>
        </w:rPr>
      </w:pPr>
      <w:r>
        <w:rPr>
          <w:b/>
        </w:rPr>
        <w:t>КРИТЕРИИ ОЦЕНКИ:</w:t>
      </w:r>
    </w:p>
    <w:p w:rsidR="0031183B" w:rsidRDefault="0031183B" w:rsidP="0031183B">
      <w:pPr>
        <w:pStyle w:val="a"/>
        <w:widowControl w:val="0"/>
        <w:spacing w:line="240" w:lineRule="auto"/>
      </w:pPr>
      <w:r>
        <w:t xml:space="preserve">Формой промежуточной аттестации по дисциплине является зачет. </w:t>
      </w:r>
    </w:p>
    <w:p w:rsidR="0031183B" w:rsidRDefault="0031183B" w:rsidP="0031183B">
      <w:pPr>
        <w:pStyle w:val="a"/>
        <w:widowControl w:val="0"/>
        <w:numPr>
          <w:ilvl w:val="0"/>
          <w:numId w:val="0"/>
        </w:numPr>
        <w:spacing w:line="240" w:lineRule="auto"/>
        <w:ind w:firstLine="709"/>
      </w:pPr>
      <w:r>
        <w:t xml:space="preserve">По результатам освоения дисциплины магистрант получает оценку, отражающую качество выполнения программных заданий. </w:t>
      </w:r>
      <w:r>
        <w:rPr>
          <w:bCs/>
        </w:rPr>
        <w:t xml:space="preserve"> </w:t>
      </w:r>
    </w:p>
    <w:p w:rsidR="0031183B" w:rsidRDefault="0031183B" w:rsidP="0031183B">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Магистрант, не выполнивший программу дисциплины по уважительной причине, может получить дополнительное задание к указанным в рабочей программе, и выполнить зачетные требования в свободное от учёбы время, в соответствии с дополнительным приказом по академии.</w:t>
      </w:r>
    </w:p>
    <w:p w:rsidR="0031183B" w:rsidRDefault="0031183B" w:rsidP="0031183B">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Магистрант, не выполнивший программу освоения дисциплины без уважительной причины или не получивший зачета в установленный срок, может быть отчислен из академии как имеющий академическую задолженность.</w:t>
      </w:r>
    </w:p>
    <w:p w:rsidR="0031183B" w:rsidRDefault="0031183B" w:rsidP="0031183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31183B" w:rsidRDefault="0031183B" w:rsidP="0031183B">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Оценка </w:t>
      </w:r>
      <w:r>
        <w:rPr>
          <w:rFonts w:ascii="Times New Roman" w:eastAsiaTheme="minorHAnsi" w:hAnsi="Times New Roman" w:cs="Times New Roman"/>
          <w:b/>
          <w:sz w:val="24"/>
          <w:szCs w:val="24"/>
          <w:lang w:eastAsia="en-US"/>
        </w:rPr>
        <w:t>«зачет»</w:t>
      </w:r>
      <w:r>
        <w:rPr>
          <w:rFonts w:ascii="Times New Roman" w:eastAsiaTheme="minorHAnsi" w:hAnsi="Times New Roman" w:cs="Times New Roman"/>
          <w:sz w:val="24"/>
          <w:szCs w:val="24"/>
          <w:lang w:eastAsia="en-US"/>
        </w:rPr>
        <w:t xml:space="preserve"> выставляется, если:</w:t>
      </w:r>
    </w:p>
    <w:p w:rsidR="0031183B" w:rsidRDefault="0031183B" w:rsidP="0031183B">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регулярное посещение практики (не менее 80% посещений);</w:t>
      </w:r>
    </w:p>
    <w:p w:rsidR="0031183B" w:rsidRDefault="0031183B" w:rsidP="0031183B">
      <w:pPr>
        <w:widowControl w:val="0"/>
        <w:shd w:val="clear" w:color="auto" w:fill="FFFFFF"/>
        <w:tabs>
          <w:tab w:val="left" w:pos="540"/>
          <w:tab w:val="left" w:pos="851"/>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высокий уровень теоретической подготовленности в области знания </w:t>
      </w:r>
      <w:r>
        <w:rPr>
          <w:rFonts w:ascii="Times New Roman" w:hAnsi="Times New Roman" w:cs="Times New Roman"/>
          <w:color w:val="000000"/>
          <w:sz w:val="24"/>
          <w:szCs w:val="24"/>
        </w:rPr>
        <w:t>регламентирующих документов и направлений работы специалиста в области физической культуры и спорта в спортивной организации</w:t>
      </w:r>
      <w:r>
        <w:rPr>
          <w:rFonts w:ascii="Times New Roman" w:eastAsiaTheme="minorHAnsi" w:hAnsi="Times New Roman" w:cs="Times New Roman"/>
          <w:sz w:val="24"/>
          <w:szCs w:val="24"/>
          <w:lang w:eastAsia="en-US"/>
        </w:rPr>
        <w:t>;</w:t>
      </w:r>
    </w:p>
    <w:p w:rsidR="0031183B" w:rsidRDefault="0031183B" w:rsidP="0031183B">
      <w:pPr>
        <w:widowControl w:val="0"/>
        <w:shd w:val="clear" w:color="auto" w:fill="FFFFFF"/>
        <w:tabs>
          <w:tab w:val="left" w:pos="540"/>
          <w:tab w:val="left" w:pos="851"/>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проявил умение анализировать требования к уровню квалификации тренера / руководителя спортивной организации;</w:t>
      </w:r>
    </w:p>
    <w:p w:rsidR="0031183B" w:rsidRDefault="0031183B" w:rsidP="0031183B">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Pr>
          <w:rFonts w:ascii="Times New Roman" w:hAnsi="Times New Roman" w:cs="Times New Roman"/>
          <w:color w:val="000000"/>
          <w:sz w:val="24"/>
          <w:szCs w:val="24"/>
        </w:rPr>
        <w:t>высокая степень добросовестности и самостоятельности в работе</w:t>
      </w:r>
      <w:r>
        <w:rPr>
          <w:rFonts w:ascii="Times New Roman" w:eastAsiaTheme="minorHAnsi" w:hAnsi="Times New Roman" w:cs="Times New Roman"/>
          <w:sz w:val="24"/>
          <w:szCs w:val="24"/>
          <w:lang w:eastAsia="en-US"/>
        </w:rPr>
        <w:t>;</w:t>
      </w:r>
    </w:p>
    <w:p w:rsidR="0031183B" w:rsidRDefault="0031183B" w:rsidP="0031183B">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lastRenderedPageBreak/>
        <w:t xml:space="preserve">• грамотно составлены презентация и доклад, сданы в срок и с положительной </w:t>
      </w:r>
      <w:proofErr w:type="gramStart"/>
      <w:r>
        <w:rPr>
          <w:rFonts w:ascii="Times New Roman" w:eastAsiaTheme="minorHAnsi" w:hAnsi="Times New Roman" w:cs="Times New Roman"/>
          <w:sz w:val="24"/>
          <w:szCs w:val="24"/>
          <w:lang w:eastAsia="en-US"/>
        </w:rPr>
        <w:t>оценкой ;</w:t>
      </w:r>
      <w:proofErr w:type="gramEnd"/>
    </w:p>
    <w:p w:rsidR="0031183B" w:rsidRDefault="0031183B" w:rsidP="0031183B">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p>
    <w:p w:rsidR="0031183B" w:rsidRDefault="0031183B" w:rsidP="0031183B">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Оценка </w:t>
      </w:r>
      <w:r>
        <w:rPr>
          <w:rFonts w:ascii="Times New Roman" w:eastAsiaTheme="minorHAnsi" w:hAnsi="Times New Roman" w:cs="Times New Roman"/>
          <w:b/>
          <w:sz w:val="24"/>
          <w:szCs w:val="24"/>
          <w:lang w:eastAsia="en-US"/>
        </w:rPr>
        <w:t>«не зачет»</w:t>
      </w:r>
      <w:r>
        <w:rPr>
          <w:rFonts w:ascii="Times New Roman" w:eastAsiaTheme="minorHAnsi" w:hAnsi="Times New Roman" w:cs="Times New Roman"/>
          <w:sz w:val="24"/>
          <w:szCs w:val="24"/>
          <w:lang w:eastAsia="en-US"/>
        </w:rPr>
        <w:t xml:space="preserve"> выставляется, если:</w:t>
      </w:r>
    </w:p>
    <w:p w:rsidR="0031183B" w:rsidRDefault="0031183B" w:rsidP="0031183B">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посещение менее 50%;</w:t>
      </w:r>
    </w:p>
    <w:p w:rsidR="0031183B" w:rsidRDefault="0031183B" w:rsidP="0031183B">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низкий уровень теоретической подготовленности в области знания </w:t>
      </w:r>
      <w:r>
        <w:rPr>
          <w:rFonts w:ascii="Times New Roman" w:hAnsi="Times New Roman" w:cs="Times New Roman"/>
          <w:color w:val="000000"/>
          <w:sz w:val="24"/>
          <w:szCs w:val="24"/>
        </w:rPr>
        <w:t>регламентирующих документов и направлений работы тренера / руководителя спортивной организации</w:t>
      </w:r>
      <w:r>
        <w:rPr>
          <w:rFonts w:ascii="Times New Roman" w:eastAsiaTheme="minorHAnsi" w:hAnsi="Times New Roman" w:cs="Times New Roman"/>
          <w:sz w:val="24"/>
          <w:szCs w:val="24"/>
          <w:lang w:eastAsia="en-US"/>
        </w:rPr>
        <w:t>;</w:t>
      </w:r>
    </w:p>
    <w:p w:rsidR="0031183B" w:rsidRDefault="0031183B" w:rsidP="0031183B">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полная безучастность и не</w:t>
      </w:r>
      <w:r>
        <w:rPr>
          <w:rFonts w:ascii="Times New Roman" w:hAnsi="Times New Roman" w:cs="Times New Roman"/>
          <w:color w:val="000000"/>
          <w:sz w:val="24"/>
          <w:szCs w:val="24"/>
        </w:rPr>
        <w:t>самостоятельность в работе</w:t>
      </w:r>
      <w:r>
        <w:rPr>
          <w:rFonts w:ascii="Times New Roman" w:eastAsiaTheme="minorHAnsi" w:hAnsi="Times New Roman" w:cs="Times New Roman"/>
          <w:sz w:val="24"/>
          <w:szCs w:val="24"/>
          <w:lang w:eastAsia="en-US"/>
        </w:rPr>
        <w:t>;</w:t>
      </w:r>
    </w:p>
    <w:p w:rsidR="0031183B" w:rsidRDefault="0031183B" w:rsidP="0031183B">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зачетные требования </w:t>
      </w:r>
      <w:proofErr w:type="gramStart"/>
      <w:r>
        <w:rPr>
          <w:rFonts w:ascii="Times New Roman" w:eastAsiaTheme="minorHAnsi" w:hAnsi="Times New Roman" w:cs="Times New Roman"/>
          <w:sz w:val="24"/>
          <w:szCs w:val="24"/>
          <w:lang w:eastAsia="en-US"/>
        </w:rPr>
        <w:t>предоставляются  с</w:t>
      </w:r>
      <w:proofErr w:type="gramEnd"/>
      <w:r>
        <w:rPr>
          <w:rFonts w:ascii="Times New Roman" w:eastAsiaTheme="minorHAnsi" w:hAnsi="Times New Roman" w:cs="Times New Roman"/>
          <w:sz w:val="24"/>
          <w:szCs w:val="24"/>
          <w:lang w:eastAsia="en-US"/>
        </w:rPr>
        <w:t xml:space="preserve"> большими опозданием и замечаниями;</w:t>
      </w:r>
    </w:p>
    <w:p w:rsidR="0031183B" w:rsidRDefault="0031183B" w:rsidP="0031183B">
      <w:pPr>
        <w:widowControl w:val="0"/>
        <w:shd w:val="clear" w:color="auto" w:fill="FFFFFF"/>
        <w:tabs>
          <w:tab w:val="left" w:pos="540"/>
        </w:tabs>
        <w:spacing w:after="0" w:line="240" w:lineRule="auto"/>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презентация и доклад по итогам прохождения практики дисциплины составлены небрежно и с замечаниями;</w:t>
      </w:r>
    </w:p>
    <w:p w:rsidR="0031183B" w:rsidRDefault="0031183B" w:rsidP="00DB3E89">
      <w:pPr>
        <w:spacing w:after="0"/>
        <w:jc w:val="center"/>
        <w:rPr>
          <w:rFonts w:ascii="Times New Roman" w:hAnsi="Times New Roman" w:cs="Times New Roman"/>
          <w:color w:val="000000" w:themeColor="text1"/>
          <w:sz w:val="24"/>
          <w:szCs w:val="24"/>
        </w:rPr>
      </w:pPr>
    </w:p>
    <w:p w:rsidR="0031183B" w:rsidRPr="002E3931" w:rsidRDefault="0031183B" w:rsidP="00DB3E89">
      <w:pPr>
        <w:spacing w:after="0"/>
        <w:jc w:val="center"/>
        <w:rPr>
          <w:rFonts w:ascii="Times New Roman" w:hAnsi="Times New Roman" w:cs="Times New Roman"/>
          <w:color w:val="000000" w:themeColor="text1"/>
          <w:sz w:val="24"/>
          <w:szCs w:val="24"/>
        </w:rPr>
      </w:pPr>
    </w:p>
    <w:sectPr w:rsidR="0031183B" w:rsidRPr="002E3931" w:rsidSect="001D20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81439"/>
    <w:multiLevelType w:val="hybridMultilevel"/>
    <w:tmpl w:val="0804F04C"/>
    <w:lvl w:ilvl="0" w:tplc="5A2A6408">
      <w:start w:val="1"/>
      <w:numFmt w:val="bullet"/>
      <w:lvlText w:val="­"/>
      <w:lvlJc w:val="left"/>
      <w:pPr>
        <w:tabs>
          <w:tab w:val="num" w:pos="1211"/>
        </w:tabs>
        <w:ind w:left="1211" w:hanging="360"/>
      </w:pPr>
      <w:rPr>
        <w:rFonts w:ascii="Courier New" w:hAnsi="Courier New" w:cs="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0D0828C3"/>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4FA5C7A"/>
    <w:multiLevelType w:val="multilevel"/>
    <w:tmpl w:val="5486F0DA"/>
    <w:lvl w:ilvl="0">
      <w:start w:val="1"/>
      <w:numFmt w:val="decimal"/>
      <w:lvlText w:val="%1."/>
      <w:lvlJc w:val="left"/>
      <w:pPr>
        <w:tabs>
          <w:tab w:val="num" w:pos="720"/>
        </w:tabs>
        <w:ind w:left="720" w:hanging="360"/>
      </w:pPr>
      <w:rPr>
        <w:rFonts w:ascii="Times New Roman" w:hAnsi="Times New Roman" w:cs="Times New Roman"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15C017F5"/>
    <w:multiLevelType w:val="hybridMultilevel"/>
    <w:tmpl w:val="6A4EADB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18C9131C"/>
    <w:multiLevelType w:val="hybridMultilevel"/>
    <w:tmpl w:val="996C62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A584E5C"/>
    <w:multiLevelType w:val="hybridMultilevel"/>
    <w:tmpl w:val="065C38F4"/>
    <w:lvl w:ilvl="0" w:tplc="000F4243">
      <w:start w:val="1"/>
      <w:numFmt w:val="decimal"/>
      <w:pStyle w:val="a"/>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D01769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FDE489E"/>
    <w:multiLevelType w:val="hybridMultilevel"/>
    <w:tmpl w:val="84E02950"/>
    <w:lvl w:ilvl="0" w:tplc="ABAC5C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23F24019"/>
    <w:multiLevelType w:val="hybridMultilevel"/>
    <w:tmpl w:val="996C62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7E0047C"/>
    <w:multiLevelType w:val="multilevel"/>
    <w:tmpl w:val="7278CFE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7701100"/>
    <w:multiLevelType w:val="hybridMultilevel"/>
    <w:tmpl w:val="1168056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44774FFA"/>
    <w:multiLevelType w:val="hybridMultilevel"/>
    <w:tmpl w:val="8B2A6E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0120DDA"/>
    <w:multiLevelType w:val="hybridMultilevel"/>
    <w:tmpl w:val="53D8F638"/>
    <w:lvl w:ilvl="0" w:tplc="16AE4FF2">
      <w:start w:val="6"/>
      <w:numFmt w:val="decimal"/>
      <w:lvlText w:val="%1."/>
      <w:lvlJc w:val="left"/>
      <w:pPr>
        <w:ind w:left="1069" w:hanging="36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57534E35"/>
    <w:multiLevelType w:val="hybridMultilevel"/>
    <w:tmpl w:val="746E18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75B0B7B"/>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4BB2472"/>
    <w:multiLevelType w:val="multilevel"/>
    <w:tmpl w:val="BB2AE48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65275AD7"/>
    <w:multiLevelType w:val="multilevel"/>
    <w:tmpl w:val="753A8DC6"/>
    <w:lvl w:ilvl="0">
      <w:start w:val="8"/>
      <w:numFmt w:val="decimal"/>
      <w:lvlText w:val="%1."/>
      <w:lvlJc w:val="left"/>
      <w:pPr>
        <w:ind w:left="450" w:hanging="450"/>
      </w:pPr>
    </w:lvl>
    <w:lvl w:ilvl="1">
      <w:start w:val="2"/>
      <w:numFmt w:val="decimal"/>
      <w:lvlText w:val="%1.%2."/>
      <w:lvlJc w:val="left"/>
      <w:pPr>
        <w:ind w:left="2149" w:hanging="720"/>
      </w:pPr>
    </w:lvl>
    <w:lvl w:ilvl="2">
      <w:start w:val="1"/>
      <w:numFmt w:val="decimal"/>
      <w:lvlText w:val="%1.%2.%3."/>
      <w:lvlJc w:val="left"/>
      <w:pPr>
        <w:ind w:left="3578" w:hanging="720"/>
      </w:pPr>
    </w:lvl>
    <w:lvl w:ilvl="3">
      <w:start w:val="1"/>
      <w:numFmt w:val="decimal"/>
      <w:lvlText w:val="%1.%2.%3.%4."/>
      <w:lvlJc w:val="left"/>
      <w:pPr>
        <w:ind w:left="5367" w:hanging="1080"/>
      </w:pPr>
    </w:lvl>
    <w:lvl w:ilvl="4">
      <w:start w:val="1"/>
      <w:numFmt w:val="decimal"/>
      <w:lvlText w:val="%1.%2.%3.%4.%5."/>
      <w:lvlJc w:val="left"/>
      <w:pPr>
        <w:ind w:left="6796" w:hanging="1080"/>
      </w:pPr>
    </w:lvl>
    <w:lvl w:ilvl="5">
      <w:start w:val="1"/>
      <w:numFmt w:val="decimal"/>
      <w:lvlText w:val="%1.%2.%3.%4.%5.%6."/>
      <w:lvlJc w:val="left"/>
      <w:pPr>
        <w:ind w:left="8585" w:hanging="1440"/>
      </w:pPr>
    </w:lvl>
    <w:lvl w:ilvl="6">
      <w:start w:val="1"/>
      <w:numFmt w:val="decimal"/>
      <w:lvlText w:val="%1.%2.%3.%4.%5.%6.%7."/>
      <w:lvlJc w:val="left"/>
      <w:pPr>
        <w:ind w:left="10374" w:hanging="1800"/>
      </w:pPr>
    </w:lvl>
    <w:lvl w:ilvl="7">
      <w:start w:val="1"/>
      <w:numFmt w:val="decimal"/>
      <w:lvlText w:val="%1.%2.%3.%4.%5.%6.%7.%8."/>
      <w:lvlJc w:val="left"/>
      <w:pPr>
        <w:ind w:left="11803" w:hanging="1800"/>
      </w:pPr>
    </w:lvl>
    <w:lvl w:ilvl="8">
      <w:start w:val="1"/>
      <w:numFmt w:val="decimal"/>
      <w:lvlText w:val="%1.%2.%3.%4.%5.%6.%7.%8.%9."/>
      <w:lvlJc w:val="left"/>
      <w:pPr>
        <w:ind w:left="13592" w:hanging="2160"/>
      </w:pPr>
    </w:lvl>
  </w:abstractNum>
  <w:abstractNum w:abstractNumId="20">
    <w:nsid w:val="6CBD616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2822462"/>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8CD3075"/>
    <w:multiLevelType w:val="hybridMultilevel"/>
    <w:tmpl w:val="746E180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232AC0"/>
    <w:multiLevelType w:val="hybridMultilevel"/>
    <w:tmpl w:val="A950FB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DE2124"/>
    <w:multiLevelType w:val="multilevel"/>
    <w:tmpl w:val="5486F0DA"/>
    <w:lvl w:ilvl="0">
      <w:start w:val="1"/>
      <w:numFmt w:val="decimal"/>
      <w:lvlText w:val="%1."/>
      <w:lvlJc w:val="left"/>
      <w:pPr>
        <w:tabs>
          <w:tab w:val="num" w:pos="720"/>
        </w:tabs>
        <w:ind w:left="720" w:hanging="360"/>
      </w:pPr>
      <w:rPr>
        <w:rFonts w:ascii="Times New Roman" w:hAnsi="Times New Roman" w:cs="Times New Roman"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nsid w:val="7D5332DC"/>
    <w:multiLevelType w:val="hybridMultilevel"/>
    <w:tmpl w:val="E93423EA"/>
    <w:lvl w:ilvl="0" w:tplc="0419000F">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9"/>
  </w:num>
  <w:num w:numId="10">
    <w:abstractNumId w:val="23"/>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3"/>
  </w:num>
  <w:num w:numId="18">
    <w:abstractNumId w:val="4"/>
  </w:num>
  <w:num w:numId="19">
    <w:abstractNumId w:val="11"/>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
  </w:num>
  <w:num w:numId="28">
    <w:abstractNumId w:val="10"/>
  </w:num>
  <w:num w:numId="29">
    <w:abstractNumId w:val="1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5E3CD0"/>
    <w:rsid w:val="00014BC0"/>
    <w:rsid w:val="00021E68"/>
    <w:rsid w:val="00023F19"/>
    <w:rsid w:val="00026CAB"/>
    <w:rsid w:val="00030242"/>
    <w:rsid w:val="000601EC"/>
    <w:rsid w:val="00091F95"/>
    <w:rsid w:val="000A01CD"/>
    <w:rsid w:val="000C2605"/>
    <w:rsid w:val="000C2B25"/>
    <w:rsid w:val="000D11C8"/>
    <w:rsid w:val="000D2AD1"/>
    <w:rsid w:val="00114F61"/>
    <w:rsid w:val="00120BE7"/>
    <w:rsid w:val="00135A66"/>
    <w:rsid w:val="00160679"/>
    <w:rsid w:val="00161F2C"/>
    <w:rsid w:val="001A1143"/>
    <w:rsid w:val="001B700D"/>
    <w:rsid w:val="001D209D"/>
    <w:rsid w:val="001D3523"/>
    <w:rsid w:val="001E37A6"/>
    <w:rsid w:val="001E3FD6"/>
    <w:rsid w:val="001F19F3"/>
    <w:rsid w:val="001F3DBD"/>
    <w:rsid w:val="00200DE4"/>
    <w:rsid w:val="00207509"/>
    <w:rsid w:val="002228C7"/>
    <w:rsid w:val="0023006A"/>
    <w:rsid w:val="0023072F"/>
    <w:rsid w:val="00231BFB"/>
    <w:rsid w:val="0024777A"/>
    <w:rsid w:val="00260F04"/>
    <w:rsid w:val="00274681"/>
    <w:rsid w:val="002841EF"/>
    <w:rsid w:val="002A28CB"/>
    <w:rsid w:val="002D5BF8"/>
    <w:rsid w:val="002E22B4"/>
    <w:rsid w:val="002E3931"/>
    <w:rsid w:val="002E514F"/>
    <w:rsid w:val="002E67C7"/>
    <w:rsid w:val="00304336"/>
    <w:rsid w:val="0031183B"/>
    <w:rsid w:val="003166AE"/>
    <w:rsid w:val="00342567"/>
    <w:rsid w:val="0034424C"/>
    <w:rsid w:val="00384A07"/>
    <w:rsid w:val="00394D65"/>
    <w:rsid w:val="003D1286"/>
    <w:rsid w:val="0040160F"/>
    <w:rsid w:val="0043098C"/>
    <w:rsid w:val="00450D5B"/>
    <w:rsid w:val="00450F6E"/>
    <w:rsid w:val="00472AB5"/>
    <w:rsid w:val="00475F7A"/>
    <w:rsid w:val="004907FF"/>
    <w:rsid w:val="004C293D"/>
    <w:rsid w:val="004D13B8"/>
    <w:rsid w:val="004E2F7B"/>
    <w:rsid w:val="004F45D0"/>
    <w:rsid w:val="005675FB"/>
    <w:rsid w:val="00570FE7"/>
    <w:rsid w:val="00575CA3"/>
    <w:rsid w:val="005820F9"/>
    <w:rsid w:val="00582185"/>
    <w:rsid w:val="00590AED"/>
    <w:rsid w:val="00592396"/>
    <w:rsid w:val="00593A75"/>
    <w:rsid w:val="005A4075"/>
    <w:rsid w:val="005B3965"/>
    <w:rsid w:val="005D3627"/>
    <w:rsid w:val="005D541C"/>
    <w:rsid w:val="005E3CD0"/>
    <w:rsid w:val="0060301B"/>
    <w:rsid w:val="00621BD9"/>
    <w:rsid w:val="0062682E"/>
    <w:rsid w:val="0066484B"/>
    <w:rsid w:val="00667BBC"/>
    <w:rsid w:val="00670C9D"/>
    <w:rsid w:val="00681FB8"/>
    <w:rsid w:val="006B245A"/>
    <w:rsid w:val="006E4672"/>
    <w:rsid w:val="00707D0F"/>
    <w:rsid w:val="00731590"/>
    <w:rsid w:val="00753304"/>
    <w:rsid w:val="0078765A"/>
    <w:rsid w:val="007958C1"/>
    <w:rsid w:val="007A4AFB"/>
    <w:rsid w:val="007A4C96"/>
    <w:rsid w:val="007B4B16"/>
    <w:rsid w:val="007C1D50"/>
    <w:rsid w:val="007E72D1"/>
    <w:rsid w:val="007F47D2"/>
    <w:rsid w:val="008251C2"/>
    <w:rsid w:val="008475C8"/>
    <w:rsid w:val="008870AA"/>
    <w:rsid w:val="008E11F1"/>
    <w:rsid w:val="008E4BE6"/>
    <w:rsid w:val="008E5A5A"/>
    <w:rsid w:val="008E70F3"/>
    <w:rsid w:val="008F5427"/>
    <w:rsid w:val="0090155E"/>
    <w:rsid w:val="009279EA"/>
    <w:rsid w:val="00945B52"/>
    <w:rsid w:val="00953C4C"/>
    <w:rsid w:val="00986AA0"/>
    <w:rsid w:val="009A4CC6"/>
    <w:rsid w:val="009B14D2"/>
    <w:rsid w:val="009B5190"/>
    <w:rsid w:val="009C3AE3"/>
    <w:rsid w:val="009D27C0"/>
    <w:rsid w:val="00A02E34"/>
    <w:rsid w:val="00A1241C"/>
    <w:rsid w:val="00A13FFE"/>
    <w:rsid w:val="00A155FB"/>
    <w:rsid w:val="00A25292"/>
    <w:rsid w:val="00A254DD"/>
    <w:rsid w:val="00A26864"/>
    <w:rsid w:val="00A428E0"/>
    <w:rsid w:val="00A454AB"/>
    <w:rsid w:val="00A4660C"/>
    <w:rsid w:val="00A52C3E"/>
    <w:rsid w:val="00A6710D"/>
    <w:rsid w:val="00A93F0A"/>
    <w:rsid w:val="00AB564E"/>
    <w:rsid w:val="00AE2126"/>
    <w:rsid w:val="00B15420"/>
    <w:rsid w:val="00B33428"/>
    <w:rsid w:val="00B3689F"/>
    <w:rsid w:val="00B520D0"/>
    <w:rsid w:val="00BE2422"/>
    <w:rsid w:val="00BF0173"/>
    <w:rsid w:val="00C02EB5"/>
    <w:rsid w:val="00C45EC1"/>
    <w:rsid w:val="00C63384"/>
    <w:rsid w:val="00C76679"/>
    <w:rsid w:val="00C80684"/>
    <w:rsid w:val="00C84C83"/>
    <w:rsid w:val="00C9539E"/>
    <w:rsid w:val="00CA11B3"/>
    <w:rsid w:val="00CA61B9"/>
    <w:rsid w:val="00CD1CFB"/>
    <w:rsid w:val="00CD2169"/>
    <w:rsid w:val="00CE3BA0"/>
    <w:rsid w:val="00D04080"/>
    <w:rsid w:val="00D221EE"/>
    <w:rsid w:val="00D377B0"/>
    <w:rsid w:val="00D40C37"/>
    <w:rsid w:val="00D51A2A"/>
    <w:rsid w:val="00D51FA5"/>
    <w:rsid w:val="00D66A70"/>
    <w:rsid w:val="00D82F1D"/>
    <w:rsid w:val="00D91B13"/>
    <w:rsid w:val="00D93910"/>
    <w:rsid w:val="00D978E8"/>
    <w:rsid w:val="00DB3E89"/>
    <w:rsid w:val="00DB5569"/>
    <w:rsid w:val="00DC2BD3"/>
    <w:rsid w:val="00DE4DBC"/>
    <w:rsid w:val="00DE6D45"/>
    <w:rsid w:val="00DF1096"/>
    <w:rsid w:val="00E17924"/>
    <w:rsid w:val="00E260E6"/>
    <w:rsid w:val="00E44773"/>
    <w:rsid w:val="00E61657"/>
    <w:rsid w:val="00E647B3"/>
    <w:rsid w:val="00E82A60"/>
    <w:rsid w:val="00EA236A"/>
    <w:rsid w:val="00EB20E5"/>
    <w:rsid w:val="00EC6246"/>
    <w:rsid w:val="00EF5CEB"/>
    <w:rsid w:val="00F366B2"/>
    <w:rsid w:val="00F466F3"/>
    <w:rsid w:val="00F474EF"/>
    <w:rsid w:val="00F50161"/>
    <w:rsid w:val="00F517E2"/>
    <w:rsid w:val="00F535C4"/>
    <w:rsid w:val="00F60D86"/>
    <w:rsid w:val="00F828C0"/>
    <w:rsid w:val="00F91E5E"/>
    <w:rsid w:val="00FA35D5"/>
    <w:rsid w:val="00FB47CD"/>
    <w:rsid w:val="00FC60FA"/>
    <w:rsid w:val="00FD1131"/>
    <w:rsid w:val="00FF1E2B"/>
    <w:rsid w:val="00FF2C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BCBAB2-4222-44E6-9F51-75074E7AF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D209D"/>
  </w:style>
  <w:style w:type="paragraph" w:styleId="1">
    <w:name w:val="heading 1"/>
    <w:basedOn w:val="a0"/>
    <w:link w:val="10"/>
    <w:uiPriority w:val="9"/>
    <w:qFormat/>
    <w:rsid w:val="00986AA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953C4C"/>
    <w:pPr>
      <w:ind w:left="720"/>
    </w:pPr>
    <w:rPr>
      <w:rFonts w:ascii="Calibri" w:eastAsia="Times New Roman" w:hAnsi="Calibri" w:cs="Times New Roman"/>
    </w:rPr>
  </w:style>
  <w:style w:type="character" w:customStyle="1" w:styleId="apple-style-span">
    <w:name w:val="apple-style-span"/>
    <w:basedOn w:val="a1"/>
    <w:rsid w:val="0078765A"/>
  </w:style>
  <w:style w:type="paragraph" w:customStyle="1" w:styleId="Default">
    <w:name w:val="Default"/>
    <w:uiPriority w:val="99"/>
    <w:rsid w:val="000D2AD1"/>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5">
    <w:name w:val="Стиль"/>
    <w:rsid w:val="00C02EB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
    <w:name w:val="Style3"/>
    <w:basedOn w:val="a0"/>
    <w:rsid w:val="001E3FD6"/>
    <w:pPr>
      <w:widowControl w:val="0"/>
      <w:autoSpaceDE w:val="0"/>
      <w:autoSpaceDN w:val="0"/>
      <w:adjustRightInd w:val="0"/>
      <w:spacing w:after="0" w:line="240" w:lineRule="auto"/>
    </w:pPr>
    <w:rPr>
      <w:rFonts w:ascii="Tahoma" w:eastAsia="Times New Roman" w:hAnsi="Tahoma" w:cs="Times New Roman"/>
      <w:sz w:val="24"/>
      <w:szCs w:val="24"/>
    </w:rPr>
  </w:style>
  <w:style w:type="character" w:customStyle="1" w:styleId="10">
    <w:name w:val="Заголовок 1 Знак"/>
    <w:basedOn w:val="a1"/>
    <w:link w:val="1"/>
    <w:uiPriority w:val="9"/>
    <w:rsid w:val="00986AA0"/>
    <w:rPr>
      <w:rFonts w:ascii="Times New Roman" w:eastAsia="Times New Roman" w:hAnsi="Times New Roman" w:cs="Times New Roman"/>
      <w:b/>
      <w:bCs/>
      <w:kern w:val="36"/>
      <w:sz w:val="48"/>
      <w:szCs w:val="48"/>
    </w:rPr>
  </w:style>
  <w:style w:type="character" w:styleId="a6">
    <w:name w:val="Hyperlink"/>
    <w:uiPriority w:val="99"/>
    <w:unhideWhenUsed/>
    <w:rsid w:val="008251C2"/>
    <w:rPr>
      <w:color w:val="0000FF"/>
      <w:u w:val="single"/>
    </w:rPr>
  </w:style>
  <w:style w:type="paragraph" w:customStyle="1" w:styleId="11">
    <w:name w:val="Обычный1"/>
    <w:rsid w:val="008251C2"/>
    <w:pPr>
      <w:spacing w:after="0" w:line="240" w:lineRule="auto"/>
    </w:pPr>
    <w:rPr>
      <w:rFonts w:ascii="Times New Roman" w:eastAsia="Times New Roman" w:hAnsi="Times New Roman" w:cs="Times New Roman"/>
      <w:snapToGrid w:val="0"/>
      <w:sz w:val="20"/>
      <w:szCs w:val="20"/>
    </w:rPr>
  </w:style>
  <w:style w:type="paragraph" w:customStyle="1" w:styleId="12">
    <w:name w:val="Обычный1"/>
    <w:rsid w:val="008251C2"/>
    <w:pPr>
      <w:spacing w:after="0" w:line="240" w:lineRule="auto"/>
    </w:pPr>
    <w:rPr>
      <w:rFonts w:ascii="Times New Roman" w:eastAsia="Calibri" w:hAnsi="Times New Roman" w:cs="Times New Roman"/>
      <w:sz w:val="20"/>
      <w:szCs w:val="20"/>
    </w:rPr>
  </w:style>
  <w:style w:type="character" w:customStyle="1" w:styleId="13">
    <w:name w:val="Заголовок №1_"/>
    <w:link w:val="14"/>
    <w:locked/>
    <w:rsid w:val="00707D0F"/>
    <w:rPr>
      <w:b/>
      <w:bCs/>
      <w:sz w:val="28"/>
      <w:szCs w:val="28"/>
      <w:shd w:val="clear" w:color="auto" w:fill="FFFFFF"/>
    </w:rPr>
  </w:style>
  <w:style w:type="paragraph" w:customStyle="1" w:styleId="14">
    <w:name w:val="Заголовок №1"/>
    <w:basedOn w:val="a0"/>
    <w:link w:val="13"/>
    <w:rsid w:val="00707D0F"/>
    <w:pPr>
      <w:widowControl w:val="0"/>
      <w:shd w:val="clear" w:color="auto" w:fill="FFFFFF"/>
      <w:spacing w:after="420" w:line="240" w:lineRule="atLeast"/>
      <w:jc w:val="both"/>
      <w:outlineLvl w:val="0"/>
    </w:pPr>
    <w:rPr>
      <w:b/>
      <w:bCs/>
      <w:sz w:val="28"/>
      <w:szCs w:val="28"/>
    </w:rPr>
  </w:style>
  <w:style w:type="character" w:customStyle="1" w:styleId="a7">
    <w:name w:val="Гипертекстовая ссылка"/>
    <w:basedOn w:val="a1"/>
    <w:uiPriority w:val="99"/>
    <w:rsid w:val="00590AED"/>
    <w:rPr>
      <w:rFonts w:cs="Times New Roman"/>
      <w:b w:val="0"/>
      <w:color w:val="106BBE"/>
    </w:rPr>
  </w:style>
  <w:style w:type="table" w:styleId="a8">
    <w:name w:val="Table Grid"/>
    <w:basedOn w:val="a2"/>
    <w:uiPriority w:val="59"/>
    <w:rsid w:val="00590AE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0"/>
    <w:link w:val="aa"/>
    <w:uiPriority w:val="99"/>
    <w:semiHidden/>
    <w:unhideWhenUsed/>
    <w:rsid w:val="00DB3E89"/>
    <w:pPr>
      <w:spacing w:after="120"/>
    </w:pPr>
    <w:rPr>
      <w:rFonts w:ascii="Calibri" w:eastAsia="Times New Roman" w:hAnsi="Calibri" w:cs="Times New Roman"/>
    </w:rPr>
  </w:style>
  <w:style w:type="character" w:customStyle="1" w:styleId="aa">
    <w:name w:val="Основной текст Знак"/>
    <w:basedOn w:val="a1"/>
    <w:link w:val="a9"/>
    <w:uiPriority w:val="99"/>
    <w:semiHidden/>
    <w:rsid w:val="00DB3E89"/>
    <w:rPr>
      <w:rFonts w:ascii="Calibri" w:eastAsia="Times New Roman" w:hAnsi="Calibri" w:cs="Times New Roman"/>
    </w:rPr>
  </w:style>
  <w:style w:type="paragraph" w:customStyle="1" w:styleId="a">
    <w:name w:val="список с точками"/>
    <w:basedOn w:val="a0"/>
    <w:rsid w:val="0031183B"/>
    <w:pPr>
      <w:numPr>
        <w:numId w:val="25"/>
      </w:numPr>
      <w:spacing w:after="0" w:line="312" w:lineRule="auto"/>
      <w:jc w:val="both"/>
    </w:pPr>
    <w:rPr>
      <w:rFonts w:ascii="Times New Roman" w:eastAsia="Times New Roman" w:hAnsi="Times New Roman" w:cs="Times New Roman"/>
      <w:sz w:val="24"/>
      <w:szCs w:val="24"/>
    </w:rPr>
  </w:style>
  <w:style w:type="paragraph" w:styleId="ab">
    <w:name w:val="Normal (Web)"/>
    <w:basedOn w:val="a0"/>
    <w:semiHidden/>
    <w:unhideWhenUsed/>
    <w:rsid w:val="003118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Абзац списка1"/>
    <w:basedOn w:val="a0"/>
    <w:rsid w:val="0031183B"/>
    <w:pPr>
      <w:ind w:left="720"/>
    </w:pPr>
    <w:rPr>
      <w:rFonts w:ascii="Calibri" w:eastAsia="Times New Roman" w:hAnsi="Calibri" w:cs="Times New Roman"/>
    </w:rPr>
  </w:style>
  <w:style w:type="paragraph" w:styleId="ac">
    <w:name w:val="Body Text Indent"/>
    <w:basedOn w:val="a0"/>
    <w:link w:val="ad"/>
    <w:uiPriority w:val="99"/>
    <w:unhideWhenUsed/>
    <w:rsid w:val="0031183B"/>
    <w:pPr>
      <w:spacing w:after="120"/>
      <w:ind w:left="283"/>
    </w:pPr>
  </w:style>
  <w:style w:type="character" w:customStyle="1" w:styleId="ad">
    <w:name w:val="Основной текст с отступом Знак"/>
    <w:basedOn w:val="a1"/>
    <w:link w:val="ac"/>
    <w:uiPriority w:val="99"/>
    <w:rsid w:val="0031183B"/>
  </w:style>
  <w:style w:type="paragraph" w:customStyle="1" w:styleId="Ae">
    <w:name w:val="По умолчанию A"/>
    <w:rsid w:val="0031183B"/>
    <w:pPr>
      <w:suppressAutoHyphens/>
    </w:pPr>
    <w:rPr>
      <w:rFonts w:ascii="Arial Unicode MS" w:eastAsia="Arial Unicode MS" w:hAnsi="Arial Unicode MS" w:cs="Arial Unicode MS"/>
      <w:color w:val="000000"/>
      <w:lang w:eastAsia="ar-SA"/>
    </w:rPr>
  </w:style>
  <w:style w:type="character" w:customStyle="1" w:styleId="2">
    <w:name w:val="Основной текст (2)_"/>
    <w:basedOn w:val="a1"/>
    <w:link w:val="20"/>
    <w:locked/>
    <w:rsid w:val="0031183B"/>
    <w:rPr>
      <w:rFonts w:ascii="Times New Roman" w:eastAsia="Times New Roman" w:hAnsi="Times New Roman" w:cs="Times New Roman"/>
      <w:shd w:val="clear" w:color="auto" w:fill="FFFFFF"/>
    </w:rPr>
  </w:style>
  <w:style w:type="paragraph" w:customStyle="1" w:styleId="20">
    <w:name w:val="Основной текст (2)"/>
    <w:basedOn w:val="a0"/>
    <w:link w:val="2"/>
    <w:rsid w:val="0031183B"/>
    <w:pPr>
      <w:widowControl w:val="0"/>
      <w:shd w:val="clear" w:color="auto" w:fill="FFFFFF"/>
      <w:spacing w:before="240" w:after="0" w:line="274" w:lineRule="exact"/>
      <w:ind w:hanging="400"/>
      <w:jc w:val="center"/>
    </w:pPr>
    <w:rPr>
      <w:rFonts w:ascii="Times New Roman" w:eastAsia="Times New Roman" w:hAnsi="Times New Roman" w:cs="Times New Roman"/>
    </w:rPr>
  </w:style>
  <w:style w:type="character" w:customStyle="1" w:styleId="4">
    <w:name w:val="Основной текст (4)_"/>
    <w:basedOn w:val="a1"/>
    <w:link w:val="40"/>
    <w:locked/>
    <w:rsid w:val="0031183B"/>
    <w:rPr>
      <w:rFonts w:ascii="Times New Roman" w:eastAsia="Times New Roman" w:hAnsi="Times New Roman" w:cs="Times New Roman"/>
      <w:b/>
      <w:bCs/>
      <w:shd w:val="clear" w:color="auto" w:fill="FFFFFF"/>
    </w:rPr>
  </w:style>
  <w:style w:type="paragraph" w:customStyle="1" w:styleId="40">
    <w:name w:val="Основной текст (4)"/>
    <w:basedOn w:val="a0"/>
    <w:link w:val="4"/>
    <w:rsid w:val="0031183B"/>
    <w:pPr>
      <w:widowControl w:val="0"/>
      <w:shd w:val="clear" w:color="auto" w:fill="FFFFFF"/>
      <w:spacing w:after="0" w:line="605" w:lineRule="exact"/>
      <w:ind w:hanging="1180"/>
      <w:jc w:val="center"/>
    </w:pPr>
    <w:rPr>
      <w:rFonts w:ascii="Times New Roman" w:eastAsia="Times New Roman" w:hAnsi="Times New Roman" w:cs="Times New Roman"/>
      <w:b/>
      <w:bCs/>
    </w:rPr>
  </w:style>
  <w:style w:type="character" w:customStyle="1" w:styleId="21">
    <w:name w:val="Заголовок №2_"/>
    <w:basedOn w:val="a1"/>
    <w:link w:val="22"/>
    <w:locked/>
    <w:rsid w:val="0031183B"/>
    <w:rPr>
      <w:rFonts w:ascii="Times New Roman" w:eastAsia="Times New Roman" w:hAnsi="Times New Roman" w:cs="Times New Roman"/>
      <w:b/>
      <w:bCs/>
      <w:shd w:val="clear" w:color="auto" w:fill="FFFFFF"/>
    </w:rPr>
  </w:style>
  <w:style w:type="paragraph" w:customStyle="1" w:styleId="22">
    <w:name w:val="Заголовок №2"/>
    <w:basedOn w:val="a0"/>
    <w:link w:val="21"/>
    <w:rsid w:val="0031183B"/>
    <w:pPr>
      <w:widowControl w:val="0"/>
      <w:shd w:val="clear" w:color="auto" w:fill="FFFFFF"/>
      <w:spacing w:after="360" w:line="0" w:lineRule="atLeast"/>
      <w:jc w:val="center"/>
      <w:outlineLvl w:val="1"/>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138929">
      <w:bodyDiv w:val="1"/>
      <w:marLeft w:val="0"/>
      <w:marRight w:val="0"/>
      <w:marTop w:val="0"/>
      <w:marBottom w:val="0"/>
      <w:divBdr>
        <w:top w:val="none" w:sz="0" w:space="0" w:color="auto"/>
        <w:left w:val="none" w:sz="0" w:space="0" w:color="auto"/>
        <w:bottom w:val="none" w:sz="0" w:space="0" w:color="auto"/>
        <w:right w:val="none" w:sz="0" w:space="0" w:color="auto"/>
      </w:divBdr>
    </w:div>
    <w:div w:id="348528753">
      <w:bodyDiv w:val="1"/>
      <w:marLeft w:val="0"/>
      <w:marRight w:val="0"/>
      <w:marTop w:val="0"/>
      <w:marBottom w:val="0"/>
      <w:divBdr>
        <w:top w:val="none" w:sz="0" w:space="0" w:color="auto"/>
        <w:left w:val="none" w:sz="0" w:space="0" w:color="auto"/>
        <w:bottom w:val="none" w:sz="0" w:space="0" w:color="auto"/>
        <w:right w:val="none" w:sz="0" w:space="0" w:color="auto"/>
      </w:divBdr>
    </w:div>
    <w:div w:id="439568866">
      <w:bodyDiv w:val="1"/>
      <w:marLeft w:val="0"/>
      <w:marRight w:val="0"/>
      <w:marTop w:val="0"/>
      <w:marBottom w:val="0"/>
      <w:divBdr>
        <w:top w:val="none" w:sz="0" w:space="0" w:color="auto"/>
        <w:left w:val="none" w:sz="0" w:space="0" w:color="auto"/>
        <w:bottom w:val="none" w:sz="0" w:space="0" w:color="auto"/>
        <w:right w:val="none" w:sz="0" w:space="0" w:color="auto"/>
      </w:divBdr>
    </w:div>
    <w:div w:id="496116845">
      <w:bodyDiv w:val="1"/>
      <w:marLeft w:val="0"/>
      <w:marRight w:val="0"/>
      <w:marTop w:val="0"/>
      <w:marBottom w:val="0"/>
      <w:divBdr>
        <w:top w:val="none" w:sz="0" w:space="0" w:color="auto"/>
        <w:left w:val="none" w:sz="0" w:space="0" w:color="auto"/>
        <w:bottom w:val="none" w:sz="0" w:space="0" w:color="auto"/>
        <w:right w:val="none" w:sz="0" w:space="0" w:color="auto"/>
      </w:divBdr>
    </w:div>
    <w:div w:id="503207895">
      <w:bodyDiv w:val="1"/>
      <w:marLeft w:val="0"/>
      <w:marRight w:val="0"/>
      <w:marTop w:val="0"/>
      <w:marBottom w:val="0"/>
      <w:divBdr>
        <w:top w:val="none" w:sz="0" w:space="0" w:color="auto"/>
        <w:left w:val="none" w:sz="0" w:space="0" w:color="auto"/>
        <w:bottom w:val="none" w:sz="0" w:space="0" w:color="auto"/>
        <w:right w:val="none" w:sz="0" w:space="0" w:color="auto"/>
      </w:divBdr>
    </w:div>
    <w:div w:id="601687581">
      <w:bodyDiv w:val="1"/>
      <w:marLeft w:val="0"/>
      <w:marRight w:val="0"/>
      <w:marTop w:val="0"/>
      <w:marBottom w:val="0"/>
      <w:divBdr>
        <w:top w:val="none" w:sz="0" w:space="0" w:color="auto"/>
        <w:left w:val="none" w:sz="0" w:space="0" w:color="auto"/>
        <w:bottom w:val="none" w:sz="0" w:space="0" w:color="auto"/>
        <w:right w:val="none" w:sz="0" w:space="0" w:color="auto"/>
      </w:divBdr>
    </w:div>
    <w:div w:id="778990802">
      <w:bodyDiv w:val="1"/>
      <w:marLeft w:val="0"/>
      <w:marRight w:val="0"/>
      <w:marTop w:val="0"/>
      <w:marBottom w:val="0"/>
      <w:divBdr>
        <w:top w:val="none" w:sz="0" w:space="0" w:color="auto"/>
        <w:left w:val="none" w:sz="0" w:space="0" w:color="auto"/>
        <w:bottom w:val="none" w:sz="0" w:space="0" w:color="auto"/>
        <w:right w:val="none" w:sz="0" w:space="0" w:color="auto"/>
      </w:divBdr>
    </w:div>
    <w:div w:id="789203353">
      <w:bodyDiv w:val="1"/>
      <w:marLeft w:val="0"/>
      <w:marRight w:val="0"/>
      <w:marTop w:val="0"/>
      <w:marBottom w:val="0"/>
      <w:divBdr>
        <w:top w:val="none" w:sz="0" w:space="0" w:color="auto"/>
        <w:left w:val="none" w:sz="0" w:space="0" w:color="auto"/>
        <w:bottom w:val="none" w:sz="0" w:space="0" w:color="auto"/>
        <w:right w:val="none" w:sz="0" w:space="0" w:color="auto"/>
      </w:divBdr>
    </w:div>
    <w:div w:id="848258750">
      <w:bodyDiv w:val="1"/>
      <w:marLeft w:val="0"/>
      <w:marRight w:val="0"/>
      <w:marTop w:val="0"/>
      <w:marBottom w:val="0"/>
      <w:divBdr>
        <w:top w:val="none" w:sz="0" w:space="0" w:color="auto"/>
        <w:left w:val="none" w:sz="0" w:space="0" w:color="auto"/>
        <w:bottom w:val="none" w:sz="0" w:space="0" w:color="auto"/>
        <w:right w:val="none" w:sz="0" w:space="0" w:color="auto"/>
      </w:divBdr>
    </w:div>
    <w:div w:id="905533843">
      <w:bodyDiv w:val="1"/>
      <w:marLeft w:val="0"/>
      <w:marRight w:val="0"/>
      <w:marTop w:val="0"/>
      <w:marBottom w:val="0"/>
      <w:divBdr>
        <w:top w:val="none" w:sz="0" w:space="0" w:color="auto"/>
        <w:left w:val="none" w:sz="0" w:space="0" w:color="auto"/>
        <w:bottom w:val="none" w:sz="0" w:space="0" w:color="auto"/>
        <w:right w:val="none" w:sz="0" w:space="0" w:color="auto"/>
      </w:divBdr>
    </w:div>
    <w:div w:id="1046442788">
      <w:bodyDiv w:val="1"/>
      <w:marLeft w:val="0"/>
      <w:marRight w:val="0"/>
      <w:marTop w:val="0"/>
      <w:marBottom w:val="0"/>
      <w:divBdr>
        <w:top w:val="none" w:sz="0" w:space="0" w:color="auto"/>
        <w:left w:val="none" w:sz="0" w:space="0" w:color="auto"/>
        <w:bottom w:val="none" w:sz="0" w:space="0" w:color="auto"/>
        <w:right w:val="none" w:sz="0" w:space="0" w:color="auto"/>
      </w:divBdr>
    </w:div>
    <w:div w:id="1476292009">
      <w:bodyDiv w:val="1"/>
      <w:marLeft w:val="0"/>
      <w:marRight w:val="0"/>
      <w:marTop w:val="0"/>
      <w:marBottom w:val="0"/>
      <w:divBdr>
        <w:top w:val="none" w:sz="0" w:space="0" w:color="auto"/>
        <w:left w:val="none" w:sz="0" w:space="0" w:color="auto"/>
        <w:bottom w:val="none" w:sz="0" w:space="0" w:color="auto"/>
        <w:right w:val="none" w:sz="0" w:space="0" w:color="auto"/>
      </w:divBdr>
    </w:div>
    <w:div w:id="1554384977">
      <w:bodyDiv w:val="1"/>
      <w:marLeft w:val="0"/>
      <w:marRight w:val="0"/>
      <w:marTop w:val="0"/>
      <w:marBottom w:val="0"/>
      <w:divBdr>
        <w:top w:val="none" w:sz="0" w:space="0" w:color="auto"/>
        <w:left w:val="none" w:sz="0" w:space="0" w:color="auto"/>
        <w:bottom w:val="none" w:sz="0" w:space="0" w:color="auto"/>
        <w:right w:val="none" w:sz="0" w:space="0" w:color="auto"/>
      </w:divBdr>
    </w:div>
    <w:div w:id="1643151350">
      <w:bodyDiv w:val="1"/>
      <w:marLeft w:val="0"/>
      <w:marRight w:val="0"/>
      <w:marTop w:val="0"/>
      <w:marBottom w:val="0"/>
      <w:divBdr>
        <w:top w:val="none" w:sz="0" w:space="0" w:color="auto"/>
        <w:left w:val="none" w:sz="0" w:space="0" w:color="auto"/>
        <w:bottom w:val="none" w:sz="0" w:space="0" w:color="auto"/>
        <w:right w:val="none" w:sz="0" w:space="0" w:color="auto"/>
      </w:divBdr>
    </w:div>
    <w:div w:id="1886524092">
      <w:bodyDiv w:val="1"/>
      <w:marLeft w:val="0"/>
      <w:marRight w:val="0"/>
      <w:marTop w:val="0"/>
      <w:marBottom w:val="0"/>
      <w:divBdr>
        <w:top w:val="none" w:sz="0" w:space="0" w:color="auto"/>
        <w:left w:val="none" w:sz="0" w:space="0" w:color="auto"/>
        <w:bottom w:val="none" w:sz="0" w:space="0" w:color="auto"/>
        <w:right w:val="none" w:sz="0" w:space="0" w:color="auto"/>
      </w:divBdr>
    </w:div>
    <w:div w:id="213451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https://urait.ru/bcode/452458%20" TargetMode="External"/><Relationship Id="rId18" Type="http://schemas.openxmlformats.org/officeDocument/2006/relationships/hyperlink" Target="URL:%20http://lib.mgafk.ru%20" TargetMode="External"/><Relationship Id="rId26" Type="http://schemas.openxmlformats.org/officeDocument/2006/relationships/hyperlink" Target="https://minobrnauki.gov.ru/" TargetMode="External"/><Relationship Id="rId3" Type="http://schemas.openxmlformats.org/officeDocument/2006/relationships/settings" Target="settings.xml"/><Relationship Id="rId21" Type="http://schemas.openxmlformats.org/officeDocument/2006/relationships/hyperlink" Target="https://elibrary.ru" TargetMode="External"/><Relationship Id="rId34" Type="http://schemas.openxmlformats.org/officeDocument/2006/relationships/hyperlink" Target="https://ppt.ru/docs/profstandarts/details/7087" TargetMode="External"/><Relationship Id="rId7" Type="http://schemas.openxmlformats.org/officeDocument/2006/relationships/hyperlink" Target="http://www.iprbookshop.ru/93804.html%20" TargetMode="External"/><Relationship Id="rId12" Type="http://schemas.openxmlformats.org/officeDocument/2006/relationships/hyperlink" Target="URL:%20http://lib.mgafk.ru%20" TargetMode="External"/><Relationship Id="rId17" Type="http://schemas.openxmlformats.org/officeDocument/2006/relationships/hyperlink" Target="URL:%20http://lib.mgafk.ru%20" TargetMode="External"/><Relationship Id="rId25" Type="http://schemas.openxmlformats.org/officeDocument/2006/relationships/hyperlink" Target="https://rucont.ru/" TargetMode="External"/><Relationship Id="rId33" Type="http://schemas.openxmlformats.org/officeDocument/2006/relationships/hyperlink" Target="https://www.scopus.com/search/form.uri?display=basic" TargetMode="External"/><Relationship Id="rId2" Type="http://schemas.openxmlformats.org/officeDocument/2006/relationships/styles" Target="styles.xml"/><Relationship Id="rId16" Type="http://schemas.openxmlformats.org/officeDocument/2006/relationships/hyperlink" Target="URL:%20http://lib.mgafk.ru" TargetMode="External"/><Relationship Id="rId20" Type="http://schemas.openxmlformats.org/officeDocument/2006/relationships/hyperlink" Target="http://lib.mgafk.ru" TargetMode="External"/><Relationship Id="rId29" Type="http://schemas.openxmlformats.org/officeDocument/2006/relationships/hyperlink" Target="http://window.edu.ru" TargetMode="External"/><Relationship Id="rId1" Type="http://schemas.openxmlformats.org/officeDocument/2006/relationships/numbering" Target="numbering.xml"/><Relationship Id="rId6" Type="http://schemas.openxmlformats.org/officeDocument/2006/relationships/hyperlink" Target="http://internet.garant.ru/document/redirect/71249184/0" TargetMode="External"/><Relationship Id="rId11" Type="http://schemas.openxmlformats.org/officeDocument/2006/relationships/hyperlink" Target="URL:%20http://lib.mgafk.ru%20" TargetMode="External"/><Relationship Id="rId24" Type="http://schemas.openxmlformats.org/officeDocument/2006/relationships/hyperlink" Target="https://biblio-online.ru" TargetMode="External"/><Relationship Id="rId32" Type="http://schemas.openxmlformats.org/officeDocument/2006/relationships/hyperlink" Target="http://wokinfo.com/" TargetMode="External"/><Relationship Id="rId37" Type="http://schemas.openxmlformats.org/officeDocument/2006/relationships/theme" Target="theme/theme1.xml"/><Relationship Id="rId5" Type="http://schemas.openxmlformats.org/officeDocument/2006/relationships/hyperlink" Target="http://internet.garant.ru/document/redirect/72232870/0" TargetMode="External"/><Relationship Id="rId15" Type="http://schemas.openxmlformats.org/officeDocument/2006/relationships/hyperlink" Target="URL:%20http://lib.mgafk.ru" TargetMode="External"/><Relationship Id="rId23" Type="http://schemas.openxmlformats.org/officeDocument/2006/relationships/hyperlink" Target="http://www.iprbookshop.ru" TargetMode="External"/><Relationship Id="rId28" Type="http://schemas.openxmlformats.org/officeDocument/2006/relationships/hyperlink" Target="http://www.edu.ru" TargetMode="External"/><Relationship Id="rId36" Type="http://schemas.openxmlformats.org/officeDocument/2006/relationships/fontTable" Target="fontTable.xml"/><Relationship Id="rId10" Type="http://schemas.openxmlformats.org/officeDocument/2006/relationships/hyperlink" Target="URL:%20http://lib.mgafk.ru" TargetMode="External"/><Relationship Id="rId19" Type="http://schemas.openxmlformats.org/officeDocument/2006/relationships/hyperlink" Target="URL:%20http://lib.mgafk.ru%20" TargetMode="External"/><Relationship Id="rId31" Type="http://schemas.openxmlformats.org/officeDocument/2006/relationships/hyperlink" Target="https://minsport.gov.ru/" TargetMode="External"/><Relationship Id="rId4" Type="http://schemas.openxmlformats.org/officeDocument/2006/relationships/webSettings" Target="webSettings.xml"/><Relationship Id="rId9" Type="http://schemas.openxmlformats.org/officeDocument/2006/relationships/hyperlink" Target="URL:%20http://lib.mgafk.ru" TargetMode="External"/><Relationship Id="rId14" Type="http://schemas.openxmlformats.org/officeDocument/2006/relationships/hyperlink" Target="URL:%20http://lib.mgafk.ru%20" TargetMode="External"/><Relationship Id="rId22" Type="http://schemas.openxmlformats.org/officeDocument/2006/relationships/hyperlink" Target="https://Lanbook.com" TargetMode="External"/><Relationship Id="rId27" Type="http://schemas.openxmlformats.org/officeDocument/2006/relationships/hyperlink" Target="http://obrnadzor.gov.ru/ru/" TargetMode="External"/><Relationship Id="rId30" Type="http://schemas.openxmlformats.org/officeDocument/2006/relationships/hyperlink" Target="http://fcior.edu.ru" TargetMode="External"/><Relationship Id="rId35" Type="http://schemas.openxmlformats.org/officeDocument/2006/relationships/hyperlink" Target="https://ppt.ru/docs/profstandarts/details/70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19</Pages>
  <Words>5455</Words>
  <Characters>31100</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УМУ</cp:lastModifiedBy>
  <cp:revision>165</cp:revision>
  <dcterms:created xsi:type="dcterms:W3CDTF">2017-06-02T10:22:00Z</dcterms:created>
  <dcterms:modified xsi:type="dcterms:W3CDTF">2020-12-24T11:59:00Z</dcterms:modified>
</cp:coreProperties>
</file>