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A4A2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14:paraId="7470AAB9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526D2D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72331576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высшего образования</w:t>
      </w:r>
    </w:p>
    <w:p w14:paraId="2CCB3FF6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0C619005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DEC684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1E72805C" w14:textId="77777777" w:rsidR="00D3374C" w:rsidRPr="0070390C" w:rsidRDefault="00D3374C" w:rsidP="00670DB7">
      <w:pPr>
        <w:widowControl w:val="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0"/>
        <w:gridCol w:w="4977"/>
      </w:tblGrid>
      <w:tr w:rsidR="00D3374C" w:rsidRPr="0070390C" w14:paraId="4EE8E199" w14:textId="77777777" w:rsidTr="00664271">
        <w:tc>
          <w:tcPr>
            <w:tcW w:w="2545" w:type="pct"/>
            <w:hideMark/>
          </w:tcPr>
          <w:p w14:paraId="359877E6" w14:textId="77777777" w:rsidR="00D3374C" w:rsidRPr="0070390C" w:rsidRDefault="00D3374C" w:rsidP="002D0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55" w:type="pct"/>
            <w:hideMark/>
          </w:tcPr>
          <w:p w14:paraId="53FAC89B" w14:textId="77777777" w:rsidR="002D0BD6" w:rsidRPr="0070390C" w:rsidRDefault="002D0BD6" w:rsidP="002D0B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56EECBE2" w14:textId="77777777" w:rsidR="002D0BD6" w:rsidRPr="0070390C" w:rsidRDefault="002D0BD6" w:rsidP="002D0B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УМК,</w:t>
            </w:r>
          </w:p>
          <w:p w14:paraId="22107452" w14:textId="77777777" w:rsidR="002D0BD6" w:rsidRPr="0070390C" w:rsidRDefault="002D0BD6" w:rsidP="002D0B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70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6C4B31BF" w14:textId="77777777" w:rsidR="002D0BD6" w:rsidRPr="0070390C" w:rsidRDefault="002D0BD6" w:rsidP="002D0B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канд. пед. наук. А.С. Солнцева</w:t>
            </w:r>
          </w:p>
          <w:p w14:paraId="1BC062ED" w14:textId="77777777" w:rsidR="002D0BD6" w:rsidRPr="0070390C" w:rsidRDefault="002D0BD6" w:rsidP="002D0B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14:paraId="165ADF72" w14:textId="77777777" w:rsidR="00D3374C" w:rsidRPr="0070390C" w:rsidRDefault="002D0BD6" w:rsidP="002D0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«21» июня 2022 г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347A745" w14:textId="3ECE95F0" w:rsidR="002D0BD6" w:rsidRPr="0070390C" w:rsidRDefault="002D0BD6" w:rsidP="002D0B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7239B20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02EDB9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14:paraId="6766968A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5AA1F25" w14:textId="77777777" w:rsidR="00D3374C" w:rsidRPr="0070390C" w:rsidRDefault="00463A55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D3374C"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МНОГОЛЕТНЯЯ ПОДГОТОВКА ЮНЫХ СПОРТСМЕНОВ</w:t>
      </w: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4A79C7AD" w14:textId="77777777" w:rsidR="00D3374C" w:rsidRPr="0070390C" w:rsidRDefault="00127A75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</w:t>
      </w:r>
      <w:proofErr w:type="gramStart"/>
      <w:r w:rsidRPr="007039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1.В.ДВ</w:t>
      </w:r>
      <w:proofErr w:type="gramEnd"/>
      <w:r w:rsidRPr="007039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.02</w:t>
      </w:r>
      <w:r w:rsidR="00D3374C" w:rsidRPr="007039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r w:rsidR="00463A55" w:rsidRPr="007039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0</w:t>
      </w:r>
      <w:r w:rsidR="00D3374C" w:rsidRPr="0070390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</w:t>
      </w:r>
    </w:p>
    <w:p w14:paraId="3CEE0DA4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8E2599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 подготовки</w:t>
      </w:r>
    </w:p>
    <w:p w14:paraId="4F4509F7" w14:textId="77777777" w:rsidR="00D3374C" w:rsidRPr="0070390C" w:rsidRDefault="00D3374C" w:rsidP="00670DB7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49.04.03 Спорт</w:t>
      </w:r>
    </w:p>
    <w:p w14:paraId="269C2917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E12175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ОПОП </w:t>
      </w:r>
    </w:p>
    <w:p w14:paraId="0ACD77FF" w14:textId="77777777" w:rsidR="00D3374C" w:rsidRPr="0070390C" w:rsidRDefault="00D3374C" w:rsidP="00670DB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«Подготовка спортивного резерва»</w:t>
      </w:r>
    </w:p>
    <w:p w14:paraId="07813A19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039E7700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Квалификация выпускника</w:t>
      </w:r>
    </w:p>
    <w:p w14:paraId="7147EB07" w14:textId="77777777" w:rsidR="00D3374C" w:rsidRPr="0070390C" w:rsidRDefault="00463A55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D3374C"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агистр</w:t>
      </w:r>
    </w:p>
    <w:p w14:paraId="6F1055F0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BDD5B1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</w:p>
    <w:p w14:paraId="6DBBCABA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обучения/заочная</w:t>
      </w:r>
    </w:p>
    <w:p w14:paraId="585D4332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2D0BD6" w:rsidRPr="0070390C" w14:paraId="26AE87E8" w14:textId="77777777" w:rsidTr="00A31C6B">
        <w:trPr>
          <w:trHeight w:val="3026"/>
        </w:trPr>
        <w:tc>
          <w:tcPr>
            <w:tcW w:w="2122" w:type="pct"/>
          </w:tcPr>
          <w:p w14:paraId="36DAC1D7" w14:textId="77777777" w:rsidR="002D0BD6" w:rsidRPr="0070390C" w:rsidRDefault="002D0BD6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4B347E" w14:textId="77777777" w:rsidR="002D0BD6" w:rsidRPr="0070390C" w:rsidRDefault="002D0BD6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14:paraId="3D298204" w14:textId="77777777" w:rsidR="002D0BD6" w:rsidRPr="0070390C" w:rsidRDefault="002D0BD6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6DAECA" w14:textId="77777777" w:rsidR="002D0BD6" w:rsidRPr="0070390C" w:rsidRDefault="002D0BD6" w:rsidP="00A31C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Декан факультета </w:t>
            </w:r>
          </w:p>
          <w:p w14:paraId="16D770CC" w14:textId="77777777" w:rsidR="002D0BD6" w:rsidRPr="0070390C" w:rsidRDefault="002D0BD6" w:rsidP="00A31C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магистерской подготовки, </w:t>
            </w:r>
          </w:p>
          <w:p w14:paraId="620F0DDC" w14:textId="77777777" w:rsidR="002D0BD6" w:rsidRPr="0070390C" w:rsidRDefault="002D0BD6" w:rsidP="00A31C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канд.фармацевт</w:t>
            </w:r>
            <w:proofErr w:type="gramEnd"/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.наук</w:t>
            </w:r>
            <w:proofErr w:type="spellEnd"/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</w:t>
            </w:r>
          </w:p>
          <w:p w14:paraId="7693A342" w14:textId="77777777" w:rsidR="002D0BD6" w:rsidRPr="0070390C" w:rsidRDefault="002D0BD6" w:rsidP="00A31C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____________Н.А. Вощинина</w:t>
            </w:r>
          </w:p>
          <w:p w14:paraId="18EB223A" w14:textId="139499C4" w:rsidR="002D0BD6" w:rsidRPr="0070390C" w:rsidRDefault="002D0BD6" w:rsidP="00A31C6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«14» </w:t>
            </w:r>
            <w:r w:rsidR="009E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2022 г..</w:t>
            </w:r>
          </w:p>
        </w:tc>
        <w:tc>
          <w:tcPr>
            <w:tcW w:w="738" w:type="pct"/>
          </w:tcPr>
          <w:p w14:paraId="0F8CB94E" w14:textId="77777777" w:rsidR="002D0BD6" w:rsidRPr="0070390C" w:rsidRDefault="002D0BD6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AD9B96" w14:textId="77777777" w:rsidR="002D0BD6" w:rsidRPr="0070390C" w:rsidRDefault="002D0BD6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369073" w14:textId="77777777" w:rsidR="002D0BD6" w:rsidRPr="0070390C" w:rsidRDefault="002D0BD6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pct"/>
            <w:hideMark/>
          </w:tcPr>
          <w:p w14:paraId="4F506624" w14:textId="77777777" w:rsidR="002D0BD6" w:rsidRPr="0070390C" w:rsidRDefault="002D0BD6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6B4F2A" w14:textId="77777777" w:rsidR="002D0BD6" w:rsidRPr="0070390C" w:rsidRDefault="002D0BD6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61C8E129" w14:textId="65EE2DFE" w:rsidR="002D0BD6" w:rsidRPr="0070390C" w:rsidRDefault="002D0BD6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(протокол №</w:t>
            </w:r>
            <w:r w:rsidR="009E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 </w:t>
            </w:r>
            <w:r w:rsidR="009E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09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 w:rsidR="009E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.2022 г.)</w:t>
            </w:r>
          </w:p>
          <w:p w14:paraId="7272D91A" w14:textId="77777777" w:rsidR="002D0BD6" w:rsidRPr="0070390C" w:rsidRDefault="002D0BD6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14:paraId="3AFFBA46" w14:textId="77777777" w:rsidR="002D0BD6" w:rsidRPr="0070390C" w:rsidRDefault="002D0BD6" w:rsidP="00A31C6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д.п.н</w:t>
            </w:r>
            <w:proofErr w:type="spellEnd"/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., профессор К.С. Дунаев</w:t>
            </w:r>
          </w:p>
          <w:p w14:paraId="7F99E4C5" w14:textId="77777777" w:rsidR="002D0BD6" w:rsidRPr="0070390C" w:rsidRDefault="002D0BD6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EA557F" w14:textId="77777777" w:rsidR="002D0BD6" w:rsidRPr="0070390C" w:rsidRDefault="002D0BD6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DED3C3" w14:textId="77777777" w:rsidR="002D0BD6" w:rsidRPr="0070390C" w:rsidRDefault="002D0BD6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14:paraId="4C6EA586" w14:textId="77777777" w:rsidR="002D0BD6" w:rsidRPr="0070390C" w:rsidRDefault="002D0BD6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D0DCAC" w14:textId="53622602" w:rsidR="002D0BD6" w:rsidRPr="0070390C" w:rsidRDefault="002D0BD6" w:rsidP="00A31C6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«10» </w:t>
            </w:r>
            <w:r w:rsidR="009E3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2022 г.</w:t>
            </w:r>
          </w:p>
        </w:tc>
      </w:tr>
    </w:tbl>
    <w:p w14:paraId="10A08575" w14:textId="77777777" w:rsidR="002D0BD6" w:rsidRPr="0070390C" w:rsidRDefault="002D0BD6" w:rsidP="002D0B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2C997D" w14:textId="77777777" w:rsidR="002D0BD6" w:rsidRPr="0070390C" w:rsidRDefault="002D0BD6" w:rsidP="002D0B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Малаховка 2022</w:t>
      </w:r>
    </w:p>
    <w:p w14:paraId="5BB1D55F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50537D32" w14:textId="77777777" w:rsidR="00D3374C" w:rsidRPr="0070390C" w:rsidRDefault="00D3374C" w:rsidP="00670DB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Рабочая программа разработана в соответствии с ФГОС ВО</w:t>
      </w:r>
      <w:r w:rsidR="00463A55"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магистратура 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по направл</w:t>
      </w:r>
      <w:r w:rsidR="00463A55"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ению подготовки 49.04.03 Спорт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приказом Министерства высшего образования и науки Российской Федерации </w:t>
      </w:r>
      <w:r w:rsidRPr="0070390C">
        <w:rPr>
          <w:rFonts w:ascii="Times New Roman" w:hAnsi="Times New Roman" w:cs="Times New Roman"/>
          <w:color w:val="00000A"/>
          <w:sz w:val="24"/>
          <w:szCs w:val="24"/>
        </w:rPr>
        <w:t>№ 947 от 19.09.2017 г.</w:t>
      </w:r>
    </w:p>
    <w:p w14:paraId="2DF6BF48" w14:textId="77777777" w:rsidR="00D3374C" w:rsidRPr="0070390C" w:rsidRDefault="00D3374C" w:rsidP="006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4F802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7B502D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BF941B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</w:p>
    <w:p w14:paraId="0EA1ADC6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Чесноков Николай Николаевич </w:t>
      </w:r>
    </w:p>
    <w:p w14:paraId="6B942FDC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390C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70390C">
        <w:rPr>
          <w:rFonts w:ascii="Times New Roman" w:hAnsi="Times New Roman" w:cs="Times New Roman"/>
          <w:sz w:val="24"/>
          <w:szCs w:val="24"/>
        </w:rPr>
        <w:t>., профессор                                                   ________________</w:t>
      </w:r>
    </w:p>
    <w:p w14:paraId="2EFD0E33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676FF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Морозов Антон Павлович</w:t>
      </w:r>
    </w:p>
    <w:p w14:paraId="21DFDE85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390C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70390C">
        <w:rPr>
          <w:rFonts w:ascii="Times New Roman" w:hAnsi="Times New Roman" w:cs="Times New Roman"/>
          <w:sz w:val="24"/>
          <w:szCs w:val="24"/>
        </w:rPr>
        <w:t>.                                                                       ________________</w:t>
      </w:r>
    </w:p>
    <w:p w14:paraId="24684B8A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26C1F3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14:paraId="79EB78CA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5E4B4" w14:textId="77777777" w:rsidR="00A42FF1" w:rsidRPr="0070390C" w:rsidRDefault="00A42FF1" w:rsidP="006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90C">
        <w:rPr>
          <w:rFonts w:ascii="Times New Roman" w:hAnsi="Times New Roman" w:cs="Times New Roman"/>
          <w:sz w:val="24"/>
          <w:szCs w:val="24"/>
        </w:rPr>
        <w:t>Бурякин</w:t>
      </w:r>
      <w:proofErr w:type="spellEnd"/>
      <w:r w:rsidRPr="0070390C">
        <w:rPr>
          <w:rFonts w:ascii="Times New Roman" w:hAnsi="Times New Roman" w:cs="Times New Roman"/>
          <w:sz w:val="24"/>
          <w:szCs w:val="24"/>
        </w:rPr>
        <w:t xml:space="preserve"> Ф.Г.</w:t>
      </w:r>
    </w:p>
    <w:p w14:paraId="00A3A908" w14:textId="77777777" w:rsidR="00A42FF1" w:rsidRPr="0070390C" w:rsidRDefault="00A42FF1" w:rsidP="00670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0390C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70390C">
        <w:rPr>
          <w:rFonts w:ascii="Times New Roman" w:hAnsi="Times New Roman" w:cs="Times New Roman"/>
          <w:sz w:val="24"/>
          <w:szCs w:val="24"/>
        </w:rPr>
        <w:t>, профессор                                                  ________________</w:t>
      </w:r>
    </w:p>
    <w:p w14:paraId="21985101" w14:textId="77777777" w:rsidR="00A42FF1" w:rsidRPr="0070390C" w:rsidRDefault="00A42FF1" w:rsidP="006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кафедры </w:t>
      </w:r>
      <w:proofErr w:type="spellStart"/>
      <w:r w:rsidRPr="0070390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70390C">
        <w:rPr>
          <w:rFonts w:ascii="Times New Roman" w:hAnsi="Times New Roman" w:cs="Times New Roman"/>
          <w:sz w:val="24"/>
          <w:szCs w:val="24"/>
        </w:rPr>
        <w:t xml:space="preserve"> физической</w:t>
      </w:r>
    </w:p>
    <w:p w14:paraId="6B685693" w14:textId="77777777" w:rsidR="00A42FF1" w:rsidRPr="0070390C" w:rsidRDefault="00A42FF1" w:rsidP="006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</w:p>
    <w:p w14:paraId="1CCE281F" w14:textId="77777777" w:rsidR="00A42FF1" w:rsidRPr="0070390C" w:rsidRDefault="00A42FF1" w:rsidP="006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FFE9" w14:textId="77777777" w:rsidR="00A42FF1" w:rsidRPr="0070390C" w:rsidRDefault="00A42FF1" w:rsidP="006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Семин </w:t>
      </w:r>
      <w:proofErr w:type="gramStart"/>
      <w:r w:rsidRPr="0070390C">
        <w:rPr>
          <w:rFonts w:ascii="Times New Roman" w:hAnsi="Times New Roman" w:cs="Times New Roman"/>
          <w:sz w:val="24"/>
          <w:szCs w:val="24"/>
        </w:rPr>
        <w:t>Н.И..</w:t>
      </w:r>
      <w:proofErr w:type="gramEnd"/>
    </w:p>
    <w:p w14:paraId="31974E89" w14:textId="77777777" w:rsidR="00A42FF1" w:rsidRPr="0070390C" w:rsidRDefault="00A42FF1" w:rsidP="006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390C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70390C">
        <w:rPr>
          <w:rFonts w:ascii="Times New Roman" w:hAnsi="Times New Roman" w:cs="Times New Roman"/>
          <w:sz w:val="24"/>
          <w:szCs w:val="24"/>
        </w:rPr>
        <w:t xml:space="preserve">., профессор, зав. </w:t>
      </w:r>
      <w:proofErr w:type="gramStart"/>
      <w:r w:rsidRPr="0070390C">
        <w:rPr>
          <w:rFonts w:ascii="Times New Roman" w:hAnsi="Times New Roman" w:cs="Times New Roman"/>
          <w:sz w:val="24"/>
          <w:szCs w:val="24"/>
        </w:rPr>
        <w:t xml:space="preserve">кафедрой  </w:t>
      </w:r>
      <w:proofErr w:type="spellStart"/>
      <w:r w:rsidRPr="0070390C">
        <w:rPr>
          <w:rFonts w:ascii="Times New Roman" w:hAnsi="Times New Roman" w:cs="Times New Roman"/>
          <w:sz w:val="24"/>
          <w:szCs w:val="24"/>
        </w:rPr>
        <w:t>ТиМ</w:t>
      </w:r>
      <w:proofErr w:type="spellEnd"/>
      <w:proofErr w:type="gramEnd"/>
    </w:p>
    <w:p w14:paraId="14AC9CCA" w14:textId="77777777" w:rsidR="00A42FF1" w:rsidRPr="0070390C" w:rsidRDefault="00A42FF1" w:rsidP="00670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спортивных единоборств и тяжелой атлетики ________________</w:t>
      </w:r>
    </w:p>
    <w:p w14:paraId="3D079BA5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7EACD80" w14:textId="77777777" w:rsidR="00D3374C" w:rsidRPr="0070390C" w:rsidRDefault="00D3374C" w:rsidP="00670D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555751" w14:textId="77777777" w:rsidR="00463A55" w:rsidRPr="0070390C" w:rsidRDefault="00463A55" w:rsidP="00670D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3B231" w14:textId="77777777" w:rsidR="00463A55" w:rsidRPr="0070390C" w:rsidRDefault="00463A55" w:rsidP="00670D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D7CDA2" w14:textId="77777777" w:rsidR="00D165A6" w:rsidRPr="0070390C" w:rsidRDefault="00D165A6" w:rsidP="00670D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F86C6E" w14:textId="77777777" w:rsidR="00D165A6" w:rsidRPr="0070390C" w:rsidRDefault="00D165A6" w:rsidP="00670DB7">
      <w:pPr>
        <w:widowControl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p w14:paraId="3FABF20E" w14:textId="382AB019" w:rsidR="00D165A6" w:rsidRPr="0070390C" w:rsidRDefault="00D165A6" w:rsidP="00670D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2D0BD6" w:rsidRPr="0070390C" w14:paraId="299AB8F5" w14:textId="77777777" w:rsidTr="00A31C6B">
        <w:tc>
          <w:tcPr>
            <w:tcW w:w="766" w:type="dxa"/>
          </w:tcPr>
          <w:p w14:paraId="542D380D" w14:textId="77777777" w:rsidR="002D0BD6" w:rsidRPr="0070390C" w:rsidRDefault="002D0BD6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14:paraId="65CC38B7" w14:textId="77777777" w:rsidR="002D0BD6" w:rsidRPr="0070390C" w:rsidRDefault="002D0BD6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14:paraId="66A8B732" w14:textId="77777777" w:rsidR="002D0BD6" w:rsidRPr="0070390C" w:rsidRDefault="002D0BD6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14:paraId="7188D686" w14:textId="77777777" w:rsidR="002D0BD6" w:rsidRPr="0070390C" w:rsidRDefault="002D0BD6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3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703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2D0BD6" w:rsidRPr="0070390C" w14:paraId="038ABC06" w14:textId="77777777" w:rsidTr="00A31C6B">
        <w:tc>
          <w:tcPr>
            <w:tcW w:w="9782" w:type="dxa"/>
            <w:gridSpan w:val="4"/>
          </w:tcPr>
          <w:p w14:paraId="2FB66699" w14:textId="77777777" w:rsidR="002D0BD6" w:rsidRPr="0070390C" w:rsidRDefault="002D0BD6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2D0BD6" w:rsidRPr="0070390C" w14:paraId="3B4D1599" w14:textId="77777777" w:rsidTr="00A31C6B">
        <w:tc>
          <w:tcPr>
            <w:tcW w:w="766" w:type="dxa"/>
          </w:tcPr>
          <w:p w14:paraId="7C5BEDBF" w14:textId="77777777" w:rsidR="002D0BD6" w:rsidRPr="0070390C" w:rsidRDefault="002D0BD6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14:paraId="6DBCA1BC" w14:textId="77777777" w:rsidR="002D0BD6" w:rsidRPr="0070390C" w:rsidRDefault="000E6BF1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hyperlink r:id="rId5" w:history="1">
              <w:r w:rsidR="002D0BD6" w:rsidRPr="0070390C">
                <w:rPr>
                  <w:rStyle w:val="a6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"Тренер"</w:t>
              </w:r>
            </w:hyperlink>
          </w:p>
          <w:p w14:paraId="7895921E" w14:textId="77777777" w:rsidR="002D0BD6" w:rsidRPr="0070390C" w:rsidRDefault="002D0BD6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</w:p>
        </w:tc>
        <w:tc>
          <w:tcPr>
            <w:tcW w:w="3544" w:type="dxa"/>
          </w:tcPr>
          <w:p w14:paraId="1D138D99" w14:textId="77777777" w:rsidR="002D0BD6" w:rsidRPr="0070390C" w:rsidRDefault="002D0BD6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14:paraId="122BF470" w14:textId="77777777" w:rsidR="002D0BD6" w:rsidRPr="0070390C" w:rsidRDefault="002D0BD6" w:rsidP="00A31C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2D0BD6" w:rsidRPr="0070390C" w14:paraId="0D9ABA15" w14:textId="77777777" w:rsidTr="00A31C6B">
        <w:tc>
          <w:tcPr>
            <w:tcW w:w="766" w:type="dxa"/>
          </w:tcPr>
          <w:p w14:paraId="17426F2B" w14:textId="77777777" w:rsidR="002D0BD6" w:rsidRPr="0070390C" w:rsidRDefault="002D0BD6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14:paraId="6AAF7D44" w14:textId="77777777" w:rsidR="002D0BD6" w:rsidRPr="0070390C" w:rsidRDefault="000E6BF1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  <w:hyperlink r:id="rId6" w:history="1">
              <w:r w:rsidR="002D0BD6" w:rsidRPr="0070390C">
                <w:rPr>
                  <w:rStyle w:val="a6"/>
                  <w:rFonts w:ascii="Times New Roman" w:hAnsi="Times New Roman"/>
                  <w:b w:val="0"/>
                  <w:bCs w:val="0"/>
                  <w:color w:val="000000" w:themeColor="text1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69657FD4" w14:textId="77777777" w:rsidR="002D0BD6" w:rsidRPr="0070390C" w:rsidRDefault="002D0BD6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75E5D7F5" w14:textId="77777777" w:rsidR="002D0BD6" w:rsidRPr="0070390C" w:rsidRDefault="002D0BD6" w:rsidP="00A31C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2D0BD6" w:rsidRPr="0070390C" w14:paraId="73190B6F" w14:textId="77777777" w:rsidTr="00A31C6B">
        <w:tc>
          <w:tcPr>
            <w:tcW w:w="766" w:type="dxa"/>
          </w:tcPr>
          <w:p w14:paraId="03E176A6" w14:textId="77777777" w:rsidR="002D0BD6" w:rsidRPr="0070390C" w:rsidRDefault="002D0BD6" w:rsidP="00A31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480" w:type="dxa"/>
          </w:tcPr>
          <w:p w14:paraId="7B916890" w14:textId="77777777" w:rsidR="002D0BD6" w:rsidRPr="0070390C" w:rsidRDefault="002D0BD6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70390C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544" w:type="dxa"/>
          </w:tcPr>
          <w:p w14:paraId="1465473D" w14:textId="15346DE5" w:rsidR="002D0BD6" w:rsidRPr="0070390C" w:rsidRDefault="002D0BD6" w:rsidP="00A31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труда и социальной защиты РФ от 24 декабря </w:t>
            </w:r>
            <w:r w:rsidR="0070390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 xml:space="preserve"> г. N 952н</w:t>
            </w:r>
          </w:p>
        </w:tc>
        <w:tc>
          <w:tcPr>
            <w:tcW w:w="992" w:type="dxa"/>
          </w:tcPr>
          <w:p w14:paraId="0C6AAA6F" w14:textId="77777777" w:rsidR="002D0BD6" w:rsidRPr="0070390C" w:rsidRDefault="002D0BD6" w:rsidP="00A31C6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58B2888C" w14:textId="77777777" w:rsidR="002D0BD6" w:rsidRPr="0070390C" w:rsidRDefault="002D0BD6" w:rsidP="00670D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71D92E" w14:textId="77777777" w:rsidR="00D3374C" w:rsidRPr="0070390C" w:rsidRDefault="00D3374C" w:rsidP="000E6BF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="009E416A" w:rsidRPr="0070390C">
        <w:rPr>
          <w:rFonts w:ascii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24A5883D" w14:textId="77777777" w:rsidR="008B0EAB" w:rsidRPr="0070390C" w:rsidRDefault="00090D99" w:rsidP="000E6BF1">
      <w:pPr>
        <w:pStyle w:val="TableParagraph"/>
        <w:ind w:left="5"/>
        <w:rPr>
          <w:sz w:val="24"/>
          <w:szCs w:val="24"/>
        </w:rPr>
      </w:pPr>
      <w:r w:rsidRPr="0070390C">
        <w:rPr>
          <w:sz w:val="24"/>
          <w:szCs w:val="24"/>
          <w:shd w:val="clear" w:color="auto" w:fill="FFFFFF"/>
        </w:rPr>
        <w:t xml:space="preserve">     </w:t>
      </w:r>
      <w:r w:rsidR="008B0EAB" w:rsidRPr="0070390C">
        <w:rPr>
          <w:b/>
          <w:sz w:val="24"/>
          <w:szCs w:val="24"/>
          <w:shd w:val="clear" w:color="auto" w:fill="FFFFFF"/>
        </w:rPr>
        <w:t>ПК-1</w:t>
      </w:r>
      <w:r w:rsidR="009E416A" w:rsidRPr="0070390C">
        <w:rPr>
          <w:b/>
          <w:sz w:val="24"/>
          <w:szCs w:val="24"/>
          <w:shd w:val="clear" w:color="auto" w:fill="FFFFFF"/>
        </w:rPr>
        <w:t>:</w:t>
      </w:r>
      <w:r w:rsidR="009E416A" w:rsidRPr="0070390C">
        <w:rPr>
          <w:sz w:val="24"/>
          <w:szCs w:val="24"/>
          <w:shd w:val="clear" w:color="auto" w:fill="FFFFFF"/>
        </w:rPr>
        <w:t xml:space="preserve"> </w:t>
      </w:r>
      <w:r w:rsidR="008B0EAB" w:rsidRPr="0070390C">
        <w:rPr>
          <w:sz w:val="24"/>
          <w:szCs w:val="24"/>
        </w:rPr>
        <w:t>Способен осуществлять руководство пополнением и подготовкой спортивного резерва</w:t>
      </w:r>
      <w:r w:rsidR="003F66D7" w:rsidRPr="0070390C">
        <w:rPr>
          <w:sz w:val="24"/>
          <w:szCs w:val="24"/>
        </w:rPr>
        <w:t>.</w:t>
      </w:r>
    </w:p>
    <w:p w14:paraId="7D684D6B" w14:textId="77777777" w:rsidR="008B0EAB" w:rsidRPr="0070390C" w:rsidRDefault="00090D99" w:rsidP="000E6BF1">
      <w:pPr>
        <w:pStyle w:val="TableParagraph"/>
        <w:ind w:left="5"/>
        <w:rPr>
          <w:sz w:val="24"/>
          <w:szCs w:val="24"/>
        </w:rPr>
      </w:pPr>
      <w:r w:rsidRPr="0070390C">
        <w:rPr>
          <w:b/>
          <w:sz w:val="24"/>
          <w:szCs w:val="24"/>
        </w:rPr>
        <w:t xml:space="preserve">     </w:t>
      </w:r>
      <w:r w:rsidR="008B0EAB" w:rsidRPr="0070390C">
        <w:rPr>
          <w:b/>
          <w:sz w:val="24"/>
          <w:szCs w:val="24"/>
        </w:rPr>
        <w:t>ПК-2</w:t>
      </w:r>
      <w:r w:rsidR="009E416A" w:rsidRPr="0070390C">
        <w:rPr>
          <w:b/>
          <w:sz w:val="24"/>
          <w:szCs w:val="24"/>
        </w:rPr>
        <w:t>:</w:t>
      </w:r>
      <w:r w:rsidR="008B0EAB" w:rsidRPr="0070390C">
        <w:rPr>
          <w:sz w:val="24"/>
          <w:szCs w:val="24"/>
        </w:rPr>
        <w:t xml:space="preserve"> Способен управлять подготовкой и соревновательной деятельностью спортивной сборной команды</w:t>
      </w:r>
      <w:r w:rsidR="003F66D7" w:rsidRPr="0070390C">
        <w:rPr>
          <w:sz w:val="24"/>
          <w:szCs w:val="24"/>
        </w:rPr>
        <w:t>.</w:t>
      </w:r>
    </w:p>
    <w:p w14:paraId="256F0A18" w14:textId="77777777" w:rsidR="008B0EAB" w:rsidRPr="0070390C" w:rsidRDefault="00090D99" w:rsidP="000E6B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9E416A" w:rsidRPr="007039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ПК-3:</w:t>
      </w:r>
      <w:r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0EAB" w:rsidRPr="0070390C">
        <w:rPr>
          <w:rFonts w:ascii="Times New Roman" w:hAnsi="Times New Roman" w:cs="Times New Roman"/>
          <w:sz w:val="24"/>
          <w:szCs w:val="24"/>
        </w:rPr>
        <w:t>Способен осуществлять руководство спортивной подготовкой</w:t>
      </w:r>
      <w:r w:rsidR="003F66D7" w:rsidRPr="0070390C">
        <w:rPr>
          <w:rFonts w:ascii="Times New Roman" w:hAnsi="Times New Roman" w:cs="Times New Roman"/>
          <w:sz w:val="24"/>
          <w:szCs w:val="24"/>
        </w:rPr>
        <w:t>.</w:t>
      </w:r>
    </w:p>
    <w:p w14:paraId="2FE2F6E3" w14:textId="77777777" w:rsidR="00D3374C" w:rsidRPr="0070390C" w:rsidRDefault="00D3374C" w:rsidP="000E6B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</w:p>
    <w:p w14:paraId="312636D6" w14:textId="77777777" w:rsidR="00D3374C" w:rsidRPr="0070390C" w:rsidRDefault="003F66D7" w:rsidP="000E6B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                       </w:t>
      </w:r>
      <w:r w:rsidR="00D3374C" w:rsidRPr="0070390C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2"/>
        <w:gridCol w:w="2153"/>
        <w:gridCol w:w="1682"/>
      </w:tblGrid>
      <w:tr w:rsidR="00090D99" w:rsidRPr="0070390C" w14:paraId="3FB18271" w14:textId="77777777" w:rsidTr="000E6BF1">
        <w:trPr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7773" w14:textId="77777777" w:rsidR="00090D99" w:rsidRPr="0070390C" w:rsidRDefault="00090D99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D4A19" w14:textId="77777777" w:rsidR="00090D99" w:rsidRPr="0070390C" w:rsidRDefault="00090D99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07A53" w14:textId="77777777" w:rsidR="00090D99" w:rsidRPr="0070390C" w:rsidRDefault="00090D99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0E6BF1" w:rsidRPr="0070390C" w14:paraId="5073D40F" w14:textId="77777777" w:rsidTr="000E6BF1">
        <w:trPr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5FD0C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Знания: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нормативно-правовые документы, регулирующие деятельность специалистов области физической культуры и спорта, </w:t>
            </w:r>
            <w:r w:rsidRPr="007039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структуру и нормативные требования федеральных стандартов спортивной подготовки на всех этапах;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тренировочной и соревновательной деятельности; средства и методы восстановления, укрепления здоровья и поддержания спортивного долголетия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1524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4E20F725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61B62406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2390F55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B21BBF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2833C726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656BB1E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6F95C8F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604C36FF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6BD93DAD" w14:textId="66E6D18A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0BDD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ПК-1</w:t>
            </w:r>
          </w:p>
        </w:tc>
      </w:tr>
      <w:tr w:rsidR="000E6BF1" w:rsidRPr="0070390C" w14:paraId="60E85016" w14:textId="77777777" w:rsidTr="000E6BF1">
        <w:trPr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B14D3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Умения: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процесса; </w:t>
            </w:r>
            <w:r w:rsidRPr="007039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эффективно применять федеральные стандарты спортивной подготовки в профессиональной деятельности;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способности и уровень готовности личности включиться в соответствующую физкультурно-спортивную деятельность; определять причины возникновения у занимающихся ошибок в технике движений, подбирать приемы и средства для их устранения, создавать условия для самоанализа и совершенствования; определять наиболее значимые средства восстановления в каждом отдельном случае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E87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6B64A20E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0EA9D818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24D3BE8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A400DAA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3659127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1225512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3CA7A97A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071D7268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1FC8162B" w14:textId="0FBAC565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30CF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ПК-1</w:t>
            </w:r>
          </w:p>
        </w:tc>
      </w:tr>
      <w:tr w:rsidR="000E6BF1" w:rsidRPr="0070390C" w14:paraId="3F0D503D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5427E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Навыки и/или опыт деятельности: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комплексными знаниями в области современных подходов к управлению спортивной формой в многолетнем тренировочном процессе;  </w:t>
            </w:r>
            <w:r w:rsidRPr="0070390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комплексными знаниями и умения в области реализации в практической деятельности федеральных стандартов спортивной подготовки;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методами и средствами сбора, обобщения и использования информации о достижениях в сфере физической культуры и спорта, методиках и средствах отбора в спорте; методами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деятельности, в целях совершенствования природных данных, поддержания здоровья, оздоровления и рекреации занимающихся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569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29A0CB66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18A7CFEA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78DFFEE6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442B4EA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4E235C7C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3D9FD4F8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37B9F25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739352B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4B6E0B37" w14:textId="75DA1A03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1206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ПК-1</w:t>
            </w:r>
          </w:p>
        </w:tc>
      </w:tr>
      <w:tr w:rsidR="000E6BF1" w:rsidRPr="0070390C" w14:paraId="003DAB4B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C08C0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Знания: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базовые принципы экономики и менеджмента физической культуры и спорта, правовые основы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физической культуры и спорта, основные положения теории и методики физической культуры; основные положения и принципы теории и методики спорта, задачи, формы и методы спортивного отбора на различных этапах спортивной подготовки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8265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lastRenderedPageBreak/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5CA74930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18AF90E1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Н/03.7</w:t>
            </w:r>
          </w:p>
          <w:p w14:paraId="2255C46F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F5D8EBF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533A069C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741C649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004CC1FE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1BBAD09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08B60ADE" w14:textId="68E0135B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9C72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ПК-2</w:t>
            </w:r>
          </w:p>
        </w:tc>
      </w:tr>
      <w:tr w:rsidR="000E6BF1" w:rsidRPr="0070390C" w14:paraId="268CC40C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1029C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Умения: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наиболее значимые проблемы в организации и управлении физкультурно-спортивных организаций, своевременно и рационально планировать профессиональную деятельность в соответствии с принятыми нормативно-правовыми актами; объективно и взвешенно подходить к проведению спортивного отбора на этапе спортивного совершенствования, пользоваться нормативными требованиями федеральных стандартов спортивной подготовки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430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46C5C41A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2C0101BF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3DACD03B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9BD4B17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5DF67B29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53DFAA83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469D3C88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1927F83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12BB8714" w14:textId="2D69078E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9C6CF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0E6BF1" w:rsidRPr="0070390C" w14:paraId="26F817B0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9D9D4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Навыки и/или опыт деятельности: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понятийным аппаратом и знаниями в области управления профессиональной деятельностью; комплексом знаний и навыков по проведению спортивного отбора на этапе спортивного совершенствования, методами организации и оценки полученных результатов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9C5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6FA09F12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000378F8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20446649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B14CE17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683352A2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13F60644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605B2A6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2475B69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241D2604" w14:textId="52EB63AD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83A7A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0E6BF1" w:rsidRPr="0070390C" w14:paraId="5EA06CFD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18BB7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Знания: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планирования многолетнего тренировочного процесса в спорте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646F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554FFC5F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7891A0B3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05CEEB37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E225DF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377AD2E6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7DF98E34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69D15A1F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1F7B5392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1C850A84" w14:textId="5941C8A0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1358F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  <w:tr w:rsidR="000E6BF1" w:rsidRPr="0070390C" w14:paraId="1E9A2182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20F09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Умения:</w:t>
            </w:r>
            <w:r w:rsidRPr="0070390C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организованно подходить к составлению программных, сметных и иных документов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9E6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6DEBD8A9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0BE3BB0B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t>Н/03.7</w:t>
            </w:r>
          </w:p>
          <w:p w14:paraId="3A8B3AFC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A62B2E9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0776549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6196C977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70BBBA1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6CDDDDDD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3387F9B9" w14:textId="1695506A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40AAC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  <w:tr w:rsidR="000E6BF1" w:rsidRPr="0070390C" w14:paraId="515F9B2C" w14:textId="77777777" w:rsidTr="000E6BF1">
        <w:trPr>
          <w:trHeight w:val="286"/>
          <w:jc w:val="center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43479" w14:textId="77777777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 xml:space="preserve">Навыки и/или опыт деятельности: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стратегического мышления и перспективного прогнозирования результатов </w:t>
            </w: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тренировочной и соревновательной деятельности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909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spacing w:val="-1"/>
                <w:lang w:eastAsia="en-US"/>
              </w:rPr>
              <w:lastRenderedPageBreak/>
              <w:t xml:space="preserve">Т </w:t>
            </w:r>
            <w:r>
              <w:rPr>
                <w:rFonts w:ascii="Times New Roman" w:hAnsi="Times New Roman" w:cs="Times New Roman"/>
                <w:bCs/>
                <w:spacing w:val="-1"/>
                <w:lang w:eastAsia="en-US"/>
              </w:rPr>
              <w:t>05.003</w:t>
            </w:r>
          </w:p>
          <w:p w14:paraId="1E6ED4A2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44F2E">
              <w:rPr>
                <w:rFonts w:ascii="Times New Roman" w:hAnsi="Times New Roman" w:cs="Times New Roman"/>
                <w:bCs/>
              </w:rPr>
              <w:t>G/01.7</w:t>
            </w:r>
          </w:p>
          <w:p w14:paraId="1CE0090B" w14:textId="77777777" w:rsidR="000E6BF1" w:rsidRPr="00B44F2E" w:rsidRDefault="000E6BF1" w:rsidP="000E6BF1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Н/03.7</w:t>
            </w:r>
          </w:p>
          <w:p w14:paraId="59C7BBB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E786731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 xml:space="preserve">Р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05.008</w:t>
            </w:r>
          </w:p>
          <w:p w14:paraId="4C1BA03C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5ADF0B0A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39B77864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</w:p>
          <w:p w14:paraId="4E927489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Т-П 05.012</w:t>
            </w:r>
          </w:p>
          <w:p w14:paraId="37D80513" w14:textId="638D8E4C" w:rsidR="000E6BF1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44F2E">
              <w:rPr>
                <w:rFonts w:ascii="Times New Roman" w:hAnsi="Times New Roman" w:cs="Times New Roman"/>
                <w:bCs/>
                <w:i/>
                <w:spacing w:val="-1"/>
                <w:lang w:eastAsia="en-US"/>
              </w:rPr>
              <w:t>С/12.7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74FA" w14:textId="77777777" w:rsidR="000E6BF1" w:rsidRPr="0070390C" w:rsidRDefault="000E6BF1" w:rsidP="000E6BF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ПК-3</w:t>
            </w:r>
          </w:p>
        </w:tc>
      </w:tr>
    </w:tbl>
    <w:p w14:paraId="5BD0C6AB" w14:textId="77777777" w:rsidR="00D3374C" w:rsidRPr="0070390C" w:rsidRDefault="00D3374C" w:rsidP="000E6BF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62663C" w14:textId="77777777" w:rsidR="00721EC2" w:rsidRPr="0070390C" w:rsidRDefault="00721EC2" w:rsidP="000E6BF1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8FD04" w14:textId="77777777" w:rsidR="00D3374C" w:rsidRPr="0070390C" w:rsidRDefault="00D3374C" w:rsidP="000E6BF1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="003F66D7" w:rsidRPr="0070390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E416A" w:rsidRPr="0070390C">
        <w:rPr>
          <w:rFonts w:ascii="Times New Roman" w:hAnsi="Times New Roman"/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0B0F479E" w14:textId="77777777" w:rsidR="00D3374C" w:rsidRPr="0070390C" w:rsidRDefault="00D3374C" w:rsidP="000E6B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proofErr w:type="gramStart"/>
      <w:r w:rsidRPr="0070390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к части</w:t>
      </w:r>
      <w:proofErr w:type="gramEnd"/>
      <w:r w:rsidRPr="0070390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14:paraId="643B1E9C" w14:textId="77777777" w:rsidR="00D3374C" w:rsidRPr="0070390C" w:rsidRDefault="00D3374C" w:rsidP="000E6B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301BBE"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семестре в очной </w:t>
      </w:r>
      <w:r w:rsidR="00544DF1"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 </w:t>
      </w:r>
      <w:r w:rsidRPr="0070390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заочной форме обучения. Вид промежуточной аттестации: зачет. </w:t>
      </w:r>
    </w:p>
    <w:p w14:paraId="4B1238F0" w14:textId="77777777" w:rsidR="00D3374C" w:rsidRPr="0070390C" w:rsidRDefault="00D3374C" w:rsidP="000E6B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151F291B" w14:textId="77777777" w:rsidR="00721EC2" w:rsidRPr="0070390C" w:rsidRDefault="00721EC2" w:rsidP="00670DB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6778A315" w14:textId="77777777" w:rsidR="00D3374C" w:rsidRPr="0070390C" w:rsidRDefault="00D3374C" w:rsidP="00CB025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>3.</w:t>
      </w:r>
      <w:r w:rsidR="00E95768" w:rsidRPr="0070390C">
        <w:rPr>
          <w:rFonts w:ascii="Times New Roman" w:hAnsi="Times New Roman"/>
          <w:b/>
          <w:caps/>
          <w:color w:val="000000"/>
          <w:spacing w:val="-1"/>
          <w:sz w:val="24"/>
          <w:szCs w:val="24"/>
        </w:rPr>
        <w:t xml:space="preserve"> </w:t>
      </w:r>
      <w:r w:rsidR="009E416A" w:rsidRPr="0070390C">
        <w:rPr>
          <w:rFonts w:ascii="Times New Roman" w:hAnsi="Times New Roman"/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1A155843" w14:textId="77777777" w:rsidR="00D3374C" w:rsidRPr="0070390C" w:rsidRDefault="00D3374C" w:rsidP="00670D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41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4245"/>
        <w:gridCol w:w="994"/>
        <w:gridCol w:w="1271"/>
      </w:tblGrid>
      <w:tr w:rsidR="00D3374C" w:rsidRPr="0070390C" w14:paraId="20B760E8" w14:textId="77777777" w:rsidTr="00CB025A">
        <w:trPr>
          <w:jc w:val="center"/>
        </w:trPr>
        <w:tc>
          <w:tcPr>
            <w:tcW w:w="36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D0F1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5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775C8" w14:textId="77777777" w:rsidR="003F66D7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Всего</w:t>
            </w:r>
          </w:p>
          <w:p w14:paraId="3F7E5764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EB7A15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D3374C" w:rsidRPr="0070390C" w14:paraId="1B7EB7E3" w14:textId="77777777" w:rsidTr="00CB025A">
        <w:trPr>
          <w:trHeight w:val="183"/>
          <w:jc w:val="center"/>
        </w:trPr>
        <w:tc>
          <w:tcPr>
            <w:tcW w:w="36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D5FB3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D3171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E869C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D3374C" w:rsidRPr="0070390C" w14:paraId="6E9AD82B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12F31" w14:textId="77777777" w:rsidR="00D3374C" w:rsidRPr="0070390C" w:rsidRDefault="00D3374C" w:rsidP="009B07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C5FB1" w14:textId="77777777" w:rsidR="00D3374C" w:rsidRPr="0070390C" w:rsidRDefault="003F66D7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FCA90" w14:textId="77777777" w:rsidR="00D3374C" w:rsidRPr="0070390C" w:rsidRDefault="003F66D7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D3374C" w:rsidRPr="0070390C" w14:paraId="30F0FE51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3CC27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BC89D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FDB7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D3374C" w:rsidRPr="0070390C" w14:paraId="739FBB51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9430B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B9C4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C5398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D3374C" w:rsidRPr="0070390C" w14:paraId="59D5A737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20F1B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623C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996C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D3374C" w:rsidRPr="0070390C" w14:paraId="26DD842D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CC0CB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544DF1"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D2773" w14:textId="77777777" w:rsidR="00D3374C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F62C9" w14:textId="77777777" w:rsidR="00D3374C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D3374C" w:rsidRPr="0070390C" w14:paraId="57AAD3FC" w14:textId="77777777" w:rsidTr="00CB025A">
        <w:trPr>
          <w:jc w:val="center"/>
        </w:trPr>
        <w:tc>
          <w:tcPr>
            <w:tcW w:w="3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46CF2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3509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9229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D3374C" w:rsidRPr="0070390C" w14:paraId="133B35DF" w14:textId="77777777" w:rsidTr="00CB025A">
        <w:trPr>
          <w:jc w:val="center"/>
        </w:trPr>
        <w:tc>
          <w:tcPr>
            <w:tcW w:w="11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34103" w14:textId="77777777" w:rsidR="00544DF1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Общая </w:t>
            </w:r>
          </w:p>
          <w:p w14:paraId="5F320174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трудоемкость</w:t>
            </w: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EB887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D068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1CEB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D3374C" w:rsidRPr="0070390C" w14:paraId="45B5AB2A" w14:textId="77777777" w:rsidTr="00CB025A">
        <w:trPr>
          <w:jc w:val="center"/>
        </w:trPr>
        <w:tc>
          <w:tcPr>
            <w:tcW w:w="11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5EF6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F0FD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2E9C9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8F9F" w14:textId="77777777" w:rsidR="00D3374C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65745361" w14:textId="77777777" w:rsidR="00721EC2" w:rsidRPr="0070390C" w:rsidRDefault="00721EC2" w:rsidP="00670D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</w:p>
    <w:p w14:paraId="3AAFAA5F" w14:textId="77777777" w:rsidR="00D3374C" w:rsidRPr="0070390C" w:rsidRDefault="00D3374C" w:rsidP="00670D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41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4556"/>
        <w:gridCol w:w="993"/>
        <w:gridCol w:w="1243"/>
      </w:tblGrid>
      <w:tr w:rsidR="00D3374C" w:rsidRPr="0070390C" w14:paraId="7F7CBB6D" w14:textId="77777777" w:rsidTr="00CB025A">
        <w:trPr>
          <w:jc w:val="center"/>
        </w:trPr>
        <w:tc>
          <w:tcPr>
            <w:tcW w:w="36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7DB34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10175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719562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D3374C" w:rsidRPr="0070390C" w14:paraId="2DAE5CE3" w14:textId="77777777" w:rsidTr="00CB025A">
        <w:trPr>
          <w:trHeight w:val="183"/>
          <w:jc w:val="center"/>
        </w:trPr>
        <w:tc>
          <w:tcPr>
            <w:tcW w:w="36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F4D7D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CAF39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AC618" w14:textId="77777777" w:rsidR="00D3374C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D3374C" w:rsidRPr="0070390C" w14:paraId="1121735E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E45F6" w14:textId="77777777" w:rsidR="00D3374C" w:rsidRPr="0070390C" w:rsidRDefault="00D3374C" w:rsidP="009B079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</w:t>
            </w:r>
            <w:r w:rsidR="009B079F"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 обучающимися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AB83" w14:textId="77777777" w:rsidR="00D3374C" w:rsidRPr="0070390C" w:rsidRDefault="003F66D7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7C76" w14:textId="77777777" w:rsidR="00D3374C" w:rsidRPr="0070390C" w:rsidRDefault="003F66D7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D3374C" w:rsidRPr="0070390C" w14:paraId="031D2A45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38EFA" w14:textId="77777777" w:rsidR="00D3374C" w:rsidRPr="0070390C" w:rsidRDefault="00D3374C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DEA4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20E8" w14:textId="77777777" w:rsidR="00D3374C" w:rsidRPr="0070390C" w:rsidRDefault="00D3374C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301BBE" w:rsidRPr="0070390C" w14:paraId="51860685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B3F35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49931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5BB79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301BBE" w:rsidRPr="0070390C" w14:paraId="0764A9FB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4F602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E6E76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0867F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301BBE" w:rsidRPr="0070390C" w14:paraId="079F5CD8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9AE9E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Промежуточная аттестация</w:t>
            </w:r>
            <w:r w:rsidR="00544DF1"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: </w:t>
            </w: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CB23A" w14:textId="77777777" w:rsidR="00301BBE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E11D7" w14:textId="77777777" w:rsidR="00301BBE" w:rsidRPr="0070390C" w:rsidRDefault="00544DF1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301BBE" w:rsidRPr="0070390C" w14:paraId="4799BC92" w14:textId="77777777" w:rsidTr="00CB025A">
        <w:trPr>
          <w:jc w:val="center"/>
        </w:trPr>
        <w:tc>
          <w:tcPr>
            <w:tcW w:w="36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987FD" w14:textId="77777777" w:rsidR="00301BBE" w:rsidRPr="0070390C" w:rsidRDefault="00F41580" w:rsidP="00670D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2AD41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D873B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301BBE" w:rsidRPr="0070390C" w14:paraId="5A661F53" w14:textId="77777777" w:rsidTr="00CB025A">
        <w:trPr>
          <w:jc w:val="center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41A95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B566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7D9DA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D6B31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301BBE" w:rsidRPr="0070390C" w14:paraId="63D5067E" w14:textId="77777777" w:rsidTr="00CB025A">
        <w:trPr>
          <w:jc w:val="center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C9BE8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2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C436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5168C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EC4E9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7E670688" w14:textId="77777777" w:rsidR="00D3374C" w:rsidRPr="0070390C" w:rsidRDefault="00D3374C" w:rsidP="00670DB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728BC9" w14:textId="77777777" w:rsidR="00091FD3" w:rsidRPr="0070390C" w:rsidRDefault="00664271" w:rsidP="00670DB7">
      <w:pPr>
        <w:spacing w:after="0" w:line="240" w:lineRule="auto"/>
        <w:jc w:val="both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       </w:t>
      </w:r>
      <w:r w:rsidR="00091FD3" w:rsidRPr="0070390C">
        <w:rPr>
          <w:rFonts w:ascii="Times New Roman" w:hAnsi="Times New Roman" w:cs="Times New Roman"/>
          <w:b/>
          <w:caps/>
          <w:spacing w:val="-1"/>
          <w:sz w:val="24"/>
          <w:szCs w:val="24"/>
        </w:rPr>
        <w:t>4.</w:t>
      </w:r>
      <w:r w:rsidR="009E416A" w:rsidRPr="0070390C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</w:t>
      </w:r>
      <w:r w:rsidR="009E416A" w:rsidRPr="0070390C">
        <w:rPr>
          <w:rFonts w:ascii="Times New Roman" w:hAnsi="Times New Roman" w:cs="Times New Roman"/>
          <w:b/>
          <w:spacing w:val="-1"/>
          <w:sz w:val="24"/>
          <w:szCs w:val="24"/>
        </w:rPr>
        <w:t>Содержание дисциплины:</w:t>
      </w:r>
    </w:p>
    <w:tbl>
      <w:tblPr>
        <w:tblW w:w="9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409"/>
        <w:gridCol w:w="5670"/>
        <w:gridCol w:w="968"/>
      </w:tblGrid>
      <w:tr w:rsidR="00091FD3" w:rsidRPr="0070390C" w14:paraId="3887A620" w14:textId="77777777" w:rsidTr="00D437EA">
        <w:trPr>
          <w:cantSplit/>
          <w:trHeight w:val="732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98BF1" w14:textId="77777777" w:rsidR="00664271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№</w:t>
            </w:r>
          </w:p>
          <w:p w14:paraId="162A61F0" w14:textId="77777777" w:rsidR="00091FD3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BEF4E" w14:textId="77777777" w:rsidR="00664271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Тема</w:t>
            </w:r>
          </w:p>
          <w:p w14:paraId="4618693D" w14:textId="77777777" w:rsidR="00091FD3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(раздел)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2433" w14:textId="77777777" w:rsidR="00091FD3" w:rsidRPr="0070390C" w:rsidRDefault="00091FD3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869B" w14:textId="77777777" w:rsidR="00091FD3" w:rsidRPr="0070390C" w:rsidRDefault="00091FD3" w:rsidP="00670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64589A" w:rsidRPr="0070390C" w14:paraId="3C129AFE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CEDD8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1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5799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и методики детско-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юношеского  спорта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8A81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Основная цель спортивной тренировки. Тренировка как кру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глогодичный, многолетний целенаправленный процесс. Общие принципы тренировки, их взаимосвязь и взаимозависимость. Разделы подготовки и их взаимосвязь.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75DE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53B7B957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0D7D8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2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3D94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Периодизация тренировочного процесса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34E1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Методы планиро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вания: программно-целевой, моделирование, экстраполяция и т.д. Многолетнее планирование: этапы многолетней подготов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ки, цели и задачи этапов. Контрольные нормативы на этапах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549D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7F5DADFC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2230" w14:textId="77777777" w:rsidR="0064589A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6547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Структура многолетнего тренировочного процесса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2677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Единый процесс тренировки: физическая подготовка, техническая и тактическая подготовка, воспитание моральных и волевых качеств, психо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логическая подготовка, приобретение теоретических знаний, средства и метопы восстановления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7C9F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097BAE48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8EAA" w14:textId="77777777" w:rsidR="0064589A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DBCF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Принципы и роль отбора в многолетней системе подготовки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7C0D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Роль отбора и прогнозирования спортивных результатов в системе подготовки для достижения высоких результатов. Эта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пы отбора. Критерии отбора. Особенности и продолжитель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этапов. Уровни показателей в обязательных тестах на различных этапах для групп специализаций. Модельные харак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теристики перспективных спортсменов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CF1F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36F79AD9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C7B6" w14:textId="77777777" w:rsidR="0064589A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5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7CDE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спортивной подготовки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0BC5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Правила техники безопасности при работе с юными спортсменами. Выбор оборудования и инвентаря.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441C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4589A" w:rsidRPr="0070390C" w14:paraId="30A34A43" w14:textId="77777777" w:rsidTr="00D437EA">
        <w:trPr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44E8" w14:textId="77777777" w:rsidR="0064589A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6</w:t>
            </w:r>
            <w:r w:rsidR="00664271" w:rsidRPr="0070390C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5C77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Соревнования в многолетней системе спортивной подготовке юных спортсменов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3EF15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Особенности проведения учебно-тренировочных сборов и планирования соревновательной деятельности в детско-юношеском спорте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FF21" w14:textId="77777777" w:rsidR="0064589A" w:rsidRPr="0070390C" w:rsidRDefault="00F41580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664271" w:rsidRPr="0070390C" w14:paraId="773722CA" w14:textId="77777777" w:rsidTr="00D437EA">
        <w:trPr>
          <w:jc w:val="center"/>
        </w:trPr>
        <w:tc>
          <w:tcPr>
            <w:tcW w:w="8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4CBCD" w14:textId="77777777" w:rsidR="00664271" w:rsidRPr="0070390C" w:rsidRDefault="00664271" w:rsidP="00670DB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3AAF" w14:textId="77777777" w:rsidR="00664271" w:rsidRPr="0070390C" w:rsidRDefault="00664271" w:rsidP="00670D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</w:tbl>
    <w:p w14:paraId="193E89B5" w14:textId="77777777" w:rsidR="00091FD3" w:rsidRPr="0070390C" w:rsidRDefault="00091FD3" w:rsidP="00357B60">
      <w:pPr>
        <w:tabs>
          <w:tab w:val="left" w:pos="199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70390C">
        <w:rPr>
          <w:rFonts w:ascii="Times New Roman" w:hAnsi="Times New Roman" w:cs="Times New Roman"/>
          <w:b/>
          <w:sz w:val="24"/>
          <w:szCs w:val="24"/>
        </w:rPr>
        <w:t>5.</w:t>
      </w:r>
      <w:r w:rsidR="00664271" w:rsidRPr="00703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7B60" w:rsidRPr="0070390C">
        <w:rPr>
          <w:rFonts w:ascii="Times New Roman" w:hAnsi="Times New Roman" w:cs="Times New Roman"/>
          <w:b/>
          <w:sz w:val="24"/>
          <w:szCs w:val="24"/>
        </w:rPr>
        <w:t>Раздел</w:t>
      </w:r>
      <w:r w:rsidR="009E416A" w:rsidRPr="0070390C">
        <w:rPr>
          <w:rFonts w:ascii="Times New Roman" w:hAnsi="Times New Roman" w:cs="Times New Roman"/>
          <w:b/>
          <w:sz w:val="24"/>
          <w:szCs w:val="24"/>
        </w:rPr>
        <w:t>ы дисциплины и виды учебной работы</w:t>
      </w:r>
      <w:r w:rsidRPr="0070390C">
        <w:rPr>
          <w:rFonts w:ascii="Times New Roman" w:hAnsi="Times New Roman" w:cs="Times New Roman"/>
          <w:b/>
          <w:sz w:val="24"/>
          <w:szCs w:val="24"/>
        </w:rPr>
        <w:t>:</w:t>
      </w:r>
    </w:p>
    <w:p w14:paraId="0F35B501" w14:textId="77777777" w:rsidR="00091FD3" w:rsidRPr="0070390C" w:rsidRDefault="00091FD3" w:rsidP="00670D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390C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943"/>
        <w:gridCol w:w="914"/>
        <w:gridCol w:w="916"/>
        <w:gridCol w:w="918"/>
        <w:gridCol w:w="902"/>
      </w:tblGrid>
      <w:tr w:rsidR="0064589A" w:rsidRPr="0070390C" w14:paraId="4B5341B8" w14:textId="77777777" w:rsidTr="009E416A">
        <w:trPr>
          <w:trHeight w:val="223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AF72" w14:textId="77777777" w:rsidR="00664271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14:paraId="7CF07836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9A9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6190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93B3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14:paraId="6D861151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64589A" w:rsidRPr="0070390C" w14:paraId="7DFAEDC8" w14:textId="77777777" w:rsidTr="009E416A">
        <w:trPr>
          <w:trHeight w:val="214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FBE5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680C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3E65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7EB5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D3AD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C594F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4589A" w:rsidRPr="0070390C" w14:paraId="5B3A5A02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19C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A8F5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и методики спорта.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B6E3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1449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8E4A1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9920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64589A" w:rsidRPr="0070390C" w14:paraId="186FEA6E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EDEB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3F7D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Периодизация тренировочного процесса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8690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0839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383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6B94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4589A" w:rsidRPr="0070390C" w14:paraId="77E76032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3363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2400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Структура многолетнего тренировочного процесса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CEF8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D810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9ABB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C542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4589A" w:rsidRPr="0070390C" w14:paraId="7E418DC5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5B99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B2C2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Принципы и роль отбора в многолетней системе подготовки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7C78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D6B8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237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9AA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4589A" w:rsidRPr="0070390C" w14:paraId="6D26E4B3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B58E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CD26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 база спортивной подготовки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E600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5483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E1A6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40A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4589A" w:rsidRPr="0070390C" w14:paraId="37D6FE69" w14:textId="77777777" w:rsidTr="009E416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01D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064" w14:textId="77777777" w:rsidR="0064589A" w:rsidRPr="0070390C" w:rsidRDefault="0064589A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Соревнования в многолетней системе спортивной подготовке юных спортсменов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1D96" w14:textId="77777777" w:rsidR="0064589A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47D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A6CF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4684" w14:textId="77777777" w:rsidR="0064589A" w:rsidRPr="0070390C" w:rsidRDefault="0064589A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04778" w:rsidRPr="0070390C" w14:paraId="4A543F1B" w14:textId="77777777" w:rsidTr="009E416A">
        <w:trPr>
          <w:trHeight w:val="60"/>
        </w:trPr>
        <w:tc>
          <w:tcPr>
            <w:tcW w:w="3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CE6C" w14:textId="77777777" w:rsidR="00504778" w:rsidRPr="0070390C" w:rsidRDefault="00504778" w:rsidP="00670DB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DBA0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7385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B2D3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5B8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14:paraId="1D05D1CB" w14:textId="77777777" w:rsidR="0064589A" w:rsidRPr="0070390C" w:rsidRDefault="0064589A" w:rsidP="00670DB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4E0A34" w14:textId="77777777" w:rsidR="00091FD3" w:rsidRPr="0070390C" w:rsidRDefault="00091FD3" w:rsidP="00670DB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0390C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943"/>
        <w:gridCol w:w="914"/>
        <w:gridCol w:w="916"/>
        <w:gridCol w:w="918"/>
        <w:gridCol w:w="904"/>
      </w:tblGrid>
      <w:tr w:rsidR="00301BBE" w:rsidRPr="0070390C" w14:paraId="7AD7CE70" w14:textId="77777777" w:rsidTr="009E416A">
        <w:trPr>
          <w:trHeight w:val="223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1BDE" w14:textId="77777777" w:rsidR="00504778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273C0F96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2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A23E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F992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0FBC" w14:textId="77777777" w:rsidR="00301BBE" w:rsidRPr="0070390C" w:rsidRDefault="00301BB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  <w:p w14:paraId="275173E5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301BBE" w:rsidRPr="0070390C" w14:paraId="5FA7E87E" w14:textId="77777777" w:rsidTr="009E416A">
        <w:trPr>
          <w:trHeight w:val="214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8C02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032A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4550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8ECD8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120D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7907" w14:textId="77777777" w:rsidR="00301BBE" w:rsidRPr="0070390C" w:rsidRDefault="00301BBE" w:rsidP="00670D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1BBE" w:rsidRPr="0070390C" w14:paraId="35921849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19A4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89AF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Основные положения теории и методики спорта.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E801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1148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1C35D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86DA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301BBE" w:rsidRPr="0070390C" w14:paraId="01DED262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801C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98F9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Периодизация тренировочного процесса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6A63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C4151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82E3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1CBA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01BBE" w:rsidRPr="0070390C" w14:paraId="48DBF9B4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9FAA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2117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Структура многолетнего тренировочного процесса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54227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A0FD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0D69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4698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01BBE" w:rsidRPr="0070390C" w14:paraId="1AAF878E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48FB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8FD0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Принципы и роль отбора в многолетней системе подготовки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F51B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DEC8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6D8E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C4B0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01BBE" w:rsidRPr="0070390C" w14:paraId="4CC4F547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0107A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F382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Материально-техническая база спортивной </w:t>
            </w:r>
            <w:r w:rsidRPr="00703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9E3E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96619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20D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A5D0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301BBE" w:rsidRPr="0070390C" w14:paraId="3AB70B29" w14:textId="77777777" w:rsidTr="009E416A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108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DA62" w14:textId="77777777" w:rsidR="00301BBE" w:rsidRPr="0070390C" w:rsidRDefault="00301BBE" w:rsidP="00670D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</w:rPr>
              <w:t>Соревнования в многолетней системе спортивной подготовке юных спортсменов</w:t>
            </w:r>
            <w:r w:rsidR="00544DF1" w:rsidRPr="00703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D091" w14:textId="77777777" w:rsidR="00301BBE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4B41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AC3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85FE" w14:textId="77777777" w:rsidR="00301BBE" w:rsidRPr="0070390C" w:rsidRDefault="00301BBE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504778" w:rsidRPr="0070390C" w14:paraId="65F2DB18" w14:textId="77777777" w:rsidTr="009E416A">
        <w:tc>
          <w:tcPr>
            <w:tcW w:w="3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EBFA" w14:textId="77777777" w:rsidR="00504778" w:rsidRPr="0070390C" w:rsidRDefault="00504778" w:rsidP="00670DB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A59F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965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D037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6CE" w14:textId="77777777" w:rsidR="00504778" w:rsidRPr="0070390C" w:rsidRDefault="00504778" w:rsidP="00670D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</w:tr>
    </w:tbl>
    <w:p w14:paraId="30CC14E4" w14:textId="77777777" w:rsidR="001A4AD3" w:rsidRPr="0070390C" w:rsidRDefault="001A4AD3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04A3B42" w14:textId="77777777" w:rsidR="00091FD3" w:rsidRPr="0070390C" w:rsidRDefault="009E416A" w:rsidP="00721EC2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b/>
          <w:spacing w:val="-1"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14:paraId="5AD010F1" w14:textId="77777777" w:rsidR="0004715C" w:rsidRPr="0070390C" w:rsidRDefault="0004715C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B26CFB4" w14:textId="77777777" w:rsidR="0064589A" w:rsidRPr="0070390C" w:rsidRDefault="0064589A" w:rsidP="00670DB7">
      <w:pPr>
        <w:tabs>
          <w:tab w:val="left" w:pos="657"/>
          <w:tab w:val="center" w:pos="496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6</w:t>
      </w:r>
      <w:r w:rsidRPr="0070390C">
        <w:rPr>
          <w:rFonts w:ascii="Times New Roman" w:hAnsi="Times New Roman" w:cs="Times New Roman"/>
          <w:b/>
          <w:bCs/>
          <w:sz w:val="24"/>
          <w:szCs w:val="24"/>
        </w:rPr>
        <w:t>.1. Основная литература</w:t>
      </w:r>
      <w:r w:rsidR="009E416A" w:rsidRPr="007039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6942"/>
        <w:gridCol w:w="1418"/>
        <w:gridCol w:w="1098"/>
      </w:tblGrid>
      <w:tr w:rsidR="0064589A" w:rsidRPr="0070390C" w14:paraId="2C4B4F7A" w14:textId="77777777" w:rsidTr="00504778">
        <w:trPr>
          <w:trHeight w:val="34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2AA6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D854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7F3AE6ED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1F31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</w:t>
            </w:r>
            <w:r w:rsidR="00504778"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экземпляров</w:t>
            </w:r>
          </w:p>
        </w:tc>
      </w:tr>
      <w:tr w:rsidR="0064589A" w:rsidRPr="0070390C" w14:paraId="6E35BF3C" w14:textId="77777777" w:rsidTr="00504778">
        <w:trPr>
          <w:trHeight w:val="3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C965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0BDE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3E3C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3D92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9E416A" w:rsidRPr="0070390C" w14:paraId="347DAB42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5FA7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5112" w14:textId="27A5AA8E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Ушакова, О. Е.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подготовка юных метателей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диска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Е. Ушакова ; ВГАФК. - Волгоград, 2010. - ил. -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в конце каждой главы.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23B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E6D8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13EC36EB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50F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15F" w14:textId="4C87C392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Платонов, В. Н. Двигательные качества и физическая подготовка спортсменов / В. Н. Платонов.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«Спорт», 2019. — 656 c. — ISBN 978-5-9500183-3-6.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http://www.iprbookshop.ru/83625.html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B9F2" w14:textId="77777777" w:rsidR="009E416A" w:rsidRPr="0070390C" w:rsidRDefault="009E416A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49FD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37FBDAC4" w14:textId="77777777" w:rsidTr="005717D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9E33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9A5" w14:textId="6F38FC6A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Губа, В. Методология подготовки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футболистов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В. Губа, А. Стула.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«Спорт», Человек, 2015. — 184 c. — ISBN 978-5-906131-55-3.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http://www.iprbookshop.ru/43907.html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718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B9C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4808226F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5204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1DD" w14:textId="6F3A7A26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Бабушкин, Г. Д. Общая теория спорта: современные концепции подготовки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/ Г. Д. Бабушкин.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Саратов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Вузовское образование, </w:t>
            </w:r>
            <w:r w:rsid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294 c. — ISBN 978-5-4487-0679-0.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http://www.iprbookshop.ru/91118.html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900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471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4E0FC44D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D76F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B8BB" w14:textId="3DC1182A" w:rsidR="009E416A" w:rsidRPr="0070390C" w:rsidRDefault="009E416A" w:rsidP="00FE047E">
            <w:pPr>
              <w:pStyle w:val="a5"/>
              <w:spacing w:after="0"/>
              <w:ind w:left="3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390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70390C">
              <w:rPr>
                <w:rFonts w:ascii="Times New Roman" w:hAnsi="Times New Roman"/>
                <w:sz w:val="24"/>
                <w:szCs w:val="24"/>
              </w:rPr>
              <w:t xml:space="preserve">, В.Б. Подготовка спортсменов XXI века: научные основы и построение </w:t>
            </w:r>
            <w:proofErr w:type="gramStart"/>
            <w:r w:rsidRPr="0070390C">
              <w:rPr>
                <w:rFonts w:ascii="Times New Roman" w:hAnsi="Times New Roman"/>
                <w:sz w:val="24"/>
                <w:szCs w:val="24"/>
              </w:rPr>
              <w:t>тренировки  /</w:t>
            </w:r>
            <w:proofErr w:type="gramEnd"/>
            <w:r w:rsidRPr="0070390C">
              <w:rPr>
                <w:rFonts w:ascii="Times New Roman" w:hAnsi="Times New Roman"/>
                <w:sz w:val="24"/>
                <w:szCs w:val="24"/>
              </w:rPr>
              <w:t xml:space="preserve"> В.Б. </w:t>
            </w:r>
            <w:proofErr w:type="spellStart"/>
            <w:r w:rsidRPr="0070390C">
              <w:rPr>
                <w:rFonts w:ascii="Times New Roman" w:hAnsi="Times New Roman"/>
                <w:sz w:val="24"/>
                <w:szCs w:val="24"/>
              </w:rPr>
              <w:t>Иссурин</w:t>
            </w:r>
            <w:proofErr w:type="spellEnd"/>
            <w:r w:rsidRPr="0070390C">
              <w:rPr>
                <w:rFonts w:ascii="Times New Roman" w:hAnsi="Times New Roman"/>
                <w:sz w:val="24"/>
                <w:szCs w:val="24"/>
              </w:rPr>
              <w:t xml:space="preserve">. — </w:t>
            </w:r>
            <w:proofErr w:type="gramStart"/>
            <w:r w:rsidRPr="0070390C">
              <w:rPr>
                <w:rFonts w:ascii="Times New Roman" w:hAnsi="Times New Roman"/>
                <w:sz w:val="24"/>
                <w:szCs w:val="24"/>
              </w:rPr>
              <w:t>Москва :</w:t>
            </w:r>
            <w:proofErr w:type="gramEnd"/>
            <w:r w:rsidRPr="0070390C">
              <w:rPr>
                <w:rFonts w:ascii="Times New Roman" w:hAnsi="Times New Roman"/>
                <w:sz w:val="24"/>
                <w:szCs w:val="24"/>
              </w:rPr>
              <w:t xml:space="preserve"> Спорт-Человек, 2016. — 464 с. — ISBN 978-5-906839-57-2. — </w:t>
            </w:r>
            <w:proofErr w:type="gramStart"/>
            <w:r w:rsidRPr="0070390C">
              <w:rPr>
                <w:rFonts w:ascii="Times New Roman" w:hAnsi="Times New Roman"/>
                <w:sz w:val="24"/>
                <w:szCs w:val="24"/>
              </w:rPr>
              <w:t>Текст :</w:t>
            </w:r>
            <w:proofErr w:type="gramEnd"/>
            <w:r w:rsidRPr="0070390C">
              <w:rPr>
                <w:rFonts w:ascii="Times New Roman" w:hAnsi="Times New Roman"/>
                <w:sz w:val="24"/>
                <w:szCs w:val="24"/>
              </w:rPr>
              <w:t xml:space="preserve"> электронный // Лань : электронно-библиотечная система. — URL: </w:t>
            </w:r>
            <w:hyperlink r:id="rId11" w:history="1">
              <w:r w:rsidRPr="0070390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https://e.lanbook.com/book/97499</w:t>
              </w:r>
            </w:hyperlink>
            <w:r w:rsidRPr="0070390C">
              <w:rPr>
                <w:rFonts w:ascii="Times New Roman" w:hAnsi="Times New Roman"/>
                <w:sz w:val="24"/>
                <w:szCs w:val="24"/>
              </w:rPr>
              <w:t xml:space="preserve"> (дата обращения: 02.03.</w:t>
            </w:r>
            <w:r w:rsidR="0070390C">
              <w:rPr>
                <w:rFonts w:ascii="Times New Roman" w:hAnsi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hAnsi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 w:rsidRPr="0070390C"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BE10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DBD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6D9B9E00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933E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8020" w14:textId="3B3E809C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Мишустин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В. Н.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Тяжелая атлетика. Организационно-методические особенности многолетней подготовки в системе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ДЮСШ, ДЮСШОР,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ШВСМ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В. Н.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Мишустин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ВГАФК. - Волгоград, 2012. - табл. -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117.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3DB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964B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2DAA8C84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4F47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1236" w14:textId="7EA37A57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Иванов, О. Н.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многолетней подготовки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футболисток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О. Н. Иванов ; МГАФК. - Малаховка, 2018.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D07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6675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62BBCEF3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8118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20BB" w14:textId="73812741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Михайлова, Д. А. Спорт высших достижений как сфера творческой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Д. А. Михайлова ; НГУФК им. П. Ф. Лесгафта. - Санкт-Петербург, 2014.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373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287B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030EEC07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1911" w14:textId="77777777" w:rsidR="009E416A" w:rsidRPr="0070390C" w:rsidRDefault="009E416A" w:rsidP="009E416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8462" w14:textId="75730E76" w:rsidR="009E416A" w:rsidRPr="0070390C" w:rsidRDefault="009E416A" w:rsidP="009E41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Аверьянов, Ю. Н. Технология спортивной тренировки в избранном виде спорта: игровые виды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электронное учебное пособие / Ю. Н. Аверьянов, Ю. Н.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Эртман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А. Блинов ;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Омск, 2019.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70390C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9F5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CB59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436892F9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8216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7303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Гольберг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Н. Д.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Питание юных спортсменов. - 2-е изд.,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перераб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 доп. - М.: Советский спорт, 2012. - 278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 - ISBN 978-5-9718-0559-5 : 533.50.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35F2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687F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51618D0B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533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97BA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Губа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П.</w:t>
            </w:r>
            <w:r w:rsidR="00491050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Основы спортивной подготовки. Методы оценки и прогнозирования.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Морфобиомеханический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подход: научно-методическое пособие / В. П. Губа. - М.: Советский спорт, 2012. - 2012: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143 назв. на рус, и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ин.яз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ISBN 978-5-9718-0577-9: 446.00.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AF3C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397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76DA53A4" w14:textId="77777777" w:rsidTr="0049105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C22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5BA" w14:textId="77777777" w:rsidR="00FE047E" w:rsidRPr="0070390C" w:rsidRDefault="00FE047E" w:rsidP="00FE04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В. Б.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Лекции по спортивной биомеханике (с элементами кинезиологии): учебное пособие / В. Б.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М.: Советский спорт, 2011. - 206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 - ISBN 978-5-9718-0528-1 : 352.00.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DE16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D0B3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6A5FB166" w14:textId="77777777" w:rsidTr="0049105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B15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DBE2" w14:textId="1B994F5C" w:rsidR="0064589A" w:rsidRPr="0070390C" w:rsidRDefault="00FE047E" w:rsidP="00FE04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В. Б. Лекции по спортивной биомеханике (с элементами кинезиологии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В. Б.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Коренберг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Москва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Советский спорт, 2011. - 206 с.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color w:val="0000FF"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 обращения: 02.03.</w:t>
            </w:r>
            <w:r w:rsid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6357" w14:textId="77777777" w:rsidR="0064589A" w:rsidRPr="0070390C" w:rsidRDefault="00FE047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C5C" w14:textId="77777777" w:rsidR="0064589A" w:rsidRPr="0070390C" w:rsidRDefault="00FE047E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5918E057" w14:textId="77777777" w:rsidTr="00FE047E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76EF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9B5" w14:textId="2D94FFFA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Козлов, А. В.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Многолетняя подготовка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пловцов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А. В. Козлов ;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Санкт-Петербург, 2001. - 108 с.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(дата обращения: 02.03.</w:t>
            </w:r>
            <w:r w:rsid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A66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C623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0122042F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4937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421" w14:textId="0024C537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Козлов, А. В.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Многолетняя подготовка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пловцов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А. В. Козлов ; СПБГАФК им. П. Ф. Лесгафта. - Санкт-Петербург, 2005.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8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84F7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C71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165E621A" w14:textId="77777777" w:rsidTr="0049105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3D58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0A45" w14:textId="4C81A0A6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Воробьев, В. А.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Научно-методологические основы подготовки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борцов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В. А. Воробьев, Б. И. Тараканов. - Санкт-Петербург, 2007. - табл. -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70-79. - ISBN 5-91021-008-4.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9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258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B9BC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7129271F" w14:textId="77777777" w:rsidTr="00491050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3C36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95F" w14:textId="371B65AC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Бачин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 П. Возрастные особенности применения средств повышения скоростных возможностей в многолетней подготовке юных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пловцов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В. П.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Бачин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 С.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Франченко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Омск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Сибирский государственный университет физической культуры и спорта, 2001. — 32 c. — ISBN 2227-8397.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0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http://www.iprbookshop.ru/65021.html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E9C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735B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67F4FD44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D1E3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498" w14:textId="0DCC4521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Горская, И. Ю. Координационная подготовка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спортсменов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монография / И. Ю. Горская, И. В. Аверьянов, А. М. Кондаков.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Омск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Сибирский государственный университет физической культуры и спорта, 2015. — 220 c. — ISBN 2227-8397. —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21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http://www.iprbookshop.ru/65029.html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B0F9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D90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1047BF6A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FD22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DC9E" w14:textId="2DF4296E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Павлова, Н. В. Совершенствование общей и специальной подготовки юных хоккеистов в многолетнем тренировочном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цикле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рекомендации / Н. В. Павлова ;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Омск, 2017.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5604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AF45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E047E" w:rsidRPr="0070390C" w14:paraId="3B630466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F4B7" w14:textId="77777777" w:rsidR="00FE047E" w:rsidRPr="0070390C" w:rsidRDefault="00FE047E" w:rsidP="00FE047E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496" w14:textId="3BFAACB3" w:rsidR="00FE047E" w:rsidRPr="0070390C" w:rsidRDefault="00FE047E" w:rsidP="00FE04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управления тренировочным процессом и соревновательной деятельностью юных хоккеистов на этапах многолетней спортивной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методические рекомендации / Н. В. Павлова, О. М. Куликова, И. Т.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Лысаковский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И. А. Кузнецова ;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СибГУФК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Омск, 2018. - </w:t>
            </w:r>
            <w:proofErr w:type="gram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(МГАФК) : [сайт]. — </w:t>
            </w:r>
            <w:hyperlink r:id="rId23" w:history="1">
              <w:r w:rsidRPr="0070390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02.03.</w:t>
            </w:r>
            <w:r w:rsid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70390C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82F7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1CF6" w14:textId="77777777" w:rsidR="00FE047E" w:rsidRPr="0070390C" w:rsidRDefault="00FE047E" w:rsidP="00FE0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3000AF5D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0C8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0FCA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Психология физической культуры и спорта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учебник для студентов вузов / под ред. А. В. Родионова. - М.: Академия, 2010. - 365 с. - (Высшее профессиональное образование). - ISBN 978-5-7695-6833-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540.71.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B13F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70D6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7DE8693E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52A9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E900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Солодков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А. С.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Физиология человека. Общая. Спортивная. Возрастная: учебник для высших учебных заведений физической культуры / А. С. Солодков, Е. Б. Сологуб. - Изд. 4-е,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 доп. - М.: Советский спорт, 2012. - 619 с.: ил. - ISBN 978-5-9718-0568-7: 880.00.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630A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5FC3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7449A3C5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7292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3F68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Темерева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Е.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Теория комплексного контроля в физической культуре и спорте: учебное пособие. Ч. 2 / В. Е.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Темерева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 В. Ольхова, Г. Е. Шульгин; МГАФК. - Малаховка, 2010. - 100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FA0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0BD3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6366914C" w14:textId="77777777" w:rsidTr="009E416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C22A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9A01" w14:textId="576B6FA6" w:rsidR="0064589A" w:rsidRPr="0070390C" w:rsidRDefault="006A4D12" w:rsidP="006A4D1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Темерева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В. Е. Теория комплексного контроля в физической культуре и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спорте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учебное пособие. Ч. 2 / В. Е.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Темерева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 О. В. Ольхова, Г. Е.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Шульгин ;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МГАФК. - Малаховка, 2010. -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70390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03.03.</w:t>
            </w:r>
            <w:r w:rsid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2022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DC8C" w14:textId="77777777" w:rsidR="0064589A" w:rsidRPr="0070390C" w:rsidRDefault="006A4D12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CBF0" w14:textId="77777777" w:rsidR="0064589A" w:rsidRPr="0070390C" w:rsidRDefault="006A4D12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0C2DB4AE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0C03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D584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Фарфель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С.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Управление движениями в спорте / В. С.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Фарфель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- 2-е изд., стер. - М.: Советский спорт, 2011. - 202 с.: ил. - (Атланты спортивной науки).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197-201. - ISBN 978-5-9718-0467-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390.50.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D756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C26E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321B45A9" w14:textId="77777777" w:rsidTr="00A844C4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2BF6" w14:textId="77777777" w:rsidR="0064589A" w:rsidRPr="0070390C" w:rsidRDefault="0064589A" w:rsidP="00670DB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5169" w14:textId="58E37CC4" w:rsidR="0064589A" w:rsidRPr="0070390C" w:rsidRDefault="006A4D12" w:rsidP="006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Фискалов, В. Д. Теоретические основы и организация подготовки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спортсменов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В. Д. Фискалов ; ВГАФК. - Волгоград, 2010. -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в конце каждой главы.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0935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47C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5B4C2B5A" w14:textId="77777777" w:rsidR="0064589A" w:rsidRPr="0070390C" w:rsidRDefault="0064589A" w:rsidP="00670DB7">
      <w:pPr>
        <w:tabs>
          <w:tab w:val="left" w:pos="657"/>
          <w:tab w:val="center" w:pos="4961"/>
        </w:tabs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</w:pPr>
    </w:p>
    <w:p w14:paraId="1427F610" w14:textId="77777777" w:rsidR="0064589A" w:rsidRPr="0070390C" w:rsidRDefault="0064589A" w:rsidP="00670D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90C">
        <w:rPr>
          <w:rFonts w:ascii="Times New Roman" w:hAnsi="Times New Roman" w:cs="Times New Roman"/>
          <w:b/>
          <w:bCs/>
          <w:sz w:val="24"/>
          <w:szCs w:val="24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6927"/>
        <w:gridCol w:w="1418"/>
        <w:gridCol w:w="1098"/>
      </w:tblGrid>
      <w:tr w:rsidR="0064589A" w:rsidRPr="0070390C" w14:paraId="0594B530" w14:textId="77777777" w:rsidTr="00504778">
        <w:trPr>
          <w:trHeight w:val="34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77989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5FAE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Автор, наименование</w:t>
            </w:r>
          </w:p>
          <w:p w14:paraId="55C940B2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C621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Кол-во</w:t>
            </w:r>
            <w:r w:rsidR="00504778"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экземпляров</w:t>
            </w:r>
          </w:p>
        </w:tc>
      </w:tr>
      <w:tr w:rsidR="0064589A" w:rsidRPr="0070390C" w14:paraId="59D77A25" w14:textId="77777777" w:rsidTr="00504778">
        <w:trPr>
          <w:trHeight w:val="34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793B5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531C" w14:textId="77777777" w:rsidR="0064589A" w:rsidRPr="0070390C" w:rsidRDefault="0064589A" w:rsidP="00670D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3102B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27E5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64589A" w:rsidRPr="0070390C" w14:paraId="057F4AB0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452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4053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Белоцерковский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З. Б.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Эргометрические и кардиологические критерии физической работоспособности у спортсменов / З. Б. Белоцерковский. - М.: Советский спорт, 2005. - 310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с.290-308. - 390.41.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9561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934A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4A2EF772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FC61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0927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Бернштейн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Н. А.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Избранные труды по биомеханике и кибернетике: учебное пособие / Н. А. Бернштейн. - М.: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СпортАкадемПресс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2001. - 295 с. - (Классическое Научное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Наследие.Физическая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культура). - ISBN 5-8134-0054-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377.98. 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F702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D967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79240EA4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9EA5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555" w14:textId="77777777" w:rsidR="009E416A" w:rsidRPr="0070390C" w:rsidRDefault="009E416A" w:rsidP="009E4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Тихомиров, А. К.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подготовкой в спорте: монография / А. К. Тихомиров; МГАФК. - Малаховка, 2010. - 229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220-227. - ISBN 978-5-212-01184-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247.37.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19DA" w14:textId="77777777" w:rsidR="009E416A" w:rsidRPr="0070390C" w:rsidRDefault="009E416A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771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A4D12" w:rsidRPr="0070390C" w14:paraId="0DA5ED87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AC8D" w14:textId="77777777" w:rsidR="006A4D12" w:rsidRPr="0070390C" w:rsidRDefault="006A4D12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8A8B" w14:textId="7EA1CD10" w:rsidR="006A4D12" w:rsidRPr="0070390C" w:rsidRDefault="006A4D12" w:rsidP="006A4D1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Тихомиров, А. К. Управление подготовкой в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спорте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монография / А. К. Тихомиров ; МГАФК. - Малаховка, 2010. -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70390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обращения: 03.03.</w:t>
            </w:r>
            <w:r w:rsid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2022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0F0" w14:textId="77777777" w:rsidR="006A4D12" w:rsidRPr="0070390C" w:rsidRDefault="006A4D12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43E2" w14:textId="77777777" w:rsidR="006A4D12" w:rsidRPr="0070390C" w:rsidRDefault="006A4D12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29B635D9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FEE7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B9DC" w14:textId="0B1B8600" w:rsidR="0064589A" w:rsidRPr="0070390C" w:rsidRDefault="006A4D12" w:rsidP="006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Виноградов, Г. П. Теория спортивной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тренировки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учебное пособие / Г. П. Виноградов ;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им. П. Ф. Лесгафта. - Санкт-Петербург, 1999. - табл.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102-103. - ISBN 5-7065-0374-5.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7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13E0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1E0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0A36A3C2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88E4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827A" w14:textId="77777777" w:rsidR="0064589A" w:rsidRPr="0070390C" w:rsidRDefault="0064589A" w:rsidP="00670DB7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Воробьев</w:t>
            </w:r>
            <w:r w:rsidR="001A4AD3" w:rsidRPr="0070390C">
              <w:rPr>
                <w:rFonts w:ascii="Times New Roman" w:hAnsi="Times New Roman"/>
                <w:bCs/>
                <w:lang w:eastAsia="en-US"/>
              </w:rPr>
              <w:t>,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 А. Н. </w:t>
            </w:r>
            <w:r w:rsidRPr="0070390C">
              <w:rPr>
                <w:rFonts w:ascii="Times New Roman" w:hAnsi="Times New Roman"/>
                <w:lang w:eastAsia="en-US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82A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</w:p>
          <w:p w14:paraId="7A3F7C51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1DF1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A4D12" w:rsidRPr="0070390C" w14:paraId="5FCB4892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1108" w14:textId="77777777" w:rsidR="006A4D12" w:rsidRPr="0070390C" w:rsidRDefault="006A4D12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4BA8" w14:textId="55797B42" w:rsidR="006A4D12" w:rsidRPr="0070390C" w:rsidRDefault="006A4D12" w:rsidP="006A4D12">
            <w:pPr>
              <w:pStyle w:val="Style3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 xml:space="preserve">Воробьев, А. Н. Принципы управления подготовкой </w:t>
            </w:r>
            <w:proofErr w:type="gramStart"/>
            <w:r w:rsidRPr="0070390C">
              <w:rPr>
                <w:rFonts w:ascii="Times New Roman" w:hAnsi="Times New Roman"/>
                <w:bCs/>
                <w:lang w:eastAsia="en-US"/>
              </w:rPr>
              <w:t>спортсменов :</w:t>
            </w:r>
            <w:proofErr w:type="gramEnd"/>
            <w:r w:rsidRPr="0070390C">
              <w:rPr>
                <w:rFonts w:ascii="Times New Roman" w:hAnsi="Times New Roman"/>
                <w:bCs/>
                <w:lang w:eastAsia="en-US"/>
              </w:rPr>
              <w:t xml:space="preserve"> учебное пособие / А. Н. Воробьев, К. Л. Чернов ; МОГИФК. - Малаховка, 1987. - </w:t>
            </w:r>
            <w:proofErr w:type="gramStart"/>
            <w:r w:rsidRPr="0070390C">
              <w:rPr>
                <w:rFonts w:ascii="Times New Roman" w:hAnsi="Times New Roman"/>
                <w:bCs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/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8" w:history="1">
              <w:r w:rsidRPr="0070390C">
                <w:rPr>
                  <w:rStyle w:val="a4"/>
                  <w:rFonts w:ascii="Times New Roman" w:hAnsi="Times New Roman"/>
                  <w:bCs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/>
                <w:bCs/>
                <w:lang w:eastAsia="en-US"/>
              </w:rPr>
              <w:t xml:space="preserve"> (дата обращения: 03.03.</w:t>
            </w:r>
            <w:r w:rsidR="0070390C">
              <w:rPr>
                <w:rFonts w:ascii="Times New Roman" w:hAnsi="Times New Roman"/>
                <w:bCs/>
                <w:lang w:eastAsia="en-US"/>
              </w:rPr>
              <w:t>2022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/>
                <w:bCs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274D" w14:textId="77777777" w:rsidR="006A4D12" w:rsidRPr="0070390C" w:rsidRDefault="006A4D12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273" w14:textId="77777777" w:rsidR="006A4D12" w:rsidRPr="0070390C" w:rsidRDefault="006A4D12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00E42114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FE3B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D435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Гогунов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Е. Н.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Психология физического воспитания и спорта: учебное пособие / Е. Н.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Гогунов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Б. И. Мартьянов. - М.: ACADEMIA, 2003. - 288 с. - ISBN 5-7695-0500-1: 133.06.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C6A0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C01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5EA492D6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A028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DF89A" w14:textId="66BE1C4A" w:rsidR="0064589A" w:rsidRPr="0070390C" w:rsidRDefault="008167F4" w:rsidP="00816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Двейрина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О. А. Теория спорта - конспекты лекций, вопросы для самопроверки и задания по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УИРС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учебно-методическое пособие / О. А.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Двейрина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;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СПбГАФК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им. П. Ф. Лесгафта. - Санкт-Петербург, 2003.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121-124.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29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D143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BC59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6240DD40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E7F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3769" w14:textId="77777777" w:rsidR="009E416A" w:rsidRPr="0070390C" w:rsidRDefault="009E416A" w:rsidP="00816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Белоцерковский, З. Б.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Сердечная деятельность и функциональная подготовленность у спортсменов (норма и атипичные изменения в нормальных и измененных условиях адаптации к физическим нагрузкам): монография. - М.: Советский спорт, 2012. - 547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535-544. - ISBN 978-5-9718-0569-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1189.10.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98DB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B7A3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6183D3AE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D5CF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662D" w14:textId="77777777" w:rsidR="009E416A" w:rsidRPr="0070390C" w:rsidRDefault="009E416A" w:rsidP="009E416A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Васильков, А. А.</w:t>
            </w:r>
            <w:r w:rsidRPr="0070390C">
              <w:rPr>
                <w:rFonts w:ascii="Times New Roman" w:hAnsi="Times New Roman"/>
                <w:lang w:eastAsia="en-US"/>
              </w:rPr>
              <w:t xml:space="preserve"> Теория и методика спорта: учебник / А. А. Васильков. -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Ростов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 xml:space="preserve"> н/Д: Феникс, 2008. - 379 с.: ил. - (Высшее образование). -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>.: в конце главы. - ISBN 978-5-222-14232-</w:t>
            </w:r>
            <w:proofErr w:type="gramStart"/>
            <w:r w:rsidRPr="0070390C">
              <w:rPr>
                <w:rFonts w:ascii="Times New Roman" w:hAnsi="Times New Roman"/>
                <w:lang w:eastAsia="en-US"/>
              </w:rPr>
              <w:t>5 :</w:t>
            </w:r>
            <w:proofErr w:type="gramEnd"/>
            <w:r w:rsidRPr="0070390C">
              <w:rPr>
                <w:rFonts w:ascii="Times New Roman" w:hAnsi="Times New Roman"/>
                <w:lang w:eastAsia="en-US"/>
              </w:rPr>
              <w:t xml:space="preserve"> 264.42.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F7B" w14:textId="77777777" w:rsidR="009E416A" w:rsidRPr="0070390C" w:rsidRDefault="009E416A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</w:p>
          <w:p w14:paraId="6417C112" w14:textId="77777777" w:rsidR="009E416A" w:rsidRPr="0070390C" w:rsidRDefault="009E416A" w:rsidP="009E416A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C300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2506178B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9DA5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77D8" w14:textId="77777777" w:rsidR="009E416A" w:rsidRPr="0070390C" w:rsidRDefault="009E416A" w:rsidP="009E4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Курс лекций по спортивной медицине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учебное пособие / под ред. А. В. Смоленского. - М.: Физическая культура, 2011. - 280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273-276. - ISBN 978-5-9746-0144-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761.20.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5615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61CE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249D3F07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0523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0128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Матвеев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Л. П.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  Теория и методика физической культуры (общие основы теории и методики физического воспитания; теоретико-методические аспекты спорта и профессионально-прикладных форм физической культуры): учебник для институтов физической культуры / Л. П. Матвеев. - М.: Физкультура и спорт, 1991. - 544 с.: ил. - ISBN 5-278-00326-Х: 20.00.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35AC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EAB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2EA492F8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F44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7BB" w14:textId="6E392B09" w:rsidR="009E416A" w:rsidRPr="0070390C" w:rsidRDefault="006A4D12" w:rsidP="006A4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Воронов, И. А. Моделирование и биомеханический анализ спортивных поз и движений с применением пакетов трехмерной графики / И. А.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Воронов ;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НГУФК им. П. Ф. Лесгафта. - Санкт-Петербург, 2010.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36.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Электронно-библиотечная система ЭЛМАРК (МГАФК) : [сайт]. — </w:t>
            </w:r>
            <w:hyperlink r:id="rId30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2D94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F23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3BD4FF7E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F44E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747B9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Селуянов</w:t>
            </w:r>
            <w:proofErr w:type="spellEnd"/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В. Н.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Определение одаренностей и поиск талантов в спорте: учебное пособие / В. Н.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Селуянов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М. П. Шестаков. - М.: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СпортАкадемПресс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2000. - 111 с.: ил. - (Наука-спорту).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99-111. - ISBN 5-8134-0023-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35.00: 165.76.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79EC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1400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18ECA017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6727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2FF7" w14:textId="77777777" w:rsidR="0064589A" w:rsidRPr="0070390C" w:rsidRDefault="0064589A" w:rsidP="00670DB7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Смирнов</w:t>
            </w:r>
            <w:r w:rsidR="001A4AD3" w:rsidRPr="0070390C">
              <w:rPr>
                <w:rFonts w:ascii="Times New Roman" w:hAnsi="Times New Roman"/>
                <w:bCs/>
                <w:lang w:eastAsia="en-US"/>
              </w:rPr>
              <w:t>,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 Ю. И. </w:t>
            </w:r>
            <w:r w:rsidRPr="0070390C">
              <w:rPr>
                <w:rFonts w:ascii="Times New Roman" w:hAnsi="Times New Roman"/>
                <w:lang w:eastAsia="en-US"/>
              </w:rPr>
              <w:t xml:space="preserve">Методы оценки и контроля соревновательной надежности спортсмена: учебное пособие / Ю. И. Смирнов, И. И. Зулаев; МГАФК. - Малаховка, 1995. - 79 </w:t>
            </w:r>
            <w:proofErr w:type="gramStart"/>
            <w:r w:rsidRPr="0070390C"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/>
                <w:lang w:eastAsia="en-US"/>
              </w:rPr>
              <w:t xml:space="preserve"> ил. - ISBN 5-900871-03-7 : 5.000.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E6AD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73C9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167F4" w:rsidRPr="0070390C" w14:paraId="27985359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36D" w14:textId="77777777" w:rsidR="008167F4" w:rsidRPr="0070390C" w:rsidRDefault="008167F4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3AF7" w14:textId="62B787F3" w:rsidR="008167F4" w:rsidRPr="0070390C" w:rsidRDefault="008167F4" w:rsidP="008167F4">
            <w:pPr>
              <w:pStyle w:val="Style3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 xml:space="preserve">Смирнов, Ю. И. Методы оценки и контроля соревновательной надежности спортсмена / Ю. И. Смирнов, И. И. Зулаев. - Малаховка, 1995. - </w:t>
            </w:r>
            <w:proofErr w:type="gramStart"/>
            <w:r w:rsidRPr="0070390C">
              <w:rPr>
                <w:rFonts w:ascii="Times New Roman" w:hAnsi="Times New Roman"/>
                <w:bCs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/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1" w:history="1">
              <w:r w:rsidRPr="0070390C">
                <w:rPr>
                  <w:rStyle w:val="a4"/>
                  <w:rFonts w:ascii="Times New Roman" w:hAnsi="Times New Roman"/>
                  <w:bCs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/>
                <w:bCs/>
                <w:lang w:eastAsia="en-US"/>
              </w:rPr>
              <w:t xml:space="preserve"> (дата обращения: 03.03.</w:t>
            </w:r>
            <w:r w:rsidR="0070390C">
              <w:rPr>
                <w:rFonts w:ascii="Times New Roman" w:hAnsi="Times New Roman"/>
                <w:bCs/>
                <w:lang w:eastAsia="en-US"/>
              </w:rPr>
              <w:t>2022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/>
                <w:bCs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/>
                <w:bCs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04ED" w14:textId="77777777" w:rsidR="008167F4" w:rsidRPr="0070390C" w:rsidRDefault="008167F4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C0DA" w14:textId="77777777" w:rsidR="008167F4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11706578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433E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A670E" w14:textId="77777777" w:rsidR="0064589A" w:rsidRPr="0070390C" w:rsidRDefault="0064589A" w:rsidP="00670DB7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Солопов</w:t>
            </w:r>
            <w:r w:rsidR="001A4AD3" w:rsidRPr="0070390C">
              <w:rPr>
                <w:rFonts w:ascii="Times New Roman" w:hAnsi="Times New Roman"/>
                <w:bCs/>
                <w:lang w:eastAsia="en-US"/>
              </w:rPr>
              <w:t>,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 И. Н. </w:t>
            </w:r>
            <w:r w:rsidRPr="0070390C">
              <w:rPr>
                <w:rFonts w:ascii="Times New Roman" w:hAnsi="Times New Roman"/>
                <w:lang w:eastAsia="en-US"/>
              </w:rPr>
              <w:t xml:space="preserve">Функциональная подготовка спортсменов: монография / И. Н. Солопов, А. И. Шамардин;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ВолгоградГАФК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 xml:space="preserve">. – Волгоград: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Прин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 xml:space="preserve"> Терра-Дизайн, 2003. – 262 </w:t>
            </w:r>
            <w:proofErr w:type="gramStart"/>
            <w:r w:rsidRPr="0070390C">
              <w:rPr>
                <w:rFonts w:ascii="Times New Roman" w:hAnsi="Times New Roman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/>
                <w:lang w:eastAsia="en-US"/>
              </w:rPr>
              <w:t xml:space="preserve"> ил. – ISBN 5-98424-002-5 : 172.00.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7381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F987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E416A" w:rsidRPr="0070390C" w14:paraId="4F468EB3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73A1" w14:textId="77777777" w:rsidR="009E416A" w:rsidRPr="0070390C" w:rsidRDefault="009E416A" w:rsidP="009E416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A276" w14:textId="77777777" w:rsidR="009E416A" w:rsidRPr="0070390C" w:rsidRDefault="009E416A" w:rsidP="009E416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Программы спортивного питания в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эргогенном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обеспечении подготовки спортсменов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методическое пособие. - М.: Советский спорт, 2012. - 59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табл.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49. - ISBN 978-5-9718-0635-6 : 382.80.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A79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F0DF" w14:textId="77777777" w:rsidR="009E416A" w:rsidRPr="0070390C" w:rsidRDefault="009E416A" w:rsidP="009E4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5762658C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5440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F252" w14:textId="77777777" w:rsidR="0064589A" w:rsidRPr="0070390C" w:rsidRDefault="0064589A" w:rsidP="00670DB7">
            <w:pPr>
              <w:pStyle w:val="Style3"/>
              <w:widowControl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70390C">
              <w:rPr>
                <w:rFonts w:ascii="Times New Roman" w:hAnsi="Times New Roman"/>
                <w:bCs/>
                <w:lang w:eastAsia="en-US"/>
              </w:rPr>
              <w:t>Тихомиров</w:t>
            </w:r>
            <w:r w:rsidR="001A4AD3" w:rsidRPr="0070390C">
              <w:rPr>
                <w:rFonts w:ascii="Times New Roman" w:hAnsi="Times New Roman"/>
                <w:bCs/>
                <w:lang w:eastAsia="en-US"/>
              </w:rPr>
              <w:t>,</w:t>
            </w:r>
            <w:r w:rsidRPr="0070390C">
              <w:rPr>
                <w:rFonts w:ascii="Times New Roman" w:hAnsi="Times New Roman"/>
                <w:bCs/>
                <w:lang w:eastAsia="en-US"/>
              </w:rPr>
              <w:t xml:space="preserve"> А. К. </w:t>
            </w:r>
            <w:r w:rsidRPr="0070390C">
              <w:rPr>
                <w:rFonts w:ascii="Times New Roman" w:hAnsi="Times New Roman"/>
                <w:lang w:eastAsia="en-US"/>
              </w:rPr>
              <w:t xml:space="preserve">   Проблема интегративного контроля в спорте: монография / А. К. Тихомиров; МГАФК. – Малаховка, 2005. – 373 с. – </w:t>
            </w:r>
            <w:proofErr w:type="spellStart"/>
            <w:r w:rsidRPr="0070390C">
              <w:rPr>
                <w:rFonts w:ascii="Times New Roman" w:hAnsi="Times New Roman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/>
                <w:lang w:eastAsia="en-US"/>
              </w:rPr>
              <w:t>.: с. 318-371. – б/ц.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E9CF" w14:textId="77777777" w:rsidR="0064589A" w:rsidRPr="0070390C" w:rsidRDefault="0064589A" w:rsidP="00670DB7">
            <w:pPr>
              <w:pStyle w:val="Style3"/>
              <w:widowControl/>
              <w:jc w:val="center"/>
              <w:rPr>
                <w:rFonts w:ascii="Times New Roman" w:hAnsi="Times New Roman"/>
                <w:lang w:eastAsia="en-US"/>
              </w:rPr>
            </w:pPr>
            <w:r w:rsidRPr="0070390C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A8FB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3B5D8343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86D2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13C3" w14:textId="08C70190" w:rsidR="0064589A" w:rsidRPr="0070390C" w:rsidRDefault="008167F4" w:rsidP="00816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Тихомиров, А. К. Проблема интегративного контроля в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спорте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монография / А. К. Тихомиров ; МГАФК. - Малаховка, 2005. - 373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318-371. -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2" w:history="1">
              <w:r w:rsidRPr="0070390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03.03.</w:t>
            </w:r>
            <w:r w:rsid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E1DB" w14:textId="77777777" w:rsidR="0064589A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4302" w14:textId="77777777" w:rsidR="0064589A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23098D22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B86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A06A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Удалов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Ю. Ф.</w:t>
            </w:r>
            <w:r w:rsidR="009E416A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Биохимия мышечной деятельности: учебное пособие / Ю. Ф. Удалов, Л. П. Михеева; МГАФК. - Малаховка, 2005. - 233 с.: ил.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.: с. 228-228. - 153.45.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C6D8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191F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167F4" w:rsidRPr="0070390C" w14:paraId="4C82DAC7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2725" w14:textId="77777777" w:rsidR="008167F4" w:rsidRPr="0070390C" w:rsidRDefault="008167F4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8F74" w14:textId="1AA19C84" w:rsidR="008167F4" w:rsidRPr="0070390C" w:rsidRDefault="008167F4" w:rsidP="008167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Удалов Ю. Ф. Биохимия мышечной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деятельности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учебное пособие / Ю. Ф. Удалов, Л. П. Михеева ; МГАФК. - Малаховка, 2005. - </w:t>
            </w:r>
            <w:proofErr w:type="gram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Текст :</w:t>
            </w:r>
            <w:proofErr w:type="gram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33" w:history="1">
              <w:r w:rsidRPr="0070390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03.03.</w:t>
            </w:r>
            <w:r w:rsid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2022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). — Режим доступа: для </w:t>
            </w:r>
            <w:proofErr w:type="spellStart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авторизир</w:t>
            </w:r>
            <w:proofErr w:type="spellEnd"/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4D41" w14:textId="77777777" w:rsidR="008167F4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709C" w14:textId="77777777" w:rsidR="008167F4" w:rsidRPr="0070390C" w:rsidRDefault="008167F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4589A" w:rsidRPr="0070390C" w14:paraId="1AEE61EF" w14:textId="77777777" w:rsidTr="00A844C4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D06B" w14:textId="77777777" w:rsidR="0064589A" w:rsidRPr="0070390C" w:rsidRDefault="0064589A" w:rsidP="00670DB7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87B1" w14:textId="77777777" w:rsidR="0064589A" w:rsidRPr="0070390C" w:rsidRDefault="0064589A" w:rsidP="00670D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Федоров</w:t>
            </w:r>
            <w:r w:rsidR="001A4AD3"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А. И.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Комплексный контроль в спорте: теоретико-методические, технические и информационные аспекты: учебное пособие / А. И. Федоров, В. А.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Шумайлов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В. Н.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Береглазов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УралГАФК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- Челябинск, 2003. - 116 с. - </w:t>
            </w:r>
            <w:proofErr w:type="spell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.: с. 105-109. - 171.20.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5D94" w14:textId="77777777" w:rsidR="0064589A" w:rsidRPr="0070390C" w:rsidRDefault="0064589A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CD29" w14:textId="77777777" w:rsidR="0064589A" w:rsidRPr="0070390C" w:rsidRDefault="00A844C4" w:rsidP="00670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9C7F5D" w:rsidRPr="0070390C" w14:paraId="3D98D047" w14:textId="77777777" w:rsidTr="00491050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E9A" w14:textId="77777777" w:rsidR="009C7F5D" w:rsidRPr="0070390C" w:rsidRDefault="009C7F5D" w:rsidP="009C7F5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FD4D" w14:textId="77777777" w:rsidR="009C7F5D" w:rsidRPr="0070390C" w:rsidRDefault="009C7F5D" w:rsidP="009C7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Юров, И. А.</w:t>
            </w: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  Психологическое тестирование и психотерапия в спорте / И. А. Юров. - М.: Советский спорт, 2006. - 161 </w:t>
            </w:r>
            <w:proofErr w:type="gramStart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 :</w:t>
            </w:r>
            <w:proofErr w:type="gramEnd"/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ил. - ISBN 5-9718-0142-2. - ISBN 5-9718-0142-2 : 146.33.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4744" w14:textId="77777777" w:rsidR="009C7F5D" w:rsidRPr="0070390C" w:rsidRDefault="009C7F5D" w:rsidP="009C7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2CD" w14:textId="77777777" w:rsidR="009C7F5D" w:rsidRPr="0070390C" w:rsidRDefault="009C7F5D" w:rsidP="009C7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39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2A7B0CBC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4DA45313" w14:textId="77777777" w:rsidR="009C7F5D" w:rsidRPr="0070390C" w:rsidRDefault="009C7F5D" w:rsidP="009C7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390C"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</w:rPr>
        <w:lastRenderedPageBreak/>
        <w:t>7. П</w:t>
      </w:r>
      <w:r w:rsidRPr="0070390C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70390C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14:paraId="48BA5509" w14:textId="77777777" w:rsidR="00FE062E" w:rsidRDefault="00FE062E" w:rsidP="00FE062E">
      <w:pPr>
        <w:widowControl w:val="0"/>
        <w:numPr>
          <w:ilvl w:val="0"/>
          <w:numId w:val="32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Электронная библиотечная система ЭЛМАРК (МГАФК) </w:t>
      </w:r>
      <w:hyperlink r:id="rId34" w:history="1">
        <w:r>
          <w:rPr>
            <w:rStyle w:val="a4"/>
            <w:rFonts w:ascii="Times New Roman" w:hAnsi="Times New Roman"/>
            <w:color w:val="0066CC"/>
            <w:lang w:val="en-US"/>
          </w:rPr>
          <w:t>http</w:t>
        </w:r>
        <w:r>
          <w:rPr>
            <w:rStyle w:val="a4"/>
            <w:rFonts w:ascii="Times New Roman" w:hAnsi="Times New Roman"/>
            <w:color w:val="0066CC"/>
          </w:rPr>
          <w:t>://lib.mgafk.ru</w:t>
        </w:r>
      </w:hyperlink>
    </w:p>
    <w:p w14:paraId="2F5D1024" w14:textId="77777777" w:rsidR="00FE062E" w:rsidRDefault="00FE062E" w:rsidP="00FE062E">
      <w:pPr>
        <w:widowControl w:val="0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Elibrary</w:t>
      </w:r>
      <w:proofErr w:type="spellEnd"/>
      <w:r>
        <w:rPr>
          <w:rFonts w:ascii="Times New Roman" w:hAnsi="Times New Roman"/>
        </w:rPr>
        <w:t xml:space="preserve"> </w:t>
      </w:r>
      <w:hyperlink r:id="rId35" w:history="1">
        <w:r>
          <w:rPr>
            <w:rStyle w:val="a4"/>
            <w:rFonts w:ascii="Times New Roman" w:hAnsi="Times New Roman"/>
          </w:rPr>
          <w:t>https://elibrary.ru</w:t>
        </w:r>
      </w:hyperlink>
    </w:p>
    <w:p w14:paraId="2040EEB3" w14:textId="77777777" w:rsidR="00FE062E" w:rsidRDefault="00FE062E" w:rsidP="00FE062E">
      <w:pPr>
        <w:widowControl w:val="0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IPRbooks</w:t>
      </w:r>
      <w:proofErr w:type="spellEnd"/>
      <w:r>
        <w:rPr>
          <w:rFonts w:ascii="Times New Roman" w:hAnsi="Times New Roman"/>
        </w:rPr>
        <w:t xml:space="preserve"> </w:t>
      </w:r>
      <w:hyperlink r:id="rId36" w:history="1">
        <w:r>
          <w:rPr>
            <w:rStyle w:val="a4"/>
            <w:rFonts w:ascii="Times New Roman" w:hAnsi="Times New Roman"/>
          </w:rPr>
          <w:t>http://www.iprbookshop.ru</w:t>
        </w:r>
      </w:hyperlink>
    </w:p>
    <w:p w14:paraId="761216A6" w14:textId="77777777" w:rsidR="00FE062E" w:rsidRDefault="00FE062E" w:rsidP="00FE062E">
      <w:pPr>
        <w:widowControl w:val="0"/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Электронно-библиотечная система «</w:t>
      </w:r>
      <w:proofErr w:type="spellStart"/>
      <w:r>
        <w:rPr>
          <w:rFonts w:ascii="Times New Roman" w:hAnsi="Times New Roman"/>
        </w:rPr>
        <w:t>Юрайт</w:t>
      </w:r>
      <w:proofErr w:type="spellEnd"/>
      <w:r>
        <w:rPr>
          <w:rFonts w:ascii="Times New Roman" w:hAnsi="Times New Roman"/>
        </w:rPr>
        <w:t xml:space="preserve">» </w:t>
      </w:r>
      <w:hyperlink r:id="rId37" w:history="1">
        <w:r>
          <w:rPr>
            <w:rStyle w:val="a4"/>
            <w:rFonts w:ascii="Times New Roman" w:hAnsi="Times New Roman"/>
          </w:rPr>
          <w:t>https://biblio-online.ru</w:t>
        </w:r>
      </w:hyperlink>
    </w:p>
    <w:p w14:paraId="2EFBE567" w14:textId="77777777" w:rsidR="00FE062E" w:rsidRDefault="00FE062E" w:rsidP="00FE062E">
      <w:pPr>
        <w:widowControl w:val="0"/>
        <w:numPr>
          <w:ilvl w:val="0"/>
          <w:numId w:val="32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РУКОНТ </w:t>
      </w:r>
      <w:hyperlink r:id="rId38" w:history="1">
        <w:r>
          <w:rPr>
            <w:rStyle w:val="a4"/>
            <w:rFonts w:ascii="Times New Roman" w:hAnsi="Times New Roman"/>
            <w:color w:val="0066CC"/>
          </w:rPr>
          <w:t>https://rucont.ru/</w:t>
        </w:r>
      </w:hyperlink>
    </w:p>
    <w:p w14:paraId="109C6714" w14:textId="77777777" w:rsidR="00FE062E" w:rsidRDefault="00FE062E" w:rsidP="00FE062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39" w:history="1">
        <w:r>
          <w:rPr>
            <w:rStyle w:val="a4"/>
            <w:rFonts w:ascii="Times New Roman" w:eastAsia="Calibri" w:hAnsi="Times New Roman"/>
            <w:color w:val="0066CC"/>
            <w:lang w:eastAsia="en-US"/>
          </w:rPr>
          <w:t>https://minobrnauki.gov.ru/</w:t>
        </w:r>
      </w:hyperlink>
    </w:p>
    <w:p w14:paraId="5B2B28C1" w14:textId="77777777" w:rsidR="00FE062E" w:rsidRDefault="00FE062E" w:rsidP="00FE062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40" w:history="1">
        <w:r>
          <w:rPr>
            <w:rStyle w:val="a4"/>
            <w:rFonts w:ascii="Times New Roman" w:eastAsia="Calibri" w:hAnsi="Times New Roman"/>
            <w:color w:val="0066CC"/>
            <w:lang w:eastAsia="en-US"/>
          </w:rPr>
          <w:t>http://obrnadzor.gov.ru/ru/</w:t>
        </w:r>
      </w:hyperlink>
    </w:p>
    <w:p w14:paraId="21C760B0" w14:textId="77777777" w:rsidR="00FE062E" w:rsidRDefault="00FE062E" w:rsidP="00FE062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портал «Российское образование» </w:t>
      </w:r>
      <w:hyperlink r:id="rId41" w:history="1">
        <w:r>
          <w:rPr>
            <w:rStyle w:val="a4"/>
            <w:rFonts w:ascii="Times New Roman" w:eastAsia="Calibri" w:hAnsi="Times New Roman"/>
            <w:lang w:eastAsia="en-US"/>
          </w:rPr>
          <w:t>http://www.edu.ru</w:t>
        </w:r>
      </w:hyperlink>
    </w:p>
    <w:p w14:paraId="78D4FAFA" w14:textId="77777777" w:rsidR="00FE062E" w:rsidRDefault="00FE062E" w:rsidP="00FE062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42" w:history="1">
        <w:r>
          <w:rPr>
            <w:rStyle w:val="a4"/>
            <w:rFonts w:ascii="Times New Roman" w:eastAsia="Calibri" w:hAnsi="Times New Roman"/>
            <w:lang w:eastAsia="en-US"/>
          </w:rPr>
          <w:t>http://window.edu.ru</w:t>
        </w:r>
      </w:hyperlink>
    </w:p>
    <w:p w14:paraId="1DAD4E1F" w14:textId="77777777" w:rsidR="00FE062E" w:rsidRDefault="00FE062E" w:rsidP="00FE062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43" w:history="1">
        <w:r>
          <w:rPr>
            <w:rStyle w:val="a4"/>
            <w:rFonts w:ascii="Times New Roman" w:eastAsia="Calibri" w:hAnsi="Times New Roman"/>
            <w:lang w:eastAsia="en-US"/>
          </w:rPr>
          <w:t>http://fcior.edu.ru</w:t>
        </w:r>
      </w:hyperlink>
    </w:p>
    <w:p w14:paraId="1C9AB423" w14:textId="77777777" w:rsidR="00FE062E" w:rsidRDefault="00FE062E" w:rsidP="00FE062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Министерство спорта Российской Федерации </w:t>
      </w:r>
      <w:hyperlink r:id="rId44" w:history="1">
        <w:r>
          <w:rPr>
            <w:rStyle w:val="a4"/>
            <w:rFonts w:ascii="Times New Roman" w:hAnsi="Times New Roman"/>
            <w:color w:val="0563C1"/>
          </w:rPr>
          <w:t>https://minsport.gov.ru/</w:t>
        </w:r>
      </w:hyperlink>
    </w:p>
    <w:p w14:paraId="75FD5104" w14:textId="77777777" w:rsidR="00FE062E" w:rsidRDefault="00FE062E" w:rsidP="00FE062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База данных научного цитирования Web </w:t>
      </w:r>
      <w:proofErr w:type="spellStart"/>
      <w:r>
        <w:rPr>
          <w:rFonts w:ascii="Times New Roman" w:hAnsi="Times New Roman"/>
          <w:color w:val="333333"/>
        </w:rPr>
        <w:t>of</w:t>
      </w:r>
      <w:proofErr w:type="spellEnd"/>
      <w:r>
        <w:rPr>
          <w:rFonts w:ascii="Times New Roman" w:hAnsi="Times New Roman"/>
          <w:color w:val="333333"/>
        </w:rPr>
        <w:t xml:space="preserve"> Science </w:t>
      </w:r>
      <w:hyperlink r:id="rId45" w:history="1">
        <w:r>
          <w:rPr>
            <w:rStyle w:val="a4"/>
            <w:rFonts w:ascii="Times New Roman" w:hAnsi="Times New Roman"/>
            <w:color w:val="0563C1"/>
          </w:rPr>
          <w:t>http://wokinfo.com/</w:t>
        </w:r>
      </w:hyperlink>
    </w:p>
    <w:p w14:paraId="121A1066" w14:textId="77777777" w:rsidR="00FE062E" w:rsidRDefault="00FE062E" w:rsidP="00FE062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 Единая мультидисциплинарная реферативная база данных </w:t>
      </w:r>
      <w:proofErr w:type="spellStart"/>
      <w:r>
        <w:rPr>
          <w:rFonts w:ascii="Times New Roman" w:hAnsi="Times New Roman"/>
          <w:color w:val="333333"/>
        </w:rPr>
        <w:t>Scopus</w:t>
      </w:r>
      <w:proofErr w:type="spellEnd"/>
      <w:r>
        <w:rPr>
          <w:rFonts w:ascii="Times New Roman" w:hAnsi="Times New Roman"/>
          <w:color w:val="333333"/>
        </w:rPr>
        <w:t xml:space="preserve"> </w:t>
      </w:r>
    </w:p>
    <w:p w14:paraId="0CF3DBF8" w14:textId="77777777" w:rsidR="00FE062E" w:rsidRDefault="00FE062E" w:rsidP="00FE062E">
      <w:pPr>
        <w:ind w:firstLine="709"/>
        <w:jc w:val="both"/>
        <w:rPr>
          <w:rFonts w:ascii="Times New Roman" w:hAnsi="Times New Roman"/>
          <w:color w:val="0563C1"/>
          <w:u w:val="single"/>
        </w:rPr>
      </w:pPr>
      <w:r>
        <w:rPr>
          <w:rFonts w:ascii="Times New Roman" w:hAnsi="Times New Roman"/>
        </w:rPr>
        <w:t xml:space="preserve">                  </w:t>
      </w:r>
      <w:hyperlink r:id="rId46" w:history="1">
        <w:r>
          <w:rPr>
            <w:rStyle w:val="a4"/>
            <w:rFonts w:ascii="Times New Roman" w:hAnsi="Times New Roman"/>
            <w:color w:val="0563C1"/>
          </w:rPr>
          <w:t>https://www.scopus.com/search/form.uri?display=basic</w:t>
        </w:r>
      </w:hyperlink>
    </w:p>
    <w:p w14:paraId="17FEE438" w14:textId="77777777" w:rsidR="009C7F5D" w:rsidRPr="0070390C" w:rsidRDefault="009C7F5D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2885E5D4" w14:textId="77777777" w:rsidR="007B4E3B" w:rsidRPr="0070390C" w:rsidRDefault="009C7F5D" w:rsidP="00AF79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spacing w:val="-1"/>
          <w:sz w:val="24"/>
          <w:szCs w:val="24"/>
        </w:rPr>
        <w:t>8. Материально-техническое обеспечение дисциплины</w:t>
      </w:r>
      <w:r w:rsidR="00544DF1" w:rsidRPr="0070390C">
        <w:rPr>
          <w:rFonts w:ascii="Times New Roman" w:hAnsi="Times New Roman" w:cs="Times New Roman"/>
          <w:b/>
          <w:caps/>
          <w:spacing w:val="-1"/>
          <w:sz w:val="24"/>
          <w:szCs w:val="24"/>
        </w:rPr>
        <w:t>:</w:t>
      </w:r>
    </w:p>
    <w:p w14:paraId="33CEB34F" w14:textId="77777777" w:rsidR="00504778" w:rsidRPr="0070390C" w:rsidRDefault="00504778" w:rsidP="00670DB7">
      <w:pPr>
        <w:pStyle w:val="a5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BC1A782" w14:textId="77777777" w:rsidR="007B4E3B" w:rsidRPr="0070390C" w:rsidRDefault="007B4E3B" w:rsidP="00670DB7">
      <w:pPr>
        <w:pStyle w:val="a5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70390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0390C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6F43D67A" w14:textId="77777777" w:rsidR="007B4E3B" w:rsidRPr="0070390C" w:rsidRDefault="007B4E3B" w:rsidP="00670D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188805A0" w14:textId="77777777" w:rsidR="007B4E3B" w:rsidRPr="0070390C" w:rsidRDefault="007B4E3B" w:rsidP="00670D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354C95FB" w14:textId="77777777" w:rsidR="007B4E3B" w:rsidRPr="0070390C" w:rsidRDefault="007B4E3B" w:rsidP="00670D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56228344" w14:textId="77777777" w:rsidR="007B4E3B" w:rsidRPr="0070390C" w:rsidRDefault="007B4E3B" w:rsidP="00670D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0512B3AE" w14:textId="77777777" w:rsidR="00504778" w:rsidRPr="0070390C" w:rsidRDefault="00504778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3C3DF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8.2. </w:t>
      </w:r>
      <w:r w:rsidRPr="0070390C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0390C">
        <w:rPr>
          <w:rFonts w:ascii="Times New Roman" w:hAnsi="Times New Roman" w:cs="Times New Roman"/>
          <w:sz w:val="24"/>
          <w:szCs w:val="24"/>
        </w:rPr>
        <w:t>Libre</w:t>
      </w:r>
      <w:proofErr w:type="spellEnd"/>
      <w:r w:rsidR="00A844C4" w:rsidRPr="0070390C">
        <w:rPr>
          <w:rFonts w:ascii="Times New Roman" w:hAnsi="Times New Roman" w:cs="Times New Roman"/>
          <w:sz w:val="24"/>
          <w:szCs w:val="24"/>
        </w:rPr>
        <w:t xml:space="preserve"> </w:t>
      </w:r>
      <w:r w:rsidRPr="0070390C">
        <w:rPr>
          <w:rFonts w:ascii="Times New Roman" w:hAnsi="Times New Roman" w:cs="Times New Roman"/>
          <w:sz w:val="24"/>
          <w:szCs w:val="24"/>
        </w:rPr>
        <w:t>Office или одна из лицензионных версий Microsoft</w:t>
      </w:r>
      <w:r w:rsidR="00A844C4" w:rsidRPr="0070390C">
        <w:rPr>
          <w:rFonts w:ascii="Times New Roman" w:hAnsi="Times New Roman" w:cs="Times New Roman"/>
          <w:sz w:val="24"/>
          <w:szCs w:val="24"/>
        </w:rPr>
        <w:t xml:space="preserve"> </w:t>
      </w:r>
      <w:r w:rsidRPr="0070390C">
        <w:rPr>
          <w:rFonts w:ascii="Times New Roman" w:hAnsi="Times New Roman" w:cs="Times New Roman"/>
          <w:sz w:val="24"/>
          <w:szCs w:val="24"/>
        </w:rPr>
        <w:t>Office.</w:t>
      </w:r>
    </w:p>
    <w:p w14:paraId="0EFE1B8E" w14:textId="77777777" w:rsidR="00504778" w:rsidRPr="0070390C" w:rsidRDefault="00504778" w:rsidP="00670DB7">
      <w:pPr>
        <w:pStyle w:val="a8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573CC62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0390C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70390C">
        <w:rPr>
          <w:rFonts w:ascii="Times New Roman" w:hAnsi="Times New Roman"/>
          <w:sz w:val="24"/>
          <w:szCs w:val="24"/>
        </w:rPr>
        <w:t xml:space="preserve">и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70390C">
        <w:rPr>
          <w:rFonts w:ascii="Times New Roman" w:hAnsi="Times New Roman"/>
          <w:sz w:val="24"/>
          <w:szCs w:val="24"/>
        </w:rPr>
        <w:t xml:space="preserve">с ограниченными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70390C">
        <w:rPr>
          <w:rFonts w:ascii="Times New Roman" w:hAnsi="Times New Roman"/>
          <w:sz w:val="24"/>
          <w:szCs w:val="24"/>
        </w:rPr>
        <w:t xml:space="preserve">с </w:t>
      </w:r>
      <w:r w:rsidRPr="0070390C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0390C">
        <w:rPr>
          <w:rFonts w:ascii="Times New Roman" w:hAnsi="Times New Roman"/>
          <w:sz w:val="24"/>
          <w:szCs w:val="24"/>
        </w:rPr>
        <w:t xml:space="preserve"> и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0390C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0390C">
        <w:rPr>
          <w:rFonts w:ascii="Times New Roman" w:hAnsi="Times New Roman"/>
          <w:sz w:val="24"/>
          <w:szCs w:val="24"/>
        </w:rPr>
        <w:t xml:space="preserve">в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0390C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0390C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0674B57B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0390C">
        <w:rPr>
          <w:rFonts w:ascii="Times New Roman" w:hAnsi="Times New Roman"/>
          <w:i/>
          <w:iCs/>
          <w:sz w:val="24"/>
          <w:szCs w:val="24"/>
        </w:rPr>
        <w:t>и лиц с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0390C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4662D60C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0390C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70390C">
        <w:rPr>
          <w:rFonts w:ascii="Times New Roman" w:hAnsi="Times New Roman" w:cs="Times New Roman"/>
          <w:iCs/>
          <w:sz w:val="24"/>
          <w:szCs w:val="24"/>
        </w:rPr>
        <w:t>о</w:t>
      </w:r>
      <w:r w:rsidRPr="0070390C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70390C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70390C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70390C">
        <w:rPr>
          <w:rFonts w:ascii="Times New Roman" w:hAnsi="Times New Roman" w:cs="Times New Roman"/>
          <w:sz w:val="24"/>
          <w:szCs w:val="24"/>
        </w:rPr>
        <w:t xml:space="preserve">к </w:t>
      </w:r>
      <w:r w:rsidRPr="0070390C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14:paraId="58BA6432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70390C">
        <w:rPr>
          <w:rFonts w:ascii="Times New Roman" w:hAnsi="Times New Roman" w:cs="Times New Roman"/>
          <w:iCs/>
          <w:sz w:val="24"/>
          <w:szCs w:val="24"/>
        </w:rPr>
        <w:t>э</w:t>
      </w:r>
      <w:r w:rsidRPr="0070390C">
        <w:rPr>
          <w:rFonts w:ascii="Times New Roman" w:hAnsi="Times New Roman" w:cs="Times New Roman"/>
          <w:sz w:val="24"/>
          <w:szCs w:val="24"/>
        </w:rPr>
        <w:t xml:space="preserve">лектронный видео увеличитель "ONYX </w:t>
      </w:r>
      <w:proofErr w:type="spellStart"/>
      <w:r w:rsidRPr="0070390C">
        <w:rPr>
          <w:rFonts w:ascii="Times New Roman" w:hAnsi="Times New Roman" w:cs="Times New Roman"/>
          <w:sz w:val="24"/>
          <w:szCs w:val="24"/>
        </w:rPr>
        <w:t>Deskset</w:t>
      </w:r>
      <w:proofErr w:type="spellEnd"/>
      <w:r w:rsidRPr="0070390C">
        <w:rPr>
          <w:rFonts w:ascii="Times New Roman" w:hAnsi="Times New Roman" w:cs="Times New Roman"/>
          <w:sz w:val="24"/>
          <w:szCs w:val="24"/>
        </w:rPr>
        <w:t xml:space="preserve"> HD 22 (в полной комплектации);</w:t>
      </w:r>
    </w:p>
    <w:p w14:paraId="01A2CA34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</w:t>
      </w:r>
      <w:r w:rsidR="00544DF1"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«ElBrailleW14J G2</w:t>
      </w:r>
      <w:r w:rsidRPr="0070390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5D33DFEA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-</w:t>
      </w:r>
      <w:r w:rsidRPr="0070390C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14:paraId="2A220899" w14:textId="77777777" w:rsidR="007B4E3B" w:rsidRPr="0070390C" w:rsidRDefault="007B4E3B" w:rsidP="00670DB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 w:rsidRPr="0070390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70390C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76B0ACCC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0390C">
        <w:rPr>
          <w:rFonts w:ascii="Times New Roman" w:hAnsi="Times New Roman"/>
          <w:i/>
          <w:iCs/>
          <w:sz w:val="24"/>
          <w:szCs w:val="24"/>
        </w:rPr>
        <w:t>и лиц с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0390C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72E1F86E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0390C">
        <w:rPr>
          <w:rFonts w:ascii="Times New Roman" w:hAnsi="Times New Roman"/>
          <w:sz w:val="24"/>
          <w:szCs w:val="24"/>
        </w:rPr>
        <w:t>акустическая система</w:t>
      </w:r>
      <w:r w:rsidR="00A844C4" w:rsidRPr="007039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390C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70390C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62048A92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390C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-</w:t>
      </w:r>
      <w:r w:rsidRPr="0070390C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344F18E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390C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66F3D1B7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0390C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70390C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70390C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32C1405C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0390C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0390C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0390C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3ACECBF5" w14:textId="77777777" w:rsidR="007B4E3B" w:rsidRPr="0070390C" w:rsidRDefault="007B4E3B" w:rsidP="00670DB7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0390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0390C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2A735B3C" w14:textId="77777777" w:rsidR="0064589A" w:rsidRPr="0070390C" w:rsidRDefault="0064589A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67FCF7C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04794DA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52629A4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184621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24739C0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17F6BD1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580E84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318C68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E4634E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4C249F4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9BEC56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4C66440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00D042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C4221C2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15E8A3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8ABB44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4C3ED188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0F9203B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0563866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56BE6709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6183B722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15157EA7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4A88456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7FE9D5DE" w14:textId="77777777" w:rsidR="0020021E" w:rsidRPr="0070390C" w:rsidRDefault="0020021E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</w:p>
    <w:p w14:paraId="25471445" w14:textId="77777777" w:rsidR="0005738F" w:rsidRPr="0070390C" w:rsidRDefault="0005738F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7039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Приложение к Рабочей программе дисциплины</w:t>
      </w:r>
    </w:p>
    <w:p w14:paraId="32E16B9E" w14:textId="77777777" w:rsidR="0005738F" w:rsidRPr="0070390C" w:rsidRDefault="0005738F" w:rsidP="0005738F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70390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«Многолетняя подготовка юных спортсменов»</w:t>
      </w:r>
    </w:p>
    <w:p w14:paraId="0CEA49FE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3255497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1A2AEAFE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7B85C658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56172763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514EDFE6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F059B6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14:paraId="74AE8F2E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5129C85" w14:textId="77777777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УТВЕРЖДЕНО</w:t>
      </w:r>
    </w:p>
    <w:p w14:paraId="760B7CEB" w14:textId="77777777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31C44513" w14:textId="77777777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   протокол № 6/22 от «21» июня 2022г.</w:t>
      </w:r>
    </w:p>
    <w:p w14:paraId="519AAD90" w14:textId="77777777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360147FA" w14:textId="77777777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и. о. проректора по учебной работе</w:t>
      </w:r>
    </w:p>
    <w:p w14:paraId="6A33136A" w14:textId="77777777" w:rsidR="0070390C" w:rsidRPr="0070390C" w:rsidRDefault="0070390C" w:rsidP="00703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___________________А.С. Солнцева</w:t>
      </w:r>
    </w:p>
    <w:p w14:paraId="25A037C0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776B4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18279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90C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4F5746CE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62442793" w14:textId="77777777" w:rsidR="0005738F" w:rsidRPr="0070390C" w:rsidRDefault="0005738F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BAF0AF7" w14:textId="77777777" w:rsidR="0005738F" w:rsidRPr="0070390C" w:rsidRDefault="0005738F" w:rsidP="0005738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5449A65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«Многолетняя подготовка юных спортсменов»</w:t>
      </w:r>
    </w:p>
    <w:p w14:paraId="23E3E77D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7934753B" w14:textId="77777777" w:rsidR="0005738F" w:rsidRPr="0070390C" w:rsidRDefault="0005738F" w:rsidP="0005738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6C825BEE" w14:textId="77777777" w:rsidR="0005738F" w:rsidRPr="0070390C" w:rsidRDefault="0020021E" w:rsidP="0005738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49.04.03 Спорт</w:t>
      </w:r>
    </w:p>
    <w:p w14:paraId="600DB145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568EFE" w14:textId="77777777" w:rsidR="0005738F" w:rsidRPr="0070390C" w:rsidRDefault="0005738F" w:rsidP="0005738F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программа</w:t>
      </w:r>
    </w:p>
    <w:p w14:paraId="7BB86177" w14:textId="77777777" w:rsidR="0005738F" w:rsidRPr="0070390C" w:rsidRDefault="0005738F" w:rsidP="0005738F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«Подготовка спортивного резерва</w:t>
      </w: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6B7FFF19" w14:textId="77777777" w:rsidR="0005738F" w:rsidRPr="0070390C" w:rsidRDefault="0005738F" w:rsidP="0005738F">
      <w:pPr>
        <w:widowControl w:val="0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A5F70" w14:textId="77777777" w:rsidR="0005738F" w:rsidRPr="0070390C" w:rsidRDefault="0005738F" w:rsidP="0005738F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3DC212F" w14:textId="77777777" w:rsidR="0005738F" w:rsidRPr="0070390C" w:rsidRDefault="0005738F" w:rsidP="0005738F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7EF1C536" w14:textId="77777777" w:rsidR="0005738F" w:rsidRPr="0070390C" w:rsidRDefault="0005738F" w:rsidP="0005738F">
      <w:pPr>
        <w:widowControl w:val="0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3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 / заочная</w:t>
      </w:r>
    </w:p>
    <w:p w14:paraId="1C27B137" w14:textId="77777777" w:rsidR="0005738F" w:rsidRPr="0070390C" w:rsidRDefault="0005738F" w:rsidP="0005738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39C6438D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1A5763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14:paraId="3B97184E" w14:textId="77E1DF70" w:rsidR="0005738F" w:rsidRPr="0070390C" w:rsidRDefault="0005738F" w:rsidP="0005738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(протокол №</w:t>
      </w:r>
      <w:r w:rsidR="009E3541">
        <w:rPr>
          <w:rFonts w:ascii="Times New Roman" w:hAnsi="Times New Roman" w:cs="Times New Roman"/>
          <w:sz w:val="24"/>
          <w:szCs w:val="24"/>
        </w:rPr>
        <w:t>9</w:t>
      </w:r>
      <w:r w:rsidRPr="0070390C">
        <w:rPr>
          <w:rFonts w:ascii="Times New Roman" w:hAnsi="Times New Roman" w:cs="Times New Roman"/>
          <w:sz w:val="24"/>
          <w:szCs w:val="24"/>
        </w:rPr>
        <w:t xml:space="preserve"> от 0</w:t>
      </w:r>
      <w:r w:rsidR="009E3541">
        <w:rPr>
          <w:rFonts w:ascii="Times New Roman" w:hAnsi="Times New Roman" w:cs="Times New Roman"/>
          <w:sz w:val="24"/>
          <w:szCs w:val="24"/>
        </w:rPr>
        <w:t>9</w:t>
      </w:r>
      <w:r w:rsidRPr="0070390C">
        <w:rPr>
          <w:rFonts w:ascii="Times New Roman" w:hAnsi="Times New Roman" w:cs="Times New Roman"/>
          <w:sz w:val="24"/>
          <w:szCs w:val="24"/>
        </w:rPr>
        <w:t>.0</w:t>
      </w:r>
      <w:r w:rsidR="009E3541">
        <w:rPr>
          <w:rFonts w:ascii="Times New Roman" w:hAnsi="Times New Roman" w:cs="Times New Roman"/>
          <w:sz w:val="24"/>
          <w:szCs w:val="24"/>
        </w:rPr>
        <w:t>6</w:t>
      </w:r>
      <w:r w:rsidRPr="0070390C">
        <w:rPr>
          <w:rFonts w:ascii="Times New Roman" w:hAnsi="Times New Roman" w:cs="Times New Roman"/>
          <w:sz w:val="24"/>
          <w:szCs w:val="24"/>
        </w:rPr>
        <w:t>.</w:t>
      </w:r>
      <w:r w:rsidR="0070390C">
        <w:rPr>
          <w:rFonts w:ascii="Times New Roman" w:hAnsi="Times New Roman" w:cs="Times New Roman"/>
          <w:sz w:val="24"/>
          <w:szCs w:val="24"/>
        </w:rPr>
        <w:t>2022</w:t>
      </w:r>
      <w:r w:rsidRPr="0070390C">
        <w:rPr>
          <w:rFonts w:ascii="Times New Roman" w:hAnsi="Times New Roman" w:cs="Times New Roman"/>
          <w:sz w:val="24"/>
          <w:szCs w:val="24"/>
        </w:rPr>
        <w:t xml:space="preserve"> г.) </w:t>
      </w:r>
    </w:p>
    <w:p w14:paraId="2E8C29AD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227944F" w14:textId="77777777" w:rsidR="0005738F" w:rsidRPr="0070390C" w:rsidRDefault="0005738F" w:rsidP="0005738F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заведующий кафедрой, </w:t>
      </w:r>
      <w:proofErr w:type="spellStart"/>
      <w:r w:rsidRPr="0070390C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70390C">
        <w:rPr>
          <w:rFonts w:ascii="Times New Roman" w:hAnsi="Times New Roman" w:cs="Times New Roman"/>
          <w:sz w:val="24"/>
          <w:szCs w:val="24"/>
        </w:rPr>
        <w:t>., профессор______________ К.С. Дунаев</w:t>
      </w:r>
    </w:p>
    <w:p w14:paraId="537178F5" w14:textId="77777777" w:rsidR="0005738F" w:rsidRPr="0070390C" w:rsidRDefault="0005738F" w:rsidP="0005738F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3A3C2D" w14:textId="77777777" w:rsidR="0005738F" w:rsidRPr="0070390C" w:rsidRDefault="0005738F" w:rsidP="0005738F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2C2356C7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C4CE42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299C22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579C3E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1D2D5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22D30" w14:textId="7852DDD1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 xml:space="preserve">Малаховка, </w:t>
      </w:r>
      <w:r w:rsidR="0070390C">
        <w:rPr>
          <w:rFonts w:ascii="Times New Roman" w:hAnsi="Times New Roman" w:cs="Times New Roman"/>
          <w:b/>
          <w:sz w:val="24"/>
          <w:szCs w:val="24"/>
        </w:rPr>
        <w:t>2022</w:t>
      </w:r>
      <w:r w:rsidRPr="0070390C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7A1C7548" w14:textId="77777777" w:rsidR="0005738F" w:rsidRPr="0070390C" w:rsidRDefault="0005738F" w:rsidP="0005738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C4C1C" w14:textId="77777777" w:rsidR="0005738F" w:rsidRPr="0070390C" w:rsidRDefault="0005738F" w:rsidP="0005738F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70390C"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289098E1" w14:textId="77777777" w:rsidR="0005738F" w:rsidRPr="0070390C" w:rsidRDefault="0005738F" w:rsidP="0041415C">
      <w:pPr>
        <w:pStyle w:val="a5"/>
        <w:shd w:val="clear" w:color="auto" w:fill="FFFFFF"/>
        <w:tabs>
          <w:tab w:val="left" w:pos="1134"/>
        </w:tabs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14:paraId="4E45A6E3" w14:textId="77777777" w:rsidR="0005738F" w:rsidRPr="0070390C" w:rsidRDefault="0005738F" w:rsidP="000E6BF1">
      <w:pPr>
        <w:pStyle w:val="a5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14:paraId="61202050" w14:textId="77777777" w:rsidR="0005738F" w:rsidRPr="0070390C" w:rsidRDefault="0005738F" w:rsidP="000E6BF1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p w14:paraId="288492B4" w14:textId="77777777" w:rsidR="0005738F" w:rsidRPr="0070390C" w:rsidRDefault="0005738F" w:rsidP="000E6BF1">
      <w:pPr>
        <w:pStyle w:val="a5"/>
        <w:shd w:val="clear" w:color="auto" w:fill="FFFFFF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4768"/>
        <w:gridCol w:w="3453"/>
      </w:tblGrid>
      <w:tr w:rsidR="0005738F" w:rsidRPr="0070390C" w14:paraId="0D422F1C" w14:textId="77777777" w:rsidTr="00A24D6E">
        <w:trPr>
          <w:jc w:val="center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CBD9D" w14:textId="77777777" w:rsidR="0005738F" w:rsidRPr="0070390C" w:rsidRDefault="0005738F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E8AD" w14:textId="77777777" w:rsidR="0005738F" w:rsidRPr="0070390C" w:rsidRDefault="0005738F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39A54157" w14:textId="77777777" w:rsidR="0005738F" w:rsidRPr="0070390C" w:rsidRDefault="0005738F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1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87BCD" w14:textId="77777777" w:rsidR="0005738F" w:rsidRPr="0070390C" w:rsidRDefault="0005738F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05738F" w:rsidRPr="0070390C" w14:paraId="542423B0" w14:textId="77777777" w:rsidTr="00A24D6E">
        <w:trPr>
          <w:trHeight w:val="509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5EB29" w14:textId="77777777" w:rsidR="0005738F" w:rsidRPr="0070390C" w:rsidRDefault="0005738F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 -1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8485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Т 05.003</w:t>
            </w:r>
          </w:p>
          <w:p w14:paraId="2421CF6A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401EDAF7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7AC31E2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Н/03.7</w:t>
            </w:r>
          </w:p>
          <w:p w14:paraId="2A69AC7E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соревновательной деятельностью спортивной сборной команды.</w:t>
            </w:r>
          </w:p>
          <w:p w14:paraId="330B3943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Р 05.008</w:t>
            </w:r>
          </w:p>
          <w:p w14:paraId="50A090DC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G/02.7</w:t>
            </w:r>
          </w:p>
          <w:p w14:paraId="3AE239B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7" w:history="1">
              <w:r w:rsidRPr="007709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13CDDE21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 05.12</w:t>
            </w:r>
          </w:p>
          <w:p w14:paraId="5BCF62F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46EB6141" w14:textId="3E157D4B" w:rsidR="0005738F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Руководство разработкой и реализацией программ развития вида </w:t>
            </w:r>
            <w:proofErr w:type="spellStart"/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спорта</w:t>
            </w:r>
            <w:r w:rsidR="0005738F" w:rsidRPr="0070390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="0005738F" w:rsidRPr="0070390C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  <w:p w14:paraId="4EFEE0E4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23066259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F7A9CD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Н/03.7</w:t>
            </w:r>
          </w:p>
          <w:p w14:paraId="263A0387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039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Управление соревновательной деятельностью спортивной сборной команды.</w:t>
            </w:r>
          </w:p>
          <w:p w14:paraId="1AA614A8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07336DD" w14:textId="77777777" w:rsidR="0005738F" w:rsidRPr="0070390C" w:rsidRDefault="0005738F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90C">
              <w:rPr>
                <w:rFonts w:ascii="Times New Roman" w:hAnsi="Times New Roman" w:cs="Times New Roman"/>
                <w:bCs/>
                <w:sz w:val="24"/>
                <w:szCs w:val="24"/>
              </w:rPr>
              <w:t>G/02.7</w:t>
            </w:r>
          </w:p>
          <w:p w14:paraId="0F0CA138" w14:textId="77777777" w:rsidR="0005738F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hyperlink r:id="rId48" w:history="1">
              <w:r w:rsidR="0005738F" w:rsidRPr="0070390C">
                <w:rPr>
                  <w:rFonts w:ascii="Times New Roman" w:eastAsia="Times New Roman" w:hAnsi="Times New Roman" w:cs="Times New Roman"/>
                  <w:color w:val="000000" w:themeColor="text1"/>
                  <w:sz w:val="21"/>
                  <w:szCs w:val="21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883B" w14:textId="77777777" w:rsidR="0005738F" w:rsidRPr="0070390C" w:rsidRDefault="0005738F" w:rsidP="000E6BF1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</w:rPr>
              <w:t>Владеет знаниями в области применения действующих нормативно-правовых документов при планировании и реализации тренировочного процесса в детско-юношеском спорте на всех этапах спортивной подготовки</w:t>
            </w:r>
          </w:p>
        </w:tc>
      </w:tr>
      <w:tr w:rsidR="0005738F" w:rsidRPr="0070390C" w14:paraId="53A5AB8B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9F247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05161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EC9EE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05738F" w:rsidRPr="0070390C" w14:paraId="61F7D931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2C58C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13B5E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F3EC4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05738F" w:rsidRPr="0070390C" w14:paraId="13AEB460" w14:textId="77777777" w:rsidTr="00A24D6E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40D88" w14:textId="77777777" w:rsidR="0005738F" w:rsidRPr="0070390C" w:rsidRDefault="0005738F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ПК-2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CCA4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Т 05.003</w:t>
            </w:r>
          </w:p>
          <w:p w14:paraId="453E58D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03E3F35A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5AFB67BC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Н/03.7</w:t>
            </w:r>
          </w:p>
          <w:p w14:paraId="79C77F4B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соревновательной деятельностью спортивной сборной </w:t>
            </w: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команды.</w:t>
            </w:r>
          </w:p>
          <w:p w14:paraId="756B64F1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Р 05.008</w:t>
            </w:r>
          </w:p>
          <w:p w14:paraId="340C65C4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G/02.7</w:t>
            </w:r>
          </w:p>
          <w:p w14:paraId="5AA8DF8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49" w:history="1">
              <w:r w:rsidRPr="007709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1B950BC7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 05.12</w:t>
            </w:r>
          </w:p>
          <w:p w14:paraId="3FF185D1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670D6746" w14:textId="25EB7453" w:rsidR="0005738F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D3D8" w14:textId="77777777" w:rsidR="0005738F" w:rsidRPr="0070390C" w:rsidRDefault="0005738F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Обеспечивает планомерное улучшение показателей спортивной формы юных спортсменов за счет совершенствования программ спортивной подготовки, путем апробирования новых методик и средств, регулярном контроле </w:t>
            </w:r>
            <w:r w:rsidRPr="0070390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состояния организма занимающихся</w:t>
            </w:r>
          </w:p>
        </w:tc>
      </w:tr>
      <w:tr w:rsidR="0005738F" w:rsidRPr="0070390C" w14:paraId="314F58C3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A957A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318D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ACBF5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05738F" w:rsidRPr="0070390C" w14:paraId="06F882F5" w14:textId="77777777" w:rsidTr="00A24D6E">
        <w:trPr>
          <w:trHeight w:val="903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CF3C0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FEE75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BD2F3" w14:textId="77777777" w:rsidR="0005738F" w:rsidRPr="0070390C" w:rsidRDefault="0005738F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05738F" w:rsidRPr="0070390C" w14:paraId="22F8236A" w14:textId="77777777" w:rsidTr="00A24D6E">
        <w:trPr>
          <w:trHeight w:val="570"/>
          <w:jc w:val="center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499D8" w14:textId="77777777" w:rsidR="0005738F" w:rsidRPr="0070390C" w:rsidRDefault="0005738F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0390C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ПК-3</w:t>
            </w:r>
          </w:p>
        </w:tc>
        <w:tc>
          <w:tcPr>
            <w:tcW w:w="2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127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Т 05.003</w:t>
            </w:r>
          </w:p>
          <w:p w14:paraId="7EED1881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  <w:p w14:paraId="68D1F78F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5A131BF6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Н/03.7</w:t>
            </w:r>
          </w:p>
          <w:p w14:paraId="2A24A59A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соревновательной деятельностью спортивной сборной команды.</w:t>
            </w:r>
          </w:p>
          <w:p w14:paraId="5AF1DABD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Р 05.008</w:t>
            </w:r>
          </w:p>
          <w:p w14:paraId="0B615DAE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G/02.7</w:t>
            </w:r>
          </w:p>
          <w:p w14:paraId="31538798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0" w:history="1">
              <w:r w:rsidRPr="007709FB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6C85B293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Т-П 05.12</w:t>
            </w:r>
          </w:p>
          <w:p w14:paraId="6020A1DE" w14:textId="77777777" w:rsidR="000E6BF1" w:rsidRPr="007709FB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2AB9867D" w14:textId="5EEEB436" w:rsidR="0005738F" w:rsidRPr="0070390C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709F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17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413A" w14:textId="77777777" w:rsidR="0005738F" w:rsidRPr="0070390C" w:rsidRDefault="0005738F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0390C">
              <w:rPr>
                <w:rFonts w:ascii="Times New Roman" w:hAnsi="Times New Roman" w:cs="Times New Roman"/>
              </w:rPr>
              <w:t>Вносит оперативные изменения в процесс подготовки, при подготовке долгосрочной тренировочной программы способен находить оптимальные пути применения имеющегося материально-технического обеспечения, владеет знаниями программного материала и формирует рабочие программы спортивной подготовки</w:t>
            </w:r>
          </w:p>
        </w:tc>
      </w:tr>
      <w:tr w:rsidR="0005738F" w:rsidRPr="0070390C" w14:paraId="40E928C8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36F14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9165F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C3EFB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05738F" w:rsidRPr="0070390C" w14:paraId="324FEA4B" w14:textId="77777777" w:rsidTr="00A24D6E">
        <w:trPr>
          <w:trHeight w:val="509"/>
          <w:jc w:val="center"/>
        </w:trPr>
        <w:tc>
          <w:tcPr>
            <w:tcW w:w="9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E5566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F149A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7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63D05" w14:textId="77777777" w:rsidR="0005738F" w:rsidRPr="0070390C" w:rsidRDefault="0005738F" w:rsidP="00A24D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3EDC144A" w14:textId="77777777" w:rsidR="0005738F" w:rsidRPr="0070390C" w:rsidRDefault="0005738F" w:rsidP="0005738F">
      <w:pPr>
        <w:rPr>
          <w:rFonts w:ascii="Times New Roman" w:hAnsi="Times New Roman" w:cs="Times New Roman"/>
        </w:rPr>
      </w:pPr>
    </w:p>
    <w:p w14:paraId="1C033AF2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42F90425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390C">
        <w:rPr>
          <w:rFonts w:ascii="Times New Roman" w:hAnsi="Times New Roman" w:cs="Times New Roman"/>
          <w:b/>
          <w:bCs/>
          <w:sz w:val="24"/>
          <w:szCs w:val="24"/>
        </w:rPr>
        <w:t>Вопросы к зачёту</w:t>
      </w:r>
    </w:p>
    <w:p w14:paraId="6620DC0D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По дисциплине «</w:t>
      </w:r>
      <w:r w:rsidRPr="0070390C">
        <w:rPr>
          <w:rFonts w:ascii="Times New Roman" w:hAnsi="Times New Roman" w:cs="Times New Roman"/>
          <w:b/>
          <w:sz w:val="24"/>
          <w:szCs w:val="24"/>
        </w:rPr>
        <w:t>Многолетняя подготовка юных спортсменов»</w:t>
      </w:r>
    </w:p>
    <w:p w14:paraId="15A6CC0C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E9C5C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Отбор и прогнозирование в детско-юношеском спорте</w:t>
      </w:r>
    </w:p>
    <w:p w14:paraId="6EF1518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Основы тренировки и содержание тренировочного процесса спортсменов в детско-юношеском спорта</w:t>
      </w:r>
    </w:p>
    <w:p w14:paraId="3AD0CB2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Структура отдельного тренировочного занятия, микро-, мезо-, макроцикла </w:t>
      </w:r>
      <w:proofErr w:type="gramStart"/>
      <w:r w:rsidRPr="0070390C">
        <w:rPr>
          <w:rFonts w:ascii="Times New Roman" w:hAnsi="Times New Roman"/>
          <w:sz w:val="24"/>
          <w:szCs w:val="24"/>
        </w:rPr>
        <w:t>подготовки  спортсменов</w:t>
      </w:r>
      <w:proofErr w:type="gramEnd"/>
      <w:r w:rsidRPr="0070390C">
        <w:rPr>
          <w:rFonts w:ascii="Times New Roman" w:hAnsi="Times New Roman"/>
          <w:sz w:val="24"/>
          <w:szCs w:val="24"/>
        </w:rPr>
        <w:t xml:space="preserve"> в детско-юношеском спорте</w:t>
      </w:r>
    </w:p>
    <w:p w14:paraId="770DA83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Планирование многолетней тренировки на основе индивидуальных особенностей спортсменов в детско-юношеском спорте</w:t>
      </w:r>
    </w:p>
    <w:p w14:paraId="61FA85FD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Проблемы утомления и восстановления в детско-юношеском спорте</w:t>
      </w:r>
    </w:p>
    <w:p w14:paraId="62F3369D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Медицинское обеспечение в детско-юношеском спорте</w:t>
      </w:r>
    </w:p>
    <w:p w14:paraId="278320F8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Особенности подготовки спортсменок в детско-юношеском спорте</w:t>
      </w:r>
    </w:p>
    <w:p w14:paraId="6C948E34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Аппаратные методики контроля и тренировки спортсменов в детско-</w:t>
      </w:r>
      <w:proofErr w:type="gramStart"/>
      <w:r w:rsidRPr="0070390C">
        <w:rPr>
          <w:rFonts w:ascii="Times New Roman" w:hAnsi="Times New Roman"/>
          <w:sz w:val="24"/>
          <w:szCs w:val="24"/>
        </w:rPr>
        <w:t>юношеском  спорте</w:t>
      </w:r>
      <w:proofErr w:type="gramEnd"/>
    </w:p>
    <w:p w14:paraId="1A203F01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Оперативный контроль в процессе подготовки юных спортсменов  </w:t>
      </w:r>
    </w:p>
    <w:p w14:paraId="621DC23B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lastRenderedPageBreak/>
        <w:t xml:space="preserve">Текущее обследование в процессе подготовки юных спортсменов  </w:t>
      </w:r>
    </w:p>
    <w:p w14:paraId="2AB14C78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Этапный контроль в процессе подготовки юных спортсменов  </w:t>
      </w:r>
    </w:p>
    <w:p w14:paraId="6ECF54CF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Комплексный контроль в процессе подготовки юных спортсменов  </w:t>
      </w:r>
    </w:p>
    <w:p w14:paraId="22F57267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Оценка эффективности управления спортивной формой в процессе подготовки юных спортсменов  </w:t>
      </w:r>
    </w:p>
    <w:p w14:paraId="3D328DCB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Организационно-методический аспект в процессе подготовки юных спортсменов  </w:t>
      </w:r>
    </w:p>
    <w:p w14:paraId="57767D4F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Материально-техническое обеспечение в процессе подготовки юных спортсменов  </w:t>
      </w:r>
    </w:p>
    <w:p w14:paraId="77B2345C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Научные исследования в спорте: цели, задачи, методы</w:t>
      </w:r>
    </w:p>
    <w:p w14:paraId="0A8FA68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Система спортивных соревнований в многолетнем тренировочном процессе </w:t>
      </w:r>
    </w:p>
    <w:p w14:paraId="43F39115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>Применение инвентаря и оборудования на тренировочных занятиях: критерии оценки эффективности</w:t>
      </w:r>
    </w:p>
    <w:p w14:paraId="7211B3E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Планирование и особенности построения соревновательной деятельности юных спортсменов</w:t>
      </w:r>
    </w:p>
    <w:p w14:paraId="2C2EDC77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Проблемы акклиматизации и адаптации </w:t>
      </w:r>
      <w:proofErr w:type="gramStart"/>
      <w:r w:rsidRPr="0070390C">
        <w:rPr>
          <w:rFonts w:ascii="Times New Roman" w:hAnsi="Times New Roman"/>
          <w:sz w:val="24"/>
          <w:szCs w:val="24"/>
        </w:rPr>
        <w:t>при перемещение</w:t>
      </w:r>
      <w:proofErr w:type="gramEnd"/>
      <w:r w:rsidRPr="0070390C">
        <w:rPr>
          <w:rFonts w:ascii="Times New Roman" w:hAnsi="Times New Roman"/>
          <w:sz w:val="24"/>
          <w:szCs w:val="24"/>
        </w:rPr>
        <w:t xml:space="preserve"> в другие климатические зоны</w:t>
      </w:r>
    </w:p>
    <w:p w14:paraId="1CCC8258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Физическая подготовка в соревновательном процессе </w:t>
      </w:r>
    </w:p>
    <w:p w14:paraId="6CB13DE3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Техническая подготовка в соревновательном процессе </w:t>
      </w:r>
    </w:p>
    <w:p w14:paraId="66A01816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Тактическая и психологическая подготовка в соревновательном процессе</w:t>
      </w:r>
    </w:p>
    <w:p w14:paraId="26C8F01E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Cs w:val="24"/>
        </w:rPr>
        <w:t xml:space="preserve">Восстановительные </w:t>
      </w:r>
      <w:proofErr w:type="gramStart"/>
      <w:r w:rsidRPr="0070390C">
        <w:rPr>
          <w:rFonts w:ascii="Times New Roman" w:hAnsi="Times New Roman"/>
          <w:szCs w:val="24"/>
        </w:rPr>
        <w:t>мероприятия  в</w:t>
      </w:r>
      <w:proofErr w:type="gramEnd"/>
      <w:r w:rsidRPr="0070390C">
        <w:rPr>
          <w:rFonts w:ascii="Times New Roman" w:hAnsi="Times New Roman"/>
          <w:szCs w:val="24"/>
        </w:rPr>
        <w:t xml:space="preserve"> соревновательный период</w:t>
      </w:r>
    </w:p>
    <w:p w14:paraId="05B06680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 xml:space="preserve">Нормы и правила </w:t>
      </w:r>
      <w:r w:rsidRPr="0070390C">
        <w:rPr>
          <w:rFonts w:ascii="Times New Roman" w:hAnsi="Times New Roman"/>
          <w:sz w:val="24"/>
          <w:szCs w:val="24"/>
        </w:rPr>
        <w:t>техники безопасности на тренировочных занятиях и во время проведения соревнований</w:t>
      </w:r>
    </w:p>
    <w:p w14:paraId="5B58E76F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Роль отбора в спорте. Спортивная селекция</w:t>
      </w:r>
    </w:p>
    <w:p w14:paraId="7CB36A3B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Организация и проведение отбора в детско-юношеском спорте</w:t>
      </w:r>
    </w:p>
    <w:p w14:paraId="09FF62A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Критерии отбора на различных этапах подготовки</w:t>
      </w:r>
    </w:p>
    <w:p w14:paraId="25778472" w14:textId="77777777" w:rsidR="0005738F" w:rsidRPr="0070390C" w:rsidRDefault="0005738F" w:rsidP="0005738F">
      <w:pPr>
        <w:pStyle w:val="a5"/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Виды и формы отбора</w:t>
      </w:r>
    </w:p>
    <w:p w14:paraId="7520C79A" w14:textId="77777777" w:rsidR="0005738F" w:rsidRPr="0070390C" w:rsidRDefault="0005738F" w:rsidP="0005738F">
      <w:pPr>
        <w:pStyle w:val="a5"/>
        <w:tabs>
          <w:tab w:val="num" w:pos="1440"/>
        </w:tabs>
        <w:ind w:left="1440"/>
        <w:jc w:val="both"/>
        <w:rPr>
          <w:rFonts w:ascii="Times New Roman" w:hAnsi="Times New Roman"/>
          <w:sz w:val="24"/>
          <w:szCs w:val="24"/>
        </w:rPr>
      </w:pPr>
    </w:p>
    <w:p w14:paraId="05965603" w14:textId="77777777" w:rsidR="0005738F" w:rsidRPr="0070390C" w:rsidRDefault="0005738F" w:rsidP="0005738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736E5654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6AF2B8EB" w14:textId="77777777" w:rsidR="0005738F" w:rsidRPr="0070390C" w:rsidRDefault="0005738F" w:rsidP="0005738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7CACF87E" w14:textId="77777777" w:rsidR="0005738F" w:rsidRPr="0070390C" w:rsidRDefault="0005738F" w:rsidP="0005738F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12C5F3FC" w14:textId="77777777" w:rsidR="0005738F" w:rsidRPr="0070390C" w:rsidRDefault="0005738F" w:rsidP="0005738F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F2DC7EA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Вопросы для коллоквиума</w:t>
      </w:r>
    </w:p>
    <w:p w14:paraId="2A5B2CC8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>по дисциплине «</w:t>
      </w:r>
      <w:r w:rsidRPr="0070390C">
        <w:rPr>
          <w:rFonts w:ascii="Times New Roman" w:hAnsi="Times New Roman" w:cs="Times New Roman"/>
          <w:b/>
          <w:sz w:val="24"/>
          <w:szCs w:val="24"/>
        </w:rPr>
        <w:t>Многолетняя подготовка юных спортсменов</w:t>
      </w:r>
      <w:r w:rsidRPr="0070390C">
        <w:rPr>
          <w:rFonts w:ascii="Times New Roman" w:hAnsi="Times New Roman" w:cs="Times New Roman"/>
          <w:sz w:val="24"/>
          <w:szCs w:val="24"/>
        </w:rPr>
        <w:t>»</w:t>
      </w:r>
    </w:p>
    <w:p w14:paraId="06D1C728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38D1FC7C" w14:textId="77777777" w:rsidR="0005738F" w:rsidRPr="0070390C" w:rsidRDefault="0005738F" w:rsidP="0005738F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70390C">
        <w:rPr>
          <w:rFonts w:ascii="Times New Roman" w:hAnsi="Times New Roman" w:cs="Times New Roman"/>
          <w:b/>
        </w:rPr>
        <w:t>Основные положения теории и методики спорта</w:t>
      </w:r>
      <w:r w:rsidRPr="0070390C">
        <w:rPr>
          <w:rFonts w:ascii="Times New Roman" w:hAnsi="Times New Roman" w:cs="Times New Roman"/>
        </w:rPr>
        <w:t>.</w:t>
      </w:r>
    </w:p>
    <w:p w14:paraId="6ACFE84D" w14:textId="77777777" w:rsidR="0005738F" w:rsidRPr="0070390C" w:rsidRDefault="0005738F" w:rsidP="0005738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 w:themeColor="text1"/>
          <w:sz w:val="24"/>
          <w:szCs w:val="24"/>
        </w:rPr>
        <w:t>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типовая программа спортивной подготовки.</w:t>
      </w:r>
    </w:p>
    <w:p w14:paraId="450FC836" w14:textId="77777777" w:rsidR="0005738F" w:rsidRPr="0070390C" w:rsidRDefault="0005738F" w:rsidP="0005738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Специфика спортивной подготовки в детско-юношеском спорте на различных этапах</w:t>
      </w:r>
    </w:p>
    <w:p w14:paraId="09808B60" w14:textId="77777777" w:rsidR="0005738F" w:rsidRPr="0070390C" w:rsidRDefault="0005738F" w:rsidP="0005738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Физиологические и психологические характеристики юных спортсменов</w:t>
      </w:r>
    </w:p>
    <w:p w14:paraId="236F877E" w14:textId="77777777" w:rsidR="0005738F" w:rsidRPr="0070390C" w:rsidRDefault="0005738F" w:rsidP="0005738F">
      <w:pPr>
        <w:widowControl w:val="0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Система спортивных соревнований в избранном виде спорта</w:t>
      </w:r>
    </w:p>
    <w:p w14:paraId="08ADA74C" w14:textId="77777777" w:rsidR="0005738F" w:rsidRPr="0070390C" w:rsidRDefault="0005738F" w:rsidP="0005738F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390C">
        <w:rPr>
          <w:rFonts w:ascii="Times New Roman" w:hAnsi="Times New Roman" w:cs="Times New Roman"/>
          <w:color w:val="000000"/>
          <w:sz w:val="24"/>
          <w:szCs w:val="24"/>
        </w:rPr>
        <w:t>Тесты  и</w:t>
      </w:r>
      <w:proofErr w:type="gramEnd"/>
      <w:r w:rsidRPr="0070390C">
        <w:rPr>
          <w:rFonts w:ascii="Times New Roman" w:hAnsi="Times New Roman" w:cs="Times New Roman"/>
          <w:color w:val="000000"/>
          <w:sz w:val="24"/>
          <w:szCs w:val="24"/>
        </w:rPr>
        <w:t xml:space="preserve"> практические испытания в детско-юношеском спорте</w:t>
      </w:r>
    </w:p>
    <w:p w14:paraId="08F7BCC5" w14:textId="77777777" w:rsidR="0005738F" w:rsidRPr="0070390C" w:rsidRDefault="0005738F" w:rsidP="0005738F">
      <w:pPr>
        <w:widowControl w:val="0"/>
        <w:numPr>
          <w:ilvl w:val="0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Научно-методическое, медико-биологическое, психологическое обеспечение детско-юношеского спорта</w:t>
      </w:r>
    </w:p>
    <w:p w14:paraId="231180D9" w14:textId="77777777" w:rsidR="0005738F" w:rsidRPr="0070390C" w:rsidRDefault="0005738F" w:rsidP="0005738F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8CFE8" w14:textId="77777777" w:rsidR="0005738F" w:rsidRPr="0070390C" w:rsidRDefault="0005738F" w:rsidP="0005738F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pacing w:val="-4"/>
          <w:sz w:val="24"/>
          <w:szCs w:val="24"/>
        </w:rPr>
        <w:lastRenderedPageBreak/>
        <w:t xml:space="preserve">Раздел 2. </w:t>
      </w:r>
      <w:r w:rsidRPr="0070390C">
        <w:rPr>
          <w:rFonts w:ascii="Times New Roman" w:hAnsi="Times New Roman" w:cs="Times New Roman"/>
          <w:b/>
        </w:rPr>
        <w:t>Периодизация тренировочного процесса.</w:t>
      </w:r>
    </w:p>
    <w:p w14:paraId="289CF7A3" w14:textId="77777777" w:rsidR="0005738F" w:rsidRPr="0070390C" w:rsidRDefault="0005738F" w:rsidP="0005738F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sz w:val="24"/>
          <w:szCs w:val="24"/>
        </w:rPr>
        <w:t xml:space="preserve"> 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Планирование многолетнего тренировочного процесса в детско-юношеском спорте</w:t>
      </w:r>
    </w:p>
    <w:p w14:paraId="28D4E189" w14:textId="77777777" w:rsidR="0005738F" w:rsidRPr="0070390C" w:rsidRDefault="0005738F" w:rsidP="0005738F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>Структура и содержание тренировочных микроциклов</w:t>
      </w:r>
    </w:p>
    <w:p w14:paraId="09DD1CE4" w14:textId="77777777" w:rsidR="0005738F" w:rsidRPr="0070390C" w:rsidRDefault="0005738F" w:rsidP="0005738F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90C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Направленность и содержание тренировочных </w:t>
      </w:r>
      <w:proofErr w:type="spellStart"/>
      <w:r w:rsidRPr="0070390C">
        <w:rPr>
          <w:rFonts w:ascii="Times New Roman" w:hAnsi="Times New Roman" w:cs="Times New Roman"/>
          <w:color w:val="000000"/>
          <w:sz w:val="24"/>
          <w:szCs w:val="24"/>
        </w:rPr>
        <w:t>мезоциклов</w:t>
      </w:r>
      <w:proofErr w:type="spellEnd"/>
    </w:p>
    <w:p w14:paraId="02A9FB53" w14:textId="77777777" w:rsidR="0005738F" w:rsidRPr="0070390C" w:rsidRDefault="0005738F" w:rsidP="0005738F">
      <w:pPr>
        <w:widowControl w:val="0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390C">
        <w:rPr>
          <w:rFonts w:ascii="Times New Roman" w:hAnsi="Times New Roman" w:cs="Times New Roman"/>
          <w:color w:val="000000"/>
          <w:sz w:val="24"/>
          <w:szCs w:val="24"/>
        </w:rPr>
        <w:t>Построение  годичных</w:t>
      </w:r>
      <w:proofErr w:type="gramEnd"/>
      <w:r w:rsidRPr="0070390C">
        <w:rPr>
          <w:rFonts w:ascii="Times New Roman" w:hAnsi="Times New Roman" w:cs="Times New Roman"/>
          <w:color w:val="000000"/>
          <w:sz w:val="24"/>
          <w:szCs w:val="24"/>
        </w:rPr>
        <w:t xml:space="preserve"> макроциклов в детско-юношеском спорте</w:t>
      </w:r>
    </w:p>
    <w:p w14:paraId="4E1B3DDF" w14:textId="77777777" w:rsidR="0005738F" w:rsidRPr="0070390C" w:rsidRDefault="0005738F" w:rsidP="0005738F">
      <w:pPr>
        <w:pStyle w:val="a5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>Современные технологии управления спортивной формой в многолетнем тренировочном процессе (конкретный пример)</w:t>
      </w:r>
    </w:p>
    <w:p w14:paraId="06217FFD" w14:textId="77777777" w:rsidR="0005738F" w:rsidRPr="0070390C" w:rsidRDefault="0005738F" w:rsidP="0005738F">
      <w:pPr>
        <w:pStyle w:val="a5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0390C">
        <w:rPr>
          <w:rFonts w:ascii="Times New Roman" w:hAnsi="Times New Roman"/>
          <w:color w:val="000000" w:themeColor="text1"/>
          <w:sz w:val="24"/>
          <w:szCs w:val="24"/>
        </w:rPr>
        <w:t>Тренер как ведущее звено спортивной подготовки. Требования к уровню квалификации, анализ выполняемой работы</w:t>
      </w:r>
    </w:p>
    <w:p w14:paraId="4E37CD93" w14:textId="77777777" w:rsidR="0005738F" w:rsidRPr="0070390C" w:rsidRDefault="0005738F" w:rsidP="0005738F">
      <w:pPr>
        <w:pStyle w:val="a5"/>
        <w:tabs>
          <w:tab w:val="right" w:leader="underscore" w:pos="935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14:paraId="4DD650E0" w14:textId="77777777" w:rsidR="0005738F" w:rsidRPr="0070390C" w:rsidRDefault="0005738F" w:rsidP="0005738F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97E5D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65A17938" w14:textId="77777777" w:rsidR="0005738F" w:rsidRPr="0070390C" w:rsidRDefault="0005738F" w:rsidP="0005738F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44576" w14:textId="77777777" w:rsidR="0005738F" w:rsidRPr="0070390C" w:rsidRDefault="0005738F" w:rsidP="000573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64D9C430" w14:textId="77777777" w:rsidR="0005738F" w:rsidRPr="0070390C" w:rsidRDefault="0005738F" w:rsidP="0005738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11485D40" w14:textId="77777777" w:rsidR="0005738F" w:rsidRPr="0070390C" w:rsidRDefault="0005738F" w:rsidP="0005738F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02E24BD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Темы презентаций</w:t>
      </w:r>
    </w:p>
    <w:p w14:paraId="25441AE3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по дисциплине «Многолетняя подготовка юных спортсменов»</w:t>
      </w:r>
    </w:p>
    <w:p w14:paraId="40C84118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p w14:paraId="5D760C42" w14:textId="77777777" w:rsidR="0005738F" w:rsidRPr="0070390C" w:rsidRDefault="0005738F" w:rsidP="0005738F">
      <w:pPr>
        <w:spacing w:after="0" w:line="240" w:lineRule="auto"/>
        <w:ind w:left="-567" w:right="57" w:firstLine="567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70390C">
        <w:rPr>
          <w:rFonts w:ascii="Times New Roman" w:hAnsi="Times New Roman" w:cs="Times New Roman"/>
          <w:b/>
          <w:spacing w:val="-4"/>
          <w:sz w:val="24"/>
          <w:szCs w:val="24"/>
        </w:rPr>
        <w:t xml:space="preserve">Раздел </w:t>
      </w:r>
      <w:proofErr w:type="gramStart"/>
      <w:r w:rsidRPr="0070390C">
        <w:rPr>
          <w:rFonts w:ascii="Times New Roman" w:hAnsi="Times New Roman" w:cs="Times New Roman"/>
          <w:b/>
          <w:spacing w:val="-4"/>
          <w:sz w:val="24"/>
          <w:szCs w:val="24"/>
        </w:rPr>
        <w:t xml:space="preserve">5  </w:t>
      </w:r>
      <w:r w:rsidRPr="0070390C">
        <w:rPr>
          <w:rFonts w:ascii="Times New Roman" w:hAnsi="Times New Roman" w:cs="Times New Roman"/>
          <w:b/>
        </w:rPr>
        <w:t>Материально</w:t>
      </w:r>
      <w:proofErr w:type="gramEnd"/>
      <w:r w:rsidRPr="0070390C">
        <w:rPr>
          <w:rFonts w:ascii="Times New Roman" w:hAnsi="Times New Roman" w:cs="Times New Roman"/>
          <w:b/>
        </w:rPr>
        <w:t xml:space="preserve">-техническая база спортивной подготовки </w:t>
      </w:r>
    </w:p>
    <w:p w14:paraId="14C13850" w14:textId="77777777" w:rsidR="0005738F" w:rsidRPr="0070390C" w:rsidRDefault="0005738F" w:rsidP="0005738F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0390C">
        <w:rPr>
          <w:rFonts w:ascii="Times New Roman" w:hAnsi="Times New Roman" w:cs="Times New Roman"/>
          <w:color w:val="000000" w:themeColor="text1"/>
        </w:rPr>
        <w:t xml:space="preserve"> Виды материально-технического обеспечения в спорте</w:t>
      </w:r>
    </w:p>
    <w:p w14:paraId="539A23F6" w14:textId="77777777" w:rsidR="0005738F" w:rsidRPr="0070390C" w:rsidRDefault="0005738F" w:rsidP="0005738F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0390C">
        <w:rPr>
          <w:rFonts w:ascii="Times New Roman" w:hAnsi="Times New Roman" w:cs="Times New Roman"/>
          <w:color w:val="000000" w:themeColor="text1"/>
        </w:rPr>
        <w:t>Особенности выбора и применения различного материально-технического обеспечения в детско-юношеском спорте</w:t>
      </w:r>
    </w:p>
    <w:p w14:paraId="5B627878" w14:textId="77777777" w:rsidR="0005738F" w:rsidRPr="0070390C" w:rsidRDefault="0005738F" w:rsidP="0005738F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0390C">
        <w:rPr>
          <w:rFonts w:ascii="Times New Roman" w:hAnsi="Times New Roman" w:cs="Times New Roman"/>
          <w:color w:val="000000" w:themeColor="text1"/>
        </w:rPr>
        <w:t>Современные технические средства спортивной подготовки (характеристика)</w:t>
      </w:r>
    </w:p>
    <w:p w14:paraId="6BB48735" w14:textId="77777777" w:rsidR="0005738F" w:rsidRPr="0070390C" w:rsidRDefault="0005738F" w:rsidP="0005738F">
      <w:pPr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70390C">
        <w:rPr>
          <w:rFonts w:ascii="Times New Roman" w:hAnsi="Times New Roman" w:cs="Times New Roman"/>
          <w:color w:val="000000" w:themeColor="text1"/>
        </w:rPr>
        <w:t xml:space="preserve">Анализ эффективности применения оборудования и инвентаря </w:t>
      </w:r>
    </w:p>
    <w:p w14:paraId="07B3E083" w14:textId="77777777" w:rsidR="0005738F" w:rsidRPr="0070390C" w:rsidRDefault="0005738F" w:rsidP="0005738F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14:paraId="1AB8B691" w14:textId="77777777" w:rsidR="0005738F" w:rsidRPr="0070390C" w:rsidRDefault="0005738F" w:rsidP="0005738F">
      <w:pPr>
        <w:pStyle w:val="a5"/>
        <w:ind w:left="96" w:right="57"/>
        <w:jc w:val="both"/>
        <w:rPr>
          <w:rFonts w:ascii="Times New Roman" w:hAnsi="Times New Roman"/>
          <w:sz w:val="24"/>
          <w:szCs w:val="24"/>
        </w:rPr>
      </w:pPr>
    </w:p>
    <w:p w14:paraId="3B409C43" w14:textId="77777777" w:rsidR="0005738F" w:rsidRPr="0070390C" w:rsidRDefault="0005738F" w:rsidP="0005738F">
      <w:pPr>
        <w:pStyle w:val="a5"/>
        <w:ind w:left="96" w:right="57"/>
        <w:jc w:val="both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Раздел 6. </w:t>
      </w:r>
      <w:r w:rsidRPr="0070390C">
        <w:rPr>
          <w:rFonts w:ascii="Times New Roman" w:hAnsi="Times New Roman"/>
          <w:b/>
        </w:rPr>
        <w:t>Соревнования в многолетней системе спортивной подготовке юных спортсменов</w:t>
      </w:r>
    </w:p>
    <w:p w14:paraId="38B78A09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43750FC" w14:textId="77777777" w:rsidR="0005738F" w:rsidRPr="0070390C" w:rsidRDefault="0005738F" w:rsidP="0005738F">
      <w:pPr>
        <w:pStyle w:val="a5"/>
        <w:numPr>
          <w:ilvl w:val="1"/>
          <w:numId w:val="27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Цель и задачи соревнований в процессе подготовки юных спортсменов</w:t>
      </w:r>
    </w:p>
    <w:p w14:paraId="092ACBF6" w14:textId="77777777" w:rsidR="0005738F" w:rsidRPr="0070390C" w:rsidRDefault="0005738F" w:rsidP="0005738F">
      <w:pPr>
        <w:pStyle w:val="a5"/>
        <w:numPr>
          <w:ilvl w:val="1"/>
          <w:numId w:val="27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0390C">
        <w:rPr>
          <w:rFonts w:ascii="Times New Roman" w:hAnsi="Times New Roman"/>
          <w:color w:val="000000"/>
          <w:sz w:val="24"/>
          <w:szCs w:val="24"/>
        </w:rPr>
        <w:t>Контрольные ,</w:t>
      </w:r>
      <w:proofErr w:type="gramEnd"/>
      <w:r w:rsidRPr="0070390C">
        <w:rPr>
          <w:rFonts w:ascii="Times New Roman" w:hAnsi="Times New Roman"/>
          <w:color w:val="000000"/>
          <w:sz w:val="24"/>
          <w:szCs w:val="24"/>
        </w:rPr>
        <w:t xml:space="preserve"> отборочные и просмотровые соревнования</w:t>
      </w:r>
    </w:p>
    <w:p w14:paraId="49DF4BF2" w14:textId="77777777" w:rsidR="0005738F" w:rsidRPr="0070390C" w:rsidRDefault="0005738F" w:rsidP="0005738F">
      <w:pPr>
        <w:pStyle w:val="a5"/>
        <w:numPr>
          <w:ilvl w:val="1"/>
          <w:numId w:val="27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Организация соревновательной деятельности в детско-юношеском спорте</w:t>
      </w:r>
    </w:p>
    <w:p w14:paraId="167169DE" w14:textId="77777777" w:rsidR="0005738F" w:rsidRPr="0070390C" w:rsidRDefault="0005738F" w:rsidP="0005738F">
      <w:pPr>
        <w:pStyle w:val="a5"/>
        <w:numPr>
          <w:ilvl w:val="1"/>
          <w:numId w:val="27"/>
        </w:numPr>
        <w:spacing w:after="0" w:line="240" w:lineRule="auto"/>
        <w:ind w:right="57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color w:val="000000"/>
          <w:sz w:val="24"/>
          <w:szCs w:val="24"/>
        </w:rPr>
        <w:t>Анализ и оценка результатов соревновательной деятельности</w:t>
      </w:r>
    </w:p>
    <w:p w14:paraId="17F73328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1724047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1718A6DB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27C5E8D7" w14:textId="77777777" w:rsidR="0005738F" w:rsidRPr="0070390C" w:rsidRDefault="0005738F" w:rsidP="0005738F">
      <w:pPr>
        <w:pStyle w:val="20"/>
        <w:numPr>
          <w:ilvl w:val="0"/>
          <w:numId w:val="29"/>
        </w:numPr>
        <w:shd w:val="clear" w:color="auto" w:fill="auto"/>
        <w:tabs>
          <w:tab w:val="left" w:pos="1434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 xml:space="preserve"> оценка «зачтено» выставляется, если представленное задание выполнено самостоятельно, является адекватным, связным и логичным изложением требуемого содержания, написано ясно, грамотно, с соблюдением научного стиля речи.</w:t>
      </w:r>
    </w:p>
    <w:p w14:paraId="6E8257CE" w14:textId="77777777" w:rsidR="0005738F" w:rsidRPr="0070390C" w:rsidRDefault="0005738F" w:rsidP="0005738F">
      <w:pPr>
        <w:pStyle w:val="20"/>
        <w:numPr>
          <w:ilvl w:val="0"/>
          <w:numId w:val="29"/>
        </w:numPr>
        <w:shd w:val="clear" w:color="auto" w:fill="auto"/>
        <w:tabs>
          <w:tab w:val="left" w:pos="1434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>оценка «не зачтено» выставляется, если: обучающийся проигнорировал данный вид работы; представил задание, выполненное другим лицом, или представленный текст не соответствует требованиям адекватности, связности, логичности, грамотности и научности изложения.</w:t>
      </w:r>
    </w:p>
    <w:p w14:paraId="196F7E46" w14:textId="77777777" w:rsidR="0005738F" w:rsidRPr="0070390C" w:rsidRDefault="0005738F" w:rsidP="0005738F">
      <w:pPr>
        <w:pStyle w:val="20"/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</w:p>
    <w:p w14:paraId="654C0C09" w14:textId="77777777" w:rsidR="0005738F" w:rsidRPr="0070390C" w:rsidRDefault="0005738F" w:rsidP="0005738F">
      <w:pPr>
        <w:pStyle w:val="20"/>
        <w:shd w:val="clear" w:color="auto" w:fill="auto"/>
        <w:spacing w:before="0" w:line="240" w:lineRule="auto"/>
        <w:ind w:firstLine="0"/>
        <w:jc w:val="left"/>
        <w:rPr>
          <w:b/>
          <w:sz w:val="24"/>
          <w:szCs w:val="24"/>
        </w:rPr>
      </w:pPr>
      <w:r w:rsidRPr="0070390C">
        <w:rPr>
          <w:b/>
          <w:sz w:val="24"/>
          <w:szCs w:val="24"/>
        </w:rPr>
        <w:lastRenderedPageBreak/>
        <w:t>Требования к оформлению презентации, предъявляемой как иллюстрация к докладу</w:t>
      </w:r>
    </w:p>
    <w:p w14:paraId="31768F7C" w14:textId="77777777" w:rsidR="0005738F" w:rsidRPr="0070390C" w:rsidRDefault="0005738F" w:rsidP="0005738F">
      <w:pPr>
        <w:pStyle w:val="20"/>
        <w:shd w:val="clear" w:color="auto" w:fill="auto"/>
        <w:spacing w:before="0" w:line="240" w:lineRule="auto"/>
        <w:ind w:firstLine="0"/>
        <w:jc w:val="left"/>
        <w:rPr>
          <w:b/>
          <w:bCs/>
          <w:sz w:val="24"/>
          <w:szCs w:val="24"/>
        </w:rPr>
      </w:pPr>
    </w:p>
    <w:p w14:paraId="2C6B5633" w14:textId="77777777" w:rsidR="0005738F" w:rsidRPr="0070390C" w:rsidRDefault="0005738F" w:rsidP="0005738F">
      <w:pPr>
        <w:pStyle w:val="41"/>
        <w:shd w:val="clear" w:color="auto" w:fill="auto"/>
        <w:spacing w:line="240" w:lineRule="auto"/>
        <w:ind w:firstLine="720"/>
        <w:jc w:val="both"/>
        <w:rPr>
          <w:b w:val="0"/>
          <w:sz w:val="24"/>
          <w:szCs w:val="24"/>
        </w:rPr>
      </w:pPr>
      <w:r w:rsidRPr="0070390C">
        <w:rPr>
          <w:b w:val="0"/>
          <w:sz w:val="24"/>
          <w:szCs w:val="24"/>
        </w:rPr>
        <w:t>1.</w:t>
      </w:r>
      <w:r w:rsidRPr="0070390C">
        <w:rPr>
          <w:sz w:val="24"/>
          <w:szCs w:val="24"/>
        </w:rPr>
        <w:t xml:space="preserve"> </w:t>
      </w:r>
      <w:r w:rsidRPr="0070390C">
        <w:rPr>
          <w:b w:val="0"/>
          <w:sz w:val="24"/>
          <w:szCs w:val="24"/>
        </w:rPr>
        <w:t xml:space="preserve">Количество слайдов в презентации должно соответствовать содержанию и продолжительности выступления, должны иметься титульный лист и слайды, отражающие актуальность, цель, объект, предмет, гипотезу, задачи, научную новизну и </w:t>
      </w:r>
      <w:r w:rsidRPr="0070390C">
        <w:rPr>
          <w:rStyle w:val="2"/>
          <w:sz w:val="24"/>
          <w:szCs w:val="24"/>
        </w:rPr>
        <w:t>практическую значимость, основные результаты, иллюстрации (рисунки и таблицы), соответствующие требованиям, хорошего качества, с чётким изображением.</w:t>
      </w:r>
    </w:p>
    <w:p w14:paraId="2CD6A750" w14:textId="77777777" w:rsidR="0005738F" w:rsidRPr="0070390C" w:rsidRDefault="0005738F" w:rsidP="0005738F">
      <w:pPr>
        <w:pStyle w:val="20"/>
        <w:numPr>
          <w:ilvl w:val="0"/>
          <w:numId w:val="30"/>
        </w:numPr>
        <w:shd w:val="clear" w:color="auto" w:fill="auto"/>
        <w:tabs>
          <w:tab w:val="left" w:pos="143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>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</w:t>
      </w:r>
    </w:p>
    <w:p w14:paraId="41DD7829" w14:textId="77777777" w:rsidR="0005738F" w:rsidRPr="0070390C" w:rsidRDefault="0005738F" w:rsidP="0005738F">
      <w:pPr>
        <w:pStyle w:val="20"/>
        <w:numPr>
          <w:ilvl w:val="0"/>
          <w:numId w:val="30"/>
        </w:numPr>
        <w:shd w:val="clear" w:color="auto" w:fill="auto"/>
        <w:tabs>
          <w:tab w:val="left" w:pos="1406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>Презентация должна содержать наиболее полную, понятную информацию по теме работы, в ней отсутствуют стилистические, орфографические и пунктуационные ошибки.</w:t>
      </w:r>
    </w:p>
    <w:p w14:paraId="68579D66" w14:textId="77777777" w:rsidR="0005738F" w:rsidRPr="0070390C" w:rsidRDefault="0005738F" w:rsidP="0005738F">
      <w:pPr>
        <w:pStyle w:val="20"/>
        <w:numPr>
          <w:ilvl w:val="0"/>
          <w:numId w:val="30"/>
        </w:numPr>
        <w:shd w:val="clear" w:color="auto" w:fill="auto"/>
        <w:tabs>
          <w:tab w:val="left" w:pos="1324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0390C">
        <w:rPr>
          <w:sz w:val="24"/>
          <w:szCs w:val="24"/>
        </w:rPr>
        <w:t>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043E5076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65A182C0" w14:textId="77777777" w:rsidR="0005738F" w:rsidRPr="0070390C" w:rsidRDefault="0005738F" w:rsidP="0005738F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Вопросы к устному опросу</w:t>
      </w:r>
    </w:p>
    <w:p w14:paraId="0021EF53" w14:textId="77777777" w:rsidR="0005738F" w:rsidRPr="0070390C" w:rsidRDefault="0005738F" w:rsidP="0005738F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по дисциплине «Многолетняя подготовка юных спортсменов»</w:t>
      </w:r>
    </w:p>
    <w:p w14:paraId="30E6E206" w14:textId="77777777" w:rsidR="0005738F" w:rsidRPr="0070390C" w:rsidRDefault="0005738F" w:rsidP="0005738F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479D3BA" w14:textId="77777777" w:rsidR="0005738F" w:rsidRPr="0070390C" w:rsidRDefault="0005738F" w:rsidP="0005738F">
      <w:pPr>
        <w:pStyle w:val="a5"/>
        <w:ind w:left="96" w:right="57"/>
        <w:jc w:val="both"/>
        <w:rPr>
          <w:rFonts w:ascii="Times New Roman" w:hAnsi="Times New Roman"/>
          <w:b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 xml:space="preserve">Раздел 6. </w:t>
      </w:r>
      <w:r w:rsidRPr="0070390C">
        <w:rPr>
          <w:rFonts w:ascii="Times New Roman" w:hAnsi="Times New Roman"/>
          <w:b/>
          <w:sz w:val="24"/>
          <w:szCs w:val="24"/>
        </w:rPr>
        <w:t>Соревнования в многолетней системе спортивной подготовке юных спортсменов</w:t>
      </w:r>
    </w:p>
    <w:p w14:paraId="70BC5CBC" w14:textId="77777777" w:rsidR="0005738F" w:rsidRPr="0070390C" w:rsidRDefault="0005738F" w:rsidP="0005738F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53E9428" w14:textId="77777777" w:rsidR="0005738F" w:rsidRPr="0070390C" w:rsidRDefault="0005738F" w:rsidP="0005738F">
      <w:pPr>
        <w:pStyle w:val="a5"/>
        <w:numPr>
          <w:ilvl w:val="2"/>
          <w:numId w:val="2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Структура соревновательной деятельности в детско-юношеском спорте</w:t>
      </w:r>
    </w:p>
    <w:p w14:paraId="4CC67FBF" w14:textId="77777777" w:rsidR="0005738F" w:rsidRPr="0070390C" w:rsidRDefault="0005738F" w:rsidP="0005738F">
      <w:pPr>
        <w:pStyle w:val="a5"/>
        <w:numPr>
          <w:ilvl w:val="2"/>
          <w:numId w:val="2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Виды и формат соревнований в детско-юношеском спорте</w:t>
      </w:r>
    </w:p>
    <w:p w14:paraId="761FAB95" w14:textId="77777777" w:rsidR="0005738F" w:rsidRPr="0070390C" w:rsidRDefault="0005738F" w:rsidP="0005738F">
      <w:pPr>
        <w:pStyle w:val="a5"/>
        <w:numPr>
          <w:ilvl w:val="2"/>
          <w:numId w:val="2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Особенности проведения коммерческих соревнований в детско-юношеском спорте</w:t>
      </w:r>
    </w:p>
    <w:p w14:paraId="3806743B" w14:textId="77777777" w:rsidR="0005738F" w:rsidRPr="0070390C" w:rsidRDefault="0005738F" w:rsidP="0005738F">
      <w:pPr>
        <w:pStyle w:val="a5"/>
        <w:numPr>
          <w:ilvl w:val="2"/>
          <w:numId w:val="27"/>
        </w:numPr>
        <w:tabs>
          <w:tab w:val="left" w:pos="426"/>
        </w:tabs>
        <w:spacing w:after="0" w:line="240" w:lineRule="auto"/>
        <w:ind w:left="57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0390C">
        <w:rPr>
          <w:rFonts w:ascii="Times New Roman" w:hAnsi="Times New Roman"/>
          <w:sz w:val="24"/>
          <w:szCs w:val="24"/>
        </w:rPr>
        <w:t>Требования федеральных стандартов спортивной подготовки к проведению соревновательной деятельности в детско-юношеском спорте</w:t>
      </w:r>
    </w:p>
    <w:p w14:paraId="6AA5D412" w14:textId="77777777" w:rsidR="0005738F" w:rsidRPr="0070390C" w:rsidRDefault="0005738F" w:rsidP="0005738F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6C5B22B" w14:textId="77777777" w:rsidR="0005738F" w:rsidRPr="0070390C" w:rsidRDefault="0005738F" w:rsidP="0005738F">
      <w:pPr>
        <w:tabs>
          <w:tab w:val="left" w:pos="22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90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14:paraId="19511096" w14:textId="77777777" w:rsidR="0005738F" w:rsidRPr="0070390C" w:rsidRDefault="0005738F" w:rsidP="0005738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55F612CC" w14:textId="77777777" w:rsidR="0005738F" w:rsidRPr="0070390C" w:rsidRDefault="0005738F" w:rsidP="0005738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390C">
        <w:rPr>
          <w:rFonts w:ascii="Times New Roman" w:hAnsi="Times New Roman" w:cs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5C3C00D0" w14:textId="77777777" w:rsidR="0005738F" w:rsidRPr="0070390C" w:rsidRDefault="0005738F" w:rsidP="0005738F">
      <w:pPr>
        <w:spacing w:after="0" w:line="240" w:lineRule="auto"/>
        <w:ind w:left="57" w:right="57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F80A33" w14:textId="77777777" w:rsidR="0005738F" w:rsidRPr="0070390C" w:rsidRDefault="0005738F" w:rsidP="0005738F">
      <w:pPr>
        <w:rPr>
          <w:rFonts w:ascii="Times New Roman" w:hAnsi="Times New Roman" w:cs="Times New Roman"/>
        </w:rPr>
      </w:pPr>
    </w:p>
    <w:p w14:paraId="3AAC09D0" w14:textId="77777777" w:rsidR="0005738F" w:rsidRPr="0070390C" w:rsidRDefault="0005738F" w:rsidP="0005738F">
      <w:pPr>
        <w:pStyle w:val="a"/>
        <w:widowControl w:val="0"/>
        <w:spacing w:line="240" w:lineRule="auto"/>
        <w:rPr>
          <w:b/>
        </w:rPr>
      </w:pPr>
      <w:r w:rsidRPr="0070390C">
        <w:rPr>
          <w:b/>
        </w:rPr>
        <w:t>КРИТЕРИИ ОЦЕНКИ:</w:t>
      </w:r>
    </w:p>
    <w:p w14:paraId="75014EBF" w14:textId="77777777" w:rsidR="0005738F" w:rsidRPr="0070390C" w:rsidRDefault="0005738F" w:rsidP="0005738F">
      <w:pPr>
        <w:pStyle w:val="a"/>
        <w:widowControl w:val="0"/>
        <w:spacing w:line="240" w:lineRule="auto"/>
      </w:pPr>
      <w:r w:rsidRPr="0070390C">
        <w:t xml:space="preserve">Формой промежуточной аттестации по дисциплине является зачет. </w:t>
      </w:r>
    </w:p>
    <w:p w14:paraId="4E36DB97" w14:textId="77777777" w:rsidR="0005738F" w:rsidRPr="0070390C" w:rsidRDefault="0005738F" w:rsidP="0005738F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70390C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70390C">
        <w:rPr>
          <w:bCs/>
        </w:rPr>
        <w:t xml:space="preserve"> </w:t>
      </w:r>
    </w:p>
    <w:p w14:paraId="29930068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14:paraId="07835360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зачета в установленный срок, может быть отчислен из академии как имеющий академическую задолженность.</w:t>
      </w:r>
    </w:p>
    <w:p w14:paraId="54224930" w14:textId="77777777" w:rsidR="0005738F" w:rsidRPr="0070390C" w:rsidRDefault="0005738F" w:rsidP="000573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5EA2EF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70390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«зачет»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439D8543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0D0E3E66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• высокий уровень теоретической подготовленности в области знания 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специалиста в области физической культуры и спорта в спортивной организации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67C8779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проявил умение анализировать требования к уровню квалификации тренера / руководителя спортивной организации;</w:t>
      </w:r>
    </w:p>
    <w:p w14:paraId="2266248B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4394BE70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грамотно составлены презентация и доклад, сданы в срок и с положительной </w:t>
      </w:r>
      <w:proofErr w:type="gramStart"/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оценкой ;</w:t>
      </w:r>
      <w:proofErr w:type="gramEnd"/>
    </w:p>
    <w:p w14:paraId="3C5AB5A4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EF71E14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 w:rsidRPr="0070390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зачет»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6949ECBC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посещение менее 50%;</w:t>
      </w:r>
    </w:p>
    <w:p w14:paraId="540BD1B8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4796F7C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полная безучастность и не</w:t>
      </w:r>
      <w:r w:rsidRPr="0070390C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21B6DA9D" w14:textId="77777777" w:rsidR="0005738F" w:rsidRPr="0070390C" w:rsidRDefault="0005738F" w:rsidP="0005738F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зачетные требования </w:t>
      </w:r>
      <w:proofErr w:type="gramStart"/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предоставляются  с</w:t>
      </w:r>
      <w:proofErr w:type="gramEnd"/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большими опозданием и замечаниями;</w:t>
      </w:r>
    </w:p>
    <w:p w14:paraId="7EED8875" w14:textId="77777777" w:rsidR="0005738F" w:rsidRPr="0070390C" w:rsidRDefault="0005738F" w:rsidP="00AD2554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390C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 и доклад по итогам прохождения практики дисциплины составлены небрежно и с замечаниями.</w:t>
      </w:r>
    </w:p>
    <w:p w14:paraId="7998DF05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8B0C005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FC36DBD" w14:textId="5237C383" w:rsidR="00BD3536" w:rsidRDefault="00BD353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30782A31" w14:textId="77777777" w:rsidR="00BD3536" w:rsidRDefault="00BD3536" w:rsidP="00BD3536">
      <w:pP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sectPr w:rsidR="00BD3536" w:rsidSect="00452CDD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04F5C17" w14:textId="77777777" w:rsidR="00BD3536" w:rsidRDefault="00BD3536" w:rsidP="000E6BF1">
      <w:pPr>
        <w:spacing w:after="0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lastRenderedPageBreak/>
        <w:t xml:space="preserve">паспорт компетенций ПО ДИСЦИПЛИНЕ: </w:t>
      </w:r>
      <w:r w:rsidRPr="001403CF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многолетняя подготовка юных спортсменов</w:t>
      </w:r>
    </w:p>
    <w:p w14:paraId="7F8C95F3" w14:textId="77777777" w:rsidR="00BD3536" w:rsidRDefault="00BD3536" w:rsidP="000E6BF1">
      <w:pPr>
        <w:spacing w:after="0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ОПОП: «</w:t>
      </w:r>
      <w:r w:rsidRPr="001403CF">
        <w:rPr>
          <w:rFonts w:ascii="Times New Roman" w:hAnsi="Times New Roman" w:cs="Times New Roman"/>
          <w:b/>
          <w:caps/>
          <w:color w:val="000000"/>
          <w:spacing w:val="-1"/>
          <w:sz w:val="24"/>
          <w:szCs w:val="24"/>
        </w:rPr>
        <w:t>п</w:t>
      </w:r>
      <w:r w:rsidRPr="001403C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одготовка спортивного резерва»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2153"/>
        <w:gridCol w:w="2231"/>
        <w:gridCol w:w="2290"/>
        <w:gridCol w:w="4093"/>
        <w:gridCol w:w="2217"/>
      </w:tblGrid>
      <w:tr w:rsidR="00BD3536" w14:paraId="12F034C5" w14:textId="77777777" w:rsidTr="000E6BF1">
        <w:trPr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182F0" w14:textId="77777777" w:rsidR="00BD3536" w:rsidRPr="008767B2" w:rsidRDefault="00BD3536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91C8F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7EF5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7D882AC8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3A2F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476AFCE8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  <w:p w14:paraId="6E753668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523BA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8586F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14:paraId="4FD56733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14:paraId="48E4F74E" w14:textId="77777777" w:rsidR="00BD3536" w:rsidRPr="008767B2" w:rsidRDefault="00BD3536" w:rsidP="000E6BF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0E6BF1" w14:paraId="6C5DCEC1" w14:textId="77777777" w:rsidTr="000E6BF1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51D58" w14:textId="77777777" w:rsidR="000E6BF1" w:rsidRPr="008767B2" w:rsidRDefault="000E6BF1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 -1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325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05.003</w:t>
            </w:r>
          </w:p>
          <w:p w14:paraId="6F4FD27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44A65D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532BD8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69CDF1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B28794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AC0C06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FA1163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1DD1E2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ADBB66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9F0A81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06E4A9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22F2A9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6829AA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B730B5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7872EA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8155D9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6B32D4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2DC35E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50D0BE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08F6C9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945F9D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C8E2876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4B306A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31392C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0F1DEA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9F6FBF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32D0A06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1E6531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C0F2539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C13E38E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спорта  05.008</w:t>
            </w:r>
            <w:proofErr w:type="gramEnd"/>
          </w:p>
          <w:p w14:paraId="220DB559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2F2ED6E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C8B3D1F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4B4B5E4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3B2BE53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  <w:p w14:paraId="080BE31A" w14:textId="77777777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75D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</w:t>
            </w:r>
          </w:p>
          <w:p w14:paraId="1FD2FC1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Руководство пополнением и подготовкой спортивного резерва</w:t>
            </w:r>
          </w:p>
          <w:p w14:paraId="7C1D0A2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11AEB7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0C8B6D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F19F6F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224704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AF43FB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273DA24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287DFA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</w:t>
            </w:r>
          </w:p>
          <w:p w14:paraId="319C58B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 xml:space="preserve"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</w:t>
            </w: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соревнованиях</w:t>
            </w:r>
          </w:p>
          <w:p w14:paraId="5604E992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58160E4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F6EDAB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</w:t>
            </w:r>
          </w:p>
          <w:p w14:paraId="7AC8F6F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0AB852AE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C489FF8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692DE73A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210C78C2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6817866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FF4DDA9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4FE878EE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247428D1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</w:t>
            </w:r>
          </w:p>
          <w:p w14:paraId="1F855733" w14:textId="174E920D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42F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G/01.7</w:t>
            </w:r>
          </w:p>
          <w:p w14:paraId="558EE32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65AE59A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6CB2B58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Н/03.7</w:t>
            </w:r>
          </w:p>
          <w:p w14:paraId="1EEC10E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Управление соревновательной деятельностью спортивной сборной команды.</w:t>
            </w:r>
          </w:p>
          <w:p w14:paraId="6150712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612218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09D775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3F7EDA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965814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61D579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EB4EFD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E615A8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7DBB87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33FFCD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8D31DD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462BBBB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6CDE8D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746AA698" w14:textId="77777777" w:rsidR="000E6BF1" w:rsidRDefault="000E6BF1" w:rsidP="000E6BF1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51" w:history="1">
              <w:r w:rsidRPr="008171E9">
                <w:rPr>
                  <w:rStyle w:val="a4"/>
                  <w:rFonts w:ascii="Times New Roman" w:hAnsi="Times New Roman" w:cs="Times New Roman"/>
                  <w:color w:val="000000" w:themeColor="text1"/>
                  <w:lang w:eastAsia="en-US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3A860649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42ABFC1B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5AF36CA0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016A4F60" w14:textId="479B27A4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3B4AB" w14:textId="77777777" w:rsidR="000E6BF1" w:rsidRPr="008767B2" w:rsidRDefault="000E6BF1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7FE6F70F" w14:textId="77777777" w:rsidR="000E6BF1" w:rsidRPr="008767B2" w:rsidRDefault="000E6BF1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нормативно-правовые документы, регулирующие деятельность специалистов области физической культуры и спорта, </w:t>
            </w:r>
            <w:r w:rsidRPr="008767B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структуру и нормативные требования федеральных стандартов спортивной подготовки на всех этапах; </w:t>
            </w: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тренировочной и соревновательной деятельности; средства и методы восстановления, укрепления здоровья и поддержания спортивного долголетия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0F82D" w14:textId="77777777" w:rsidR="000E6BF1" w:rsidRPr="008767B2" w:rsidRDefault="000E6BF1" w:rsidP="000E6BF1">
            <w:pPr>
              <w:spacing w:after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Владеет знаниями в области применения действующих нормативно-правовых документов при планировании и реализации тренировочного процесса в детско-юношеском спорте на всех этапах спортивной подготовки</w:t>
            </w:r>
          </w:p>
        </w:tc>
      </w:tr>
      <w:tr w:rsidR="000E6BF1" w14:paraId="7C86D06E" w14:textId="77777777" w:rsidTr="000E6BF1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1BE58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0161A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CBF02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88837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E93AD" w14:textId="77777777" w:rsidR="000E6BF1" w:rsidRPr="008767B2" w:rsidRDefault="000E6BF1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5F642AB0" w14:textId="77777777" w:rsidR="000E6BF1" w:rsidRPr="008767B2" w:rsidRDefault="000E6BF1" w:rsidP="000E6BF1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процесса; </w:t>
            </w:r>
            <w:r w:rsidRPr="008767B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эффективно применять федеральные стандарты спортивной подготовки в профессиональной деятельности; </w:t>
            </w: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определять способности и уровень готовности личности включиться в </w:t>
            </w: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соответствующую физкультурно-спортивную деятельность; определять причины возникновения у занимающихся ошибок в технике движений, подбирать приемы и средства для их устранения, создавать условия для самоанализа и совершенствования; определять наиболее значимые средства восстановления в каждом отдельном случае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68FC9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0E6BF1" w14:paraId="64922FC7" w14:textId="77777777" w:rsidTr="000E6BF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17ED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DC4A0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D0CB0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C7842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E37EB" w14:textId="77777777" w:rsidR="000E6BF1" w:rsidRPr="008767B2" w:rsidRDefault="000E6BF1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6441833" w14:textId="77777777" w:rsidR="000E6BF1" w:rsidRPr="008767B2" w:rsidRDefault="000E6BF1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комплексными знаниями в области современных подходов к управлению спортивной формой в многолетнем тренировочном процессе;  </w:t>
            </w:r>
            <w:r w:rsidRPr="008767B2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комплексными знаниями и умения в области реализации в практической деятельности федеральных стандартов спортивной подготовки; </w:t>
            </w: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методами и средствами сбора, обобщения и использования информации о достижениях в сфере физической культуры и спорта, методиках и средствах отбора в спорте; методами планирования различных форм занятий с учетом медико-биологических, санитарно-гигиенических, психолого-педагогических основ физкультурной деятельности, в </w:t>
            </w:r>
            <w:r w:rsidRPr="00876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целях совершенствования природных данных, поддержания здоровья, оздоровления и рекреации занимающихся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1309A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0E6BF1" w14:paraId="2E7A5C04" w14:textId="77777777" w:rsidTr="000E6BF1">
        <w:trPr>
          <w:trHeight w:val="286"/>
          <w:jc w:val="center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FC919" w14:textId="77777777" w:rsidR="000E6BF1" w:rsidRPr="008767B2" w:rsidRDefault="000E6BF1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ПК-2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26C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05.003</w:t>
            </w:r>
          </w:p>
          <w:p w14:paraId="7625773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65C472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D22CE3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B4E7B3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CD98F1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152984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8A7D2F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95580B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0388F4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4DD6E9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DE92C0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54A6B0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2F8894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B7B9F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A67248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1F063E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E352BE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8E2CD8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FF2C6B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FBE808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A555BE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7B4D61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F84EF6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9E199E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EDA68C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BF2216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2F89CC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6A42E6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95F027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A2AD8DD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Руководитель организации (подразделения организации), осуществляющей деятельность в области физической культуры и </w:t>
            </w:r>
            <w:proofErr w:type="gramStart"/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спорта  05.008</w:t>
            </w:r>
            <w:proofErr w:type="gramEnd"/>
          </w:p>
          <w:p w14:paraId="08CE882E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764B03C8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6DCFCE7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6DEFD76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AE8603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  <w:p w14:paraId="062CE378" w14:textId="77777777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8D5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</w:t>
            </w:r>
          </w:p>
          <w:p w14:paraId="2362C316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Руководство пополнением и подготовкой спортивного резерва</w:t>
            </w:r>
          </w:p>
          <w:p w14:paraId="1EE2F37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3A2F93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E3F9CC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96E6A6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6BF5427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B03C6E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1AF1F5D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F70165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</w:t>
            </w:r>
          </w:p>
          <w:p w14:paraId="1A16B38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73F2B974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1C18ECD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39902B76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</w:t>
            </w:r>
          </w:p>
          <w:p w14:paraId="6AE0114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3104A318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19F1ADC2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67A39D60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0AD96B08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1EBCEBF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E67621B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3F2B9527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0605CFDD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</w:t>
            </w:r>
          </w:p>
          <w:p w14:paraId="5AAD1274" w14:textId="28040AD5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C21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G/01.7</w:t>
            </w:r>
          </w:p>
          <w:p w14:paraId="5DD80BD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Организация и проведение мониторинга подготовки спортивного резерва по виду спорта (спортивной дисциплине, группе спортивных дисциплин).</w:t>
            </w:r>
          </w:p>
          <w:p w14:paraId="444ACBD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047B9CD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Н/03.7</w:t>
            </w:r>
          </w:p>
          <w:p w14:paraId="153C25B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Управление соревновательной деятельностью спортивной сборной команды.</w:t>
            </w:r>
          </w:p>
          <w:p w14:paraId="3F7EC56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D66D80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D7B654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1EA417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2DE743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B1DDAE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363466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290CBA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7E10D7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FCEABF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6A7AE0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9CC6A3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21446E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0EF0F439" w14:textId="77777777" w:rsidR="000E6BF1" w:rsidRDefault="000E6BF1" w:rsidP="000E6BF1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52" w:history="1">
              <w:r w:rsidRPr="008171E9">
                <w:rPr>
                  <w:rStyle w:val="a4"/>
                  <w:rFonts w:ascii="Times New Roman" w:hAnsi="Times New Roman" w:cs="Times New Roman"/>
                  <w:color w:val="000000" w:themeColor="text1"/>
                  <w:lang w:eastAsia="en-US"/>
                </w:rPr>
                <w:t>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  </w:r>
            </w:hyperlink>
          </w:p>
          <w:p w14:paraId="4CD5DC30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436D0118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47CFBF86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4FC68D4A" w14:textId="07F34E4D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72036" w14:textId="77777777" w:rsidR="000E6BF1" w:rsidRPr="008767B2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Знания: </w:t>
            </w:r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базовые принципы экономики и менеджмента физической культуры и спорта, правовые основы физической культуры и спорта, основные положения теории и методики физической культуры; основные положения и принципы теории и методики спорта, задачи, формы и методы спортивного отбора на различных этапах спортивной подготовки</w:t>
            </w: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604D" w14:textId="77777777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Обеспечивает планомерное улучшение показателей спортивной формы юных спортсменов за счет совершенствования программ спортивной подготовки, путем апробирования новых методик и средств, регулярном контроле состояния организма занимающихся</w:t>
            </w:r>
          </w:p>
        </w:tc>
      </w:tr>
      <w:tr w:rsidR="000E6BF1" w14:paraId="47D59C17" w14:textId="77777777" w:rsidTr="000E6BF1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CA9D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B59C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113EF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6B81B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19615" w14:textId="77777777" w:rsidR="000E6BF1" w:rsidRPr="008767B2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Умения: </w:t>
            </w:r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определять наиболее значимые проблемы в организации и управлении физкультурно-спортивных организаций, своевременно и рационально планировать профессиональную деятельность в соответствии с принятыми нормативно-правовыми актами; объективно и взвешенно подходить к проведению спортивного отбора на этапе спортивного совершенствования, пользоваться нормативными требованиями федеральных стандартов спортивной подготовки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79F42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E6BF1" w14:paraId="3CFE1D8F" w14:textId="77777777" w:rsidTr="000E6BF1">
        <w:trPr>
          <w:trHeight w:val="90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1F485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8E2C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117E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CAA4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2D470" w14:textId="77777777" w:rsidR="000E6BF1" w:rsidRPr="008767B2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понятийным аппаратом и знаниями в области управления профессиональной </w:t>
            </w:r>
            <w:proofErr w:type="gramStart"/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деятельностью;  </w:t>
            </w:r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комплексом</w:t>
            </w:r>
            <w:proofErr w:type="gramEnd"/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 и навыков по проведению спортивного отбора на этапе спортивного совершенствования, методами организации и оценки полученных результатов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A4E1" w14:textId="77777777" w:rsidR="000E6BF1" w:rsidRPr="008767B2" w:rsidRDefault="000E6BF1" w:rsidP="000E6B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E6BF1" w14:paraId="316B3160" w14:textId="77777777" w:rsidTr="000E6BF1">
        <w:trPr>
          <w:trHeight w:val="286"/>
          <w:jc w:val="center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DE46" w14:textId="77777777" w:rsidR="000E6BF1" w:rsidRPr="008767B2" w:rsidRDefault="000E6BF1" w:rsidP="000E6BF1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ПК-3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FA9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 05.003</w:t>
            </w:r>
          </w:p>
          <w:p w14:paraId="7BED367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64F86D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3F4B9A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E83037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3282D1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755BA4B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ED8B64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AD56BE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89959E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E1ADCB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792449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15EA5E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70F869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9AAB8A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57BB32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595C43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4D96361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6A7149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2CC8ED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C9170C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29F65F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8189ED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39332B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10E6E2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1A5954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85DACD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5CBBEC2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06045C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639B2FD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6E94412A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 xml:space="preserve">Руководитель организации (подразделения организации), осуществляющей деятельность в области </w:t>
            </w:r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lastRenderedPageBreak/>
              <w:t xml:space="preserve">физической культуры и </w:t>
            </w:r>
            <w:proofErr w:type="gramStart"/>
            <w:r w:rsidRPr="008171E9"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спорта  05.008</w:t>
            </w:r>
            <w:proofErr w:type="gramEnd"/>
          </w:p>
          <w:p w14:paraId="4894DD5F" w14:textId="10F4591A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0CE808FA" w14:textId="3CAD173E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3A2AA478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11FD5BC2" w14:textId="6AA39990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</w:p>
          <w:p w14:paraId="2CF2C7D1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pacing w:val="-1"/>
                <w:lang w:eastAsia="en-US"/>
              </w:rPr>
              <w:t>Тренер-преподаватель 05.012</w:t>
            </w:r>
          </w:p>
          <w:p w14:paraId="0A262F74" w14:textId="77777777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709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lastRenderedPageBreak/>
              <w:t>G</w:t>
            </w:r>
          </w:p>
          <w:p w14:paraId="0835597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 xml:space="preserve">Руководство пополнением и </w:t>
            </w: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подготовкой спортивного резерва</w:t>
            </w:r>
          </w:p>
          <w:p w14:paraId="01B695BC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49AFCC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8E1247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0408122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5A6CD0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7B14003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959688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060B79A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Н</w:t>
            </w:r>
          </w:p>
          <w:p w14:paraId="0147C70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39AA2D15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50904F8D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</w:p>
          <w:p w14:paraId="4B48C01E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  <w:t>G</w:t>
            </w:r>
          </w:p>
          <w:p w14:paraId="40FF2E5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 w:rsidRPr="008171E9"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Стратегическое руководство деятельностью по сопровождению развития физической культуры и спорта</w:t>
            </w:r>
          </w:p>
          <w:p w14:paraId="18A0B717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689CA2C7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C1D99B0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69DD644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2031ED09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5C9B15E9" w14:textId="44A4603D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10CE0C5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</w:p>
          <w:p w14:paraId="721B4A5B" w14:textId="77777777" w:rsidR="000E6BF1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spacing w:val="-1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pacing w:val="-1"/>
                <w:lang w:eastAsia="en-US"/>
              </w:rPr>
              <w:t>С</w:t>
            </w:r>
          </w:p>
          <w:p w14:paraId="3BEE49FA" w14:textId="1C0087BC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bookmarkStart w:id="0" w:name="_Hlk56441378"/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  <w:bookmarkEnd w:id="0"/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4BD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171E9">
              <w:rPr>
                <w:rFonts w:ascii="Times New Roman" w:hAnsi="Times New Roman" w:cs="Times New Roman"/>
                <w:lang w:eastAsia="en-US"/>
              </w:rPr>
              <w:lastRenderedPageBreak/>
              <w:t>G/01.7</w:t>
            </w:r>
          </w:p>
          <w:p w14:paraId="315B849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Организация и проведение </w:t>
            </w: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lastRenderedPageBreak/>
              <w:t>мониторинга подготовки спортивного резерва по виду спорта (спортивной дисциплине, группе спортивных дисциплин).</w:t>
            </w:r>
          </w:p>
          <w:p w14:paraId="1EFAD29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14:paraId="176D27F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Н/03.7</w:t>
            </w:r>
          </w:p>
          <w:p w14:paraId="51A240E3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8171E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Управление соревновательной деятельностью спортивной сборной команды.</w:t>
            </w:r>
          </w:p>
          <w:p w14:paraId="58A0135D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013BAE5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FF58A1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9BF0584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60439A8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C8B22E1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20C5C750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E7C1D08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5A7294F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78CAD359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181AFFEF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30107D37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14:paraId="03A0627A" w14:textId="77777777" w:rsidR="000E6BF1" w:rsidRPr="008171E9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8171E9">
              <w:rPr>
                <w:rFonts w:ascii="Times New Roman" w:hAnsi="Times New Roman" w:cs="Times New Roman"/>
                <w:bCs/>
                <w:lang w:eastAsia="en-US"/>
              </w:rPr>
              <w:t>G/02.7</w:t>
            </w:r>
          </w:p>
          <w:p w14:paraId="3AEE9E57" w14:textId="77777777" w:rsidR="000E6BF1" w:rsidRDefault="000E6BF1" w:rsidP="000E6BF1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53" w:history="1">
              <w:r w:rsidRPr="008171E9">
                <w:rPr>
                  <w:rStyle w:val="a4"/>
                  <w:rFonts w:ascii="Times New Roman" w:hAnsi="Times New Roman" w:cs="Times New Roman"/>
                  <w:color w:val="000000" w:themeColor="text1"/>
                  <w:lang w:eastAsia="en-US"/>
                </w:rPr>
                <w:t xml:space="preserve">Управление персоналом, задействованным в организационном, ресурсном, методическом, </w:t>
              </w:r>
              <w:r w:rsidRPr="008171E9">
                <w:rPr>
                  <w:rStyle w:val="a4"/>
                  <w:rFonts w:ascii="Times New Roman" w:hAnsi="Times New Roman" w:cs="Times New Roman"/>
                  <w:color w:val="000000" w:themeColor="text1"/>
                  <w:lang w:eastAsia="en-US"/>
                </w:rPr>
                <w:lastRenderedPageBreak/>
                <w:t>информационном, научном сопровождении развития физической культуры и спорта</w:t>
              </w:r>
            </w:hyperlink>
          </w:p>
          <w:p w14:paraId="6F3D3609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1A4EED95" w14:textId="77777777" w:rsidR="000E6BF1" w:rsidRDefault="000E6BF1" w:rsidP="000E6BF1">
            <w:pPr>
              <w:spacing w:after="0"/>
              <w:jc w:val="both"/>
              <w:rPr>
                <w:rStyle w:val="a4"/>
                <w:color w:val="000000" w:themeColor="text1"/>
              </w:rPr>
            </w:pPr>
          </w:p>
          <w:p w14:paraId="60FD3FC6" w14:textId="77777777" w:rsidR="000E6BF1" w:rsidRPr="00B44F2E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С/12.7</w:t>
            </w:r>
          </w:p>
          <w:p w14:paraId="659435A1" w14:textId="6E84762E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B44F2E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разработкой и реализацией программ развития вида спорта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A570E" w14:textId="77777777" w:rsidR="000E6BF1" w:rsidRPr="008767B2" w:rsidRDefault="000E6BF1" w:rsidP="000E6B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b/>
                <w:i/>
                <w:color w:val="000000" w:themeColor="text1"/>
                <w:spacing w:val="-1"/>
                <w:sz w:val="24"/>
                <w:szCs w:val="24"/>
              </w:rPr>
              <w:lastRenderedPageBreak/>
              <w:t xml:space="preserve">Знания: </w:t>
            </w:r>
            <w:r w:rsidRPr="008767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 планирования многолетнего тренировочного процесса в спорте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6757" w14:textId="77777777" w:rsidR="000E6BF1" w:rsidRPr="008767B2" w:rsidRDefault="000E6BF1" w:rsidP="000E6B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767B2">
              <w:rPr>
                <w:rFonts w:ascii="Times New Roman" w:hAnsi="Times New Roman" w:cs="Times New Roman"/>
                <w:sz w:val="24"/>
                <w:szCs w:val="24"/>
              </w:rPr>
              <w:t xml:space="preserve">Вносит оперативные изменения в </w:t>
            </w:r>
            <w:r w:rsidRPr="008767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 подготовки, при подготовке долгосрочной тренировочной программы способен находить оптимальные пути применения имеющегося материально-технического обеспечения, владеет знаниями программного материала и формирует рабочие программы спортивной подготовки</w:t>
            </w:r>
          </w:p>
        </w:tc>
      </w:tr>
    </w:tbl>
    <w:p w14:paraId="0CF75C57" w14:textId="77777777" w:rsidR="00BD3536" w:rsidRDefault="00BD3536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BD3536" w:rsidSect="00BD3536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40546264" w14:textId="77777777" w:rsidR="0005738F" w:rsidRPr="0070390C" w:rsidRDefault="0005738F" w:rsidP="00670DB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5738F" w:rsidRPr="0070390C" w:rsidSect="00452C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2913"/>
        </w:tabs>
        <w:ind w:left="2913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D0828C3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D11C0C"/>
    <w:multiLevelType w:val="hybridMultilevel"/>
    <w:tmpl w:val="7348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E0047C"/>
    <w:multiLevelType w:val="multilevel"/>
    <w:tmpl w:val="7278CFE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9057181"/>
    <w:multiLevelType w:val="hybridMultilevel"/>
    <w:tmpl w:val="56A8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774FFA"/>
    <w:multiLevelType w:val="hybridMultilevel"/>
    <w:tmpl w:val="8B2A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2236C"/>
    <w:multiLevelType w:val="hybridMultilevel"/>
    <w:tmpl w:val="77B8682A"/>
    <w:lvl w:ilvl="0" w:tplc="77D45C7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7534E3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D6578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BB2472"/>
    <w:multiLevelType w:val="multilevel"/>
    <w:tmpl w:val="BB2AE4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5275AD7"/>
    <w:multiLevelType w:val="multilevel"/>
    <w:tmpl w:val="753A8DC6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2149" w:hanging="720"/>
      </w:pPr>
    </w:lvl>
    <w:lvl w:ilvl="2">
      <w:start w:val="1"/>
      <w:numFmt w:val="decimal"/>
      <w:lvlText w:val="%1.%2.%3."/>
      <w:lvlJc w:val="left"/>
      <w:pPr>
        <w:ind w:left="3578" w:hanging="720"/>
      </w:pPr>
    </w:lvl>
    <w:lvl w:ilvl="3">
      <w:start w:val="1"/>
      <w:numFmt w:val="decimal"/>
      <w:lvlText w:val="%1.%2.%3.%4."/>
      <w:lvlJc w:val="left"/>
      <w:pPr>
        <w:ind w:left="5367" w:hanging="1080"/>
      </w:pPr>
    </w:lvl>
    <w:lvl w:ilvl="4">
      <w:start w:val="1"/>
      <w:numFmt w:val="decimal"/>
      <w:lvlText w:val="%1.%2.%3.%4.%5."/>
      <w:lvlJc w:val="left"/>
      <w:pPr>
        <w:ind w:left="6796" w:hanging="1080"/>
      </w:pPr>
    </w:lvl>
    <w:lvl w:ilvl="5">
      <w:start w:val="1"/>
      <w:numFmt w:val="decimal"/>
      <w:lvlText w:val="%1.%2.%3.%4.%5.%6."/>
      <w:lvlJc w:val="left"/>
      <w:pPr>
        <w:ind w:left="8585" w:hanging="1440"/>
      </w:pPr>
    </w:lvl>
    <w:lvl w:ilvl="6">
      <w:start w:val="1"/>
      <w:numFmt w:val="decimal"/>
      <w:lvlText w:val="%1.%2.%3.%4.%5.%6.%7."/>
      <w:lvlJc w:val="left"/>
      <w:pPr>
        <w:ind w:left="10374" w:hanging="1800"/>
      </w:pPr>
    </w:lvl>
    <w:lvl w:ilvl="7">
      <w:start w:val="1"/>
      <w:numFmt w:val="decimal"/>
      <w:lvlText w:val="%1.%2.%3.%4.%5.%6.%7.%8."/>
      <w:lvlJc w:val="left"/>
      <w:pPr>
        <w:ind w:left="11803" w:hanging="1800"/>
      </w:pPr>
    </w:lvl>
    <w:lvl w:ilvl="8">
      <w:start w:val="1"/>
      <w:numFmt w:val="decimal"/>
      <w:lvlText w:val="%1.%2.%3.%4.%5.%6.%7.%8.%9."/>
      <w:lvlJc w:val="left"/>
      <w:pPr>
        <w:ind w:left="13592" w:hanging="2160"/>
      </w:pPr>
    </w:lvl>
  </w:abstractNum>
  <w:abstractNum w:abstractNumId="21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8A3518"/>
    <w:multiLevelType w:val="hybridMultilevel"/>
    <w:tmpl w:val="32066D5E"/>
    <w:lvl w:ilvl="0" w:tplc="3B2C5C3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68F143E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5332DC"/>
    <w:multiLevelType w:val="hybridMultilevel"/>
    <w:tmpl w:val="E93423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02154459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3877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9012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36192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868548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07419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4175279">
    <w:abstractNumId w:val="0"/>
  </w:num>
  <w:num w:numId="8" w16cid:durableId="700324513">
    <w:abstractNumId w:val="7"/>
  </w:num>
  <w:num w:numId="9" w16cid:durableId="1820268013">
    <w:abstractNumId w:val="10"/>
  </w:num>
  <w:num w:numId="10" w16cid:durableId="4935681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36670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5707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1670915">
    <w:abstractNumId w:val="25"/>
  </w:num>
  <w:num w:numId="14" w16cid:durableId="12380517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667535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3493896">
    <w:abstractNumId w:val="18"/>
  </w:num>
  <w:num w:numId="17" w16cid:durableId="712735660">
    <w:abstractNumId w:val="13"/>
  </w:num>
  <w:num w:numId="18" w16cid:durableId="1656296366">
    <w:abstractNumId w:val="3"/>
  </w:num>
  <w:num w:numId="19" w16cid:durableId="1148205993">
    <w:abstractNumId w:val="11"/>
  </w:num>
  <w:num w:numId="20" w16cid:durableId="18445147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355472">
    <w:abstractNumId w:val="16"/>
  </w:num>
  <w:num w:numId="22" w16cid:durableId="3109908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327714">
    <w:abstractNumId w:val="20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817149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2634928">
    <w:abstractNumId w:val="1"/>
  </w:num>
  <w:num w:numId="26" w16cid:durableId="18774243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08206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69868808">
    <w:abstractNumId w:val="24"/>
  </w:num>
  <w:num w:numId="29" w16cid:durableId="1108500131">
    <w:abstractNumId w:val="9"/>
  </w:num>
  <w:num w:numId="30" w16cid:durableId="145301774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642854658">
    <w:abstractNumId w:val="23"/>
  </w:num>
  <w:num w:numId="32" w16cid:durableId="4452723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4E8"/>
    <w:rsid w:val="0004715C"/>
    <w:rsid w:val="0005738F"/>
    <w:rsid w:val="00065886"/>
    <w:rsid w:val="00072E82"/>
    <w:rsid w:val="00081951"/>
    <w:rsid w:val="00090D99"/>
    <w:rsid w:val="00091FD3"/>
    <w:rsid w:val="00095287"/>
    <w:rsid w:val="000E0E5C"/>
    <w:rsid w:val="000E6BF1"/>
    <w:rsid w:val="000F2CF4"/>
    <w:rsid w:val="00101C46"/>
    <w:rsid w:val="00127A75"/>
    <w:rsid w:val="0014378F"/>
    <w:rsid w:val="00171F0D"/>
    <w:rsid w:val="001738B3"/>
    <w:rsid w:val="00181F44"/>
    <w:rsid w:val="001A10F6"/>
    <w:rsid w:val="001A2F61"/>
    <w:rsid w:val="001A4AD3"/>
    <w:rsid w:val="001A592B"/>
    <w:rsid w:val="001B5F30"/>
    <w:rsid w:val="001C7389"/>
    <w:rsid w:val="001D114D"/>
    <w:rsid w:val="001D3C7B"/>
    <w:rsid w:val="001F1192"/>
    <w:rsid w:val="0020021E"/>
    <w:rsid w:val="002247A5"/>
    <w:rsid w:val="00247740"/>
    <w:rsid w:val="0026497C"/>
    <w:rsid w:val="00295840"/>
    <w:rsid w:val="00295CCC"/>
    <w:rsid w:val="002A38D6"/>
    <w:rsid w:val="002C7ADF"/>
    <w:rsid w:val="002D0BD6"/>
    <w:rsid w:val="002E7614"/>
    <w:rsid w:val="00301BBE"/>
    <w:rsid w:val="00330567"/>
    <w:rsid w:val="00357B60"/>
    <w:rsid w:val="00384EF5"/>
    <w:rsid w:val="003A4B57"/>
    <w:rsid w:val="003C3376"/>
    <w:rsid w:val="003F66D7"/>
    <w:rsid w:val="0041415C"/>
    <w:rsid w:val="00452CDD"/>
    <w:rsid w:val="00463A55"/>
    <w:rsid w:val="00475806"/>
    <w:rsid w:val="00491050"/>
    <w:rsid w:val="004B39E0"/>
    <w:rsid w:val="004B7C9F"/>
    <w:rsid w:val="004C425F"/>
    <w:rsid w:val="004D3630"/>
    <w:rsid w:val="004F297F"/>
    <w:rsid w:val="004F4925"/>
    <w:rsid w:val="00504778"/>
    <w:rsid w:val="00524F39"/>
    <w:rsid w:val="00544DF1"/>
    <w:rsid w:val="005717DA"/>
    <w:rsid w:val="00581A99"/>
    <w:rsid w:val="005971DF"/>
    <w:rsid w:val="005A5A4A"/>
    <w:rsid w:val="005D0CFA"/>
    <w:rsid w:val="005F7EEB"/>
    <w:rsid w:val="0062586B"/>
    <w:rsid w:val="006312EE"/>
    <w:rsid w:val="00641FC1"/>
    <w:rsid w:val="0064589A"/>
    <w:rsid w:val="00664271"/>
    <w:rsid w:val="00670DB7"/>
    <w:rsid w:val="00690BA1"/>
    <w:rsid w:val="006A4D12"/>
    <w:rsid w:val="006E59BD"/>
    <w:rsid w:val="0070390C"/>
    <w:rsid w:val="00721EC2"/>
    <w:rsid w:val="00725156"/>
    <w:rsid w:val="007504C8"/>
    <w:rsid w:val="00753DB8"/>
    <w:rsid w:val="0077039A"/>
    <w:rsid w:val="007A44D0"/>
    <w:rsid w:val="007B4E3B"/>
    <w:rsid w:val="007D2D1D"/>
    <w:rsid w:val="007D582E"/>
    <w:rsid w:val="007E526F"/>
    <w:rsid w:val="0080370F"/>
    <w:rsid w:val="008167F4"/>
    <w:rsid w:val="00842A20"/>
    <w:rsid w:val="008767B2"/>
    <w:rsid w:val="00881DCF"/>
    <w:rsid w:val="008B0EAB"/>
    <w:rsid w:val="008B173D"/>
    <w:rsid w:val="008D45FA"/>
    <w:rsid w:val="008D5726"/>
    <w:rsid w:val="00913FCE"/>
    <w:rsid w:val="00927E5F"/>
    <w:rsid w:val="009377E3"/>
    <w:rsid w:val="00943AAA"/>
    <w:rsid w:val="009B079F"/>
    <w:rsid w:val="009C7F5D"/>
    <w:rsid w:val="009E3541"/>
    <w:rsid w:val="009E416A"/>
    <w:rsid w:val="009E50AD"/>
    <w:rsid w:val="00A42FF1"/>
    <w:rsid w:val="00A6742D"/>
    <w:rsid w:val="00A844C4"/>
    <w:rsid w:val="00AB032F"/>
    <w:rsid w:val="00AC2A62"/>
    <w:rsid w:val="00AC3151"/>
    <w:rsid w:val="00AD2554"/>
    <w:rsid w:val="00AE695C"/>
    <w:rsid w:val="00AF791C"/>
    <w:rsid w:val="00B01FAD"/>
    <w:rsid w:val="00B96794"/>
    <w:rsid w:val="00BA0DC7"/>
    <w:rsid w:val="00BB45CD"/>
    <w:rsid w:val="00BC6506"/>
    <w:rsid w:val="00BD3536"/>
    <w:rsid w:val="00C12808"/>
    <w:rsid w:val="00C17543"/>
    <w:rsid w:val="00C51D02"/>
    <w:rsid w:val="00C70A37"/>
    <w:rsid w:val="00C96C0F"/>
    <w:rsid w:val="00CA4458"/>
    <w:rsid w:val="00CB025A"/>
    <w:rsid w:val="00CC06ED"/>
    <w:rsid w:val="00CC4D06"/>
    <w:rsid w:val="00CC75DD"/>
    <w:rsid w:val="00CE4132"/>
    <w:rsid w:val="00D078DD"/>
    <w:rsid w:val="00D151E2"/>
    <w:rsid w:val="00D165A6"/>
    <w:rsid w:val="00D3374C"/>
    <w:rsid w:val="00D437EA"/>
    <w:rsid w:val="00D75526"/>
    <w:rsid w:val="00D95366"/>
    <w:rsid w:val="00DA45C0"/>
    <w:rsid w:val="00E06E72"/>
    <w:rsid w:val="00E22F6D"/>
    <w:rsid w:val="00E838AF"/>
    <w:rsid w:val="00E83D62"/>
    <w:rsid w:val="00E92008"/>
    <w:rsid w:val="00E95768"/>
    <w:rsid w:val="00F01FD8"/>
    <w:rsid w:val="00F165CE"/>
    <w:rsid w:val="00F21939"/>
    <w:rsid w:val="00F26FC5"/>
    <w:rsid w:val="00F33502"/>
    <w:rsid w:val="00F41580"/>
    <w:rsid w:val="00F81044"/>
    <w:rsid w:val="00F815D7"/>
    <w:rsid w:val="00F8722D"/>
    <w:rsid w:val="00F91544"/>
    <w:rsid w:val="00FB54E8"/>
    <w:rsid w:val="00FD4DA5"/>
    <w:rsid w:val="00FD65AE"/>
    <w:rsid w:val="00FE047E"/>
    <w:rsid w:val="00FE0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B45A"/>
  <w15:docId w15:val="{99F7282E-A9AB-408B-A055-5B39B174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D2D1D"/>
  </w:style>
  <w:style w:type="paragraph" w:styleId="1">
    <w:name w:val="heading 1"/>
    <w:basedOn w:val="a0"/>
    <w:next w:val="a0"/>
    <w:link w:val="10"/>
    <w:uiPriority w:val="99"/>
    <w:qFormat/>
    <w:rsid w:val="00D165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8722D"/>
    <w:rPr>
      <w:color w:val="0000FF"/>
      <w:u w:val="single"/>
    </w:rPr>
  </w:style>
  <w:style w:type="paragraph" w:styleId="a5">
    <w:name w:val="List Paragraph"/>
    <w:basedOn w:val="a0"/>
    <w:uiPriority w:val="34"/>
    <w:qFormat/>
    <w:rsid w:val="00F8722D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8722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ar-SA"/>
    </w:rPr>
  </w:style>
  <w:style w:type="character" w:customStyle="1" w:styleId="apple-style-span">
    <w:name w:val="apple-style-span"/>
    <w:basedOn w:val="a1"/>
    <w:rsid w:val="00D95366"/>
  </w:style>
  <w:style w:type="paragraph" w:customStyle="1" w:styleId="Style3">
    <w:name w:val="Style3"/>
    <w:basedOn w:val="a0"/>
    <w:rsid w:val="00FD4DA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4">
    <w:name w:val="Основной текст (4) + Не курсив"/>
    <w:rsid w:val="00FD4DA5"/>
    <w:rPr>
      <w:rFonts w:ascii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1F1192"/>
    <w:rPr>
      <w:color w:val="605E5C"/>
      <w:shd w:val="clear" w:color="auto" w:fill="E1DFDD"/>
    </w:rPr>
  </w:style>
  <w:style w:type="paragraph" w:customStyle="1" w:styleId="12">
    <w:name w:val="Обычный1"/>
    <w:rsid w:val="001D114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Заголовок №1_"/>
    <w:link w:val="14"/>
    <w:locked/>
    <w:rsid w:val="00CE4132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0"/>
    <w:link w:val="13"/>
    <w:rsid w:val="00CE4132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8B0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10">
    <w:name w:val="Заголовок 1 Знак"/>
    <w:basedOn w:val="a1"/>
    <w:link w:val="1"/>
    <w:uiPriority w:val="99"/>
    <w:rsid w:val="00D165A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6">
    <w:name w:val="Гипертекстовая ссылка"/>
    <w:basedOn w:val="a1"/>
    <w:uiPriority w:val="99"/>
    <w:rsid w:val="00D165A6"/>
    <w:rPr>
      <w:rFonts w:cs="Times New Roman"/>
      <w:b w:val="0"/>
      <w:color w:val="106BBE"/>
    </w:rPr>
  </w:style>
  <w:style w:type="table" w:styleId="a7">
    <w:name w:val="Table Grid"/>
    <w:basedOn w:val="a2"/>
    <w:uiPriority w:val="59"/>
    <w:rsid w:val="00D165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uiPriority w:val="99"/>
    <w:semiHidden/>
    <w:unhideWhenUsed/>
    <w:rsid w:val="00095287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1"/>
    <w:link w:val="a8"/>
    <w:uiPriority w:val="99"/>
    <w:semiHidden/>
    <w:rsid w:val="00095287"/>
    <w:rPr>
      <w:rFonts w:ascii="Calibri" w:eastAsia="Times New Roman" w:hAnsi="Calibri" w:cs="Times New Roman"/>
    </w:rPr>
  </w:style>
  <w:style w:type="paragraph" w:customStyle="1" w:styleId="a">
    <w:name w:val="список с точками"/>
    <w:basedOn w:val="a0"/>
    <w:rsid w:val="0005738F"/>
    <w:pPr>
      <w:numPr>
        <w:numId w:val="2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1"/>
    <w:link w:val="20"/>
    <w:locked/>
    <w:rsid w:val="000573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05738F"/>
    <w:pPr>
      <w:widowControl w:val="0"/>
      <w:shd w:val="clear" w:color="auto" w:fill="FFFFFF"/>
      <w:spacing w:before="240" w:after="0" w:line="274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40">
    <w:name w:val="Основной текст (4)_"/>
    <w:basedOn w:val="a1"/>
    <w:link w:val="41"/>
    <w:locked/>
    <w:rsid w:val="0005738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05738F"/>
    <w:pPr>
      <w:widowControl w:val="0"/>
      <w:shd w:val="clear" w:color="auto" w:fill="FFFFFF"/>
      <w:spacing w:after="0" w:line="605" w:lineRule="exact"/>
      <w:ind w:hanging="118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URL:%20http://lib.mgafk.ru" TargetMode="External"/><Relationship Id="rId39" Type="http://schemas.openxmlformats.org/officeDocument/2006/relationships/hyperlink" Target="https://minobrnauki.gov.ru/" TargetMode="External"/><Relationship Id="rId21" Type="http://schemas.openxmlformats.org/officeDocument/2006/relationships/hyperlink" Target="http://www.iprbookshop.ru/65029.html%20" TargetMode="External"/><Relationship Id="rId34" Type="http://schemas.openxmlformats.org/officeDocument/2006/relationships/hyperlink" Target="http://lib.mgafk.ru/" TargetMode="External"/><Relationship Id="rId42" Type="http://schemas.openxmlformats.org/officeDocument/2006/relationships/hyperlink" Target="http://window.edu.ru/" TargetMode="External"/><Relationship Id="rId47" Type="http://schemas.openxmlformats.org/officeDocument/2006/relationships/hyperlink" Target="https://ppt.ru/docs/profstandarts/details/7087" TargetMode="External"/><Relationship Id="rId50" Type="http://schemas.openxmlformats.org/officeDocument/2006/relationships/hyperlink" Target="https://ppt.ru/docs/profstandarts/details/7087" TargetMode="External"/><Relationship Id="rId55" Type="http://schemas.openxmlformats.org/officeDocument/2006/relationships/theme" Target="theme/theme1.xml"/><Relationship Id="rId7" Type="http://schemas.openxmlformats.org/officeDocument/2006/relationships/hyperlink" Target="URL:%20http://lib.mgafk.ru%2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9" Type="http://schemas.openxmlformats.org/officeDocument/2006/relationships/hyperlink" Target="URL:%20http://lib.mgafk.ru%20" TargetMode="External"/><Relationship Id="rId11" Type="http://schemas.openxmlformats.org/officeDocument/2006/relationships/hyperlink" Target="https://e.lanbook.com/book/97499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https://biblio-online.ru/" TargetMode="External"/><Relationship Id="rId40" Type="http://schemas.openxmlformats.org/officeDocument/2006/relationships/hyperlink" Target="http://obrnadzor.gov.ru/ru/" TargetMode="External"/><Relationship Id="rId45" Type="http://schemas.openxmlformats.org/officeDocument/2006/relationships/hyperlink" Target="http://wokinfo.com/" TargetMode="External"/><Relationship Id="rId53" Type="http://schemas.openxmlformats.org/officeDocument/2006/relationships/hyperlink" Target="https://ppt.ru/docs/profstandarts/details/7087" TargetMode="External"/><Relationship Id="rId5" Type="http://schemas.openxmlformats.org/officeDocument/2006/relationships/hyperlink" Target="http://internet.garant.ru/document/redirect/72232870/0" TargetMode="External"/><Relationship Id="rId10" Type="http://schemas.openxmlformats.org/officeDocument/2006/relationships/hyperlink" Target="http://www.iprbookshop.ru/91118.html%20" TargetMode="External"/><Relationship Id="rId19" Type="http://schemas.openxmlformats.org/officeDocument/2006/relationships/hyperlink" Target="URL:%20http://lib.mgafk.ru%20" TargetMode="External"/><Relationship Id="rId31" Type="http://schemas.openxmlformats.org/officeDocument/2006/relationships/hyperlink" Target="URL:%20http://lib.mgafk.ru" TargetMode="External"/><Relationship Id="rId44" Type="http://schemas.openxmlformats.org/officeDocument/2006/relationships/hyperlink" Target="https://minsport.gov.ru/" TargetMode="External"/><Relationship Id="rId52" Type="http://schemas.openxmlformats.org/officeDocument/2006/relationships/hyperlink" Target="https://ppt.ru/docs/profstandarts/details/7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43907.html%2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URL:%20http://lib.mgafk.ru%20" TargetMode="External"/><Relationship Id="rId30" Type="http://schemas.openxmlformats.org/officeDocument/2006/relationships/hyperlink" Target="URL:%20http://lib.mgafk.ru%20" TargetMode="External"/><Relationship Id="rId35" Type="http://schemas.openxmlformats.org/officeDocument/2006/relationships/hyperlink" Target="https://elibrary.ru/" TargetMode="External"/><Relationship Id="rId43" Type="http://schemas.openxmlformats.org/officeDocument/2006/relationships/hyperlink" Target="http://fcior.edu.ru/" TargetMode="External"/><Relationship Id="rId48" Type="http://schemas.openxmlformats.org/officeDocument/2006/relationships/hyperlink" Target="https://ppt.ru/docs/profstandarts/details/7087" TargetMode="External"/><Relationship Id="rId8" Type="http://schemas.openxmlformats.org/officeDocument/2006/relationships/hyperlink" Target="http://www.iprbookshop.ru/83625.html%20" TargetMode="External"/><Relationship Id="rId51" Type="http://schemas.openxmlformats.org/officeDocument/2006/relationships/hyperlink" Target="https://ppt.ru/docs/profstandarts/details/7087" TargetMode="External"/><Relationship Id="rId3" Type="http://schemas.openxmlformats.org/officeDocument/2006/relationships/settings" Target="settings.xm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URL:%20http://lib.mgafk.ru%20" TargetMode="External"/><Relationship Id="rId33" Type="http://schemas.openxmlformats.org/officeDocument/2006/relationships/hyperlink" Target="URL:%20http://lib.mgafk.ru%20" TargetMode="External"/><Relationship Id="rId38" Type="http://schemas.openxmlformats.org/officeDocument/2006/relationships/hyperlink" Target="https://rucont.ru/" TargetMode="External"/><Relationship Id="rId46" Type="http://schemas.openxmlformats.org/officeDocument/2006/relationships/hyperlink" Target="https://www.scopus.com/search/form.uri?display=basic" TargetMode="External"/><Relationship Id="rId20" Type="http://schemas.openxmlformats.org/officeDocument/2006/relationships/hyperlink" Target="http://www.iprbookshop.ru/65021.html%20" TargetMode="External"/><Relationship Id="rId41" Type="http://schemas.openxmlformats.org/officeDocument/2006/relationships/hyperlink" Target="http://www.edu.ru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URL:%20http://lib.mgafk.ru" TargetMode="External"/><Relationship Id="rId28" Type="http://schemas.openxmlformats.org/officeDocument/2006/relationships/hyperlink" Target="URL:%20http://lib.mgafk.ru" TargetMode="External"/><Relationship Id="rId36" Type="http://schemas.openxmlformats.org/officeDocument/2006/relationships/hyperlink" Target="http://www.iprbookshop.ru/" TargetMode="External"/><Relationship Id="rId49" Type="http://schemas.openxmlformats.org/officeDocument/2006/relationships/hyperlink" Target="https://ppt.ru/docs/profstandarts/details/70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28</Pages>
  <Words>7780</Words>
  <Characters>44346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Морозов</cp:lastModifiedBy>
  <cp:revision>130</cp:revision>
  <dcterms:created xsi:type="dcterms:W3CDTF">2017-06-08T06:23:00Z</dcterms:created>
  <dcterms:modified xsi:type="dcterms:W3CDTF">2022-07-07T13:34:00Z</dcterms:modified>
</cp:coreProperties>
</file>