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79C" w:rsidRDefault="001C379C" w:rsidP="001C379C">
      <w:pPr>
        <w:jc w:val="center"/>
        <w:rPr>
          <w:rFonts w:ascii="Times New Roman" w:hAnsi="Times New Roman" w:cs="Times New Roman"/>
          <w:color w:val="auto"/>
        </w:rPr>
      </w:pP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Министерство спорта Российской Федерации</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Федеральное государственное бюджетное образовательное учреждение</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высшего образования</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«Московская государственная академия физической культуры»</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Кафедра физиологии и биохимии</w:t>
      </w:r>
    </w:p>
    <w:p w:rsidR="001C379C" w:rsidRPr="00D20173" w:rsidRDefault="001C379C" w:rsidP="001C379C">
      <w:pPr>
        <w:widowControl/>
        <w:numPr>
          <w:ilvl w:val="0"/>
          <w:numId w:val="1"/>
        </w:numPr>
        <w:ind w:left="709" w:firstLine="707"/>
        <w:jc w:val="center"/>
        <w:rPr>
          <w:rFonts w:ascii="Times New Roman" w:hAnsi="Times New Roman" w:cs="Times New Roman"/>
          <w:color w:val="auto"/>
        </w:rPr>
      </w:pPr>
    </w:p>
    <w:p w:rsidR="001C379C" w:rsidRPr="00D20173" w:rsidRDefault="001C379C" w:rsidP="001C379C">
      <w:pPr>
        <w:widowControl/>
        <w:numPr>
          <w:ilvl w:val="0"/>
          <w:numId w:val="1"/>
        </w:numPr>
        <w:ind w:left="709" w:firstLine="707"/>
        <w:jc w:val="center"/>
        <w:rPr>
          <w:rFonts w:ascii="Times New Roman" w:hAnsi="Times New Roman" w:cs="Times New Roman"/>
          <w:color w:val="auto"/>
        </w:rPr>
      </w:pPr>
    </w:p>
    <w:tbl>
      <w:tblPr>
        <w:tblW w:w="0" w:type="auto"/>
        <w:tblLook w:val="04A0" w:firstRow="1" w:lastRow="0" w:firstColumn="1" w:lastColumn="0" w:noHBand="0" w:noVBand="1"/>
      </w:tblPr>
      <w:tblGrid>
        <w:gridCol w:w="4928"/>
        <w:gridCol w:w="4643"/>
      </w:tblGrid>
      <w:tr w:rsidR="001C379C" w:rsidRPr="00D20173" w:rsidTr="00D55DB1">
        <w:trPr>
          <w:trHeight w:val="1475"/>
        </w:trPr>
        <w:tc>
          <w:tcPr>
            <w:tcW w:w="4928" w:type="dxa"/>
          </w:tcPr>
          <w:p w:rsidR="001C379C" w:rsidRPr="00CE3327" w:rsidRDefault="001C379C" w:rsidP="00E82472">
            <w:pPr>
              <w:jc w:val="center"/>
              <w:rPr>
                <w:rFonts w:ascii="Times New Roman" w:hAnsi="Times New Roman" w:cs="Times New Roman"/>
                <w:color w:val="auto"/>
              </w:rPr>
            </w:pPr>
            <w:r w:rsidRPr="00CE3327">
              <w:rPr>
                <w:rFonts w:ascii="Times New Roman" w:hAnsi="Times New Roman" w:cs="Times New Roman"/>
                <w:color w:val="auto"/>
              </w:rPr>
              <w:t>СОГЛАСОВАНО</w:t>
            </w:r>
          </w:p>
          <w:p w:rsidR="001C379C" w:rsidRPr="00CE3327" w:rsidRDefault="001C379C" w:rsidP="00E82472">
            <w:pPr>
              <w:jc w:val="center"/>
              <w:rPr>
                <w:rFonts w:ascii="Times New Roman" w:hAnsi="Times New Roman" w:cs="Times New Roman"/>
                <w:color w:val="auto"/>
              </w:rPr>
            </w:pPr>
            <w:r w:rsidRPr="00CE3327">
              <w:rPr>
                <w:rFonts w:ascii="Times New Roman" w:hAnsi="Times New Roman" w:cs="Times New Roman"/>
                <w:color w:val="auto"/>
              </w:rPr>
              <w:t>Начальник Учебно-</w:t>
            </w:r>
          </w:p>
          <w:p w:rsidR="001C379C" w:rsidRPr="00CE3327" w:rsidRDefault="001C379C" w:rsidP="00E82472">
            <w:pPr>
              <w:jc w:val="center"/>
              <w:rPr>
                <w:rFonts w:ascii="Times New Roman" w:hAnsi="Times New Roman" w:cs="Times New Roman"/>
                <w:color w:val="auto"/>
              </w:rPr>
            </w:pPr>
            <w:r w:rsidRPr="00CE3327">
              <w:rPr>
                <w:rFonts w:ascii="Times New Roman" w:hAnsi="Times New Roman" w:cs="Times New Roman"/>
                <w:color w:val="auto"/>
              </w:rPr>
              <w:t xml:space="preserve">методического управления </w:t>
            </w:r>
          </w:p>
          <w:p w:rsidR="001C379C" w:rsidRPr="00CE3327" w:rsidRDefault="001C379C" w:rsidP="00E82472">
            <w:pPr>
              <w:jc w:val="center"/>
              <w:rPr>
                <w:rFonts w:ascii="Times New Roman" w:hAnsi="Times New Roman" w:cs="Times New Roman"/>
                <w:color w:val="auto"/>
              </w:rPr>
            </w:pPr>
            <w:r w:rsidRPr="00CE3327">
              <w:rPr>
                <w:rFonts w:ascii="Times New Roman" w:hAnsi="Times New Roman" w:cs="Times New Roman"/>
                <w:color w:val="auto"/>
              </w:rPr>
              <w:t>к.п.н. А.С. Солнцева</w:t>
            </w:r>
          </w:p>
          <w:p w:rsidR="001C379C" w:rsidRPr="00CE3327" w:rsidRDefault="001C379C" w:rsidP="00E82472">
            <w:pPr>
              <w:jc w:val="center"/>
              <w:rPr>
                <w:rFonts w:ascii="Times New Roman" w:hAnsi="Times New Roman" w:cs="Times New Roman"/>
                <w:color w:val="auto"/>
              </w:rPr>
            </w:pPr>
            <w:r w:rsidRPr="00CE3327">
              <w:rPr>
                <w:rFonts w:ascii="Times New Roman" w:hAnsi="Times New Roman" w:cs="Times New Roman"/>
                <w:color w:val="auto"/>
              </w:rPr>
              <w:t>________________________________</w:t>
            </w:r>
          </w:p>
          <w:p w:rsidR="001C379C" w:rsidRPr="00CE3327" w:rsidRDefault="00D55DB1" w:rsidP="00E82472">
            <w:pPr>
              <w:jc w:val="center"/>
              <w:rPr>
                <w:rFonts w:ascii="Times New Roman" w:hAnsi="Times New Roman" w:cs="Times New Roman"/>
                <w:color w:val="auto"/>
              </w:rPr>
            </w:pPr>
            <w:r>
              <w:rPr>
                <w:rFonts w:ascii="Times New Roman" w:hAnsi="Times New Roman" w:cs="Times New Roman"/>
                <w:color w:val="000000" w:themeColor="text1"/>
              </w:rPr>
              <w:t>«20» августа 2020 г.</w:t>
            </w:r>
          </w:p>
        </w:tc>
        <w:tc>
          <w:tcPr>
            <w:tcW w:w="4643" w:type="dxa"/>
          </w:tcPr>
          <w:p w:rsidR="001C379C" w:rsidRPr="00CE3327" w:rsidRDefault="001C379C" w:rsidP="00E82472">
            <w:pPr>
              <w:jc w:val="center"/>
              <w:rPr>
                <w:rFonts w:ascii="Times New Roman" w:hAnsi="Times New Roman" w:cs="Times New Roman"/>
                <w:color w:val="auto"/>
              </w:rPr>
            </w:pPr>
            <w:r w:rsidRPr="00CE3327">
              <w:rPr>
                <w:rFonts w:ascii="Times New Roman" w:hAnsi="Times New Roman" w:cs="Times New Roman"/>
                <w:color w:val="auto"/>
              </w:rPr>
              <w:t>УТВЕРЖДАЮ</w:t>
            </w:r>
          </w:p>
          <w:p w:rsidR="001C379C" w:rsidRPr="00CE3327" w:rsidRDefault="001C379C" w:rsidP="00E82472">
            <w:pPr>
              <w:jc w:val="center"/>
              <w:rPr>
                <w:rFonts w:ascii="Times New Roman" w:hAnsi="Times New Roman" w:cs="Times New Roman"/>
                <w:color w:val="auto"/>
              </w:rPr>
            </w:pPr>
            <w:r w:rsidRPr="00CE3327">
              <w:rPr>
                <w:rFonts w:ascii="Times New Roman" w:hAnsi="Times New Roman" w:cs="Times New Roman"/>
                <w:color w:val="auto"/>
              </w:rPr>
              <w:t>Председатель УМК</w:t>
            </w:r>
          </w:p>
          <w:p w:rsidR="001C379C" w:rsidRPr="00CE3327" w:rsidRDefault="001C379C" w:rsidP="00E82472">
            <w:pPr>
              <w:jc w:val="center"/>
              <w:rPr>
                <w:rFonts w:ascii="Times New Roman" w:hAnsi="Times New Roman" w:cs="Times New Roman"/>
                <w:color w:val="auto"/>
              </w:rPr>
            </w:pPr>
            <w:r w:rsidRPr="00CE3327">
              <w:rPr>
                <w:rFonts w:ascii="Times New Roman" w:hAnsi="Times New Roman" w:cs="Times New Roman"/>
                <w:color w:val="auto"/>
              </w:rPr>
              <w:t>проректор по учебной  работе</w:t>
            </w:r>
          </w:p>
          <w:p w:rsidR="001C379C" w:rsidRPr="00CE3327" w:rsidRDefault="001C379C" w:rsidP="00E82472">
            <w:pPr>
              <w:jc w:val="center"/>
              <w:rPr>
                <w:rFonts w:ascii="Times New Roman" w:hAnsi="Times New Roman" w:cs="Times New Roman"/>
                <w:color w:val="auto"/>
              </w:rPr>
            </w:pPr>
            <w:r w:rsidRPr="00CE3327">
              <w:rPr>
                <w:rFonts w:ascii="Times New Roman" w:hAnsi="Times New Roman" w:cs="Times New Roman"/>
                <w:color w:val="auto"/>
              </w:rPr>
              <w:t xml:space="preserve"> к.п.н., профессор А.Н Таланцев</w:t>
            </w:r>
          </w:p>
          <w:p w:rsidR="001C379C" w:rsidRPr="00CE3327" w:rsidRDefault="001C379C" w:rsidP="00E82472">
            <w:pPr>
              <w:jc w:val="center"/>
              <w:rPr>
                <w:rFonts w:ascii="Times New Roman" w:hAnsi="Times New Roman" w:cs="Times New Roman"/>
                <w:color w:val="auto"/>
              </w:rPr>
            </w:pPr>
            <w:r w:rsidRPr="00CE3327">
              <w:rPr>
                <w:rFonts w:ascii="Times New Roman" w:hAnsi="Times New Roman" w:cs="Times New Roman"/>
                <w:color w:val="auto"/>
              </w:rPr>
              <w:t>______________________________</w:t>
            </w:r>
          </w:p>
          <w:p w:rsidR="001C379C" w:rsidRPr="00CE3327" w:rsidRDefault="00D55DB1" w:rsidP="00E82472">
            <w:pPr>
              <w:jc w:val="center"/>
              <w:rPr>
                <w:rFonts w:ascii="Times New Roman" w:hAnsi="Times New Roman" w:cs="Times New Roman"/>
                <w:color w:val="auto"/>
              </w:rPr>
            </w:pPr>
            <w:r>
              <w:rPr>
                <w:rFonts w:ascii="Times New Roman" w:hAnsi="Times New Roman" w:cs="Times New Roman"/>
                <w:color w:val="000000" w:themeColor="text1"/>
              </w:rPr>
              <w:t>«20» августа 2020 г.</w:t>
            </w:r>
          </w:p>
        </w:tc>
      </w:tr>
    </w:tbl>
    <w:p w:rsidR="001C379C" w:rsidRDefault="001C379C"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p>
    <w:p w:rsidR="00391D2E" w:rsidRPr="00D20173" w:rsidRDefault="00391D2E"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r w:rsidRPr="00D20173">
        <w:rPr>
          <w:rFonts w:ascii="Times New Roman" w:hAnsi="Times New Roman" w:cs="Times New Roman"/>
          <w:b/>
          <w:color w:val="auto"/>
        </w:rPr>
        <w:t>РАБОЧАЯ ПРОГРАММА</w:t>
      </w:r>
      <w:r>
        <w:rPr>
          <w:rFonts w:ascii="Times New Roman" w:hAnsi="Times New Roman" w:cs="Times New Roman"/>
          <w:b/>
          <w:color w:val="auto"/>
        </w:rPr>
        <w:t xml:space="preserve"> ДИСЦИПЛИНЫ</w:t>
      </w:r>
    </w:p>
    <w:p w:rsidR="00932A51" w:rsidRDefault="00932A51" w:rsidP="001C379C">
      <w:pPr>
        <w:jc w:val="center"/>
        <w:rPr>
          <w:rFonts w:ascii="Times New Roman" w:hAnsi="Times New Roman" w:cs="Times New Roman"/>
          <w:b/>
          <w:color w:val="auto"/>
        </w:rPr>
      </w:pPr>
    </w:p>
    <w:p w:rsidR="001C379C" w:rsidRPr="00D20173" w:rsidRDefault="001C379C" w:rsidP="001C379C">
      <w:pPr>
        <w:jc w:val="center"/>
        <w:rPr>
          <w:rFonts w:ascii="Times New Roman" w:hAnsi="Times New Roman" w:cs="Times New Roman"/>
          <w:b/>
          <w:color w:val="auto"/>
        </w:rPr>
      </w:pPr>
    </w:p>
    <w:p w:rsidR="008F78F9" w:rsidRDefault="00932A51" w:rsidP="001C379C">
      <w:pPr>
        <w:jc w:val="center"/>
        <w:rPr>
          <w:rFonts w:ascii="Times New Roman" w:hAnsi="Times New Roman" w:cs="Times New Roman"/>
          <w:b/>
          <w:bCs/>
          <w:color w:val="auto"/>
        </w:rPr>
      </w:pPr>
      <w:r>
        <w:rPr>
          <w:rFonts w:ascii="Times New Roman" w:hAnsi="Times New Roman" w:cs="Tahoma"/>
          <w:b/>
          <w:color w:val="auto"/>
        </w:rPr>
        <w:t>МЕТОДЫ ДИАГНОСТИКИ ФУНКЦИОНАЛЬНОЙ ПОДГОТОВЛЕННОСТИ</w:t>
      </w:r>
    </w:p>
    <w:p w:rsidR="001C379C" w:rsidRPr="00CE3327" w:rsidRDefault="008F78F9" w:rsidP="001C379C">
      <w:pPr>
        <w:jc w:val="center"/>
        <w:rPr>
          <w:rFonts w:ascii="Times New Roman" w:hAnsi="Times New Roman" w:cs="Times New Roman"/>
          <w:b/>
          <w:iCs/>
          <w:color w:val="auto"/>
        </w:rPr>
      </w:pPr>
      <w:r>
        <w:rPr>
          <w:rFonts w:ascii="Times New Roman" w:hAnsi="Times New Roman" w:cs="Times New Roman"/>
          <w:b/>
          <w:iCs/>
          <w:color w:val="auto"/>
        </w:rPr>
        <w:t>Б1.В.ДВ.0</w:t>
      </w:r>
      <w:r w:rsidR="00D55DB1">
        <w:rPr>
          <w:rFonts w:ascii="Times New Roman" w:hAnsi="Times New Roman" w:cs="Times New Roman"/>
          <w:b/>
          <w:iCs/>
          <w:color w:val="auto"/>
        </w:rPr>
        <w:t>1</w:t>
      </w:r>
      <w:r>
        <w:rPr>
          <w:rFonts w:ascii="Times New Roman" w:hAnsi="Times New Roman" w:cs="Times New Roman"/>
          <w:b/>
          <w:iCs/>
          <w:color w:val="auto"/>
        </w:rPr>
        <w:t>.01</w:t>
      </w:r>
    </w:p>
    <w:p w:rsidR="001C379C" w:rsidRDefault="001C379C" w:rsidP="001C379C">
      <w:pPr>
        <w:jc w:val="center"/>
        <w:rPr>
          <w:rFonts w:ascii="Times New Roman" w:hAnsi="Times New Roman" w:cs="Times New Roman"/>
          <w:b/>
          <w:color w:val="auto"/>
        </w:rPr>
      </w:pPr>
    </w:p>
    <w:p w:rsidR="00391D2E" w:rsidRDefault="00391D2E" w:rsidP="001C379C">
      <w:pPr>
        <w:jc w:val="center"/>
        <w:rPr>
          <w:rFonts w:ascii="Times New Roman" w:hAnsi="Times New Roman" w:cs="Times New Roman"/>
          <w:b/>
          <w:color w:val="auto"/>
        </w:rPr>
      </w:pPr>
    </w:p>
    <w:p w:rsidR="001C379C" w:rsidRPr="00CE3327" w:rsidRDefault="001C379C" w:rsidP="001C379C">
      <w:pPr>
        <w:jc w:val="center"/>
        <w:rPr>
          <w:rFonts w:ascii="Times New Roman" w:hAnsi="Times New Roman" w:cs="Times New Roman"/>
          <w:b/>
          <w:color w:val="auto"/>
        </w:rPr>
      </w:pPr>
      <w:r w:rsidRPr="00CE3327">
        <w:rPr>
          <w:rFonts w:ascii="Times New Roman" w:hAnsi="Times New Roman" w:cs="Times New Roman"/>
          <w:b/>
          <w:color w:val="auto"/>
        </w:rPr>
        <w:t>Направление подготовки:</w:t>
      </w:r>
      <w:r w:rsidRPr="00CE3327">
        <w:rPr>
          <w:rFonts w:ascii="Times New Roman" w:hAnsi="Times New Roman" w:cs="Times New Roman"/>
          <w:color w:val="auto"/>
        </w:rPr>
        <w:t xml:space="preserve"> </w:t>
      </w:r>
    </w:p>
    <w:p w:rsidR="00DC1F1B" w:rsidRPr="00DC1F1B" w:rsidRDefault="00D55DB1" w:rsidP="00DC1F1B">
      <w:pPr>
        <w:jc w:val="center"/>
        <w:rPr>
          <w:rFonts w:ascii="Times New Roman" w:hAnsi="Times New Roman" w:cs="Times New Roman"/>
          <w:bCs/>
          <w:color w:val="auto"/>
        </w:rPr>
      </w:pPr>
      <w:r>
        <w:rPr>
          <w:rFonts w:ascii="Times New Roman" w:hAnsi="Times New Roman" w:cs="Times New Roman"/>
        </w:rPr>
        <w:t>49.04.03 Спорт</w:t>
      </w:r>
      <w:r w:rsidR="00DC1F1B" w:rsidRPr="00DC1F1B">
        <w:rPr>
          <w:rFonts w:ascii="Times New Roman" w:hAnsi="Times New Roman" w:cs="Times New Roman"/>
        </w:rPr>
        <w:t xml:space="preserve">  </w:t>
      </w:r>
    </w:p>
    <w:p w:rsidR="001C379C" w:rsidRDefault="001C379C" w:rsidP="001C379C">
      <w:pPr>
        <w:jc w:val="center"/>
        <w:rPr>
          <w:rFonts w:ascii="Times New Roman" w:hAnsi="Times New Roman" w:cs="Times New Roman"/>
          <w:b/>
          <w:bCs/>
          <w:color w:val="auto"/>
        </w:rPr>
      </w:pPr>
    </w:p>
    <w:p w:rsidR="008F78F9" w:rsidRPr="00932A51" w:rsidRDefault="008F78F9" w:rsidP="008F78F9">
      <w:pPr>
        <w:pStyle w:val="a3"/>
        <w:ind w:left="0"/>
        <w:jc w:val="center"/>
        <w:rPr>
          <w:rFonts w:ascii="Times New Roman" w:hAnsi="Times New Roman"/>
        </w:rPr>
      </w:pPr>
      <w:r w:rsidRPr="00932A51">
        <w:rPr>
          <w:rFonts w:ascii="Times New Roman" w:hAnsi="Times New Roman"/>
        </w:rPr>
        <w:t>ОП</w:t>
      </w:r>
      <w:r w:rsidR="0088327F" w:rsidRPr="00932A51">
        <w:rPr>
          <w:rFonts w:ascii="Times New Roman" w:hAnsi="Times New Roman"/>
        </w:rPr>
        <w:t>ОП</w:t>
      </w:r>
      <w:r w:rsidRPr="00932A51">
        <w:rPr>
          <w:rFonts w:ascii="Times New Roman" w:hAnsi="Times New Roman"/>
        </w:rPr>
        <w:t xml:space="preserve"> «</w:t>
      </w:r>
      <w:r w:rsidR="00932A51" w:rsidRPr="00932A51">
        <w:rPr>
          <w:rFonts w:ascii="Times New Roman" w:hAnsi="Times New Roman" w:cs="Times New Roman"/>
        </w:rPr>
        <w:t>Подготовка спортивного резерва</w:t>
      </w:r>
      <w:r w:rsidRPr="00932A51">
        <w:rPr>
          <w:rFonts w:ascii="Times New Roman" w:hAnsi="Times New Roman"/>
        </w:rPr>
        <w:t>»</w:t>
      </w:r>
    </w:p>
    <w:p w:rsidR="008F78F9" w:rsidRDefault="008F78F9" w:rsidP="001C379C">
      <w:pPr>
        <w:jc w:val="center"/>
        <w:rPr>
          <w:rFonts w:ascii="Times New Roman" w:hAnsi="Times New Roman" w:cs="Times New Roman"/>
          <w:b/>
          <w:bCs/>
          <w:color w:val="auto"/>
        </w:rPr>
      </w:pPr>
    </w:p>
    <w:p w:rsidR="001C379C" w:rsidRPr="00B00232" w:rsidRDefault="001C379C" w:rsidP="001C379C">
      <w:pPr>
        <w:jc w:val="center"/>
        <w:rPr>
          <w:rFonts w:ascii="Times New Roman" w:hAnsi="Times New Roman" w:cs="Times New Roman"/>
          <w:b/>
          <w:bCs/>
          <w:color w:val="auto"/>
        </w:rPr>
      </w:pPr>
      <w:r w:rsidRPr="00B00232">
        <w:rPr>
          <w:rFonts w:ascii="Times New Roman" w:hAnsi="Times New Roman" w:cs="Times New Roman"/>
          <w:b/>
          <w:bCs/>
          <w:color w:val="auto"/>
        </w:rPr>
        <w:t>Квалификация выпускника</w:t>
      </w:r>
    </w:p>
    <w:p w:rsidR="001C379C" w:rsidRDefault="008F78F9" w:rsidP="001C379C">
      <w:pPr>
        <w:jc w:val="center"/>
        <w:rPr>
          <w:rFonts w:ascii="Times New Roman" w:hAnsi="Times New Roman" w:cs="Times New Roman"/>
          <w:b/>
          <w:bCs/>
          <w:color w:val="auto"/>
        </w:rPr>
      </w:pPr>
      <w:r>
        <w:rPr>
          <w:rFonts w:ascii="Times New Roman" w:hAnsi="Times New Roman" w:cs="Times New Roman"/>
          <w:b/>
          <w:bCs/>
          <w:color w:val="auto"/>
        </w:rPr>
        <w:t>Магистр</w:t>
      </w:r>
    </w:p>
    <w:p w:rsidR="001C379C" w:rsidRDefault="001C379C" w:rsidP="001C379C">
      <w:pPr>
        <w:jc w:val="center"/>
        <w:rPr>
          <w:rFonts w:ascii="Times New Roman" w:hAnsi="Times New Roman" w:cs="Times New Roman"/>
          <w:b/>
          <w:color w:val="auto"/>
        </w:rPr>
      </w:pPr>
    </w:p>
    <w:p w:rsidR="00932A51" w:rsidRPr="00CE3327" w:rsidRDefault="00932A51" w:rsidP="001C379C">
      <w:pPr>
        <w:jc w:val="center"/>
        <w:rPr>
          <w:rFonts w:ascii="Times New Roman" w:hAnsi="Times New Roman" w:cs="Times New Roman"/>
          <w:b/>
          <w:color w:val="auto"/>
        </w:rPr>
      </w:pPr>
    </w:p>
    <w:p w:rsidR="001C379C" w:rsidRPr="00CE3327" w:rsidRDefault="001C379C" w:rsidP="001C379C">
      <w:pPr>
        <w:jc w:val="center"/>
        <w:rPr>
          <w:rFonts w:ascii="Times New Roman" w:hAnsi="Times New Roman" w:cs="Times New Roman"/>
          <w:b/>
          <w:color w:val="auto"/>
        </w:rPr>
      </w:pPr>
      <w:r w:rsidRPr="00CE3327">
        <w:rPr>
          <w:rFonts w:ascii="Times New Roman" w:hAnsi="Times New Roman" w:cs="Times New Roman"/>
          <w:b/>
          <w:color w:val="auto"/>
        </w:rPr>
        <w:t>Форма обучения</w:t>
      </w:r>
    </w:p>
    <w:p w:rsidR="001C379C" w:rsidRPr="00CE3327" w:rsidRDefault="001C379C" w:rsidP="001C379C">
      <w:pPr>
        <w:jc w:val="center"/>
        <w:rPr>
          <w:rFonts w:ascii="Times New Roman" w:hAnsi="Times New Roman" w:cs="Times New Roman"/>
          <w:color w:val="auto"/>
        </w:rPr>
      </w:pPr>
      <w:r>
        <w:rPr>
          <w:rFonts w:ascii="Times New Roman" w:hAnsi="Times New Roman" w:cs="Times New Roman"/>
          <w:color w:val="auto"/>
        </w:rPr>
        <w:t>О</w:t>
      </w:r>
      <w:r w:rsidRPr="00CE3327">
        <w:rPr>
          <w:rFonts w:ascii="Times New Roman" w:hAnsi="Times New Roman" w:cs="Times New Roman"/>
          <w:color w:val="auto"/>
        </w:rPr>
        <w:t xml:space="preserve">чная </w:t>
      </w:r>
      <w:r>
        <w:rPr>
          <w:rFonts w:ascii="Times New Roman" w:hAnsi="Times New Roman" w:cs="Times New Roman"/>
          <w:color w:val="auto"/>
        </w:rPr>
        <w:t>/ Заочная</w:t>
      </w:r>
    </w:p>
    <w:p w:rsidR="001C379C" w:rsidRDefault="001C379C" w:rsidP="001C379C">
      <w:pPr>
        <w:rPr>
          <w:rFonts w:ascii="Times New Roman" w:hAnsi="Times New Roman" w:cs="Times New Roman"/>
          <w:color w:val="auto"/>
        </w:rPr>
      </w:pPr>
    </w:p>
    <w:p w:rsidR="001C379C" w:rsidRPr="00CE3327" w:rsidRDefault="001C379C" w:rsidP="001C379C">
      <w:pPr>
        <w:jc w:val="center"/>
        <w:rPr>
          <w:rFonts w:ascii="Times New Roman" w:hAnsi="Times New Roman" w:cs="Times New Roman"/>
          <w:color w:val="auto"/>
        </w:rPr>
      </w:pPr>
    </w:p>
    <w:p w:rsidR="001C379C" w:rsidRDefault="001C379C" w:rsidP="001C379C">
      <w:pPr>
        <w:jc w:val="center"/>
        <w:rPr>
          <w:rFonts w:ascii="Times New Roman" w:hAnsi="Times New Roman" w:cs="Times New Roman"/>
          <w:b/>
          <w:color w:val="auto"/>
        </w:rPr>
      </w:pPr>
    </w:p>
    <w:tbl>
      <w:tblPr>
        <w:tblW w:w="9968" w:type="dxa"/>
        <w:tblLayout w:type="fixed"/>
        <w:tblLook w:val="04A0" w:firstRow="1" w:lastRow="0" w:firstColumn="1" w:lastColumn="0" w:noHBand="0" w:noVBand="1"/>
      </w:tblPr>
      <w:tblGrid>
        <w:gridCol w:w="3510"/>
        <w:gridCol w:w="3261"/>
        <w:gridCol w:w="3197"/>
      </w:tblGrid>
      <w:tr w:rsidR="001C379C" w:rsidRPr="00D20173" w:rsidTr="00E82472">
        <w:tc>
          <w:tcPr>
            <w:tcW w:w="3510" w:type="dxa"/>
          </w:tcPr>
          <w:p w:rsidR="001C379C" w:rsidRPr="00CE3327"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СОГЛАСОВАНО</w:t>
            </w:r>
          </w:p>
          <w:p w:rsidR="001C379C" w:rsidRPr="00CE3327"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 xml:space="preserve">Декан факультета </w:t>
            </w:r>
          </w:p>
          <w:p w:rsidR="001C379C" w:rsidRPr="00CE3327" w:rsidRDefault="00391D2E"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Pr>
                <w:rFonts w:ascii="Times New Roman" w:hAnsi="Times New Roman" w:cs="Times New Roman"/>
                <w:color w:val="auto"/>
                <w:u w:color="000000"/>
                <w:bdr w:val="nil"/>
              </w:rPr>
              <w:t>магистерской подготовки</w:t>
            </w:r>
          </w:p>
          <w:p w:rsidR="001C379C" w:rsidRPr="00CE3327"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к.</w:t>
            </w:r>
            <w:r w:rsidR="00391D2E">
              <w:rPr>
                <w:rFonts w:ascii="Times New Roman" w:hAnsi="Times New Roman" w:cs="Times New Roman"/>
                <w:color w:val="auto"/>
                <w:u w:color="000000"/>
                <w:bdr w:val="nil"/>
              </w:rPr>
              <w:t>фарм</w:t>
            </w:r>
            <w:r w:rsidRPr="00CE3327">
              <w:rPr>
                <w:rFonts w:ascii="Times New Roman" w:hAnsi="Times New Roman" w:cs="Times New Roman"/>
                <w:color w:val="auto"/>
                <w:u w:color="000000"/>
                <w:bdr w:val="nil"/>
              </w:rPr>
              <w:t xml:space="preserve">.н., </w:t>
            </w:r>
            <w:r w:rsidR="00391D2E">
              <w:rPr>
                <w:rFonts w:ascii="Times New Roman" w:hAnsi="Times New Roman" w:cs="Times New Roman"/>
                <w:color w:val="auto"/>
                <w:u w:color="000000"/>
                <w:bdr w:val="nil"/>
              </w:rPr>
              <w:t>Н.А. Вощинина</w:t>
            </w:r>
          </w:p>
          <w:p w:rsidR="001C379C" w:rsidRPr="00CE3327"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___________________</w:t>
            </w:r>
          </w:p>
          <w:p w:rsidR="001C379C" w:rsidRPr="00D20173" w:rsidRDefault="00D55DB1" w:rsidP="00E82472">
            <w:pPr>
              <w:jc w:val="center"/>
              <w:rPr>
                <w:rFonts w:ascii="Times New Roman" w:hAnsi="Times New Roman" w:cs="Times New Roman"/>
              </w:rPr>
            </w:pPr>
            <w:r>
              <w:rPr>
                <w:rFonts w:ascii="Times New Roman" w:hAnsi="Times New Roman" w:cs="Times New Roman"/>
                <w:color w:val="000000" w:themeColor="text1"/>
              </w:rPr>
              <w:t>«20» августа 2020 г.</w:t>
            </w:r>
          </w:p>
        </w:tc>
        <w:tc>
          <w:tcPr>
            <w:tcW w:w="3261" w:type="dxa"/>
          </w:tcPr>
          <w:p w:rsidR="001C379C" w:rsidRPr="00D20173" w:rsidRDefault="001C379C" w:rsidP="0088327F">
            <w:pPr>
              <w:tabs>
                <w:tab w:val="left" w:pos="225"/>
              </w:tabs>
              <w:rPr>
                <w:rFonts w:ascii="Times New Roman" w:hAnsi="Times New Roman" w:cs="Times New Roman"/>
              </w:rPr>
            </w:pPr>
            <w:r>
              <w:rPr>
                <w:rFonts w:ascii="Times New Roman" w:hAnsi="Times New Roman" w:cs="Times New Roman"/>
              </w:rPr>
              <w:tab/>
            </w:r>
          </w:p>
        </w:tc>
        <w:tc>
          <w:tcPr>
            <w:tcW w:w="3197" w:type="dxa"/>
          </w:tcPr>
          <w:p w:rsidR="001C379C" w:rsidRDefault="001C379C" w:rsidP="00E82472">
            <w:pPr>
              <w:jc w:val="center"/>
              <w:rPr>
                <w:rFonts w:ascii="Times New Roman" w:hAnsi="Times New Roman" w:cs="Times New Roman"/>
                <w:color w:val="auto"/>
              </w:rPr>
            </w:pPr>
            <w:r w:rsidRPr="00CE3327">
              <w:rPr>
                <w:rFonts w:ascii="Times New Roman" w:hAnsi="Times New Roman" w:cs="Times New Roman"/>
                <w:color w:val="auto"/>
              </w:rPr>
              <w:t>Программа рассмотрена и одобрена на заседа</w:t>
            </w:r>
            <w:r>
              <w:rPr>
                <w:rFonts w:ascii="Times New Roman" w:hAnsi="Times New Roman" w:cs="Times New Roman"/>
                <w:color w:val="auto"/>
              </w:rPr>
              <w:t>нии кафедры (протокол №</w:t>
            </w:r>
            <w:r w:rsidR="0088327F">
              <w:rPr>
                <w:rFonts w:ascii="Times New Roman" w:hAnsi="Times New Roman" w:cs="Times New Roman"/>
                <w:color w:val="auto"/>
              </w:rPr>
              <w:t>9</w:t>
            </w:r>
            <w:r>
              <w:rPr>
                <w:rFonts w:ascii="Times New Roman" w:hAnsi="Times New Roman" w:cs="Times New Roman"/>
                <w:color w:val="auto"/>
              </w:rPr>
              <w:t xml:space="preserve">, </w:t>
            </w:r>
          </w:p>
          <w:p w:rsidR="001C379C" w:rsidRDefault="001C379C" w:rsidP="00E82472">
            <w:pPr>
              <w:jc w:val="center"/>
              <w:rPr>
                <w:rFonts w:ascii="Times New Roman" w:hAnsi="Times New Roman" w:cs="Times New Roman"/>
                <w:color w:val="auto"/>
              </w:rPr>
            </w:pPr>
            <w:r>
              <w:rPr>
                <w:rFonts w:ascii="Times New Roman" w:hAnsi="Times New Roman" w:cs="Times New Roman"/>
                <w:color w:val="auto"/>
              </w:rPr>
              <w:t xml:space="preserve"> </w:t>
            </w:r>
            <w:r w:rsidRPr="00D47C49">
              <w:rPr>
                <w:rFonts w:ascii="Times New Roman" w:hAnsi="Times New Roman" w:cs="Times New Roman"/>
                <w:color w:val="auto"/>
              </w:rPr>
              <w:t>«</w:t>
            </w:r>
            <w:r w:rsidR="00647488">
              <w:rPr>
                <w:rFonts w:ascii="Times New Roman" w:hAnsi="Times New Roman" w:cs="Times New Roman"/>
                <w:color w:val="auto"/>
              </w:rPr>
              <w:t>3</w:t>
            </w:r>
            <w:r w:rsidRPr="00D47C49">
              <w:rPr>
                <w:rFonts w:ascii="Times New Roman" w:hAnsi="Times New Roman" w:cs="Times New Roman"/>
                <w:color w:val="auto"/>
              </w:rPr>
              <w:t>»</w:t>
            </w:r>
            <w:r w:rsidR="00647488">
              <w:rPr>
                <w:rFonts w:ascii="Times New Roman" w:hAnsi="Times New Roman" w:cs="Times New Roman"/>
                <w:color w:val="auto"/>
              </w:rPr>
              <w:t xml:space="preserve"> апреля </w:t>
            </w:r>
            <w:r w:rsidRPr="00D47C49">
              <w:rPr>
                <w:rFonts w:ascii="Times New Roman" w:hAnsi="Times New Roman" w:cs="Times New Roman"/>
                <w:color w:val="auto"/>
              </w:rPr>
              <w:t>20</w:t>
            </w:r>
            <w:r w:rsidR="00D55DB1">
              <w:rPr>
                <w:rFonts w:ascii="Times New Roman" w:hAnsi="Times New Roman" w:cs="Times New Roman"/>
                <w:color w:val="auto"/>
              </w:rPr>
              <w:t>20</w:t>
            </w:r>
            <w:r>
              <w:rPr>
                <w:rFonts w:ascii="Times New Roman" w:hAnsi="Times New Roman" w:cs="Times New Roman"/>
                <w:color w:val="auto"/>
              </w:rPr>
              <w:t xml:space="preserve">г. </w:t>
            </w:r>
            <w:r w:rsidRPr="00CE3327">
              <w:rPr>
                <w:rFonts w:ascii="Times New Roman" w:hAnsi="Times New Roman" w:cs="Times New Roman"/>
                <w:color w:val="auto"/>
              </w:rPr>
              <w:t xml:space="preserve">Заведующий кафедрой,  </w:t>
            </w:r>
          </w:p>
          <w:p w:rsidR="001C379C" w:rsidRPr="00CE3327" w:rsidRDefault="001C379C" w:rsidP="00E82472">
            <w:pPr>
              <w:jc w:val="center"/>
              <w:rPr>
                <w:rFonts w:ascii="Times New Roman" w:hAnsi="Times New Roman" w:cs="Times New Roman"/>
                <w:color w:val="auto"/>
              </w:rPr>
            </w:pPr>
            <w:r>
              <w:rPr>
                <w:rFonts w:ascii="Times New Roman" w:hAnsi="Times New Roman" w:cs="Times New Roman"/>
                <w:color w:val="auto"/>
              </w:rPr>
              <w:t>к.б.н., доц</w:t>
            </w:r>
            <w:r w:rsidRPr="00CE3327">
              <w:rPr>
                <w:rFonts w:ascii="Times New Roman" w:hAnsi="Times New Roman" w:cs="Times New Roman"/>
                <w:color w:val="auto"/>
              </w:rPr>
              <w:t>.</w:t>
            </w:r>
          </w:p>
          <w:p w:rsidR="001C379C" w:rsidRPr="00CE3327" w:rsidRDefault="001C379C" w:rsidP="00E82472">
            <w:pPr>
              <w:jc w:val="center"/>
              <w:rPr>
                <w:rFonts w:ascii="Times New Roman" w:hAnsi="Times New Roman" w:cs="Times New Roman"/>
                <w:color w:val="auto"/>
              </w:rPr>
            </w:pPr>
            <w:r w:rsidRPr="00CE3327">
              <w:rPr>
                <w:rFonts w:ascii="Times New Roman" w:hAnsi="Times New Roman" w:cs="Times New Roman"/>
                <w:color w:val="auto"/>
              </w:rPr>
              <w:t>Стрельникова И.В.</w:t>
            </w:r>
          </w:p>
          <w:p w:rsidR="001C379C" w:rsidRPr="00510C26" w:rsidRDefault="001C379C" w:rsidP="00E82472">
            <w:pPr>
              <w:jc w:val="center"/>
              <w:rPr>
                <w:rFonts w:ascii="Times New Roman" w:hAnsi="Times New Roman" w:cs="Times New Roman"/>
                <w:color w:val="auto"/>
              </w:rPr>
            </w:pPr>
            <w:r w:rsidRPr="00CE3327">
              <w:rPr>
                <w:rFonts w:ascii="Times New Roman" w:hAnsi="Times New Roman" w:cs="Times New Roman"/>
                <w:color w:val="auto"/>
              </w:rPr>
              <w:t>___________________</w:t>
            </w:r>
          </w:p>
        </w:tc>
      </w:tr>
    </w:tbl>
    <w:p w:rsidR="001C379C" w:rsidRPr="00D20173" w:rsidRDefault="001C379C" w:rsidP="001C379C">
      <w:pPr>
        <w:jc w:val="center"/>
        <w:rPr>
          <w:rFonts w:ascii="Times New Roman" w:hAnsi="Times New Roman" w:cs="Times New Roman"/>
          <w:b/>
        </w:rPr>
      </w:pPr>
    </w:p>
    <w:p w:rsidR="001C379C" w:rsidRDefault="001C379C"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r>
        <w:rPr>
          <w:rFonts w:ascii="Times New Roman" w:hAnsi="Times New Roman" w:cs="Times New Roman"/>
          <w:b/>
          <w:color w:val="auto"/>
        </w:rPr>
        <w:t>М</w:t>
      </w:r>
      <w:r w:rsidRPr="00D20173">
        <w:rPr>
          <w:rFonts w:ascii="Times New Roman" w:hAnsi="Times New Roman" w:cs="Times New Roman"/>
          <w:b/>
          <w:color w:val="auto"/>
        </w:rPr>
        <w:t>алаховка 20</w:t>
      </w:r>
      <w:r w:rsidR="00D55DB1">
        <w:rPr>
          <w:rFonts w:ascii="Times New Roman" w:hAnsi="Times New Roman" w:cs="Times New Roman"/>
          <w:b/>
          <w:color w:val="auto"/>
        </w:rPr>
        <w:t>20</w:t>
      </w:r>
    </w:p>
    <w:p w:rsidR="00D55DB1" w:rsidRPr="00D20173" w:rsidRDefault="00D55DB1" w:rsidP="001C379C">
      <w:pPr>
        <w:jc w:val="center"/>
        <w:rPr>
          <w:rFonts w:ascii="Times New Roman" w:hAnsi="Times New Roman" w:cs="Times New Roman"/>
          <w:b/>
          <w:color w:val="auto"/>
        </w:rPr>
      </w:pPr>
    </w:p>
    <w:p w:rsidR="00647488" w:rsidRPr="00647488" w:rsidRDefault="00647488" w:rsidP="00647488">
      <w:pPr>
        <w:ind w:firstLine="709"/>
        <w:jc w:val="both"/>
        <w:rPr>
          <w:rFonts w:ascii="Times New Roman" w:hAnsi="Times New Roman" w:cs="Times New Roman"/>
        </w:rPr>
      </w:pPr>
      <w:r w:rsidRPr="00647488">
        <w:rPr>
          <w:rFonts w:ascii="Times New Roman" w:hAnsi="Times New Roman" w:cs="Times New Roman"/>
        </w:rPr>
        <w:lastRenderedPageBreak/>
        <w:t>Рабочая программа разработана в соответствии с федеральным государственным образовательным стандартом высшего образования – магистратура по направлению подготовки 49.04.0</w:t>
      </w:r>
      <w:r w:rsidR="00DC1F1B">
        <w:rPr>
          <w:rFonts w:ascii="Times New Roman" w:hAnsi="Times New Roman" w:cs="Times New Roman"/>
        </w:rPr>
        <w:t>3</w:t>
      </w:r>
      <w:r w:rsidRPr="00647488">
        <w:rPr>
          <w:rFonts w:ascii="Times New Roman" w:hAnsi="Times New Roman" w:cs="Times New Roman"/>
        </w:rPr>
        <w:t xml:space="preserve"> </w:t>
      </w:r>
      <w:r w:rsidR="00DC1F1B">
        <w:rPr>
          <w:rFonts w:ascii="Times New Roman" w:hAnsi="Times New Roman" w:cs="Times New Roman"/>
        </w:rPr>
        <w:t>«Спорт»</w:t>
      </w:r>
      <w:r w:rsidRPr="00647488">
        <w:rPr>
          <w:rFonts w:ascii="Times New Roman" w:hAnsi="Times New Roman" w:cs="Times New Roman"/>
        </w:rPr>
        <w:t>, утвержденным приказом Министерства образования и науки Российской Федерации 19 сентября 2017 г., № 94</w:t>
      </w:r>
      <w:r w:rsidR="00DC1F1B">
        <w:rPr>
          <w:rFonts w:ascii="Times New Roman" w:hAnsi="Times New Roman" w:cs="Times New Roman"/>
        </w:rPr>
        <w:t>7</w:t>
      </w:r>
      <w:r w:rsidRPr="00647488">
        <w:rPr>
          <w:rFonts w:ascii="Times New Roman" w:hAnsi="Times New Roman" w:cs="Times New Roman"/>
        </w:rPr>
        <w:t xml:space="preserve"> (зарегистрирован Министерством юстиции Российской Федерации 16 октября 2017 г., регистрационный номер № 4856</w:t>
      </w:r>
      <w:r w:rsidR="00DC1F1B">
        <w:rPr>
          <w:rFonts w:ascii="Times New Roman" w:hAnsi="Times New Roman" w:cs="Times New Roman"/>
        </w:rPr>
        <w:t>7</w:t>
      </w:r>
      <w:r w:rsidRPr="00647488">
        <w:rPr>
          <w:rFonts w:ascii="Times New Roman" w:hAnsi="Times New Roman" w:cs="Times New Roman"/>
        </w:rPr>
        <w:t>).</w:t>
      </w:r>
    </w:p>
    <w:p w:rsidR="001C379C" w:rsidRPr="00CE3327" w:rsidRDefault="001C379C" w:rsidP="001C379C">
      <w:pPr>
        <w:rPr>
          <w:rFonts w:ascii="Times New Roman" w:hAnsi="Times New Roman" w:cs="Times New Roman"/>
          <w:b/>
          <w:color w:val="auto"/>
        </w:rPr>
      </w:pPr>
    </w:p>
    <w:p w:rsidR="001C379C" w:rsidRPr="00CE3327" w:rsidRDefault="001C379C" w:rsidP="001C379C">
      <w:pPr>
        <w:rPr>
          <w:rFonts w:ascii="Times New Roman" w:hAnsi="Times New Roman" w:cs="Times New Roman"/>
          <w:b/>
          <w:color w:val="auto"/>
        </w:rPr>
      </w:pPr>
      <w:r w:rsidRPr="00CE3327">
        <w:rPr>
          <w:rFonts w:ascii="Times New Roman" w:hAnsi="Times New Roman" w:cs="Times New Roman"/>
          <w:b/>
          <w:color w:val="auto"/>
        </w:rPr>
        <w:t xml:space="preserve">Составители рабочей программы: </w:t>
      </w:r>
    </w:p>
    <w:p w:rsidR="001C379C" w:rsidRPr="00CE3327" w:rsidRDefault="001C379C" w:rsidP="001C379C">
      <w:pPr>
        <w:jc w:val="both"/>
        <w:rPr>
          <w:rFonts w:ascii="Times New Roman" w:hAnsi="Times New Roman" w:cs="Times New Roman"/>
          <w:color w:val="auto"/>
        </w:rPr>
      </w:pPr>
    </w:p>
    <w:p w:rsidR="0088327F" w:rsidRPr="00995C85" w:rsidRDefault="0088327F" w:rsidP="0088327F">
      <w:pPr>
        <w:spacing w:line="360" w:lineRule="auto"/>
        <w:jc w:val="both"/>
        <w:rPr>
          <w:rFonts w:ascii="Times New Roman" w:hAnsi="Times New Roman" w:cs="Times New Roman"/>
        </w:rPr>
      </w:pPr>
      <w:r w:rsidRPr="00995C85">
        <w:rPr>
          <w:rFonts w:ascii="Times New Roman" w:hAnsi="Times New Roman" w:cs="Times New Roman"/>
        </w:rPr>
        <w:t>Стрельникова И.В., к.б.н., доцент</w:t>
      </w:r>
      <w:r>
        <w:rPr>
          <w:rFonts w:ascii="Times New Roman" w:hAnsi="Times New Roman" w:cs="Times New Roman"/>
        </w:rPr>
        <w:t xml:space="preserve">                                            </w:t>
      </w:r>
    </w:p>
    <w:p w:rsidR="0088327F" w:rsidRPr="00995C85" w:rsidRDefault="0088327F" w:rsidP="0088327F">
      <w:pPr>
        <w:spacing w:line="360" w:lineRule="auto"/>
        <w:jc w:val="both"/>
        <w:rPr>
          <w:rFonts w:ascii="Times New Roman" w:hAnsi="Times New Roman" w:cs="Times New Roman"/>
        </w:rPr>
      </w:pPr>
      <w:r w:rsidRPr="00995C85">
        <w:rPr>
          <w:rFonts w:ascii="Times New Roman" w:hAnsi="Times New Roman" w:cs="Times New Roman"/>
        </w:rPr>
        <w:t>Курочкина Е.С., ст. преподаватель</w:t>
      </w:r>
      <w:r>
        <w:rPr>
          <w:rFonts w:ascii="Times New Roman" w:hAnsi="Times New Roman" w:cs="Times New Roman"/>
        </w:rPr>
        <w:t xml:space="preserve">                                           </w:t>
      </w:r>
    </w:p>
    <w:p w:rsidR="001C379C" w:rsidRPr="00995C85" w:rsidRDefault="001C379C" w:rsidP="001C379C">
      <w:pPr>
        <w:jc w:val="both"/>
        <w:rPr>
          <w:rFonts w:ascii="Times New Roman" w:hAnsi="Times New Roman" w:cs="Times New Roman"/>
          <w:color w:val="auto"/>
          <w:sz w:val="28"/>
          <w:szCs w:val="28"/>
        </w:rPr>
      </w:pPr>
    </w:p>
    <w:p w:rsidR="001C379C" w:rsidRDefault="001C379C" w:rsidP="001C379C">
      <w:pPr>
        <w:jc w:val="both"/>
        <w:rPr>
          <w:rFonts w:ascii="Times New Roman" w:hAnsi="Times New Roman" w:cs="Times New Roman"/>
          <w:color w:val="auto"/>
        </w:rPr>
      </w:pPr>
    </w:p>
    <w:p w:rsidR="001C379C" w:rsidRDefault="001C379C" w:rsidP="001C379C">
      <w:pPr>
        <w:jc w:val="both"/>
        <w:rPr>
          <w:rFonts w:ascii="Times New Roman" w:hAnsi="Times New Roman" w:cs="Times New Roman"/>
          <w:color w:val="auto"/>
        </w:rPr>
      </w:pPr>
    </w:p>
    <w:p w:rsidR="001C379C" w:rsidRPr="00CE3327" w:rsidRDefault="001C379C" w:rsidP="001C379C">
      <w:pPr>
        <w:rPr>
          <w:rFonts w:ascii="Times New Roman" w:hAnsi="Times New Roman" w:cs="Times New Roman"/>
          <w:b/>
          <w:color w:val="auto"/>
        </w:rPr>
      </w:pPr>
      <w:r w:rsidRPr="00CE3327">
        <w:rPr>
          <w:rFonts w:ascii="Times New Roman" w:hAnsi="Times New Roman" w:cs="Times New Roman"/>
          <w:b/>
          <w:color w:val="auto"/>
        </w:rPr>
        <w:t xml:space="preserve">Рецензенты: </w:t>
      </w:r>
    </w:p>
    <w:p w:rsidR="0088327F" w:rsidRPr="00995C85" w:rsidRDefault="0088327F" w:rsidP="0088327F">
      <w:pPr>
        <w:spacing w:line="360" w:lineRule="auto"/>
        <w:rPr>
          <w:rFonts w:ascii="Times New Roman" w:hAnsi="Times New Roman" w:cs="Times New Roman"/>
        </w:rPr>
      </w:pPr>
      <w:r>
        <w:rPr>
          <w:rFonts w:ascii="Times New Roman" w:hAnsi="Times New Roman" w:cs="Times New Roman"/>
        </w:rPr>
        <w:t xml:space="preserve">Зайцев А.А. д.б.н., профессор                                                  </w:t>
      </w:r>
    </w:p>
    <w:p w:rsidR="0088327F" w:rsidRPr="00995C85" w:rsidRDefault="0088327F" w:rsidP="0088327F">
      <w:pPr>
        <w:spacing w:line="360" w:lineRule="auto"/>
        <w:rPr>
          <w:rFonts w:ascii="Times New Roman" w:hAnsi="Times New Roman" w:cs="Times New Roman"/>
        </w:rPr>
      </w:pPr>
      <w:r>
        <w:rPr>
          <w:rFonts w:ascii="Times New Roman" w:hAnsi="Times New Roman" w:cs="Times New Roman"/>
        </w:rPr>
        <w:t xml:space="preserve">Ширшкова И.Т., к.п.н., доцент                                               </w:t>
      </w:r>
    </w:p>
    <w:p w:rsidR="008C2F71" w:rsidRDefault="008C2F71" w:rsidP="008C2F71">
      <w:pPr>
        <w:rPr>
          <w:rFonts w:ascii="Times New Roman" w:hAnsi="Times New Roman" w:cs="Tahoma"/>
          <w:b/>
          <w:color w:val="auto"/>
          <w:sz w:val="28"/>
          <w:szCs w:val="28"/>
        </w:rPr>
      </w:pPr>
    </w:p>
    <w:p w:rsidR="008C2F71" w:rsidRDefault="008C2F71" w:rsidP="008C2F71">
      <w:pPr>
        <w:rPr>
          <w:rFonts w:ascii="Times New Roman" w:hAnsi="Times New Roman" w:cs="Tahoma"/>
          <w:b/>
          <w:color w:val="auto"/>
          <w:sz w:val="28"/>
          <w:szCs w:val="28"/>
        </w:rPr>
      </w:pPr>
    </w:p>
    <w:p w:rsidR="001C379C" w:rsidRPr="00CE3327" w:rsidRDefault="001C379C" w:rsidP="001C379C">
      <w:pPr>
        <w:rPr>
          <w:rFonts w:ascii="Times New Roman" w:hAnsi="Times New Roman" w:cs="Times New Roman"/>
          <w:color w:val="auto"/>
        </w:rPr>
      </w:pPr>
    </w:p>
    <w:p w:rsidR="00257DA1" w:rsidRDefault="00257DA1"/>
    <w:p w:rsidR="00647488" w:rsidRPr="00647488" w:rsidRDefault="00647488" w:rsidP="00647488">
      <w:pPr>
        <w:rPr>
          <w:rFonts w:ascii="Times New Roman" w:hAnsi="Times New Roman" w:cs="Times New Roman"/>
          <w:b/>
          <w:color w:val="auto"/>
        </w:rPr>
      </w:pPr>
      <w:r w:rsidRPr="00647488">
        <w:rPr>
          <w:rFonts w:ascii="Times New Roman" w:hAnsi="Times New Roman" w:cs="Times New Roman"/>
          <w:b/>
          <w:color w:val="auto"/>
        </w:rPr>
        <w:t>Ссылки на используемые в разработке РПД дисциплины профессиональные стандарты (в соответствии с ФГОС ВО 49.04.0</w:t>
      </w:r>
      <w:r w:rsidR="001C07CB">
        <w:rPr>
          <w:rFonts w:ascii="Times New Roman" w:hAnsi="Times New Roman" w:cs="Times New Roman"/>
          <w:b/>
          <w:color w:val="auto"/>
        </w:rPr>
        <w:t>3</w:t>
      </w:r>
      <w:r w:rsidRPr="00647488">
        <w:rPr>
          <w:rFonts w:ascii="Times New Roman" w:hAnsi="Times New Roman" w:cs="Times New Roman"/>
          <w:b/>
          <w:color w:val="auto"/>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647488" w:rsidRPr="00647488" w:rsidTr="001C07CB">
        <w:tc>
          <w:tcPr>
            <w:tcW w:w="876" w:type="dxa"/>
            <w:shd w:val="clear" w:color="auto" w:fill="auto"/>
          </w:tcPr>
          <w:p w:rsidR="00647488" w:rsidRPr="00647488" w:rsidRDefault="00647488" w:rsidP="00375581">
            <w:pPr>
              <w:jc w:val="center"/>
              <w:rPr>
                <w:rFonts w:ascii="Times New Roman" w:hAnsi="Times New Roman" w:cs="Times New Roman"/>
                <w:b/>
                <w:color w:val="auto"/>
              </w:rPr>
            </w:pPr>
            <w:r w:rsidRPr="00647488">
              <w:rPr>
                <w:rFonts w:ascii="Times New Roman" w:hAnsi="Times New Roman" w:cs="Times New Roman"/>
                <w:b/>
                <w:color w:val="auto"/>
              </w:rPr>
              <w:t>Код ПС</w:t>
            </w:r>
          </w:p>
        </w:tc>
        <w:tc>
          <w:tcPr>
            <w:tcW w:w="4386" w:type="dxa"/>
            <w:shd w:val="clear" w:color="auto" w:fill="auto"/>
          </w:tcPr>
          <w:p w:rsidR="00647488" w:rsidRPr="00647488" w:rsidRDefault="00647488" w:rsidP="00375581">
            <w:pPr>
              <w:jc w:val="center"/>
              <w:rPr>
                <w:rFonts w:ascii="Times New Roman" w:hAnsi="Times New Roman" w:cs="Times New Roman"/>
                <w:b/>
                <w:color w:val="auto"/>
              </w:rPr>
            </w:pPr>
            <w:r w:rsidRPr="00647488">
              <w:rPr>
                <w:rFonts w:ascii="Times New Roman" w:hAnsi="Times New Roman" w:cs="Times New Roman"/>
                <w:b/>
                <w:color w:val="auto"/>
              </w:rPr>
              <w:t>Профессиональный стандарт</w:t>
            </w:r>
          </w:p>
        </w:tc>
        <w:tc>
          <w:tcPr>
            <w:tcW w:w="3461" w:type="dxa"/>
            <w:shd w:val="clear" w:color="auto" w:fill="auto"/>
          </w:tcPr>
          <w:p w:rsidR="00647488" w:rsidRPr="00647488" w:rsidRDefault="00647488" w:rsidP="00375581">
            <w:pPr>
              <w:jc w:val="center"/>
              <w:rPr>
                <w:rFonts w:ascii="Times New Roman" w:hAnsi="Times New Roman" w:cs="Times New Roman"/>
                <w:b/>
                <w:color w:val="auto"/>
              </w:rPr>
            </w:pPr>
            <w:r w:rsidRPr="00647488">
              <w:rPr>
                <w:rFonts w:ascii="Times New Roman" w:hAnsi="Times New Roman" w:cs="Times New Roman"/>
                <w:b/>
                <w:color w:val="auto"/>
              </w:rPr>
              <w:t>Приказ Минтруда России</w:t>
            </w:r>
          </w:p>
        </w:tc>
        <w:tc>
          <w:tcPr>
            <w:tcW w:w="1059" w:type="dxa"/>
            <w:shd w:val="clear" w:color="auto" w:fill="auto"/>
          </w:tcPr>
          <w:p w:rsidR="00647488" w:rsidRPr="00647488" w:rsidRDefault="00647488" w:rsidP="00375581">
            <w:pPr>
              <w:jc w:val="center"/>
              <w:rPr>
                <w:rFonts w:ascii="Times New Roman" w:hAnsi="Times New Roman" w:cs="Times New Roman"/>
                <w:b/>
                <w:color w:val="auto"/>
              </w:rPr>
            </w:pPr>
            <w:r w:rsidRPr="00647488">
              <w:rPr>
                <w:rFonts w:ascii="Times New Roman" w:hAnsi="Times New Roman" w:cs="Times New Roman"/>
                <w:b/>
                <w:color w:val="auto"/>
              </w:rPr>
              <w:t>Аббрев. исп. в РПД</w:t>
            </w:r>
          </w:p>
        </w:tc>
      </w:tr>
      <w:tr w:rsidR="00647488" w:rsidRPr="00647488" w:rsidTr="00375581">
        <w:tc>
          <w:tcPr>
            <w:tcW w:w="9782" w:type="dxa"/>
            <w:gridSpan w:val="4"/>
            <w:shd w:val="clear" w:color="auto" w:fill="auto"/>
          </w:tcPr>
          <w:p w:rsidR="00647488" w:rsidRPr="00647488" w:rsidRDefault="00647488" w:rsidP="00375581">
            <w:pPr>
              <w:jc w:val="center"/>
              <w:rPr>
                <w:rFonts w:ascii="Times New Roman" w:hAnsi="Times New Roman" w:cs="Times New Roman"/>
                <w:b/>
                <w:color w:val="auto"/>
              </w:rPr>
            </w:pPr>
            <w:r w:rsidRPr="00647488">
              <w:rPr>
                <w:rFonts w:ascii="Times New Roman" w:hAnsi="Times New Roman" w:cs="Times New Roman"/>
                <w:b/>
                <w:color w:val="auto"/>
              </w:rPr>
              <w:t>05 Физическая культура и спорт</w:t>
            </w:r>
          </w:p>
        </w:tc>
      </w:tr>
      <w:tr w:rsidR="00647488" w:rsidRPr="00647488" w:rsidTr="001C07CB">
        <w:tc>
          <w:tcPr>
            <w:tcW w:w="876" w:type="dxa"/>
            <w:shd w:val="clear" w:color="auto" w:fill="auto"/>
          </w:tcPr>
          <w:p w:rsidR="00647488" w:rsidRPr="00647488" w:rsidRDefault="00647488" w:rsidP="00375581">
            <w:pPr>
              <w:jc w:val="both"/>
              <w:rPr>
                <w:rFonts w:ascii="Times New Roman" w:hAnsi="Times New Roman" w:cs="Times New Roman"/>
                <w:color w:val="auto"/>
              </w:rPr>
            </w:pPr>
            <w:r w:rsidRPr="00647488">
              <w:rPr>
                <w:rFonts w:ascii="Times New Roman" w:hAnsi="Times New Roman" w:cs="Times New Roman"/>
                <w:color w:val="auto"/>
              </w:rPr>
              <w:t>05.003</w:t>
            </w:r>
          </w:p>
        </w:tc>
        <w:tc>
          <w:tcPr>
            <w:tcW w:w="4386" w:type="dxa"/>
            <w:shd w:val="clear" w:color="auto" w:fill="auto"/>
          </w:tcPr>
          <w:p w:rsidR="00647488" w:rsidRPr="00647488" w:rsidRDefault="00ED7785" w:rsidP="00375581">
            <w:pPr>
              <w:pStyle w:val="1"/>
              <w:rPr>
                <w:b/>
              </w:rPr>
            </w:pPr>
            <w:hyperlink r:id="rId5" w:history="1">
              <w:r w:rsidR="00647488" w:rsidRPr="00647488">
                <w:rPr>
                  <w:rStyle w:val="a7"/>
                  <w:b w:val="0"/>
                  <w:bCs w:val="0"/>
                  <w:color w:val="auto"/>
                </w:rPr>
                <w:t xml:space="preserve"> "Тренер"</w:t>
              </w:r>
            </w:hyperlink>
          </w:p>
          <w:p w:rsidR="00647488" w:rsidRPr="00647488" w:rsidRDefault="00647488" w:rsidP="00375581">
            <w:pPr>
              <w:pStyle w:val="1"/>
              <w:rPr>
                <w:b/>
              </w:rPr>
            </w:pPr>
          </w:p>
        </w:tc>
        <w:tc>
          <w:tcPr>
            <w:tcW w:w="3461" w:type="dxa"/>
            <w:shd w:val="clear" w:color="auto" w:fill="auto"/>
          </w:tcPr>
          <w:p w:rsidR="00647488" w:rsidRPr="00647488" w:rsidRDefault="00647488" w:rsidP="00375581">
            <w:pPr>
              <w:jc w:val="both"/>
              <w:rPr>
                <w:rFonts w:ascii="Times New Roman" w:hAnsi="Times New Roman" w:cs="Times New Roman"/>
                <w:color w:val="auto"/>
              </w:rPr>
            </w:pPr>
            <w:r w:rsidRPr="00647488">
              <w:rPr>
                <w:rFonts w:ascii="Times New Roman" w:hAnsi="Times New Roman" w:cs="Times New Roman"/>
                <w:color w:val="auto"/>
              </w:rPr>
              <w:t>Приказ Министерства труда и социальной защиты РФ от 28 марта 2019 г. N 191н</w:t>
            </w:r>
          </w:p>
        </w:tc>
        <w:tc>
          <w:tcPr>
            <w:tcW w:w="1059" w:type="dxa"/>
            <w:shd w:val="clear" w:color="auto" w:fill="auto"/>
          </w:tcPr>
          <w:p w:rsidR="00647488" w:rsidRPr="00647488" w:rsidRDefault="00647488" w:rsidP="00375581">
            <w:pPr>
              <w:jc w:val="both"/>
              <w:rPr>
                <w:rFonts w:ascii="Times New Roman" w:hAnsi="Times New Roman" w:cs="Times New Roman"/>
                <w:b/>
                <w:color w:val="auto"/>
              </w:rPr>
            </w:pPr>
            <w:r w:rsidRPr="00647488">
              <w:rPr>
                <w:rFonts w:ascii="Times New Roman" w:hAnsi="Times New Roman" w:cs="Times New Roman"/>
                <w:b/>
                <w:color w:val="auto"/>
              </w:rPr>
              <w:t>Т</w:t>
            </w:r>
          </w:p>
        </w:tc>
      </w:tr>
      <w:tr w:rsidR="00647488" w:rsidRPr="00647488" w:rsidTr="001C07CB">
        <w:tc>
          <w:tcPr>
            <w:tcW w:w="876" w:type="dxa"/>
            <w:shd w:val="clear" w:color="auto" w:fill="auto"/>
          </w:tcPr>
          <w:p w:rsidR="00647488" w:rsidRPr="00647488" w:rsidRDefault="00647488" w:rsidP="00375581">
            <w:pPr>
              <w:jc w:val="both"/>
              <w:rPr>
                <w:rFonts w:ascii="Times New Roman" w:hAnsi="Times New Roman" w:cs="Times New Roman"/>
                <w:color w:val="auto"/>
              </w:rPr>
            </w:pPr>
            <w:r w:rsidRPr="00647488">
              <w:rPr>
                <w:rFonts w:ascii="Times New Roman" w:hAnsi="Times New Roman" w:cs="Times New Roman"/>
                <w:color w:val="auto"/>
              </w:rPr>
              <w:t>05.008</w:t>
            </w:r>
          </w:p>
        </w:tc>
        <w:tc>
          <w:tcPr>
            <w:tcW w:w="4386" w:type="dxa"/>
            <w:shd w:val="clear" w:color="auto" w:fill="auto"/>
          </w:tcPr>
          <w:p w:rsidR="00647488" w:rsidRPr="00647488" w:rsidRDefault="00ED7785" w:rsidP="00375581">
            <w:pPr>
              <w:pStyle w:val="1"/>
            </w:pPr>
            <w:hyperlink r:id="rId6" w:history="1">
              <w:r w:rsidR="00647488" w:rsidRPr="00647488">
                <w:rPr>
                  <w:rStyle w:val="a7"/>
                  <w:b w:val="0"/>
                  <w:bCs w:val="0"/>
                  <w:color w:val="auto"/>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shd w:val="clear" w:color="auto" w:fill="auto"/>
          </w:tcPr>
          <w:p w:rsidR="00647488" w:rsidRPr="00647488" w:rsidRDefault="00647488" w:rsidP="00375581">
            <w:pPr>
              <w:jc w:val="both"/>
              <w:rPr>
                <w:rFonts w:ascii="Times New Roman" w:hAnsi="Times New Roman" w:cs="Times New Roman"/>
                <w:color w:val="auto"/>
              </w:rPr>
            </w:pPr>
            <w:r w:rsidRPr="00647488">
              <w:rPr>
                <w:rFonts w:ascii="Times New Roman" w:hAnsi="Times New Roman" w:cs="Times New Roman"/>
                <w:color w:val="auto"/>
              </w:rPr>
              <w:t>Приказ Министерства труда и социальной защиты РФ от 29 октября 2015 г. N 798н</w:t>
            </w:r>
          </w:p>
        </w:tc>
        <w:tc>
          <w:tcPr>
            <w:tcW w:w="1059" w:type="dxa"/>
            <w:shd w:val="clear" w:color="auto" w:fill="auto"/>
          </w:tcPr>
          <w:p w:rsidR="00647488" w:rsidRPr="00647488" w:rsidRDefault="00647488" w:rsidP="00375581">
            <w:pPr>
              <w:jc w:val="both"/>
              <w:rPr>
                <w:rFonts w:ascii="Times New Roman" w:hAnsi="Times New Roman" w:cs="Times New Roman"/>
                <w:b/>
                <w:color w:val="auto"/>
              </w:rPr>
            </w:pPr>
            <w:r w:rsidRPr="00647488">
              <w:rPr>
                <w:rFonts w:ascii="Times New Roman" w:hAnsi="Times New Roman" w:cs="Times New Roman"/>
                <w:b/>
                <w:color w:val="auto"/>
              </w:rPr>
              <w:t>Р</w:t>
            </w:r>
          </w:p>
        </w:tc>
      </w:tr>
    </w:tbl>
    <w:p w:rsidR="00717118" w:rsidRPr="009D4A5A" w:rsidRDefault="00717118" w:rsidP="00717118">
      <w:pPr>
        <w:rPr>
          <w:rFonts w:ascii="Times New Roman" w:hAnsi="Times New Roman" w:cs="Times New Roman"/>
          <w:b/>
        </w:rPr>
      </w:pPr>
    </w:p>
    <w:p w:rsidR="004F75D8" w:rsidRDefault="004F75D8"/>
    <w:p w:rsidR="004F75D8" w:rsidRDefault="004F75D8"/>
    <w:p w:rsidR="004F75D8" w:rsidRDefault="004F75D8"/>
    <w:p w:rsidR="004F75D8" w:rsidRDefault="004F75D8"/>
    <w:p w:rsidR="004F75D8" w:rsidRDefault="004F75D8"/>
    <w:p w:rsidR="004F75D8" w:rsidRDefault="004F75D8"/>
    <w:p w:rsidR="001C07CB" w:rsidRDefault="001C07CB"/>
    <w:p w:rsidR="001C07CB" w:rsidRDefault="001C07CB"/>
    <w:p w:rsidR="001C07CB" w:rsidRDefault="001C07CB"/>
    <w:p w:rsidR="001C07CB" w:rsidRDefault="001C07CB"/>
    <w:p w:rsidR="001C07CB" w:rsidRDefault="001C07CB"/>
    <w:p w:rsidR="00695362" w:rsidRDefault="00695362"/>
    <w:p w:rsidR="004F75D8" w:rsidRDefault="004F75D8"/>
    <w:p w:rsidR="004F75D8" w:rsidRDefault="004F75D8"/>
    <w:p w:rsidR="004F75D8" w:rsidRPr="004F75D8" w:rsidRDefault="004F75D8" w:rsidP="004F75D8">
      <w:pPr>
        <w:pStyle w:val="a3"/>
        <w:numPr>
          <w:ilvl w:val="0"/>
          <w:numId w:val="2"/>
        </w:numPr>
        <w:tabs>
          <w:tab w:val="left" w:pos="0"/>
        </w:tabs>
        <w:jc w:val="both"/>
        <w:rPr>
          <w:rFonts w:ascii="Times New Roman" w:hAnsi="Times New Roman" w:cs="Times New Roman"/>
          <w:b/>
          <w:bCs/>
          <w:color w:val="auto"/>
        </w:rPr>
      </w:pPr>
      <w:r w:rsidRPr="004F75D8">
        <w:rPr>
          <w:rFonts w:ascii="Times New Roman" w:hAnsi="Times New Roman" w:cs="Times New Roman"/>
          <w:b/>
          <w:bCs/>
          <w:color w:val="auto"/>
        </w:rPr>
        <w:lastRenderedPageBreak/>
        <w:t>ИЗУЧЕНИЕ ДИСЦИПЛИНЫ НАПРАВЛЕНО НА ФОРМИРОВАНИЕ СЛЕДУЮЩИХ КОМПЕТЕНЦИЙ:</w:t>
      </w:r>
    </w:p>
    <w:p w:rsidR="001C07CB" w:rsidRPr="001C07CB" w:rsidRDefault="00695362" w:rsidP="00695362">
      <w:pPr>
        <w:tabs>
          <w:tab w:val="left" w:pos="0"/>
        </w:tabs>
        <w:jc w:val="both"/>
        <w:rPr>
          <w:rFonts w:ascii="Times New Roman" w:hAnsi="Times New Roman" w:cs="Times New Roman"/>
          <w:bCs/>
        </w:rPr>
      </w:pPr>
      <w:r w:rsidRPr="00695362">
        <w:rPr>
          <w:rFonts w:ascii="Times New Roman" w:hAnsi="Times New Roman" w:cs="Times New Roman"/>
          <w:b/>
          <w:bCs/>
        </w:rPr>
        <w:t>ПК-</w:t>
      </w:r>
      <w:r w:rsidR="001C07CB">
        <w:rPr>
          <w:rFonts w:ascii="Times New Roman" w:hAnsi="Times New Roman" w:cs="Times New Roman"/>
          <w:b/>
          <w:bCs/>
        </w:rPr>
        <w:t>1</w:t>
      </w:r>
      <w:r w:rsidR="00E01BCA">
        <w:rPr>
          <w:rFonts w:ascii="Times New Roman" w:hAnsi="Times New Roman" w:cs="Times New Roman"/>
          <w:b/>
          <w:bCs/>
        </w:rPr>
        <w:t>.</w:t>
      </w:r>
      <w:r w:rsidRPr="00695362">
        <w:rPr>
          <w:rFonts w:ascii="Times New Roman" w:hAnsi="Times New Roman" w:cs="Times New Roman"/>
          <w:bCs/>
        </w:rPr>
        <w:t xml:space="preserve"> </w:t>
      </w:r>
      <w:r w:rsidR="001C07CB" w:rsidRPr="001C07CB">
        <w:rPr>
          <w:rFonts w:ascii="Times New Roman" w:hAnsi="Times New Roman" w:cs="Times New Roman"/>
          <w:color w:val="000000" w:themeColor="text1"/>
        </w:rPr>
        <w:t>Способен осуществлять руководство пополнением и подготовкой спортивного резерва</w:t>
      </w:r>
      <w:r w:rsidR="001C07CB">
        <w:rPr>
          <w:rFonts w:ascii="Times New Roman" w:hAnsi="Times New Roman" w:cs="Times New Roman"/>
          <w:color w:val="000000" w:themeColor="text1"/>
        </w:rPr>
        <w:t>.</w:t>
      </w:r>
    </w:p>
    <w:p w:rsidR="00695362" w:rsidRPr="000F2728" w:rsidRDefault="00695362" w:rsidP="00695362">
      <w:pPr>
        <w:tabs>
          <w:tab w:val="left" w:pos="0"/>
        </w:tabs>
        <w:jc w:val="both"/>
        <w:rPr>
          <w:rFonts w:ascii="Times New Roman" w:hAnsi="Times New Roman" w:cs="Times New Roman"/>
          <w:bCs/>
        </w:rPr>
      </w:pPr>
      <w:r w:rsidRPr="00695362">
        <w:rPr>
          <w:rFonts w:ascii="Times New Roman" w:hAnsi="Times New Roman" w:cs="Times New Roman"/>
          <w:b/>
          <w:bCs/>
        </w:rPr>
        <w:t>ПК-</w:t>
      </w:r>
      <w:r w:rsidR="001C07CB">
        <w:rPr>
          <w:rFonts w:ascii="Times New Roman" w:hAnsi="Times New Roman" w:cs="Times New Roman"/>
          <w:b/>
          <w:bCs/>
        </w:rPr>
        <w:t>4</w:t>
      </w:r>
      <w:r w:rsidR="00E01BCA">
        <w:rPr>
          <w:rFonts w:ascii="Times New Roman" w:hAnsi="Times New Roman" w:cs="Times New Roman"/>
          <w:b/>
          <w:bCs/>
        </w:rPr>
        <w:t>.</w:t>
      </w:r>
      <w:r w:rsidRPr="00695362">
        <w:rPr>
          <w:rFonts w:ascii="Times New Roman" w:hAnsi="Times New Roman" w:cs="Times New Roman"/>
          <w:b/>
          <w:bCs/>
        </w:rPr>
        <w:t xml:space="preserve"> </w:t>
      </w:r>
      <w:r w:rsidR="000F2728" w:rsidRPr="000F2728">
        <w:rPr>
          <w:rFonts w:ascii="Times New Roman" w:hAnsi="Times New Roman" w:cs="Times New Roman"/>
          <w:color w:val="000000" w:themeColor="text1"/>
        </w:rPr>
        <w:t>Способен</w:t>
      </w:r>
      <w:r w:rsidR="00D55DB1">
        <w:rPr>
          <w:rFonts w:ascii="Times New Roman" w:hAnsi="Times New Roman" w:cs="Times New Roman"/>
          <w:color w:val="000000" w:themeColor="text1"/>
        </w:rPr>
        <w:t xml:space="preserve"> проводить </w:t>
      </w:r>
      <w:r w:rsidR="000F2728" w:rsidRPr="000F2728">
        <w:rPr>
          <w:rFonts w:ascii="Times New Roman" w:hAnsi="Times New Roman" w:cs="Times New Roman"/>
          <w:color w:val="000000" w:themeColor="text1"/>
        </w:rPr>
        <w:t>научно-исследовательские работы в области физической культуры и спорта, анализировать полученные данные и применять их в практической деятельности</w:t>
      </w:r>
    </w:p>
    <w:p w:rsidR="004F75D8" w:rsidRDefault="004F75D8"/>
    <w:p w:rsidR="000C0FDD" w:rsidRPr="00CB329E" w:rsidRDefault="000C0FDD" w:rsidP="000C0FDD">
      <w:pPr>
        <w:shd w:val="clear" w:color="auto" w:fill="FFFFFF"/>
        <w:ind w:firstLine="708"/>
        <w:jc w:val="center"/>
        <w:rPr>
          <w:rFonts w:ascii="Times New Roman" w:hAnsi="Times New Roman" w:cs="Times New Roman"/>
          <w:spacing w:val="-1"/>
        </w:rPr>
      </w:pPr>
      <w:r w:rsidRPr="00CB329E">
        <w:rPr>
          <w:rFonts w:ascii="Times New Roman" w:hAnsi="Times New Roman" w:cs="Times New Roman"/>
          <w:caps/>
          <w:spacing w:val="-1"/>
        </w:rPr>
        <w:t>РЕЗУЛЬТАТЫ ОБУЧЕНИЯ ПО ДИСЦИПЛИНЕ:</w:t>
      </w:r>
    </w:p>
    <w:p w:rsidR="000C0FDD" w:rsidRDefault="000C0FDD" w:rsidP="000C0FDD">
      <w:pPr>
        <w:tabs>
          <w:tab w:val="left" w:pos="0"/>
        </w:tabs>
        <w:jc w:val="both"/>
        <w:rPr>
          <w:rFonts w:ascii="Times New Roman" w:hAnsi="Times New Roman" w:cs="Times New Roman"/>
          <w:b/>
          <w:bCs/>
          <w:color w:val="auto"/>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544"/>
        <w:gridCol w:w="2186"/>
      </w:tblGrid>
      <w:tr w:rsidR="000C0FDD" w:rsidRPr="00E22E7B" w:rsidTr="006937C5">
        <w:tc>
          <w:tcPr>
            <w:tcW w:w="4077" w:type="dxa"/>
            <w:shd w:val="clear" w:color="auto" w:fill="auto"/>
          </w:tcPr>
          <w:p w:rsidR="000C0FDD" w:rsidRPr="003F1B49" w:rsidRDefault="000C0FDD" w:rsidP="00E82472">
            <w:pPr>
              <w:tabs>
                <w:tab w:val="left" w:pos="0"/>
              </w:tabs>
              <w:jc w:val="both"/>
              <w:rPr>
                <w:rFonts w:ascii="Times New Roman" w:hAnsi="Times New Roman" w:cs="Times New Roman"/>
                <w:bCs/>
                <w:color w:val="auto"/>
                <w:highlight w:val="yellow"/>
              </w:rPr>
            </w:pPr>
          </w:p>
        </w:tc>
        <w:tc>
          <w:tcPr>
            <w:tcW w:w="3544" w:type="dxa"/>
            <w:shd w:val="clear" w:color="auto" w:fill="auto"/>
          </w:tcPr>
          <w:p w:rsidR="000C0FDD" w:rsidRPr="00E22E7B" w:rsidRDefault="000C0FDD" w:rsidP="00E82472">
            <w:pPr>
              <w:tabs>
                <w:tab w:val="left" w:pos="0"/>
              </w:tabs>
              <w:jc w:val="center"/>
              <w:rPr>
                <w:rFonts w:ascii="Times New Roman" w:hAnsi="Times New Roman" w:cs="Times New Roman"/>
                <w:bCs/>
                <w:color w:val="auto"/>
              </w:rPr>
            </w:pPr>
            <w:r w:rsidRPr="00E22E7B">
              <w:rPr>
                <w:rFonts w:ascii="Times New Roman" w:hAnsi="Times New Roman" w:cs="Times New Roman"/>
                <w:bCs/>
                <w:color w:val="auto"/>
              </w:rPr>
              <w:t>Соотнесенные профессиональные стандарты</w:t>
            </w:r>
          </w:p>
        </w:tc>
        <w:tc>
          <w:tcPr>
            <w:tcW w:w="2186" w:type="dxa"/>
            <w:shd w:val="clear" w:color="auto" w:fill="auto"/>
          </w:tcPr>
          <w:p w:rsidR="000C0FDD" w:rsidRPr="00E22E7B" w:rsidRDefault="000C0FDD" w:rsidP="00E82472">
            <w:pPr>
              <w:tabs>
                <w:tab w:val="left" w:pos="0"/>
              </w:tabs>
              <w:jc w:val="center"/>
              <w:rPr>
                <w:rFonts w:ascii="Times New Roman" w:hAnsi="Times New Roman" w:cs="Times New Roman"/>
                <w:bCs/>
                <w:color w:val="auto"/>
              </w:rPr>
            </w:pPr>
            <w:r w:rsidRPr="00E22E7B">
              <w:rPr>
                <w:rFonts w:ascii="Times New Roman" w:hAnsi="Times New Roman" w:cs="Times New Roman"/>
                <w:bCs/>
                <w:color w:val="auto"/>
              </w:rPr>
              <w:t>Формируемые компетенции</w:t>
            </w:r>
          </w:p>
        </w:tc>
      </w:tr>
      <w:tr w:rsidR="000C0FDD" w:rsidRPr="00E22E7B" w:rsidTr="006937C5">
        <w:tc>
          <w:tcPr>
            <w:tcW w:w="4077" w:type="dxa"/>
            <w:shd w:val="clear" w:color="auto" w:fill="auto"/>
          </w:tcPr>
          <w:p w:rsidR="000C0FDD" w:rsidRPr="00AD32A3" w:rsidRDefault="000C0FDD" w:rsidP="00E8247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Знания:</w:t>
            </w:r>
          </w:p>
          <w:p w:rsidR="0038442E" w:rsidRPr="0038442E" w:rsidRDefault="00375581" w:rsidP="0038442E">
            <w:pPr>
              <w:pStyle w:val="a5"/>
              <w:tabs>
                <w:tab w:val="clear" w:pos="720"/>
                <w:tab w:val="right" w:leader="underscore" w:pos="9356"/>
              </w:tabs>
              <w:spacing w:line="240" w:lineRule="auto"/>
              <w:ind w:left="0" w:firstLine="0"/>
              <w:rPr>
                <w:bCs/>
                <w:iCs/>
              </w:rPr>
            </w:pPr>
            <w:r>
              <w:t>Ф</w:t>
            </w:r>
            <w:r w:rsidR="0038442E">
              <w:t>изиологические</w:t>
            </w:r>
            <w:r w:rsidR="0038442E" w:rsidRPr="0038442E">
              <w:t xml:space="preserve"> механизмы деятельности основных органов и систем</w:t>
            </w:r>
            <w:r w:rsidR="0038442E">
              <w:t xml:space="preserve"> </w:t>
            </w:r>
            <w:r w:rsidR="0038442E" w:rsidRPr="0038442E">
              <w:t>организма человека</w:t>
            </w:r>
            <w:r w:rsidR="0038442E" w:rsidRPr="0038442E">
              <w:rPr>
                <w:bCs/>
                <w:iCs/>
              </w:rPr>
              <w:t>.</w:t>
            </w:r>
          </w:p>
          <w:p w:rsidR="0038442E" w:rsidRDefault="0038442E" w:rsidP="0038442E">
            <w:pPr>
              <w:rPr>
                <w:rFonts w:ascii="Times New Roman" w:hAnsi="Times New Roman" w:cs="Times New Roman"/>
              </w:rPr>
            </w:pPr>
            <w:r>
              <w:rPr>
                <w:rFonts w:ascii="Times New Roman" w:hAnsi="Times New Roman" w:cs="Times New Roman"/>
              </w:rPr>
              <w:t>Физиологические</w:t>
            </w:r>
            <w:r w:rsidRPr="0038442E">
              <w:rPr>
                <w:rFonts w:ascii="Times New Roman" w:hAnsi="Times New Roman" w:cs="Times New Roman"/>
              </w:rPr>
              <w:t xml:space="preserve"> характеристики физических способностей и двигательных умений занимающихся.</w:t>
            </w:r>
          </w:p>
          <w:p w:rsidR="000C0FDD" w:rsidRPr="00AD32A3" w:rsidRDefault="000955FF" w:rsidP="000955FF">
            <w:pPr>
              <w:rPr>
                <w:rFonts w:ascii="Times New Roman" w:hAnsi="Times New Roman" w:cs="Times New Roman"/>
                <w:bCs/>
                <w:color w:val="auto"/>
              </w:rPr>
            </w:pPr>
            <w:r>
              <w:rPr>
                <w:rFonts w:ascii="Times New Roman" w:hAnsi="Times New Roman" w:cs="Times New Roman"/>
              </w:rPr>
              <w:t>Конкретные м</w:t>
            </w:r>
            <w:r w:rsidR="009E26AD">
              <w:rPr>
                <w:rFonts w:ascii="Times New Roman" w:hAnsi="Times New Roman" w:cs="Times New Roman"/>
              </w:rPr>
              <w:t>етоды диагностики, лежащие в основе оценки функциональной подготовленности спортсменов</w:t>
            </w:r>
            <w:r>
              <w:rPr>
                <w:rFonts w:ascii="Times New Roman" w:hAnsi="Times New Roman" w:cs="Times New Roman"/>
              </w:rPr>
              <w:t>.</w:t>
            </w:r>
          </w:p>
        </w:tc>
        <w:tc>
          <w:tcPr>
            <w:tcW w:w="3544" w:type="dxa"/>
            <w:vMerge w:val="restart"/>
            <w:shd w:val="clear" w:color="auto" w:fill="auto"/>
          </w:tcPr>
          <w:p w:rsidR="00C951B4" w:rsidRPr="00451B08" w:rsidRDefault="00865B66" w:rsidP="00C951B4">
            <w:pPr>
              <w:rPr>
                <w:rFonts w:ascii="Times New Roman" w:hAnsi="Times New Roman" w:cs="Times New Roman"/>
                <w:b/>
                <w:bCs/>
              </w:rPr>
            </w:pPr>
            <w:r>
              <w:rPr>
                <w:rFonts w:ascii="Times New Roman" w:hAnsi="Times New Roman" w:cs="Times New Roman"/>
                <w:b/>
                <w:bCs/>
              </w:rPr>
              <w:t xml:space="preserve">Р </w:t>
            </w:r>
            <w:r w:rsidR="00C951B4" w:rsidRPr="00451B08">
              <w:rPr>
                <w:rFonts w:ascii="Times New Roman" w:hAnsi="Times New Roman" w:cs="Times New Roman"/>
                <w:b/>
                <w:bCs/>
              </w:rPr>
              <w:t xml:space="preserve">05.008  </w:t>
            </w:r>
          </w:p>
          <w:p w:rsidR="00C951B4" w:rsidRPr="003A64FF" w:rsidRDefault="00C951B4" w:rsidP="00C951B4">
            <w:pPr>
              <w:rPr>
                <w:rFonts w:ascii="Times New Roman" w:hAnsi="Times New Roman" w:cs="Times New Roman"/>
                <w:b/>
                <w:i/>
              </w:rPr>
            </w:pPr>
            <w:r w:rsidRPr="003A64FF">
              <w:rPr>
                <w:rFonts w:ascii="Times New Roman" w:hAnsi="Times New Roman" w:cs="Times New Roman"/>
                <w:b/>
                <w:i/>
              </w:rPr>
              <w:t>Е/01.7</w:t>
            </w:r>
          </w:p>
          <w:p w:rsidR="00C951B4" w:rsidRPr="00BF5938" w:rsidRDefault="00C951B4" w:rsidP="00C951B4">
            <w:pPr>
              <w:rPr>
                <w:rFonts w:ascii="Times New Roman" w:hAnsi="Times New Roman" w:cs="Times New Roman"/>
              </w:rPr>
            </w:pPr>
            <w:r w:rsidRPr="00BF5938">
              <w:rPr>
                <w:rFonts w:ascii="Times New Roman" w:hAnsi="Times New Roman" w:cs="Times New Roman"/>
              </w:rPr>
              <w:t>Текущее планирование спортивной подготовки</w:t>
            </w:r>
          </w:p>
          <w:p w:rsidR="00C951B4" w:rsidRPr="003A64FF" w:rsidRDefault="00C951B4" w:rsidP="00C951B4">
            <w:pPr>
              <w:rPr>
                <w:rFonts w:ascii="Times New Roman" w:hAnsi="Times New Roman" w:cs="Times New Roman"/>
                <w:b/>
                <w:i/>
              </w:rPr>
            </w:pPr>
            <w:r w:rsidRPr="003A64FF">
              <w:rPr>
                <w:rFonts w:ascii="Times New Roman" w:hAnsi="Times New Roman" w:cs="Times New Roman"/>
                <w:b/>
                <w:i/>
              </w:rPr>
              <w:t>Е/04.7</w:t>
            </w:r>
          </w:p>
          <w:p w:rsidR="00C951B4" w:rsidRPr="00BF5938" w:rsidRDefault="00C951B4" w:rsidP="00C951B4">
            <w:pPr>
              <w:rPr>
                <w:rFonts w:ascii="Times New Roman" w:hAnsi="Times New Roman" w:cs="Times New Roman"/>
              </w:rPr>
            </w:pPr>
            <w:r w:rsidRPr="00BF5938">
              <w:rPr>
                <w:rFonts w:ascii="Times New Roman" w:hAnsi="Times New Roman" w:cs="Times New Roman"/>
              </w:rPr>
              <w:t>Руководство тренировочной, образовательной и методической деятельностью при осуществлении спортивной подготовки</w:t>
            </w:r>
          </w:p>
          <w:p w:rsidR="00C951B4" w:rsidRDefault="00C951B4" w:rsidP="00C951B4">
            <w:pPr>
              <w:rPr>
                <w:rFonts w:ascii="Times New Roman" w:hAnsi="Times New Roman" w:cs="Times New Roman"/>
                <w:color w:val="FF0000"/>
              </w:rPr>
            </w:pPr>
          </w:p>
          <w:p w:rsidR="00C951B4" w:rsidRPr="00451B08" w:rsidRDefault="00865B66" w:rsidP="00C951B4">
            <w:pPr>
              <w:rPr>
                <w:rFonts w:ascii="Times New Roman" w:hAnsi="Times New Roman" w:cs="Times New Roman"/>
                <w:b/>
                <w:bCs/>
              </w:rPr>
            </w:pPr>
            <w:r>
              <w:rPr>
                <w:rFonts w:ascii="Times New Roman" w:hAnsi="Times New Roman" w:cs="Times New Roman"/>
                <w:b/>
                <w:bCs/>
              </w:rPr>
              <w:t xml:space="preserve">Т </w:t>
            </w:r>
            <w:r w:rsidR="00C951B4" w:rsidRPr="00451B08">
              <w:rPr>
                <w:rFonts w:ascii="Times New Roman" w:hAnsi="Times New Roman" w:cs="Times New Roman"/>
                <w:b/>
                <w:bCs/>
              </w:rPr>
              <w:t xml:space="preserve">05.003 </w:t>
            </w:r>
          </w:p>
          <w:p w:rsidR="00C951B4" w:rsidRPr="003A64FF" w:rsidRDefault="00C951B4" w:rsidP="00C951B4">
            <w:pPr>
              <w:pStyle w:val="TableParagraph"/>
              <w:ind w:left="164" w:right="132"/>
              <w:jc w:val="both"/>
              <w:rPr>
                <w:rFonts w:ascii="Times New Roman" w:hAnsi="Times New Roman" w:cs="Times New Roman"/>
                <w:b/>
                <w:i/>
                <w:lang w:val="ru-RU"/>
              </w:rPr>
            </w:pPr>
            <w:r w:rsidRPr="003A64FF">
              <w:rPr>
                <w:rFonts w:ascii="Times New Roman" w:hAnsi="Times New Roman" w:cs="Times New Roman"/>
                <w:b/>
                <w:i/>
                <w:lang w:val="ru-RU"/>
              </w:rPr>
              <w:t>Н/01.7</w:t>
            </w:r>
          </w:p>
          <w:p w:rsidR="00C951B4" w:rsidRPr="003B5999" w:rsidRDefault="00C951B4" w:rsidP="00C951B4">
            <w:pPr>
              <w:pStyle w:val="TableParagraph"/>
              <w:ind w:left="164" w:right="132"/>
              <w:jc w:val="both"/>
              <w:rPr>
                <w:rFonts w:ascii="Times New Roman" w:hAnsi="Times New Roman" w:cs="Times New Roman"/>
                <w:lang w:val="ru-RU"/>
              </w:rPr>
            </w:pPr>
            <w:r w:rsidRPr="003B5999">
              <w:rPr>
                <w:rFonts w:ascii="Times New Roman" w:hAnsi="Times New Roman" w:cs="Times New Roman"/>
                <w:lang w:val="ru-RU"/>
              </w:rPr>
              <w:t>Контроль процесса отбора спортсменов в спортивную сборную команду</w:t>
            </w:r>
          </w:p>
          <w:p w:rsidR="00C951B4" w:rsidRPr="003B5999" w:rsidRDefault="00C951B4" w:rsidP="00C951B4">
            <w:pPr>
              <w:pStyle w:val="TableParagraph"/>
              <w:ind w:left="164" w:right="132"/>
              <w:jc w:val="both"/>
              <w:rPr>
                <w:rFonts w:ascii="Times New Roman" w:hAnsi="Times New Roman" w:cs="Times New Roman"/>
                <w:color w:val="333333"/>
                <w:sz w:val="24"/>
                <w:szCs w:val="24"/>
                <w:lang w:val="ru-RU"/>
              </w:rPr>
            </w:pPr>
          </w:p>
          <w:p w:rsidR="00C951B4" w:rsidRPr="000F2728" w:rsidRDefault="00C951B4" w:rsidP="00C951B4">
            <w:pPr>
              <w:pStyle w:val="TableParagraph"/>
              <w:ind w:left="164" w:right="132"/>
              <w:jc w:val="both"/>
              <w:rPr>
                <w:rFonts w:ascii="Times New Roman" w:hAnsi="Times New Roman" w:cs="Times New Roman"/>
                <w:b/>
                <w:i/>
                <w:sz w:val="24"/>
                <w:szCs w:val="24"/>
                <w:lang w:val="ru-RU"/>
              </w:rPr>
            </w:pPr>
            <w:r w:rsidRPr="000F2728">
              <w:rPr>
                <w:rFonts w:ascii="Times New Roman" w:hAnsi="Times New Roman" w:cs="Times New Roman"/>
                <w:b/>
                <w:i/>
                <w:sz w:val="24"/>
                <w:szCs w:val="24"/>
                <w:lang w:val="ru-RU"/>
              </w:rPr>
              <w:t>Н/02.7</w:t>
            </w:r>
          </w:p>
          <w:p w:rsidR="00C951B4" w:rsidRPr="000F2728" w:rsidRDefault="00C951B4" w:rsidP="00C951B4">
            <w:pPr>
              <w:pStyle w:val="TableParagraph"/>
              <w:ind w:left="164" w:right="132"/>
              <w:jc w:val="both"/>
              <w:rPr>
                <w:rFonts w:ascii="Times New Roman" w:hAnsi="Times New Roman" w:cs="Times New Roman"/>
                <w:lang w:val="ru-RU"/>
              </w:rPr>
            </w:pPr>
            <w:r w:rsidRPr="000F2728">
              <w:rPr>
                <w:rFonts w:ascii="Times New Roman" w:hAnsi="Times New Roman" w:cs="Times New Roman"/>
                <w:lang w:val="ru-RU"/>
              </w:rPr>
              <w:t>Управление подготовкой спортсменов спортивной сборной команды</w:t>
            </w:r>
          </w:p>
          <w:p w:rsidR="00C951B4" w:rsidRPr="007A4550" w:rsidRDefault="00C951B4" w:rsidP="00C951B4">
            <w:pPr>
              <w:pStyle w:val="TableParagraph"/>
              <w:ind w:left="164" w:right="132"/>
              <w:jc w:val="both"/>
              <w:rPr>
                <w:rFonts w:ascii="Times New Roman" w:hAnsi="Times New Roman" w:cs="Times New Roman"/>
                <w:lang w:val="ru-RU"/>
              </w:rPr>
            </w:pPr>
          </w:p>
          <w:p w:rsidR="00C951B4" w:rsidRPr="003A64FF" w:rsidRDefault="00C951B4" w:rsidP="00C951B4">
            <w:pPr>
              <w:pStyle w:val="TableParagraph"/>
              <w:ind w:left="164" w:right="132"/>
              <w:jc w:val="both"/>
              <w:rPr>
                <w:rFonts w:ascii="Times New Roman" w:hAnsi="Times New Roman" w:cs="Times New Roman"/>
                <w:b/>
                <w:i/>
                <w:lang w:val="ru-RU"/>
              </w:rPr>
            </w:pPr>
            <w:r w:rsidRPr="003A64FF">
              <w:rPr>
                <w:rFonts w:ascii="Times New Roman" w:hAnsi="Times New Roman" w:cs="Times New Roman"/>
                <w:b/>
                <w:i/>
              </w:rPr>
              <w:t>G</w:t>
            </w:r>
            <w:r w:rsidRPr="003A64FF">
              <w:rPr>
                <w:rFonts w:ascii="Times New Roman" w:hAnsi="Times New Roman" w:cs="Times New Roman"/>
                <w:b/>
                <w:i/>
                <w:lang w:val="ru-RU"/>
              </w:rPr>
              <w:t>/02.7</w:t>
            </w:r>
          </w:p>
          <w:p w:rsidR="00C951B4" w:rsidRDefault="00C951B4" w:rsidP="00C951B4">
            <w:pPr>
              <w:pStyle w:val="TableParagraph"/>
              <w:ind w:left="164" w:right="132"/>
              <w:jc w:val="both"/>
              <w:rPr>
                <w:lang w:val="ru-RU"/>
              </w:rPr>
            </w:pPr>
            <w:r w:rsidRPr="003B5999">
              <w:rPr>
                <w:rFonts w:ascii="Times New Roman" w:hAnsi="Times New Roman" w:cs="Times New Roman"/>
                <w:lang w:val="ru-RU"/>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w:t>
            </w:r>
            <w:r w:rsidRPr="00CA101D">
              <w:rPr>
                <w:lang w:val="ru-RU"/>
              </w:rPr>
              <w:t xml:space="preserve"> </w:t>
            </w:r>
            <w:r w:rsidRPr="003B5999">
              <w:rPr>
                <w:rFonts w:ascii="Times New Roman" w:hAnsi="Times New Roman" w:cs="Times New Roman"/>
                <w:lang w:val="ru-RU"/>
              </w:rPr>
              <w:t>Федерации по виду спорта (спортивной дисциплине, группе спортивных дисциплин) (далее - спортивной сборной команды)</w:t>
            </w:r>
          </w:p>
          <w:p w:rsidR="000C0FDD" w:rsidRPr="009A2435" w:rsidRDefault="000C0FDD" w:rsidP="00955706">
            <w:pPr>
              <w:tabs>
                <w:tab w:val="left" w:pos="0"/>
              </w:tabs>
              <w:rPr>
                <w:rFonts w:ascii="Times New Roman" w:hAnsi="Times New Roman" w:cs="Times New Roman"/>
                <w:bCs/>
                <w:color w:val="auto"/>
              </w:rPr>
            </w:pPr>
          </w:p>
        </w:tc>
        <w:tc>
          <w:tcPr>
            <w:tcW w:w="2186" w:type="dxa"/>
            <w:vMerge w:val="restart"/>
            <w:shd w:val="clear" w:color="auto" w:fill="auto"/>
          </w:tcPr>
          <w:p w:rsidR="000C0FDD" w:rsidRDefault="000C0FDD" w:rsidP="000C0FDD">
            <w:pPr>
              <w:tabs>
                <w:tab w:val="left" w:pos="0"/>
              </w:tabs>
              <w:jc w:val="center"/>
              <w:rPr>
                <w:rFonts w:ascii="Times New Roman" w:hAnsi="Times New Roman" w:cs="Times New Roman"/>
                <w:bCs/>
                <w:color w:val="auto"/>
              </w:rPr>
            </w:pPr>
          </w:p>
          <w:p w:rsidR="00717118" w:rsidRPr="00E22E7B" w:rsidRDefault="00717118" w:rsidP="000F2728">
            <w:pPr>
              <w:tabs>
                <w:tab w:val="left" w:pos="0"/>
              </w:tabs>
              <w:jc w:val="center"/>
              <w:rPr>
                <w:rFonts w:ascii="Times New Roman" w:hAnsi="Times New Roman" w:cs="Times New Roman"/>
                <w:bCs/>
                <w:color w:val="auto"/>
              </w:rPr>
            </w:pPr>
            <w:r>
              <w:rPr>
                <w:rFonts w:ascii="Times New Roman" w:hAnsi="Times New Roman" w:cs="Times New Roman"/>
                <w:bCs/>
                <w:color w:val="auto"/>
              </w:rPr>
              <w:t>ПК-</w:t>
            </w:r>
            <w:r w:rsidR="000F2728">
              <w:rPr>
                <w:rFonts w:ascii="Times New Roman" w:hAnsi="Times New Roman" w:cs="Times New Roman"/>
                <w:bCs/>
                <w:color w:val="auto"/>
              </w:rPr>
              <w:t>1</w:t>
            </w:r>
          </w:p>
        </w:tc>
      </w:tr>
      <w:tr w:rsidR="000C0FDD" w:rsidRPr="00E22E7B" w:rsidTr="006937C5">
        <w:tc>
          <w:tcPr>
            <w:tcW w:w="4077" w:type="dxa"/>
            <w:shd w:val="clear" w:color="auto" w:fill="auto"/>
          </w:tcPr>
          <w:p w:rsidR="000C0FDD" w:rsidRPr="00AD32A3" w:rsidRDefault="000C0FDD" w:rsidP="00E8247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9E26AD" w:rsidRPr="009E26AD" w:rsidRDefault="009E26AD" w:rsidP="009E26AD">
            <w:pPr>
              <w:tabs>
                <w:tab w:val="left" w:pos="1260"/>
              </w:tabs>
              <w:autoSpaceDE w:val="0"/>
              <w:jc w:val="both"/>
              <w:rPr>
                <w:rFonts w:ascii="Times New Roman" w:hAnsi="Times New Roman" w:cs="Times New Roman"/>
              </w:rPr>
            </w:pPr>
            <w:r w:rsidRPr="009E26AD">
              <w:rPr>
                <w:rFonts w:ascii="Times New Roman" w:hAnsi="Times New Roman" w:cs="Times New Roman"/>
              </w:rPr>
              <w:t>Оценивать влияние определенных изменений на состояние спортсмена.</w:t>
            </w:r>
          </w:p>
          <w:p w:rsidR="009E26AD" w:rsidRPr="009E26AD" w:rsidRDefault="009E26AD" w:rsidP="009E26AD">
            <w:pPr>
              <w:tabs>
                <w:tab w:val="left" w:pos="0"/>
              </w:tabs>
              <w:jc w:val="both"/>
              <w:rPr>
                <w:rFonts w:ascii="Times New Roman" w:hAnsi="Times New Roman" w:cs="Times New Roman"/>
              </w:rPr>
            </w:pPr>
            <w:r w:rsidRPr="009E26AD">
              <w:rPr>
                <w:rFonts w:ascii="Times New Roman" w:hAnsi="Times New Roman" w:cs="Times New Roman"/>
              </w:rPr>
              <w:t>Получать данные для выявления характера влияния на организм человека спортивной деятельности с учетом пола и возраста.</w:t>
            </w:r>
          </w:p>
          <w:p w:rsidR="009E26AD" w:rsidRPr="009E26AD" w:rsidRDefault="009E26AD" w:rsidP="009E26AD">
            <w:pPr>
              <w:tabs>
                <w:tab w:val="left" w:pos="0"/>
              </w:tabs>
              <w:jc w:val="both"/>
              <w:rPr>
                <w:rFonts w:ascii="Times New Roman" w:hAnsi="Times New Roman" w:cs="Times New Roman"/>
                <w:bCs/>
                <w:iCs/>
              </w:rPr>
            </w:pPr>
            <w:r w:rsidRPr="009E26AD">
              <w:rPr>
                <w:rFonts w:ascii="Times New Roman" w:hAnsi="Times New Roman" w:cs="Times New Roman"/>
              </w:rPr>
              <w:t xml:space="preserve">Аргументировать выбор </w:t>
            </w:r>
            <w:r w:rsidRPr="009E26AD">
              <w:rPr>
                <w:rFonts w:ascii="Times New Roman" w:hAnsi="Times New Roman" w:cs="Times New Roman"/>
                <w:bCs/>
                <w:iCs/>
              </w:rPr>
              <w:t xml:space="preserve">комплекса упражнений, используемых в тренерской деятельности на основании его </w:t>
            </w:r>
            <w:r>
              <w:rPr>
                <w:rFonts w:ascii="Times New Roman" w:hAnsi="Times New Roman" w:cs="Times New Roman"/>
                <w:bCs/>
                <w:iCs/>
              </w:rPr>
              <w:t>физиологических</w:t>
            </w:r>
            <w:r w:rsidRPr="009E26AD">
              <w:rPr>
                <w:rFonts w:ascii="Times New Roman" w:hAnsi="Times New Roman" w:cs="Times New Roman"/>
                <w:bCs/>
                <w:iCs/>
              </w:rPr>
              <w:t xml:space="preserve"> характеристик.</w:t>
            </w:r>
          </w:p>
          <w:p w:rsidR="000C0FDD" w:rsidRPr="009E26AD" w:rsidRDefault="009E26AD" w:rsidP="009E26AD">
            <w:pPr>
              <w:pStyle w:val="TableParagraph"/>
              <w:ind w:left="0" w:right="126"/>
              <w:jc w:val="both"/>
              <w:rPr>
                <w:lang w:val="ru-RU" w:eastAsia="ru-RU"/>
              </w:rPr>
            </w:pPr>
            <w:r w:rsidRPr="009E26AD">
              <w:rPr>
                <w:rFonts w:ascii="Times New Roman" w:hAnsi="Times New Roman" w:cs="Times New Roman"/>
                <w:lang w:val="ru-RU"/>
              </w:rPr>
              <w:t xml:space="preserve">С помощью конкретных </w:t>
            </w:r>
            <w:r>
              <w:rPr>
                <w:rFonts w:ascii="Times New Roman" w:hAnsi="Times New Roman" w:cs="Times New Roman"/>
                <w:lang w:val="ru-RU"/>
              </w:rPr>
              <w:t>методов диагностики</w:t>
            </w:r>
            <w:r w:rsidRPr="009E26AD">
              <w:rPr>
                <w:rFonts w:ascii="Times New Roman" w:hAnsi="Times New Roman" w:cs="Times New Roman"/>
                <w:bCs/>
                <w:iCs/>
                <w:lang w:val="ru-RU"/>
              </w:rPr>
              <w:t xml:space="preserve"> </w:t>
            </w:r>
            <w:r>
              <w:rPr>
                <w:rFonts w:ascii="Times New Roman" w:hAnsi="Times New Roman" w:cs="Times New Roman"/>
                <w:bCs/>
                <w:iCs/>
                <w:lang w:val="ru-RU"/>
              </w:rPr>
              <w:t>определять уровень функциональной подготовленности</w:t>
            </w:r>
            <w:r w:rsidRPr="009E26AD">
              <w:rPr>
                <w:rFonts w:ascii="Times New Roman" w:hAnsi="Times New Roman" w:cs="Times New Roman"/>
                <w:bCs/>
                <w:iCs/>
                <w:lang w:val="ru-RU"/>
              </w:rPr>
              <w:t xml:space="preserve"> спортсмен</w:t>
            </w:r>
            <w:r>
              <w:rPr>
                <w:rFonts w:ascii="Times New Roman" w:hAnsi="Times New Roman" w:cs="Times New Roman"/>
                <w:bCs/>
                <w:iCs/>
                <w:lang w:val="ru-RU"/>
              </w:rPr>
              <w:t>ов.</w:t>
            </w:r>
          </w:p>
        </w:tc>
        <w:tc>
          <w:tcPr>
            <w:tcW w:w="3544"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rPr>
            </w:pPr>
          </w:p>
        </w:tc>
        <w:tc>
          <w:tcPr>
            <w:tcW w:w="2186"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rPr>
            </w:pPr>
          </w:p>
        </w:tc>
      </w:tr>
      <w:tr w:rsidR="000C0FDD" w:rsidRPr="00E22E7B" w:rsidTr="006937C5">
        <w:tc>
          <w:tcPr>
            <w:tcW w:w="4077" w:type="dxa"/>
            <w:shd w:val="clear" w:color="auto" w:fill="auto"/>
          </w:tcPr>
          <w:p w:rsidR="000C0FDD" w:rsidRPr="002D5061" w:rsidRDefault="000C0FDD" w:rsidP="00E82472">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t>Навыки и/или опыт деятельности:</w:t>
            </w:r>
          </w:p>
          <w:p w:rsidR="000955FF" w:rsidRPr="000955FF" w:rsidRDefault="000955FF" w:rsidP="000955FF">
            <w:pPr>
              <w:pStyle w:val="a5"/>
              <w:tabs>
                <w:tab w:val="clear" w:pos="720"/>
                <w:tab w:val="right" w:leader="underscore" w:pos="9356"/>
              </w:tabs>
              <w:spacing w:line="240" w:lineRule="auto"/>
              <w:ind w:left="0" w:firstLine="0"/>
            </w:pPr>
            <w:r w:rsidRPr="000955FF">
              <w:t xml:space="preserve">Применять информацию методов </w:t>
            </w:r>
            <w:r>
              <w:t xml:space="preserve">диагностики функциональной подготовленности </w:t>
            </w:r>
            <w:r w:rsidRPr="000955FF">
              <w:t xml:space="preserve">для оценки состояния </w:t>
            </w:r>
            <w:r>
              <w:t>спортсменов.</w:t>
            </w:r>
          </w:p>
          <w:p w:rsidR="000955FF" w:rsidRPr="000955FF" w:rsidRDefault="000955FF" w:rsidP="000955FF">
            <w:pPr>
              <w:autoSpaceDE w:val="0"/>
              <w:autoSpaceDN w:val="0"/>
              <w:adjustRightInd w:val="0"/>
              <w:rPr>
                <w:rFonts w:ascii="Times New Roman" w:eastAsia="Calibri" w:hAnsi="Times New Roman" w:cs="Times New Roman"/>
                <w:lang w:eastAsia="en-US"/>
              </w:rPr>
            </w:pPr>
            <w:r w:rsidRPr="000955FF">
              <w:rPr>
                <w:rFonts w:ascii="Times New Roman" w:eastAsia="Calibri" w:hAnsi="Times New Roman" w:cs="Times New Roman"/>
                <w:lang w:eastAsia="en-US"/>
              </w:rPr>
              <w:t>Использовать информаци</w:t>
            </w:r>
            <w:r w:rsidR="00D53B79">
              <w:rPr>
                <w:rFonts w:ascii="Times New Roman" w:eastAsia="Calibri" w:hAnsi="Times New Roman" w:cs="Times New Roman"/>
                <w:lang w:eastAsia="en-US"/>
              </w:rPr>
              <w:t>ю</w:t>
            </w:r>
            <w:r w:rsidRPr="000955FF">
              <w:rPr>
                <w:rFonts w:ascii="Times New Roman" w:eastAsia="Calibri" w:hAnsi="Times New Roman" w:cs="Times New Roman"/>
                <w:lang w:eastAsia="en-US"/>
              </w:rPr>
              <w:t xml:space="preserve"> </w:t>
            </w:r>
            <w:r w:rsidR="00D53B79">
              <w:rPr>
                <w:rFonts w:ascii="Times New Roman" w:eastAsia="Calibri" w:hAnsi="Times New Roman" w:cs="Times New Roman"/>
                <w:lang w:eastAsia="en-US"/>
              </w:rPr>
              <w:t>методов диагностики функциональной подготовленности</w:t>
            </w:r>
            <w:r w:rsidRPr="000955FF">
              <w:rPr>
                <w:rFonts w:ascii="Times New Roman" w:eastAsia="Calibri" w:hAnsi="Times New Roman" w:cs="Times New Roman"/>
                <w:lang w:eastAsia="en-US"/>
              </w:rPr>
              <w:t xml:space="preserve"> для оценки влияния физических нагрузок на индивида </w:t>
            </w:r>
            <w:r w:rsidRPr="000955FF">
              <w:rPr>
                <w:rFonts w:ascii="Times New Roman" w:hAnsi="Times New Roman" w:cs="Times New Roman"/>
              </w:rPr>
              <w:t>с учетом пола и возраста</w:t>
            </w:r>
            <w:r w:rsidRPr="000955FF">
              <w:rPr>
                <w:rFonts w:ascii="Times New Roman" w:eastAsia="Calibri" w:hAnsi="Times New Roman" w:cs="Times New Roman"/>
                <w:lang w:eastAsia="en-US"/>
              </w:rPr>
              <w:t>.</w:t>
            </w:r>
          </w:p>
          <w:p w:rsidR="000955FF" w:rsidRPr="000955FF" w:rsidRDefault="000955FF" w:rsidP="000955FF">
            <w:pPr>
              <w:tabs>
                <w:tab w:val="left" w:pos="567"/>
              </w:tabs>
              <w:autoSpaceDE w:val="0"/>
              <w:rPr>
                <w:rFonts w:ascii="Times New Roman" w:hAnsi="Times New Roman" w:cs="Times New Roman"/>
              </w:rPr>
            </w:pPr>
            <w:r w:rsidRPr="000955FF">
              <w:rPr>
                <w:rFonts w:ascii="Times New Roman" w:hAnsi="Times New Roman" w:cs="Times New Roman"/>
              </w:rPr>
              <w:t xml:space="preserve">Сравнительный анализ эффективности различных </w:t>
            </w:r>
            <w:r w:rsidRPr="000955FF">
              <w:rPr>
                <w:rFonts w:ascii="Times New Roman" w:hAnsi="Times New Roman" w:cs="Times New Roman"/>
              </w:rPr>
              <w:lastRenderedPageBreak/>
              <w:t xml:space="preserve">комплексов </w:t>
            </w:r>
            <w:r w:rsidRPr="000955FF">
              <w:rPr>
                <w:rFonts w:ascii="Times New Roman" w:hAnsi="Times New Roman" w:cs="Times New Roman"/>
                <w:bCs/>
                <w:iCs/>
              </w:rPr>
              <w:t>упражнений для тренерской деятельности</w:t>
            </w:r>
          </w:p>
          <w:p w:rsidR="000C0FDD" w:rsidRPr="00B83864" w:rsidRDefault="000955FF" w:rsidP="00D53B79">
            <w:pPr>
              <w:rPr>
                <w:rFonts w:eastAsia="Calibri"/>
              </w:rPr>
            </w:pPr>
            <w:r w:rsidRPr="000955FF">
              <w:rPr>
                <w:rFonts w:ascii="Times New Roman" w:hAnsi="Times New Roman" w:cs="Times New Roman"/>
              </w:rPr>
              <w:t xml:space="preserve">Методы развития физических способностей и двигательных умений занимающихся в зависимости от их </w:t>
            </w:r>
            <w:r w:rsidR="00D53B79">
              <w:rPr>
                <w:rFonts w:ascii="Times New Roman" w:hAnsi="Times New Roman" w:cs="Times New Roman"/>
              </w:rPr>
              <w:t>физиологических</w:t>
            </w:r>
            <w:r w:rsidRPr="000955FF">
              <w:rPr>
                <w:rFonts w:ascii="Times New Roman" w:hAnsi="Times New Roman" w:cs="Times New Roman"/>
              </w:rPr>
              <w:t>, половозрастных и квалификационных различий.</w:t>
            </w:r>
          </w:p>
        </w:tc>
        <w:tc>
          <w:tcPr>
            <w:tcW w:w="3544"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rPr>
            </w:pPr>
          </w:p>
        </w:tc>
        <w:tc>
          <w:tcPr>
            <w:tcW w:w="2186"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rPr>
            </w:pPr>
          </w:p>
        </w:tc>
      </w:tr>
      <w:tr w:rsidR="00717118" w:rsidRPr="00E22E7B" w:rsidTr="006937C5">
        <w:tc>
          <w:tcPr>
            <w:tcW w:w="4077" w:type="dxa"/>
            <w:shd w:val="clear" w:color="auto" w:fill="auto"/>
          </w:tcPr>
          <w:p w:rsidR="00717118" w:rsidRDefault="00717118" w:rsidP="009141B8">
            <w:pPr>
              <w:tabs>
                <w:tab w:val="left" w:pos="0"/>
                <w:tab w:val="center" w:pos="1647"/>
              </w:tabs>
              <w:jc w:val="both"/>
              <w:rPr>
                <w:rFonts w:ascii="Times New Roman" w:hAnsi="Times New Roman" w:cs="Times New Roman"/>
                <w:b/>
                <w:bCs/>
                <w:i/>
                <w:color w:val="auto"/>
              </w:rPr>
            </w:pPr>
            <w:r w:rsidRPr="00AD32A3">
              <w:rPr>
                <w:rFonts w:ascii="Times New Roman" w:hAnsi="Times New Roman" w:cs="Times New Roman"/>
                <w:b/>
                <w:bCs/>
                <w:i/>
                <w:color w:val="auto"/>
              </w:rPr>
              <w:lastRenderedPageBreak/>
              <w:t>Знания:</w:t>
            </w:r>
            <w:r w:rsidR="009141B8">
              <w:rPr>
                <w:rFonts w:ascii="Times New Roman" w:hAnsi="Times New Roman" w:cs="Times New Roman"/>
                <w:b/>
                <w:bCs/>
                <w:i/>
                <w:color w:val="auto"/>
              </w:rPr>
              <w:tab/>
            </w:r>
          </w:p>
          <w:p w:rsidR="00717118" w:rsidRDefault="00407A55" w:rsidP="00407A55">
            <w:pPr>
              <w:widowControl/>
              <w:autoSpaceDE w:val="0"/>
              <w:autoSpaceDN w:val="0"/>
              <w:adjustRightInd w:val="0"/>
              <w:jc w:val="both"/>
              <w:rPr>
                <w:rFonts w:ascii="Times New Roman" w:hAnsi="Times New Roman" w:cs="Times New Roman"/>
              </w:rPr>
            </w:pPr>
            <w:r>
              <w:rPr>
                <w:rFonts w:ascii="Times New Roman" w:eastAsia="Calibri" w:hAnsi="Times New Roman" w:cs="Times New Roman"/>
              </w:rPr>
              <w:t>основные тенденции развития методов диагностики функциональной подготовленности спортсменов; о</w:t>
            </w:r>
            <w:r>
              <w:rPr>
                <w:rFonts w:ascii="Times New Roman" w:hAnsi="Times New Roman" w:cs="Times New Roman"/>
              </w:rPr>
              <w:t>сновные группы  методов исследования функциональной подготовленности спортсменов;</w:t>
            </w:r>
          </w:p>
          <w:p w:rsidR="00407A55" w:rsidRPr="00407A55" w:rsidRDefault="00407A55" w:rsidP="00407A55">
            <w:pPr>
              <w:rPr>
                <w:rFonts w:ascii="Times New Roman" w:hAnsi="Times New Roman" w:cs="Times New Roman"/>
              </w:rPr>
            </w:pPr>
            <w:r w:rsidRPr="00407A55">
              <w:rPr>
                <w:rFonts w:ascii="Times New Roman" w:hAnsi="Times New Roman" w:cs="Times New Roman"/>
              </w:rPr>
              <w:t>Методы медико-биологического контроля состояния занимающихся.</w:t>
            </w:r>
          </w:p>
          <w:p w:rsidR="00407A55" w:rsidRPr="00407A55" w:rsidRDefault="00092E70" w:rsidP="00407A55">
            <w:pPr>
              <w:pStyle w:val="a5"/>
              <w:tabs>
                <w:tab w:val="clear" w:pos="720"/>
                <w:tab w:val="right" w:leader="underscore" w:pos="9356"/>
              </w:tabs>
              <w:spacing w:line="240" w:lineRule="auto"/>
              <w:ind w:left="0" w:firstLine="0"/>
              <w:rPr>
                <w:bCs/>
                <w:iCs/>
              </w:rPr>
            </w:pPr>
            <w:r>
              <w:t>Физиологические</w:t>
            </w:r>
            <w:r w:rsidR="00407A55" w:rsidRPr="00407A55">
              <w:t xml:space="preserve"> механизмы регуляции деятельности организма человека во время физической нагрузки</w:t>
            </w:r>
            <w:r w:rsidR="00407A55" w:rsidRPr="00407A55">
              <w:rPr>
                <w:bCs/>
                <w:iCs/>
              </w:rPr>
              <w:t>.</w:t>
            </w:r>
          </w:p>
          <w:p w:rsidR="00407A55" w:rsidRPr="00AD32A3" w:rsidRDefault="00407A55" w:rsidP="006937C5">
            <w:pPr>
              <w:rPr>
                <w:bCs/>
              </w:rPr>
            </w:pPr>
            <w:r w:rsidRPr="00407A55">
              <w:rPr>
                <w:rFonts w:ascii="Times New Roman" w:hAnsi="Times New Roman" w:cs="Times New Roman"/>
                <w:bCs/>
                <w:iCs/>
              </w:rPr>
              <w:t xml:space="preserve">Значение </w:t>
            </w:r>
            <w:r w:rsidR="00092E70">
              <w:rPr>
                <w:rFonts w:ascii="Times New Roman" w:hAnsi="Times New Roman" w:cs="Times New Roman"/>
                <w:bCs/>
                <w:iCs/>
              </w:rPr>
              <w:t>физиологических</w:t>
            </w:r>
            <w:r w:rsidRPr="00407A55">
              <w:rPr>
                <w:rFonts w:ascii="Times New Roman" w:hAnsi="Times New Roman" w:cs="Times New Roman"/>
                <w:bCs/>
                <w:iCs/>
              </w:rPr>
              <w:t xml:space="preserve"> характеристик отдельных видов спортивной деятельности</w:t>
            </w:r>
            <w:r w:rsidR="00092E70">
              <w:rPr>
                <w:rFonts w:ascii="Times New Roman" w:hAnsi="Times New Roman" w:cs="Times New Roman"/>
                <w:bCs/>
                <w:iCs/>
              </w:rPr>
              <w:t>.</w:t>
            </w:r>
          </w:p>
        </w:tc>
        <w:tc>
          <w:tcPr>
            <w:tcW w:w="3544" w:type="dxa"/>
            <w:vMerge w:val="restart"/>
            <w:shd w:val="clear" w:color="auto" w:fill="auto"/>
          </w:tcPr>
          <w:p w:rsidR="00865B66" w:rsidRDefault="00865B66" w:rsidP="00865B66">
            <w:pPr>
              <w:rPr>
                <w:rFonts w:ascii="Times New Roman" w:hAnsi="Times New Roman" w:cs="Times New Roman"/>
                <w:b/>
                <w:bCs/>
              </w:rPr>
            </w:pPr>
            <w:r>
              <w:rPr>
                <w:rFonts w:ascii="Times New Roman" w:hAnsi="Times New Roman" w:cs="Times New Roman"/>
                <w:b/>
                <w:bCs/>
              </w:rPr>
              <w:t xml:space="preserve">Р </w:t>
            </w:r>
            <w:r w:rsidRPr="009E4758">
              <w:rPr>
                <w:rFonts w:ascii="Times New Roman" w:hAnsi="Times New Roman" w:cs="Times New Roman"/>
                <w:b/>
                <w:bCs/>
              </w:rPr>
              <w:t xml:space="preserve">05.008 </w:t>
            </w:r>
          </w:p>
          <w:p w:rsidR="000F2728" w:rsidRPr="003A64FF" w:rsidRDefault="000F2728" w:rsidP="000F2728">
            <w:pPr>
              <w:rPr>
                <w:rFonts w:ascii="Times New Roman" w:hAnsi="Times New Roman" w:cs="Times New Roman"/>
                <w:b/>
                <w:i/>
              </w:rPr>
            </w:pPr>
            <w:r w:rsidRPr="003A64FF">
              <w:rPr>
                <w:rFonts w:ascii="Times New Roman" w:hAnsi="Times New Roman" w:cs="Times New Roman"/>
                <w:b/>
                <w:i/>
              </w:rPr>
              <w:t>Е/04.7</w:t>
            </w:r>
          </w:p>
          <w:p w:rsidR="000F2728" w:rsidRPr="00BF5938" w:rsidRDefault="000F2728" w:rsidP="000F2728">
            <w:pPr>
              <w:rPr>
                <w:rFonts w:ascii="Times New Roman" w:hAnsi="Times New Roman" w:cs="Times New Roman"/>
              </w:rPr>
            </w:pPr>
            <w:r w:rsidRPr="00BF5938">
              <w:rPr>
                <w:rFonts w:ascii="Times New Roman" w:hAnsi="Times New Roman" w:cs="Times New Roman"/>
              </w:rPr>
              <w:t>Руководство тренировочной, образовательной и методической деятельностью при осуществлении спортивной подготовки</w:t>
            </w:r>
          </w:p>
          <w:p w:rsidR="000F2728" w:rsidRDefault="000F2728" w:rsidP="00865B66">
            <w:pPr>
              <w:rPr>
                <w:rFonts w:ascii="Times New Roman" w:hAnsi="Times New Roman" w:cs="Times New Roman"/>
                <w:b/>
                <w:bCs/>
              </w:rPr>
            </w:pPr>
          </w:p>
          <w:p w:rsidR="003A64FF" w:rsidRPr="003A64FF" w:rsidRDefault="00865B66" w:rsidP="00865B66">
            <w:pPr>
              <w:rPr>
                <w:rFonts w:ascii="Times New Roman" w:hAnsi="Times New Roman" w:cs="Times New Roman"/>
                <w:b/>
                <w:i/>
              </w:rPr>
            </w:pPr>
            <w:r w:rsidRPr="003A64FF">
              <w:rPr>
                <w:rFonts w:ascii="Times New Roman" w:hAnsi="Times New Roman" w:cs="Times New Roman"/>
                <w:b/>
                <w:i/>
              </w:rPr>
              <w:t>G/03.7</w:t>
            </w:r>
          </w:p>
          <w:p w:rsidR="00865B66" w:rsidRPr="009E4758" w:rsidRDefault="00865B66" w:rsidP="00865B66">
            <w:pPr>
              <w:rPr>
                <w:rFonts w:ascii="Times New Roman" w:hAnsi="Times New Roman" w:cs="Times New Roman"/>
                <w:color w:val="FF0000"/>
              </w:rPr>
            </w:pPr>
            <w:r w:rsidRPr="009E4758">
              <w:rPr>
                <w:rFonts w:ascii="Times New Roman" w:hAnsi="Times New Roman" w:cs="Times New Roman"/>
              </w:rPr>
              <w:t xml:space="preserve"> Управление заинтересованными сторонами и обменом информацией при реализации организационного, ресурсного, методического, информационного, научного сопровождения развития физической культуры и спорта</w:t>
            </w:r>
          </w:p>
          <w:p w:rsidR="00865B66" w:rsidRDefault="00865B66" w:rsidP="00865B66">
            <w:pPr>
              <w:rPr>
                <w:rFonts w:ascii="Times New Roman" w:hAnsi="Times New Roman" w:cs="Times New Roman"/>
                <w:b/>
                <w:bCs/>
              </w:rPr>
            </w:pPr>
          </w:p>
          <w:p w:rsidR="00865B66" w:rsidRDefault="00865B66" w:rsidP="00865B66">
            <w:pPr>
              <w:rPr>
                <w:rFonts w:ascii="Times New Roman" w:hAnsi="Times New Roman" w:cs="Times New Roman"/>
                <w:b/>
                <w:bCs/>
              </w:rPr>
            </w:pPr>
            <w:r>
              <w:rPr>
                <w:rFonts w:ascii="Times New Roman" w:hAnsi="Times New Roman" w:cs="Times New Roman"/>
                <w:b/>
                <w:bCs/>
              </w:rPr>
              <w:t xml:space="preserve">Т </w:t>
            </w:r>
            <w:r w:rsidRPr="00451B08">
              <w:rPr>
                <w:rFonts w:ascii="Times New Roman" w:hAnsi="Times New Roman" w:cs="Times New Roman"/>
                <w:b/>
                <w:bCs/>
              </w:rPr>
              <w:t xml:space="preserve">05.003 </w:t>
            </w:r>
          </w:p>
          <w:p w:rsidR="000F2728" w:rsidRPr="000F2728" w:rsidRDefault="000F2728" w:rsidP="000F2728">
            <w:pPr>
              <w:pStyle w:val="TableParagraph"/>
              <w:ind w:left="164" w:right="132"/>
              <w:jc w:val="both"/>
              <w:rPr>
                <w:rFonts w:ascii="Times New Roman" w:hAnsi="Times New Roman" w:cs="Times New Roman"/>
                <w:b/>
                <w:i/>
                <w:sz w:val="24"/>
                <w:szCs w:val="24"/>
                <w:lang w:val="ru-RU"/>
              </w:rPr>
            </w:pPr>
            <w:r w:rsidRPr="000F2728">
              <w:rPr>
                <w:rFonts w:ascii="Times New Roman" w:hAnsi="Times New Roman" w:cs="Times New Roman"/>
                <w:b/>
                <w:i/>
                <w:sz w:val="24"/>
                <w:szCs w:val="24"/>
                <w:lang w:val="ru-RU"/>
              </w:rPr>
              <w:t>Н/02.7</w:t>
            </w:r>
          </w:p>
          <w:p w:rsidR="000F2728" w:rsidRPr="000F2728" w:rsidRDefault="000F2728" w:rsidP="000F2728">
            <w:pPr>
              <w:pStyle w:val="TableParagraph"/>
              <w:ind w:left="164" w:right="132"/>
              <w:jc w:val="both"/>
              <w:rPr>
                <w:rFonts w:ascii="Times New Roman" w:hAnsi="Times New Roman" w:cs="Times New Roman"/>
                <w:lang w:val="ru-RU"/>
              </w:rPr>
            </w:pPr>
            <w:r w:rsidRPr="000F2728">
              <w:rPr>
                <w:rFonts w:ascii="Times New Roman" w:hAnsi="Times New Roman" w:cs="Times New Roman"/>
                <w:lang w:val="ru-RU"/>
              </w:rPr>
              <w:t>Управление подготовкой спортсменов спортивной сборной команды</w:t>
            </w:r>
          </w:p>
          <w:p w:rsidR="000F2728" w:rsidRPr="00451B08" w:rsidRDefault="000F2728" w:rsidP="00865B66">
            <w:pPr>
              <w:rPr>
                <w:rFonts w:ascii="Times New Roman" w:hAnsi="Times New Roman" w:cs="Times New Roman"/>
                <w:b/>
                <w:bCs/>
              </w:rPr>
            </w:pPr>
          </w:p>
          <w:p w:rsidR="00865B66" w:rsidRPr="003A64FF" w:rsidRDefault="00865B66" w:rsidP="00865B66">
            <w:pPr>
              <w:pStyle w:val="TableParagraph"/>
              <w:ind w:left="164" w:right="132"/>
              <w:jc w:val="both"/>
              <w:rPr>
                <w:rFonts w:ascii="Times New Roman" w:hAnsi="Times New Roman" w:cs="Times New Roman"/>
                <w:b/>
                <w:i/>
                <w:lang w:val="ru-RU"/>
              </w:rPr>
            </w:pPr>
            <w:r w:rsidRPr="003A64FF">
              <w:rPr>
                <w:rFonts w:ascii="Times New Roman" w:hAnsi="Times New Roman" w:cs="Times New Roman"/>
                <w:b/>
                <w:i/>
              </w:rPr>
              <w:t>G</w:t>
            </w:r>
            <w:r w:rsidRPr="003A64FF">
              <w:rPr>
                <w:rFonts w:ascii="Times New Roman" w:hAnsi="Times New Roman" w:cs="Times New Roman"/>
                <w:b/>
                <w:i/>
                <w:lang w:val="ru-RU"/>
              </w:rPr>
              <w:t>/02.7</w:t>
            </w:r>
          </w:p>
          <w:p w:rsidR="00865B66" w:rsidRPr="00886AD5" w:rsidRDefault="00865B66" w:rsidP="00865B66">
            <w:pPr>
              <w:pStyle w:val="TableParagraph"/>
              <w:ind w:left="164" w:right="132"/>
              <w:jc w:val="both"/>
              <w:rPr>
                <w:rFonts w:ascii="Times New Roman" w:hAnsi="Times New Roman" w:cs="Times New Roman"/>
                <w:color w:val="333333"/>
                <w:sz w:val="24"/>
                <w:szCs w:val="24"/>
                <w:lang w:val="ru-RU"/>
              </w:rPr>
            </w:pPr>
            <w:r w:rsidRPr="00886AD5">
              <w:rPr>
                <w:rFonts w:ascii="Times New Roman" w:hAnsi="Times New Roman" w:cs="Times New Roman"/>
                <w:lang w:val="ru-RU"/>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w:t>
            </w:r>
            <w:r w:rsidRPr="00CA101D">
              <w:rPr>
                <w:lang w:val="ru-RU"/>
              </w:rPr>
              <w:t xml:space="preserve"> </w:t>
            </w:r>
            <w:r w:rsidRPr="00886AD5">
              <w:rPr>
                <w:rFonts w:ascii="Times New Roman" w:hAnsi="Times New Roman" w:cs="Times New Roman"/>
                <w:lang w:val="ru-RU"/>
              </w:rPr>
              <w:t>спорта (спортивной дисциплине, группе спортивных дисциплин) (далее - спортивной сборной команды)</w:t>
            </w:r>
          </w:p>
          <w:p w:rsidR="00865B66" w:rsidRDefault="00865B66" w:rsidP="00865B66">
            <w:pPr>
              <w:rPr>
                <w:rFonts w:ascii="Times New Roman" w:hAnsi="Times New Roman" w:cs="Times New Roman"/>
                <w:color w:val="FF0000"/>
              </w:rPr>
            </w:pPr>
          </w:p>
          <w:p w:rsidR="008C2CF2" w:rsidRPr="008C2CF2" w:rsidRDefault="008C2CF2" w:rsidP="000F2728">
            <w:pPr>
              <w:rPr>
                <w:rFonts w:ascii="Times New Roman" w:hAnsi="Times New Roman" w:cs="Times New Roman"/>
                <w:b/>
                <w:bCs/>
                <w:color w:val="auto"/>
                <w:highlight w:val="yellow"/>
              </w:rPr>
            </w:pPr>
          </w:p>
        </w:tc>
        <w:tc>
          <w:tcPr>
            <w:tcW w:w="2186" w:type="dxa"/>
            <w:vMerge w:val="restart"/>
            <w:shd w:val="clear" w:color="auto" w:fill="auto"/>
          </w:tcPr>
          <w:p w:rsidR="00717118" w:rsidRPr="00507C89" w:rsidRDefault="00717118" w:rsidP="00E82472">
            <w:pPr>
              <w:tabs>
                <w:tab w:val="left" w:pos="0"/>
              </w:tabs>
              <w:jc w:val="both"/>
              <w:rPr>
                <w:rFonts w:ascii="Times New Roman" w:hAnsi="Times New Roman" w:cs="Times New Roman"/>
                <w:bCs/>
                <w:color w:val="auto"/>
              </w:rPr>
            </w:pPr>
          </w:p>
          <w:p w:rsidR="00507C89" w:rsidRPr="00507C89" w:rsidRDefault="00507C89" w:rsidP="000F2728">
            <w:pPr>
              <w:tabs>
                <w:tab w:val="left" w:pos="0"/>
              </w:tabs>
              <w:jc w:val="center"/>
              <w:rPr>
                <w:rFonts w:ascii="Times New Roman" w:hAnsi="Times New Roman" w:cs="Times New Roman"/>
                <w:bCs/>
                <w:color w:val="auto"/>
              </w:rPr>
            </w:pPr>
            <w:r w:rsidRPr="00507C89">
              <w:rPr>
                <w:rFonts w:ascii="Times New Roman" w:hAnsi="Times New Roman" w:cs="Times New Roman"/>
                <w:bCs/>
                <w:color w:val="auto"/>
              </w:rPr>
              <w:t>ПК-</w:t>
            </w:r>
            <w:r w:rsidR="000F2728">
              <w:rPr>
                <w:rFonts w:ascii="Times New Roman" w:hAnsi="Times New Roman" w:cs="Times New Roman"/>
                <w:bCs/>
                <w:color w:val="auto"/>
              </w:rPr>
              <w:t>4</w:t>
            </w:r>
          </w:p>
        </w:tc>
      </w:tr>
      <w:tr w:rsidR="00717118" w:rsidRPr="00E22E7B" w:rsidTr="006937C5">
        <w:tc>
          <w:tcPr>
            <w:tcW w:w="4077" w:type="dxa"/>
            <w:shd w:val="clear" w:color="auto" w:fill="auto"/>
          </w:tcPr>
          <w:p w:rsidR="00717118" w:rsidRPr="00AD32A3" w:rsidRDefault="00717118" w:rsidP="00E8247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6937C5" w:rsidRDefault="006937C5" w:rsidP="006937C5">
            <w:pPr>
              <w:widowControl/>
              <w:autoSpaceDE w:val="0"/>
              <w:autoSpaceDN w:val="0"/>
              <w:adjustRightInd w:val="0"/>
              <w:jc w:val="both"/>
              <w:rPr>
                <w:rFonts w:ascii="Times New Roman" w:hAnsi="Times New Roman" w:cs="Times New Roman"/>
              </w:rPr>
            </w:pPr>
            <w:r>
              <w:rPr>
                <w:rFonts w:ascii="Times New Roman" w:hAnsi="Times New Roman" w:cs="Times New Roman"/>
              </w:rPr>
              <w:t>выявлять современные практические и научные проблемы в сфере диагностики функциональной подготовленности спортсменов;</w:t>
            </w:r>
          </w:p>
          <w:p w:rsidR="006937C5" w:rsidRPr="006937C5" w:rsidRDefault="006937C5" w:rsidP="006937C5">
            <w:pPr>
              <w:rPr>
                <w:rFonts w:ascii="Times New Roman" w:hAnsi="Times New Roman" w:cs="Times New Roman"/>
              </w:rPr>
            </w:pPr>
            <w:r w:rsidRPr="006937C5">
              <w:rPr>
                <w:rFonts w:ascii="Times New Roman" w:hAnsi="Times New Roman" w:cs="Times New Roman"/>
              </w:rPr>
              <w:t>Определять функциональное состояние, уровень физического развития и подготовленности занимающихся в различные возрастные периоды.</w:t>
            </w:r>
          </w:p>
          <w:p w:rsidR="006937C5" w:rsidRPr="006937C5" w:rsidRDefault="006937C5" w:rsidP="006937C5">
            <w:pPr>
              <w:rPr>
                <w:rFonts w:ascii="Times New Roman" w:hAnsi="Times New Roman" w:cs="Times New Roman"/>
              </w:rPr>
            </w:pPr>
            <w:r w:rsidRPr="006937C5">
              <w:rPr>
                <w:rFonts w:ascii="Times New Roman" w:hAnsi="Times New Roman" w:cs="Times New Roman"/>
                <w:bCs/>
                <w:iCs/>
              </w:rPr>
              <w:t>Вносить коррективы в процесс занятий</w:t>
            </w:r>
            <w:r w:rsidRPr="006937C5">
              <w:rPr>
                <w:rFonts w:ascii="Times New Roman" w:hAnsi="Times New Roman" w:cs="Times New Roman"/>
              </w:rPr>
              <w:t xml:space="preserve"> на основании медико-биологического контроля </w:t>
            </w:r>
            <w:r w:rsidRPr="006937C5">
              <w:rPr>
                <w:rFonts w:ascii="Times New Roman" w:hAnsi="Times New Roman" w:cs="Times New Roman"/>
                <w:bCs/>
                <w:iCs/>
              </w:rPr>
              <w:t>оценки влияния физических нагрузок на человека.</w:t>
            </w:r>
          </w:p>
          <w:p w:rsidR="00701DE4" w:rsidRPr="00B83864" w:rsidRDefault="006937C5" w:rsidP="006937C5">
            <w:pPr>
              <w:jc w:val="both"/>
            </w:pPr>
            <w:r w:rsidRPr="006937C5">
              <w:rPr>
                <w:rFonts w:ascii="Times New Roman" w:hAnsi="Times New Roman" w:cs="Times New Roman"/>
              </w:rPr>
              <w:t>Изменять направленность тренировочного процесса по мере изменения квалификации спортсмена.</w:t>
            </w:r>
          </w:p>
        </w:tc>
        <w:tc>
          <w:tcPr>
            <w:tcW w:w="3544" w:type="dxa"/>
            <w:vMerge/>
            <w:shd w:val="clear" w:color="auto" w:fill="auto"/>
          </w:tcPr>
          <w:p w:rsidR="00717118" w:rsidRPr="00E22E7B" w:rsidRDefault="00717118" w:rsidP="00E82472">
            <w:pPr>
              <w:tabs>
                <w:tab w:val="left" w:pos="0"/>
              </w:tabs>
              <w:jc w:val="both"/>
              <w:rPr>
                <w:rFonts w:ascii="Times New Roman" w:hAnsi="Times New Roman" w:cs="Times New Roman"/>
                <w:bCs/>
                <w:color w:val="auto"/>
                <w:highlight w:val="yellow"/>
              </w:rPr>
            </w:pPr>
          </w:p>
        </w:tc>
        <w:tc>
          <w:tcPr>
            <w:tcW w:w="2186" w:type="dxa"/>
            <w:vMerge/>
            <w:shd w:val="clear" w:color="auto" w:fill="auto"/>
          </w:tcPr>
          <w:p w:rsidR="00717118" w:rsidRPr="00E22E7B" w:rsidRDefault="00717118" w:rsidP="00E82472">
            <w:pPr>
              <w:tabs>
                <w:tab w:val="left" w:pos="0"/>
              </w:tabs>
              <w:jc w:val="both"/>
              <w:rPr>
                <w:rFonts w:ascii="Times New Roman" w:hAnsi="Times New Roman" w:cs="Times New Roman"/>
                <w:bCs/>
                <w:color w:val="auto"/>
                <w:highlight w:val="yellow"/>
              </w:rPr>
            </w:pPr>
          </w:p>
        </w:tc>
      </w:tr>
      <w:tr w:rsidR="00717118" w:rsidRPr="00E22E7B" w:rsidTr="006937C5">
        <w:tc>
          <w:tcPr>
            <w:tcW w:w="4077" w:type="dxa"/>
            <w:shd w:val="clear" w:color="auto" w:fill="auto"/>
          </w:tcPr>
          <w:p w:rsidR="00717118" w:rsidRPr="002D5061" w:rsidRDefault="00717118" w:rsidP="00E82472">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t>Навыки и/или опыт деятельности:</w:t>
            </w:r>
          </w:p>
          <w:p w:rsidR="00717118" w:rsidRDefault="00CB41B5" w:rsidP="0097542D">
            <w:pPr>
              <w:jc w:val="both"/>
              <w:rPr>
                <w:rFonts w:ascii="Times New Roman" w:hAnsi="Times New Roman" w:cs="Times New Roman"/>
              </w:rPr>
            </w:pPr>
            <w:r>
              <w:rPr>
                <w:rFonts w:ascii="Times New Roman" w:hAnsi="Times New Roman" w:cs="Times New Roman"/>
              </w:rPr>
              <w:t>навыками применения современных технологий и новаций в сфере диагностики функциональной подготовленности спортсменов;</w:t>
            </w:r>
          </w:p>
          <w:p w:rsidR="00CB41B5" w:rsidRPr="00CB41B5" w:rsidRDefault="00CB41B5" w:rsidP="00CB41B5">
            <w:pPr>
              <w:shd w:val="clear" w:color="auto" w:fill="FFFFFF"/>
              <w:jc w:val="both"/>
              <w:rPr>
                <w:rFonts w:ascii="Times New Roman" w:hAnsi="Times New Roman" w:cs="Times New Roman"/>
              </w:rPr>
            </w:pPr>
            <w:r w:rsidRPr="00CB41B5">
              <w:rPr>
                <w:rFonts w:ascii="Times New Roman" w:hAnsi="Times New Roman" w:cs="Times New Roman"/>
              </w:rPr>
              <w:t xml:space="preserve">Навыки рационального использования диагностического оборудования и навыками контроля </w:t>
            </w:r>
            <w:r w:rsidRPr="00CB41B5">
              <w:rPr>
                <w:rFonts w:ascii="Times New Roman" w:hAnsi="Times New Roman" w:cs="Times New Roman"/>
              </w:rPr>
              <w:lastRenderedPageBreak/>
              <w:t>состояния организма человека.</w:t>
            </w:r>
          </w:p>
          <w:p w:rsidR="00CB41B5" w:rsidRPr="00CB41B5" w:rsidRDefault="00CB41B5" w:rsidP="00CB41B5">
            <w:pPr>
              <w:shd w:val="clear" w:color="auto" w:fill="FFFFFF"/>
              <w:rPr>
                <w:rFonts w:ascii="Times New Roman" w:hAnsi="Times New Roman" w:cs="Times New Roman"/>
              </w:rPr>
            </w:pPr>
            <w:r w:rsidRPr="00CB41B5">
              <w:rPr>
                <w:rFonts w:ascii="Times New Roman" w:hAnsi="Times New Roman" w:cs="Times New Roman"/>
              </w:rPr>
              <w:t>Методы проведения научных исследований в сфере профессиональной деятельности.</w:t>
            </w:r>
          </w:p>
          <w:p w:rsidR="00CB41B5" w:rsidRPr="00CB41B5" w:rsidRDefault="00CB41B5" w:rsidP="00CB41B5">
            <w:pPr>
              <w:shd w:val="clear" w:color="auto" w:fill="FFFFFF"/>
              <w:jc w:val="both"/>
              <w:rPr>
                <w:rFonts w:ascii="Times New Roman" w:hAnsi="Times New Roman" w:cs="Times New Roman"/>
              </w:rPr>
            </w:pPr>
            <w:r w:rsidRPr="00CB41B5">
              <w:rPr>
                <w:rFonts w:ascii="Times New Roman" w:eastAsia="Calibri" w:hAnsi="Times New Roman" w:cs="Times New Roman"/>
              </w:rPr>
              <w:t xml:space="preserve">Повышение эффективности тренировочных программ подготовки спортсменов различной квалификации используя знания </w:t>
            </w:r>
            <w:r>
              <w:rPr>
                <w:rFonts w:ascii="Times New Roman" w:eastAsia="Calibri" w:hAnsi="Times New Roman" w:cs="Times New Roman"/>
              </w:rPr>
              <w:t>физиологических</w:t>
            </w:r>
            <w:r w:rsidRPr="00CB41B5">
              <w:rPr>
                <w:rFonts w:ascii="Times New Roman" w:eastAsia="Calibri" w:hAnsi="Times New Roman" w:cs="Times New Roman"/>
              </w:rPr>
              <w:t xml:space="preserve"> процессов.</w:t>
            </w:r>
          </w:p>
          <w:p w:rsidR="00CB41B5" w:rsidRPr="00B83864" w:rsidRDefault="00CB41B5" w:rsidP="00B87144">
            <w:pPr>
              <w:rPr>
                <w:rFonts w:eastAsia="Calibri"/>
              </w:rPr>
            </w:pPr>
            <w:r w:rsidRPr="00CB41B5">
              <w:rPr>
                <w:rFonts w:ascii="Times New Roman" w:eastAsia="Calibri" w:hAnsi="Times New Roman" w:cs="Times New Roman"/>
              </w:rPr>
              <w:t xml:space="preserve">Коррекция </w:t>
            </w:r>
            <w:r>
              <w:rPr>
                <w:rFonts w:ascii="Times New Roman" w:eastAsia="Calibri" w:hAnsi="Times New Roman" w:cs="Times New Roman"/>
              </w:rPr>
              <w:t>функциональной подготовленности</w:t>
            </w:r>
            <w:r w:rsidRPr="00CB41B5">
              <w:rPr>
                <w:rFonts w:ascii="Times New Roman" w:eastAsia="Calibri" w:hAnsi="Times New Roman" w:cs="Times New Roman"/>
              </w:rPr>
              <w:t xml:space="preserve"> спортсменов различной квалификации на основании </w:t>
            </w:r>
            <w:r w:rsidR="00B87144">
              <w:rPr>
                <w:rFonts w:ascii="Times New Roman" w:eastAsia="Calibri" w:hAnsi="Times New Roman" w:cs="Times New Roman"/>
              </w:rPr>
              <w:t xml:space="preserve">данных, полученных в результате научного исследования. </w:t>
            </w:r>
          </w:p>
        </w:tc>
        <w:tc>
          <w:tcPr>
            <w:tcW w:w="3544" w:type="dxa"/>
            <w:vMerge/>
            <w:shd w:val="clear" w:color="auto" w:fill="auto"/>
          </w:tcPr>
          <w:p w:rsidR="00717118" w:rsidRPr="00E22E7B" w:rsidRDefault="00717118" w:rsidP="00E82472">
            <w:pPr>
              <w:tabs>
                <w:tab w:val="left" w:pos="0"/>
              </w:tabs>
              <w:jc w:val="both"/>
              <w:rPr>
                <w:rFonts w:ascii="Times New Roman" w:hAnsi="Times New Roman" w:cs="Times New Roman"/>
                <w:bCs/>
                <w:color w:val="auto"/>
                <w:highlight w:val="yellow"/>
              </w:rPr>
            </w:pPr>
          </w:p>
        </w:tc>
        <w:tc>
          <w:tcPr>
            <w:tcW w:w="2186" w:type="dxa"/>
            <w:vMerge/>
            <w:shd w:val="clear" w:color="auto" w:fill="auto"/>
          </w:tcPr>
          <w:p w:rsidR="00717118" w:rsidRPr="00E22E7B" w:rsidRDefault="00717118" w:rsidP="00E82472">
            <w:pPr>
              <w:tabs>
                <w:tab w:val="left" w:pos="0"/>
              </w:tabs>
              <w:jc w:val="both"/>
              <w:rPr>
                <w:rFonts w:ascii="Times New Roman" w:hAnsi="Times New Roman" w:cs="Times New Roman"/>
                <w:bCs/>
                <w:color w:val="auto"/>
                <w:highlight w:val="yellow"/>
              </w:rPr>
            </w:pPr>
          </w:p>
        </w:tc>
      </w:tr>
    </w:tbl>
    <w:p w:rsidR="000C0FDD" w:rsidRDefault="000C0FDD"/>
    <w:p w:rsidR="00B05D6B" w:rsidRPr="00CE3327" w:rsidRDefault="00B05D6B" w:rsidP="00B05D6B">
      <w:pPr>
        <w:ind w:firstLine="708"/>
        <w:jc w:val="both"/>
        <w:rPr>
          <w:rFonts w:ascii="Times New Roman" w:hAnsi="Times New Roman" w:cs="Times New Roman"/>
          <w:b/>
          <w:color w:val="auto"/>
        </w:rPr>
      </w:pPr>
      <w:r>
        <w:rPr>
          <w:rFonts w:ascii="Times New Roman" w:hAnsi="Times New Roman" w:cs="Times New Roman"/>
          <w:b/>
          <w:color w:val="auto"/>
        </w:rPr>
        <w:t>2</w:t>
      </w:r>
      <w:r w:rsidRPr="00CE3327">
        <w:rPr>
          <w:rFonts w:ascii="Times New Roman" w:hAnsi="Times New Roman" w:cs="Times New Roman"/>
          <w:b/>
          <w:color w:val="auto"/>
        </w:rPr>
        <w:t xml:space="preserve">. </w:t>
      </w:r>
      <w:r w:rsidRPr="00642350">
        <w:rPr>
          <w:rFonts w:ascii="Times New Roman" w:hAnsi="Times New Roman" w:cs="Times New Roman"/>
          <w:b/>
          <w:caps/>
          <w:color w:val="auto"/>
        </w:rPr>
        <w:t>Место дисциплины в структуре образовательной про</w:t>
      </w:r>
      <w:r>
        <w:rPr>
          <w:rFonts w:ascii="Times New Roman" w:hAnsi="Times New Roman" w:cs="Times New Roman"/>
          <w:b/>
          <w:caps/>
          <w:color w:val="auto"/>
        </w:rPr>
        <w:t>граммы:</w:t>
      </w:r>
    </w:p>
    <w:p w:rsidR="00B93AF2" w:rsidRPr="00CE3327" w:rsidRDefault="00BA05CD" w:rsidP="00BA05CD">
      <w:pPr>
        <w:jc w:val="both"/>
        <w:rPr>
          <w:rFonts w:ascii="Times New Roman" w:hAnsi="Times New Roman" w:cs="Times New Roman"/>
          <w:b/>
          <w:bCs/>
          <w:color w:val="auto"/>
        </w:rPr>
      </w:pPr>
      <w:r>
        <w:rPr>
          <w:rFonts w:ascii="Times New Roman" w:hAnsi="Times New Roman" w:cs="Times New Roman"/>
          <w:color w:val="auto"/>
          <w:spacing w:val="-1"/>
        </w:rPr>
        <w:t xml:space="preserve">            </w:t>
      </w:r>
      <w:r w:rsidR="00B05D6B" w:rsidRPr="00D21EBF">
        <w:rPr>
          <w:rFonts w:ascii="Times New Roman" w:hAnsi="Times New Roman" w:cs="Times New Roman"/>
          <w:color w:val="auto"/>
          <w:spacing w:val="-1"/>
        </w:rPr>
        <w:t xml:space="preserve">Дисциплина </w:t>
      </w:r>
      <w:r w:rsidR="00B05D6B">
        <w:rPr>
          <w:rFonts w:ascii="Times New Roman" w:hAnsi="Times New Roman" w:cs="Times New Roman"/>
          <w:color w:val="auto"/>
          <w:spacing w:val="-1"/>
        </w:rPr>
        <w:t>«</w:t>
      </w:r>
      <w:r>
        <w:rPr>
          <w:rFonts w:ascii="Times New Roman" w:hAnsi="Times New Roman" w:cs="Times New Roman"/>
          <w:color w:val="auto"/>
          <w:spacing w:val="-1"/>
        </w:rPr>
        <w:t>М</w:t>
      </w:r>
      <w:r w:rsidRPr="00BA05CD">
        <w:rPr>
          <w:rFonts w:ascii="Times New Roman" w:hAnsi="Times New Roman" w:cs="Times New Roman"/>
        </w:rPr>
        <w:t>етоды диагностики функциональной подготовленности</w:t>
      </w:r>
      <w:r w:rsidR="00B05D6B">
        <w:rPr>
          <w:rFonts w:ascii="Times New Roman" w:hAnsi="Times New Roman" w:cs="Times New Roman"/>
          <w:color w:val="auto"/>
          <w:spacing w:val="-1"/>
        </w:rPr>
        <w:t xml:space="preserve">» </w:t>
      </w:r>
      <w:r w:rsidR="00B93AF2" w:rsidRPr="00D21EBF">
        <w:rPr>
          <w:rFonts w:ascii="Times New Roman" w:hAnsi="Times New Roman"/>
          <w:color w:val="auto"/>
          <w:spacing w:val="-1"/>
        </w:rPr>
        <w:t xml:space="preserve">в структуре </w:t>
      </w:r>
      <w:r w:rsidR="00B93AF2" w:rsidRPr="00D21EBF">
        <w:rPr>
          <w:rFonts w:ascii="Times New Roman" w:hAnsi="Times New Roman" w:cs="Times New Roman"/>
          <w:color w:val="auto"/>
          <w:spacing w:val="-1"/>
        </w:rPr>
        <w:t>образовательной программы</w:t>
      </w:r>
      <w:r w:rsidR="00B93AF2">
        <w:rPr>
          <w:rFonts w:ascii="Times New Roman" w:hAnsi="Times New Roman" w:cs="Times New Roman"/>
          <w:color w:val="auto"/>
          <w:spacing w:val="-1"/>
        </w:rPr>
        <w:t xml:space="preserve"> </w:t>
      </w:r>
      <w:r w:rsidR="00B93AF2" w:rsidRPr="00D21EBF">
        <w:rPr>
          <w:rFonts w:ascii="Times New Roman" w:hAnsi="Times New Roman" w:cs="Times New Roman"/>
          <w:color w:val="auto"/>
          <w:spacing w:val="-1"/>
        </w:rPr>
        <w:t>относится к части</w:t>
      </w:r>
      <w:r w:rsidR="00B93AF2">
        <w:rPr>
          <w:rFonts w:ascii="Times New Roman" w:hAnsi="Times New Roman" w:cs="Times New Roman"/>
          <w:color w:val="auto"/>
          <w:spacing w:val="-1"/>
        </w:rPr>
        <w:t>, формируемой участниками образовательных отношений.</w:t>
      </w:r>
    </w:p>
    <w:p w:rsidR="00BA05CD" w:rsidRPr="00BA05CD" w:rsidRDefault="00B93AF2" w:rsidP="00BA05CD">
      <w:pPr>
        <w:tabs>
          <w:tab w:val="left" w:pos="720"/>
          <w:tab w:val="left" w:pos="1260"/>
        </w:tabs>
        <w:autoSpaceDE w:val="0"/>
        <w:ind w:firstLine="709"/>
        <w:jc w:val="both"/>
        <w:rPr>
          <w:rFonts w:ascii="Times New Roman" w:hAnsi="Times New Roman" w:cs="Times New Roman"/>
          <w:spacing w:val="-1"/>
        </w:rPr>
      </w:pPr>
      <w:r w:rsidRPr="00B93AF2">
        <w:rPr>
          <w:rFonts w:ascii="Times New Roman" w:hAnsi="Times New Roman" w:cs="Times New Roman"/>
          <w:spacing w:val="-1"/>
        </w:rPr>
        <w:t xml:space="preserve">В соответствии с рабочим учебным планом дисциплина изучается </w:t>
      </w:r>
      <w:r w:rsidR="00BA05CD" w:rsidRPr="00BA05CD">
        <w:rPr>
          <w:rFonts w:ascii="Times New Roman" w:hAnsi="Times New Roman" w:cs="Times New Roman"/>
          <w:spacing w:val="-1"/>
        </w:rPr>
        <w:t xml:space="preserve">во 2 семестре очной и заочной форм обучения. </w:t>
      </w:r>
      <w:r w:rsidR="00D55DB1">
        <w:rPr>
          <w:rFonts w:ascii="Times New Roman" w:hAnsi="Times New Roman" w:cs="Times New Roman"/>
          <w:spacing w:val="-1"/>
        </w:rPr>
        <w:t>Вид</w:t>
      </w:r>
      <w:r w:rsidR="00BA05CD" w:rsidRPr="00BA05CD">
        <w:rPr>
          <w:rFonts w:ascii="Times New Roman" w:hAnsi="Times New Roman" w:cs="Times New Roman"/>
          <w:spacing w:val="-1"/>
        </w:rPr>
        <w:t xml:space="preserve"> промежуточной аттестации – </w:t>
      </w:r>
      <w:r w:rsidR="00BA05CD">
        <w:rPr>
          <w:rFonts w:ascii="Times New Roman" w:hAnsi="Times New Roman" w:cs="Times New Roman"/>
          <w:spacing w:val="-1"/>
        </w:rPr>
        <w:t>зачет</w:t>
      </w:r>
      <w:r w:rsidR="00BA05CD" w:rsidRPr="00BA05CD">
        <w:rPr>
          <w:rFonts w:ascii="Times New Roman" w:hAnsi="Times New Roman" w:cs="Times New Roman"/>
          <w:spacing w:val="-1"/>
        </w:rPr>
        <w:t xml:space="preserve">. </w:t>
      </w:r>
    </w:p>
    <w:p w:rsidR="00C922A3" w:rsidRDefault="00C922A3" w:rsidP="00BA05CD">
      <w:pPr>
        <w:ind w:firstLine="709"/>
        <w:jc w:val="both"/>
        <w:rPr>
          <w:rFonts w:ascii="Times New Roman" w:hAnsi="Times New Roman" w:cs="Times New Roman"/>
          <w:b/>
          <w:caps/>
          <w:color w:val="auto"/>
        </w:rPr>
      </w:pPr>
    </w:p>
    <w:p w:rsidR="00C922A3" w:rsidRPr="004B3AC0" w:rsidRDefault="00C922A3" w:rsidP="00C922A3">
      <w:pPr>
        <w:numPr>
          <w:ilvl w:val="0"/>
          <w:numId w:val="1"/>
        </w:numPr>
        <w:jc w:val="center"/>
        <w:rPr>
          <w:rFonts w:ascii="Times New Roman" w:hAnsi="Times New Roman" w:cs="Times New Roman"/>
          <w:b/>
          <w:caps/>
          <w:color w:val="auto"/>
        </w:rPr>
      </w:pPr>
      <w:r>
        <w:rPr>
          <w:rFonts w:ascii="Times New Roman" w:hAnsi="Times New Roman" w:cs="Times New Roman"/>
          <w:b/>
          <w:caps/>
          <w:color w:val="auto"/>
        </w:rPr>
        <w:t xml:space="preserve">3. </w:t>
      </w:r>
      <w:r w:rsidRPr="00642350">
        <w:rPr>
          <w:rFonts w:ascii="Times New Roman" w:hAnsi="Times New Roman" w:cs="Times New Roman"/>
          <w:b/>
          <w:caps/>
          <w:color w:val="auto"/>
        </w:rPr>
        <w:t>Объем дисциплины и виды учебной работы:</w:t>
      </w:r>
    </w:p>
    <w:p w:rsidR="00847C90" w:rsidRDefault="00C922A3" w:rsidP="00C922A3">
      <w:pPr>
        <w:jc w:val="center"/>
        <w:rPr>
          <w:rFonts w:ascii="Times New Roman" w:hAnsi="Times New Roman" w:cs="Times New Roman"/>
        </w:rPr>
      </w:pPr>
      <w:r w:rsidRPr="00C922A3">
        <w:rPr>
          <w:rFonts w:ascii="Times New Roman" w:hAnsi="Times New Roman" w:cs="Times New Roman"/>
        </w:rPr>
        <w:t>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031"/>
        <w:gridCol w:w="1843"/>
        <w:gridCol w:w="1665"/>
      </w:tblGrid>
      <w:tr w:rsidR="00C922A3" w:rsidTr="00B34DAA">
        <w:trPr>
          <w:trHeight w:val="219"/>
        </w:trPr>
        <w:tc>
          <w:tcPr>
            <w:tcW w:w="6062" w:type="dxa"/>
            <w:gridSpan w:val="2"/>
            <w:vMerge w:val="restart"/>
            <w:tcBorders>
              <w:top w:val="single" w:sz="12" w:space="0" w:color="auto"/>
              <w:left w:val="single" w:sz="12" w:space="0" w:color="auto"/>
              <w:bottom w:val="single" w:sz="6" w:space="0" w:color="auto"/>
              <w:right w:val="single" w:sz="6" w:space="0" w:color="auto"/>
            </w:tcBorders>
            <w:hideMark/>
          </w:tcPr>
          <w:p w:rsidR="00C922A3" w:rsidRDefault="00C922A3" w:rsidP="00E82472">
            <w:pPr>
              <w:jc w:val="center"/>
              <w:rPr>
                <w:rFonts w:ascii="Times New Roman" w:hAnsi="Times New Roman"/>
                <w:color w:val="auto"/>
              </w:rPr>
            </w:pPr>
            <w:r>
              <w:rPr>
                <w:rFonts w:ascii="Times New Roman" w:hAnsi="Times New Roman"/>
                <w:color w:val="auto"/>
              </w:rPr>
              <w:t>Вид учебной работы</w:t>
            </w:r>
          </w:p>
        </w:tc>
        <w:tc>
          <w:tcPr>
            <w:tcW w:w="1843" w:type="dxa"/>
            <w:vMerge w:val="restart"/>
            <w:tcBorders>
              <w:top w:val="single" w:sz="12" w:space="0" w:color="auto"/>
              <w:left w:val="single" w:sz="6" w:space="0" w:color="auto"/>
              <w:bottom w:val="single" w:sz="6" w:space="0" w:color="auto"/>
              <w:right w:val="single" w:sz="6" w:space="0" w:color="auto"/>
            </w:tcBorders>
            <w:hideMark/>
          </w:tcPr>
          <w:p w:rsidR="00C922A3" w:rsidRDefault="00C922A3" w:rsidP="00E82472">
            <w:pPr>
              <w:jc w:val="center"/>
              <w:rPr>
                <w:rFonts w:ascii="Times New Roman" w:hAnsi="Times New Roman"/>
                <w:color w:val="auto"/>
              </w:rPr>
            </w:pPr>
            <w:r>
              <w:rPr>
                <w:rFonts w:ascii="Times New Roman" w:hAnsi="Times New Roman"/>
                <w:color w:val="auto"/>
              </w:rPr>
              <w:t>Всего часов</w:t>
            </w:r>
          </w:p>
        </w:tc>
        <w:tc>
          <w:tcPr>
            <w:tcW w:w="1665" w:type="dxa"/>
            <w:tcBorders>
              <w:top w:val="single" w:sz="12" w:space="0" w:color="auto"/>
              <w:left w:val="single" w:sz="6" w:space="0" w:color="auto"/>
              <w:bottom w:val="single" w:sz="4" w:space="0" w:color="auto"/>
              <w:right w:val="single" w:sz="12" w:space="0" w:color="auto"/>
            </w:tcBorders>
            <w:hideMark/>
          </w:tcPr>
          <w:p w:rsidR="00C922A3" w:rsidRDefault="00C922A3" w:rsidP="00E82472">
            <w:pPr>
              <w:jc w:val="center"/>
              <w:rPr>
                <w:rFonts w:ascii="Times New Roman" w:hAnsi="Times New Roman"/>
                <w:color w:val="auto"/>
              </w:rPr>
            </w:pPr>
            <w:r>
              <w:rPr>
                <w:rFonts w:ascii="Times New Roman" w:hAnsi="Times New Roman"/>
                <w:color w:val="auto"/>
              </w:rPr>
              <w:t>Семестры</w:t>
            </w:r>
          </w:p>
        </w:tc>
      </w:tr>
      <w:tr w:rsidR="00B34DAA" w:rsidTr="00B34DAA">
        <w:trPr>
          <w:trHeight w:val="234"/>
        </w:trPr>
        <w:tc>
          <w:tcPr>
            <w:tcW w:w="6062" w:type="dxa"/>
            <w:gridSpan w:val="2"/>
            <w:vMerge/>
            <w:tcBorders>
              <w:top w:val="single" w:sz="12" w:space="0" w:color="auto"/>
              <w:left w:val="single" w:sz="12" w:space="0" w:color="auto"/>
              <w:bottom w:val="single" w:sz="6" w:space="0" w:color="auto"/>
              <w:right w:val="single" w:sz="6" w:space="0" w:color="auto"/>
            </w:tcBorders>
            <w:vAlign w:val="center"/>
            <w:hideMark/>
          </w:tcPr>
          <w:p w:rsidR="00B34DAA" w:rsidRDefault="00B34DAA" w:rsidP="00E82472">
            <w:pPr>
              <w:widowControl/>
              <w:rPr>
                <w:rFonts w:ascii="Times New Roman" w:hAnsi="Times New Roman"/>
                <w:color w:val="auto"/>
              </w:rPr>
            </w:pPr>
          </w:p>
        </w:tc>
        <w:tc>
          <w:tcPr>
            <w:tcW w:w="1843" w:type="dxa"/>
            <w:vMerge/>
            <w:tcBorders>
              <w:top w:val="single" w:sz="12" w:space="0" w:color="auto"/>
              <w:left w:val="single" w:sz="6" w:space="0" w:color="auto"/>
              <w:bottom w:val="single" w:sz="6" w:space="0" w:color="auto"/>
              <w:right w:val="single" w:sz="6" w:space="0" w:color="auto"/>
            </w:tcBorders>
            <w:vAlign w:val="center"/>
            <w:hideMark/>
          </w:tcPr>
          <w:p w:rsidR="00B34DAA" w:rsidRDefault="00B34DAA" w:rsidP="00E82472">
            <w:pPr>
              <w:widowControl/>
              <w:rPr>
                <w:rFonts w:ascii="Times New Roman" w:hAnsi="Times New Roman"/>
                <w:color w:val="auto"/>
              </w:rPr>
            </w:pPr>
          </w:p>
        </w:tc>
        <w:tc>
          <w:tcPr>
            <w:tcW w:w="1665" w:type="dxa"/>
            <w:tcBorders>
              <w:top w:val="single" w:sz="4" w:space="0" w:color="auto"/>
              <w:left w:val="single" w:sz="6" w:space="0" w:color="auto"/>
              <w:bottom w:val="single" w:sz="6" w:space="0" w:color="auto"/>
              <w:right w:val="single" w:sz="4" w:space="0" w:color="auto"/>
            </w:tcBorders>
          </w:tcPr>
          <w:p w:rsidR="00B34DAA" w:rsidRPr="00C8387E" w:rsidRDefault="00B34DAA" w:rsidP="00E82472">
            <w:pPr>
              <w:jc w:val="center"/>
              <w:rPr>
                <w:rFonts w:ascii="Times New Roman" w:hAnsi="Times New Roman"/>
                <w:b/>
                <w:color w:val="auto"/>
              </w:rPr>
            </w:pPr>
            <w:r>
              <w:rPr>
                <w:rFonts w:ascii="Times New Roman" w:hAnsi="Times New Roman"/>
                <w:b/>
                <w:color w:val="auto"/>
              </w:rPr>
              <w:t>2</w:t>
            </w:r>
          </w:p>
        </w:tc>
      </w:tr>
      <w:tr w:rsidR="00B34DAA" w:rsidTr="00B34DAA">
        <w:trPr>
          <w:trHeight w:val="424"/>
        </w:trPr>
        <w:tc>
          <w:tcPr>
            <w:tcW w:w="6062"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B34DAA" w:rsidRPr="006B34CF" w:rsidRDefault="00B34DAA" w:rsidP="00C922A3">
            <w:pPr>
              <w:rPr>
                <w:rFonts w:ascii="Times New Roman" w:hAnsi="Times New Roman"/>
                <w:b/>
                <w:color w:val="auto"/>
              </w:rPr>
            </w:pPr>
            <w:r w:rsidRPr="004675C9">
              <w:rPr>
                <w:rFonts w:ascii="Times New Roman" w:hAnsi="Times New Roman" w:cs="Times New Roman"/>
                <w:b/>
                <w:color w:val="auto"/>
              </w:rPr>
              <w:t>Контактная работа преподавателя с обучающимися</w:t>
            </w:r>
          </w:p>
        </w:tc>
        <w:tc>
          <w:tcPr>
            <w:tcW w:w="1843" w:type="dxa"/>
            <w:tcBorders>
              <w:top w:val="single" w:sz="6" w:space="0" w:color="auto"/>
              <w:left w:val="single" w:sz="6" w:space="0" w:color="auto"/>
              <w:bottom w:val="single" w:sz="6" w:space="0" w:color="auto"/>
              <w:right w:val="single" w:sz="6" w:space="0" w:color="auto"/>
            </w:tcBorders>
            <w:shd w:val="clear" w:color="auto" w:fill="E0E0E0"/>
          </w:tcPr>
          <w:p w:rsidR="00B34DAA" w:rsidRDefault="00417D71" w:rsidP="00E82472">
            <w:pPr>
              <w:jc w:val="center"/>
              <w:rPr>
                <w:rFonts w:ascii="Times New Roman" w:hAnsi="Times New Roman"/>
                <w:color w:val="auto"/>
              </w:rPr>
            </w:pPr>
            <w:r>
              <w:rPr>
                <w:rFonts w:ascii="Times New Roman" w:hAnsi="Times New Roman"/>
                <w:color w:val="auto"/>
              </w:rPr>
              <w:t>12</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B34DAA" w:rsidRDefault="00417D71" w:rsidP="00E82472">
            <w:pPr>
              <w:jc w:val="center"/>
              <w:rPr>
                <w:rFonts w:ascii="Times New Roman" w:hAnsi="Times New Roman"/>
                <w:color w:val="auto"/>
              </w:rPr>
            </w:pPr>
            <w:r>
              <w:rPr>
                <w:rFonts w:ascii="Times New Roman" w:hAnsi="Times New Roman"/>
                <w:color w:val="auto"/>
              </w:rPr>
              <w:t>12</w:t>
            </w:r>
          </w:p>
        </w:tc>
      </w:tr>
      <w:tr w:rsidR="00C922A3" w:rsidTr="00E82472">
        <w:tc>
          <w:tcPr>
            <w:tcW w:w="9570" w:type="dxa"/>
            <w:gridSpan w:val="4"/>
            <w:tcBorders>
              <w:top w:val="single" w:sz="6" w:space="0" w:color="auto"/>
              <w:left w:val="single" w:sz="12" w:space="0" w:color="auto"/>
              <w:bottom w:val="single" w:sz="6" w:space="0" w:color="auto"/>
              <w:right w:val="single" w:sz="12" w:space="0" w:color="auto"/>
            </w:tcBorders>
            <w:hideMark/>
          </w:tcPr>
          <w:p w:rsidR="00C922A3" w:rsidRDefault="00C922A3" w:rsidP="00E82472">
            <w:pPr>
              <w:rPr>
                <w:rFonts w:ascii="Times New Roman" w:hAnsi="Times New Roman"/>
                <w:color w:val="auto"/>
              </w:rPr>
            </w:pPr>
            <w:r>
              <w:rPr>
                <w:rFonts w:ascii="Times New Roman" w:hAnsi="Times New Roman"/>
                <w:color w:val="auto"/>
              </w:rPr>
              <w:t>В том числе:</w:t>
            </w:r>
          </w:p>
        </w:tc>
      </w:tr>
      <w:tr w:rsidR="00B34DAA" w:rsidTr="00B34DAA">
        <w:tc>
          <w:tcPr>
            <w:tcW w:w="6062" w:type="dxa"/>
            <w:gridSpan w:val="2"/>
            <w:tcBorders>
              <w:top w:val="single" w:sz="6" w:space="0" w:color="auto"/>
              <w:left w:val="single" w:sz="12" w:space="0" w:color="auto"/>
              <w:bottom w:val="single" w:sz="6" w:space="0" w:color="auto"/>
              <w:right w:val="single" w:sz="6" w:space="0" w:color="auto"/>
            </w:tcBorders>
            <w:hideMark/>
          </w:tcPr>
          <w:p w:rsidR="00B34DAA" w:rsidRDefault="00B34DAA" w:rsidP="00E82472">
            <w:pPr>
              <w:rPr>
                <w:rFonts w:ascii="Times New Roman" w:hAnsi="Times New Roman"/>
                <w:color w:val="auto"/>
              </w:rPr>
            </w:pPr>
            <w:r>
              <w:rPr>
                <w:rFonts w:ascii="Times New Roman" w:hAnsi="Times New Roman"/>
                <w:color w:val="auto"/>
              </w:rPr>
              <w:t>Лекции</w:t>
            </w:r>
          </w:p>
        </w:tc>
        <w:tc>
          <w:tcPr>
            <w:tcW w:w="1843" w:type="dxa"/>
            <w:tcBorders>
              <w:top w:val="single" w:sz="6" w:space="0" w:color="auto"/>
              <w:left w:val="single" w:sz="6" w:space="0" w:color="auto"/>
              <w:bottom w:val="single" w:sz="6" w:space="0" w:color="auto"/>
              <w:right w:val="single" w:sz="6" w:space="0" w:color="auto"/>
            </w:tcBorders>
          </w:tcPr>
          <w:p w:rsidR="00B34DAA" w:rsidRDefault="00B34DAA" w:rsidP="00E82472">
            <w:pPr>
              <w:jc w:val="center"/>
              <w:rPr>
                <w:rFonts w:ascii="Times New Roman" w:hAnsi="Times New Roman"/>
                <w:color w:val="auto"/>
              </w:rPr>
            </w:pPr>
            <w:r>
              <w:rPr>
                <w:rFonts w:ascii="Times New Roman" w:hAnsi="Times New Roman"/>
                <w:color w:val="auto"/>
              </w:rPr>
              <w:t>4</w:t>
            </w:r>
          </w:p>
        </w:tc>
        <w:tc>
          <w:tcPr>
            <w:tcW w:w="1665" w:type="dxa"/>
            <w:tcBorders>
              <w:top w:val="single" w:sz="6" w:space="0" w:color="auto"/>
              <w:left w:val="single" w:sz="6" w:space="0" w:color="auto"/>
              <w:bottom w:val="single" w:sz="6" w:space="0" w:color="auto"/>
              <w:right w:val="single" w:sz="12" w:space="0" w:color="auto"/>
            </w:tcBorders>
          </w:tcPr>
          <w:p w:rsidR="00B34DAA" w:rsidRDefault="00B34DAA" w:rsidP="00E82472">
            <w:pPr>
              <w:jc w:val="center"/>
              <w:rPr>
                <w:rFonts w:ascii="Times New Roman" w:hAnsi="Times New Roman"/>
                <w:color w:val="auto"/>
              </w:rPr>
            </w:pPr>
            <w:r>
              <w:rPr>
                <w:rFonts w:ascii="Times New Roman" w:hAnsi="Times New Roman"/>
                <w:color w:val="auto"/>
              </w:rPr>
              <w:t>4</w:t>
            </w:r>
          </w:p>
        </w:tc>
      </w:tr>
      <w:tr w:rsidR="00B34DAA" w:rsidTr="00B34DAA">
        <w:tc>
          <w:tcPr>
            <w:tcW w:w="6062" w:type="dxa"/>
            <w:gridSpan w:val="2"/>
            <w:tcBorders>
              <w:top w:val="single" w:sz="6" w:space="0" w:color="auto"/>
              <w:left w:val="single" w:sz="12" w:space="0" w:color="auto"/>
              <w:bottom w:val="single" w:sz="6" w:space="0" w:color="auto"/>
              <w:right w:val="single" w:sz="6" w:space="0" w:color="auto"/>
            </w:tcBorders>
            <w:hideMark/>
          </w:tcPr>
          <w:p w:rsidR="00B34DAA" w:rsidRDefault="00D55DB1" w:rsidP="00E82472">
            <w:pPr>
              <w:rPr>
                <w:rFonts w:ascii="Times New Roman" w:hAnsi="Times New Roman"/>
                <w:color w:val="auto"/>
              </w:rPr>
            </w:pPr>
            <w:r>
              <w:rPr>
                <w:rFonts w:ascii="Times New Roman" w:hAnsi="Times New Roman"/>
                <w:color w:val="auto"/>
              </w:rPr>
              <w:t xml:space="preserve">Семинары </w:t>
            </w:r>
          </w:p>
        </w:tc>
        <w:tc>
          <w:tcPr>
            <w:tcW w:w="1843" w:type="dxa"/>
            <w:tcBorders>
              <w:top w:val="single" w:sz="6" w:space="0" w:color="auto"/>
              <w:left w:val="single" w:sz="6" w:space="0" w:color="auto"/>
              <w:bottom w:val="single" w:sz="6" w:space="0" w:color="auto"/>
              <w:right w:val="single" w:sz="6" w:space="0" w:color="auto"/>
            </w:tcBorders>
          </w:tcPr>
          <w:p w:rsidR="00B34DAA" w:rsidRDefault="00417D71" w:rsidP="00B34DAA">
            <w:pPr>
              <w:jc w:val="center"/>
              <w:rPr>
                <w:rFonts w:ascii="Times New Roman" w:hAnsi="Times New Roman"/>
                <w:color w:val="auto"/>
              </w:rPr>
            </w:pPr>
            <w:r>
              <w:rPr>
                <w:rFonts w:ascii="Times New Roman" w:hAnsi="Times New Roman"/>
                <w:color w:val="auto"/>
              </w:rPr>
              <w:t>8</w:t>
            </w:r>
          </w:p>
        </w:tc>
        <w:tc>
          <w:tcPr>
            <w:tcW w:w="1665" w:type="dxa"/>
            <w:tcBorders>
              <w:top w:val="single" w:sz="6" w:space="0" w:color="auto"/>
              <w:left w:val="single" w:sz="6" w:space="0" w:color="auto"/>
              <w:bottom w:val="single" w:sz="6" w:space="0" w:color="auto"/>
              <w:right w:val="single" w:sz="12" w:space="0" w:color="auto"/>
            </w:tcBorders>
          </w:tcPr>
          <w:p w:rsidR="00B34DAA" w:rsidRDefault="00417D71" w:rsidP="00E82472">
            <w:pPr>
              <w:jc w:val="center"/>
              <w:rPr>
                <w:rFonts w:ascii="Times New Roman" w:hAnsi="Times New Roman"/>
                <w:color w:val="auto"/>
              </w:rPr>
            </w:pPr>
            <w:r>
              <w:rPr>
                <w:rFonts w:ascii="Times New Roman" w:hAnsi="Times New Roman"/>
                <w:color w:val="auto"/>
              </w:rPr>
              <w:t>8</w:t>
            </w:r>
          </w:p>
        </w:tc>
      </w:tr>
      <w:tr w:rsidR="00B34DAA" w:rsidTr="00B34DAA">
        <w:tc>
          <w:tcPr>
            <w:tcW w:w="6062"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B34DAA" w:rsidRDefault="00B34DAA" w:rsidP="00C8387E">
            <w:pPr>
              <w:rPr>
                <w:rFonts w:ascii="Times New Roman" w:hAnsi="Times New Roman"/>
                <w:b/>
                <w:color w:val="auto"/>
              </w:rPr>
            </w:pPr>
            <w:r>
              <w:rPr>
                <w:rFonts w:ascii="Times New Roman" w:hAnsi="Times New Roman"/>
                <w:b/>
                <w:color w:val="auto"/>
              </w:rPr>
              <w:t>Самостоятельная работа</w:t>
            </w:r>
          </w:p>
        </w:tc>
        <w:tc>
          <w:tcPr>
            <w:tcW w:w="1843" w:type="dxa"/>
            <w:tcBorders>
              <w:top w:val="single" w:sz="6" w:space="0" w:color="auto"/>
              <w:left w:val="single" w:sz="6" w:space="0" w:color="auto"/>
              <w:bottom w:val="single" w:sz="6" w:space="0" w:color="auto"/>
              <w:right w:val="single" w:sz="6" w:space="0" w:color="auto"/>
            </w:tcBorders>
            <w:shd w:val="clear" w:color="auto" w:fill="E0E0E0"/>
          </w:tcPr>
          <w:p w:rsidR="00B34DAA" w:rsidRDefault="00417D71" w:rsidP="00E82472">
            <w:pPr>
              <w:jc w:val="center"/>
              <w:rPr>
                <w:rFonts w:ascii="Times New Roman" w:hAnsi="Times New Roman"/>
                <w:color w:val="auto"/>
              </w:rPr>
            </w:pPr>
            <w:r>
              <w:rPr>
                <w:rFonts w:ascii="Times New Roman" w:hAnsi="Times New Roman"/>
                <w:color w:val="auto"/>
              </w:rPr>
              <w:t>60</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B34DAA" w:rsidRDefault="00417D71" w:rsidP="00E82472">
            <w:pPr>
              <w:jc w:val="center"/>
              <w:rPr>
                <w:rFonts w:ascii="Times New Roman" w:hAnsi="Times New Roman"/>
                <w:color w:val="auto"/>
              </w:rPr>
            </w:pPr>
            <w:r>
              <w:rPr>
                <w:rFonts w:ascii="Times New Roman" w:hAnsi="Times New Roman"/>
                <w:color w:val="auto"/>
              </w:rPr>
              <w:t>60</w:t>
            </w:r>
          </w:p>
        </w:tc>
      </w:tr>
      <w:tr w:rsidR="00B34DAA" w:rsidTr="00B34DAA">
        <w:tc>
          <w:tcPr>
            <w:tcW w:w="6062" w:type="dxa"/>
            <w:gridSpan w:val="2"/>
            <w:tcBorders>
              <w:top w:val="single" w:sz="6" w:space="0" w:color="auto"/>
              <w:left w:val="single" w:sz="12" w:space="0" w:color="auto"/>
              <w:bottom w:val="single" w:sz="4" w:space="0" w:color="auto"/>
              <w:right w:val="single" w:sz="6" w:space="0" w:color="auto"/>
            </w:tcBorders>
            <w:hideMark/>
          </w:tcPr>
          <w:p w:rsidR="00B34DAA" w:rsidRDefault="00B34DAA" w:rsidP="00E82472">
            <w:pPr>
              <w:rPr>
                <w:rFonts w:ascii="Times New Roman" w:hAnsi="Times New Roman"/>
                <w:color w:val="auto"/>
              </w:rPr>
            </w:pPr>
            <w:r>
              <w:rPr>
                <w:rFonts w:ascii="Times New Roman" w:hAnsi="Times New Roman"/>
                <w:color w:val="auto"/>
              </w:rPr>
              <w:t xml:space="preserve">Вид промежуточной аттестации </w:t>
            </w:r>
          </w:p>
        </w:tc>
        <w:tc>
          <w:tcPr>
            <w:tcW w:w="1843" w:type="dxa"/>
            <w:tcBorders>
              <w:top w:val="single" w:sz="6" w:space="0" w:color="auto"/>
              <w:left w:val="single" w:sz="6" w:space="0" w:color="auto"/>
              <w:bottom w:val="single" w:sz="6" w:space="0" w:color="auto"/>
              <w:right w:val="single" w:sz="6" w:space="0" w:color="auto"/>
            </w:tcBorders>
          </w:tcPr>
          <w:p w:rsidR="00B34DAA" w:rsidRDefault="00B34DAA" w:rsidP="00E82472">
            <w:pPr>
              <w:jc w:val="center"/>
              <w:rPr>
                <w:rFonts w:ascii="Times New Roman" w:hAnsi="Times New Roman"/>
                <w:color w:val="auto"/>
              </w:rPr>
            </w:pPr>
            <w:r>
              <w:rPr>
                <w:rFonts w:ascii="Times New Roman" w:hAnsi="Times New Roman"/>
                <w:color w:val="auto"/>
              </w:rPr>
              <w:t>зачет</w:t>
            </w:r>
          </w:p>
        </w:tc>
        <w:tc>
          <w:tcPr>
            <w:tcW w:w="1665" w:type="dxa"/>
            <w:tcBorders>
              <w:top w:val="single" w:sz="6" w:space="0" w:color="auto"/>
              <w:left w:val="single" w:sz="6" w:space="0" w:color="auto"/>
              <w:bottom w:val="single" w:sz="6" w:space="0" w:color="auto"/>
              <w:right w:val="single" w:sz="12" w:space="0" w:color="auto"/>
            </w:tcBorders>
          </w:tcPr>
          <w:p w:rsidR="00B34DAA" w:rsidRDefault="00B34DAA" w:rsidP="00E82472">
            <w:pPr>
              <w:jc w:val="center"/>
              <w:rPr>
                <w:rFonts w:ascii="Times New Roman" w:hAnsi="Times New Roman"/>
                <w:color w:val="auto"/>
              </w:rPr>
            </w:pPr>
            <w:r>
              <w:rPr>
                <w:rFonts w:ascii="Times New Roman" w:hAnsi="Times New Roman"/>
                <w:color w:val="auto"/>
              </w:rPr>
              <w:t>зачет</w:t>
            </w:r>
          </w:p>
        </w:tc>
      </w:tr>
      <w:tr w:rsidR="00B34DAA" w:rsidTr="00B34DAA">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B34DAA" w:rsidRDefault="00B34DAA" w:rsidP="00E82472">
            <w:pPr>
              <w:rPr>
                <w:rFonts w:ascii="Times New Roman" w:hAnsi="Times New Roman"/>
                <w:b/>
                <w:color w:val="auto"/>
              </w:rPr>
            </w:pPr>
            <w:r>
              <w:rPr>
                <w:rFonts w:ascii="Times New Roman" w:hAnsi="Times New Roman"/>
                <w:b/>
                <w:color w:val="auto"/>
              </w:rPr>
              <w:t xml:space="preserve">Общая трудоемкость:                                               </w:t>
            </w:r>
          </w:p>
        </w:tc>
        <w:tc>
          <w:tcPr>
            <w:tcW w:w="3031" w:type="dxa"/>
            <w:tcBorders>
              <w:top w:val="single" w:sz="4" w:space="0" w:color="auto"/>
              <w:left w:val="single" w:sz="4" w:space="0" w:color="auto"/>
              <w:bottom w:val="single" w:sz="4" w:space="0" w:color="auto"/>
              <w:right w:val="single" w:sz="4" w:space="0" w:color="auto"/>
            </w:tcBorders>
            <w:shd w:val="clear" w:color="auto" w:fill="E0E0E0"/>
            <w:vAlign w:val="center"/>
          </w:tcPr>
          <w:p w:rsidR="00B34DAA" w:rsidRPr="00C922A3" w:rsidRDefault="00B34DAA" w:rsidP="00E82472">
            <w:pPr>
              <w:jc w:val="center"/>
              <w:rPr>
                <w:rFonts w:ascii="Times New Roman" w:hAnsi="Times New Roman" w:cs="Times New Roman"/>
                <w:b/>
                <w:spacing w:val="-1"/>
                <w:szCs w:val="28"/>
              </w:rPr>
            </w:pPr>
            <w:r w:rsidRPr="00C922A3">
              <w:rPr>
                <w:rFonts w:ascii="Times New Roman" w:hAnsi="Times New Roman" w:cs="Times New Roman"/>
                <w:b/>
                <w:spacing w:val="-1"/>
                <w:szCs w:val="28"/>
              </w:rPr>
              <w:t>часы</w:t>
            </w:r>
          </w:p>
        </w:tc>
        <w:tc>
          <w:tcPr>
            <w:tcW w:w="1843" w:type="dxa"/>
            <w:tcBorders>
              <w:top w:val="single" w:sz="6" w:space="0" w:color="auto"/>
              <w:left w:val="single" w:sz="4" w:space="0" w:color="auto"/>
              <w:right w:val="single" w:sz="6" w:space="0" w:color="auto"/>
            </w:tcBorders>
            <w:shd w:val="clear" w:color="auto" w:fill="E0E0E0"/>
          </w:tcPr>
          <w:p w:rsidR="00B34DAA" w:rsidRDefault="00B34DAA" w:rsidP="00E82472">
            <w:pPr>
              <w:jc w:val="center"/>
              <w:rPr>
                <w:rFonts w:ascii="Times New Roman" w:hAnsi="Times New Roman"/>
                <w:color w:val="auto"/>
              </w:rPr>
            </w:pPr>
            <w:r>
              <w:rPr>
                <w:rFonts w:ascii="Times New Roman" w:hAnsi="Times New Roman"/>
                <w:color w:val="auto"/>
              </w:rPr>
              <w:t>72</w:t>
            </w:r>
          </w:p>
        </w:tc>
        <w:tc>
          <w:tcPr>
            <w:tcW w:w="1665" w:type="dxa"/>
            <w:tcBorders>
              <w:top w:val="single" w:sz="6" w:space="0" w:color="auto"/>
              <w:left w:val="single" w:sz="6" w:space="0" w:color="auto"/>
              <w:right w:val="single" w:sz="12" w:space="0" w:color="auto"/>
            </w:tcBorders>
            <w:shd w:val="clear" w:color="auto" w:fill="E0E0E0"/>
          </w:tcPr>
          <w:p w:rsidR="00B34DAA" w:rsidRDefault="00B34DAA" w:rsidP="00E82472">
            <w:pPr>
              <w:jc w:val="center"/>
              <w:rPr>
                <w:rFonts w:ascii="Times New Roman" w:hAnsi="Times New Roman"/>
                <w:color w:val="auto"/>
              </w:rPr>
            </w:pPr>
            <w:r>
              <w:rPr>
                <w:rFonts w:ascii="Times New Roman" w:hAnsi="Times New Roman"/>
                <w:color w:val="auto"/>
              </w:rPr>
              <w:t>72</w:t>
            </w:r>
          </w:p>
        </w:tc>
      </w:tr>
      <w:tr w:rsidR="00B34DAA" w:rsidTr="00B34DAA">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B34DAA" w:rsidRDefault="00B34DAA" w:rsidP="00E82472">
            <w:pPr>
              <w:rPr>
                <w:rFonts w:ascii="Times New Roman" w:hAnsi="Times New Roman"/>
                <w:b/>
                <w:color w:val="auto"/>
              </w:rPr>
            </w:pPr>
          </w:p>
        </w:tc>
        <w:tc>
          <w:tcPr>
            <w:tcW w:w="3031" w:type="dxa"/>
            <w:tcBorders>
              <w:top w:val="single" w:sz="4" w:space="0" w:color="auto"/>
              <w:left w:val="single" w:sz="4" w:space="0" w:color="auto"/>
              <w:bottom w:val="single" w:sz="4" w:space="0" w:color="auto"/>
              <w:right w:val="single" w:sz="4" w:space="0" w:color="auto"/>
            </w:tcBorders>
            <w:shd w:val="clear" w:color="auto" w:fill="E0E0E0"/>
            <w:vAlign w:val="center"/>
          </w:tcPr>
          <w:p w:rsidR="00B34DAA" w:rsidRPr="00C922A3" w:rsidRDefault="00B34DAA" w:rsidP="00E82472">
            <w:pPr>
              <w:jc w:val="center"/>
              <w:rPr>
                <w:rFonts w:ascii="Times New Roman" w:hAnsi="Times New Roman" w:cs="Times New Roman"/>
                <w:b/>
                <w:spacing w:val="-1"/>
                <w:szCs w:val="28"/>
              </w:rPr>
            </w:pPr>
            <w:r w:rsidRPr="00C922A3">
              <w:rPr>
                <w:rFonts w:ascii="Times New Roman" w:hAnsi="Times New Roman" w:cs="Times New Roman"/>
                <w:b/>
                <w:spacing w:val="-1"/>
                <w:szCs w:val="28"/>
              </w:rPr>
              <w:t>зачетные единицы</w:t>
            </w:r>
          </w:p>
        </w:tc>
        <w:tc>
          <w:tcPr>
            <w:tcW w:w="1843" w:type="dxa"/>
            <w:tcBorders>
              <w:left w:val="single" w:sz="4" w:space="0" w:color="auto"/>
              <w:bottom w:val="single" w:sz="6" w:space="0" w:color="auto"/>
              <w:right w:val="single" w:sz="6" w:space="0" w:color="auto"/>
            </w:tcBorders>
            <w:shd w:val="clear" w:color="auto" w:fill="E0E0E0"/>
          </w:tcPr>
          <w:p w:rsidR="00B34DAA" w:rsidRDefault="00B34DAA" w:rsidP="00E82472">
            <w:pPr>
              <w:jc w:val="center"/>
              <w:rPr>
                <w:rFonts w:ascii="Times New Roman" w:hAnsi="Times New Roman"/>
                <w:color w:val="auto"/>
              </w:rPr>
            </w:pPr>
            <w:r>
              <w:rPr>
                <w:rFonts w:ascii="Times New Roman" w:hAnsi="Times New Roman"/>
                <w:color w:val="auto"/>
              </w:rPr>
              <w:t>2</w:t>
            </w:r>
          </w:p>
        </w:tc>
        <w:tc>
          <w:tcPr>
            <w:tcW w:w="1665" w:type="dxa"/>
            <w:tcBorders>
              <w:left w:val="single" w:sz="6" w:space="0" w:color="auto"/>
              <w:bottom w:val="single" w:sz="6" w:space="0" w:color="auto"/>
              <w:right w:val="single" w:sz="12" w:space="0" w:color="auto"/>
            </w:tcBorders>
            <w:shd w:val="clear" w:color="auto" w:fill="E0E0E0"/>
          </w:tcPr>
          <w:p w:rsidR="00B34DAA" w:rsidRDefault="00B34DAA" w:rsidP="00E82472">
            <w:pPr>
              <w:jc w:val="center"/>
              <w:rPr>
                <w:rFonts w:ascii="Times New Roman" w:hAnsi="Times New Roman"/>
                <w:color w:val="auto"/>
              </w:rPr>
            </w:pPr>
            <w:r>
              <w:rPr>
                <w:rFonts w:ascii="Times New Roman" w:hAnsi="Times New Roman"/>
                <w:color w:val="auto"/>
              </w:rPr>
              <w:t>2</w:t>
            </w:r>
          </w:p>
        </w:tc>
      </w:tr>
    </w:tbl>
    <w:p w:rsidR="00C922A3" w:rsidRDefault="00C922A3" w:rsidP="00C922A3">
      <w:pPr>
        <w:jc w:val="center"/>
        <w:rPr>
          <w:rFonts w:ascii="Times New Roman" w:hAnsi="Times New Roman" w:cs="Times New Roman"/>
        </w:rPr>
      </w:pPr>
    </w:p>
    <w:p w:rsidR="00C922A3" w:rsidRPr="00BD23B8" w:rsidRDefault="00C922A3" w:rsidP="00C922A3">
      <w:pPr>
        <w:numPr>
          <w:ilvl w:val="0"/>
          <w:numId w:val="1"/>
        </w:numPr>
        <w:spacing w:after="120"/>
        <w:jc w:val="center"/>
        <w:rPr>
          <w:rFonts w:ascii="Times New Roman" w:hAnsi="Times New Roman" w:cs="Times New Roman"/>
          <w:caps/>
          <w:color w:val="auto"/>
        </w:rPr>
      </w:pPr>
      <w:r>
        <w:rPr>
          <w:rFonts w:ascii="Times New Roman" w:hAnsi="Times New Roman" w:cs="Times New Roman"/>
          <w:caps/>
          <w:color w:val="auto"/>
        </w:rPr>
        <w:t>ЗА</w:t>
      </w:r>
      <w:r w:rsidRPr="00BD23B8">
        <w:rPr>
          <w:rFonts w:ascii="Times New Roman" w:hAnsi="Times New Roman" w:cs="Times New Roman"/>
          <w:caps/>
          <w:color w:val="auto"/>
        </w:rPr>
        <w:t>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314"/>
        <w:gridCol w:w="1560"/>
        <w:gridCol w:w="1665"/>
      </w:tblGrid>
      <w:tr w:rsidR="00C922A3" w:rsidTr="00C8387E">
        <w:trPr>
          <w:trHeight w:val="219"/>
        </w:trPr>
        <w:tc>
          <w:tcPr>
            <w:tcW w:w="6345" w:type="dxa"/>
            <w:gridSpan w:val="2"/>
            <w:vMerge w:val="restart"/>
            <w:tcBorders>
              <w:top w:val="single" w:sz="12" w:space="0" w:color="auto"/>
              <w:left w:val="single" w:sz="12" w:space="0" w:color="auto"/>
              <w:bottom w:val="single" w:sz="6" w:space="0" w:color="auto"/>
              <w:right w:val="single" w:sz="6" w:space="0" w:color="auto"/>
            </w:tcBorders>
            <w:hideMark/>
          </w:tcPr>
          <w:p w:rsidR="00C922A3" w:rsidRDefault="00C922A3" w:rsidP="00E82472">
            <w:pPr>
              <w:jc w:val="center"/>
              <w:rPr>
                <w:rFonts w:ascii="Times New Roman" w:hAnsi="Times New Roman"/>
                <w:color w:val="auto"/>
              </w:rPr>
            </w:pPr>
            <w:r>
              <w:rPr>
                <w:rFonts w:ascii="Times New Roman" w:hAnsi="Times New Roman"/>
                <w:color w:val="auto"/>
              </w:rPr>
              <w:t>Вид учебной работы</w:t>
            </w:r>
          </w:p>
        </w:tc>
        <w:tc>
          <w:tcPr>
            <w:tcW w:w="1560" w:type="dxa"/>
            <w:vMerge w:val="restart"/>
            <w:tcBorders>
              <w:top w:val="single" w:sz="12" w:space="0" w:color="auto"/>
              <w:left w:val="single" w:sz="6" w:space="0" w:color="auto"/>
              <w:bottom w:val="single" w:sz="6" w:space="0" w:color="auto"/>
              <w:right w:val="single" w:sz="6" w:space="0" w:color="auto"/>
            </w:tcBorders>
            <w:hideMark/>
          </w:tcPr>
          <w:p w:rsidR="00C922A3" w:rsidRDefault="00C922A3" w:rsidP="00E82472">
            <w:pPr>
              <w:jc w:val="center"/>
              <w:rPr>
                <w:rFonts w:ascii="Times New Roman" w:hAnsi="Times New Roman"/>
                <w:color w:val="auto"/>
              </w:rPr>
            </w:pPr>
            <w:r>
              <w:rPr>
                <w:rFonts w:ascii="Times New Roman" w:hAnsi="Times New Roman"/>
                <w:color w:val="auto"/>
              </w:rPr>
              <w:t>Всего часов</w:t>
            </w:r>
          </w:p>
        </w:tc>
        <w:tc>
          <w:tcPr>
            <w:tcW w:w="1665" w:type="dxa"/>
            <w:tcBorders>
              <w:top w:val="single" w:sz="12" w:space="0" w:color="auto"/>
              <w:left w:val="single" w:sz="6" w:space="0" w:color="auto"/>
              <w:bottom w:val="single" w:sz="4" w:space="0" w:color="auto"/>
              <w:right w:val="single" w:sz="12" w:space="0" w:color="auto"/>
            </w:tcBorders>
            <w:hideMark/>
          </w:tcPr>
          <w:p w:rsidR="00C922A3" w:rsidRDefault="00C922A3" w:rsidP="00E82472">
            <w:pPr>
              <w:jc w:val="center"/>
              <w:rPr>
                <w:rFonts w:ascii="Times New Roman" w:hAnsi="Times New Roman"/>
                <w:color w:val="auto"/>
              </w:rPr>
            </w:pPr>
            <w:r>
              <w:rPr>
                <w:rFonts w:ascii="Times New Roman" w:hAnsi="Times New Roman"/>
                <w:color w:val="auto"/>
              </w:rPr>
              <w:t>Семестры</w:t>
            </w:r>
          </w:p>
        </w:tc>
      </w:tr>
      <w:tr w:rsidR="00C8387E" w:rsidTr="00C8387E">
        <w:trPr>
          <w:trHeight w:val="234"/>
        </w:trPr>
        <w:tc>
          <w:tcPr>
            <w:tcW w:w="6345" w:type="dxa"/>
            <w:gridSpan w:val="2"/>
            <w:vMerge/>
            <w:tcBorders>
              <w:top w:val="single" w:sz="12" w:space="0" w:color="auto"/>
              <w:left w:val="single" w:sz="12" w:space="0" w:color="auto"/>
              <w:bottom w:val="single" w:sz="6" w:space="0" w:color="auto"/>
              <w:right w:val="single" w:sz="6" w:space="0" w:color="auto"/>
            </w:tcBorders>
            <w:vAlign w:val="center"/>
            <w:hideMark/>
          </w:tcPr>
          <w:p w:rsidR="00C8387E" w:rsidRDefault="00C8387E" w:rsidP="00E82472">
            <w:pPr>
              <w:widowControl/>
              <w:rPr>
                <w:rFonts w:ascii="Times New Roman" w:hAnsi="Times New Roman"/>
                <w:color w:val="auto"/>
              </w:rPr>
            </w:pPr>
          </w:p>
        </w:tc>
        <w:tc>
          <w:tcPr>
            <w:tcW w:w="1560" w:type="dxa"/>
            <w:vMerge/>
            <w:tcBorders>
              <w:top w:val="single" w:sz="12" w:space="0" w:color="auto"/>
              <w:left w:val="single" w:sz="6" w:space="0" w:color="auto"/>
              <w:bottom w:val="single" w:sz="6" w:space="0" w:color="auto"/>
              <w:right w:val="single" w:sz="6" w:space="0" w:color="auto"/>
            </w:tcBorders>
            <w:vAlign w:val="center"/>
            <w:hideMark/>
          </w:tcPr>
          <w:p w:rsidR="00C8387E" w:rsidRDefault="00C8387E" w:rsidP="00E82472">
            <w:pPr>
              <w:widowControl/>
              <w:rPr>
                <w:rFonts w:ascii="Times New Roman" w:hAnsi="Times New Roman"/>
                <w:color w:val="auto"/>
              </w:rPr>
            </w:pPr>
          </w:p>
        </w:tc>
        <w:tc>
          <w:tcPr>
            <w:tcW w:w="1665" w:type="dxa"/>
            <w:tcBorders>
              <w:top w:val="single" w:sz="4" w:space="0" w:color="auto"/>
              <w:left w:val="single" w:sz="6" w:space="0" w:color="auto"/>
              <w:bottom w:val="single" w:sz="6" w:space="0" w:color="auto"/>
              <w:right w:val="single" w:sz="4" w:space="0" w:color="auto"/>
            </w:tcBorders>
          </w:tcPr>
          <w:p w:rsidR="00C8387E" w:rsidRPr="00C8387E" w:rsidRDefault="00B34DAA" w:rsidP="00E82472">
            <w:pPr>
              <w:jc w:val="center"/>
              <w:rPr>
                <w:rFonts w:ascii="Times New Roman" w:hAnsi="Times New Roman"/>
                <w:b/>
                <w:color w:val="auto"/>
              </w:rPr>
            </w:pPr>
            <w:r>
              <w:rPr>
                <w:rFonts w:ascii="Times New Roman" w:hAnsi="Times New Roman"/>
                <w:b/>
                <w:color w:val="auto"/>
              </w:rPr>
              <w:t>2</w:t>
            </w:r>
          </w:p>
        </w:tc>
      </w:tr>
      <w:tr w:rsidR="00C8387E" w:rsidTr="00C8387E">
        <w:trPr>
          <w:trHeight w:val="424"/>
        </w:trPr>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C8387E" w:rsidRPr="006B34CF" w:rsidRDefault="00C8387E" w:rsidP="00E82472">
            <w:pPr>
              <w:rPr>
                <w:rFonts w:ascii="Times New Roman" w:hAnsi="Times New Roman"/>
                <w:b/>
                <w:color w:val="auto"/>
              </w:rPr>
            </w:pPr>
            <w:r w:rsidRPr="004675C9">
              <w:rPr>
                <w:rFonts w:ascii="Times New Roman" w:hAnsi="Times New Roman" w:cs="Times New Roman"/>
                <w:b/>
                <w:color w:val="auto"/>
              </w:rPr>
              <w:t>Контактная работа преподавателя с обучающимися</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C8387E" w:rsidRDefault="00B34DAA" w:rsidP="00417D71">
            <w:pPr>
              <w:jc w:val="center"/>
              <w:rPr>
                <w:rFonts w:ascii="Times New Roman" w:hAnsi="Times New Roman"/>
                <w:color w:val="auto"/>
              </w:rPr>
            </w:pPr>
            <w:r>
              <w:rPr>
                <w:rFonts w:ascii="Times New Roman" w:hAnsi="Times New Roman"/>
                <w:color w:val="auto"/>
              </w:rPr>
              <w:t>1</w:t>
            </w:r>
            <w:r w:rsidR="00417D71">
              <w:rPr>
                <w:rFonts w:ascii="Times New Roman" w:hAnsi="Times New Roman"/>
                <w:color w:val="auto"/>
              </w:rPr>
              <w:t>2</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C8387E" w:rsidRDefault="00900D62" w:rsidP="00417D71">
            <w:pPr>
              <w:jc w:val="center"/>
              <w:rPr>
                <w:rFonts w:ascii="Times New Roman" w:hAnsi="Times New Roman"/>
                <w:color w:val="auto"/>
              </w:rPr>
            </w:pPr>
            <w:r>
              <w:rPr>
                <w:rFonts w:ascii="Times New Roman" w:hAnsi="Times New Roman"/>
                <w:color w:val="auto"/>
              </w:rPr>
              <w:t>1</w:t>
            </w:r>
            <w:r w:rsidR="00417D71">
              <w:rPr>
                <w:rFonts w:ascii="Times New Roman" w:hAnsi="Times New Roman"/>
                <w:color w:val="auto"/>
              </w:rPr>
              <w:t>2</w:t>
            </w:r>
          </w:p>
        </w:tc>
      </w:tr>
      <w:tr w:rsidR="00C8387E" w:rsidTr="00E82472">
        <w:tc>
          <w:tcPr>
            <w:tcW w:w="9570" w:type="dxa"/>
            <w:gridSpan w:val="4"/>
            <w:tcBorders>
              <w:top w:val="single" w:sz="6" w:space="0" w:color="auto"/>
              <w:left w:val="single" w:sz="12" w:space="0" w:color="auto"/>
              <w:bottom w:val="single" w:sz="6" w:space="0" w:color="auto"/>
              <w:right w:val="single" w:sz="12" w:space="0" w:color="auto"/>
            </w:tcBorders>
            <w:hideMark/>
          </w:tcPr>
          <w:p w:rsidR="00C8387E" w:rsidRDefault="00C8387E" w:rsidP="00E82472">
            <w:pPr>
              <w:rPr>
                <w:rFonts w:ascii="Times New Roman" w:hAnsi="Times New Roman"/>
                <w:color w:val="auto"/>
              </w:rPr>
            </w:pPr>
            <w:r>
              <w:rPr>
                <w:rFonts w:ascii="Times New Roman" w:hAnsi="Times New Roman"/>
                <w:color w:val="auto"/>
              </w:rPr>
              <w:t>В том числе:</w:t>
            </w:r>
          </w:p>
        </w:tc>
      </w:tr>
      <w:tr w:rsidR="00C8387E" w:rsidTr="00C8387E">
        <w:tc>
          <w:tcPr>
            <w:tcW w:w="6345" w:type="dxa"/>
            <w:gridSpan w:val="2"/>
            <w:tcBorders>
              <w:top w:val="single" w:sz="6" w:space="0" w:color="auto"/>
              <w:left w:val="single" w:sz="12" w:space="0" w:color="auto"/>
              <w:bottom w:val="single" w:sz="6" w:space="0" w:color="auto"/>
              <w:right w:val="single" w:sz="6" w:space="0" w:color="auto"/>
            </w:tcBorders>
            <w:hideMark/>
          </w:tcPr>
          <w:p w:rsidR="00C8387E" w:rsidRDefault="00C8387E" w:rsidP="00E82472">
            <w:pPr>
              <w:rPr>
                <w:rFonts w:ascii="Times New Roman" w:hAnsi="Times New Roman"/>
                <w:color w:val="auto"/>
              </w:rPr>
            </w:pPr>
            <w:r>
              <w:rPr>
                <w:rFonts w:ascii="Times New Roman" w:hAnsi="Times New Roman"/>
                <w:color w:val="auto"/>
              </w:rPr>
              <w:t>Лекции</w:t>
            </w:r>
          </w:p>
        </w:tc>
        <w:tc>
          <w:tcPr>
            <w:tcW w:w="1560" w:type="dxa"/>
            <w:tcBorders>
              <w:top w:val="single" w:sz="6" w:space="0" w:color="auto"/>
              <w:left w:val="single" w:sz="6" w:space="0" w:color="auto"/>
              <w:bottom w:val="single" w:sz="6" w:space="0" w:color="auto"/>
              <w:right w:val="single" w:sz="6" w:space="0" w:color="auto"/>
            </w:tcBorders>
          </w:tcPr>
          <w:p w:rsidR="00C8387E" w:rsidRDefault="00417D71" w:rsidP="00E82472">
            <w:pPr>
              <w:jc w:val="center"/>
              <w:rPr>
                <w:rFonts w:ascii="Times New Roman" w:hAnsi="Times New Roman"/>
                <w:color w:val="auto"/>
              </w:rPr>
            </w:pPr>
            <w:r>
              <w:rPr>
                <w:rFonts w:ascii="Times New Roman" w:hAnsi="Times New Roman"/>
                <w:color w:val="auto"/>
              </w:rPr>
              <w:t>4</w:t>
            </w:r>
          </w:p>
        </w:tc>
        <w:tc>
          <w:tcPr>
            <w:tcW w:w="1665" w:type="dxa"/>
            <w:tcBorders>
              <w:top w:val="single" w:sz="6" w:space="0" w:color="auto"/>
              <w:left w:val="single" w:sz="6" w:space="0" w:color="auto"/>
              <w:bottom w:val="single" w:sz="6" w:space="0" w:color="auto"/>
              <w:right w:val="single" w:sz="12" w:space="0" w:color="auto"/>
            </w:tcBorders>
          </w:tcPr>
          <w:p w:rsidR="00C8387E" w:rsidRDefault="00417D71" w:rsidP="00E82472">
            <w:pPr>
              <w:jc w:val="center"/>
              <w:rPr>
                <w:rFonts w:ascii="Times New Roman" w:hAnsi="Times New Roman"/>
                <w:color w:val="auto"/>
              </w:rPr>
            </w:pPr>
            <w:r>
              <w:rPr>
                <w:rFonts w:ascii="Times New Roman" w:hAnsi="Times New Roman"/>
                <w:color w:val="auto"/>
              </w:rPr>
              <w:t>4</w:t>
            </w:r>
          </w:p>
        </w:tc>
      </w:tr>
      <w:tr w:rsidR="00C8387E" w:rsidTr="00C8387E">
        <w:tc>
          <w:tcPr>
            <w:tcW w:w="6345" w:type="dxa"/>
            <w:gridSpan w:val="2"/>
            <w:tcBorders>
              <w:top w:val="single" w:sz="6" w:space="0" w:color="auto"/>
              <w:left w:val="single" w:sz="12" w:space="0" w:color="auto"/>
              <w:bottom w:val="single" w:sz="6" w:space="0" w:color="auto"/>
              <w:right w:val="single" w:sz="6" w:space="0" w:color="auto"/>
            </w:tcBorders>
            <w:hideMark/>
          </w:tcPr>
          <w:p w:rsidR="00C8387E" w:rsidRDefault="00D55DB1" w:rsidP="00E82472">
            <w:pPr>
              <w:rPr>
                <w:rFonts w:ascii="Times New Roman" w:hAnsi="Times New Roman"/>
                <w:color w:val="auto"/>
              </w:rPr>
            </w:pPr>
            <w:r>
              <w:rPr>
                <w:rFonts w:ascii="Times New Roman" w:hAnsi="Times New Roman"/>
                <w:color w:val="auto"/>
              </w:rPr>
              <w:t xml:space="preserve">Семинары </w:t>
            </w:r>
          </w:p>
        </w:tc>
        <w:tc>
          <w:tcPr>
            <w:tcW w:w="1560" w:type="dxa"/>
            <w:tcBorders>
              <w:top w:val="single" w:sz="6" w:space="0" w:color="auto"/>
              <w:left w:val="single" w:sz="6" w:space="0" w:color="auto"/>
              <w:bottom w:val="single" w:sz="6" w:space="0" w:color="auto"/>
              <w:right w:val="single" w:sz="6" w:space="0" w:color="auto"/>
            </w:tcBorders>
          </w:tcPr>
          <w:p w:rsidR="00C8387E" w:rsidRDefault="00C8387E" w:rsidP="00E82472">
            <w:pPr>
              <w:jc w:val="center"/>
              <w:rPr>
                <w:rFonts w:ascii="Times New Roman" w:hAnsi="Times New Roman"/>
                <w:color w:val="auto"/>
              </w:rPr>
            </w:pPr>
            <w:r>
              <w:rPr>
                <w:rFonts w:ascii="Times New Roman" w:hAnsi="Times New Roman"/>
                <w:color w:val="auto"/>
              </w:rPr>
              <w:t>8</w:t>
            </w:r>
          </w:p>
        </w:tc>
        <w:tc>
          <w:tcPr>
            <w:tcW w:w="1665" w:type="dxa"/>
            <w:tcBorders>
              <w:top w:val="single" w:sz="6" w:space="0" w:color="auto"/>
              <w:left w:val="single" w:sz="6" w:space="0" w:color="auto"/>
              <w:bottom w:val="single" w:sz="6" w:space="0" w:color="auto"/>
              <w:right w:val="single" w:sz="12" w:space="0" w:color="auto"/>
            </w:tcBorders>
          </w:tcPr>
          <w:p w:rsidR="00C8387E" w:rsidRDefault="00C8387E" w:rsidP="00E82472">
            <w:pPr>
              <w:jc w:val="center"/>
              <w:rPr>
                <w:rFonts w:ascii="Times New Roman" w:hAnsi="Times New Roman"/>
                <w:color w:val="auto"/>
              </w:rPr>
            </w:pPr>
            <w:r>
              <w:rPr>
                <w:rFonts w:ascii="Times New Roman" w:hAnsi="Times New Roman"/>
                <w:color w:val="auto"/>
              </w:rPr>
              <w:t>8</w:t>
            </w:r>
          </w:p>
        </w:tc>
      </w:tr>
      <w:tr w:rsidR="00C8387E" w:rsidTr="00C8387E">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C8387E" w:rsidRDefault="00C8387E" w:rsidP="00C8387E">
            <w:pPr>
              <w:rPr>
                <w:rFonts w:ascii="Times New Roman" w:hAnsi="Times New Roman"/>
                <w:b/>
                <w:color w:val="auto"/>
              </w:rPr>
            </w:pPr>
            <w:r>
              <w:rPr>
                <w:rFonts w:ascii="Times New Roman" w:hAnsi="Times New Roman"/>
                <w:b/>
                <w:color w:val="auto"/>
              </w:rPr>
              <w:t xml:space="preserve">Самостоятельная работа </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C8387E" w:rsidRDefault="00C8387E" w:rsidP="00417D71">
            <w:pPr>
              <w:jc w:val="center"/>
              <w:rPr>
                <w:rFonts w:ascii="Times New Roman" w:hAnsi="Times New Roman"/>
                <w:color w:val="auto"/>
              </w:rPr>
            </w:pPr>
            <w:r>
              <w:rPr>
                <w:rFonts w:ascii="Times New Roman" w:hAnsi="Times New Roman"/>
                <w:color w:val="auto"/>
              </w:rPr>
              <w:t>6</w:t>
            </w:r>
            <w:r w:rsidR="00417D71">
              <w:rPr>
                <w:rFonts w:ascii="Times New Roman" w:hAnsi="Times New Roman"/>
                <w:color w:val="auto"/>
              </w:rPr>
              <w:t>0</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C8387E" w:rsidRDefault="00900D62" w:rsidP="00417D71">
            <w:pPr>
              <w:jc w:val="center"/>
              <w:rPr>
                <w:rFonts w:ascii="Times New Roman" w:hAnsi="Times New Roman"/>
                <w:color w:val="auto"/>
              </w:rPr>
            </w:pPr>
            <w:r>
              <w:rPr>
                <w:rFonts w:ascii="Times New Roman" w:hAnsi="Times New Roman"/>
                <w:color w:val="auto"/>
              </w:rPr>
              <w:t>6</w:t>
            </w:r>
            <w:r w:rsidR="00417D71">
              <w:rPr>
                <w:rFonts w:ascii="Times New Roman" w:hAnsi="Times New Roman"/>
                <w:color w:val="auto"/>
              </w:rPr>
              <w:t>0</w:t>
            </w:r>
          </w:p>
        </w:tc>
      </w:tr>
      <w:tr w:rsidR="00C8387E" w:rsidTr="00C8387E">
        <w:tc>
          <w:tcPr>
            <w:tcW w:w="6345" w:type="dxa"/>
            <w:gridSpan w:val="2"/>
            <w:tcBorders>
              <w:top w:val="single" w:sz="6" w:space="0" w:color="auto"/>
              <w:left w:val="single" w:sz="12" w:space="0" w:color="auto"/>
              <w:bottom w:val="single" w:sz="4" w:space="0" w:color="auto"/>
              <w:right w:val="single" w:sz="6" w:space="0" w:color="auto"/>
            </w:tcBorders>
            <w:hideMark/>
          </w:tcPr>
          <w:p w:rsidR="00C8387E" w:rsidRDefault="00C8387E" w:rsidP="00E82472">
            <w:pPr>
              <w:rPr>
                <w:rFonts w:ascii="Times New Roman" w:hAnsi="Times New Roman"/>
                <w:color w:val="auto"/>
              </w:rPr>
            </w:pPr>
            <w:r>
              <w:rPr>
                <w:rFonts w:ascii="Times New Roman" w:hAnsi="Times New Roman"/>
                <w:color w:val="auto"/>
              </w:rPr>
              <w:t xml:space="preserve">Вид промежуточной аттестации </w:t>
            </w:r>
          </w:p>
        </w:tc>
        <w:tc>
          <w:tcPr>
            <w:tcW w:w="1560" w:type="dxa"/>
            <w:tcBorders>
              <w:top w:val="single" w:sz="6" w:space="0" w:color="auto"/>
              <w:left w:val="single" w:sz="6" w:space="0" w:color="auto"/>
              <w:bottom w:val="single" w:sz="6" w:space="0" w:color="auto"/>
              <w:right w:val="single" w:sz="6" w:space="0" w:color="auto"/>
            </w:tcBorders>
          </w:tcPr>
          <w:p w:rsidR="00C8387E" w:rsidRDefault="00417D71" w:rsidP="00E82472">
            <w:pPr>
              <w:jc w:val="center"/>
              <w:rPr>
                <w:rFonts w:ascii="Times New Roman" w:hAnsi="Times New Roman"/>
                <w:color w:val="auto"/>
              </w:rPr>
            </w:pPr>
            <w:r>
              <w:rPr>
                <w:rFonts w:ascii="Times New Roman" w:hAnsi="Times New Roman"/>
                <w:color w:val="auto"/>
              </w:rPr>
              <w:t>зачет</w:t>
            </w:r>
          </w:p>
        </w:tc>
        <w:tc>
          <w:tcPr>
            <w:tcW w:w="1665" w:type="dxa"/>
            <w:tcBorders>
              <w:top w:val="single" w:sz="6" w:space="0" w:color="auto"/>
              <w:left w:val="single" w:sz="6" w:space="0" w:color="auto"/>
              <w:bottom w:val="single" w:sz="6" w:space="0" w:color="auto"/>
              <w:right w:val="single" w:sz="12" w:space="0" w:color="auto"/>
            </w:tcBorders>
          </w:tcPr>
          <w:p w:rsidR="00C8387E" w:rsidRDefault="00417D71" w:rsidP="00E82472">
            <w:pPr>
              <w:jc w:val="center"/>
              <w:rPr>
                <w:rFonts w:ascii="Times New Roman" w:hAnsi="Times New Roman"/>
                <w:color w:val="auto"/>
              </w:rPr>
            </w:pPr>
            <w:r>
              <w:rPr>
                <w:rFonts w:ascii="Times New Roman" w:hAnsi="Times New Roman"/>
                <w:color w:val="auto"/>
              </w:rPr>
              <w:t>зачет</w:t>
            </w:r>
          </w:p>
        </w:tc>
      </w:tr>
      <w:tr w:rsidR="00C8387E" w:rsidTr="00C8387E">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C8387E" w:rsidRDefault="00C8387E" w:rsidP="00E82472">
            <w:pPr>
              <w:rPr>
                <w:rFonts w:ascii="Times New Roman" w:hAnsi="Times New Roman"/>
                <w:b/>
                <w:color w:val="auto"/>
              </w:rPr>
            </w:pPr>
            <w:r>
              <w:rPr>
                <w:rFonts w:ascii="Times New Roman" w:hAnsi="Times New Roman"/>
                <w:b/>
                <w:color w:val="auto"/>
              </w:rPr>
              <w:t xml:space="preserve">Общая трудоемкость:                                               </w:t>
            </w: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C8387E" w:rsidRPr="00C922A3" w:rsidRDefault="00C8387E" w:rsidP="00E82472">
            <w:pPr>
              <w:jc w:val="center"/>
              <w:rPr>
                <w:rFonts w:ascii="Times New Roman" w:hAnsi="Times New Roman" w:cs="Times New Roman"/>
                <w:b/>
                <w:spacing w:val="-1"/>
                <w:szCs w:val="28"/>
              </w:rPr>
            </w:pPr>
            <w:r w:rsidRPr="00C922A3">
              <w:rPr>
                <w:rFonts w:ascii="Times New Roman" w:hAnsi="Times New Roman" w:cs="Times New Roman"/>
                <w:b/>
                <w:spacing w:val="-1"/>
                <w:szCs w:val="28"/>
              </w:rPr>
              <w:t>часы</w:t>
            </w:r>
          </w:p>
        </w:tc>
        <w:tc>
          <w:tcPr>
            <w:tcW w:w="1560" w:type="dxa"/>
            <w:tcBorders>
              <w:top w:val="single" w:sz="6" w:space="0" w:color="auto"/>
              <w:left w:val="single" w:sz="4" w:space="0" w:color="auto"/>
              <w:right w:val="single" w:sz="6" w:space="0" w:color="auto"/>
            </w:tcBorders>
            <w:shd w:val="clear" w:color="auto" w:fill="E0E0E0"/>
          </w:tcPr>
          <w:p w:rsidR="00C8387E" w:rsidRDefault="00900D62" w:rsidP="00E82472">
            <w:pPr>
              <w:jc w:val="center"/>
              <w:rPr>
                <w:rFonts w:ascii="Times New Roman" w:hAnsi="Times New Roman"/>
                <w:color w:val="auto"/>
              </w:rPr>
            </w:pPr>
            <w:r>
              <w:rPr>
                <w:rFonts w:ascii="Times New Roman" w:hAnsi="Times New Roman"/>
                <w:color w:val="auto"/>
              </w:rPr>
              <w:t>72</w:t>
            </w:r>
          </w:p>
        </w:tc>
        <w:tc>
          <w:tcPr>
            <w:tcW w:w="1665" w:type="dxa"/>
            <w:tcBorders>
              <w:top w:val="single" w:sz="6" w:space="0" w:color="auto"/>
              <w:left w:val="single" w:sz="6" w:space="0" w:color="auto"/>
              <w:right w:val="single" w:sz="12" w:space="0" w:color="auto"/>
            </w:tcBorders>
            <w:shd w:val="clear" w:color="auto" w:fill="E0E0E0"/>
          </w:tcPr>
          <w:p w:rsidR="00C8387E" w:rsidRDefault="00900D62" w:rsidP="00E82472">
            <w:pPr>
              <w:jc w:val="center"/>
              <w:rPr>
                <w:rFonts w:ascii="Times New Roman" w:hAnsi="Times New Roman"/>
                <w:color w:val="auto"/>
              </w:rPr>
            </w:pPr>
            <w:r>
              <w:rPr>
                <w:rFonts w:ascii="Times New Roman" w:hAnsi="Times New Roman"/>
                <w:color w:val="auto"/>
              </w:rPr>
              <w:t>72</w:t>
            </w:r>
          </w:p>
        </w:tc>
      </w:tr>
      <w:tr w:rsidR="00C8387E" w:rsidTr="00C8387E">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C8387E" w:rsidRDefault="00C8387E" w:rsidP="00E82472">
            <w:pPr>
              <w:rPr>
                <w:rFonts w:ascii="Times New Roman" w:hAnsi="Times New Roman"/>
                <w:b/>
                <w:color w:val="auto"/>
              </w:rPr>
            </w:pP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C8387E" w:rsidRPr="00C922A3" w:rsidRDefault="00C8387E" w:rsidP="00E82472">
            <w:pPr>
              <w:jc w:val="center"/>
              <w:rPr>
                <w:rFonts w:ascii="Times New Roman" w:hAnsi="Times New Roman" w:cs="Times New Roman"/>
                <w:b/>
                <w:spacing w:val="-1"/>
                <w:szCs w:val="28"/>
              </w:rPr>
            </w:pPr>
            <w:r w:rsidRPr="00C922A3">
              <w:rPr>
                <w:rFonts w:ascii="Times New Roman" w:hAnsi="Times New Roman" w:cs="Times New Roman"/>
                <w:b/>
                <w:spacing w:val="-1"/>
                <w:szCs w:val="28"/>
              </w:rPr>
              <w:t>зачетные единицы</w:t>
            </w:r>
          </w:p>
        </w:tc>
        <w:tc>
          <w:tcPr>
            <w:tcW w:w="1560" w:type="dxa"/>
            <w:tcBorders>
              <w:left w:val="single" w:sz="4" w:space="0" w:color="auto"/>
              <w:bottom w:val="single" w:sz="6" w:space="0" w:color="auto"/>
              <w:right w:val="single" w:sz="6" w:space="0" w:color="auto"/>
            </w:tcBorders>
            <w:shd w:val="clear" w:color="auto" w:fill="E0E0E0"/>
          </w:tcPr>
          <w:p w:rsidR="00C8387E" w:rsidRDefault="00900D62" w:rsidP="00E82472">
            <w:pPr>
              <w:jc w:val="center"/>
              <w:rPr>
                <w:rFonts w:ascii="Times New Roman" w:hAnsi="Times New Roman"/>
                <w:color w:val="auto"/>
              </w:rPr>
            </w:pPr>
            <w:r>
              <w:rPr>
                <w:rFonts w:ascii="Times New Roman" w:hAnsi="Times New Roman"/>
                <w:color w:val="auto"/>
              </w:rPr>
              <w:t>2</w:t>
            </w:r>
          </w:p>
        </w:tc>
        <w:tc>
          <w:tcPr>
            <w:tcW w:w="1665" w:type="dxa"/>
            <w:tcBorders>
              <w:left w:val="single" w:sz="6" w:space="0" w:color="auto"/>
              <w:bottom w:val="single" w:sz="6" w:space="0" w:color="auto"/>
              <w:right w:val="single" w:sz="12" w:space="0" w:color="auto"/>
            </w:tcBorders>
            <w:shd w:val="clear" w:color="auto" w:fill="E0E0E0"/>
          </w:tcPr>
          <w:p w:rsidR="00C8387E" w:rsidRDefault="00900D62" w:rsidP="00E82472">
            <w:pPr>
              <w:jc w:val="center"/>
              <w:rPr>
                <w:rFonts w:ascii="Times New Roman" w:hAnsi="Times New Roman"/>
                <w:color w:val="auto"/>
              </w:rPr>
            </w:pPr>
            <w:r>
              <w:rPr>
                <w:rFonts w:ascii="Times New Roman" w:hAnsi="Times New Roman"/>
                <w:color w:val="auto"/>
              </w:rPr>
              <w:t>2</w:t>
            </w:r>
          </w:p>
        </w:tc>
      </w:tr>
    </w:tbl>
    <w:p w:rsidR="00C922A3" w:rsidRDefault="00C922A3" w:rsidP="00C922A3">
      <w:pPr>
        <w:jc w:val="center"/>
        <w:rPr>
          <w:rFonts w:ascii="Times New Roman" w:hAnsi="Times New Roman" w:cs="Times New Roman"/>
        </w:rPr>
      </w:pPr>
    </w:p>
    <w:p w:rsidR="00C8387E" w:rsidRDefault="00C8387E" w:rsidP="00C8387E">
      <w:pPr>
        <w:spacing w:after="120"/>
        <w:jc w:val="center"/>
        <w:rPr>
          <w:rFonts w:ascii="Times New Roman" w:hAnsi="Times New Roman" w:cs="Times New Roman"/>
          <w:b/>
          <w:caps/>
          <w:color w:val="auto"/>
        </w:rPr>
      </w:pPr>
      <w:r w:rsidRPr="00932C9F">
        <w:rPr>
          <w:rFonts w:ascii="Times New Roman" w:hAnsi="Times New Roman" w:cs="Times New Roman"/>
          <w:b/>
          <w:caps/>
          <w:color w:val="auto"/>
        </w:rPr>
        <w:t>4. Содержание дисциплины</w:t>
      </w:r>
    </w:p>
    <w:tbl>
      <w:tblPr>
        <w:tblW w:w="5000" w:type="pct"/>
        <w:tblLook w:val="0000" w:firstRow="0" w:lastRow="0" w:firstColumn="0" w:lastColumn="0" w:noHBand="0" w:noVBand="0"/>
      </w:tblPr>
      <w:tblGrid>
        <w:gridCol w:w="540"/>
        <w:gridCol w:w="2545"/>
        <w:gridCol w:w="5588"/>
        <w:gridCol w:w="898"/>
      </w:tblGrid>
      <w:tr w:rsidR="005B2306" w:rsidRPr="00F34D2F" w:rsidTr="00375581">
        <w:trPr>
          <w:trHeight w:val="609"/>
        </w:trPr>
        <w:tc>
          <w:tcPr>
            <w:tcW w:w="282" w:type="pct"/>
            <w:tcBorders>
              <w:top w:val="single" w:sz="4" w:space="0" w:color="000000"/>
              <w:left w:val="single" w:sz="4" w:space="0" w:color="000000"/>
            </w:tcBorders>
          </w:tcPr>
          <w:p w:rsidR="005B2306" w:rsidRPr="005F55B8" w:rsidRDefault="005B2306" w:rsidP="00E82472">
            <w:pPr>
              <w:snapToGrid w:val="0"/>
              <w:jc w:val="center"/>
              <w:rPr>
                <w:rFonts w:ascii="Times New Roman" w:hAnsi="Times New Roman" w:cs="Times New Roman"/>
              </w:rPr>
            </w:pPr>
            <w:r w:rsidRPr="005F55B8">
              <w:rPr>
                <w:rFonts w:ascii="Times New Roman" w:hAnsi="Times New Roman" w:cs="Times New Roman"/>
              </w:rPr>
              <w:lastRenderedPageBreak/>
              <w:t>№</w:t>
            </w:r>
            <w:r>
              <w:rPr>
                <w:rFonts w:ascii="Times New Roman" w:hAnsi="Times New Roman" w:cs="Times New Roman"/>
              </w:rPr>
              <w:t xml:space="preserve"> п/п</w:t>
            </w:r>
          </w:p>
          <w:p w:rsidR="005B2306" w:rsidRPr="005F55B8" w:rsidRDefault="005B2306" w:rsidP="00E82472">
            <w:pPr>
              <w:rPr>
                <w:rFonts w:ascii="Times New Roman" w:hAnsi="Times New Roman" w:cs="Times New Roman"/>
              </w:rPr>
            </w:pPr>
            <w:r w:rsidRPr="005F55B8">
              <w:rPr>
                <w:rFonts w:ascii="Times New Roman" w:hAnsi="Times New Roman" w:cs="Times New Roman"/>
              </w:rPr>
              <w:t xml:space="preserve">  </w:t>
            </w:r>
          </w:p>
        </w:tc>
        <w:tc>
          <w:tcPr>
            <w:tcW w:w="1330" w:type="pct"/>
            <w:tcBorders>
              <w:top w:val="single" w:sz="4" w:space="0" w:color="000000"/>
              <w:left w:val="single" w:sz="4" w:space="0" w:color="000000"/>
            </w:tcBorders>
          </w:tcPr>
          <w:p w:rsidR="005B2306" w:rsidRPr="00CE3327" w:rsidRDefault="005B2306" w:rsidP="00E82472">
            <w:pPr>
              <w:rPr>
                <w:rFonts w:ascii="Times New Roman" w:hAnsi="Times New Roman" w:cs="Times New Roman"/>
                <w:color w:val="auto"/>
              </w:rPr>
            </w:pPr>
            <w:r>
              <w:rPr>
                <w:rFonts w:ascii="Times New Roman" w:hAnsi="Times New Roman" w:cs="Times New Roman"/>
                <w:color w:val="auto"/>
              </w:rPr>
              <w:t>Тема (раздел)</w:t>
            </w:r>
          </w:p>
        </w:tc>
        <w:tc>
          <w:tcPr>
            <w:tcW w:w="2919" w:type="pct"/>
            <w:tcBorders>
              <w:top w:val="single" w:sz="4" w:space="0" w:color="auto"/>
              <w:left w:val="single" w:sz="4" w:space="0" w:color="000000"/>
            </w:tcBorders>
          </w:tcPr>
          <w:p w:rsidR="005B2306" w:rsidRPr="00CE3327" w:rsidRDefault="005B2306" w:rsidP="00E82472">
            <w:pPr>
              <w:jc w:val="center"/>
              <w:rPr>
                <w:rFonts w:ascii="Times New Roman" w:hAnsi="Times New Roman" w:cs="Times New Roman"/>
                <w:color w:val="auto"/>
              </w:rPr>
            </w:pPr>
            <w:r>
              <w:rPr>
                <w:rFonts w:ascii="Times New Roman" w:hAnsi="Times New Roman" w:cs="Times New Roman"/>
                <w:color w:val="auto"/>
              </w:rPr>
              <w:t>С</w:t>
            </w:r>
            <w:r w:rsidRPr="00CE3327">
              <w:rPr>
                <w:rFonts w:ascii="Times New Roman" w:hAnsi="Times New Roman" w:cs="Times New Roman"/>
                <w:color w:val="auto"/>
              </w:rPr>
              <w:t xml:space="preserve">одержание раздела </w:t>
            </w:r>
          </w:p>
        </w:tc>
        <w:tc>
          <w:tcPr>
            <w:tcW w:w="469" w:type="pct"/>
            <w:tcBorders>
              <w:top w:val="single" w:sz="4" w:space="0" w:color="auto"/>
              <w:left w:val="single" w:sz="4" w:space="0" w:color="000000"/>
              <w:right w:val="single" w:sz="4" w:space="0" w:color="auto"/>
            </w:tcBorders>
          </w:tcPr>
          <w:p w:rsidR="005B2306" w:rsidRPr="00F34D2F" w:rsidRDefault="005B2306" w:rsidP="00E82472">
            <w:pPr>
              <w:jc w:val="center"/>
              <w:rPr>
                <w:rFonts w:ascii="Times New Roman" w:hAnsi="Times New Roman" w:cs="Times New Roman"/>
                <w:color w:val="auto"/>
              </w:rPr>
            </w:pPr>
            <w:r w:rsidRPr="00F34D2F">
              <w:rPr>
                <w:rFonts w:ascii="Times New Roman" w:hAnsi="Times New Roman" w:cs="Times New Roman"/>
                <w:color w:val="auto"/>
              </w:rPr>
              <w:t>Всего часов</w:t>
            </w:r>
          </w:p>
        </w:tc>
      </w:tr>
      <w:tr w:rsidR="000C7FC5" w:rsidRPr="004B3AC0" w:rsidTr="00375581">
        <w:tc>
          <w:tcPr>
            <w:tcW w:w="282" w:type="pct"/>
            <w:tcBorders>
              <w:top w:val="single" w:sz="4" w:space="0" w:color="000000"/>
              <w:left w:val="single" w:sz="4" w:space="0" w:color="000000"/>
              <w:bottom w:val="single" w:sz="4" w:space="0" w:color="000000"/>
            </w:tcBorders>
          </w:tcPr>
          <w:p w:rsidR="000C7FC5" w:rsidRPr="005F55B8" w:rsidRDefault="000C7FC5" w:rsidP="00E82472">
            <w:pPr>
              <w:snapToGrid w:val="0"/>
              <w:rPr>
                <w:rFonts w:ascii="Times New Roman" w:hAnsi="Times New Roman" w:cs="Times New Roman"/>
              </w:rPr>
            </w:pPr>
            <w:r w:rsidRPr="005F55B8">
              <w:rPr>
                <w:rFonts w:ascii="Times New Roman" w:hAnsi="Times New Roman" w:cs="Times New Roman"/>
              </w:rPr>
              <w:t xml:space="preserve">1 </w:t>
            </w:r>
          </w:p>
        </w:tc>
        <w:tc>
          <w:tcPr>
            <w:tcW w:w="1330" w:type="pct"/>
            <w:tcBorders>
              <w:top w:val="single" w:sz="4" w:space="0" w:color="000000"/>
              <w:left w:val="single" w:sz="4" w:space="0" w:color="000000"/>
              <w:bottom w:val="single" w:sz="4" w:space="0" w:color="000000"/>
            </w:tcBorders>
          </w:tcPr>
          <w:p w:rsidR="000C7FC5" w:rsidRPr="0053696D" w:rsidRDefault="000C7FC5" w:rsidP="00375581">
            <w:pPr>
              <w:rPr>
                <w:rFonts w:ascii="Times New Roman" w:hAnsi="Times New Roman" w:cs="Times New Roman"/>
                <w:bCs/>
                <w:spacing w:val="-1"/>
              </w:rPr>
            </w:pPr>
            <w:r w:rsidRPr="0053696D">
              <w:rPr>
                <w:rFonts w:ascii="Times New Roman" w:hAnsi="Times New Roman" w:cs="Times New Roman"/>
              </w:rPr>
              <w:t xml:space="preserve">Общее представление о функциональном состоянии и функциональной подготовленности.  </w:t>
            </w:r>
          </w:p>
        </w:tc>
        <w:tc>
          <w:tcPr>
            <w:tcW w:w="2919" w:type="pct"/>
            <w:tcBorders>
              <w:top w:val="single" w:sz="4" w:space="0" w:color="000000"/>
              <w:left w:val="single" w:sz="4" w:space="0" w:color="000000"/>
              <w:bottom w:val="single" w:sz="4" w:space="0" w:color="000000"/>
            </w:tcBorders>
          </w:tcPr>
          <w:p w:rsidR="000C7FC5" w:rsidRPr="0053696D" w:rsidRDefault="000C7FC5" w:rsidP="00375581">
            <w:pPr>
              <w:tabs>
                <w:tab w:val="right" w:leader="underscore" w:pos="9356"/>
              </w:tabs>
              <w:rPr>
                <w:rFonts w:ascii="Times New Roman" w:hAnsi="Times New Roman" w:cs="Times New Roman"/>
              </w:rPr>
            </w:pPr>
            <w:r w:rsidRPr="0053696D">
              <w:rPr>
                <w:rFonts w:ascii="Times New Roman" w:hAnsi="Times New Roman" w:cs="Times New Roman"/>
              </w:rPr>
              <w:t>Определение понятий, их содержание. Необходимость мониторинга показателей, отражающих функции различных систем организма в процессе занятий физической культурой и спортом</w:t>
            </w:r>
          </w:p>
        </w:tc>
        <w:tc>
          <w:tcPr>
            <w:tcW w:w="469" w:type="pct"/>
            <w:tcBorders>
              <w:top w:val="single" w:sz="4" w:space="0" w:color="auto"/>
              <w:left w:val="single" w:sz="4" w:space="0" w:color="000000"/>
              <w:bottom w:val="single" w:sz="4" w:space="0" w:color="auto"/>
              <w:right w:val="single" w:sz="4" w:space="0" w:color="auto"/>
            </w:tcBorders>
          </w:tcPr>
          <w:p w:rsidR="000C7FC5" w:rsidRDefault="000C7FC5" w:rsidP="0026358E">
            <w:pPr>
              <w:jc w:val="center"/>
              <w:rPr>
                <w:rFonts w:ascii="Times New Roman" w:hAnsi="Times New Roman" w:cs="Times New Roman"/>
              </w:rPr>
            </w:pPr>
          </w:p>
          <w:p w:rsidR="00BD2E79" w:rsidRPr="004B3AC0" w:rsidRDefault="00BD2E79" w:rsidP="0026358E">
            <w:pPr>
              <w:jc w:val="center"/>
              <w:rPr>
                <w:rFonts w:ascii="Times New Roman" w:hAnsi="Times New Roman" w:cs="Times New Roman"/>
              </w:rPr>
            </w:pPr>
            <w:r>
              <w:rPr>
                <w:rFonts w:ascii="Times New Roman" w:hAnsi="Times New Roman" w:cs="Times New Roman"/>
              </w:rPr>
              <w:t>18</w:t>
            </w:r>
          </w:p>
        </w:tc>
      </w:tr>
      <w:tr w:rsidR="000C7FC5" w:rsidRPr="005F55B8" w:rsidTr="00375581">
        <w:tc>
          <w:tcPr>
            <w:tcW w:w="282" w:type="pct"/>
            <w:tcBorders>
              <w:top w:val="single" w:sz="4" w:space="0" w:color="000000"/>
              <w:left w:val="single" w:sz="4" w:space="0" w:color="000000"/>
              <w:bottom w:val="single" w:sz="4" w:space="0" w:color="auto"/>
            </w:tcBorders>
          </w:tcPr>
          <w:p w:rsidR="000C7FC5" w:rsidRPr="005F55B8" w:rsidRDefault="000C7FC5" w:rsidP="00E82472">
            <w:pPr>
              <w:snapToGrid w:val="0"/>
              <w:rPr>
                <w:rFonts w:ascii="Times New Roman" w:hAnsi="Times New Roman" w:cs="Times New Roman"/>
              </w:rPr>
            </w:pPr>
            <w:r w:rsidRPr="005F55B8">
              <w:rPr>
                <w:rFonts w:ascii="Times New Roman" w:hAnsi="Times New Roman" w:cs="Times New Roman"/>
              </w:rPr>
              <w:t>2.</w:t>
            </w:r>
          </w:p>
        </w:tc>
        <w:tc>
          <w:tcPr>
            <w:tcW w:w="1330" w:type="pct"/>
            <w:tcBorders>
              <w:top w:val="single" w:sz="4" w:space="0" w:color="000000"/>
              <w:left w:val="single" w:sz="4" w:space="0" w:color="000000"/>
              <w:bottom w:val="single" w:sz="4" w:space="0" w:color="auto"/>
            </w:tcBorders>
          </w:tcPr>
          <w:p w:rsidR="000C7FC5" w:rsidRPr="0053696D" w:rsidRDefault="000C7FC5" w:rsidP="00375581">
            <w:pPr>
              <w:rPr>
                <w:rFonts w:ascii="Times New Roman" w:hAnsi="Times New Roman" w:cs="Times New Roman"/>
                <w:bCs/>
                <w:spacing w:val="-1"/>
              </w:rPr>
            </w:pPr>
            <w:r w:rsidRPr="0053696D">
              <w:rPr>
                <w:rFonts w:ascii="Times New Roman" w:hAnsi="Times New Roman" w:cs="Times New Roman"/>
              </w:rPr>
              <w:t>Основные группы  методов исследования функциональной подготовленности</w:t>
            </w:r>
          </w:p>
        </w:tc>
        <w:tc>
          <w:tcPr>
            <w:tcW w:w="2919" w:type="pct"/>
            <w:tcBorders>
              <w:top w:val="single" w:sz="4" w:space="0" w:color="000000"/>
              <w:left w:val="single" w:sz="4" w:space="0" w:color="000000"/>
              <w:bottom w:val="single" w:sz="4" w:space="0" w:color="auto"/>
            </w:tcBorders>
          </w:tcPr>
          <w:p w:rsidR="000C7FC5" w:rsidRPr="0053696D" w:rsidRDefault="000C7FC5" w:rsidP="00375581">
            <w:pPr>
              <w:tabs>
                <w:tab w:val="right" w:leader="underscore" w:pos="9356"/>
              </w:tabs>
              <w:rPr>
                <w:rFonts w:ascii="Times New Roman" w:hAnsi="Times New Roman" w:cs="Times New Roman"/>
              </w:rPr>
            </w:pPr>
            <w:r w:rsidRPr="0053696D">
              <w:rPr>
                <w:rFonts w:ascii="Times New Roman" w:hAnsi="Times New Roman" w:cs="Times New Roman"/>
              </w:rPr>
              <w:t>Обзор современных аппаратных методик для оценки различных сторон функционального состояния в процессе занятий физической культурой и спортом. Методы оценки функционального состояния центральной нервной системы, сердечно-сосудистой системы, дыхательной системы.</w:t>
            </w:r>
          </w:p>
        </w:tc>
        <w:tc>
          <w:tcPr>
            <w:tcW w:w="469" w:type="pct"/>
            <w:tcBorders>
              <w:top w:val="single" w:sz="4" w:space="0" w:color="auto"/>
              <w:left w:val="single" w:sz="4" w:space="0" w:color="000000"/>
              <w:bottom w:val="single" w:sz="4" w:space="0" w:color="auto"/>
              <w:right w:val="single" w:sz="4" w:space="0" w:color="auto"/>
            </w:tcBorders>
          </w:tcPr>
          <w:p w:rsidR="000C7FC5" w:rsidRDefault="000C7FC5" w:rsidP="0026358E">
            <w:pPr>
              <w:snapToGrid w:val="0"/>
              <w:jc w:val="center"/>
              <w:rPr>
                <w:rFonts w:ascii="Times New Roman" w:hAnsi="Times New Roman" w:cs="Times New Roman"/>
              </w:rPr>
            </w:pPr>
          </w:p>
          <w:p w:rsidR="00BD2E79" w:rsidRPr="005F55B8" w:rsidRDefault="00BD2E79" w:rsidP="0026358E">
            <w:pPr>
              <w:snapToGrid w:val="0"/>
              <w:jc w:val="center"/>
              <w:rPr>
                <w:rFonts w:ascii="Times New Roman" w:hAnsi="Times New Roman" w:cs="Times New Roman"/>
              </w:rPr>
            </w:pPr>
            <w:r>
              <w:rPr>
                <w:rFonts w:ascii="Times New Roman" w:hAnsi="Times New Roman" w:cs="Times New Roman"/>
              </w:rPr>
              <w:t>36</w:t>
            </w:r>
          </w:p>
        </w:tc>
      </w:tr>
      <w:tr w:rsidR="000C7FC5" w:rsidRPr="005F55B8" w:rsidTr="00375581">
        <w:tc>
          <w:tcPr>
            <w:tcW w:w="282" w:type="pct"/>
            <w:tcBorders>
              <w:top w:val="single" w:sz="4" w:space="0" w:color="000000"/>
              <w:left w:val="single" w:sz="4" w:space="0" w:color="000000"/>
              <w:bottom w:val="single" w:sz="4" w:space="0" w:color="auto"/>
            </w:tcBorders>
          </w:tcPr>
          <w:p w:rsidR="000C7FC5" w:rsidRPr="005F55B8" w:rsidRDefault="000C7FC5" w:rsidP="00E82472">
            <w:pPr>
              <w:snapToGrid w:val="0"/>
              <w:rPr>
                <w:rFonts w:ascii="Times New Roman" w:hAnsi="Times New Roman" w:cs="Times New Roman"/>
              </w:rPr>
            </w:pPr>
            <w:r w:rsidRPr="005F55B8">
              <w:rPr>
                <w:rFonts w:ascii="Times New Roman" w:hAnsi="Times New Roman" w:cs="Times New Roman"/>
              </w:rPr>
              <w:t>3</w:t>
            </w:r>
          </w:p>
        </w:tc>
        <w:tc>
          <w:tcPr>
            <w:tcW w:w="1330" w:type="pct"/>
            <w:tcBorders>
              <w:top w:val="single" w:sz="4" w:space="0" w:color="000000"/>
              <w:left w:val="single" w:sz="4" w:space="0" w:color="000000"/>
              <w:bottom w:val="single" w:sz="4" w:space="0" w:color="auto"/>
            </w:tcBorders>
          </w:tcPr>
          <w:p w:rsidR="000C7FC5" w:rsidRPr="0053696D" w:rsidRDefault="000C7FC5" w:rsidP="00375581">
            <w:pPr>
              <w:rPr>
                <w:rFonts w:ascii="Times New Roman" w:hAnsi="Times New Roman" w:cs="Times New Roman"/>
                <w:bCs/>
                <w:spacing w:val="-1"/>
              </w:rPr>
            </w:pPr>
            <w:r w:rsidRPr="0053696D">
              <w:rPr>
                <w:rFonts w:ascii="Times New Roman" w:hAnsi="Times New Roman" w:cs="Times New Roman"/>
              </w:rPr>
              <w:t>Комплексное обследование функционального состояния спортсменов с учетом этапа тренировочного цикла, уровня спортивной квалификации, вида мышечной деятельности, пола и возраста</w:t>
            </w:r>
          </w:p>
        </w:tc>
        <w:tc>
          <w:tcPr>
            <w:tcW w:w="2919" w:type="pct"/>
            <w:tcBorders>
              <w:top w:val="single" w:sz="4" w:space="0" w:color="000000"/>
              <w:left w:val="single" w:sz="4" w:space="0" w:color="000000"/>
              <w:bottom w:val="single" w:sz="4" w:space="0" w:color="auto"/>
            </w:tcBorders>
          </w:tcPr>
          <w:p w:rsidR="000C7FC5" w:rsidRPr="0053696D" w:rsidRDefault="000C7FC5" w:rsidP="00375581">
            <w:pPr>
              <w:tabs>
                <w:tab w:val="right" w:leader="underscore" w:pos="9356"/>
              </w:tabs>
              <w:rPr>
                <w:rFonts w:ascii="Times New Roman" w:hAnsi="Times New Roman" w:cs="Times New Roman"/>
              </w:rPr>
            </w:pPr>
            <w:r w:rsidRPr="0053696D">
              <w:rPr>
                <w:rFonts w:ascii="Times New Roman" w:hAnsi="Times New Roman" w:cs="Times New Roman"/>
              </w:rPr>
              <w:t>Стратегия и тактика осуществления разных видов контроля функциональной подготовленности в практике занятий физической культурой и спортом.</w:t>
            </w:r>
            <w:r w:rsidRPr="0053696D">
              <w:t xml:space="preserve"> </w:t>
            </w:r>
            <w:r w:rsidRPr="0053696D">
              <w:rPr>
                <w:rFonts w:ascii="Times New Roman" w:hAnsi="Times New Roman" w:cs="Times New Roman"/>
              </w:rPr>
              <w:t>Построение модели проведения первичного обследования группы занимающихся с учетом возраста, уровня физической подготовленности.</w:t>
            </w:r>
          </w:p>
        </w:tc>
        <w:tc>
          <w:tcPr>
            <w:tcW w:w="469" w:type="pct"/>
            <w:tcBorders>
              <w:top w:val="single" w:sz="4" w:space="0" w:color="auto"/>
              <w:left w:val="single" w:sz="4" w:space="0" w:color="000000"/>
              <w:bottom w:val="single" w:sz="4" w:space="0" w:color="auto"/>
              <w:right w:val="single" w:sz="4" w:space="0" w:color="auto"/>
            </w:tcBorders>
          </w:tcPr>
          <w:p w:rsidR="000C7FC5" w:rsidRDefault="000C7FC5" w:rsidP="0026358E">
            <w:pPr>
              <w:snapToGrid w:val="0"/>
              <w:jc w:val="center"/>
              <w:rPr>
                <w:rFonts w:ascii="Times New Roman" w:hAnsi="Times New Roman" w:cs="Times New Roman"/>
              </w:rPr>
            </w:pPr>
          </w:p>
          <w:p w:rsidR="00BD2E79" w:rsidRPr="005F55B8" w:rsidRDefault="00BD2E79" w:rsidP="0026358E">
            <w:pPr>
              <w:snapToGrid w:val="0"/>
              <w:jc w:val="center"/>
              <w:rPr>
                <w:rFonts w:ascii="Times New Roman" w:hAnsi="Times New Roman" w:cs="Times New Roman"/>
              </w:rPr>
            </w:pPr>
            <w:r>
              <w:rPr>
                <w:rFonts w:ascii="Times New Roman" w:hAnsi="Times New Roman" w:cs="Times New Roman"/>
              </w:rPr>
              <w:t>18</w:t>
            </w:r>
          </w:p>
        </w:tc>
      </w:tr>
    </w:tbl>
    <w:p w:rsidR="005B2306" w:rsidRPr="005B2306" w:rsidRDefault="005B2306" w:rsidP="005B2306">
      <w:pPr>
        <w:widowControl/>
        <w:ind w:left="710"/>
        <w:jc w:val="center"/>
        <w:rPr>
          <w:rFonts w:ascii="Times New Roman" w:hAnsi="Times New Roman" w:cs="Times New Roman"/>
          <w:b/>
          <w:szCs w:val="28"/>
        </w:rPr>
      </w:pPr>
    </w:p>
    <w:p w:rsidR="005B2306" w:rsidRDefault="00F12594" w:rsidP="005B2306">
      <w:pPr>
        <w:pStyle w:val="a3"/>
        <w:widowControl/>
        <w:numPr>
          <w:ilvl w:val="0"/>
          <w:numId w:val="3"/>
        </w:numPr>
        <w:jc w:val="center"/>
        <w:rPr>
          <w:rFonts w:ascii="Times New Roman" w:hAnsi="Times New Roman" w:cs="Times New Roman"/>
          <w:b/>
          <w:szCs w:val="28"/>
        </w:rPr>
      </w:pPr>
      <w:r>
        <w:rPr>
          <w:rFonts w:ascii="Times New Roman" w:hAnsi="Times New Roman" w:cs="Times New Roman"/>
          <w:b/>
          <w:szCs w:val="28"/>
        </w:rPr>
        <w:t>РАЗДЕЛЫ</w:t>
      </w:r>
      <w:r w:rsidR="005B2306" w:rsidRPr="008521CF">
        <w:rPr>
          <w:rFonts w:ascii="Times New Roman" w:hAnsi="Times New Roman" w:cs="Times New Roman"/>
          <w:b/>
          <w:szCs w:val="28"/>
        </w:rPr>
        <w:t xml:space="preserve"> ДИСЦИПЛИНЫ</w:t>
      </w:r>
      <w:r>
        <w:rPr>
          <w:rFonts w:ascii="Times New Roman" w:hAnsi="Times New Roman" w:cs="Times New Roman"/>
          <w:b/>
          <w:szCs w:val="28"/>
        </w:rPr>
        <w:t xml:space="preserve"> и ВИДЫ УЧЕБНОЙ РАБОТЫ</w:t>
      </w:r>
      <w:r w:rsidR="005B2306" w:rsidRPr="008521CF">
        <w:rPr>
          <w:rFonts w:ascii="Times New Roman" w:hAnsi="Times New Roman" w:cs="Times New Roman"/>
          <w:b/>
          <w:szCs w:val="28"/>
        </w:rPr>
        <w:t>:</w:t>
      </w:r>
    </w:p>
    <w:p w:rsidR="005B2306" w:rsidRPr="00235254" w:rsidRDefault="005B2306" w:rsidP="005B2306">
      <w:pPr>
        <w:jc w:val="center"/>
        <w:rPr>
          <w:rFonts w:ascii="Times New Roman" w:hAnsi="Times New Roman" w:cs="Times New Roman"/>
          <w:szCs w:val="28"/>
        </w:rPr>
      </w:pPr>
      <w:r w:rsidRPr="00235254">
        <w:rPr>
          <w:rFonts w:ascii="Times New Roman" w:hAnsi="Times New Roman" w:cs="Times New Roman"/>
          <w:szCs w:val="28"/>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992"/>
        <w:gridCol w:w="992"/>
        <w:gridCol w:w="855"/>
        <w:gridCol w:w="917"/>
      </w:tblGrid>
      <w:tr w:rsidR="005B2306" w:rsidRPr="008020C9" w:rsidTr="00E82472">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5B2306" w:rsidRPr="00544E72" w:rsidRDefault="005B2306" w:rsidP="00E82472">
            <w:pPr>
              <w:jc w:val="both"/>
              <w:rPr>
                <w:rFonts w:ascii="Times New Roman" w:hAnsi="Times New Roman" w:cs="Times New Roman"/>
                <w:color w:val="auto"/>
              </w:rPr>
            </w:pPr>
            <w:r w:rsidRPr="00544E72">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5B2306" w:rsidRPr="00544E72" w:rsidRDefault="005B2306" w:rsidP="00E82472">
            <w:pPr>
              <w:jc w:val="center"/>
              <w:rPr>
                <w:rFonts w:ascii="Times New Roman" w:hAnsi="Times New Roman" w:cs="Times New Roman"/>
                <w:color w:val="auto"/>
              </w:rPr>
            </w:pPr>
            <w:r w:rsidRPr="00544E72">
              <w:rPr>
                <w:rFonts w:ascii="Times New Roman" w:hAnsi="Times New Roman" w:cs="Times New Roman"/>
                <w:color w:val="auto"/>
              </w:rPr>
              <w:t>Наименование разделов дисциплины</w:t>
            </w:r>
          </w:p>
        </w:tc>
        <w:tc>
          <w:tcPr>
            <w:tcW w:w="2839" w:type="dxa"/>
            <w:gridSpan w:val="3"/>
            <w:tcBorders>
              <w:top w:val="single" w:sz="4" w:space="0" w:color="auto"/>
              <w:left w:val="single" w:sz="4" w:space="0" w:color="auto"/>
              <w:bottom w:val="single" w:sz="4" w:space="0" w:color="auto"/>
              <w:right w:val="single" w:sz="4" w:space="0" w:color="auto"/>
            </w:tcBorders>
          </w:tcPr>
          <w:p w:rsidR="005B2306" w:rsidRPr="00473532" w:rsidRDefault="005B2306" w:rsidP="00E82472">
            <w:pPr>
              <w:jc w:val="center"/>
              <w:rPr>
                <w:rFonts w:ascii="Times New Roman" w:hAnsi="Times New Roman" w:cs="Times New Roman"/>
                <w:color w:val="auto"/>
              </w:rPr>
            </w:pPr>
            <w:r w:rsidRPr="00473532">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5B2306" w:rsidRPr="00473532" w:rsidRDefault="005B2306" w:rsidP="00E82472">
            <w:pPr>
              <w:jc w:val="center"/>
              <w:rPr>
                <w:rFonts w:ascii="Times New Roman" w:hAnsi="Times New Roman" w:cs="Times New Roman"/>
                <w:color w:val="auto"/>
              </w:rPr>
            </w:pPr>
            <w:r w:rsidRPr="00473532">
              <w:rPr>
                <w:rFonts w:ascii="Times New Roman" w:hAnsi="Times New Roman" w:cs="Times New Roman"/>
                <w:color w:val="auto"/>
              </w:rPr>
              <w:t>Всего</w:t>
            </w:r>
          </w:p>
          <w:p w:rsidR="005B2306" w:rsidRPr="008020C9" w:rsidRDefault="005B2306" w:rsidP="00E82472">
            <w:pPr>
              <w:jc w:val="center"/>
              <w:rPr>
                <w:rFonts w:ascii="Times New Roman" w:hAnsi="Times New Roman" w:cs="Times New Roman"/>
                <w:color w:val="auto"/>
                <w:highlight w:val="yellow"/>
              </w:rPr>
            </w:pPr>
            <w:r w:rsidRPr="00473532">
              <w:rPr>
                <w:rFonts w:ascii="Times New Roman" w:hAnsi="Times New Roman" w:cs="Times New Roman"/>
                <w:color w:val="auto"/>
              </w:rPr>
              <w:t>часов</w:t>
            </w:r>
          </w:p>
        </w:tc>
      </w:tr>
      <w:tr w:rsidR="00586FDF" w:rsidRPr="008020C9" w:rsidTr="00586FDF">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586FDF" w:rsidRPr="00544E72" w:rsidRDefault="00586FDF" w:rsidP="00E82472">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586FDF" w:rsidRPr="00544E72" w:rsidRDefault="00586FDF" w:rsidP="00E82472">
            <w:pPr>
              <w:widowControl/>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586FDF" w:rsidRPr="00544E72" w:rsidRDefault="00586FDF" w:rsidP="00E82472">
            <w:pPr>
              <w:jc w:val="center"/>
              <w:rPr>
                <w:rFonts w:ascii="Times New Roman" w:hAnsi="Times New Roman" w:cs="Times New Roman"/>
                <w:color w:val="auto"/>
              </w:rPr>
            </w:pPr>
            <w:r w:rsidRPr="00544E72">
              <w:rPr>
                <w:rFonts w:ascii="Times New Roman" w:hAnsi="Times New Roman" w:cs="Times New Roman"/>
                <w:color w:val="auto"/>
              </w:rPr>
              <w:t>Л</w:t>
            </w:r>
          </w:p>
        </w:tc>
        <w:tc>
          <w:tcPr>
            <w:tcW w:w="992" w:type="dxa"/>
            <w:tcBorders>
              <w:top w:val="single" w:sz="4" w:space="0" w:color="auto"/>
              <w:left w:val="single" w:sz="4" w:space="0" w:color="auto"/>
              <w:bottom w:val="single" w:sz="4" w:space="0" w:color="auto"/>
              <w:right w:val="single" w:sz="4" w:space="0" w:color="auto"/>
            </w:tcBorders>
          </w:tcPr>
          <w:p w:rsidR="00586FDF" w:rsidRPr="00473532" w:rsidRDefault="00586FDF" w:rsidP="00E82472">
            <w:pPr>
              <w:jc w:val="center"/>
              <w:rPr>
                <w:rFonts w:ascii="Times New Roman" w:hAnsi="Times New Roman" w:cs="Times New Roman"/>
                <w:color w:val="auto"/>
              </w:rPr>
            </w:pPr>
            <w:r>
              <w:rPr>
                <w:rFonts w:ascii="Times New Roman" w:hAnsi="Times New Roman" w:cs="Times New Roman"/>
                <w:color w:val="auto"/>
              </w:rPr>
              <w:t>С</w:t>
            </w:r>
          </w:p>
        </w:tc>
        <w:tc>
          <w:tcPr>
            <w:tcW w:w="855" w:type="dxa"/>
            <w:tcBorders>
              <w:top w:val="single" w:sz="4" w:space="0" w:color="auto"/>
              <w:left w:val="single" w:sz="4" w:space="0" w:color="auto"/>
              <w:bottom w:val="single" w:sz="4" w:space="0" w:color="auto"/>
              <w:right w:val="single" w:sz="4" w:space="0" w:color="auto"/>
            </w:tcBorders>
          </w:tcPr>
          <w:p w:rsidR="00586FDF" w:rsidRPr="00473532" w:rsidRDefault="00586FDF" w:rsidP="00E82472">
            <w:pPr>
              <w:jc w:val="center"/>
              <w:rPr>
                <w:rFonts w:ascii="Times New Roman" w:hAnsi="Times New Roman" w:cs="Times New Roman"/>
                <w:color w:val="auto"/>
              </w:rPr>
            </w:pPr>
            <w:r w:rsidRPr="00473532">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586FDF" w:rsidRPr="008020C9" w:rsidRDefault="00586FDF" w:rsidP="00E82472">
            <w:pPr>
              <w:widowControl/>
              <w:rPr>
                <w:rFonts w:ascii="Times New Roman" w:hAnsi="Times New Roman" w:cs="Times New Roman"/>
                <w:color w:val="auto"/>
                <w:highlight w:val="yellow"/>
              </w:rPr>
            </w:pPr>
          </w:p>
        </w:tc>
      </w:tr>
      <w:tr w:rsidR="00BD2E79" w:rsidRPr="008020C9" w:rsidTr="00586FDF">
        <w:tc>
          <w:tcPr>
            <w:tcW w:w="645" w:type="dxa"/>
            <w:tcBorders>
              <w:top w:val="single" w:sz="4" w:space="0" w:color="auto"/>
              <w:left w:val="single" w:sz="4" w:space="0" w:color="auto"/>
              <w:bottom w:val="single" w:sz="4" w:space="0" w:color="auto"/>
              <w:right w:val="single" w:sz="4" w:space="0" w:color="auto"/>
            </w:tcBorders>
          </w:tcPr>
          <w:p w:rsidR="00BD2E79" w:rsidRPr="00544E72" w:rsidRDefault="00BD2E79" w:rsidP="00E82472">
            <w:pPr>
              <w:jc w:val="center"/>
              <w:rPr>
                <w:rFonts w:ascii="Times New Roman" w:hAnsi="Times New Roman" w:cs="Times New Roman"/>
                <w:color w:val="auto"/>
              </w:rPr>
            </w:pPr>
            <w:r w:rsidRPr="00544E72">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BD2E79" w:rsidRPr="0053696D" w:rsidRDefault="00BD2E79" w:rsidP="0026358E">
            <w:pPr>
              <w:rPr>
                <w:rFonts w:ascii="Times New Roman" w:hAnsi="Times New Roman" w:cs="Times New Roman"/>
                <w:bCs/>
                <w:spacing w:val="-1"/>
              </w:rPr>
            </w:pPr>
            <w:r w:rsidRPr="0053696D">
              <w:rPr>
                <w:rFonts w:ascii="Times New Roman" w:hAnsi="Times New Roman" w:cs="Times New Roman"/>
              </w:rPr>
              <w:t xml:space="preserve">Общее представление о функциональном состоянии и функциональной подготовленности.  </w:t>
            </w:r>
          </w:p>
        </w:tc>
        <w:tc>
          <w:tcPr>
            <w:tcW w:w="992" w:type="dxa"/>
            <w:tcBorders>
              <w:top w:val="single" w:sz="4" w:space="0" w:color="auto"/>
              <w:left w:val="single" w:sz="4" w:space="0" w:color="auto"/>
              <w:bottom w:val="single" w:sz="4" w:space="0" w:color="auto"/>
              <w:right w:val="single" w:sz="4" w:space="0" w:color="auto"/>
            </w:tcBorders>
          </w:tcPr>
          <w:p w:rsidR="00BD2E79" w:rsidRDefault="00BD2E79" w:rsidP="00E82472">
            <w:pPr>
              <w:jc w:val="center"/>
              <w:rPr>
                <w:rFonts w:ascii="Times New Roman" w:hAnsi="Times New Roman" w:cs="Times New Roman"/>
                <w:color w:val="auto"/>
              </w:rPr>
            </w:pPr>
          </w:p>
          <w:p w:rsidR="00BD2E79" w:rsidRPr="009F1ACB" w:rsidRDefault="00BD2E79" w:rsidP="00E82472">
            <w:pPr>
              <w:jc w:val="center"/>
              <w:rPr>
                <w:rFonts w:ascii="Times New Roman" w:hAnsi="Times New Roman" w:cs="Times New Roman"/>
                <w:color w:val="auto"/>
              </w:rPr>
            </w:pPr>
            <w:r>
              <w:rPr>
                <w:rFonts w:ascii="Times New Roman" w:hAnsi="Times New Roman" w:cs="Times New Roman"/>
                <w:color w:val="auto"/>
              </w:rPr>
              <w:t>2</w:t>
            </w:r>
          </w:p>
        </w:tc>
        <w:tc>
          <w:tcPr>
            <w:tcW w:w="992" w:type="dxa"/>
            <w:tcBorders>
              <w:top w:val="single" w:sz="4" w:space="0" w:color="auto"/>
              <w:left w:val="single" w:sz="4" w:space="0" w:color="auto"/>
              <w:bottom w:val="single" w:sz="4" w:space="0" w:color="auto"/>
              <w:right w:val="single" w:sz="4" w:space="0" w:color="auto"/>
            </w:tcBorders>
          </w:tcPr>
          <w:p w:rsidR="00BD2E79" w:rsidRDefault="00BD2E79" w:rsidP="00E82472">
            <w:pPr>
              <w:tabs>
                <w:tab w:val="right" w:leader="underscore" w:pos="9356"/>
              </w:tabs>
              <w:jc w:val="center"/>
              <w:rPr>
                <w:rFonts w:ascii="Times New Roman" w:hAnsi="Times New Roman" w:cs="Times New Roman"/>
              </w:rPr>
            </w:pPr>
          </w:p>
          <w:p w:rsidR="00BD2E79" w:rsidRPr="009F1ACB" w:rsidRDefault="00BD2E79" w:rsidP="00E82472">
            <w:pPr>
              <w:tabs>
                <w:tab w:val="right" w:leader="underscore" w:pos="9356"/>
              </w:tabs>
              <w:jc w:val="center"/>
              <w:rPr>
                <w:rFonts w:ascii="Times New Roman" w:hAnsi="Times New Roman" w:cs="Times New Roman"/>
              </w:rPr>
            </w:pPr>
            <w:r>
              <w:rPr>
                <w:rFonts w:ascii="Times New Roman" w:hAnsi="Times New Roman" w:cs="Times New Roman"/>
              </w:rPr>
              <w:t>2</w:t>
            </w:r>
          </w:p>
        </w:tc>
        <w:tc>
          <w:tcPr>
            <w:tcW w:w="855" w:type="dxa"/>
            <w:tcBorders>
              <w:top w:val="single" w:sz="4" w:space="0" w:color="auto"/>
              <w:left w:val="single" w:sz="4" w:space="0" w:color="auto"/>
              <w:bottom w:val="single" w:sz="4" w:space="0" w:color="auto"/>
              <w:right w:val="single" w:sz="4" w:space="0" w:color="auto"/>
            </w:tcBorders>
          </w:tcPr>
          <w:p w:rsidR="00BD2E79" w:rsidRPr="009F1ACB" w:rsidRDefault="00BD2E79" w:rsidP="00BF728E">
            <w:pPr>
              <w:jc w:val="center"/>
              <w:rPr>
                <w:rFonts w:ascii="Times New Roman" w:hAnsi="Times New Roman" w:cs="Times New Roman"/>
                <w:color w:val="auto"/>
              </w:rPr>
            </w:pPr>
          </w:p>
          <w:p w:rsidR="00BD2E79" w:rsidRPr="009F1ACB" w:rsidRDefault="00BD2E79" w:rsidP="00BF728E">
            <w:pPr>
              <w:jc w:val="center"/>
              <w:rPr>
                <w:rFonts w:ascii="Times New Roman" w:hAnsi="Times New Roman" w:cs="Times New Roman"/>
                <w:color w:val="auto"/>
              </w:rPr>
            </w:pPr>
            <w:r>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BD2E79" w:rsidRDefault="00BD2E79" w:rsidP="00E82472">
            <w:pPr>
              <w:jc w:val="center"/>
              <w:rPr>
                <w:rFonts w:ascii="Times New Roman" w:hAnsi="Times New Roman" w:cs="Times New Roman"/>
              </w:rPr>
            </w:pPr>
          </w:p>
          <w:p w:rsidR="00BD2E79" w:rsidRPr="004B3AC0" w:rsidRDefault="00BD2E79" w:rsidP="00E82472">
            <w:pPr>
              <w:jc w:val="center"/>
              <w:rPr>
                <w:rFonts w:ascii="Times New Roman" w:hAnsi="Times New Roman" w:cs="Times New Roman"/>
              </w:rPr>
            </w:pPr>
            <w:r>
              <w:rPr>
                <w:rFonts w:ascii="Times New Roman" w:hAnsi="Times New Roman" w:cs="Times New Roman"/>
              </w:rPr>
              <w:t>18</w:t>
            </w:r>
          </w:p>
        </w:tc>
      </w:tr>
      <w:tr w:rsidR="00BD2E79" w:rsidRPr="008020C9" w:rsidTr="00586FDF">
        <w:tc>
          <w:tcPr>
            <w:tcW w:w="645" w:type="dxa"/>
            <w:tcBorders>
              <w:top w:val="single" w:sz="4" w:space="0" w:color="auto"/>
              <w:left w:val="single" w:sz="4" w:space="0" w:color="auto"/>
              <w:bottom w:val="single" w:sz="4" w:space="0" w:color="auto"/>
              <w:right w:val="single" w:sz="4" w:space="0" w:color="auto"/>
            </w:tcBorders>
          </w:tcPr>
          <w:p w:rsidR="00BD2E79" w:rsidRPr="00544E72" w:rsidRDefault="00BD2E79" w:rsidP="00E82472">
            <w:pPr>
              <w:jc w:val="center"/>
              <w:rPr>
                <w:rFonts w:ascii="Times New Roman" w:hAnsi="Times New Roman" w:cs="Times New Roman"/>
                <w:color w:val="auto"/>
              </w:rPr>
            </w:pPr>
            <w:r w:rsidRPr="00544E72">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BD2E79" w:rsidRPr="0053696D" w:rsidRDefault="00BD2E79" w:rsidP="0026358E">
            <w:pPr>
              <w:rPr>
                <w:rFonts w:ascii="Times New Roman" w:hAnsi="Times New Roman" w:cs="Times New Roman"/>
                <w:bCs/>
                <w:spacing w:val="-1"/>
              </w:rPr>
            </w:pPr>
            <w:r w:rsidRPr="0053696D">
              <w:rPr>
                <w:rFonts w:ascii="Times New Roman" w:hAnsi="Times New Roman" w:cs="Times New Roman"/>
              </w:rPr>
              <w:t>Основные группы  методов исследования функциональной подготовленности</w:t>
            </w:r>
          </w:p>
        </w:tc>
        <w:tc>
          <w:tcPr>
            <w:tcW w:w="992" w:type="dxa"/>
            <w:tcBorders>
              <w:top w:val="single" w:sz="4" w:space="0" w:color="auto"/>
              <w:left w:val="single" w:sz="4" w:space="0" w:color="auto"/>
              <w:bottom w:val="single" w:sz="4" w:space="0" w:color="auto"/>
              <w:right w:val="single" w:sz="4" w:space="0" w:color="auto"/>
            </w:tcBorders>
          </w:tcPr>
          <w:p w:rsidR="00BD2E79" w:rsidRDefault="00BD2E79" w:rsidP="00E82472">
            <w:pPr>
              <w:jc w:val="center"/>
              <w:rPr>
                <w:rFonts w:ascii="Times New Roman" w:hAnsi="Times New Roman" w:cs="Times New Roman"/>
                <w:color w:val="auto"/>
              </w:rPr>
            </w:pPr>
          </w:p>
          <w:p w:rsidR="00BD2E79" w:rsidRPr="009F1ACB" w:rsidRDefault="00BD2E79" w:rsidP="00E82472">
            <w:pPr>
              <w:jc w:val="center"/>
              <w:rPr>
                <w:rFonts w:ascii="Times New Roman" w:hAnsi="Times New Roman" w:cs="Times New Roman"/>
                <w:color w:val="auto"/>
              </w:rPr>
            </w:pPr>
            <w:r>
              <w:rPr>
                <w:rFonts w:ascii="Times New Roman" w:hAnsi="Times New Roman" w:cs="Times New Roman"/>
                <w:color w:val="auto"/>
              </w:rPr>
              <w:t>2</w:t>
            </w:r>
          </w:p>
        </w:tc>
        <w:tc>
          <w:tcPr>
            <w:tcW w:w="992" w:type="dxa"/>
            <w:tcBorders>
              <w:top w:val="single" w:sz="4" w:space="0" w:color="auto"/>
              <w:left w:val="single" w:sz="4" w:space="0" w:color="auto"/>
              <w:bottom w:val="single" w:sz="4" w:space="0" w:color="auto"/>
              <w:right w:val="single" w:sz="4" w:space="0" w:color="auto"/>
            </w:tcBorders>
          </w:tcPr>
          <w:p w:rsidR="00BD2E79" w:rsidRDefault="00BD2E79" w:rsidP="00E82472">
            <w:pPr>
              <w:tabs>
                <w:tab w:val="right" w:leader="underscore" w:pos="9356"/>
              </w:tabs>
              <w:jc w:val="center"/>
              <w:rPr>
                <w:rFonts w:ascii="Times New Roman" w:hAnsi="Times New Roman" w:cs="Times New Roman"/>
              </w:rPr>
            </w:pPr>
          </w:p>
          <w:p w:rsidR="00BD2E79" w:rsidRPr="009F1ACB" w:rsidRDefault="00BD2E79" w:rsidP="00E82472">
            <w:pPr>
              <w:tabs>
                <w:tab w:val="right" w:leader="underscore" w:pos="9356"/>
              </w:tabs>
              <w:jc w:val="center"/>
              <w:rPr>
                <w:rFonts w:ascii="Times New Roman" w:hAnsi="Times New Roman" w:cs="Times New Roman"/>
              </w:rPr>
            </w:pPr>
            <w:r>
              <w:rPr>
                <w:rFonts w:ascii="Times New Roman" w:hAnsi="Times New Roman" w:cs="Times New Roman"/>
              </w:rPr>
              <w:t>4</w:t>
            </w:r>
          </w:p>
        </w:tc>
        <w:tc>
          <w:tcPr>
            <w:tcW w:w="855" w:type="dxa"/>
            <w:tcBorders>
              <w:top w:val="single" w:sz="4" w:space="0" w:color="auto"/>
              <w:left w:val="single" w:sz="4" w:space="0" w:color="auto"/>
              <w:bottom w:val="single" w:sz="4" w:space="0" w:color="auto"/>
              <w:right w:val="single" w:sz="4" w:space="0" w:color="auto"/>
            </w:tcBorders>
          </w:tcPr>
          <w:p w:rsidR="00BD2E79" w:rsidRPr="009F1ACB" w:rsidRDefault="00BD2E79" w:rsidP="00BF728E">
            <w:pPr>
              <w:jc w:val="center"/>
              <w:rPr>
                <w:rFonts w:ascii="Times New Roman" w:hAnsi="Times New Roman" w:cs="Times New Roman"/>
                <w:color w:val="auto"/>
              </w:rPr>
            </w:pPr>
          </w:p>
          <w:p w:rsidR="00BD2E79" w:rsidRPr="009F1ACB" w:rsidRDefault="00BD2E79" w:rsidP="00BF728E">
            <w:pPr>
              <w:jc w:val="center"/>
              <w:rPr>
                <w:rFonts w:ascii="Times New Roman" w:hAnsi="Times New Roman" w:cs="Times New Roman"/>
                <w:color w:val="auto"/>
              </w:rPr>
            </w:pPr>
            <w:r>
              <w:rPr>
                <w:rFonts w:ascii="Times New Roman" w:hAnsi="Times New Roman" w:cs="Times New Roman"/>
                <w:color w:val="auto"/>
              </w:rPr>
              <w:t>30</w:t>
            </w:r>
          </w:p>
        </w:tc>
        <w:tc>
          <w:tcPr>
            <w:tcW w:w="917" w:type="dxa"/>
            <w:tcBorders>
              <w:top w:val="single" w:sz="4" w:space="0" w:color="auto"/>
              <w:left w:val="single" w:sz="4" w:space="0" w:color="auto"/>
              <w:bottom w:val="single" w:sz="4" w:space="0" w:color="auto"/>
              <w:right w:val="single" w:sz="4" w:space="0" w:color="auto"/>
            </w:tcBorders>
          </w:tcPr>
          <w:p w:rsidR="00BD2E79" w:rsidRDefault="00BD2E79" w:rsidP="00E82472">
            <w:pPr>
              <w:snapToGrid w:val="0"/>
              <w:jc w:val="center"/>
              <w:rPr>
                <w:rFonts w:ascii="Times New Roman" w:hAnsi="Times New Roman" w:cs="Times New Roman"/>
              </w:rPr>
            </w:pPr>
          </w:p>
          <w:p w:rsidR="00BD2E79" w:rsidRPr="005F55B8" w:rsidRDefault="00BD2E79" w:rsidP="00E82472">
            <w:pPr>
              <w:snapToGrid w:val="0"/>
              <w:jc w:val="center"/>
              <w:rPr>
                <w:rFonts w:ascii="Times New Roman" w:hAnsi="Times New Roman" w:cs="Times New Roman"/>
              </w:rPr>
            </w:pPr>
            <w:r>
              <w:rPr>
                <w:rFonts w:ascii="Times New Roman" w:hAnsi="Times New Roman" w:cs="Times New Roman"/>
              </w:rPr>
              <w:t>36</w:t>
            </w:r>
          </w:p>
        </w:tc>
      </w:tr>
      <w:tr w:rsidR="00BD2E79" w:rsidRPr="008020C9" w:rsidTr="00586FDF">
        <w:tc>
          <w:tcPr>
            <w:tcW w:w="645" w:type="dxa"/>
            <w:tcBorders>
              <w:top w:val="single" w:sz="4" w:space="0" w:color="auto"/>
              <w:left w:val="single" w:sz="4" w:space="0" w:color="auto"/>
              <w:bottom w:val="single" w:sz="4" w:space="0" w:color="auto"/>
              <w:right w:val="single" w:sz="4" w:space="0" w:color="auto"/>
            </w:tcBorders>
          </w:tcPr>
          <w:p w:rsidR="00BD2E79" w:rsidRPr="00544E72" w:rsidRDefault="00BD2E79" w:rsidP="00E82472">
            <w:pPr>
              <w:jc w:val="center"/>
              <w:rPr>
                <w:rFonts w:ascii="Times New Roman" w:hAnsi="Times New Roman" w:cs="Times New Roman"/>
                <w:color w:val="auto"/>
              </w:rPr>
            </w:pPr>
            <w:r w:rsidRPr="00544E72">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BD2E79" w:rsidRPr="0053696D" w:rsidRDefault="00BD2E79" w:rsidP="0026358E">
            <w:pPr>
              <w:rPr>
                <w:rFonts w:ascii="Times New Roman" w:hAnsi="Times New Roman" w:cs="Times New Roman"/>
                <w:bCs/>
                <w:spacing w:val="-1"/>
              </w:rPr>
            </w:pPr>
            <w:r w:rsidRPr="0053696D">
              <w:rPr>
                <w:rFonts w:ascii="Times New Roman" w:hAnsi="Times New Roman" w:cs="Times New Roman"/>
              </w:rPr>
              <w:t>Комплексное обследование функционального состояния спортсменов с учетом этапа тренировочного цикла, уровня спортивной квалификации, вида мышечной деятельности, пола и возраста</w:t>
            </w:r>
          </w:p>
        </w:tc>
        <w:tc>
          <w:tcPr>
            <w:tcW w:w="992" w:type="dxa"/>
            <w:tcBorders>
              <w:top w:val="single" w:sz="4" w:space="0" w:color="auto"/>
              <w:left w:val="single" w:sz="4" w:space="0" w:color="auto"/>
              <w:bottom w:val="single" w:sz="4" w:space="0" w:color="auto"/>
              <w:right w:val="single" w:sz="4" w:space="0" w:color="auto"/>
            </w:tcBorders>
          </w:tcPr>
          <w:p w:rsidR="00BD2E79" w:rsidRDefault="00BD2E79" w:rsidP="00E82472">
            <w:pPr>
              <w:rPr>
                <w:rFonts w:ascii="Times New Roman" w:hAnsi="Times New Roman" w:cs="Times New Roman"/>
                <w:color w:val="auto"/>
              </w:rPr>
            </w:pPr>
          </w:p>
          <w:p w:rsidR="00BD2E79" w:rsidRDefault="00BD2E79" w:rsidP="00586FDF">
            <w:pPr>
              <w:jc w:val="center"/>
              <w:rPr>
                <w:rFonts w:ascii="Times New Roman" w:hAnsi="Times New Roman" w:cs="Times New Roman"/>
                <w:color w:val="auto"/>
              </w:rPr>
            </w:pPr>
          </w:p>
          <w:p w:rsidR="00BD2E79" w:rsidRPr="009F1ACB" w:rsidRDefault="00BD2E79" w:rsidP="00586FDF">
            <w:pPr>
              <w:jc w:val="center"/>
              <w:rPr>
                <w:rFonts w:ascii="Times New Roman" w:hAnsi="Times New Roman" w:cs="Times New Roman"/>
                <w:color w:val="auto"/>
              </w:rPr>
            </w:pPr>
            <w:r>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tcPr>
          <w:p w:rsidR="00BD2E79" w:rsidRDefault="00BD2E79" w:rsidP="00E82472">
            <w:pPr>
              <w:tabs>
                <w:tab w:val="right" w:leader="underscore" w:pos="9356"/>
              </w:tabs>
              <w:jc w:val="center"/>
              <w:rPr>
                <w:rFonts w:ascii="Times New Roman" w:hAnsi="Times New Roman" w:cs="Times New Roman"/>
              </w:rPr>
            </w:pPr>
          </w:p>
          <w:p w:rsidR="00BD2E79" w:rsidRDefault="00BD2E79" w:rsidP="00E82472">
            <w:pPr>
              <w:tabs>
                <w:tab w:val="right" w:leader="underscore" w:pos="9356"/>
              </w:tabs>
              <w:jc w:val="center"/>
              <w:rPr>
                <w:rFonts w:ascii="Times New Roman" w:hAnsi="Times New Roman" w:cs="Times New Roman"/>
              </w:rPr>
            </w:pPr>
          </w:p>
          <w:p w:rsidR="00BD2E79" w:rsidRPr="009F1ACB" w:rsidRDefault="00BD2E79" w:rsidP="00E82472">
            <w:pPr>
              <w:tabs>
                <w:tab w:val="right" w:leader="underscore" w:pos="9356"/>
              </w:tabs>
              <w:jc w:val="center"/>
              <w:rPr>
                <w:rFonts w:ascii="Times New Roman" w:hAnsi="Times New Roman" w:cs="Times New Roman"/>
              </w:rPr>
            </w:pPr>
            <w:r>
              <w:rPr>
                <w:rFonts w:ascii="Times New Roman" w:hAnsi="Times New Roman" w:cs="Times New Roman"/>
              </w:rPr>
              <w:t>2</w:t>
            </w:r>
          </w:p>
        </w:tc>
        <w:tc>
          <w:tcPr>
            <w:tcW w:w="855" w:type="dxa"/>
            <w:tcBorders>
              <w:top w:val="single" w:sz="4" w:space="0" w:color="auto"/>
              <w:left w:val="single" w:sz="4" w:space="0" w:color="auto"/>
              <w:bottom w:val="single" w:sz="4" w:space="0" w:color="auto"/>
              <w:right w:val="single" w:sz="4" w:space="0" w:color="auto"/>
            </w:tcBorders>
          </w:tcPr>
          <w:p w:rsidR="00BD2E79" w:rsidRPr="009F1ACB" w:rsidRDefault="00BD2E79" w:rsidP="00BF728E">
            <w:pPr>
              <w:jc w:val="center"/>
              <w:rPr>
                <w:rFonts w:ascii="Times New Roman" w:hAnsi="Times New Roman" w:cs="Times New Roman"/>
                <w:color w:val="auto"/>
              </w:rPr>
            </w:pPr>
          </w:p>
          <w:p w:rsidR="00BD2E79" w:rsidRDefault="00BD2E79" w:rsidP="00BF728E">
            <w:pPr>
              <w:jc w:val="center"/>
              <w:rPr>
                <w:rFonts w:ascii="Times New Roman" w:hAnsi="Times New Roman" w:cs="Times New Roman"/>
                <w:color w:val="auto"/>
              </w:rPr>
            </w:pPr>
          </w:p>
          <w:p w:rsidR="00BD2E79" w:rsidRPr="009F1ACB" w:rsidRDefault="00BD2E79" w:rsidP="00BF728E">
            <w:pPr>
              <w:jc w:val="center"/>
              <w:rPr>
                <w:rFonts w:ascii="Times New Roman" w:hAnsi="Times New Roman" w:cs="Times New Roman"/>
                <w:color w:val="auto"/>
              </w:rPr>
            </w:pPr>
            <w:r>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BD2E79" w:rsidRDefault="00BD2E79" w:rsidP="00E82472">
            <w:pPr>
              <w:snapToGrid w:val="0"/>
              <w:jc w:val="center"/>
              <w:rPr>
                <w:rFonts w:ascii="Times New Roman" w:hAnsi="Times New Roman" w:cs="Times New Roman"/>
              </w:rPr>
            </w:pPr>
          </w:p>
          <w:p w:rsidR="00BD2E79" w:rsidRDefault="00BD2E79" w:rsidP="00E82472">
            <w:pPr>
              <w:snapToGrid w:val="0"/>
              <w:jc w:val="center"/>
              <w:rPr>
                <w:rFonts w:ascii="Times New Roman" w:hAnsi="Times New Roman" w:cs="Times New Roman"/>
              </w:rPr>
            </w:pPr>
          </w:p>
          <w:p w:rsidR="00BD2E79" w:rsidRPr="005F55B8" w:rsidRDefault="00BD2E79" w:rsidP="00E82472">
            <w:pPr>
              <w:snapToGrid w:val="0"/>
              <w:jc w:val="center"/>
              <w:rPr>
                <w:rFonts w:ascii="Times New Roman" w:hAnsi="Times New Roman" w:cs="Times New Roman"/>
              </w:rPr>
            </w:pPr>
            <w:r>
              <w:rPr>
                <w:rFonts w:ascii="Times New Roman" w:hAnsi="Times New Roman" w:cs="Times New Roman"/>
              </w:rPr>
              <w:t>18</w:t>
            </w:r>
          </w:p>
        </w:tc>
      </w:tr>
      <w:tr w:rsidR="00BD2E79" w:rsidRPr="00473532" w:rsidTr="00586FDF">
        <w:tc>
          <w:tcPr>
            <w:tcW w:w="645" w:type="dxa"/>
            <w:tcBorders>
              <w:top w:val="single" w:sz="4" w:space="0" w:color="auto"/>
              <w:left w:val="single" w:sz="4" w:space="0" w:color="auto"/>
              <w:bottom w:val="single" w:sz="4" w:space="0" w:color="auto"/>
              <w:right w:val="single" w:sz="4" w:space="0" w:color="auto"/>
            </w:tcBorders>
          </w:tcPr>
          <w:p w:rsidR="00BD2E79" w:rsidRPr="00473532" w:rsidRDefault="00BD2E79" w:rsidP="00E82472">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BD2E79" w:rsidRPr="00473532" w:rsidRDefault="00BD2E79" w:rsidP="00E82472">
            <w:pPr>
              <w:jc w:val="both"/>
              <w:rPr>
                <w:rFonts w:ascii="Times New Roman" w:hAnsi="Times New Roman" w:cs="Times New Roman"/>
                <w:b/>
                <w:color w:val="auto"/>
              </w:rPr>
            </w:pPr>
            <w:r w:rsidRPr="00473532">
              <w:rPr>
                <w:rFonts w:ascii="Times New Roman" w:hAnsi="Times New Roman" w:cs="Times New Roman"/>
                <w:b/>
                <w:color w:val="auto"/>
              </w:rPr>
              <w:t>Всего:</w:t>
            </w:r>
          </w:p>
        </w:tc>
        <w:tc>
          <w:tcPr>
            <w:tcW w:w="992" w:type="dxa"/>
            <w:tcBorders>
              <w:top w:val="single" w:sz="4" w:space="0" w:color="auto"/>
              <w:left w:val="single" w:sz="4" w:space="0" w:color="auto"/>
              <w:bottom w:val="single" w:sz="4" w:space="0" w:color="auto"/>
              <w:right w:val="single" w:sz="4" w:space="0" w:color="auto"/>
            </w:tcBorders>
          </w:tcPr>
          <w:p w:rsidR="00BD2E79" w:rsidRPr="00473532" w:rsidRDefault="00BD2E79" w:rsidP="00E82472">
            <w:pPr>
              <w:snapToGrid w:val="0"/>
              <w:jc w:val="center"/>
              <w:rPr>
                <w:rFonts w:ascii="Times New Roman" w:hAnsi="Times New Roman" w:cs="Times New Roman"/>
                <w:color w:val="auto"/>
              </w:rPr>
            </w:pPr>
            <w:r>
              <w:rPr>
                <w:rFonts w:ascii="Times New Roman" w:hAnsi="Times New Roman" w:cs="Times New Roman"/>
                <w:color w:val="auto"/>
              </w:rPr>
              <w:t>4</w:t>
            </w:r>
          </w:p>
        </w:tc>
        <w:tc>
          <w:tcPr>
            <w:tcW w:w="992" w:type="dxa"/>
            <w:tcBorders>
              <w:top w:val="single" w:sz="4" w:space="0" w:color="auto"/>
              <w:left w:val="single" w:sz="4" w:space="0" w:color="auto"/>
              <w:bottom w:val="single" w:sz="4" w:space="0" w:color="auto"/>
              <w:right w:val="single" w:sz="4" w:space="0" w:color="auto"/>
            </w:tcBorders>
          </w:tcPr>
          <w:p w:rsidR="00BD2E79" w:rsidRPr="00473532" w:rsidRDefault="00BD2E79" w:rsidP="00E82472">
            <w:pPr>
              <w:jc w:val="center"/>
              <w:rPr>
                <w:rFonts w:ascii="Times New Roman" w:hAnsi="Times New Roman" w:cs="Times New Roman"/>
                <w:color w:val="auto"/>
              </w:rPr>
            </w:pPr>
            <w:r>
              <w:rPr>
                <w:rFonts w:ascii="Times New Roman" w:hAnsi="Times New Roman" w:cs="Times New Roman"/>
                <w:color w:val="auto"/>
              </w:rPr>
              <w:t>8</w:t>
            </w:r>
          </w:p>
        </w:tc>
        <w:tc>
          <w:tcPr>
            <w:tcW w:w="855" w:type="dxa"/>
            <w:tcBorders>
              <w:top w:val="single" w:sz="4" w:space="0" w:color="auto"/>
              <w:left w:val="single" w:sz="4" w:space="0" w:color="auto"/>
              <w:bottom w:val="single" w:sz="4" w:space="0" w:color="auto"/>
              <w:right w:val="single" w:sz="4" w:space="0" w:color="auto"/>
            </w:tcBorders>
          </w:tcPr>
          <w:p w:rsidR="00BD2E79" w:rsidRPr="00473532" w:rsidRDefault="00BD2E79" w:rsidP="00E82472">
            <w:pPr>
              <w:jc w:val="center"/>
              <w:rPr>
                <w:rFonts w:ascii="Times New Roman" w:hAnsi="Times New Roman" w:cs="Times New Roman"/>
                <w:color w:val="auto"/>
              </w:rPr>
            </w:pPr>
            <w:r>
              <w:rPr>
                <w:rFonts w:ascii="Times New Roman" w:hAnsi="Times New Roman" w:cs="Times New Roman"/>
                <w:color w:val="auto"/>
              </w:rPr>
              <w:t>60</w:t>
            </w:r>
          </w:p>
        </w:tc>
        <w:tc>
          <w:tcPr>
            <w:tcW w:w="917" w:type="dxa"/>
            <w:tcBorders>
              <w:top w:val="single" w:sz="4" w:space="0" w:color="auto"/>
              <w:left w:val="single" w:sz="4" w:space="0" w:color="auto"/>
              <w:bottom w:val="single" w:sz="4" w:space="0" w:color="auto"/>
              <w:right w:val="single" w:sz="4" w:space="0" w:color="auto"/>
            </w:tcBorders>
          </w:tcPr>
          <w:p w:rsidR="00BD2E79" w:rsidRPr="00473532" w:rsidRDefault="00BD2E79" w:rsidP="00E82472">
            <w:pPr>
              <w:jc w:val="center"/>
              <w:rPr>
                <w:rFonts w:ascii="Times New Roman" w:hAnsi="Times New Roman" w:cs="Times New Roman"/>
                <w:color w:val="auto"/>
              </w:rPr>
            </w:pPr>
            <w:r>
              <w:rPr>
                <w:rFonts w:ascii="Times New Roman" w:hAnsi="Times New Roman" w:cs="Times New Roman"/>
                <w:color w:val="auto"/>
              </w:rPr>
              <w:t>72</w:t>
            </w:r>
          </w:p>
        </w:tc>
      </w:tr>
    </w:tbl>
    <w:p w:rsidR="004F4FE8" w:rsidRPr="00235254" w:rsidRDefault="00D51CF1" w:rsidP="004F4FE8">
      <w:pPr>
        <w:jc w:val="center"/>
        <w:rPr>
          <w:rFonts w:ascii="Times New Roman" w:hAnsi="Times New Roman" w:cs="Times New Roman"/>
          <w:szCs w:val="28"/>
        </w:rPr>
      </w:pPr>
      <w:proofErr w:type="gramStart"/>
      <w:r>
        <w:rPr>
          <w:rFonts w:ascii="Times New Roman" w:hAnsi="Times New Roman" w:cs="Times New Roman"/>
          <w:szCs w:val="28"/>
        </w:rPr>
        <w:t>за</w:t>
      </w:r>
      <w:r w:rsidR="004F4FE8" w:rsidRPr="00235254">
        <w:rPr>
          <w:rFonts w:ascii="Times New Roman" w:hAnsi="Times New Roman" w:cs="Times New Roman"/>
          <w:szCs w:val="28"/>
        </w:rPr>
        <w:t>очная</w:t>
      </w:r>
      <w:proofErr w:type="gramEnd"/>
      <w:r w:rsidR="004F4FE8" w:rsidRPr="00235254">
        <w:rPr>
          <w:rFonts w:ascii="Times New Roman" w:hAnsi="Times New Roman" w:cs="Times New Roman"/>
          <w:szCs w:val="28"/>
        </w:rPr>
        <w:t xml:space="preserve">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992"/>
        <w:gridCol w:w="992"/>
        <w:gridCol w:w="855"/>
        <w:gridCol w:w="917"/>
      </w:tblGrid>
      <w:tr w:rsidR="00510863" w:rsidRPr="008020C9" w:rsidTr="0026358E">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510863" w:rsidRPr="00544E72" w:rsidRDefault="00510863" w:rsidP="0026358E">
            <w:pPr>
              <w:jc w:val="both"/>
              <w:rPr>
                <w:rFonts w:ascii="Times New Roman" w:hAnsi="Times New Roman" w:cs="Times New Roman"/>
                <w:color w:val="auto"/>
              </w:rPr>
            </w:pPr>
            <w:r w:rsidRPr="00544E72">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510863" w:rsidRPr="00544E72" w:rsidRDefault="00510863" w:rsidP="0026358E">
            <w:pPr>
              <w:jc w:val="center"/>
              <w:rPr>
                <w:rFonts w:ascii="Times New Roman" w:hAnsi="Times New Roman" w:cs="Times New Roman"/>
                <w:color w:val="auto"/>
              </w:rPr>
            </w:pPr>
            <w:r w:rsidRPr="00544E72">
              <w:rPr>
                <w:rFonts w:ascii="Times New Roman" w:hAnsi="Times New Roman" w:cs="Times New Roman"/>
                <w:color w:val="auto"/>
              </w:rPr>
              <w:t>Наименование разделов дисциплины</w:t>
            </w:r>
          </w:p>
        </w:tc>
        <w:tc>
          <w:tcPr>
            <w:tcW w:w="2839" w:type="dxa"/>
            <w:gridSpan w:val="3"/>
            <w:tcBorders>
              <w:top w:val="single" w:sz="4" w:space="0" w:color="auto"/>
              <w:left w:val="single" w:sz="4" w:space="0" w:color="auto"/>
              <w:bottom w:val="single" w:sz="4" w:space="0" w:color="auto"/>
              <w:right w:val="single" w:sz="4" w:space="0" w:color="auto"/>
            </w:tcBorders>
          </w:tcPr>
          <w:p w:rsidR="00510863" w:rsidRPr="00473532" w:rsidRDefault="00510863" w:rsidP="0026358E">
            <w:pPr>
              <w:jc w:val="center"/>
              <w:rPr>
                <w:rFonts w:ascii="Times New Roman" w:hAnsi="Times New Roman" w:cs="Times New Roman"/>
                <w:color w:val="auto"/>
              </w:rPr>
            </w:pPr>
            <w:r w:rsidRPr="00473532">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510863" w:rsidRPr="00473532" w:rsidRDefault="00510863" w:rsidP="0026358E">
            <w:pPr>
              <w:jc w:val="center"/>
              <w:rPr>
                <w:rFonts w:ascii="Times New Roman" w:hAnsi="Times New Roman" w:cs="Times New Roman"/>
                <w:color w:val="auto"/>
              </w:rPr>
            </w:pPr>
            <w:r w:rsidRPr="00473532">
              <w:rPr>
                <w:rFonts w:ascii="Times New Roman" w:hAnsi="Times New Roman" w:cs="Times New Roman"/>
                <w:color w:val="auto"/>
              </w:rPr>
              <w:t>Всего</w:t>
            </w:r>
          </w:p>
          <w:p w:rsidR="00510863" w:rsidRPr="008020C9" w:rsidRDefault="00510863" w:rsidP="0026358E">
            <w:pPr>
              <w:jc w:val="center"/>
              <w:rPr>
                <w:rFonts w:ascii="Times New Roman" w:hAnsi="Times New Roman" w:cs="Times New Roman"/>
                <w:color w:val="auto"/>
                <w:highlight w:val="yellow"/>
              </w:rPr>
            </w:pPr>
            <w:r w:rsidRPr="00473532">
              <w:rPr>
                <w:rFonts w:ascii="Times New Roman" w:hAnsi="Times New Roman" w:cs="Times New Roman"/>
                <w:color w:val="auto"/>
              </w:rPr>
              <w:t>часов</w:t>
            </w:r>
          </w:p>
        </w:tc>
      </w:tr>
      <w:tr w:rsidR="00510863" w:rsidRPr="008020C9" w:rsidTr="0026358E">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510863" w:rsidRPr="00544E72" w:rsidRDefault="00510863" w:rsidP="0026358E">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510863" w:rsidRPr="00544E72" w:rsidRDefault="00510863" w:rsidP="0026358E">
            <w:pPr>
              <w:widowControl/>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510863" w:rsidRPr="00544E72" w:rsidRDefault="00510863" w:rsidP="0026358E">
            <w:pPr>
              <w:jc w:val="center"/>
              <w:rPr>
                <w:rFonts w:ascii="Times New Roman" w:hAnsi="Times New Roman" w:cs="Times New Roman"/>
                <w:color w:val="auto"/>
              </w:rPr>
            </w:pPr>
            <w:r w:rsidRPr="00544E72">
              <w:rPr>
                <w:rFonts w:ascii="Times New Roman" w:hAnsi="Times New Roman" w:cs="Times New Roman"/>
                <w:color w:val="auto"/>
              </w:rPr>
              <w:t>Л</w:t>
            </w:r>
          </w:p>
        </w:tc>
        <w:tc>
          <w:tcPr>
            <w:tcW w:w="992" w:type="dxa"/>
            <w:tcBorders>
              <w:top w:val="single" w:sz="4" w:space="0" w:color="auto"/>
              <w:left w:val="single" w:sz="4" w:space="0" w:color="auto"/>
              <w:bottom w:val="single" w:sz="4" w:space="0" w:color="auto"/>
              <w:right w:val="single" w:sz="4" w:space="0" w:color="auto"/>
            </w:tcBorders>
          </w:tcPr>
          <w:p w:rsidR="00510863" w:rsidRPr="00473532" w:rsidRDefault="00510863" w:rsidP="0026358E">
            <w:pPr>
              <w:jc w:val="center"/>
              <w:rPr>
                <w:rFonts w:ascii="Times New Roman" w:hAnsi="Times New Roman" w:cs="Times New Roman"/>
                <w:color w:val="auto"/>
              </w:rPr>
            </w:pPr>
            <w:r>
              <w:rPr>
                <w:rFonts w:ascii="Times New Roman" w:hAnsi="Times New Roman" w:cs="Times New Roman"/>
                <w:color w:val="auto"/>
              </w:rPr>
              <w:t>С</w:t>
            </w:r>
          </w:p>
        </w:tc>
        <w:tc>
          <w:tcPr>
            <w:tcW w:w="855" w:type="dxa"/>
            <w:tcBorders>
              <w:top w:val="single" w:sz="4" w:space="0" w:color="auto"/>
              <w:left w:val="single" w:sz="4" w:space="0" w:color="auto"/>
              <w:bottom w:val="single" w:sz="4" w:space="0" w:color="auto"/>
              <w:right w:val="single" w:sz="4" w:space="0" w:color="auto"/>
            </w:tcBorders>
          </w:tcPr>
          <w:p w:rsidR="00510863" w:rsidRPr="00473532" w:rsidRDefault="00510863" w:rsidP="0026358E">
            <w:pPr>
              <w:jc w:val="center"/>
              <w:rPr>
                <w:rFonts w:ascii="Times New Roman" w:hAnsi="Times New Roman" w:cs="Times New Roman"/>
                <w:color w:val="auto"/>
              </w:rPr>
            </w:pPr>
            <w:r w:rsidRPr="00473532">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510863" w:rsidRPr="008020C9" w:rsidRDefault="00510863" w:rsidP="0026358E">
            <w:pPr>
              <w:widowControl/>
              <w:rPr>
                <w:rFonts w:ascii="Times New Roman" w:hAnsi="Times New Roman" w:cs="Times New Roman"/>
                <w:color w:val="auto"/>
                <w:highlight w:val="yellow"/>
              </w:rPr>
            </w:pPr>
          </w:p>
        </w:tc>
      </w:tr>
      <w:tr w:rsidR="00BD2E79" w:rsidRPr="004B3AC0" w:rsidTr="0026358E">
        <w:tc>
          <w:tcPr>
            <w:tcW w:w="645" w:type="dxa"/>
            <w:tcBorders>
              <w:top w:val="single" w:sz="4" w:space="0" w:color="auto"/>
              <w:left w:val="single" w:sz="4" w:space="0" w:color="auto"/>
              <w:bottom w:val="single" w:sz="4" w:space="0" w:color="auto"/>
              <w:right w:val="single" w:sz="4" w:space="0" w:color="auto"/>
            </w:tcBorders>
          </w:tcPr>
          <w:p w:rsidR="00BD2E79" w:rsidRPr="00544E72" w:rsidRDefault="00BD2E79" w:rsidP="0026358E">
            <w:pPr>
              <w:jc w:val="center"/>
              <w:rPr>
                <w:rFonts w:ascii="Times New Roman" w:hAnsi="Times New Roman" w:cs="Times New Roman"/>
                <w:color w:val="auto"/>
              </w:rPr>
            </w:pPr>
            <w:r w:rsidRPr="00544E72">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BD2E79" w:rsidRPr="0053696D" w:rsidRDefault="00BD2E79" w:rsidP="0026358E">
            <w:pPr>
              <w:rPr>
                <w:rFonts w:ascii="Times New Roman" w:hAnsi="Times New Roman" w:cs="Times New Roman"/>
                <w:bCs/>
                <w:spacing w:val="-1"/>
              </w:rPr>
            </w:pPr>
            <w:r w:rsidRPr="0053696D">
              <w:rPr>
                <w:rFonts w:ascii="Times New Roman" w:hAnsi="Times New Roman" w:cs="Times New Roman"/>
              </w:rPr>
              <w:t xml:space="preserve">Общее представление о функциональном состоянии и функциональной подготовленности.  </w:t>
            </w:r>
          </w:p>
        </w:tc>
        <w:tc>
          <w:tcPr>
            <w:tcW w:w="992" w:type="dxa"/>
            <w:tcBorders>
              <w:top w:val="single" w:sz="4" w:space="0" w:color="auto"/>
              <w:left w:val="single" w:sz="4" w:space="0" w:color="auto"/>
              <w:bottom w:val="single" w:sz="4" w:space="0" w:color="auto"/>
              <w:right w:val="single" w:sz="4" w:space="0" w:color="auto"/>
            </w:tcBorders>
          </w:tcPr>
          <w:p w:rsidR="00BD2E79" w:rsidRDefault="00BD2E79" w:rsidP="00BF728E">
            <w:pPr>
              <w:jc w:val="center"/>
              <w:rPr>
                <w:rFonts w:ascii="Times New Roman" w:hAnsi="Times New Roman" w:cs="Times New Roman"/>
                <w:color w:val="auto"/>
              </w:rPr>
            </w:pPr>
          </w:p>
          <w:p w:rsidR="00BD2E79" w:rsidRPr="009F1ACB" w:rsidRDefault="00BD2E79" w:rsidP="00BF728E">
            <w:pPr>
              <w:jc w:val="center"/>
              <w:rPr>
                <w:rFonts w:ascii="Times New Roman" w:hAnsi="Times New Roman" w:cs="Times New Roman"/>
                <w:color w:val="auto"/>
              </w:rPr>
            </w:pPr>
            <w:r>
              <w:rPr>
                <w:rFonts w:ascii="Times New Roman" w:hAnsi="Times New Roman" w:cs="Times New Roman"/>
                <w:color w:val="auto"/>
              </w:rPr>
              <w:t>2</w:t>
            </w:r>
          </w:p>
        </w:tc>
        <w:tc>
          <w:tcPr>
            <w:tcW w:w="992" w:type="dxa"/>
            <w:tcBorders>
              <w:top w:val="single" w:sz="4" w:space="0" w:color="auto"/>
              <w:left w:val="single" w:sz="4" w:space="0" w:color="auto"/>
              <w:bottom w:val="single" w:sz="4" w:space="0" w:color="auto"/>
              <w:right w:val="single" w:sz="4" w:space="0" w:color="auto"/>
            </w:tcBorders>
          </w:tcPr>
          <w:p w:rsidR="00BD2E79" w:rsidRDefault="00BD2E79" w:rsidP="00BF728E">
            <w:pPr>
              <w:tabs>
                <w:tab w:val="right" w:leader="underscore" w:pos="9356"/>
              </w:tabs>
              <w:jc w:val="center"/>
              <w:rPr>
                <w:rFonts w:ascii="Times New Roman" w:hAnsi="Times New Roman" w:cs="Times New Roman"/>
              </w:rPr>
            </w:pPr>
          </w:p>
          <w:p w:rsidR="00BD2E79" w:rsidRPr="009F1ACB" w:rsidRDefault="00BD2E79" w:rsidP="00BF728E">
            <w:pPr>
              <w:tabs>
                <w:tab w:val="right" w:leader="underscore" w:pos="9356"/>
              </w:tabs>
              <w:jc w:val="center"/>
              <w:rPr>
                <w:rFonts w:ascii="Times New Roman" w:hAnsi="Times New Roman" w:cs="Times New Roman"/>
              </w:rPr>
            </w:pPr>
            <w:r>
              <w:rPr>
                <w:rFonts w:ascii="Times New Roman" w:hAnsi="Times New Roman" w:cs="Times New Roman"/>
              </w:rPr>
              <w:t>2</w:t>
            </w:r>
          </w:p>
        </w:tc>
        <w:tc>
          <w:tcPr>
            <w:tcW w:w="855" w:type="dxa"/>
            <w:tcBorders>
              <w:top w:val="single" w:sz="4" w:space="0" w:color="auto"/>
              <w:left w:val="single" w:sz="4" w:space="0" w:color="auto"/>
              <w:bottom w:val="single" w:sz="4" w:space="0" w:color="auto"/>
              <w:right w:val="single" w:sz="4" w:space="0" w:color="auto"/>
            </w:tcBorders>
          </w:tcPr>
          <w:p w:rsidR="00BD2E79" w:rsidRPr="009F1ACB" w:rsidRDefault="00BD2E79" w:rsidP="00BF728E">
            <w:pPr>
              <w:jc w:val="center"/>
              <w:rPr>
                <w:rFonts w:ascii="Times New Roman" w:hAnsi="Times New Roman" w:cs="Times New Roman"/>
                <w:color w:val="auto"/>
              </w:rPr>
            </w:pPr>
          </w:p>
          <w:p w:rsidR="00BD2E79" w:rsidRPr="009F1ACB" w:rsidRDefault="00BD2E79" w:rsidP="00BF728E">
            <w:pPr>
              <w:jc w:val="center"/>
              <w:rPr>
                <w:rFonts w:ascii="Times New Roman" w:hAnsi="Times New Roman" w:cs="Times New Roman"/>
                <w:color w:val="auto"/>
              </w:rPr>
            </w:pPr>
            <w:r>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BD2E79" w:rsidRDefault="00BD2E79" w:rsidP="00BF728E">
            <w:pPr>
              <w:jc w:val="center"/>
              <w:rPr>
                <w:rFonts w:ascii="Times New Roman" w:hAnsi="Times New Roman" w:cs="Times New Roman"/>
              </w:rPr>
            </w:pPr>
          </w:p>
          <w:p w:rsidR="00BD2E79" w:rsidRPr="004B3AC0" w:rsidRDefault="00BD2E79" w:rsidP="00BF728E">
            <w:pPr>
              <w:jc w:val="center"/>
              <w:rPr>
                <w:rFonts w:ascii="Times New Roman" w:hAnsi="Times New Roman" w:cs="Times New Roman"/>
              </w:rPr>
            </w:pPr>
            <w:r>
              <w:rPr>
                <w:rFonts w:ascii="Times New Roman" w:hAnsi="Times New Roman" w:cs="Times New Roman"/>
              </w:rPr>
              <w:t>18</w:t>
            </w:r>
          </w:p>
        </w:tc>
      </w:tr>
      <w:tr w:rsidR="00BD2E79" w:rsidRPr="005F55B8" w:rsidTr="0026358E">
        <w:tc>
          <w:tcPr>
            <w:tcW w:w="645" w:type="dxa"/>
            <w:tcBorders>
              <w:top w:val="single" w:sz="4" w:space="0" w:color="auto"/>
              <w:left w:val="single" w:sz="4" w:space="0" w:color="auto"/>
              <w:bottom w:val="single" w:sz="4" w:space="0" w:color="auto"/>
              <w:right w:val="single" w:sz="4" w:space="0" w:color="auto"/>
            </w:tcBorders>
          </w:tcPr>
          <w:p w:rsidR="00BD2E79" w:rsidRPr="00544E72" w:rsidRDefault="00BD2E79" w:rsidP="0026358E">
            <w:pPr>
              <w:jc w:val="center"/>
              <w:rPr>
                <w:rFonts w:ascii="Times New Roman" w:hAnsi="Times New Roman" w:cs="Times New Roman"/>
                <w:color w:val="auto"/>
              </w:rPr>
            </w:pPr>
            <w:r w:rsidRPr="00544E72">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BD2E79" w:rsidRPr="0053696D" w:rsidRDefault="00BD2E79" w:rsidP="0026358E">
            <w:pPr>
              <w:rPr>
                <w:rFonts w:ascii="Times New Roman" w:hAnsi="Times New Roman" w:cs="Times New Roman"/>
                <w:bCs/>
                <w:spacing w:val="-1"/>
              </w:rPr>
            </w:pPr>
            <w:r w:rsidRPr="0053696D">
              <w:rPr>
                <w:rFonts w:ascii="Times New Roman" w:hAnsi="Times New Roman" w:cs="Times New Roman"/>
              </w:rPr>
              <w:t>Основные группы  методов исследования функциональной подготовленности</w:t>
            </w:r>
          </w:p>
        </w:tc>
        <w:tc>
          <w:tcPr>
            <w:tcW w:w="992" w:type="dxa"/>
            <w:tcBorders>
              <w:top w:val="single" w:sz="4" w:space="0" w:color="auto"/>
              <w:left w:val="single" w:sz="4" w:space="0" w:color="auto"/>
              <w:bottom w:val="single" w:sz="4" w:space="0" w:color="auto"/>
              <w:right w:val="single" w:sz="4" w:space="0" w:color="auto"/>
            </w:tcBorders>
          </w:tcPr>
          <w:p w:rsidR="00BD2E79" w:rsidRDefault="00BD2E79" w:rsidP="00BF728E">
            <w:pPr>
              <w:jc w:val="center"/>
              <w:rPr>
                <w:rFonts w:ascii="Times New Roman" w:hAnsi="Times New Roman" w:cs="Times New Roman"/>
                <w:color w:val="auto"/>
              </w:rPr>
            </w:pPr>
          </w:p>
          <w:p w:rsidR="00BD2E79" w:rsidRPr="009F1ACB" w:rsidRDefault="00BD2E79" w:rsidP="00BF728E">
            <w:pPr>
              <w:jc w:val="center"/>
              <w:rPr>
                <w:rFonts w:ascii="Times New Roman" w:hAnsi="Times New Roman" w:cs="Times New Roman"/>
                <w:color w:val="auto"/>
              </w:rPr>
            </w:pPr>
            <w:r>
              <w:rPr>
                <w:rFonts w:ascii="Times New Roman" w:hAnsi="Times New Roman" w:cs="Times New Roman"/>
                <w:color w:val="auto"/>
              </w:rPr>
              <w:t>2</w:t>
            </w:r>
          </w:p>
        </w:tc>
        <w:tc>
          <w:tcPr>
            <w:tcW w:w="992" w:type="dxa"/>
            <w:tcBorders>
              <w:top w:val="single" w:sz="4" w:space="0" w:color="auto"/>
              <w:left w:val="single" w:sz="4" w:space="0" w:color="auto"/>
              <w:bottom w:val="single" w:sz="4" w:space="0" w:color="auto"/>
              <w:right w:val="single" w:sz="4" w:space="0" w:color="auto"/>
            </w:tcBorders>
          </w:tcPr>
          <w:p w:rsidR="00BD2E79" w:rsidRDefault="00BD2E79" w:rsidP="00BF728E">
            <w:pPr>
              <w:tabs>
                <w:tab w:val="right" w:leader="underscore" w:pos="9356"/>
              </w:tabs>
              <w:jc w:val="center"/>
              <w:rPr>
                <w:rFonts w:ascii="Times New Roman" w:hAnsi="Times New Roman" w:cs="Times New Roman"/>
              </w:rPr>
            </w:pPr>
          </w:p>
          <w:p w:rsidR="00BD2E79" w:rsidRPr="009F1ACB" w:rsidRDefault="00BD2E79" w:rsidP="00BF728E">
            <w:pPr>
              <w:tabs>
                <w:tab w:val="right" w:leader="underscore" w:pos="9356"/>
              </w:tabs>
              <w:jc w:val="center"/>
              <w:rPr>
                <w:rFonts w:ascii="Times New Roman" w:hAnsi="Times New Roman" w:cs="Times New Roman"/>
              </w:rPr>
            </w:pPr>
            <w:r>
              <w:rPr>
                <w:rFonts w:ascii="Times New Roman" w:hAnsi="Times New Roman" w:cs="Times New Roman"/>
              </w:rPr>
              <w:t>4</w:t>
            </w:r>
          </w:p>
        </w:tc>
        <w:tc>
          <w:tcPr>
            <w:tcW w:w="855" w:type="dxa"/>
            <w:tcBorders>
              <w:top w:val="single" w:sz="4" w:space="0" w:color="auto"/>
              <w:left w:val="single" w:sz="4" w:space="0" w:color="auto"/>
              <w:bottom w:val="single" w:sz="4" w:space="0" w:color="auto"/>
              <w:right w:val="single" w:sz="4" w:space="0" w:color="auto"/>
            </w:tcBorders>
          </w:tcPr>
          <w:p w:rsidR="00BD2E79" w:rsidRPr="009F1ACB" w:rsidRDefault="00BD2E79" w:rsidP="00BF728E">
            <w:pPr>
              <w:jc w:val="center"/>
              <w:rPr>
                <w:rFonts w:ascii="Times New Roman" w:hAnsi="Times New Roman" w:cs="Times New Roman"/>
                <w:color w:val="auto"/>
              </w:rPr>
            </w:pPr>
          </w:p>
          <w:p w:rsidR="00BD2E79" w:rsidRPr="009F1ACB" w:rsidRDefault="00BD2E79" w:rsidP="00BF728E">
            <w:pPr>
              <w:jc w:val="center"/>
              <w:rPr>
                <w:rFonts w:ascii="Times New Roman" w:hAnsi="Times New Roman" w:cs="Times New Roman"/>
                <w:color w:val="auto"/>
              </w:rPr>
            </w:pPr>
            <w:r>
              <w:rPr>
                <w:rFonts w:ascii="Times New Roman" w:hAnsi="Times New Roman" w:cs="Times New Roman"/>
                <w:color w:val="auto"/>
              </w:rPr>
              <w:t>30</w:t>
            </w:r>
          </w:p>
        </w:tc>
        <w:tc>
          <w:tcPr>
            <w:tcW w:w="917" w:type="dxa"/>
            <w:tcBorders>
              <w:top w:val="single" w:sz="4" w:space="0" w:color="auto"/>
              <w:left w:val="single" w:sz="4" w:space="0" w:color="auto"/>
              <w:bottom w:val="single" w:sz="4" w:space="0" w:color="auto"/>
              <w:right w:val="single" w:sz="4" w:space="0" w:color="auto"/>
            </w:tcBorders>
          </w:tcPr>
          <w:p w:rsidR="00BD2E79" w:rsidRDefault="00BD2E79" w:rsidP="00BF728E">
            <w:pPr>
              <w:snapToGrid w:val="0"/>
              <w:jc w:val="center"/>
              <w:rPr>
                <w:rFonts w:ascii="Times New Roman" w:hAnsi="Times New Roman" w:cs="Times New Roman"/>
              </w:rPr>
            </w:pPr>
          </w:p>
          <w:p w:rsidR="00BD2E79" w:rsidRPr="005F55B8" w:rsidRDefault="00BD2E79" w:rsidP="00BF728E">
            <w:pPr>
              <w:snapToGrid w:val="0"/>
              <w:jc w:val="center"/>
              <w:rPr>
                <w:rFonts w:ascii="Times New Roman" w:hAnsi="Times New Roman" w:cs="Times New Roman"/>
              </w:rPr>
            </w:pPr>
            <w:r>
              <w:rPr>
                <w:rFonts w:ascii="Times New Roman" w:hAnsi="Times New Roman" w:cs="Times New Roman"/>
              </w:rPr>
              <w:t>36</w:t>
            </w:r>
          </w:p>
        </w:tc>
      </w:tr>
      <w:tr w:rsidR="00BD2E79" w:rsidRPr="005F55B8" w:rsidTr="0026358E">
        <w:tc>
          <w:tcPr>
            <w:tcW w:w="645" w:type="dxa"/>
            <w:tcBorders>
              <w:top w:val="single" w:sz="4" w:space="0" w:color="auto"/>
              <w:left w:val="single" w:sz="4" w:space="0" w:color="auto"/>
              <w:bottom w:val="single" w:sz="4" w:space="0" w:color="auto"/>
              <w:right w:val="single" w:sz="4" w:space="0" w:color="auto"/>
            </w:tcBorders>
          </w:tcPr>
          <w:p w:rsidR="00BD2E79" w:rsidRPr="00544E72" w:rsidRDefault="00BD2E79" w:rsidP="0026358E">
            <w:pPr>
              <w:jc w:val="center"/>
              <w:rPr>
                <w:rFonts w:ascii="Times New Roman" w:hAnsi="Times New Roman" w:cs="Times New Roman"/>
                <w:color w:val="auto"/>
              </w:rPr>
            </w:pPr>
            <w:r w:rsidRPr="00544E72">
              <w:rPr>
                <w:rFonts w:ascii="Times New Roman" w:hAnsi="Times New Roman" w:cs="Times New Roman"/>
                <w:color w:val="auto"/>
              </w:rPr>
              <w:lastRenderedPageBreak/>
              <w:t>3.</w:t>
            </w:r>
          </w:p>
        </w:tc>
        <w:tc>
          <w:tcPr>
            <w:tcW w:w="4992" w:type="dxa"/>
            <w:tcBorders>
              <w:top w:val="single" w:sz="4" w:space="0" w:color="auto"/>
              <w:left w:val="single" w:sz="4" w:space="0" w:color="auto"/>
              <w:bottom w:val="single" w:sz="4" w:space="0" w:color="auto"/>
              <w:right w:val="single" w:sz="4" w:space="0" w:color="auto"/>
            </w:tcBorders>
          </w:tcPr>
          <w:p w:rsidR="00BD2E79" w:rsidRPr="0053696D" w:rsidRDefault="00BD2E79" w:rsidP="0026358E">
            <w:pPr>
              <w:rPr>
                <w:rFonts w:ascii="Times New Roman" w:hAnsi="Times New Roman" w:cs="Times New Roman"/>
                <w:bCs/>
                <w:spacing w:val="-1"/>
              </w:rPr>
            </w:pPr>
            <w:r w:rsidRPr="0053696D">
              <w:rPr>
                <w:rFonts w:ascii="Times New Roman" w:hAnsi="Times New Roman" w:cs="Times New Roman"/>
              </w:rPr>
              <w:t>Комплексное обследование функционального состояния спортсменов с учетом этапа тренировочного цикла, уровня спортивной квалификации, вида мышечной деятельности, пола и возраста</w:t>
            </w:r>
          </w:p>
        </w:tc>
        <w:tc>
          <w:tcPr>
            <w:tcW w:w="992" w:type="dxa"/>
            <w:tcBorders>
              <w:top w:val="single" w:sz="4" w:space="0" w:color="auto"/>
              <w:left w:val="single" w:sz="4" w:space="0" w:color="auto"/>
              <w:bottom w:val="single" w:sz="4" w:space="0" w:color="auto"/>
              <w:right w:val="single" w:sz="4" w:space="0" w:color="auto"/>
            </w:tcBorders>
          </w:tcPr>
          <w:p w:rsidR="00BD2E79" w:rsidRDefault="00BD2E79" w:rsidP="00BF728E">
            <w:pPr>
              <w:rPr>
                <w:rFonts w:ascii="Times New Roman" w:hAnsi="Times New Roman" w:cs="Times New Roman"/>
                <w:color w:val="auto"/>
              </w:rPr>
            </w:pPr>
          </w:p>
          <w:p w:rsidR="00BD2E79" w:rsidRDefault="00BD2E79" w:rsidP="00BF728E">
            <w:pPr>
              <w:jc w:val="center"/>
              <w:rPr>
                <w:rFonts w:ascii="Times New Roman" w:hAnsi="Times New Roman" w:cs="Times New Roman"/>
                <w:color w:val="auto"/>
              </w:rPr>
            </w:pPr>
          </w:p>
          <w:p w:rsidR="00BD2E79" w:rsidRPr="009F1ACB" w:rsidRDefault="00BD2E79" w:rsidP="00BF728E">
            <w:pPr>
              <w:jc w:val="center"/>
              <w:rPr>
                <w:rFonts w:ascii="Times New Roman" w:hAnsi="Times New Roman" w:cs="Times New Roman"/>
                <w:color w:val="auto"/>
              </w:rPr>
            </w:pPr>
            <w:r>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tcPr>
          <w:p w:rsidR="00BD2E79" w:rsidRDefault="00BD2E79" w:rsidP="00BF728E">
            <w:pPr>
              <w:tabs>
                <w:tab w:val="right" w:leader="underscore" w:pos="9356"/>
              </w:tabs>
              <w:jc w:val="center"/>
              <w:rPr>
                <w:rFonts w:ascii="Times New Roman" w:hAnsi="Times New Roman" w:cs="Times New Roman"/>
              </w:rPr>
            </w:pPr>
          </w:p>
          <w:p w:rsidR="00BD2E79" w:rsidRDefault="00BD2E79" w:rsidP="00BF728E">
            <w:pPr>
              <w:tabs>
                <w:tab w:val="right" w:leader="underscore" w:pos="9356"/>
              </w:tabs>
              <w:jc w:val="center"/>
              <w:rPr>
                <w:rFonts w:ascii="Times New Roman" w:hAnsi="Times New Roman" w:cs="Times New Roman"/>
              </w:rPr>
            </w:pPr>
          </w:p>
          <w:p w:rsidR="00BD2E79" w:rsidRPr="009F1ACB" w:rsidRDefault="00BD2E79" w:rsidP="00BF728E">
            <w:pPr>
              <w:tabs>
                <w:tab w:val="right" w:leader="underscore" w:pos="9356"/>
              </w:tabs>
              <w:jc w:val="center"/>
              <w:rPr>
                <w:rFonts w:ascii="Times New Roman" w:hAnsi="Times New Roman" w:cs="Times New Roman"/>
              </w:rPr>
            </w:pPr>
            <w:r>
              <w:rPr>
                <w:rFonts w:ascii="Times New Roman" w:hAnsi="Times New Roman" w:cs="Times New Roman"/>
              </w:rPr>
              <w:t>2</w:t>
            </w:r>
          </w:p>
        </w:tc>
        <w:tc>
          <w:tcPr>
            <w:tcW w:w="855" w:type="dxa"/>
            <w:tcBorders>
              <w:top w:val="single" w:sz="4" w:space="0" w:color="auto"/>
              <w:left w:val="single" w:sz="4" w:space="0" w:color="auto"/>
              <w:bottom w:val="single" w:sz="4" w:space="0" w:color="auto"/>
              <w:right w:val="single" w:sz="4" w:space="0" w:color="auto"/>
            </w:tcBorders>
          </w:tcPr>
          <w:p w:rsidR="00BD2E79" w:rsidRPr="009F1ACB" w:rsidRDefault="00BD2E79" w:rsidP="00BF728E">
            <w:pPr>
              <w:jc w:val="center"/>
              <w:rPr>
                <w:rFonts w:ascii="Times New Roman" w:hAnsi="Times New Roman" w:cs="Times New Roman"/>
                <w:color w:val="auto"/>
              </w:rPr>
            </w:pPr>
          </w:p>
          <w:p w:rsidR="00BD2E79" w:rsidRDefault="00BD2E79" w:rsidP="00BF728E">
            <w:pPr>
              <w:jc w:val="center"/>
              <w:rPr>
                <w:rFonts w:ascii="Times New Roman" w:hAnsi="Times New Roman" w:cs="Times New Roman"/>
                <w:color w:val="auto"/>
              </w:rPr>
            </w:pPr>
          </w:p>
          <w:p w:rsidR="00BD2E79" w:rsidRPr="009F1ACB" w:rsidRDefault="00BD2E79" w:rsidP="00BF728E">
            <w:pPr>
              <w:jc w:val="center"/>
              <w:rPr>
                <w:rFonts w:ascii="Times New Roman" w:hAnsi="Times New Roman" w:cs="Times New Roman"/>
                <w:color w:val="auto"/>
              </w:rPr>
            </w:pPr>
            <w:r>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BD2E79" w:rsidRDefault="00BD2E79" w:rsidP="00BF728E">
            <w:pPr>
              <w:snapToGrid w:val="0"/>
              <w:jc w:val="center"/>
              <w:rPr>
                <w:rFonts w:ascii="Times New Roman" w:hAnsi="Times New Roman" w:cs="Times New Roman"/>
              </w:rPr>
            </w:pPr>
          </w:p>
          <w:p w:rsidR="00BD2E79" w:rsidRDefault="00BD2E79" w:rsidP="00BF728E">
            <w:pPr>
              <w:snapToGrid w:val="0"/>
              <w:jc w:val="center"/>
              <w:rPr>
                <w:rFonts w:ascii="Times New Roman" w:hAnsi="Times New Roman" w:cs="Times New Roman"/>
              </w:rPr>
            </w:pPr>
          </w:p>
          <w:p w:rsidR="00BD2E79" w:rsidRPr="005F55B8" w:rsidRDefault="00BD2E79" w:rsidP="00BF728E">
            <w:pPr>
              <w:snapToGrid w:val="0"/>
              <w:jc w:val="center"/>
              <w:rPr>
                <w:rFonts w:ascii="Times New Roman" w:hAnsi="Times New Roman" w:cs="Times New Roman"/>
              </w:rPr>
            </w:pPr>
            <w:r>
              <w:rPr>
                <w:rFonts w:ascii="Times New Roman" w:hAnsi="Times New Roman" w:cs="Times New Roman"/>
              </w:rPr>
              <w:t>18</w:t>
            </w:r>
          </w:p>
        </w:tc>
      </w:tr>
      <w:tr w:rsidR="00BD2E79" w:rsidRPr="00473532" w:rsidTr="0026358E">
        <w:tc>
          <w:tcPr>
            <w:tcW w:w="645" w:type="dxa"/>
            <w:tcBorders>
              <w:top w:val="single" w:sz="4" w:space="0" w:color="auto"/>
              <w:left w:val="single" w:sz="4" w:space="0" w:color="auto"/>
              <w:bottom w:val="single" w:sz="4" w:space="0" w:color="auto"/>
              <w:right w:val="single" w:sz="4" w:space="0" w:color="auto"/>
            </w:tcBorders>
          </w:tcPr>
          <w:p w:rsidR="00BD2E79" w:rsidRPr="00473532" w:rsidRDefault="00BD2E79" w:rsidP="0026358E">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BD2E79" w:rsidRPr="00473532" w:rsidRDefault="00BD2E79" w:rsidP="0026358E">
            <w:pPr>
              <w:jc w:val="both"/>
              <w:rPr>
                <w:rFonts w:ascii="Times New Roman" w:hAnsi="Times New Roman" w:cs="Times New Roman"/>
                <w:b/>
                <w:color w:val="auto"/>
              </w:rPr>
            </w:pPr>
            <w:r w:rsidRPr="00473532">
              <w:rPr>
                <w:rFonts w:ascii="Times New Roman" w:hAnsi="Times New Roman" w:cs="Times New Roman"/>
                <w:b/>
                <w:color w:val="auto"/>
              </w:rPr>
              <w:t>Всего:</w:t>
            </w:r>
          </w:p>
        </w:tc>
        <w:tc>
          <w:tcPr>
            <w:tcW w:w="992" w:type="dxa"/>
            <w:tcBorders>
              <w:top w:val="single" w:sz="4" w:space="0" w:color="auto"/>
              <w:left w:val="single" w:sz="4" w:space="0" w:color="auto"/>
              <w:bottom w:val="single" w:sz="4" w:space="0" w:color="auto"/>
              <w:right w:val="single" w:sz="4" w:space="0" w:color="auto"/>
            </w:tcBorders>
          </w:tcPr>
          <w:p w:rsidR="00BD2E79" w:rsidRPr="00473532" w:rsidRDefault="00BD2E79" w:rsidP="00BF728E">
            <w:pPr>
              <w:snapToGrid w:val="0"/>
              <w:jc w:val="center"/>
              <w:rPr>
                <w:rFonts w:ascii="Times New Roman" w:hAnsi="Times New Roman" w:cs="Times New Roman"/>
                <w:color w:val="auto"/>
              </w:rPr>
            </w:pPr>
            <w:r>
              <w:rPr>
                <w:rFonts w:ascii="Times New Roman" w:hAnsi="Times New Roman" w:cs="Times New Roman"/>
                <w:color w:val="auto"/>
              </w:rPr>
              <w:t>4</w:t>
            </w:r>
          </w:p>
        </w:tc>
        <w:tc>
          <w:tcPr>
            <w:tcW w:w="992" w:type="dxa"/>
            <w:tcBorders>
              <w:top w:val="single" w:sz="4" w:space="0" w:color="auto"/>
              <w:left w:val="single" w:sz="4" w:space="0" w:color="auto"/>
              <w:bottom w:val="single" w:sz="4" w:space="0" w:color="auto"/>
              <w:right w:val="single" w:sz="4" w:space="0" w:color="auto"/>
            </w:tcBorders>
          </w:tcPr>
          <w:p w:rsidR="00BD2E79" w:rsidRPr="00473532" w:rsidRDefault="00BD2E79" w:rsidP="00BF728E">
            <w:pPr>
              <w:jc w:val="center"/>
              <w:rPr>
                <w:rFonts w:ascii="Times New Roman" w:hAnsi="Times New Roman" w:cs="Times New Roman"/>
                <w:color w:val="auto"/>
              </w:rPr>
            </w:pPr>
            <w:r>
              <w:rPr>
                <w:rFonts w:ascii="Times New Roman" w:hAnsi="Times New Roman" w:cs="Times New Roman"/>
                <w:color w:val="auto"/>
              </w:rPr>
              <w:t>8</w:t>
            </w:r>
          </w:p>
        </w:tc>
        <w:tc>
          <w:tcPr>
            <w:tcW w:w="855" w:type="dxa"/>
            <w:tcBorders>
              <w:top w:val="single" w:sz="4" w:space="0" w:color="auto"/>
              <w:left w:val="single" w:sz="4" w:space="0" w:color="auto"/>
              <w:bottom w:val="single" w:sz="4" w:space="0" w:color="auto"/>
              <w:right w:val="single" w:sz="4" w:space="0" w:color="auto"/>
            </w:tcBorders>
          </w:tcPr>
          <w:p w:rsidR="00BD2E79" w:rsidRPr="00473532" w:rsidRDefault="00BD2E79" w:rsidP="00BF728E">
            <w:pPr>
              <w:jc w:val="center"/>
              <w:rPr>
                <w:rFonts w:ascii="Times New Roman" w:hAnsi="Times New Roman" w:cs="Times New Roman"/>
                <w:color w:val="auto"/>
              </w:rPr>
            </w:pPr>
            <w:r>
              <w:rPr>
                <w:rFonts w:ascii="Times New Roman" w:hAnsi="Times New Roman" w:cs="Times New Roman"/>
                <w:color w:val="auto"/>
              </w:rPr>
              <w:t>60</w:t>
            </w:r>
          </w:p>
        </w:tc>
        <w:tc>
          <w:tcPr>
            <w:tcW w:w="917" w:type="dxa"/>
            <w:tcBorders>
              <w:top w:val="single" w:sz="4" w:space="0" w:color="auto"/>
              <w:left w:val="single" w:sz="4" w:space="0" w:color="auto"/>
              <w:bottom w:val="single" w:sz="4" w:space="0" w:color="auto"/>
              <w:right w:val="single" w:sz="4" w:space="0" w:color="auto"/>
            </w:tcBorders>
          </w:tcPr>
          <w:p w:rsidR="00BD2E79" w:rsidRPr="00473532" w:rsidRDefault="00BD2E79" w:rsidP="00BF728E">
            <w:pPr>
              <w:jc w:val="center"/>
              <w:rPr>
                <w:rFonts w:ascii="Times New Roman" w:hAnsi="Times New Roman" w:cs="Times New Roman"/>
                <w:color w:val="auto"/>
              </w:rPr>
            </w:pPr>
            <w:r>
              <w:rPr>
                <w:rFonts w:ascii="Times New Roman" w:hAnsi="Times New Roman" w:cs="Times New Roman"/>
                <w:color w:val="auto"/>
              </w:rPr>
              <w:t>72</w:t>
            </w:r>
          </w:p>
        </w:tc>
      </w:tr>
    </w:tbl>
    <w:p w:rsidR="00C8387E" w:rsidRDefault="00C8387E" w:rsidP="00C922A3">
      <w:pPr>
        <w:jc w:val="center"/>
        <w:rPr>
          <w:rFonts w:ascii="Times New Roman" w:hAnsi="Times New Roman" w:cs="Times New Roman"/>
        </w:rPr>
      </w:pPr>
    </w:p>
    <w:p w:rsidR="00C3014F" w:rsidRDefault="00C3014F" w:rsidP="00C3014F">
      <w:pPr>
        <w:ind w:left="709"/>
        <w:jc w:val="both"/>
        <w:rPr>
          <w:rFonts w:ascii="Times New Roman" w:hAnsi="Times New Roman" w:cs="Times New Roman"/>
          <w:b/>
          <w:color w:val="auto"/>
        </w:rPr>
      </w:pPr>
      <w:r>
        <w:rPr>
          <w:rFonts w:ascii="Times New Roman" w:hAnsi="Times New Roman" w:cs="Times New Roman"/>
          <w:b/>
        </w:rPr>
        <w:t>6.</w:t>
      </w:r>
      <w:r>
        <w:rPr>
          <w:rFonts w:ascii="Times New Roman" w:hAnsi="Times New Roman" w:cs="Times New Roman"/>
        </w:rPr>
        <w:tab/>
      </w:r>
      <w:r>
        <w:rPr>
          <w:rFonts w:ascii="Times New Roman" w:hAnsi="Times New Roman" w:cs="Times New Roman"/>
          <w:b/>
          <w:spacing w:val="-1"/>
        </w:rPr>
        <w:t>Перечень основной и дополнительной литературы</w:t>
      </w:r>
      <w:r>
        <w:rPr>
          <w:rFonts w:ascii="Times New Roman" w:hAnsi="Times New Roman" w:cs="Times New Roman"/>
          <w:b/>
          <w:caps/>
          <w:spacing w:val="-1"/>
        </w:rPr>
        <w:t xml:space="preserve">, </w:t>
      </w:r>
      <w:r>
        <w:rPr>
          <w:rFonts w:ascii="Times New Roman" w:hAnsi="Times New Roman" w:cs="Times New Roman"/>
          <w:b/>
        </w:rPr>
        <w:t>необходимый для освоения дисциплины:</w:t>
      </w:r>
    </w:p>
    <w:p w:rsidR="00C3014F" w:rsidRDefault="00C3014F" w:rsidP="00C3014F">
      <w:pPr>
        <w:ind w:firstLine="709"/>
        <w:jc w:val="both"/>
        <w:rPr>
          <w:rFonts w:ascii="Times New Roman" w:hAnsi="Times New Roman" w:cs="Tahoma"/>
          <w:b/>
          <w:color w:val="auto"/>
        </w:rPr>
      </w:pPr>
      <w:r>
        <w:rPr>
          <w:rFonts w:ascii="Times New Roman" w:hAnsi="Times New Roman" w:cs="Tahoma"/>
          <w:b/>
          <w:color w:val="auto"/>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130"/>
        <w:gridCol w:w="1422"/>
        <w:gridCol w:w="1381"/>
      </w:tblGrid>
      <w:tr w:rsidR="00C3014F" w:rsidTr="00C3014F">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C3014F" w:rsidRDefault="00C3014F">
            <w:pPr>
              <w:spacing w:line="276" w:lineRule="auto"/>
              <w:jc w:val="center"/>
              <w:rPr>
                <w:rFonts w:ascii="Times New Roman" w:hAnsi="Times New Roman" w:cs="Tahoma"/>
                <w:b/>
                <w:color w:val="auto"/>
                <w:lang w:eastAsia="en-US"/>
              </w:rPr>
            </w:pPr>
            <w:r>
              <w:rPr>
                <w:rFonts w:ascii="Times New Roman" w:hAnsi="Times New Roman" w:cs="Tahoma"/>
                <w:b/>
                <w:color w:val="auto"/>
                <w:lang w:eastAsia="en-US"/>
              </w:rPr>
              <w:t>№ пп</w:t>
            </w:r>
          </w:p>
        </w:tc>
        <w:tc>
          <w:tcPr>
            <w:tcW w:w="6130" w:type="dxa"/>
            <w:vMerge w:val="restart"/>
            <w:tcBorders>
              <w:top w:val="single" w:sz="4" w:space="0" w:color="auto"/>
              <w:left w:val="single" w:sz="4" w:space="0" w:color="auto"/>
              <w:bottom w:val="single" w:sz="4" w:space="0" w:color="auto"/>
              <w:right w:val="single" w:sz="4" w:space="0" w:color="auto"/>
            </w:tcBorders>
            <w:vAlign w:val="center"/>
          </w:tcPr>
          <w:p w:rsidR="00C3014F" w:rsidRDefault="00C3014F">
            <w:pPr>
              <w:spacing w:line="276" w:lineRule="auto"/>
              <w:jc w:val="center"/>
              <w:rPr>
                <w:rFonts w:ascii="Times New Roman" w:hAnsi="Times New Roman" w:cs="Tahoma"/>
                <w:b/>
                <w:color w:val="auto"/>
                <w:vertAlign w:val="superscript"/>
                <w:lang w:eastAsia="en-US"/>
              </w:rPr>
            </w:pPr>
            <w:r>
              <w:rPr>
                <w:rFonts w:ascii="Times New Roman" w:hAnsi="Times New Roman" w:cs="Tahoma"/>
                <w:b/>
                <w:color w:val="auto"/>
                <w:lang w:eastAsia="en-US"/>
              </w:rPr>
              <w:t>Наименование издания</w:t>
            </w:r>
          </w:p>
          <w:p w:rsidR="00C3014F" w:rsidRDefault="00C3014F">
            <w:pPr>
              <w:spacing w:line="276" w:lineRule="auto"/>
              <w:jc w:val="center"/>
              <w:rPr>
                <w:rFonts w:ascii="Times New Roman" w:hAnsi="Times New Roman" w:cs="Tahoma"/>
                <w:b/>
                <w:color w:val="auto"/>
                <w:lang w:eastAsia="en-US"/>
              </w:rPr>
            </w:pPr>
          </w:p>
        </w:tc>
        <w:tc>
          <w:tcPr>
            <w:tcW w:w="2803" w:type="dxa"/>
            <w:gridSpan w:val="2"/>
            <w:tcBorders>
              <w:top w:val="single" w:sz="4" w:space="0" w:color="auto"/>
              <w:left w:val="single" w:sz="4" w:space="0" w:color="auto"/>
              <w:bottom w:val="single" w:sz="4" w:space="0" w:color="auto"/>
              <w:right w:val="single" w:sz="4" w:space="0" w:color="auto"/>
            </w:tcBorders>
            <w:vAlign w:val="center"/>
            <w:hideMark/>
          </w:tcPr>
          <w:p w:rsidR="00C3014F" w:rsidRDefault="00C3014F">
            <w:pPr>
              <w:spacing w:line="276" w:lineRule="auto"/>
              <w:jc w:val="center"/>
              <w:rPr>
                <w:rFonts w:ascii="Times New Roman" w:hAnsi="Times New Roman" w:cs="Tahoma"/>
                <w:b/>
                <w:color w:val="auto"/>
                <w:lang w:eastAsia="en-US"/>
              </w:rPr>
            </w:pPr>
            <w:r>
              <w:rPr>
                <w:rFonts w:ascii="Times New Roman" w:hAnsi="Times New Roman" w:cs="Tahoma"/>
                <w:b/>
                <w:color w:val="auto"/>
                <w:lang w:eastAsia="en-US"/>
              </w:rPr>
              <w:t>Кол-во экземпляров</w:t>
            </w:r>
          </w:p>
        </w:tc>
      </w:tr>
      <w:tr w:rsidR="00C3014F" w:rsidTr="00C3014F">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C3014F" w:rsidRDefault="00C3014F">
            <w:pPr>
              <w:widowControl/>
              <w:rPr>
                <w:rFonts w:ascii="Times New Roman" w:hAnsi="Times New Roman" w:cs="Tahoma"/>
                <w:b/>
                <w:color w:val="auto"/>
                <w:lang w:eastAsia="en-US"/>
              </w:rPr>
            </w:pPr>
          </w:p>
        </w:tc>
        <w:tc>
          <w:tcPr>
            <w:tcW w:w="6130" w:type="dxa"/>
            <w:vMerge/>
            <w:tcBorders>
              <w:top w:val="single" w:sz="4" w:space="0" w:color="auto"/>
              <w:left w:val="single" w:sz="4" w:space="0" w:color="auto"/>
              <w:bottom w:val="single" w:sz="4" w:space="0" w:color="auto"/>
              <w:right w:val="single" w:sz="4" w:space="0" w:color="auto"/>
            </w:tcBorders>
            <w:vAlign w:val="center"/>
            <w:hideMark/>
          </w:tcPr>
          <w:p w:rsidR="00C3014F" w:rsidRDefault="00C3014F">
            <w:pPr>
              <w:widowControl/>
              <w:rPr>
                <w:rFonts w:ascii="Times New Roman" w:hAnsi="Times New Roman" w:cs="Tahoma"/>
                <w:b/>
                <w:color w:val="auto"/>
                <w:lang w:eastAsia="en-US"/>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C3014F" w:rsidRDefault="00C3014F">
            <w:pPr>
              <w:spacing w:line="276" w:lineRule="auto"/>
              <w:jc w:val="center"/>
              <w:rPr>
                <w:rFonts w:ascii="Times New Roman" w:hAnsi="Times New Roman" w:cs="Tahoma"/>
                <w:color w:val="auto"/>
                <w:lang w:eastAsia="en-US"/>
              </w:rPr>
            </w:pPr>
            <w:r>
              <w:rPr>
                <w:rFonts w:ascii="Times New Roman" w:hAnsi="Times New Roman" w:cs="Tahoma"/>
                <w:color w:val="auto"/>
                <w:lang w:eastAsia="en-US"/>
              </w:rPr>
              <w:t>Библиотека</w:t>
            </w:r>
          </w:p>
        </w:tc>
        <w:tc>
          <w:tcPr>
            <w:tcW w:w="1381" w:type="dxa"/>
            <w:tcBorders>
              <w:top w:val="single" w:sz="4" w:space="0" w:color="auto"/>
              <w:left w:val="single" w:sz="4" w:space="0" w:color="auto"/>
              <w:bottom w:val="single" w:sz="4" w:space="0" w:color="auto"/>
              <w:right w:val="single" w:sz="4" w:space="0" w:color="auto"/>
            </w:tcBorders>
            <w:vAlign w:val="center"/>
            <w:hideMark/>
          </w:tcPr>
          <w:p w:rsidR="00C3014F" w:rsidRDefault="00C3014F">
            <w:pPr>
              <w:spacing w:line="276" w:lineRule="auto"/>
              <w:jc w:val="center"/>
              <w:rPr>
                <w:rFonts w:ascii="Times New Roman" w:hAnsi="Times New Roman" w:cs="Tahoma"/>
                <w:color w:val="auto"/>
                <w:lang w:eastAsia="en-US"/>
              </w:rPr>
            </w:pPr>
            <w:r>
              <w:rPr>
                <w:rFonts w:ascii="Times New Roman" w:hAnsi="Times New Roman" w:cs="Tahoma"/>
                <w:color w:val="auto"/>
                <w:lang w:eastAsia="en-US"/>
              </w:rPr>
              <w:t>кафедра</w:t>
            </w:r>
          </w:p>
        </w:tc>
      </w:tr>
      <w:tr w:rsidR="00C3014F" w:rsidTr="00C3014F">
        <w:trPr>
          <w:trHeight w:val="1040"/>
        </w:trPr>
        <w:tc>
          <w:tcPr>
            <w:tcW w:w="638" w:type="dxa"/>
            <w:tcBorders>
              <w:top w:val="single" w:sz="4" w:space="0" w:color="auto"/>
              <w:left w:val="single" w:sz="4" w:space="0" w:color="auto"/>
              <w:bottom w:val="single" w:sz="4" w:space="0" w:color="auto"/>
              <w:right w:val="single" w:sz="4" w:space="0" w:color="auto"/>
            </w:tcBorders>
          </w:tcPr>
          <w:p w:rsidR="00C3014F" w:rsidRDefault="00C3014F" w:rsidP="00C3014F">
            <w:pPr>
              <w:widowControl/>
              <w:numPr>
                <w:ilvl w:val="0"/>
                <w:numId w:val="7"/>
              </w:numPr>
              <w:tabs>
                <w:tab w:val="num" w:pos="284"/>
              </w:tabs>
              <w:spacing w:line="276" w:lineRule="auto"/>
              <w:ind w:left="357" w:hanging="357"/>
              <w:jc w:val="both"/>
              <w:rPr>
                <w:rFonts w:ascii="Times New Roman" w:hAnsi="Times New Roman" w:cs="Times New Roman"/>
                <w:lang w:eastAsia="en-US"/>
              </w:rPr>
            </w:pPr>
          </w:p>
        </w:tc>
        <w:tc>
          <w:tcPr>
            <w:tcW w:w="6130" w:type="dxa"/>
            <w:tcBorders>
              <w:top w:val="single" w:sz="4" w:space="0" w:color="auto"/>
              <w:left w:val="single" w:sz="4" w:space="0" w:color="auto"/>
              <w:bottom w:val="single" w:sz="4" w:space="0" w:color="auto"/>
              <w:right w:val="single" w:sz="4" w:space="0" w:color="auto"/>
            </w:tcBorders>
            <w:hideMark/>
          </w:tcPr>
          <w:p w:rsidR="00C3014F" w:rsidRDefault="00C3014F">
            <w:pPr>
              <w:spacing w:line="276" w:lineRule="auto"/>
              <w:rPr>
                <w:rFonts w:ascii="Times New Roman" w:hAnsi="Times New Roman" w:cs="Times New Roman"/>
                <w:lang w:eastAsia="en-US"/>
              </w:rPr>
            </w:pPr>
            <w:r>
              <w:rPr>
                <w:rFonts w:ascii="Times New Roman" w:hAnsi="Times New Roman" w:cs="Times New Roman"/>
                <w:lang w:eastAsia="en-US"/>
              </w:rPr>
              <w:t xml:space="preserve">Солодков, А. С. Физиология человека. Общая. Спортивная. </w:t>
            </w:r>
            <w:proofErr w:type="gramStart"/>
            <w:r>
              <w:rPr>
                <w:rFonts w:ascii="Times New Roman" w:hAnsi="Times New Roman" w:cs="Times New Roman"/>
                <w:lang w:eastAsia="en-US"/>
              </w:rPr>
              <w:t>Возрастная :</w:t>
            </w:r>
            <w:proofErr w:type="gramEnd"/>
            <w:r>
              <w:rPr>
                <w:rFonts w:ascii="Times New Roman" w:hAnsi="Times New Roman" w:cs="Times New Roman"/>
                <w:lang w:eastAsia="en-US"/>
              </w:rPr>
              <w:t xml:space="preserve"> учебник / А. С. Солодков, Е. Б. Сологуб. — 8-е изд. — Москва : Издательство «Спорт», 2018. — 624 c. — ISBN 978-5-9500179-3-3. — </w:t>
            </w:r>
            <w:proofErr w:type="gramStart"/>
            <w:r>
              <w:rPr>
                <w:rFonts w:ascii="Times New Roman" w:hAnsi="Times New Roman" w:cs="Times New Roman"/>
                <w:lang w:eastAsia="en-US"/>
              </w:rPr>
              <w:t>Текст :</w:t>
            </w:r>
            <w:proofErr w:type="gramEnd"/>
            <w:r>
              <w:rPr>
                <w:rFonts w:ascii="Times New Roman" w:hAnsi="Times New Roman" w:cs="Times New Roman"/>
                <w:lang w:eastAsia="en-US"/>
              </w:rPr>
              <w:t xml:space="preserve"> электронный // Электронно-библиотечная система IPR BOOKS : [сайт]. — URL: </w:t>
            </w:r>
            <w:hyperlink r:id="rId7" w:history="1">
              <w:r>
                <w:rPr>
                  <w:rStyle w:val="ac"/>
                  <w:lang w:eastAsia="en-US"/>
                </w:rPr>
                <w:t>http://www.iprbookshop.ru/74306.html</w:t>
              </w:r>
            </w:hyperlink>
            <w:r>
              <w:rPr>
                <w:rFonts w:ascii="Times New Roman" w:hAnsi="Times New Roman" w:cs="Times New Roman"/>
                <w:lang w:eastAsia="en-US"/>
              </w:rPr>
              <w:t xml:space="preserve"> (дата обращения: 16.06.2020). — Режим доступа: для авторизир. пользователей</w:t>
            </w:r>
          </w:p>
        </w:tc>
        <w:tc>
          <w:tcPr>
            <w:tcW w:w="1422" w:type="dxa"/>
            <w:tcBorders>
              <w:top w:val="single" w:sz="4" w:space="0" w:color="auto"/>
              <w:left w:val="single" w:sz="4" w:space="0" w:color="auto"/>
              <w:bottom w:val="single" w:sz="4" w:space="0" w:color="auto"/>
              <w:right w:val="single" w:sz="4" w:space="0" w:color="auto"/>
            </w:tcBorders>
            <w:hideMark/>
          </w:tcPr>
          <w:p w:rsidR="00C3014F" w:rsidRDefault="00C3014F">
            <w:pPr>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1381" w:type="dxa"/>
            <w:tcBorders>
              <w:top w:val="single" w:sz="4" w:space="0" w:color="auto"/>
              <w:left w:val="single" w:sz="4" w:space="0" w:color="auto"/>
              <w:bottom w:val="single" w:sz="4" w:space="0" w:color="auto"/>
              <w:right w:val="single" w:sz="4" w:space="0" w:color="auto"/>
            </w:tcBorders>
            <w:hideMark/>
          </w:tcPr>
          <w:p w:rsidR="00C3014F" w:rsidRDefault="00C3014F">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3014F" w:rsidTr="00C3014F">
        <w:trPr>
          <w:trHeight w:val="1040"/>
        </w:trPr>
        <w:tc>
          <w:tcPr>
            <w:tcW w:w="638" w:type="dxa"/>
            <w:tcBorders>
              <w:top w:val="single" w:sz="4" w:space="0" w:color="auto"/>
              <w:left w:val="single" w:sz="4" w:space="0" w:color="auto"/>
              <w:bottom w:val="single" w:sz="4" w:space="0" w:color="auto"/>
              <w:right w:val="single" w:sz="4" w:space="0" w:color="auto"/>
            </w:tcBorders>
          </w:tcPr>
          <w:p w:rsidR="00C3014F" w:rsidRDefault="00C3014F" w:rsidP="00C3014F">
            <w:pPr>
              <w:widowControl/>
              <w:numPr>
                <w:ilvl w:val="0"/>
                <w:numId w:val="7"/>
              </w:numPr>
              <w:tabs>
                <w:tab w:val="num" w:pos="284"/>
              </w:tabs>
              <w:spacing w:line="276" w:lineRule="auto"/>
              <w:ind w:left="357" w:hanging="357"/>
              <w:jc w:val="both"/>
              <w:rPr>
                <w:rFonts w:ascii="Times New Roman" w:hAnsi="Times New Roman" w:cs="Times New Roman"/>
                <w:lang w:eastAsia="en-US"/>
              </w:rPr>
            </w:pPr>
          </w:p>
        </w:tc>
        <w:tc>
          <w:tcPr>
            <w:tcW w:w="6130" w:type="dxa"/>
            <w:tcBorders>
              <w:top w:val="single" w:sz="4" w:space="0" w:color="auto"/>
              <w:left w:val="single" w:sz="4" w:space="0" w:color="auto"/>
              <w:bottom w:val="single" w:sz="4" w:space="0" w:color="auto"/>
              <w:right w:val="single" w:sz="4" w:space="0" w:color="auto"/>
            </w:tcBorders>
            <w:hideMark/>
          </w:tcPr>
          <w:p w:rsidR="00C3014F" w:rsidRDefault="00C3014F">
            <w:pPr>
              <w:spacing w:line="276" w:lineRule="auto"/>
              <w:rPr>
                <w:rFonts w:ascii="Times New Roman" w:hAnsi="Times New Roman" w:cs="Times New Roman"/>
                <w:lang w:eastAsia="en-US"/>
              </w:rPr>
            </w:pPr>
            <w:r>
              <w:rPr>
                <w:rFonts w:ascii="Times New Roman" w:hAnsi="Times New Roman" w:cs="Times New Roman"/>
                <w:lang w:eastAsia="en-US"/>
              </w:rPr>
              <w:t xml:space="preserve">Селиверстова, В. В. Диагностика функционального </w:t>
            </w:r>
            <w:proofErr w:type="gramStart"/>
            <w:r>
              <w:rPr>
                <w:rFonts w:ascii="Times New Roman" w:hAnsi="Times New Roman" w:cs="Times New Roman"/>
                <w:lang w:eastAsia="en-US"/>
              </w:rPr>
              <w:t>состояния :</w:t>
            </w:r>
            <w:proofErr w:type="gramEnd"/>
            <w:r>
              <w:rPr>
                <w:rFonts w:ascii="Times New Roman" w:hAnsi="Times New Roman" w:cs="Times New Roman"/>
                <w:lang w:eastAsia="en-US"/>
              </w:rPr>
              <w:t xml:space="preserve"> учебно-методическое пособие / В. В. Селиверстова, Д. С. Мельников ; НГУФК им. П. Ф. Лесгафта. - Санкт-Петербург, 2012. - табл. - </w:t>
            </w:r>
            <w:proofErr w:type="gramStart"/>
            <w:r>
              <w:rPr>
                <w:rFonts w:ascii="Times New Roman" w:hAnsi="Times New Roman" w:cs="Times New Roman"/>
                <w:lang w:eastAsia="en-US"/>
              </w:rPr>
              <w:t>Библиогр.:</w:t>
            </w:r>
            <w:proofErr w:type="gramEnd"/>
            <w:r>
              <w:rPr>
                <w:rFonts w:ascii="Times New Roman" w:hAnsi="Times New Roman" w:cs="Times New Roman"/>
                <w:lang w:eastAsia="en-US"/>
              </w:rPr>
              <w:t xml:space="preserve"> с. 94. - Текст : электронный // Электронно-библиотечная система ЭЛМАРК (МГАФК) : [сайт]. — </w:t>
            </w:r>
            <w:hyperlink r:id="rId8" w:history="1">
              <w:r>
                <w:rPr>
                  <w:rStyle w:val="ac"/>
                  <w:lang w:eastAsia="en-US"/>
                </w:rPr>
                <w:t>URL: http://lib.mgafk.ru</w:t>
              </w:r>
            </w:hyperlink>
            <w:r>
              <w:rPr>
                <w:rFonts w:ascii="Times New Roman" w:hAnsi="Times New Roman" w:cs="Times New Roman"/>
                <w:lang w:eastAsia="en-US"/>
              </w:rPr>
              <w:t xml:space="preserve"> (дата обращения: 16.06.2020). — Режим доступа: для авторизир. пользователей</w:t>
            </w:r>
          </w:p>
        </w:tc>
        <w:tc>
          <w:tcPr>
            <w:tcW w:w="1422" w:type="dxa"/>
            <w:tcBorders>
              <w:top w:val="single" w:sz="4" w:space="0" w:color="auto"/>
              <w:left w:val="single" w:sz="4" w:space="0" w:color="auto"/>
              <w:bottom w:val="single" w:sz="4" w:space="0" w:color="auto"/>
              <w:right w:val="single" w:sz="4" w:space="0" w:color="auto"/>
            </w:tcBorders>
            <w:hideMark/>
          </w:tcPr>
          <w:p w:rsidR="00C3014F" w:rsidRDefault="00C3014F">
            <w:pPr>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1381" w:type="dxa"/>
            <w:tcBorders>
              <w:top w:val="single" w:sz="4" w:space="0" w:color="auto"/>
              <w:left w:val="single" w:sz="4" w:space="0" w:color="auto"/>
              <w:bottom w:val="single" w:sz="4" w:space="0" w:color="auto"/>
              <w:right w:val="single" w:sz="4" w:space="0" w:color="auto"/>
            </w:tcBorders>
            <w:hideMark/>
          </w:tcPr>
          <w:p w:rsidR="00C3014F" w:rsidRDefault="00C3014F">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3014F" w:rsidTr="00C3014F">
        <w:trPr>
          <w:trHeight w:val="1040"/>
        </w:trPr>
        <w:tc>
          <w:tcPr>
            <w:tcW w:w="638" w:type="dxa"/>
            <w:tcBorders>
              <w:top w:val="single" w:sz="4" w:space="0" w:color="auto"/>
              <w:left w:val="single" w:sz="4" w:space="0" w:color="auto"/>
              <w:bottom w:val="single" w:sz="4" w:space="0" w:color="auto"/>
              <w:right w:val="single" w:sz="4" w:space="0" w:color="auto"/>
            </w:tcBorders>
          </w:tcPr>
          <w:p w:rsidR="00C3014F" w:rsidRDefault="00C3014F" w:rsidP="00C3014F">
            <w:pPr>
              <w:widowControl/>
              <w:numPr>
                <w:ilvl w:val="0"/>
                <w:numId w:val="7"/>
              </w:numPr>
              <w:tabs>
                <w:tab w:val="num" w:pos="284"/>
              </w:tabs>
              <w:spacing w:line="276" w:lineRule="auto"/>
              <w:ind w:left="357" w:hanging="357"/>
              <w:jc w:val="both"/>
              <w:rPr>
                <w:rFonts w:ascii="Times New Roman" w:hAnsi="Times New Roman" w:cs="Times New Roman"/>
                <w:lang w:eastAsia="en-US"/>
              </w:rPr>
            </w:pPr>
          </w:p>
        </w:tc>
        <w:tc>
          <w:tcPr>
            <w:tcW w:w="6130" w:type="dxa"/>
            <w:tcBorders>
              <w:top w:val="single" w:sz="4" w:space="0" w:color="auto"/>
              <w:left w:val="single" w:sz="4" w:space="0" w:color="auto"/>
              <w:bottom w:val="single" w:sz="4" w:space="0" w:color="auto"/>
              <w:right w:val="single" w:sz="4" w:space="0" w:color="auto"/>
            </w:tcBorders>
            <w:hideMark/>
          </w:tcPr>
          <w:p w:rsidR="00C3014F" w:rsidRDefault="00C3014F">
            <w:pPr>
              <w:spacing w:line="276" w:lineRule="auto"/>
              <w:rPr>
                <w:rFonts w:ascii="Times New Roman" w:hAnsi="Times New Roman" w:cs="Times New Roman"/>
                <w:bCs/>
                <w:lang w:eastAsia="en-US"/>
              </w:rPr>
            </w:pPr>
            <w:r>
              <w:rPr>
                <w:rFonts w:ascii="Times New Roman" w:hAnsi="Times New Roman" w:cs="Times New Roman"/>
                <w:bCs/>
                <w:lang w:eastAsia="en-US"/>
              </w:rPr>
              <w:t>Солодков, А.С.</w:t>
            </w:r>
            <w:r>
              <w:rPr>
                <w:rFonts w:ascii="Times New Roman" w:hAnsi="Times New Roman" w:cs="Times New Roman"/>
                <w:lang w:eastAsia="en-US"/>
              </w:rPr>
              <w:t xml:space="preserve"> Физиология человека. Общая. Спортивная. </w:t>
            </w:r>
            <w:proofErr w:type="gramStart"/>
            <w:r>
              <w:rPr>
                <w:rFonts w:ascii="Times New Roman" w:hAnsi="Times New Roman" w:cs="Times New Roman"/>
                <w:lang w:eastAsia="en-US"/>
              </w:rPr>
              <w:t>Возрастная :</w:t>
            </w:r>
            <w:proofErr w:type="gramEnd"/>
            <w:r>
              <w:rPr>
                <w:rFonts w:ascii="Times New Roman" w:hAnsi="Times New Roman" w:cs="Times New Roman"/>
                <w:lang w:eastAsia="en-US"/>
              </w:rPr>
              <w:t xml:space="preserve"> учебник для высших учебных заведений физической культуры. – Изд. 5-е, испр</w:t>
            </w:r>
            <w:proofErr w:type="gramStart"/>
            <w:r>
              <w:rPr>
                <w:rFonts w:ascii="Times New Roman" w:hAnsi="Times New Roman" w:cs="Times New Roman"/>
                <w:lang w:eastAsia="en-US"/>
              </w:rPr>
              <w:t>. и</w:t>
            </w:r>
            <w:proofErr w:type="gramEnd"/>
            <w:r>
              <w:rPr>
                <w:rFonts w:ascii="Times New Roman" w:hAnsi="Times New Roman" w:cs="Times New Roman"/>
                <w:lang w:eastAsia="en-US"/>
              </w:rPr>
              <w:t xml:space="preserve"> доп. – М. : Спорт, 2015. </w:t>
            </w:r>
          </w:p>
        </w:tc>
        <w:tc>
          <w:tcPr>
            <w:tcW w:w="1422" w:type="dxa"/>
            <w:tcBorders>
              <w:top w:val="single" w:sz="4" w:space="0" w:color="auto"/>
              <w:left w:val="single" w:sz="4" w:space="0" w:color="auto"/>
              <w:bottom w:val="single" w:sz="4" w:space="0" w:color="auto"/>
              <w:right w:val="single" w:sz="4" w:space="0" w:color="auto"/>
            </w:tcBorders>
          </w:tcPr>
          <w:p w:rsidR="00C3014F" w:rsidRDefault="00C3014F">
            <w:pPr>
              <w:spacing w:line="276" w:lineRule="auto"/>
              <w:jc w:val="center"/>
              <w:rPr>
                <w:rFonts w:ascii="Times New Roman" w:hAnsi="Times New Roman" w:cs="Times New Roman"/>
                <w:lang w:eastAsia="en-US"/>
              </w:rPr>
            </w:pPr>
          </w:p>
          <w:p w:rsidR="00C3014F" w:rsidRDefault="00C3014F">
            <w:pPr>
              <w:spacing w:line="276" w:lineRule="auto"/>
              <w:jc w:val="center"/>
              <w:rPr>
                <w:rFonts w:ascii="Times New Roman" w:hAnsi="Times New Roman" w:cs="Times New Roman"/>
                <w:lang w:eastAsia="en-US"/>
              </w:rPr>
            </w:pPr>
            <w:r>
              <w:rPr>
                <w:rFonts w:ascii="Times New Roman" w:hAnsi="Times New Roman" w:cs="Times New Roman"/>
                <w:lang w:eastAsia="en-US"/>
              </w:rPr>
              <w:t>100</w:t>
            </w:r>
          </w:p>
        </w:tc>
        <w:tc>
          <w:tcPr>
            <w:tcW w:w="1381" w:type="dxa"/>
            <w:tcBorders>
              <w:top w:val="single" w:sz="4" w:space="0" w:color="auto"/>
              <w:left w:val="single" w:sz="4" w:space="0" w:color="auto"/>
              <w:bottom w:val="single" w:sz="4" w:space="0" w:color="auto"/>
              <w:right w:val="single" w:sz="4" w:space="0" w:color="auto"/>
            </w:tcBorders>
          </w:tcPr>
          <w:p w:rsidR="00C3014F" w:rsidRDefault="00C3014F">
            <w:pPr>
              <w:spacing w:line="276" w:lineRule="auto"/>
              <w:jc w:val="center"/>
              <w:rPr>
                <w:rFonts w:ascii="Times New Roman" w:hAnsi="Times New Roman" w:cs="Times New Roman"/>
                <w:lang w:eastAsia="en-US"/>
              </w:rPr>
            </w:pPr>
          </w:p>
          <w:p w:rsidR="00C3014F" w:rsidRDefault="00C3014F">
            <w:pPr>
              <w:spacing w:line="276" w:lineRule="auto"/>
              <w:jc w:val="center"/>
              <w:rPr>
                <w:rFonts w:ascii="Times New Roman" w:hAnsi="Times New Roman" w:cs="Times New Roman"/>
                <w:lang w:eastAsia="en-US"/>
              </w:rPr>
            </w:pPr>
            <w:r>
              <w:rPr>
                <w:rFonts w:ascii="Times New Roman" w:hAnsi="Times New Roman" w:cs="Times New Roman"/>
                <w:lang w:eastAsia="en-US"/>
              </w:rPr>
              <w:t>2</w:t>
            </w:r>
          </w:p>
        </w:tc>
      </w:tr>
      <w:tr w:rsidR="00C3014F" w:rsidTr="00C3014F">
        <w:trPr>
          <w:trHeight w:val="1040"/>
        </w:trPr>
        <w:tc>
          <w:tcPr>
            <w:tcW w:w="638" w:type="dxa"/>
            <w:tcBorders>
              <w:top w:val="single" w:sz="4" w:space="0" w:color="auto"/>
              <w:left w:val="single" w:sz="4" w:space="0" w:color="auto"/>
              <w:bottom w:val="single" w:sz="4" w:space="0" w:color="auto"/>
              <w:right w:val="single" w:sz="4" w:space="0" w:color="auto"/>
            </w:tcBorders>
          </w:tcPr>
          <w:p w:rsidR="00C3014F" w:rsidRDefault="00C3014F" w:rsidP="00C3014F">
            <w:pPr>
              <w:widowControl/>
              <w:numPr>
                <w:ilvl w:val="0"/>
                <w:numId w:val="7"/>
              </w:numPr>
              <w:tabs>
                <w:tab w:val="num" w:pos="284"/>
              </w:tabs>
              <w:spacing w:line="276" w:lineRule="auto"/>
              <w:ind w:left="357" w:hanging="357"/>
              <w:jc w:val="both"/>
              <w:rPr>
                <w:rFonts w:ascii="Times New Roman" w:hAnsi="Times New Roman" w:cs="Times New Roman"/>
                <w:lang w:eastAsia="en-US"/>
              </w:rPr>
            </w:pPr>
          </w:p>
        </w:tc>
        <w:tc>
          <w:tcPr>
            <w:tcW w:w="6130" w:type="dxa"/>
            <w:tcBorders>
              <w:top w:val="single" w:sz="4" w:space="0" w:color="auto"/>
              <w:left w:val="single" w:sz="4" w:space="0" w:color="auto"/>
              <w:bottom w:val="single" w:sz="4" w:space="0" w:color="auto"/>
              <w:right w:val="single" w:sz="4" w:space="0" w:color="auto"/>
            </w:tcBorders>
            <w:hideMark/>
          </w:tcPr>
          <w:p w:rsidR="00C3014F" w:rsidRDefault="00C3014F">
            <w:pPr>
              <w:spacing w:line="276" w:lineRule="auto"/>
              <w:rPr>
                <w:rFonts w:ascii="Times New Roman" w:hAnsi="Times New Roman" w:cs="Times New Roman"/>
                <w:bCs/>
                <w:lang w:eastAsia="en-US"/>
              </w:rPr>
            </w:pPr>
            <w:r>
              <w:rPr>
                <w:rFonts w:ascii="Times New Roman" w:hAnsi="Times New Roman" w:cs="Times New Roman"/>
                <w:bCs/>
                <w:lang w:eastAsia="en-US"/>
              </w:rPr>
              <w:t xml:space="preserve">Физическая культура. Контроль функционального состояния организма при занятиях физическими </w:t>
            </w:r>
            <w:proofErr w:type="gramStart"/>
            <w:r>
              <w:rPr>
                <w:rFonts w:ascii="Times New Roman" w:hAnsi="Times New Roman" w:cs="Times New Roman"/>
                <w:bCs/>
                <w:lang w:eastAsia="en-US"/>
              </w:rPr>
              <w:t>упражнениями :</w:t>
            </w:r>
            <w:proofErr w:type="gramEnd"/>
            <w:r>
              <w:rPr>
                <w:rFonts w:ascii="Times New Roman" w:hAnsi="Times New Roman" w:cs="Times New Roman"/>
                <w:bCs/>
                <w:lang w:eastAsia="en-US"/>
              </w:rPr>
              <w:t xml:space="preserve"> учебное пособие / составители Я. К. Якубовский. — </w:t>
            </w:r>
            <w:proofErr w:type="gramStart"/>
            <w:r>
              <w:rPr>
                <w:rFonts w:ascii="Times New Roman" w:hAnsi="Times New Roman" w:cs="Times New Roman"/>
                <w:bCs/>
                <w:lang w:eastAsia="en-US"/>
              </w:rPr>
              <w:t>Владивосток :</w:t>
            </w:r>
            <w:proofErr w:type="gramEnd"/>
            <w:r>
              <w:rPr>
                <w:rFonts w:ascii="Times New Roman" w:hAnsi="Times New Roman" w:cs="Times New Roman"/>
                <w:bCs/>
                <w:lang w:eastAsia="en-US"/>
              </w:rPr>
              <w:t xml:space="preserve"> Владивостокский филиал Российской таможенной академии, 2010. — 120 c. — ISBN 978-5-9590-0559-7. — </w:t>
            </w:r>
            <w:proofErr w:type="gramStart"/>
            <w:r>
              <w:rPr>
                <w:rFonts w:ascii="Times New Roman" w:hAnsi="Times New Roman" w:cs="Times New Roman"/>
                <w:bCs/>
                <w:lang w:eastAsia="en-US"/>
              </w:rPr>
              <w:t>Текст :</w:t>
            </w:r>
            <w:proofErr w:type="gramEnd"/>
            <w:r>
              <w:rPr>
                <w:rFonts w:ascii="Times New Roman" w:hAnsi="Times New Roman" w:cs="Times New Roman"/>
                <w:bCs/>
                <w:lang w:eastAsia="en-US"/>
              </w:rPr>
              <w:t xml:space="preserve"> электронный // Электронно-библиотечная система IPR BOOKS : [сайт]. — URL: </w:t>
            </w:r>
            <w:hyperlink r:id="rId9" w:history="1">
              <w:r>
                <w:rPr>
                  <w:rStyle w:val="ac"/>
                  <w:bCs/>
                  <w:lang w:eastAsia="en-US"/>
                </w:rPr>
                <w:t>http://www.iprbookshop.ru/25806.html</w:t>
              </w:r>
            </w:hyperlink>
            <w:r>
              <w:rPr>
                <w:rFonts w:ascii="Times New Roman" w:hAnsi="Times New Roman" w:cs="Times New Roman"/>
                <w:bCs/>
                <w:lang w:eastAsia="en-US"/>
              </w:rPr>
              <w:t xml:space="preserve"> (дата обращения: 16.06.2020). — Режим доступа: для авторизир. пользователей</w:t>
            </w:r>
          </w:p>
        </w:tc>
        <w:tc>
          <w:tcPr>
            <w:tcW w:w="1422" w:type="dxa"/>
            <w:tcBorders>
              <w:top w:val="single" w:sz="4" w:space="0" w:color="auto"/>
              <w:left w:val="single" w:sz="4" w:space="0" w:color="auto"/>
              <w:bottom w:val="single" w:sz="4" w:space="0" w:color="auto"/>
              <w:right w:val="single" w:sz="4" w:space="0" w:color="auto"/>
            </w:tcBorders>
            <w:hideMark/>
          </w:tcPr>
          <w:p w:rsidR="00C3014F" w:rsidRDefault="00C3014F">
            <w:pPr>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1381" w:type="dxa"/>
            <w:tcBorders>
              <w:top w:val="single" w:sz="4" w:space="0" w:color="auto"/>
              <w:left w:val="single" w:sz="4" w:space="0" w:color="auto"/>
              <w:bottom w:val="single" w:sz="4" w:space="0" w:color="auto"/>
              <w:right w:val="single" w:sz="4" w:space="0" w:color="auto"/>
            </w:tcBorders>
            <w:hideMark/>
          </w:tcPr>
          <w:p w:rsidR="00C3014F" w:rsidRDefault="00C3014F">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3014F" w:rsidTr="00C3014F">
        <w:trPr>
          <w:trHeight w:val="1040"/>
        </w:trPr>
        <w:tc>
          <w:tcPr>
            <w:tcW w:w="638" w:type="dxa"/>
            <w:tcBorders>
              <w:top w:val="single" w:sz="4" w:space="0" w:color="auto"/>
              <w:left w:val="single" w:sz="4" w:space="0" w:color="auto"/>
              <w:bottom w:val="single" w:sz="4" w:space="0" w:color="auto"/>
              <w:right w:val="single" w:sz="4" w:space="0" w:color="auto"/>
            </w:tcBorders>
          </w:tcPr>
          <w:p w:rsidR="00C3014F" w:rsidRDefault="00C3014F" w:rsidP="00C3014F">
            <w:pPr>
              <w:widowControl/>
              <w:numPr>
                <w:ilvl w:val="0"/>
                <w:numId w:val="7"/>
              </w:numPr>
              <w:tabs>
                <w:tab w:val="num" w:pos="284"/>
              </w:tabs>
              <w:spacing w:line="276" w:lineRule="auto"/>
              <w:ind w:left="357" w:hanging="357"/>
              <w:jc w:val="both"/>
              <w:rPr>
                <w:rFonts w:ascii="Times New Roman" w:hAnsi="Times New Roman" w:cs="Times New Roman"/>
                <w:lang w:eastAsia="en-US"/>
              </w:rPr>
            </w:pPr>
          </w:p>
        </w:tc>
        <w:tc>
          <w:tcPr>
            <w:tcW w:w="6130" w:type="dxa"/>
            <w:tcBorders>
              <w:top w:val="single" w:sz="4" w:space="0" w:color="auto"/>
              <w:left w:val="single" w:sz="4" w:space="0" w:color="auto"/>
              <w:bottom w:val="single" w:sz="4" w:space="0" w:color="auto"/>
              <w:right w:val="single" w:sz="4" w:space="0" w:color="auto"/>
            </w:tcBorders>
            <w:hideMark/>
          </w:tcPr>
          <w:p w:rsidR="00C3014F" w:rsidRDefault="00C3014F">
            <w:pPr>
              <w:spacing w:line="276" w:lineRule="auto"/>
              <w:rPr>
                <w:rFonts w:ascii="Times New Roman" w:hAnsi="Times New Roman" w:cs="Times New Roman"/>
                <w:bCs/>
                <w:lang w:eastAsia="en-US"/>
              </w:rPr>
            </w:pPr>
            <w:r>
              <w:rPr>
                <w:rFonts w:ascii="Times New Roman" w:hAnsi="Times New Roman" w:cs="Times New Roman"/>
                <w:bCs/>
                <w:lang w:eastAsia="en-US"/>
              </w:rPr>
              <w:t xml:space="preserve">Минка, И. Н. Методы регистрации и оценивания функционального состояния организма </w:t>
            </w:r>
            <w:proofErr w:type="gramStart"/>
            <w:r>
              <w:rPr>
                <w:rFonts w:ascii="Times New Roman" w:hAnsi="Times New Roman" w:cs="Times New Roman"/>
                <w:bCs/>
                <w:lang w:eastAsia="en-US"/>
              </w:rPr>
              <w:t>спортсменов :</w:t>
            </w:r>
            <w:proofErr w:type="gramEnd"/>
            <w:r>
              <w:rPr>
                <w:rFonts w:ascii="Times New Roman" w:hAnsi="Times New Roman" w:cs="Times New Roman"/>
                <w:bCs/>
                <w:lang w:eastAsia="en-US"/>
              </w:rPr>
              <w:t xml:space="preserve"> учебное пособие / И. Н. Минка. — 2-е изд. — </w:t>
            </w:r>
            <w:r>
              <w:rPr>
                <w:rFonts w:ascii="Times New Roman" w:hAnsi="Times New Roman" w:cs="Times New Roman"/>
                <w:bCs/>
                <w:lang w:eastAsia="en-US"/>
              </w:rPr>
              <w:lastRenderedPageBreak/>
              <w:t xml:space="preserve">Комсомольск-на-Амуре, Саратов : Амурский гуманитарно-педагогический государственный университет, Ай Пи Ар Медиа, 2019. — 122 c. — ISBN 978-5-85094-477-3, 978-5-4497-0136-7. — </w:t>
            </w:r>
            <w:proofErr w:type="gramStart"/>
            <w:r>
              <w:rPr>
                <w:rFonts w:ascii="Times New Roman" w:hAnsi="Times New Roman" w:cs="Times New Roman"/>
                <w:bCs/>
                <w:lang w:eastAsia="en-US"/>
              </w:rPr>
              <w:t>Текст :</w:t>
            </w:r>
            <w:proofErr w:type="gramEnd"/>
            <w:r>
              <w:rPr>
                <w:rFonts w:ascii="Times New Roman" w:hAnsi="Times New Roman" w:cs="Times New Roman"/>
                <w:bCs/>
                <w:lang w:eastAsia="en-US"/>
              </w:rPr>
              <w:t xml:space="preserve"> электронный // Электронно-библиотечная система IPR BOOKS : [сайт]. — URL: </w:t>
            </w:r>
            <w:hyperlink r:id="rId10" w:history="1">
              <w:r>
                <w:rPr>
                  <w:rStyle w:val="ac"/>
                  <w:bCs/>
                  <w:lang w:eastAsia="en-US"/>
                </w:rPr>
                <w:t>http://www.iprbookshop.ru/85821.html</w:t>
              </w:r>
            </w:hyperlink>
            <w:r>
              <w:rPr>
                <w:rFonts w:ascii="Times New Roman" w:hAnsi="Times New Roman" w:cs="Times New Roman"/>
                <w:bCs/>
                <w:lang w:eastAsia="en-US"/>
              </w:rPr>
              <w:t xml:space="preserve"> (дата обращения: 16.06.2020). — Режим доступа: для авторизир. пользователей</w:t>
            </w:r>
          </w:p>
        </w:tc>
        <w:tc>
          <w:tcPr>
            <w:tcW w:w="1422" w:type="dxa"/>
            <w:tcBorders>
              <w:top w:val="single" w:sz="4" w:space="0" w:color="auto"/>
              <w:left w:val="single" w:sz="4" w:space="0" w:color="auto"/>
              <w:bottom w:val="single" w:sz="4" w:space="0" w:color="auto"/>
              <w:right w:val="single" w:sz="4" w:space="0" w:color="auto"/>
            </w:tcBorders>
            <w:hideMark/>
          </w:tcPr>
          <w:p w:rsidR="00C3014F" w:rsidRDefault="00C3014F">
            <w:pPr>
              <w:spacing w:line="276" w:lineRule="auto"/>
              <w:jc w:val="center"/>
              <w:rPr>
                <w:rFonts w:ascii="Times New Roman" w:hAnsi="Times New Roman" w:cs="Times New Roman"/>
                <w:lang w:eastAsia="en-US"/>
              </w:rPr>
            </w:pPr>
            <w:r>
              <w:rPr>
                <w:rFonts w:ascii="Times New Roman" w:hAnsi="Times New Roman" w:cs="Times New Roman"/>
                <w:lang w:eastAsia="en-US"/>
              </w:rPr>
              <w:lastRenderedPageBreak/>
              <w:t>1</w:t>
            </w:r>
          </w:p>
        </w:tc>
        <w:tc>
          <w:tcPr>
            <w:tcW w:w="1381" w:type="dxa"/>
            <w:tcBorders>
              <w:top w:val="single" w:sz="4" w:space="0" w:color="auto"/>
              <w:left w:val="single" w:sz="4" w:space="0" w:color="auto"/>
              <w:bottom w:val="single" w:sz="4" w:space="0" w:color="auto"/>
              <w:right w:val="single" w:sz="4" w:space="0" w:color="auto"/>
            </w:tcBorders>
            <w:hideMark/>
          </w:tcPr>
          <w:p w:rsidR="00C3014F" w:rsidRDefault="00C3014F">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bl>
    <w:p w:rsidR="00C3014F" w:rsidRDefault="00C3014F" w:rsidP="00C3014F">
      <w:pPr>
        <w:ind w:firstLine="709"/>
        <w:jc w:val="both"/>
        <w:rPr>
          <w:rFonts w:ascii="Times New Roman" w:hAnsi="Times New Roman" w:cs="Tahoma"/>
          <w:b/>
          <w:color w:val="auto"/>
        </w:rPr>
      </w:pPr>
    </w:p>
    <w:p w:rsidR="00C3014F" w:rsidRDefault="00C3014F" w:rsidP="00C3014F">
      <w:pPr>
        <w:jc w:val="both"/>
        <w:rPr>
          <w:rFonts w:ascii="Times New Roman" w:hAnsi="Times New Roman" w:cs="Tahoma"/>
          <w:b/>
          <w:color w:val="auto"/>
        </w:rPr>
      </w:pPr>
      <w:r>
        <w:rPr>
          <w:rFonts w:ascii="Times New Roman" w:hAnsi="Times New Roman" w:cs="Tahoma"/>
          <w:b/>
          <w:color w:val="auto"/>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130"/>
        <w:gridCol w:w="1434"/>
        <w:gridCol w:w="1369"/>
      </w:tblGrid>
      <w:tr w:rsidR="00C3014F" w:rsidTr="00C3014F">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C3014F" w:rsidRDefault="00C3014F">
            <w:pPr>
              <w:spacing w:line="276" w:lineRule="auto"/>
              <w:jc w:val="center"/>
              <w:rPr>
                <w:rFonts w:ascii="Times New Roman" w:hAnsi="Times New Roman" w:cs="Tahoma"/>
                <w:b/>
                <w:color w:val="auto"/>
                <w:lang w:eastAsia="en-US"/>
              </w:rPr>
            </w:pPr>
            <w:r>
              <w:rPr>
                <w:rFonts w:ascii="Times New Roman" w:hAnsi="Times New Roman" w:cs="Tahoma"/>
                <w:b/>
                <w:color w:val="auto"/>
                <w:lang w:eastAsia="en-US"/>
              </w:rPr>
              <w:t>№ пп</w:t>
            </w:r>
          </w:p>
        </w:tc>
        <w:tc>
          <w:tcPr>
            <w:tcW w:w="6130" w:type="dxa"/>
            <w:vMerge w:val="restart"/>
            <w:tcBorders>
              <w:top w:val="single" w:sz="4" w:space="0" w:color="auto"/>
              <w:left w:val="single" w:sz="4" w:space="0" w:color="auto"/>
              <w:bottom w:val="single" w:sz="4" w:space="0" w:color="auto"/>
              <w:right w:val="single" w:sz="4" w:space="0" w:color="auto"/>
            </w:tcBorders>
            <w:vAlign w:val="center"/>
          </w:tcPr>
          <w:p w:rsidR="00C3014F" w:rsidRDefault="00C3014F">
            <w:pPr>
              <w:spacing w:line="276" w:lineRule="auto"/>
              <w:jc w:val="center"/>
              <w:rPr>
                <w:rFonts w:ascii="Times New Roman" w:hAnsi="Times New Roman" w:cs="Tahoma"/>
                <w:b/>
                <w:color w:val="auto"/>
                <w:vertAlign w:val="superscript"/>
                <w:lang w:eastAsia="en-US"/>
              </w:rPr>
            </w:pPr>
            <w:r>
              <w:rPr>
                <w:rFonts w:ascii="Times New Roman" w:hAnsi="Times New Roman" w:cs="Tahoma"/>
                <w:b/>
                <w:color w:val="auto"/>
                <w:lang w:eastAsia="en-US"/>
              </w:rPr>
              <w:t>Наименование издания</w:t>
            </w:r>
          </w:p>
          <w:p w:rsidR="00C3014F" w:rsidRDefault="00C3014F">
            <w:pPr>
              <w:spacing w:line="276" w:lineRule="auto"/>
              <w:jc w:val="center"/>
              <w:rPr>
                <w:rFonts w:ascii="Times New Roman" w:hAnsi="Times New Roman" w:cs="Tahoma"/>
                <w:b/>
                <w:color w:val="auto"/>
                <w:lang w:eastAsia="en-US"/>
              </w:rPr>
            </w:pPr>
          </w:p>
        </w:tc>
        <w:tc>
          <w:tcPr>
            <w:tcW w:w="2803" w:type="dxa"/>
            <w:gridSpan w:val="2"/>
            <w:tcBorders>
              <w:top w:val="single" w:sz="4" w:space="0" w:color="auto"/>
              <w:left w:val="single" w:sz="4" w:space="0" w:color="auto"/>
              <w:bottom w:val="single" w:sz="4" w:space="0" w:color="auto"/>
              <w:right w:val="single" w:sz="4" w:space="0" w:color="auto"/>
            </w:tcBorders>
            <w:vAlign w:val="center"/>
            <w:hideMark/>
          </w:tcPr>
          <w:p w:rsidR="00C3014F" w:rsidRDefault="00C3014F">
            <w:pPr>
              <w:spacing w:line="276" w:lineRule="auto"/>
              <w:jc w:val="center"/>
              <w:rPr>
                <w:rFonts w:ascii="Times New Roman" w:hAnsi="Times New Roman" w:cs="Tahoma"/>
                <w:b/>
                <w:color w:val="auto"/>
                <w:lang w:eastAsia="en-US"/>
              </w:rPr>
            </w:pPr>
            <w:r>
              <w:rPr>
                <w:rFonts w:ascii="Times New Roman" w:hAnsi="Times New Roman" w:cs="Tahoma"/>
                <w:b/>
                <w:color w:val="auto"/>
                <w:lang w:eastAsia="en-US"/>
              </w:rPr>
              <w:t>Кол-во экземпляров</w:t>
            </w:r>
          </w:p>
        </w:tc>
      </w:tr>
      <w:tr w:rsidR="00C3014F" w:rsidTr="00C3014F">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C3014F" w:rsidRDefault="00C3014F">
            <w:pPr>
              <w:widowControl/>
              <w:rPr>
                <w:rFonts w:ascii="Times New Roman" w:hAnsi="Times New Roman" w:cs="Tahoma"/>
                <w:b/>
                <w:color w:val="auto"/>
                <w:lang w:eastAsia="en-US"/>
              </w:rPr>
            </w:pPr>
          </w:p>
        </w:tc>
        <w:tc>
          <w:tcPr>
            <w:tcW w:w="6130" w:type="dxa"/>
            <w:vMerge/>
            <w:tcBorders>
              <w:top w:val="single" w:sz="4" w:space="0" w:color="auto"/>
              <w:left w:val="single" w:sz="4" w:space="0" w:color="auto"/>
              <w:bottom w:val="single" w:sz="4" w:space="0" w:color="auto"/>
              <w:right w:val="single" w:sz="4" w:space="0" w:color="auto"/>
            </w:tcBorders>
            <w:vAlign w:val="center"/>
            <w:hideMark/>
          </w:tcPr>
          <w:p w:rsidR="00C3014F" w:rsidRDefault="00C3014F">
            <w:pPr>
              <w:widowControl/>
              <w:rPr>
                <w:rFonts w:ascii="Times New Roman" w:hAnsi="Times New Roman" w:cs="Tahoma"/>
                <w:b/>
                <w:color w:val="auto"/>
                <w:lang w:eastAsia="en-US"/>
              </w:rPr>
            </w:pPr>
          </w:p>
        </w:tc>
        <w:tc>
          <w:tcPr>
            <w:tcW w:w="1434" w:type="dxa"/>
            <w:tcBorders>
              <w:top w:val="single" w:sz="4" w:space="0" w:color="auto"/>
              <w:left w:val="single" w:sz="4" w:space="0" w:color="auto"/>
              <w:bottom w:val="single" w:sz="4" w:space="0" w:color="auto"/>
              <w:right w:val="single" w:sz="4" w:space="0" w:color="auto"/>
            </w:tcBorders>
            <w:vAlign w:val="center"/>
            <w:hideMark/>
          </w:tcPr>
          <w:p w:rsidR="00C3014F" w:rsidRDefault="00C3014F">
            <w:pPr>
              <w:spacing w:line="276" w:lineRule="auto"/>
              <w:jc w:val="center"/>
              <w:rPr>
                <w:rFonts w:ascii="Times New Roman" w:hAnsi="Times New Roman" w:cs="Tahoma"/>
                <w:color w:val="auto"/>
                <w:lang w:eastAsia="en-US"/>
              </w:rPr>
            </w:pPr>
            <w:r>
              <w:rPr>
                <w:rFonts w:ascii="Times New Roman" w:hAnsi="Times New Roman" w:cs="Tahoma"/>
                <w:color w:val="auto"/>
                <w:lang w:eastAsia="en-US"/>
              </w:rPr>
              <w:t>библиотека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C3014F" w:rsidRDefault="00C3014F">
            <w:pPr>
              <w:spacing w:line="276" w:lineRule="auto"/>
              <w:jc w:val="center"/>
              <w:rPr>
                <w:rFonts w:ascii="Times New Roman" w:hAnsi="Times New Roman" w:cs="Tahoma"/>
                <w:color w:val="auto"/>
                <w:lang w:eastAsia="en-US"/>
              </w:rPr>
            </w:pPr>
            <w:r>
              <w:rPr>
                <w:rFonts w:ascii="Times New Roman" w:hAnsi="Times New Roman" w:cs="Tahoma"/>
                <w:color w:val="auto"/>
                <w:lang w:eastAsia="en-US"/>
              </w:rPr>
              <w:t>кафедра</w:t>
            </w:r>
          </w:p>
        </w:tc>
      </w:tr>
      <w:tr w:rsidR="00C3014F" w:rsidTr="00C3014F">
        <w:trPr>
          <w:trHeight w:val="340"/>
        </w:trPr>
        <w:tc>
          <w:tcPr>
            <w:tcW w:w="638" w:type="dxa"/>
            <w:tcBorders>
              <w:top w:val="single" w:sz="4" w:space="0" w:color="auto"/>
              <w:left w:val="single" w:sz="4" w:space="0" w:color="auto"/>
              <w:bottom w:val="single" w:sz="4" w:space="0" w:color="auto"/>
              <w:right w:val="single" w:sz="4" w:space="0" w:color="auto"/>
            </w:tcBorders>
            <w:hideMark/>
          </w:tcPr>
          <w:p w:rsidR="00C3014F" w:rsidRDefault="00C3014F">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1.</w:t>
            </w:r>
          </w:p>
        </w:tc>
        <w:tc>
          <w:tcPr>
            <w:tcW w:w="6130" w:type="dxa"/>
            <w:tcBorders>
              <w:top w:val="single" w:sz="4" w:space="0" w:color="auto"/>
              <w:left w:val="single" w:sz="4" w:space="0" w:color="auto"/>
              <w:bottom w:val="single" w:sz="4" w:space="0" w:color="auto"/>
              <w:right w:val="single" w:sz="4" w:space="0" w:color="auto"/>
            </w:tcBorders>
            <w:hideMark/>
          </w:tcPr>
          <w:p w:rsidR="00C3014F" w:rsidRDefault="00C3014F">
            <w:pPr>
              <w:spacing w:line="276" w:lineRule="auto"/>
              <w:rPr>
                <w:rFonts w:ascii="Times New Roman" w:hAnsi="Times New Roman" w:cs="Times New Roman"/>
                <w:bCs/>
                <w:lang w:eastAsia="en-US"/>
              </w:rPr>
            </w:pPr>
            <w:r>
              <w:rPr>
                <w:rFonts w:ascii="Times New Roman" w:hAnsi="Times New Roman" w:cs="Times New Roman"/>
                <w:bCs/>
                <w:lang w:eastAsia="en-US"/>
              </w:rPr>
              <w:t xml:space="preserve">Тихомиров А. К. </w:t>
            </w:r>
            <w:r>
              <w:rPr>
                <w:rFonts w:ascii="Times New Roman" w:hAnsi="Times New Roman" w:cs="Times New Roman"/>
                <w:lang w:eastAsia="en-US"/>
              </w:rPr>
              <w:t xml:space="preserve">   Управление подготовкой в </w:t>
            </w:r>
            <w:proofErr w:type="gramStart"/>
            <w:r>
              <w:rPr>
                <w:rFonts w:ascii="Times New Roman" w:hAnsi="Times New Roman" w:cs="Times New Roman"/>
                <w:lang w:eastAsia="en-US"/>
              </w:rPr>
              <w:t>спорте :</w:t>
            </w:r>
            <w:proofErr w:type="gramEnd"/>
            <w:r>
              <w:rPr>
                <w:rFonts w:ascii="Times New Roman" w:hAnsi="Times New Roman" w:cs="Times New Roman"/>
                <w:lang w:eastAsia="en-US"/>
              </w:rPr>
              <w:t xml:space="preserve"> монография / А. К. Тихомиров ; МГАФК. - Малаховка, 2010. - 229 </w:t>
            </w:r>
            <w:proofErr w:type="gramStart"/>
            <w:r>
              <w:rPr>
                <w:rFonts w:ascii="Times New Roman" w:hAnsi="Times New Roman" w:cs="Times New Roman"/>
                <w:lang w:eastAsia="en-US"/>
              </w:rPr>
              <w:t>с. :</w:t>
            </w:r>
            <w:proofErr w:type="gramEnd"/>
            <w:r>
              <w:rPr>
                <w:rFonts w:ascii="Times New Roman" w:hAnsi="Times New Roman" w:cs="Times New Roman"/>
                <w:lang w:eastAsia="en-US"/>
              </w:rPr>
              <w:t xml:space="preserve"> ил. - Библиогр.: с. 220-227. - ISBN 978-5-212-01184-</w:t>
            </w:r>
            <w:proofErr w:type="gramStart"/>
            <w:r>
              <w:rPr>
                <w:rFonts w:ascii="Times New Roman" w:hAnsi="Times New Roman" w:cs="Times New Roman"/>
                <w:lang w:eastAsia="en-US"/>
              </w:rPr>
              <w:t>5 :</w:t>
            </w:r>
            <w:proofErr w:type="gramEnd"/>
            <w:r>
              <w:rPr>
                <w:rFonts w:ascii="Times New Roman" w:hAnsi="Times New Roman" w:cs="Times New Roman"/>
                <w:lang w:eastAsia="en-US"/>
              </w:rPr>
              <w:t xml:space="preserve"> 247.37.</w:t>
            </w:r>
          </w:p>
        </w:tc>
        <w:tc>
          <w:tcPr>
            <w:tcW w:w="1434" w:type="dxa"/>
            <w:tcBorders>
              <w:top w:val="single" w:sz="4" w:space="0" w:color="auto"/>
              <w:left w:val="single" w:sz="4" w:space="0" w:color="auto"/>
              <w:bottom w:val="single" w:sz="4" w:space="0" w:color="auto"/>
              <w:right w:val="single" w:sz="4" w:space="0" w:color="auto"/>
            </w:tcBorders>
          </w:tcPr>
          <w:p w:rsidR="00C3014F" w:rsidRDefault="00C3014F">
            <w:pPr>
              <w:pStyle w:val="Style3"/>
              <w:widowControl/>
              <w:spacing w:line="276" w:lineRule="auto"/>
              <w:jc w:val="center"/>
              <w:rPr>
                <w:rFonts w:ascii="Times New Roman" w:hAnsi="Times New Roman"/>
                <w:lang w:eastAsia="en-US"/>
              </w:rPr>
            </w:pPr>
          </w:p>
          <w:p w:rsidR="00C3014F" w:rsidRDefault="00C3014F">
            <w:pPr>
              <w:pStyle w:val="Style3"/>
              <w:widowControl/>
              <w:spacing w:line="276" w:lineRule="auto"/>
              <w:jc w:val="center"/>
              <w:rPr>
                <w:rFonts w:ascii="Times New Roman" w:hAnsi="Times New Roman"/>
                <w:lang w:eastAsia="en-US"/>
              </w:rPr>
            </w:pPr>
            <w:r>
              <w:rPr>
                <w:rFonts w:ascii="Times New Roman" w:hAnsi="Times New Roman"/>
                <w:lang w:eastAsia="en-US"/>
              </w:rPr>
              <w:t>43</w:t>
            </w:r>
          </w:p>
        </w:tc>
        <w:tc>
          <w:tcPr>
            <w:tcW w:w="1369" w:type="dxa"/>
            <w:tcBorders>
              <w:top w:val="single" w:sz="4" w:space="0" w:color="auto"/>
              <w:left w:val="single" w:sz="4" w:space="0" w:color="auto"/>
              <w:bottom w:val="single" w:sz="4" w:space="0" w:color="auto"/>
              <w:right w:val="single" w:sz="4" w:space="0" w:color="auto"/>
            </w:tcBorders>
          </w:tcPr>
          <w:p w:rsidR="00C3014F" w:rsidRDefault="00C3014F">
            <w:pPr>
              <w:spacing w:line="276" w:lineRule="auto"/>
              <w:jc w:val="center"/>
              <w:rPr>
                <w:rFonts w:ascii="Times New Roman" w:hAnsi="Times New Roman" w:cs="Times New Roman"/>
                <w:lang w:eastAsia="en-US"/>
              </w:rPr>
            </w:pPr>
          </w:p>
          <w:p w:rsidR="00C3014F" w:rsidRDefault="00C3014F">
            <w:pPr>
              <w:spacing w:line="276" w:lineRule="auto"/>
              <w:jc w:val="center"/>
              <w:rPr>
                <w:rFonts w:ascii="Times New Roman" w:hAnsi="Times New Roman" w:cs="Times New Roman"/>
                <w:lang w:eastAsia="en-US"/>
              </w:rPr>
            </w:pPr>
            <w:r>
              <w:rPr>
                <w:rFonts w:ascii="Times New Roman" w:hAnsi="Times New Roman" w:cs="Times New Roman"/>
                <w:lang w:eastAsia="en-US"/>
              </w:rPr>
              <w:t>1</w:t>
            </w:r>
          </w:p>
        </w:tc>
      </w:tr>
      <w:tr w:rsidR="00C3014F" w:rsidTr="00C3014F">
        <w:trPr>
          <w:trHeight w:val="340"/>
        </w:trPr>
        <w:tc>
          <w:tcPr>
            <w:tcW w:w="638" w:type="dxa"/>
            <w:tcBorders>
              <w:top w:val="single" w:sz="4" w:space="0" w:color="auto"/>
              <w:left w:val="single" w:sz="4" w:space="0" w:color="auto"/>
              <w:bottom w:val="single" w:sz="4" w:space="0" w:color="auto"/>
              <w:right w:val="single" w:sz="4" w:space="0" w:color="auto"/>
            </w:tcBorders>
            <w:hideMark/>
          </w:tcPr>
          <w:p w:rsidR="00C3014F" w:rsidRDefault="00C3014F">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2.</w:t>
            </w:r>
          </w:p>
        </w:tc>
        <w:tc>
          <w:tcPr>
            <w:tcW w:w="6130" w:type="dxa"/>
            <w:tcBorders>
              <w:top w:val="single" w:sz="4" w:space="0" w:color="auto"/>
              <w:left w:val="single" w:sz="4" w:space="0" w:color="auto"/>
              <w:bottom w:val="single" w:sz="4" w:space="0" w:color="auto"/>
              <w:right w:val="single" w:sz="4" w:space="0" w:color="auto"/>
            </w:tcBorders>
            <w:hideMark/>
          </w:tcPr>
          <w:p w:rsidR="00C3014F" w:rsidRDefault="00C3014F">
            <w:pPr>
              <w:pStyle w:val="Style3"/>
              <w:widowControl/>
              <w:spacing w:line="276" w:lineRule="auto"/>
              <w:rPr>
                <w:rFonts w:ascii="Times New Roman" w:hAnsi="Times New Roman"/>
                <w:bCs/>
                <w:lang w:eastAsia="en-US"/>
              </w:rPr>
            </w:pPr>
            <w:r>
              <w:rPr>
                <w:rFonts w:ascii="Times New Roman" w:hAnsi="Times New Roman"/>
                <w:bCs/>
                <w:lang w:eastAsia="en-US"/>
              </w:rPr>
              <w:t xml:space="preserve">Иорданская Ф. А. </w:t>
            </w:r>
            <w:r>
              <w:rPr>
                <w:rFonts w:ascii="Times New Roman" w:hAnsi="Times New Roman"/>
                <w:lang w:eastAsia="en-US"/>
              </w:rPr>
              <w:t xml:space="preserve">Мониторинг здоровья и функциональная одготовленность высококвалифицированных спортсменов в процессе учебно-тренировочной работы и соревновательной </w:t>
            </w:r>
            <w:proofErr w:type="gramStart"/>
            <w:r>
              <w:rPr>
                <w:rFonts w:ascii="Times New Roman" w:hAnsi="Times New Roman"/>
                <w:lang w:eastAsia="en-US"/>
              </w:rPr>
              <w:t>деятельности :</w:t>
            </w:r>
            <w:proofErr w:type="gramEnd"/>
            <w:r>
              <w:rPr>
                <w:rFonts w:ascii="Times New Roman" w:hAnsi="Times New Roman"/>
                <w:lang w:eastAsia="en-US"/>
              </w:rPr>
              <w:t xml:space="preserve"> монография / Ф. А. Иорданская, М. С. Юдинцева. - </w:t>
            </w:r>
            <w:proofErr w:type="gramStart"/>
            <w:r>
              <w:rPr>
                <w:rFonts w:ascii="Times New Roman" w:hAnsi="Times New Roman"/>
                <w:lang w:eastAsia="en-US"/>
              </w:rPr>
              <w:t>М. :</w:t>
            </w:r>
            <w:proofErr w:type="gramEnd"/>
            <w:r>
              <w:rPr>
                <w:rFonts w:ascii="Times New Roman" w:hAnsi="Times New Roman"/>
                <w:lang w:eastAsia="en-US"/>
              </w:rPr>
              <w:t xml:space="preserve"> Советский спорт, 2006. - 183 с. : ил. - Библиогр.: с. 174-180. - ISBN 5-9718-0161-</w:t>
            </w:r>
            <w:proofErr w:type="gramStart"/>
            <w:r>
              <w:rPr>
                <w:rFonts w:ascii="Times New Roman" w:hAnsi="Times New Roman"/>
                <w:lang w:eastAsia="en-US"/>
              </w:rPr>
              <w:t>9 :</w:t>
            </w:r>
            <w:proofErr w:type="gramEnd"/>
            <w:r>
              <w:rPr>
                <w:rFonts w:ascii="Times New Roman" w:hAnsi="Times New Roman"/>
                <w:lang w:eastAsia="en-US"/>
              </w:rPr>
              <w:t xml:space="preserve"> 322.61.</w:t>
            </w:r>
          </w:p>
        </w:tc>
        <w:tc>
          <w:tcPr>
            <w:tcW w:w="1434" w:type="dxa"/>
            <w:tcBorders>
              <w:top w:val="single" w:sz="4" w:space="0" w:color="auto"/>
              <w:left w:val="single" w:sz="4" w:space="0" w:color="auto"/>
              <w:bottom w:val="single" w:sz="4" w:space="0" w:color="auto"/>
              <w:right w:val="single" w:sz="4" w:space="0" w:color="auto"/>
            </w:tcBorders>
          </w:tcPr>
          <w:p w:rsidR="00C3014F" w:rsidRDefault="00C3014F">
            <w:pPr>
              <w:pStyle w:val="Style3"/>
              <w:widowControl/>
              <w:spacing w:line="276" w:lineRule="auto"/>
              <w:jc w:val="center"/>
              <w:rPr>
                <w:rFonts w:ascii="Times New Roman" w:hAnsi="Times New Roman"/>
                <w:lang w:eastAsia="en-US"/>
              </w:rPr>
            </w:pPr>
          </w:p>
          <w:p w:rsidR="00C3014F" w:rsidRDefault="00C3014F">
            <w:pPr>
              <w:pStyle w:val="Style3"/>
              <w:widowControl/>
              <w:spacing w:line="276" w:lineRule="auto"/>
              <w:jc w:val="center"/>
              <w:rPr>
                <w:rFonts w:ascii="Times New Roman" w:hAnsi="Times New Roman"/>
                <w:lang w:eastAsia="en-US"/>
              </w:rPr>
            </w:pPr>
          </w:p>
          <w:p w:rsidR="00C3014F" w:rsidRDefault="00C3014F">
            <w:pPr>
              <w:pStyle w:val="Style3"/>
              <w:widowControl/>
              <w:spacing w:line="276" w:lineRule="auto"/>
              <w:jc w:val="center"/>
              <w:rPr>
                <w:rFonts w:ascii="Times New Roman" w:hAnsi="Times New Roman"/>
                <w:lang w:eastAsia="en-US"/>
              </w:rPr>
            </w:pPr>
            <w:r>
              <w:rPr>
                <w:rFonts w:ascii="Times New Roman" w:hAnsi="Times New Roman"/>
                <w:lang w:eastAsia="en-US"/>
              </w:rPr>
              <w:t>2</w:t>
            </w:r>
          </w:p>
        </w:tc>
        <w:tc>
          <w:tcPr>
            <w:tcW w:w="1369" w:type="dxa"/>
            <w:tcBorders>
              <w:top w:val="single" w:sz="4" w:space="0" w:color="auto"/>
              <w:left w:val="single" w:sz="4" w:space="0" w:color="auto"/>
              <w:bottom w:val="single" w:sz="4" w:space="0" w:color="auto"/>
              <w:right w:val="single" w:sz="4" w:space="0" w:color="auto"/>
            </w:tcBorders>
          </w:tcPr>
          <w:p w:rsidR="00C3014F" w:rsidRDefault="00C3014F">
            <w:pPr>
              <w:spacing w:line="276" w:lineRule="auto"/>
              <w:jc w:val="center"/>
              <w:rPr>
                <w:rFonts w:ascii="Times New Roman" w:hAnsi="Times New Roman" w:cs="Times New Roman"/>
                <w:lang w:eastAsia="en-US"/>
              </w:rPr>
            </w:pPr>
          </w:p>
          <w:p w:rsidR="00C3014F" w:rsidRDefault="00C3014F">
            <w:pPr>
              <w:spacing w:line="276" w:lineRule="auto"/>
              <w:jc w:val="center"/>
              <w:rPr>
                <w:rFonts w:ascii="Times New Roman" w:hAnsi="Times New Roman" w:cs="Times New Roman"/>
                <w:lang w:eastAsia="en-US"/>
              </w:rPr>
            </w:pPr>
          </w:p>
          <w:p w:rsidR="00C3014F" w:rsidRDefault="00C3014F">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3014F" w:rsidTr="00C3014F">
        <w:trPr>
          <w:trHeight w:val="340"/>
        </w:trPr>
        <w:tc>
          <w:tcPr>
            <w:tcW w:w="638" w:type="dxa"/>
            <w:tcBorders>
              <w:top w:val="single" w:sz="4" w:space="0" w:color="auto"/>
              <w:left w:val="single" w:sz="4" w:space="0" w:color="auto"/>
              <w:bottom w:val="single" w:sz="4" w:space="0" w:color="auto"/>
              <w:right w:val="single" w:sz="4" w:space="0" w:color="auto"/>
            </w:tcBorders>
            <w:hideMark/>
          </w:tcPr>
          <w:p w:rsidR="00C3014F" w:rsidRDefault="00C3014F">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3.</w:t>
            </w:r>
          </w:p>
        </w:tc>
        <w:tc>
          <w:tcPr>
            <w:tcW w:w="6130" w:type="dxa"/>
            <w:tcBorders>
              <w:top w:val="single" w:sz="4" w:space="0" w:color="auto"/>
              <w:left w:val="single" w:sz="4" w:space="0" w:color="auto"/>
              <w:bottom w:val="single" w:sz="4" w:space="0" w:color="auto"/>
              <w:right w:val="single" w:sz="4" w:space="0" w:color="auto"/>
            </w:tcBorders>
            <w:hideMark/>
          </w:tcPr>
          <w:p w:rsidR="00C3014F" w:rsidRDefault="00C3014F">
            <w:pPr>
              <w:spacing w:line="276" w:lineRule="auto"/>
              <w:rPr>
                <w:rFonts w:ascii="Times New Roman" w:hAnsi="Times New Roman" w:cs="Times New Roman"/>
                <w:bCs/>
                <w:lang w:eastAsia="en-US"/>
              </w:rPr>
            </w:pPr>
            <w:r>
              <w:rPr>
                <w:rFonts w:ascii="Times New Roman" w:hAnsi="Times New Roman" w:cs="Times New Roman"/>
                <w:bCs/>
                <w:lang w:eastAsia="en-US"/>
              </w:rPr>
              <w:t xml:space="preserve">Шамардин А. И. . </w:t>
            </w:r>
            <w:r>
              <w:rPr>
                <w:rFonts w:ascii="Times New Roman" w:hAnsi="Times New Roman" w:cs="Times New Roman"/>
                <w:lang w:eastAsia="en-US"/>
              </w:rPr>
              <w:t xml:space="preserve">Функциональная подготовка </w:t>
            </w:r>
            <w:proofErr w:type="gramStart"/>
            <w:r>
              <w:rPr>
                <w:rFonts w:ascii="Times New Roman" w:hAnsi="Times New Roman" w:cs="Times New Roman"/>
                <w:lang w:eastAsia="en-US"/>
              </w:rPr>
              <w:t>футболистов :</w:t>
            </w:r>
            <w:proofErr w:type="gramEnd"/>
            <w:r>
              <w:rPr>
                <w:rFonts w:ascii="Times New Roman" w:hAnsi="Times New Roman" w:cs="Times New Roman"/>
                <w:lang w:eastAsia="en-US"/>
              </w:rPr>
              <w:t xml:space="preserve"> учебное пособие / А. И. Шамардин, И. Н. Солопов, А. И. Исмаилов ; ВГАФК. - Волгоград, 2000. - 151 </w:t>
            </w:r>
            <w:proofErr w:type="gramStart"/>
            <w:r>
              <w:rPr>
                <w:rFonts w:ascii="Times New Roman" w:hAnsi="Times New Roman" w:cs="Times New Roman"/>
                <w:lang w:eastAsia="en-US"/>
              </w:rPr>
              <w:t>с. :</w:t>
            </w:r>
            <w:proofErr w:type="gramEnd"/>
            <w:r>
              <w:rPr>
                <w:rFonts w:ascii="Times New Roman" w:hAnsi="Times New Roman" w:cs="Times New Roman"/>
                <w:lang w:eastAsia="en-US"/>
              </w:rPr>
              <w:t xml:space="preserve"> ил. - б/ц.</w:t>
            </w:r>
          </w:p>
        </w:tc>
        <w:tc>
          <w:tcPr>
            <w:tcW w:w="1434" w:type="dxa"/>
            <w:tcBorders>
              <w:top w:val="single" w:sz="4" w:space="0" w:color="auto"/>
              <w:left w:val="single" w:sz="4" w:space="0" w:color="auto"/>
              <w:bottom w:val="single" w:sz="4" w:space="0" w:color="auto"/>
              <w:right w:val="single" w:sz="4" w:space="0" w:color="auto"/>
            </w:tcBorders>
          </w:tcPr>
          <w:p w:rsidR="00C3014F" w:rsidRDefault="00C3014F">
            <w:pPr>
              <w:pStyle w:val="Style3"/>
              <w:widowControl/>
              <w:spacing w:line="276" w:lineRule="auto"/>
              <w:jc w:val="center"/>
              <w:rPr>
                <w:rFonts w:ascii="Times New Roman" w:hAnsi="Times New Roman"/>
                <w:lang w:eastAsia="en-US"/>
              </w:rPr>
            </w:pPr>
          </w:p>
          <w:p w:rsidR="00C3014F" w:rsidRDefault="00C3014F">
            <w:pPr>
              <w:pStyle w:val="Style3"/>
              <w:widowControl/>
              <w:spacing w:line="276" w:lineRule="auto"/>
              <w:jc w:val="center"/>
              <w:rPr>
                <w:rFonts w:ascii="Times New Roman" w:hAnsi="Times New Roman"/>
                <w:lang w:eastAsia="en-US"/>
              </w:rPr>
            </w:pPr>
            <w:r>
              <w:rPr>
                <w:rFonts w:ascii="Times New Roman" w:hAnsi="Times New Roman"/>
                <w:lang w:eastAsia="en-US"/>
              </w:rPr>
              <w:t>1</w:t>
            </w:r>
          </w:p>
        </w:tc>
        <w:tc>
          <w:tcPr>
            <w:tcW w:w="1369" w:type="dxa"/>
            <w:tcBorders>
              <w:top w:val="single" w:sz="4" w:space="0" w:color="auto"/>
              <w:left w:val="single" w:sz="4" w:space="0" w:color="auto"/>
              <w:bottom w:val="single" w:sz="4" w:space="0" w:color="auto"/>
              <w:right w:val="single" w:sz="4" w:space="0" w:color="auto"/>
            </w:tcBorders>
          </w:tcPr>
          <w:p w:rsidR="00C3014F" w:rsidRDefault="00C3014F">
            <w:pPr>
              <w:spacing w:line="276" w:lineRule="auto"/>
              <w:jc w:val="center"/>
              <w:rPr>
                <w:rFonts w:ascii="Times New Roman" w:hAnsi="Times New Roman" w:cs="Times New Roman"/>
                <w:lang w:eastAsia="en-US"/>
              </w:rPr>
            </w:pPr>
          </w:p>
          <w:p w:rsidR="00C3014F" w:rsidRDefault="00C3014F">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3014F" w:rsidTr="00C3014F">
        <w:trPr>
          <w:trHeight w:val="340"/>
        </w:trPr>
        <w:tc>
          <w:tcPr>
            <w:tcW w:w="638" w:type="dxa"/>
            <w:tcBorders>
              <w:top w:val="single" w:sz="4" w:space="0" w:color="auto"/>
              <w:left w:val="single" w:sz="4" w:space="0" w:color="auto"/>
              <w:bottom w:val="single" w:sz="4" w:space="0" w:color="auto"/>
              <w:right w:val="single" w:sz="4" w:space="0" w:color="auto"/>
            </w:tcBorders>
            <w:hideMark/>
          </w:tcPr>
          <w:p w:rsidR="00C3014F" w:rsidRDefault="00C3014F">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4.</w:t>
            </w:r>
          </w:p>
        </w:tc>
        <w:tc>
          <w:tcPr>
            <w:tcW w:w="6130" w:type="dxa"/>
            <w:tcBorders>
              <w:top w:val="single" w:sz="4" w:space="0" w:color="auto"/>
              <w:left w:val="single" w:sz="4" w:space="0" w:color="auto"/>
              <w:bottom w:val="single" w:sz="4" w:space="0" w:color="auto"/>
              <w:right w:val="single" w:sz="4" w:space="0" w:color="auto"/>
            </w:tcBorders>
            <w:hideMark/>
          </w:tcPr>
          <w:p w:rsidR="00C3014F" w:rsidRDefault="00C3014F">
            <w:pPr>
              <w:spacing w:line="276" w:lineRule="auto"/>
              <w:rPr>
                <w:rFonts w:ascii="Times New Roman" w:hAnsi="Times New Roman" w:cs="Times New Roman"/>
                <w:bCs/>
                <w:lang w:eastAsia="en-US"/>
              </w:rPr>
            </w:pPr>
            <w:r>
              <w:rPr>
                <w:rFonts w:ascii="Times New Roman" w:hAnsi="Times New Roman" w:cs="Times New Roman"/>
                <w:bCs/>
                <w:lang w:eastAsia="en-US"/>
              </w:rPr>
              <w:t xml:space="preserve">Диагностика функциональной подготовленности и критерии оценки показателей адаптации юных спортсменов разного возраста и пола с учетом биологического созревания и уровня </w:t>
            </w:r>
            <w:proofErr w:type="gramStart"/>
            <w:r>
              <w:rPr>
                <w:rFonts w:ascii="Times New Roman" w:hAnsi="Times New Roman" w:cs="Times New Roman"/>
                <w:bCs/>
                <w:lang w:eastAsia="en-US"/>
              </w:rPr>
              <w:t>подготовленности</w:t>
            </w:r>
            <w:r>
              <w:rPr>
                <w:rFonts w:ascii="Times New Roman" w:hAnsi="Times New Roman" w:cs="Times New Roman"/>
                <w:lang w:eastAsia="en-US"/>
              </w:rPr>
              <w:t xml:space="preserve"> :</w:t>
            </w:r>
            <w:proofErr w:type="gramEnd"/>
            <w:r>
              <w:rPr>
                <w:rFonts w:ascii="Times New Roman" w:hAnsi="Times New Roman" w:cs="Times New Roman"/>
                <w:lang w:eastAsia="en-US"/>
              </w:rPr>
              <w:t xml:space="preserve"> методическое пособие / ВНИИФК ; под ред. Ф. А. Иорданской. - М., 1993. - 112 </w:t>
            </w:r>
            <w:proofErr w:type="gramStart"/>
            <w:r>
              <w:rPr>
                <w:rFonts w:ascii="Times New Roman" w:hAnsi="Times New Roman" w:cs="Times New Roman"/>
                <w:lang w:eastAsia="en-US"/>
              </w:rPr>
              <w:t>с. :</w:t>
            </w:r>
            <w:proofErr w:type="gramEnd"/>
            <w:r>
              <w:rPr>
                <w:rFonts w:ascii="Times New Roman" w:hAnsi="Times New Roman" w:cs="Times New Roman"/>
                <w:lang w:eastAsia="en-US"/>
              </w:rPr>
              <w:t xml:space="preserve"> ил. - б/ц.</w:t>
            </w:r>
          </w:p>
        </w:tc>
        <w:tc>
          <w:tcPr>
            <w:tcW w:w="1434" w:type="dxa"/>
            <w:tcBorders>
              <w:top w:val="single" w:sz="4" w:space="0" w:color="auto"/>
              <w:left w:val="single" w:sz="4" w:space="0" w:color="auto"/>
              <w:bottom w:val="single" w:sz="4" w:space="0" w:color="auto"/>
              <w:right w:val="single" w:sz="4" w:space="0" w:color="auto"/>
            </w:tcBorders>
          </w:tcPr>
          <w:p w:rsidR="00C3014F" w:rsidRDefault="00C3014F">
            <w:pPr>
              <w:pStyle w:val="Style3"/>
              <w:widowControl/>
              <w:spacing w:line="276" w:lineRule="auto"/>
              <w:jc w:val="center"/>
              <w:rPr>
                <w:rFonts w:ascii="Times New Roman" w:hAnsi="Times New Roman"/>
                <w:lang w:eastAsia="en-US"/>
              </w:rPr>
            </w:pPr>
          </w:p>
          <w:p w:rsidR="00C3014F" w:rsidRDefault="00C3014F">
            <w:pPr>
              <w:pStyle w:val="Style3"/>
              <w:widowControl/>
              <w:spacing w:line="276" w:lineRule="auto"/>
              <w:jc w:val="center"/>
              <w:rPr>
                <w:rFonts w:ascii="Times New Roman" w:hAnsi="Times New Roman"/>
                <w:lang w:eastAsia="en-US"/>
              </w:rPr>
            </w:pPr>
            <w:r>
              <w:rPr>
                <w:rFonts w:ascii="Times New Roman" w:hAnsi="Times New Roman"/>
                <w:lang w:eastAsia="en-US"/>
              </w:rPr>
              <w:t>3</w:t>
            </w:r>
          </w:p>
        </w:tc>
        <w:tc>
          <w:tcPr>
            <w:tcW w:w="1369" w:type="dxa"/>
            <w:tcBorders>
              <w:top w:val="single" w:sz="4" w:space="0" w:color="auto"/>
              <w:left w:val="single" w:sz="4" w:space="0" w:color="auto"/>
              <w:bottom w:val="single" w:sz="4" w:space="0" w:color="auto"/>
              <w:right w:val="single" w:sz="4" w:space="0" w:color="auto"/>
            </w:tcBorders>
          </w:tcPr>
          <w:p w:rsidR="00C3014F" w:rsidRDefault="00C3014F">
            <w:pPr>
              <w:spacing w:line="276" w:lineRule="auto"/>
              <w:jc w:val="center"/>
              <w:rPr>
                <w:rFonts w:ascii="Times New Roman" w:hAnsi="Times New Roman" w:cs="Times New Roman"/>
                <w:lang w:eastAsia="en-US"/>
              </w:rPr>
            </w:pPr>
          </w:p>
          <w:p w:rsidR="00C3014F" w:rsidRDefault="00C3014F">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3014F" w:rsidTr="00C3014F">
        <w:trPr>
          <w:trHeight w:val="340"/>
        </w:trPr>
        <w:tc>
          <w:tcPr>
            <w:tcW w:w="638" w:type="dxa"/>
            <w:tcBorders>
              <w:top w:val="single" w:sz="4" w:space="0" w:color="auto"/>
              <w:left w:val="single" w:sz="4" w:space="0" w:color="auto"/>
              <w:bottom w:val="single" w:sz="4" w:space="0" w:color="auto"/>
              <w:right w:val="single" w:sz="4" w:space="0" w:color="auto"/>
            </w:tcBorders>
            <w:hideMark/>
          </w:tcPr>
          <w:p w:rsidR="00C3014F" w:rsidRDefault="00C3014F">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5.</w:t>
            </w:r>
          </w:p>
        </w:tc>
        <w:tc>
          <w:tcPr>
            <w:tcW w:w="6130" w:type="dxa"/>
            <w:tcBorders>
              <w:top w:val="single" w:sz="4" w:space="0" w:color="auto"/>
              <w:left w:val="single" w:sz="4" w:space="0" w:color="auto"/>
              <w:bottom w:val="single" w:sz="4" w:space="0" w:color="auto"/>
              <w:right w:val="single" w:sz="4" w:space="0" w:color="auto"/>
            </w:tcBorders>
            <w:hideMark/>
          </w:tcPr>
          <w:p w:rsidR="00C3014F" w:rsidRDefault="00C3014F">
            <w:pPr>
              <w:spacing w:line="276" w:lineRule="auto"/>
              <w:rPr>
                <w:rFonts w:ascii="Times New Roman" w:hAnsi="Times New Roman" w:cs="Times New Roman"/>
                <w:bCs/>
                <w:lang w:eastAsia="en-US"/>
              </w:rPr>
            </w:pPr>
            <w:r>
              <w:rPr>
                <w:rFonts w:ascii="Times New Roman" w:hAnsi="Times New Roman" w:cs="Times New Roman"/>
                <w:bCs/>
                <w:lang w:eastAsia="en-US"/>
              </w:rPr>
              <w:t xml:space="preserve">Городничев Р. М. </w:t>
            </w:r>
            <w:r>
              <w:rPr>
                <w:rFonts w:ascii="Times New Roman" w:hAnsi="Times New Roman" w:cs="Times New Roman"/>
                <w:lang w:eastAsia="en-US"/>
              </w:rPr>
              <w:t xml:space="preserve">Спортивная электронейромиография / Р. М. </w:t>
            </w:r>
            <w:proofErr w:type="gramStart"/>
            <w:r>
              <w:rPr>
                <w:rFonts w:ascii="Times New Roman" w:hAnsi="Times New Roman" w:cs="Times New Roman"/>
                <w:lang w:eastAsia="en-US"/>
              </w:rPr>
              <w:t>Городничев ;</w:t>
            </w:r>
            <w:proofErr w:type="gramEnd"/>
            <w:r>
              <w:rPr>
                <w:rFonts w:ascii="Times New Roman" w:hAnsi="Times New Roman" w:cs="Times New Roman"/>
                <w:lang w:eastAsia="en-US"/>
              </w:rPr>
              <w:t xml:space="preserve"> ВЛГАФК. - Великие Луки, 2005. - 230 </w:t>
            </w:r>
            <w:proofErr w:type="gramStart"/>
            <w:r>
              <w:rPr>
                <w:rFonts w:ascii="Times New Roman" w:hAnsi="Times New Roman" w:cs="Times New Roman"/>
                <w:lang w:eastAsia="en-US"/>
              </w:rPr>
              <w:t>с. :</w:t>
            </w:r>
            <w:proofErr w:type="gramEnd"/>
            <w:r>
              <w:rPr>
                <w:rFonts w:ascii="Times New Roman" w:hAnsi="Times New Roman" w:cs="Times New Roman"/>
                <w:lang w:eastAsia="en-US"/>
              </w:rPr>
              <w:t xml:space="preserve"> ил. - Библиогр.: с. 208-216. - ISBN 5-350-00105-</w:t>
            </w:r>
            <w:proofErr w:type="gramStart"/>
            <w:r>
              <w:rPr>
                <w:rFonts w:ascii="Times New Roman" w:hAnsi="Times New Roman" w:cs="Times New Roman"/>
                <w:lang w:eastAsia="en-US"/>
              </w:rPr>
              <w:t>1 :</w:t>
            </w:r>
            <w:proofErr w:type="gramEnd"/>
            <w:r>
              <w:rPr>
                <w:rFonts w:ascii="Times New Roman" w:hAnsi="Times New Roman" w:cs="Times New Roman"/>
                <w:lang w:eastAsia="en-US"/>
              </w:rPr>
              <w:t xml:space="preserve"> 153.00.</w:t>
            </w:r>
          </w:p>
        </w:tc>
        <w:tc>
          <w:tcPr>
            <w:tcW w:w="1434" w:type="dxa"/>
            <w:tcBorders>
              <w:top w:val="single" w:sz="4" w:space="0" w:color="auto"/>
              <w:left w:val="single" w:sz="4" w:space="0" w:color="auto"/>
              <w:bottom w:val="single" w:sz="4" w:space="0" w:color="auto"/>
              <w:right w:val="single" w:sz="4" w:space="0" w:color="auto"/>
            </w:tcBorders>
          </w:tcPr>
          <w:p w:rsidR="00C3014F" w:rsidRDefault="00C3014F">
            <w:pPr>
              <w:pStyle w:val="Style3"/>
              <w:widowControl/>
              <w:spacing w:line="276" w:lineRule="auto"/>
              <w:jc w:val="center"/>
              <w:rPr>
                <w:rFonts w:ascii="Times New Roman" w:hAnsi="Times New Roman"/>
                <w:lang w:eastAsia="en-US"/>
              </w:rPr>
            </w:pPr>
          </w:p>
          <w:p w:rsidR="00C3014F" w:rsidRDefault="00C3014F">
            <w:pPr>
              <w:pStyle w:val="Style3"/>
              <w:widowControl/>
              <w:spacing w:line="276" w:lineRule="auto"/>
              <w:jc w:val="center"/>
              <w:rPr>
                <w:rFonts w:ascii="Times New Roman" w:hAnsi="Times New Roman"/>
                <w:lang w:eastAsia="en-US"/>
              </w:rPr>
            </w:pPr>
            <w:r>
              <w:rPr>
                <w:rFonts w:ascii="Times New Roman" w:hAnsi="Times New Roman"/>
                <w:lang w:eastAsia="en-US"/>
              </w:rPr>
              <w:t>1</w:t>
            </w:r>
          </w:p>
        </w:tc>
        <w:tc>
          <w:tcPr>
            <w:tcW w:w="1369" w:type="dxa"/>
            <w:tcBorders>
              <w:top w:val="single" w:sz="4" w:space="0" w:color="auto"/>
              <w:left w:val="single" w:sz="4" w:space="0" w:color="auto"/>
              <w:bottom w:val="single" w:sz="4" w:space="0" w:color="auto"/>
              <w:right w:val="single" w:sz="4" w:space="0" w:color="auto"/>
            </w:tcBorders>
          </w:tcPr>
          <w:p w:rsidR="00C3014F" w:rsidRDefault="00C3014F">
            <w:pPr>
              <w:spacing w:line="276" w:lineRule="auto"/>
              <w:jc w:val="center"/>
              <w:rPr>
                <w:rFonts w:ascii="Times New Roman" w:hAnsi="Times New Roman" w:cs="Times New Roman"/>
                <w:lang w:eastAsia="en-US"/>
              </w:rPr>
            </w:pPr>
          </w:p>
          <w:p w:rsidR="00C3014F" w:rsidRDefault="00C3014F">
            <w:pPr>
              <w:spacing w:line="276" w:lineRule="auto"/>
              <w:jc w:val="center"/>
              <w:rPr>
                <w:rFonts w:ascii="Times New Roman" w:hAnsi="Times New Roman" w:cs="Times New Roman"/>
                <w:lang w:eastAsia="en-US"/>
              </w:rPr>
            </w:pPr>
          </w:p>
          <w:p w:rsidR="00C3014F" w:rsidRDefault="00C3014F">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3014F" w:rsidTr="00C3014F">
        <w:trPr>
          <w:trHeight w:val="340"/>
        </w:trPr>
        <w:tc>
          <w:tcPr>
            <w:tcW w:w="638" w:type="dxa"/>
            <w:tcBorders>
              <w:top w:val="single" w:sz="4" w:space="0" w:color="auto"/>
              <w:left w:val="single" w:sz="4" w:space="0" w:color="auto"/>
              <w:bottom w:val="single" w:sz="4" w:space="0" w:color="auto"/>
              <w:right w:val="single" w:sz="4" w:space="0" w:color="auto"/>
            </w:tcBorders>
            <w:hideMark/>
          </w:tcPr>
          <w:p w:rsidR="00C3014F" w:rsidRDefault="00C3014F">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6.</w:t>
            </w:r>
          </w:p>
        </w:tc>
        <w:tc>
          <w:tcPr>
            <w:tcW w:w="6130" w:type="dxa"/>
            <w:tcBorders>
              <w:top w:val="single" w:sz="4" w:space="0" w:color="auto"/>
              <w:left w:val="single" w:sz="4" w:space="0" w:color="auto"/>
              <w:bottom w:val="single" w:sz="4" w:space="0" w:color="auto"/>
              <w:right w:val="single" w:sz="4" w:space="0" w:color="auto"/>
            </w:tcBorders>
            <w:hideMark/>
          </w:tcPr>
          <w:p w:rsidR="00C3014F" w:rsidRDefault="00C3014F">
            <w:pPr>
              <w:spacing w:line="276" w:lineRule="auto"/>
              <w:rPr>
                <w:rFonts w:ascii="Times New Roman" w:hAnsi="Times New Roman" w:cs="Times New Roman"/>
                <w:bCs/>
                <w:lang w:eastAsia="en-US"/>
              </w:rPr>
            </w:pPr>
            <w:r>
              <w:rPr>
                <w:rFonts w:ascii="Times New Roman" w:hAnsi="Times New Roman" w:cs="Times New Roman"/>
                <w:bCs/>
                <w:lang w:eastAsia="en-US"/>
              </w:rPr>
              <w:t xml:space="preserve">Солопов И. Н. </w:t>
            </w:r>
            <w:r>
              <w:rPr>
                <w:rFonts w:ascii="Times New Roman" w:hAnsi="Times New Roman" w:cs="Times New Roman"/>
                <w:lang w:eastAsia="en-US"/>
              </w:rPr>
              <w:t xml:space="preserve">Функциональная подготовка </w:t>
            </w:r>
            <w:proofErr w:type="gramStart"/>
            <w:r>
              <w:rPr>
                <w:rFonts w:ascii="Times New Roman" w:hAnsi="Times New Roman" w:cs="Times New Roman"/>
                <w:lang w:eastAsia="en-US"/>
              </w:rPr>
              <w:t>спортсменов :</w:t>
            </w:r>
            <w:proofErr w:type="gramEnd"/>
            <w:r>
              <w:rPr>
                <w:rFonts w:ascii="Times New Roman" w:hAnsi="Times New Roman" w:cs="Times New Roman"/>
                <w:lang w:eastAsia="en-US"/>
              </w:rPr>
              <w:t xml:space="preserve"> монография / И. Н. Солопов, А. И. Шамардин ; ВолгоградГАФК. - </w:t>
            </w:r>
            <w:proofErr w:type="gramStart"/>
            <w:r>
              <w:rPr>
                <w:rFonts w:ascii="Times New Roman" w:hAnsi="Times New Roman" w:cs="Times New Roman"/>
                <w:lang w:eastAsia="en-US"/>
              </w:rPr>
              <w:t>Волгоград :</w:t>
            </w:r>
            <w:proofErr w:type="gramEnd"/>
            <w:r>
              <w:rPr>
                <w:rFonts w:ascii="Times New Roman" w:hAnsi="Times New Roman" w:cs="Times New Roman"/>
                <w:lang w:eastAsia="en-US"/>
              </w:rPr>
              <w:t xml:space="preserve"> Прин Терра-Дизайн, 2003. - 262 </w:t>
            </w:r>
            <w:proofErr w:type="gramStart"/>
            <w:r>
              <w:rPr>
                <w:rFonts w:ascii="Times New Roman" w:hAnsi="Times New Roman" w:cs="Times New Roman"/>
                <w:lang w:eastAsia="en-US"/>
              </w:rPr>
              <w:t>с. :</w:t>
            </w:r>
            <w:proofErr w:type="gramEnd"/>
            <w:r>
              <w:rPr>
                <w:rFonts w:ascii="Times New Roman" w:hAnsi="Times New Roman" w:cs="Times New Roman"/>
                <w:lang w:eastAsia="en-US"/>
              </w:rPr>
              <w:t xml:space="preserve"> ил. - ISBN 5-98424-002-5 : 172.00.</w:t>
            </w:r>
          </w:p>
        </w:tc>
        <w:tc>
          <w:tcPr>
            <w:tcW w:w="1434" w:type="dxa"/>
            <w:tcBorders>
              <w:top w:val="single" w:sz="4" w:space="0" w:color="auto"/>
              <w:left w:val="single" w:sz="4" w:space="0" w:color="auto"/>
              <w:bottom w:val="single" w:sz="4" w:space="0" w:color="auto"/>
              <w:right w:val="single" w:sz="4" w:space="0" w:color="auto"/>
            </w:tcBorders>
            <w:hideMark/>
          </w:tcPr>
          <w:p w:rsidR="00C3014F" w:rsidRDefault="00C3014F">
            <w:pPr>
              <w:pStyle w:val="Style4"/>
              <w:widowControl/>
              <w:spacing w:line="240" w:lineRule="auto"/>
              <w:rPr>
                <w:rFonts w:ascii="Times New Roman" w:hAnsi="Times New Roman"/>
                <w:lang w:eastAsia="en-US"/>
              </w:rPr>
            </w:pPr>
            <w:r>
              <w:rPr>
                <w:rFonts w:ascii="Times New Roman" w:hAnsi="Times New Roman"/>
                <w:lang w:eastAsia="en-US"/>
              </w:rPr>
              <w:t>1</w:t>
            </w:r>
          </w:p>
        </w:tc>
        <w:tc>
          <w:tcPr>
            <w:tcW w:w="1369" w:type="dxa"/>
            <w:tcBorders>
              <w:top w:val="single" w:sz="4" w:space="0" w:color="auto"/>
              <w:left w:val="single" w:sz="4" w:space="0" w:color="auto"/>
              <w:bottom w:val="single" w:sz="4" w:space="0" w:color="auto"/>
              <w:right w:val="single" w:sz="4" w:space="0" w:color="auto"/>
            </w:tcBorders>
          </w:tcPr>
          <w:p w:rsidR="00C3014F" w:rsidRDefault="00C3014F">
            <w:pPr>
              <w:spacing w:line="276" w:lineRule="auto"/>
              <w:jc w:val="center"/>
              <w:rPr>
                <w:rFonts w:ascii="Times New Roman" w:hAnsi="Times New Roman" w:cs="Times New Roman"/>
                <w:lang w:eastAsia="en-US"/>
              </w:rPr>
            </w:pPr>
          </w:p>
          <w:p w:rsidR="00C3014F" w:rsidRDefault="00C3014F">
            <w:pPr>
              <w:spacing w:line="276" w:lineRule="auto"/>
              <w:jc w:val="center"/>
              <w:rPr>
                <w:rFonts w:ascii="Times New Roman" w:hAnsi="Times New Roman" w:cs="Times New Roman"/>
                <w:lang w:eastAsia="en-US"/>
              </w:rPr>
            </w:pPr>
          </w:p>
          <w:p w:rsidR="00C3014F" w:rsidRDefault="00C3014F">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3014F" w:rsidTr="00C3014F">
        <w:trPr>
          <w:trHeight w:val="340"/>
        </w:trPr>
        <w:tc>
          <w:tcPr>
            <w:tcW w:w="638" w:type="dxa"/>
            <w:tcBorders>
              <w:top w:val="single" w:sz="4" w:space="0" w:color="auto"/>
              <w:left w:val="single" w:sz="4" w:space="0" w:color="auto"/>
              <w:bottom w:val="single" w:sz="4" w:space="0" w:color="auto"/>
              <w:right w:val="single" w:sz="4" w:space="0" w:color="auto"/>
            </w:tcBorders>
            <w:hideMark/>
          </w:tcPr>
          <w:p w:rsidR="00C3014F" w:rsidRDefault="00C3014F">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7.</w:t>
            </w:r>
          </w:p>
        </w:tc>
        <w:tc>
          <w:tcPr>
            <w:tcW w:w="6130" w:type="dxa"/>
            <w:tcBorders>
              <w:top w:val="single" w:sz="4" w:space="0" w:color="auto"/>
              <w:left w:val="single" w:sz="4" w:space="0" w:color="auto"/>
              <w:bottom w:val="single" w:sz="4" w:space="0" w:color="auto"/>
              <w:right w:val="single" w:sz="4" w:space="0" w:color="auto"/>
            </w:tcBorders>
            <w:hideMark/>
          </w:tcPr>
          <w:p w:rsidR="00C3014F" w:rsidRDefault="00C3014F">
            <w:pPr>
              <w:spacing w:line="276" w:lineRule="auto"/>
              <w:rPr>
                <w:rFonts w:ascii="Times New Roman" w:hAnsi="Times New Roman" w:cs="Times New Roman"/>
                <w:bCs/>
                <w:lang w:eastAsia="en-US"/>
              </w:rPr>
            </w:pPr>
            <w:r>
              <w:rPr>
                <w:rFonts w:ascii="Times New Roman" w:hAnsi="Times New Roman" w:cs="Times New Roman"/>
                <w:bCs/>
                <w:lang w:eastAsia="en-US"/>
              </w:rPr>
              <w:t xml:space="preserve">Камчатников, А. Г. Психофизиология спортивной </w:t>
            </w:r>
            <w:proofErr w:type="gramStart"/>
            <w:r>
              <w:rPr>
                <w:rFonts w:ascii="Times New Roman" w:hAnsi="Times New Roman" w:cs="Times New Roman"/>
                <w:bCs/>
                <w:lang w:eastAsia="en-US"/>
              </w:rPr>
              <w:t>деятельности :</w:t>
            </w:r>
            <w:proofErr w:type="gramEnd"/>
            <w:r>
              <w:rPr>
                <w:rFonts w:ascii="Times New Roman" w:hAnsi="Times New Roman" w:cs="Times New Roman"/>
                <w:bCs/>
                <w:lang w:eastAsia="en-US"/>
              </w:rPr>
              <w:t xml:space="preserve"> учебно-методическое пособие (для самостоятельной работы студентов) с мультимедийным </w:t>
            </w:r>
            <w:r>
              <w:rPr>
                <w:rFonts w:ascii="Times New Roman" w:hAnsi="Times New Roman" w:cs="Times New Roman"/>
                <w:bCs/>
                <w:lang w:eastAsia="en-US"/>
              </w:rPr>
              <w:lastRenderedPageBreak/>
              <w:t xml:space="preserve">сопровождением / А. Г. Камчатников ; ВГАФК. - Волгоград, 2011. - Библиогр.: с. 171-173. - </w:t>
            </w:r>
            <w:proofErr w:type="gramStart"/>
            <w:r>
              <w:rPr>
                <w:rFonts w:ascii="Times New Roman" w:hAnsi="Times New Roman" w:cs="Times New Roman"/>
                <w:bCs/>
                <w:lang w:eastAsia="en-US"/>
              </w:rPr>
              <w:t>Текст :</w:t>
            </w:r>
            <w:proofErr w:type="gramEnd"/>
            <w:r>
              <w:rPr>
                <w:rFonts w:ascii="Times New Roman" w:hAnsi="Times New Roman" w:cs="Times New Roman"/>
                <w:bCs/>
                <w:lang w:eastAsia="en-US"/>
              </w:rPr>
              <w:t xml:space="preserve"> электронный // Электронно-библиотечная система ЭЛМАРК (МГАФК) : [сайт]. — </w:t>
            </w:r>
            <w:hyperlink r:id="rId11" w:history="1">
              <w:r>
                <w:rPr>
                  <w:rStyle w:val="ac"/>
                  <w:bCs/>
                  <w:lang w:eastAsia="en-US"/>
                </w:rPr>
                <w:t>URL: http://lib.mgafk.ru</w:t>
              </w:r>
            </w:hyperlink>
            <w:r>
              <w:rPr>
                <w:rFonts w:ascii="Times New Roman" w:hAnsi="Times New Roman" w:cs="Times New Roman"/>
                <w:bCs/>
                <w:lang w:eastAsia="en-US"/>
              </w:rPr>
              <w:t xml:space="preserve"> (дата обращения: 16.06.2020). — Режим доступа: для авторизир. пользователей</w:t>
            </w:r>
          </w:p>
        </w:tc>
        <w:tc>
          <w:tcPr>
            <w:tcW w:w="1434" w:type="dxa"/>
            <w:tcBorders>
              <w:top w:val="single" w:sz="4" w:space="0" w:color="auto"/>
              <w:left w:val="single" w:sz="4" w:space="0" w:color="auto"/>
              <w:bottom w:val="single" w:sz="4" w:space="0" w:color="auto"/>
              <w:right w:val="single" w:sz="4" w:space="0" w:color="auto"/>
            </w:tcBorders>
            <w:hideMark/>
          </w:tcPr>
          <w:p w:rsidR="00C3014F" w:rsidRDefault="00C3014F">
            <w:pPr>
              <w:pStyle w:val="Style4"/>
              <w:widowControl/>
              <w:spacing w:line="240" w:lineRule="auto"/>
              <w:rPr>
                <w:rFonts w:ascii="Times New Roman" w:hAnsi="Times New Roman"/>
                <w:lang w:eastAsia="en-US"/>
              </w:rPr>
            </w:pPr>
            <w:r>
              <w:rPr>
                <w:rFonts w:ascii="Times New Roman" w:hAnsi="Times New Roman"/>
                <w:lang w:eastAsia="en-US"/>
              </w:rPr>
              <w:lastRenderedPageBreak/>
              <w:t>1</w:t>
            </w:r>
          </w:p>
        </w:tc>
        <w:tc>
          <w:tcPr>
            <w:tcW w:w="1369" w:type="dxa"/>
            <w:tcBorders>
              <w:top w:val="single" w:sz="4" w:space="0" w:color="auto"/>
              <w:left w:val="single" w:sz="4" w:space="0" w:color="auto"/>
              <w:bottom w:val="single" w:sz="4" w:space="0" w:color="auto"/>
              <w:right w:val="single" w:sz="4" w:space="0" w:color="auto"/>
            </w:tcBorders>
            <w:hideMark/>
          </w:tcPr>
          <w:p w:rsidR="00C3014F" w:rsidRDefault="00C3014F">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bl>
    <w:p w:rsidR="00C3014F" w:rsidRDefault="00C3014F" w:rsidP="00C3014F">
      <w:pPr>
        <w:ind w:firstLine="709"/>
        <w:jc w:val="both"/>
        <w:rPr>
          <w:rFonts w:ascii="Times New Roman" w:hAnsi="Times New Roman"/>
          <w:b/>
        </w:rPr>
      </w:pPr>
      <w:r>
        <w:rPr>
          <w:rFonts w:ascii="Times New Roman" w:hAnsi="Times New Roman"/>
          <w:b/>
        </w:rPr>
        <w:lastRenderedPageBreak/>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C3014F" w:rsidRDefault="00C3014F" w:rsidP="00C3014F">
      <w:pPr>
        <w:widowControl/>
        <w:numPr>
          <w:ilvl w:val="0"/>
          <w:numId w:val="8"/>
        </w:numPr>
        <w:spacing w:after="160" w:line="276" w:lineRule="auto"/>
        <w:contextualSpacing/>
        <w:jc w:val="both"/>
        <w:rPr>
          <w:rFonts w:ascii="Times New Roman" w:hAnsi="Times New Roman" w:cs="Times New Roman"/>
          <w:color w:val="auto"/>
        </w:rPr>
      </w:pPr>
      <w:r>
        <w:rPr>
          <w:rFonts w:ascii="Times New Roman" w:hAnsi="Times New Roman" w:cs="Times New Roman"/>
          <w:color w:val="auto"/>
        </w:rPr>
        <w:t>Электронная библиотечная система ЭЛМАРК (МГАФК)</w:t>
      </w:r>
      <w:r>
        <w:t xml:space="preserve"> </w:t>
      </w:r>
      <w:hyperlink r:id="rId12" w:history="1">
        <w:r>
          <w:rPr>
            <w:rStyle w:val="ac"/>
            <w:lang w:val="en-US"/>
          </w:rPr>
          <w:t>http</w:t>
        </w:r>
        <w:r>
          <w:rPr>
            <w:rStyle w:val="ac"/>
          </w:rPr>
          <w:t>://lib.mgafk.ru</w:t>
        </w:r>
      </w:hyperlink>
    </w:p>
    <w:p w:rsidR="00C3014F" w:rsidRDefault="00C3014F" w:rsidP="00C3014F">
      <w:pPr>
        <w:widowControl/>
        <w:numPr>
          <w:ilvl w:val="0"/>
          <w:numId w:val="8"/>
        </w:numPr>
        <w:spacing w:after="160" w:line="276" w:lineRule="auto"/>
        <w:contextualSpacing/>
        <w:jc w:val="both"/>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Elibrary </w:t>
      </w:r>
      <w:hyperlink r:id="rId13" w:history="1">
        <w:r>
          <w:rPr>
            <w:rStyle w:val="ac"/>
            <w:color w:val="0000FF"/>
          </w:rPr>
          <w:t>https://elibrary.ru</w:t>
        </w:r>
      </w:hyperlink>
    </w:p>
    <w:p w:rsidR="00C3014F" w:rsidRDefault="00C3014F" w:rsidP="00C3014F">
      <w:pPr>
        <w:widowControl/>
        <w:numPr>
          <w:ilvl w:val="0"/>
          <w:numId w:val="8"/>
        </w:numPr>
        <w:spacing w:after="160" w:line="276" w:lineRule="auto"/>
        <w:contextualSpacing/>
        <w:jc w:val="both"/>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издательства "Лань" </w:t>
      </w:r>
      <w:hyperlink r:id="rId14" w:history="1">
        <w:r>
          <w:rPr>
            <w:rStyle w:val="ac"/>
          </w:rPr>
          <w:t>https://</w:t>
        </w:r>
        <w:r>
          <w:rPr>
            <w:rStyle w:val="ac"/>
            <w:lang w:val="en-US"/>
          </w:rPr>
          <w:t>L</w:t>
        </w:r>
        <w:r>
          <w:rPr>
            <w:rStyle w:val="ac"/>
          </w:rPr>
          <w:t>anbook.com</w:t>
        </w:r>
      </w:hyperlink>
    </w:p>
    <w:p w:rsidR="00C3014F" w:rsidRDefault="00C3014F" w:rsidP="00C3014F">
      <w:pPr>
        <w:widowControl/>
        <w:numPr>
          <w:ilvl w:val="0"/>
          <w:numId w:val="8"/>
        </w:numPr>
        <w:spacing w:after="160" w:line="276" w:lineRule="auto"/>
        <w:contextualSpacing/>
        <w:jc w:val="both"/>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IPRbooks </w:t>
      </w:r>
      <w:hyperlink r:id="rId15" w:history="1">
        <w:r>
          <w:rPr>
            <w:rStyle w:val="ac"/>
            <w:color w:val="0000FF"/>
          </w:rPr>
          <w:t>http://www.iprbookshop.ru</w:t>
        </w:r>
      </w:hyperlink>
    </w:p>
    <w:p w:rsidR="00C3014F" w:rsidRDefault="00C3014F" w:rsidP="00C3014F">
      <w:pPr>
        <w:widowControl/>
        <w:numPr>
          <w:ilvl w:val="0"/>
          <w:numId w:val="8"/>
        </w:numPr>
        <w:spacing w:after="160" w:line="276" w:lineRule="auto"/>
        <w:contextualSpacing/>
        <w:jc w:val="both"/>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«Юрайт» </w:t>
      </w:r>
      <w:hyperlink r:id="rId16" w:history="1">
        <w:r>
          <w:rPr>
            <w:rStyle w:val="ac"/>
            <w:color w:val="0000FF"/>
          </w:rPr>
          <w:t>https://biblio-online.ru</w:t>
        </w:r>
      </w:hyperlink>
    </w:p>
    <w:p w:rsidR="00C3014F" w:rsidRDefault="00C3014F" w:rsidP="00C3014F">
      <w:pPr>
        <w:widowControl/>
        <w:numPr>
          <w:ilvl w:val="0"/>
          <w:numId w:val="8"/>
        </w:numPr>
        <w:spacing w:after="160" w:line="276" w:lineRule="auto"/>
        <w:contextualSpacing/>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РУКОНТ </w:t>
      </w:r>
      <w:hyperlink r:id="rId17" w:history="1">
        <w:r>
          <w:rPr>
            <w:rStyle w:val="ac"/>
          </w:rPr>
          <w:t>https://rucont.ru/</w:t>
        </w:r>
      </w:hyperlink>
    </w:p>
    <w:p w:rsidR="00C3014F" w:rsidRDefault="00C3014F" w:rsidP="00C3014F">
      <w:pPr>
        <w:widowControl/>
        <w:numPr>
          <w:ilvl w:val="0"/>
          <w:numId w:val="8"/>
        </w:numPr>
        <w:autoSpaceDE w:val="0"/>
        <w:autoSpaceDN w:val="0"/>
        <w:adjustRightInd w:val="0"/>
        <w:spacing w:after="160" w:line="276" w:lineRule="auto"/>
        <w:contextualSpacing/>
        <w:rPr>
          <w:rFonts w:ascii="Times New Roman" w:eastAsia="Calibri" w:hAnsi="Times New Roman" w:cs="Times New Roman"/>
          <w:color w:val="2F2F2F"/>
          <w:lang w:eastAsia="en-US"/>
        </w:rPr>
      </w:pPr>
      <w:r>
        <w:rPr>
          <w:rFonts w:ascii="Times New Roman" w:eastAsia="Calibri" w:hAnsi="Times New Roman" w:cs="Times New Roman"/>
          <w:color w:val="2F2F2F"/>
          <w:lang w:eastAsia="en-US"/>
        </w:rPr>
        <w:t xml:space="preserve">Министерство образования и науки Российской Федерации </w:t>
      </w:r>
      <w:hyperlink r:id="rId18" w:history="1">
        <w:r>
          <w:rPr>
            <w:rStyle w:val="ac"/>
            <w:rFonts w:eastAsia="Calibri"/>
            <w:lang w:eastAsia="en-US"/>
          </w:rPr>
          <w:t>https://minobrnauki.gov.ru/</w:t>
        </w:r>
      </w:hyperlink>
    </w:p>
    <w:p w:rsidR="00C3014F" w:rsidRDefault="00C3014F" w:rsidP="00C3014F">
      <w:pPr>
        <w:widowControl/>
        <w:numPr>
          <w:ilvl w:val="0"/>
          <w:numId w:val="8"/>
        </w:numPr>
        <w:autoSpaceDE w:val="0"/>
        <w:autoSpaceDN w:val="0"/>
        <w:adjustRightInd w:val="0"/>
        <w:spacing w:after="160" w:line="276" w:lineRule="auto"/>
        <w:contextualSpacing/>
        <w:rPr>
          <w:rFonts w:ascii="Times New Roman" w:eastAsia="Calibri" w:hAnsi="Times New Roman" w:cs="Times New Roman"/>
          <w:color w:val="2F2F2F"/>
          <w:lang w:eastAsia="en-US"/>
        </w:rPr>
      </w:pPr>
      <w:r>
        <w:rPr>
          <w:rFonts w:ascii="Times New Roman" w:eastAsia="Calibri" w:hAnsi="Times New Roman" w:cs="Times New Roman"/>
          <w:color w:val="2F2F2F"/>
          <w:lang w:eastAsia="en-US"/>
        </w:rPr>
        <w:t xml:space="preserve">Федеральная служба по надзору в сфере образования и науки </w:t>
      </w:r>
      <w:hyperlink r:id="rId19" w:history="1">
        <w:r>
          <w:rPr>
            <w:rStyle w:val="ac"/>
            <w:rFonts w:eastAsia="Calibri"/>
            <w:lang w:eastAsia="en-US"/>
          </w:rPr>
          <w:t>http://obrnadzor.gov.ru/ru/</w:t>
        </w:r>
      </w:hyperlink>
    </w:p>
    <w:p w:rsidR="00C3014F" w:rsidRDefault="00C3014F" w:rsidP="00C3014F">
      <w:pPr>
        <w:widowControl/>
        <w:numPr>
          <w:ilvl w:val="0"/>
          <w:numId w:val="8"/>
        </w:numPr>
        <w:autoSpaceDE w:val="0"/>
        <w:autoSpaceDN w:val="0"/>
        <w:adjustRightInd w:val="0"/>
        <w:spacing w:after="160" w:line="276" w:lineRule="auto"/>
        <w:contextualSpacing/>
        <w:rPr>
          <w:rFonts w:ascii="Times New Roman" w:eastAsia="Calibri" w:hAnsi="Times New Roman" w:cs="Times New Roman"/>
          <w:color w:val="2F2F2F"/>
          <w:lang w:eastAsia="en-US"/>
        </w:rPr>
      </w:pPr>
      <w:r>
        <w:rPr>
          <w:rFonts w:ascii="Times New Roman" w:eastAsia="Calibri" w:hAnsi="Times New Roman" w:cs="Times New Roman"/>
          <w:color w:val="2F2F2F"/>
          <w:lang w:eastAsia="en-US"/>
        </w:rPr>
        <w:t xml:space="preserve">Федеральный портал «Российское образование» </w:t>
      </w:r>
      <w:hyperlink r:id="rId20" w:history="1">
        <w:r>
          <w:rPr>
            <w:rStyle w:val="ac"/>
            <w:rFonts w:eastAsia="Calibri"/>
            <w:color w:val="0000FF"/>
            <w:lang w:eastAsia="en-US"/>
          </w:rPr>
          <w:t>http://www.edu.ru</w:t>
        </w:r>
      </w:hyperlink>
    </w:p>
    <w:p w:rsidR="00C3014F" w:rsidRDefault="00C3014F" w:rsidP="00C3014F">
      <w:pPr>
        <w:widowControl/>
        <w:numPr>
          <w:ilvl w:val="0"/>
          <w:numId w:val="8"/>
        </w:numPr>
        <w:autoSpaceDE w:val="0"/>
        <w:autoSpaceDN w:val="0"/>
        <w:adjustRightInd w:val="0"/>
        <w:spacing w:after="160" w:line="256" w:lineRule="auto"/>
        <w:contextualSpacing/>
        <w:rPr>
          <w:rFonts w:ascii="Times New Roman" w:eastAsia="Calibri" w:hAnsi="Times New Roman" w:cs="Times New Roman"/>
          <w:color w:val="auto"/>
          <w:lang w:eastAsia="en-US"/>
        </w:rPr>
      </w:pPr>
      <w:r>
        <w:rPr>
          <w:rFonts w:ascii="Times New Roman" w:eastAsia="Calibri" w:hAnsi="Times New Roman" w:cs="Times New Roman"/>
          <w:color w:val="2F2F2F"/>
          <w:lang w:eastAsia="en-US"/>
        </w:rPr>
        <w:t xml:space="preserve">Информационная система «Единое окно доступа к образовательным ресурсам» </w:t>
      </w:r>
      <w:hyperlink r:id="rId21" w:history="1">
        <w:r>
          <w:rPr>
            <w:rStyle w:val="ac"/>
            <w:rFonts w:eastAsia="Calibri"/>
            <w:color w:val="0000FF"/>
            <w:lang w:eastAsia="en-US"/>
          </w:rPr>
          <w:t>http://window.edu.ru</w:t>
        </w:r>
      </w:hyperlink>
    </w:p>
    <w:p w:rsidR="00C3014F" w:rsidRDefault="00C3014F" w:rsidP="00C3014F">
      <w:pPr>
        <w:widowControl/>
        <w:numPr>
          <w:ilvl w:val="0"/>
          <w:numId w:val="8"/>
        </w:numPr>
        <w:autoSpaceDE w:val="0"/>
        <w:autoSpaceDN w:val="0"/>
        <w:adjustRightInd w:val="0"/>
        <w:spacing w:after="160" w:line="256" w:lineRule="auto"/>
        <w:contextualSpacing/>
        <w:rPr>
          <w:rFonts w:ascii="Times New Roman" w:hAnsi="Times New Roman" w:cs="Times New Roman"/>
        </w:rPr>
      </w:pPr>
      <w:r>
        <w:rPr>
          <w:rFonts w:ascii="Times New Roman" w:eastAsia="Calibri" w:hAnsi="Times New Roman" w:cs="Times New Roman"/>
          <w:color w:val="2F2F2F"/>
          <w:lang w:eastAsia="en-US"/>
        </w:rPr>
        <w:t xml:space="preserve">Федеральный центр и информационно-образовательных ресурсов </w:t>
      </w:r>
      <w:hyperlink r:id="rId22" w:history="1">
        <w:r>
          <w:rPr>
            <w:rStyle w:val="ac"/>
            <w:rFonts w:eastAsia="Calibri"/>
            <w:color w:val="0000FF"/>
            <w:lang w:eastAsia="en-US"/>
          </w:rPr>
          <w:t>http://fcior.edu.ru</w:t>
        </w:r>
      </w:hyperlink>
    </w:p>
    <w:p w:rsidR="00C3014F" w:rsidRDefault="00C3014F" w:rsidP="00C3014F">
      <w:pPr>
        <w:widowControl/>
        <w:numPr>
          <w:ilvl w:val="0"/>
          <w:numId w:val="8"/>
        </w:numPr>
        <w:autoSpaceDE w:val="0"/>
        <w:autoSpaceDN w:val="0"/>
        <w:adjustRightInd w:val="0"/>
        <w:spacing w:after="160" w:line="256" w:lineRule="auto"/>
        <w:contextualSpacing/>
        <w:rPr>
          <w:rFonts w:ascii="Times New Roman" w:hAnsi="Times New Roman" w:cs="Times New Roman"/>
        </w:rPr>
      </w:pPr>
      <w:r>
        <w:rPr>
          <w:rFonts w:ascii="Times New Roman" w:hAnsi="Times New Roman" w:cs="Times New Roman"/>
        </w:rPr>
        <w:t xml:space="preserve">Министерство спорта Российской Федерации </w:t>
      </w:r>
      <w:hyperlink r:id="rId23" w:history="1">
        <w:r>
          <w:rPr>
            <w:rStyle w:val="ac"/>
            <w:color w:val="0563C1"/>
          </w:rPr>
          <w:t>https://minsport.gov.ru/</w:t>
        </w:r>
      </w:hyperlink>
    </w:p>
    <w:p w:rsidR="00C3014F" w:rsidRDefault="00C3014F" w:rsidP="00C3014F">
      <w:pPr>
        <w:widowControl/>
        <w:numPr>
          <w:ilvl w:val="0"/>
          <w:numId w:val="8"/>
        </w:numPr>
        <w:autoSpaceDE w:val="0"/>
        <w:autoSpaceDN w:val="0"/>
        <w:adjustRightInd w:val="0"/>
        <w:spacing w:after="160" w:line="256" w:lineRule="auto"/>
        <w:contextualSpacing/>
        <w:jc w:val="both"/>
        <w:rPr>
          <w:rFonts w:ascii="Times New Roman" w:hAnsi="Times New Roman" w:cs="Times New Roman"/>
        </w:rPr>
      </w:pPr>
      <w:r>
        <w:rPr>
          <w:rFonts w:ascii="Times New Roman" w:hAnsi="Times New Roman" w:cs="Times New Roman"/>
          <w:color w:val="333333"/>
        </w:rPr>
        <w:t xml:space="preserve">База данных научного цитирования Web of Science </w:t>
      </w:r>
      <w:hyperlink r:id="rId24" w:history="1">
        <w:r>
          <w:rPr>
            <w:rStyle w:val="ac"/>
            <w:color w:val="0563C1"/>
          </w:rPr>
          <w:t>http://wokinfo.com/</w:t>
        </w:r>
      </w:hyperlink>
    </w:p>
    <w:p w:rsidR="00C3014F" w:rsidRDefault="00C3014F" w:rsidP="00C3014F">
      <w:pPr>
        <w:widowControl/>
        <w:numPr>
          <w:ilvl w:val="0"/>
          <w:numId w:val="8"/>
        </w:numPr>
        <w:autoSpaceDE w:val="0"/>
        <w:autoSpaceDN w:val="0"/>
        <w:adjustRightInd w:val="0"/>
        <w:spacing w:after="160" w:line="256" w:lineRule="auto"/>
        <w:contextualSpacing/>
        <w:jc w:val="both"/>
        <w:rPr>
          <w:rFonts w:ascii="Times New Roman" w:hAnsi="Times New Roman" w:cs="Times New Roman"/>
        </w:rPr>
      </w:pPr>
      <w:r>
        <w:rPr>
          <w:rFonts w:ascii="Times New Roman" w:hAnsi="Times New Roman" w:cs="Times New Roman"/>
          <w:color w:val="333333"/>
        </w:rPr>
        <w:t xml:space="preserve"> Единая мультидисциплинарная реферативная база данных Scopus </w:t>
      </w:r>
    </w:p>
    <w:p w:rsidR="00C3014F" w:rsidRDefault="00C3014F" w:rsidP="00C3014F">
      <w:pPr>
        <w:rPr>
          <w:rFonts w:ascii="Times New Roman" w:hAnsi="Times New Roman" w:cs="Times New Roman"/>
        </w:rPr>
      </w:pPr>
      <w:r>
        <w:rPr>
          <w:rFonts w:ascii="Times New Roman" w:hAnsi="Times New Roman" w:cs="Times New Roman"/>
        </w:rPr>
        <w:t xml:space="preserve">                  </w:t>
      </w:r>
      <w:hyperlink r:id="rId25" w:history="1">
        <w:r>
          <w:rPr>
            <w:rStyle w:val="ac"/>
            <w:color w:val="0563C1"/>
          </w:rPr>
          <w:t>https://www.scopus.com/search/form.uri?display=basic</w:t>
        </w:r>
      </w:hyperlink>
    </w:p>
    <w:p w:rsidR="00C3014F" w:rsidRDefault="00C3014F" w:rsidP="00C3014F">
      <w:pPr>
        <w:jc w:val="both"/>
        <w:rPr>
          <w:rFonts w:ascii="Times New Roman" w:hAnsi="Times New Roman" w:cs="Tahoma"/>
          <w:b/>
          <w:color w:val="auto"/>
        </w:rPr>
      </w:pPr>
    </w:p>
    <w:p w:rsidR="00C3014F" w:rsidRDefault="00C3014F" w:rsidP="00C3014F">
      <w:pPr>
        <w:pStyle w:val="a3"/>
        <w:widowControl/>
        <w:shd w:val="clear" w:color="auto" w:fill="FFFFFF"/>
        <w:tabs>
          <w:tab w:val="left" w:pos="1134"/>
          <w:tab w:val="left" w:pos="1276"/>
          <w:tab w:val="left" w:pos="1418"/>
        </w:tabs>
        <w:ind w:left="360"/>
        <w:rPr>
          <w:rFonts w:ascii="Times New Roman" w:hAnsi="Times New Roman" w:cs="Times New Roman"/>
          <w:b/>
          <w:caps/>
          <w:spacing w:val="-1"/>
        </w:rPr>
      </w:pPr>
      <w:r>
        <w:rPr>
          <w:rFonts w:ascii="Times New Roman" w:hAnsi="Times New Roman" w:cs="Times New Roman"/>
          <w:b/>
          <w:caps/>
          <w:spacing w:val="-1"/>
        </w:rPr>
        <w:t xml:space="preserve">8. </w:t>
      </w:r>
      <w:r>
        <w:rPr>
          <w:rFonts w:ascii="Times New Roman" w:hAnsi="Times New Roman" w:cs="Times New Roman"/>
          <w:b/>
          <w:spacing w:val="-1"/>
        </w:rPr>
        <w:t>Материально-техническое обеспечение дисциплины:</w:t>
      </w:r>
    </w:p>
    <w:p w:rsidR="00C3014F" w:rsidRDefault="00C3014F" w:rsidP="00C3014F">
      <w:pPr>
        <w:jc w:val="both"/>
        <w:rPr>
          <w:rFonts w:ascii="Times New Roman" w:hAnsi="Times New Roman" w:cs="Tahoma"/>
          <w:b/>
          <w:color w:val="auto"/>
        </w:rPr>
      </w:pPr>
    </w:p>
    <w:p w:rsidR="00C3014F" w:rsidRDefault="00C3014F" w:rsidP="00C3014F">
      <w:pPr>
        <w:pStyle w:val="a3"/>
        <w:widowControl/>
        <w:shd w:val="clear" w:color="auto" w:fill="FFFFFF"/>
        <w:tabs>
          <w:tab w:val="left" w:pos="1134"/>
          <w:tab w:val="left" w:pos="1276"/>
          <w:tab w:val="left" w:pos="1418"/>
        </w:tabs>
        <w:ind w:left="0"/>
        <w:rPr>
          <w:rFonts w:ascii="Times New Roman" w:hAnsi="Times New Roman" w:cs="Times New Roman"/>
          <w:b/>
        </w:rPr>
      </w:pPr>
      <w:r>
        <w:rPr>
          <w:rFonts w:ascii="Times New Roman" w:hAnsi="Times New Roman" w:cs="Times New Roman"/>
          <w:b/>
        </w:rPr>
        <w:t>8.1.  Специализированные аудитории и оборудование</w:t>
      </w:r>
    </w:p>
    <w:p w:rsidR="00C3014F" w:rsidRDefault="00C3014F" w:rsidP="00C3014F">
      <w:pPr>
        <w:numPr>
          <w:ilvl w:val="0"/>
          <w:numId w:val="9"/>
        </w:numPr>
        <w:ind w:left="709" w:firstLine="0"/>
        <w:jc w:val="both"/>
        <w:rPr>
          <w:rFonts w:ascii="Times New Roman" w:hAnsi="Times New Roman" w:cs="Times New Roman"/>
        </w:rPr>
      </w:pPr>
      <w:r>
        <w:rPr>
          <w:rFonts w:ascii="Times New Roman" w:hAnsi="Times New Roman" w:cs="Times New Roman"/>
          <w:color w:val="auto"/>
        </w:rPr>
        <w:t>Лекционный зал с мультимедийным оборудованием</w:t>
      </w:r>
    </w:p>
    <w:p w:rsidR="00C3014F" w:rsidRDefault="00C3014F" w:rsidP="00C3014F">
      <w:pPr>
        <w:numPr>
          <w:ilvl w:val="0"/>
          <w:numId w:val="9"/>
        </w:numPr>
        <w:ind w:left="709" w:firstLine="0"/>
        <w:jc w:val="both"/>
        <w:rPr>
          <w:rFonts w:ascii="Times New Roman" w:hAnsi="Times New Roman" w:cs="Times New Roman"/>
        </w:rPr>
      </w:pPr>
      <w:r>
        <w:rPr>
          <w:rFonts w:ascii="Times New Roman" w:hAnsi="Times New Roman" w:cs="Times New Roman"/>
          <w:color w:val="auto"/>
        </w:rPr>
        <w:t>Аудитория для лабораторных работ 403</w:t>
      </w:r>
    </w:p>
    <w:p w:rsidR="00C3014F" w:rsidRDefault="00C3014F" w:rsidP="00C3014F">
      <w:pPr>
        <w:numPr>
          <w:ilvl w:val="0"/>
          <w:numId w:val="9"/>
        </w:numPr>
        <w:ind w:left="709" w:firstLine="0"/>
        <w:jc w:val="both"/>
        <w:rPr>
          <w:rFonts w:ascii="Times New Roman" w:hAnsi="Times New Roman" w:cs="Times New Roman"/>
        </w:rPr>
      </w:pPr>
      <w:r>
        <w:rPr>
          <w:rFonts w:ascii="Times New Roman" w:hAnsi="Times New Roman" w:cs="Times New Roman"/>
          <w:color w:val="auto"/>
        </w:rPr>
        <w:t>Аудитория для лабораторных работ 406</w:t>
      </w:r>
    </w:p>
    <w:p w:rsidR="00C3014F" w:rsidRDefault="00C3014F" w:rsidP="00C3014F">
      <w:pPr>
        <w:numPr>
          <w:ilvl w:val="0"/>
          <w:numId w:val="9"/>
        </w:numPr>
        <w:ind w:left="709" w:firstLine="0"/>
        <w:jc w:val="both"/>
        <w:rPr>
          <w:rFonts w:ascii="Times New Roman" w:hAnsi="Times New Roman" w:cs="Times New Roman"/>
        </w:rPr>
      </w:pPr>
      <w:r>
        <w:rPr>
          <w:rFonts w:ascii="Times New Roman" w:hAnsi="Times New Roman" w:cs="Times New Roman"/>
          <w:color w:val="auto"/>
        </w:rPr>
        <w:t>Аудитория для лабораторных работ 407</w:t>
      </w:r>
    </w:p>
    <w:p w:rsidR="00C3014F" w:rsidRDefault="00C3014F" w:rsidP="00C3014F">
      <w:pPr>
        <w:numPr>
          <w:ilvl w:val="0"/>
          <w:numId w:val="9"/>
        </w:numPr>
        <w:ind w:left="709" w:firstLine="0"/>
        <w:jc w:val="both"/>
        <w:rPr>
          <w:rFonts w:ascii="Times New Roman" w:hAnsi="Times New Roman" w:cs="Times New Roman"/>
        </w:rPr>
      </w:pPr>
      <w:r>
        <w:rPr>
          <w:rFonts w:ascii="Times New Roman" w:hAnsi="Times New Roman" w:cs="Times New Roman"/>
          <w:color w:val="auto"/>
        </w:rPr>
        <w:t>Аудитория для лабораторных работ 408</w:t>
      </w:r>
    </w:p>
    <w:p w:rsidR="00C3014F" w:rsidRDefault="00C3014F" w:rsidP="00C3014F">
      <w:pPr>
        <w:pStyle w:val="a3"/>
        <w:numPr>
          <w:ilvl w:val="0"/>
          <w:numId w:val="9"/>
        </w:numPr>
        <w:tabs>
          <w:tab w:val="right" w:leader="underscore" w:pos="9356"/>
        </w:tabs>
        <w:rPr>
          <w:rFonts w:ascii="Times New Roman" w:hAnsi="Times New Roman" w:cs="Times New Roman"/>
          <w:bCs/>
        </w:rPr>
      </w:pPr>
      <w:r>
        <w:rPr>
          <w:rFonts w:ascii="Times New Roman" w:hAnsi="Times New Roman" w:cs="Times New Roman"/>
          <w:bCs/>
        </w:rPr>
        <w:t>Мультимедиа (слайды).</w:t>
      </w:r>
    </w:p>
    <w:p w:rsidR="00C3014F" w:rsidRDefault="00C3014F" w:rsidP="00C3014F">
      <w:pPr>
        <w:pStyle w:val="a3"/>
        <w:numPr>
          <w:ilvl w:val="0"/>
          <w:numId w:val="9"/>
        </w:numPr>
        <w:tabs>
          <w:tab w:val="right" w:leader="underscore" w:pos="9356"/>
        </w:tabs>
        <w:rPr>
          <w:rFonts w:ascii="Times New Roman" w:hAnsi="Times New Roman" w:cs="Times New Roman"/>
          <w:bCs/>
        </w:rPr>
      </w:pPr>
      <w:r>
        <w:rPr>
          <w:rFonts w:ascii="Times New Roman" w:hAnsi="Times New Roman" w:cs="Times New Roman"/>
          <w:bCs/>
        </w:rPr>
        <w:t>Ступенька (платформа);</w:t>
      </w:r>
    </w:p>
    <w:p w:rsidR="00C3014F" w:rsidRDefault="00C3014F" w:rsidP="00C3014F">
      <w:pPr>
        <w:pStyle w:val="a3"/>
        <w:numPr>
          <w:ilvl w:val="0"/>
          <w:numId w:val="9"/>
        </w:numPr>
        <w:tabs>
          <w:tab w:val="right" w:leader="underscore" w:pos="9356"/>
        </w:tabs>
        <w:rPr>
          <w:rFonts w:ascii="Times New Roman" w:hAnsi="Times New Roman" w:cs="Times New Roman"/>
          <w:bCs/>
        </w:rPr>
      </w:pPr>
      <w:r>
        <w:rPr>
          <w:rFonts w:ascii="Times New Roman" w:hAnsi="Times New Roman" w:cs="Times New Roman"/>
          <w:bCs/>
        </w:rPr>
        <w:t>Велоэргометр;</w:t>
      </w:r>
    </w:p>
    <w:p w:rsidR="00C3014F" w:rsidRDefault="00C3014F" w:rsidP="00C3014F">
      <w:pPr>
        <w:pStyle w:val="a3"/>
        <w:numPr>
          <w:ilvl w:val="0"/>
          <w:numId w:val="9"/>
        </w:numPr>
        <w:tabs>
          <w:tab w:val="right" w:leader="underscore" w:pos="9356"/>
        </w:tabs>
        <w:rPr>
          <w:rFonts w:ascii="Times New Roman" w:hAnsi="Times New Roman" w:cs="Times New Roman"/>
          <w:bCs/>
        </w:rPr>
      </w:pPr>
      <w:r>
        <w:rPr>
          <w:rFonts w:ascii="Times New Roman" w:hAnsi="Times New Roman" w:cs="Times New Roman"/>
          <w:bCs/>
        </w:rPr>
        <w:t>Метроном;</w:t>
      </w:r>
    </w:p>
    <w:p w:rsidR="00C3014F" w:rsidRDefault="00C3014F" w:rsidP="00C3014F">
      <w:pPr>
        <w:pStyle w:val="a3"/>
        <w:numPr>
          <w:ilvl w:val="0"/>
          <w:numId w:val="9"/>
        </w:numPr>
        <w:tabs>
          <w:tab w:val="right" w:leader="underscore" w:pos="9356"/>
        </w:tabs>
        <w:rPr>
          <w:rFonts w:ascii="Times New Roman" w:hAnsi="Times New Roman" w:cs="Times New Roman"/>
          <w:bCs/>
        </w:rPr>
      </w:pPr>
      <w:r>
        <w:rPr>
          <w:rFonts w:ascii="Times New Roman" w:hAnsi="Times New Roman" w:cs="Times New Roman"/>
          <w:bCs/>
        </w:rPr>
        <w:t>Секундомеры;</w:t>
      </w:r>
    </w:p>
    <w:p w:rsidR="00C3014F" w:rsidRDefault="00C3014F" w:rsidP="00C3014F">
      <w:pPr>
        <w:pStyle w:val="a3"/>
        <w:numPr>
          <w:ilvl w:val="0"/>
          <w:numId w:val="9"/>
        </w:numPr>
        <w:tabs>
          <w:tab w:val="right" w:leader="underscore" w:pos="9356"/>
        </w:tabs>
        <w:rPr>
          <w:rFonts w:ascii="Times New Roman" w:hAnsi="Times New Roman" w:cs="Times New Roman"/>
          <w:bCs/>
        </w:rPr>
      </w:pPr>
      <w:r>
        <w:rPr>
          <w:rFonts w:ascii="Times New Roman" w:hAnsi="Times New Roman" w:cs="Times New Roman"/>
          <w:bCs/>
        </w:rPr>
        <w:t>Спорттестер, монитор;</w:t>
      </w:r>
    </w:p>
    <w:p w:rsidR="00C3014F" w:rsidRDefault="00C3014F" w:rsidP="00C3014F">
      <w:pPr>
        <w:pStyle w:val="a3"/>
        <w:numPr>
          <w:ilvl w:val="0"/>
          <w:numId w:val="9"/>
        </w:numPr>
        <w:tabs>
          <w:tab w:val="right" w:leader="underscore" w:pos="9356"/>
        </w:tabs>
        <w:rPr>
          <w:rFonts w:ascii="Times New Roman" w:hAnsi="Times New Roman" w:cs="Times New Roman"/>
          <w:bCs/>
        </w:rPr>
      </w:pPr>
      <w:r>
        <w:rPr>
          <w:rFonts w:ascii="Times New Roman" w:hAnsi="Times New Roman" w:cs="Times New Roman"/>
          <w:bCs/>
        </w:rPr>
        <w:t>Расходные материалы (вата, спирт, салфетки)</w:t>
      </w:r>
    </w:p>
    <w:p w:rsidR="00C3014F" w:rsidRDefault="00C3014F" w:rsidP="00C3014F">
      <w:pPr>
        <w:pStyle w:val="a3"/>
        <w:numPr>
          <w:ilvl w:val="0"/>
          <w:numId w:val="9"/>
        </w:numPr>
        <w:tabs>
          <w:tab w:val="right" w:leader="underscore" w:pos="9356"/>
        </w:tabs>
        <w:rPr>
          <w:rFonts w:ascii="Times New Roman" w:hAnsi="Times New Roman" w:cs="Times New Roman"/>
        </w:rPr>
      </w:pPr>
      <w:r>
        <w:rPr>
          <w:rFonts w:ascii="Times New Roman" w:hAnsi="Times New Roman" w:cs="Times New Roman"/>
          <w:bCs/>
        </w:rPr>
        <w:t>Мультимедийное оборудование (проектор, экран, ноутбук).</w:t>
      </w:r>
    </w:p>
    <w:p w:rsidR="00C3014F" w:rsidRDefault="00C3014F" w:rsidP="00C3014F">
      <w:pPr>
        <w:pStyle w:val="a3"/>
        <w:numPr>
          <w:ilvl w:val="0"/>
          <w:numId w:val="9"/>
        </w:numPr>
        <w:jc w:val="both"/>
        <w:rPr>
          <w:rFonts w:ascii="Times New Roman" w:hAnsi="Times New Roman" w:cs="Times New Roman"/>
        </w:rPr>
      </w:pPr>
      <w:r>
        <w:rPr>
          <w:rFonts w:ascii="Times New Roman" w:hAnsi="Times New Roman" w:cs="Times New Roman"/>
        </w:rPr>
        <w:t>Калипер</w:t>
      </w:r>
    </w:p>
    <w:p w:rsidR="00C3014F" w:rsidRDefault="00C3014F" w:rsidP="00C3014F">
      <w:pPr>
        <w:pStyle w:val="a3"/>
        <w:numPr>
          <w:ilvl w:val="0"/>
          <w:numId w:val="9"/>
        </w:numPr>
        <w:jc w:val="both"/>
        <w:rPr>
          <w:rFonts w:ascii="Times New Roman" w:hAnsi="Times New Roman" w:cs="Times New Roman"/>
        </w:rPr>
      </w:pPr>
      <w:r>
        <w:rPr>
          <w:rFonts w:ascii="Times New Roman" w:hAnsi="Times New Roman" w:cs="Times New Roman"/>
        </w:rPr>
        <w:t>Динамометр</w:t>
      </w:r>
    </w:p>
    <w:p w:rsidR="00C3014F" w:rsidRDefault="00C3014F" w:rsidP="00C3014F">
      <w:pPr>
        <w:pStyle w:val="a3"/>
        <w:numPr>
          <w:ilvl w:val="0"/>
          <w:numId w:val="9"/>
        </w:numPr>
        <w:jc w:val="both"/>
        <w:rPr>
          <w:rFonts w:ascii="Times New Roman" w:hAnsi="Times New Roman" w:cs="Times New Roman"/>
        </w:rPr>
      </w:pPr>
      <w:r>
        <w:rPr>
          <w:rFonts w:ascii="Times New Roman" w:hAnsi="Times New Roman" w:cs="Times New Roman"/>
        </w:rPr>
        <w:t>Компьютер, мультимедийное оборудование.</w:t>
      </w:r>
    </w:p>
    <w:p w:rsidR="00C3014F" w:rsidRDefault="00C3014F" w:rsidP="00C3014F">
      <w:pPr>
        <w:pStyle w:val="a3"/>
        <w:numPr>
          <w:ilvl w:val="0"/>
          <w:numId w:val="9"/>
        </w:numPr>
        <w:jc w:val="both"/>
        <w:rPr>
          <w:rFonts w:ascii="Times New Roman" w:hAnsi="Times New Roman" w:cs="Times New Roman"/>
          <w:bCs/>
        </w:rPr>
      </w:pPr>
      <w:r>
        <w:rPr>
          <w:rFonts w:ascii="Times New Roman" w:hAnsi="Times New Roman" w:cs="Times New Roman"/>
        </w:rPr>
        <w:t>Бланки диагностических методик</w:t>
      </w:r>
    </w:p>
    <w:p w:rsidR="00ED7785" w:rsidRPr="00ED7785" w:rsidRDefault="00ED7785" w:rsidP="00ED7785">
      <w:pPr>
        <w:ind w:firstLine="709"/>
        <w:jc w:val="both"/>
        <w:rPr>
          <w:rFonts w:ascii="Times New Roman" w:hAnsi="Times New Roman" w:cs="Tahoma"/>
        </w:rPr>
      </w:pPr>
      <w:r w:rsidRPr="00ED7785">
        <w:rPr>
          <w:rFonts w:ascii="Times New Roman" w:hAnsi="Times New Roman"/>
          <w:b/>
          <w:color w:val="000000" w:themeColor="text1"/>
        </w:rPr>
        <w:lastRenderedPageBreak/>
        <w:t>8.2.</w:t>
      </w:r>
      <w:r w:rsidRPr="00ED7785">
        <w:rPr>
          <w:rFonts w:ascii="Times New Roman" w:hAnsi="Times New Roman"/>
          <w:color w:val="000000" w:themeColor="text1"/>
        </w:rPr>
        <w:t xml:space="preserve"> </w:t>
      </w:r>
      <w:r w:rsidRPr="00ED7785">
        <w:rPr>
          <w:rFonts w:ascii="Times New Roman" w:hAnsi="Times New Roman" w:cs="Tahoma"/>
          <w:b/>
        </w:rPr>
        <w:t>В качестве программного обеспечения</w:t>
      </w:r>
      <w:r w:rsidRPr="00ED7785">
        <w:rPr>
          <w:rFonts w:ascii="Times New Roman" w:hAnsi="Times New Roman" w:cs="Tahoma"/>
        </w:rPr>
        <w:t xml:space="preserve"> используется офисное программное обеспечение с открытым исходным кодом под общественной лицензией GYULGPL </w:t>
      </w:r>
      <w:proofErr w:type="spellStart"/>
      <w:r w:rsidRPr="00ED7785">
        <w:rPr>
          <w:rFonts w:ascii="Times New Roman" w:hAnsi="Times New Roman" w:cs="Tahoma"/>
        </w:rPr>
        <w:t>Libre</w:t>
      </w:r>
      <w:proofErr w:type="spellEnd"/>
      <w:r w:rsidRPr="00ED7785">
        <w:rPr>
          <w:rFonts w:ascii="Times New Roman" w:hAnsi="Times New Roman" w:cs="Tahoma"/>
        </w:rPr>
        <w:t xml:space="preserve"> </w:t>
      </w:r>
      <w:proofErr w:type="spellStart"/>
      <w:r w:rsidRPr="00ED7785">
        <w:rPr>
          <w:rFonts w:ascii="Times New Roman" w:hAnsi="Times New Roman" w:cs="Tahoma"/>
        </w:rPr>
        <w:t>Office</w:t>
      </w:r>
      <w:proofErr w:type="spellEnd"/>
      <w:r w:rsidRPr="00ED7785">
        <w:rPr>
          <w:rFonts w:ascii="Times New Roman" w:hAnsi="Times New Roman" w:cs="Tahoma"/>
        </w:rPr>
        <w:t xml:space="preserve"> или одна из лицензионных версий </w:t>
      </w:r>
      <w:proofErr w:type="spellStart"/>
      <w:r w:rsidRPr="00ED7785">
        <w:rPr>
          <w:rFonts w:ascii="Times New Roman" w:hAnsi="Times New Roman" w:cs="Tahoma"/>
        </w:rPr>
        <w:t>Microsoft</w:t>
      </w:r>
      <w:proofErr w:type="spellEnd"/>
      <w:r w:rsidRPr="00ED7785">
        <w:rPr>
          <w:rFonts w:ascii="Times New Roman" w:hAnsi="Times New Roman" w:cs="Tahoma"/>
        </w:rPr>
        <w:t xml:space="preserve"> </w:t>
      </w:r>
      <w:proofErr w:type="spellStart"/>
      <w:r w:rsidRPr="00ED7785">
        <w:rPr>
          <w:rFonts w:ascii="Times New Roman" w:hAnsi="Times New Roman" w:cs="Tahoma"/>
        </w:rPr>
        <w:t>Office</w:t>
      </w:r>
      <w:proofErr w:type="spellEnd"/>
      <w:r w:rsidRPr="00ED7785">
        <w:rPr>
          <w:rFonts w:ascii="Times New Roman" w:hAnsi="Times New Roman" w:cs="Tahoma"/>
        </w:rPr>
        <w:t>.</w:t>
      </w:r>
    </w:p>
    <w:p w:rsidR="00ED7785" w:rsidRPr="00ED7785" w:rsidRDefault="00ED7785" w:rsidP="00ED7785">
      <w:pPr>
        <w:widowControl/>
        <w:kinsoku w:val="0"/>
        <w:overflowPunct w:val="0"/>
        <w:spacing w:line="276" w:lineRule="auto"/>
        <w:ind w:right="106" w:firstLine="709"/>
        <w:jc w:val="both"/>
        <w:rPr>
          <w:rFonts w:ascii="Times New Roman" w:hAnsi="Times New Roman" w:cs="Times New Roman"/>
          <w:color w:val="auto"/>
          <w:spacing w:val="-1"/>
        </w:rPr>
      </w:pPr>
    </w:p>
    <w:p w:rsidR="00ED7785" w:rsidRPr="00ED7785" w:rsidRDefault="00ED7785" w:rsidP="00ED7785">
      <w:pPr>
        <w:widowControl/>
        <w:kinsoku w:val="0"/>
        <w:overflowPunct w:val="0"/>
        <w:spacing w:line="276" w:lineRule="auto"/>
        <w:ind w:right="106" w:firstLine="709"/>
        <w:jc w:val="both"/>
        <w:rPr>
          <w:rFonts w:ascii="Times New Roman" w:hAnsi="Times New Roman" w:cs="Times New Roman"/>
          <w:color w:val="auto"/>
          <w:spacing w:val="-1"/>
        </w:rPr>
      </w:pPr>
      <w:r w:rsidRPr="00ED7785">
        <w:rPr>
          <w:rFonts w:ascii="Times New Roman" w:hAnsi="Times New Roman" w:cs="Times New Roman"/>
          <w:b/>
          <w:color w:val="auto"/>
          <w:spacing w:val="-1"/>
        </w:rPr>
        <w:t>8.3.</w:t>
      </w:r>
      <w:r w:rsidRPr="00ED7785">
        <w:rPr>
          <w:rFonts w:ascii="Times New Roman" w:hAnsi="Times New Roman" w:cs="Times New Roman"/>
          <w:color w:val="auto"/>
          <w:spacing w:val="-1"/>
        </w:rPr>
        <w:t xml:space="preserve"> </w:t>
      </w:r>
      <w:r w:rsidRPr="00ED7785">
        <w:rPr>
          <w:rFonts w:ascii="Times New Roman" w:hAnsi="Times New Roman" w:cs="Times New Roman"/>
          <w:b/>
          <w:color w:val="auto"/>
          <w:spacing w:val="-1"/>
        </w:rPr>
        <w:t xml:space="preserve">Изучение дисциплины инвалидами </w:t>
      </w:r>
      <w:r w:rsidRPr="00ED7785">
        <w:rPr>
          <w:rFonts w:ascii="Times New Roman" w:hAnsi="Times New Roman" w:cs="Times New Roman"/>
          <w:b/>
          <w:color w:val="auto"/>
        </w:rPr>
        <w:t xml:space="preserve">и </w:t>
      </w:r>
      <w:r w:rsidRPr="00ED7785">
        <w:rPr>
          <w:rFonts w:ascii="Times New Roman" w:hAnsi="Times New Roman" w:cs="Times New Roman"/>
          <w:b/>
          <w:color w:val="auto"/>
          <w:spacing w:val="-1"/>
        </w:rPr>
        <w:t xml:space="preserve">обучающимися </w:t>
      </w:r>
      <w:r w:rsidRPr="00ED7785">
        <w:rPr>
          <w:rFonts w:ascii="Times New Roman" w:hAnsi="Times New Roman" w:cs="Times New Roman"/>
          <w:b/>
          <w:color w:val="auto"/>
        </w:rPr>
        <w:t xml:space="preserve">с ограниченными </w:t>
      </w:r>
      <w:r w:rsidRPr="00ED7785">
        <w:rPr>
          <w:rFonts w:ascii="Times New Roman" w:hAnsi="Times New Roman" w:cs="Times New Roman"/>
          <w:b/>
          <w:color w:val="auto"/>
          <w:spacing w:val="-1"/>
        </w:rPr>
        <w:t>возможностями здоровья</w:t>
      </w:r>
      <w:r w:rsidRPr="00ED7785">
        <w:rPr>
          <w:rFonts w:ascii="Times New Roman" w:hAnsi="Times New Roman" w:cs="Times New Roman"/>
          <w:color w:val="auto"/>
          <w:spacing w:val="-1"/>
        </w:rPr>
        <w:t xml:space="preserve"> осуществляется </w:t>
      </w:r>
      <w:r w:rsidRPr="00ED7785">
        <w:rPr>
          <w:rFonts w:ascii="Times New Roman" w:hAnsi="Times New Roman" w:cs="Times New Roman"/>
          <w:color w:val="auto"/>
        </w:rPr>
        <w:t xml:space="preserve">с </w:t>
      </w:r>
      <w:r w:rsidRPr="00ED7785">
        <w:rPr>
          <w:rFonts w:ascii="Times New Roman" w:hAnsi="Times New Roman" w:cs="Times New Roman"/>
          <w:color w:val="auto"/>
          <w:spacing w:val="-1"/>
        </w:rPr>
        <w:t>учетом особенностей психофизического развития, индивидуальных возможностей</w:t>
      </w:r>
      <w:r w:rsidRPr="00ED7785">
        <w:rPr>
          <w:rFonts w:ascii="Times New Roman" w:hAnsi="Times New Roman" w:cs="Times New Roman"/>
          <w:color w:val="auto"/>
        </w:rPr>
        <w:t xml:space="preserve"> и </w:t>
      </w:r>
      <w:r w:rsidRPr="00ED7785">
        <w:rPr>
          <w:rFonts w:ascii="Times New Roman" w:hAnsi="Times New Roman" w:cs="Times New Roman"/>
          <w:color w:val="auto"/>
          <w:spacing w:val="-1"/>
        </w:rPr>
        <w:t xml:space="preserve">состояния здоровья обучающихся. Для данной категории обучающихся обеспечен беспрепятственный </w:t>
      </w:r>
      <w:r w:rsidRPr="00ED7785">
        <w:rPr>
          <w:rFonts w:ascii="Times New Roman" w:hAnsi="Times New Roman" w:cs="Times New Roman"/>
          <w:color w:val="auto"/>
          <w:spacing w:val="-2"/>
        </w:rPr>
        <w:t xml:space="preserve">доступ </w:t>
      </w:r>
      <w:r w:rsidRPr="00ED7785">
        <w:rPr>
          <w:rFonts w:ascii="Times New Roman" w:hAnsi="Times New Roman" w:cs="Times New Roman"/>
          <w:color w:val="auto"/>
        </w:rPr>
        <w:t xml:space="preserve">в </w:t>
      </w:r>
      <w:r w:rsidRPr="00ED7785">
        <w:rPr>
          <w:rFonts w:ascii="Times New Roman" w:hAnsi="Times New Roman" w:cs="Times New Roman"/>
          <w:color w:val="auto"/>
          <w:spacing w:val="-1"/>
        </w:rPr>
        <w:t xml:space="preserve">учебные помещения Академии, организованы занятия </w:t>
      </w:r>
      <w:r w:rsidRPr="00ED7785">
        <w:rPr>
          <w:rFonts w:ascii="Times New Roman" w:hAnsi="Times New Roman" w:cs="Times New Roman"/>
          <w:color w:val="auto"/>
        </w:rPr>
        <w:t xml:space="preserve">на 1 этаже главного здания. </w:t>
      </w:r>
      <w:r w:rsidRPr="00ED7785">
        <w:rPr>
          <w:rFonts w:ascii="Times New Roman" w:hAnsi="Times New Roman" w:cs="Times New Roman"/>
          <w:color w:val="auto"/>
          <w:spacing w:val="-1"/>
        </w:rPr>
        <w:t xml:space="preserve">Созданы следующие специальные условия: </w:t>
      </w:r>
    </w:p>
    <w:p w:rsidR="00ED7785" w:rsidRPr="00ED7785" w:rsidRDefault="00ED7785" w:rsidP="00ED7785">
      <w:pPr>
        <w:widowControl/>
        <w:kinsoku w:val="0"/>
        <w:overflowPunct w:val="0"/>
        <w:ind w:firstLine="709"/>
        <w:jc w:val="both"/>
        <w:rPr>
          <w:rFonts w:ascii="Times New Roman" w:hAnsi="Times New Roman" w:cs="Times New Roman"/>
          <w:i/>
          <w:iCs/>
          <w:color w:val="auto"/>
        </w:rPr>
      </w:pPr>
      <w:r w:rsidRPr="00ED7785">
        <w:rPr>
          <w:rFonts w:ascii="Times New Roman" w:hAnsi="Times New Roman" w:cs="Times New Roman"/>
          <w:i/>
          <w:iCs/>
          <w:color w:val="auto"/>
        </w:rPr>
        <w:t>8.3.1</w:t>
      </w:r>
      <w:proofErr w:type="gramStart"/>
      <w:r w:rsidRPr="00ED7785">
        <w:rPr>
          <w:rFonts w:ascii="Times New Roman" w:hAnsi="Times New Roman" w:cs="Times New Roman"/>
          <w:i/>
          <w:iCs/>
          <w:color w:val="auto"/>
        </w:rPr>
        <w:t>. для</w:t>
      </w:r>
      <w:proofErr w:type="gramEnd"/>
      <w:r w:rsidRPr="00ED7785">
        <w:rPr>
          <w:rFonts w:ascii="Times New Roman" w:hAnsi="Times New Roman" w:cs="Times New Roman"/>
          <w:i/>
          <w:iCs/>
          <w:color w:val="auto"/>
        </w:rPr>
        <w:t xml:space="preserve"> </w:t>
      </w:r>
      <w:r w:rsidRPr="00ED7785">
        <w:rPr>
          <w:rFonts w:ascii="Times New Roman" w:hAnsi="Times New Roman" w:cs="Times New Roman"/>
          <w:i/>
          <w:iCs/>
          <w:color w:val="auto"/>
          <w:spacing w:val="-1"/>
        </w:rPr>
        <w:t xml:space="preserve">инвалидов </w:t>
      </w:r>
      <w:r w:rsidRPr="00ED7785">
        <w:rPr>
          <w:rFonts w:ascii="Times New Roman" w:hAnsi="Times New Roman" w:cs="Times New Roman"/>
          <w:i/>
          <w:iCs/>
          <w:color w:val="auto"/>
        </w:rPr>
        <w:t>и лиц с</w:t>
      </w:r>
      <w:r w:rsidRPr="00ED7785">
        <w:rPr>
          <w:rFonts w:ascii="Times New Roman" w:hAnsi="Times New Roman" w:cs="Times New Roman"/>
          <w:i/>
          <w:iCs/>
          <w:color w:val="auto"/>
          <w:spacing w:val="-1"/>
        </w:rPr>
        <w:t xml:space="preserve"> ограниченными возможностями</w:t>
      </w:r>
      <w:r w:rsidRPr="00ED7785">
        <w:rPr>
          <w:rFonts w:ascii="Times New Roman" w:hAnsi="Times New Roman" w:cs="Times New Roman"/>
          <w:i/>
          <w:iCs/>
          <w:color w:val="auto"/>
        </w:rPr>
        <w:t xml:space="preserve"> здоровья по зрению:</w:t>
      </w:r>
    </w:p>
    <w:p w:rsidR="00ED7785" w:rsidRPr="00ED7785" w:rsidRDefault="00ED7785" w:rsidP="00ED7785">
      <w:pPr>
        <w:ind w:firstLine="709"/>
        <w:jc w:val="both"/>
        <w:rPr>
          <w:rFonts w:ascii="Times New Roman" w:hAnsi="Times New Roman"/>
          <w:spacing w:val="-1"/>
        </w:rPr>
      </w:pPr>
      <w:r w:rsidRPr="00ED7785">
        <w:rPr>
          <w:rFonts w:ascii="Times New Roman" w:hAnsi="Times New Roman"/>
          <w:i/>
          <w:iCs/>
        </w:rPr>
        <w:t xml:space="preserve">- </w:t>
      </w:r>
      <w:r w:rsidRPr="00ED7785">
        <w:rPr>
          <w:rFonts w:ascii="Times New Roman" w:hAnsi="Times New Roman"/>
          <w:iCs/>
        </w:rPr>
        <w:t>о</w:t>
      </w:r>
      <w:r w:rsidRPr="00ED7785">
        <w:rPr>
          <w:rFonts w:ascii="Times New Roman" w:hAnsi="Times New Roman"/>
          <w:spacing w:val="-1"/>
        </w:rPr>
        <w:t xml:space="preserve">беспечен доступ </w:t>
      </w:r>
      <w:r w:rsidRPr="00ED7785">
        <w:rPr>
          <w:rFonts w:ascii="Times New Roman" w:hAnsi="Times New Roman"/>
        </w:rPr>
        <w:t xml:space="preserve">обучающихся, </w:t>
      </w:r>
      <w:r w:rsidRPr="00ED7785">
        <w:rPr>
          <w:rFonts w:ascii="Times New Roman" w:hAnsi="Times New Roman"/>
          <w:spacing w:val="-1"/>
        </w:rPr>
        <w:t xml:space="preserve">являющихся слепыми или слабовидящими </w:t>
      </w:r>
      <w:r w:rsidRPr="00ED7785">
        <w:rPr>
          <w:rFonts w:ascii="Times New Roman" w:hAnsi="Times New Roman"/>
        </w:rPr>
        <w:t xml:space="preserve">к </w:t>
      </w:r>
      <w:r w:rsidRPr="00ED7785">
        <w:rPr>
          <w:rFonts w:ascii="Times New Roman" w:hAnsi="Times New Roman"/>
          <w:spacing w:val="-1"/>
        </w:rPr>
        <w:t>зданиям Академии;</w:t>
      </w:r>
    </w:p>
    <w:p w:rsidR="00ED7785" w:rsidRPr="00ED7785" w:rsidRDefault="00ED7785" w:rsidP="00ED7785">
      <w:pPr>
        <w:ind w:firstLine="709"/>
        <w:jc w:val="both"/>
        <w:rPr>
          <w:rFonts w:ascii="Times New Roman" w:hAnsi="Times New Roman"/>
        </w:rPr>
      </w:pPr>
      <w:r w:rsidRPr="00ED7785">
        <w:rPr>
          <w:rFonts w:ascii="Times New Roman" w:hAnsi="Times New Roman"/>
          <w:spacing w:val="-1"/>
        </w:rPr>
        <w:t xml:space="preserve">- </w:t>
      </w:r>
      <w:r w:rsidRPr="00ED7785">
        <w:rPr>
          <w:rFonts w:ascii="Times New Roman" w:hAnsi="Times New Roman"/>
          <w:iCs/>
        </w:rPr>
        <w:t>э</w:t>
      </w:r>
      <w:r w:rsidRPr="00ED7785">
        <w:rPr>
          <w:rFonts w:ascii="Times New Roman" w:hAnsi="Times New Roman"/>
        </w:rPr>
        <w:t xml:space="preserve">лектронный видео увеличитель "ONYX </w:t>
      </w:r>
      <w:proofErr w:type="spellStart"/>
      <w:r w:rsidRPr="00ED7785">
        <w:rPr>
          <w:rFonts w:ascii="Times New Roman" w:hAnsi="Times New Roman"/>
        </w:rPr>
        <w:t>Deskset</w:t>
      </w:r>
      <w:proofErr w:type="spellEnd"/>
      <w:r w:rsidRPr="00ED7785">
        <w:rPr>
          <w:rFonts w:ascii="Times New Roman" w:hAnsi="Times New Roman"/>
        </w:rPr>
        <w:t xml:space="preserve"> HD 22 (в полной комплектации);</w:t>
      </w:r>
    </w:p>
    <w:p w:rsidR="00ED7785" w:rsidRPr="00ED7785" w:rsidRDefault="00ED7785" w:rsidP="00ED7785">
      <w:pPr>
        <w:ind w:firstLine="709"/>
        <w:jc w:val="both"/>
        <w:rPr>
          <w:rFonts w:ascii="Times New Roman" w:hAnsi="Times New Roman"/>
        </w:rPr>
      </w:pPr>
      <w:r w:rsidRPr="00ED7785">
        <w:rPr>
          <w:rFonts w:ascii="Times New Roman" w:hAnsi="Times New Roman"/>
          <w:b/>
        </w:rPr>
        <w:t xml:space="preserve">- </w:t>
      </w:r>
      <w:r w:rsidRPr="00ED7785">
        <w:rPr>
          <w:rFonts w:ascii="Times New Roman" w:hAnsi="Times New Roman"/>
          <w:shd w:val="clear" w:color="auto" w:fill="FFFFFF"/>
        </w:rPr>
        <w:t>портативный компьютер с вводом/выводом шрифтом Брайля и синтезатором речи;</w:t>
      </w:r>
    </w:p>
    <w:p w:rsidR="00ED7785" w:rsidRPr="00ED7785" w:rsidRDefault="00ED7785" w:rsidP="00ED7785">
      <w:pPr>
        <w:ind w:firstLine="709"/>
        <w:jc w:val="both"/>
        <w:rPr>
          <w:rFonts w:ascii="Times New Roman" w:hAnsi="Times New Roman"/>
          <w:shd w:val="clear" w:color="auto" w:fill="FFFFFF"/>
        </w:rPr>
      </w:pPr>
      <w:r w:rsidRPr="00ED7785">
        <w:rPr>
          <w:rFonts w:ascii="Times New Roman" w:hAnsi="Times New Roman"/>
          <w:b/>
        </w:rPr>
        <w:t>-</w:t>
      </w:r>
      <w:r w:rsidRPr="00ED7785">
        <w:rPr>
          <w:rFonts w:ascii="Times New Roman" w:hAnsi="Times New Roman"/>
        </w:rPr>
        <w:t xml:space="preserve"> принтер Брайля; </w:t>
      </w:r>
    </w:p>
    <w:p w:rsidR="00ED7785" w:rsidRPr="00ED7785" w:rsidRDefault="00ED7785" w:rsidP="00ED7785">
      <w:pPr>
        <w:ind w:firstLine="709"/>
        <w:jc w:val="both"/>
        <w:rPr>
          <w:rFonts w:ascii="Times New Roman" w:hAnsi="Times New Roman"/>
          <w:shd w:val="clear" w:color="auto" w:fill="FEFEFE"/>
        </w:rPr>
      </w:pPr>
      <w:r w:rsidRPr="00ED7785">
        <w:rPr>
          <w:rFonts w:ascii="Times New Roman" w:hAnsi="Times New Roman"/>
          <w:b/>
          <w:shd w:val="clear" w:color="auto" w:fill="FFFFFF"/>
        </w:rPr>
        <w:t xml:space="preserve">- </w:t>
      </w:r>
      <w:r w:rsidRPr="00ED7785">
        <w:rPr>
          <w:rFonts w:ascii="Times New Roman" w:hAnsi="Times New Roman"/>
          <w:shd w:val="clear" w:color="auto" w:fill="FEFEFE"/>
        </w:rPr>
        <w:t>портативное устройство для чтения и увеличения.</w:t>
      </w:r>
    </w:p>
    <w:p w:rsidR="00ED7785" w:rsidRPr="00ED7785" w:rsidRDefault="00ED7785" w:rsidP="00ED7785">
      <w:pPr>
        <w:widowControl/>
        <w:kinsoku w:val="0"/>
        <w:overflowPunct w:val="0"/>
        <w:ind w:firstLine="709"/>
        <w:jc w:val="both"/>
        <w:rPr>
          <w:rFonts w:ascii="Times New Roman" w:hAnsi="Times New Roman" w:cs="Times New Roman"/>
          <w:i/>
          <w:iCs/>
          <w:color w:val="auto"/>
        </w:rPr>
      </w:pPr>
      <w:r w:rsidRPr="00ED7785">
        <w:rPr>
          <w:rFonts w:ascii="Times New Roman" w:hAnsi="Times New Roman" w:cs="Times New Roman"/>
          <w:i/>
          <w:iCs/>
          <w:color w:val="auto"/>
        </w:rPr>
        <w:t>8.3.2</w:t>
      </w:r>
      <w:proofErr w:type="gramStart"/>
      <w:r w:rsidRPr="00ED7785">
        <w:rPr>
          <w:rFonts w:ascii="Times New Roman" w:hAnsi="Times New Roman" w:cs="Times New Roman"/>
          <w:i/>
          <w:iCs/>
          <w:color w:val="auto"/>
        </w:rPr>
        <w:t>. для</w:t>
      </w:r>
      <w:proofErr w:type="gramEnd"/>
      <w:r w:rsidRPr="00ED7785">
        <w:rPr>
          <w:rFonts w:ascii="Times New Roman" w:hAnsi="Times New Roman" w:cs="Times New Roman"/>
          <w:i/>
          <w:iCs/>
          <w:color w:val="auto"/>
        </w:rPr>
        <w:t xml:space="preserve"> </w:t>
      </w:r>
      <w:r w:rsidRPr="00ED7785">
        <w:rPr>
          <w:rFonts w:ascii="Times New Roman" w:hAnsi="Times New Roman" w:cs="Times New Roman"/>
          <w:i/>
          <w:iCs/>
          <w:color w:val="auto"/>
          <w:spacing w:val="-1"/>
        </w:rPr>
        <w:t xml:space="preserve">инвалидов </w:t>
      </w:r>
      <w:r w:rsidRPr="00ED7785">
        <w:rPr>
          <w:rFonts w:ascii="Times New Roman" w:hAnsi="Times New Roman" w:cs="Times New Roman"/>
          <w:i/>
          <w:iCs/>
          <w:color w:val="auto"/>
        </w:rPr>
        <w:t>и лиц с</w:t>
      </w:r>
      <w:r w:rsidRPr="00ED7785">
        <w:rPr>
          <w:rFonts w:ascii="Times New Roman" w:hAnsi="Times New Roman" w:cs="Times New Roman"/>
          <w:i/>
          <w:iCs/>
          <w:color w:val="auto"/>
          <w:spacing w:val="-1"/>
        </w:rPr>
        <w:t xml:space="preserve"> ограниченными возможностями</w:t>
      </w:r>
      <w:r w:rsidRPr="00ED7785">
        <w:rPr>
          <w:rFonts w:ascii="Times New Roman" w:hAnsi="Times New Roman" w:cs="Times New Roman"/>
          <w:i/>
          <w:iCs/>
          <w:color w:val="auto"/>
        </w:rPr>
        <w:t xml:space="preserve"> здоровья по слуху:</w:t>
      </w:r>
    </w:p>
    <w:p w:rsidR="00ED7785" w:rsidRPr="00ED7785" w:rsidRDefault="00ED7785" w:rsidP="00ED7785">
      <w:pPr>
        <w:widowControl/>
        <w:kinsoku w:val="0"/>
        <w:overflowPunct w:val="0"/>
        <w:ind w:right="113" w:firstLine="709"/>
        <w:jc w:val="both"/>
        <w:rPr>
          <w:rFonts w:ascii="Times New Roman" w:hAnsi="Times New Roman" w:cs="Times New Roman"/>
          <w:i/>
          <w:iCs/>
          <w:color w:val="auto"/>
        </w:rPr>
      </w:pPr>
      <w:r w:rsidRPr="00ED7785">
        <w:rPr>
          <w:rFonts w:ascii="Times New Roman" w:hAnsi="Times New Roman" w:cs="Times New Roman"/>
          <w:i/>
          <w:iCs/>
          <w:color w:val="auto"/>
        </w:rPr>
        <w:t xml:space="preserve">- </w:t>
      </w:r>
      <w:r w:rsidRPr="00ED7785">
        <w:rPr>
          <w:rFonts w:ascii="Times New Roman" w:hAnsi="Times New Roman" w:cs="Times New Roman"/>
          <w:color w:val="auto"/>
        </w:rPr>
        <w:t xml:space="preserve">акустическая система </w:t>
      </w:r>
      <w:proofErr w:type="spellStart"/>
      <w:r w:rsidRPr="00ED7785">
        <w:rPr>
          <w:rFonts w:ascii="Times New Roman" w:hAnsi="Times New Roman" w:cs="Times New Roman"/>
          <w:color w:val="auto"/>
          <w:shd w:val="clear" w:color="auto" w:fill="FFFFFF"/>
        </w:rPr>
        <w:t>Front</w:t>
      </w:r>
      <w:proofErr w:type="spellEnd"/>
      <w:r w:rsidRPr="00ED7785">
        <w:rPr>
          <w:rFonts w:ascii="Times New Roman" w:hAnsi="Times New Roman" w:cs="Times New Roman"/>
          <w:color w:val="auto"/>
          <w:shd w:val="clear" w:color="auto" w:fill="FFFFFF"/>
        </w:rPr>
        <w:t xml:space="preserve"> </w:t>
      </w:r>
      <w:proofErr w:type="spellStart"/>
      <w:r w:rsidRPr="00ED7785">
        <w:rPr>
          <w:rFonts w:ascii="Times New Roman" w:hAnsi="Times New Roman" w:cs="Times New Roman"/>
          <w:color w:val="auto"/>
          <w:shd w:val="clear" w:color="auto" w:fill="FFFFFF"/>
        </w:rPr>
        <w:t>Rowto</w:t>
      </w:r>
      <w:proofErr w:type="spellEnd"/>
      <w:r w:rsidRPr="00ED7785">
        <w:rPr>
          <w:rFonts w:ascii="Times New Roman" w:hAnsi="Times New Roman" w:cs="Times New Roman"/>
          <w:color w:val="auto"/>
          <w:shd w:val="clear" w:color="auto" w:fill="FFFFFF"/>
        </w:rPr>
        <w:t xml:space="preserve"> </w:t>
      </w:r>
      <w:proofErr w:type="spellStart"/>
      <w:r w:rsidRPr="00ED7785">
        <w:rPr>
          <w:rFonts w:ascii="Times New Roman" w:hAnsi="Times New Roman" w:cs="Times New Roman"/>
          <w:color w:val="auto"/>
          <w:shd w:val="clear" w:color="auto" w:fill="FFFFFF"/>
        </w:rPr>
        <w:t>Go</w:t>
      </w:r>
      <w:proofErr w:type="spellEnd"/>
      <w:r w:rsidRPr="00ED7785">
        <w:rPr>
          <w:rFonts w:ascii="Times New Roman" w:hAnsi="Times New Roman" w:cs="Times New Roman"/>
          <w:color w:val="auto"/>
          <w:shd w:val="clear" w:color="auto" w:fill="FFFFFF"/>
        </w:rPr>
        <w:t xml:space="preserve"> в комплекте (системы свободного звукового поля);</w:t>
      </w:r>
    </w:p>
    <w:p w:rsidR="00ED7785" w:rsidRPr="00ED7785" w:rsidRDefault="00ED7785" w:rsidP="00ED7785">
      <w:pPr>
        <w:widowControl/>
        <w:kinsoku w:val="0"/>
        <w:overflowPunct w:val="0"/>
        <w:ind w:right="113" w:firstLine="709"/>
        <w:jc w:val="both"/>
        <w:rPr>
          <w:rFonts w:ascii="Times New Roman" w:hAnsi="Times New Roman" w:cs="Times New Roman"/>
          <w:color w:val="auto"/>
          <w:shd w:val="clear" w:color="auto" w:fill="FFFFFF"/>
        </w:rPr>
      </w:pPr>
      <w:r w:rsidRPr="00ED7785">
        <w:rPr>
          <w:rFonts w:ascii="Times New Roman" w:hAnsi="Times New Roman" w:cs="Times New Roman"/>
          <w:i/>
          <w:iCs/>
          <w:color w:val="auto"/>
        </w:rPr>
        <w:t xml:space="preserve">- </w:t>
      </w:r>
      <w:r w:rsidRPr="00ED7785">
        <w:rPr>
          <w:rFonts w:ascii="Times New Roman" w:hAnsi="Times New Roman" w:cs="Times New Roman"/>
          <w:color w:val="auto"/>
          <w:shd w:val="clear" w:color="auto" w:fill="FFFFFF"/>
        </w:rPr>
        <w:t>«ElBrailleW14J G2;</w:t>
      </w:r>
    </w:p>
    <w:p w:rsidR="00ED7785" w:rsidRPr="00ED7785" w:rsidRDefault="00ED7785" w:rsidP="00ED7785">
      <w:pPr>
        <w:widowControl/>
        <w:kinsoku w:val="0"/>
        <w:overflowPunct w:val="0"/>
        <w:ind w:right="114" w:firstLine="709"/>
        <w:jc w:val="both"/>
        <w:rPr>
          <w:rFonts w:ascii="Times New Roman" w:hAnsi="Times New Roman" w:cs="Times New Roman"/>
          <w:color w:val="auto"/>
          <w:shd w:val="clear" w:color="auto" w:fill="FFFFFF"/>
        </w:rPr>
      </w:pPr>
      <w:r w:rsidRPr="00ED7785">
        <w:rPr>
          <w:rFonts w:ascii="Times New Roman" w:hAnsi="Times New Roman" w:cs="Times New Roman"/>
          <w:b/>
          <w:color w:val="auto"/>
          <w:shd w:val="clear" w:color="auto" w:fill="FFFFFF"/>
        </w:rPr>
        <w:t>-</w:t>
      </w:r>
      <w:r w:rsidRPr="00ED7785">
        <w:rPr>
          <w:rFonts w:ascii="Times New Roman" w:hAnsi="Times New Roman" w:cs="Times New Roman"/>
          <w:color w:val="auto"/>
          <w:shd w:val="clear" w:color="auto" w:fill="FFFFFF"/>
        </w:rPr>
        <w:t xml:space="preserve"> FM- приёмник ARC с индукционной петлей;</w:t>
      </w:r>
    </w:p>
    <w:p w:rsidR="00ED7785" w:rsidRPr="00ED7785" w:rsidRDefault="00ED7785" w:rsidP="00ED7785">
      <w:pPr>
        <w:widowControl/>
        <w:kinsoku w:val="0"/>
        <w:overflowPunct w:val="0"/>
        <w:ind w:right="113" w:firstLine="709"/>
        <w:jc w:val="both"/>
        <w:rPr>
          <w:rFonts w:ascii="Times New Roman" w:hAnsi="Times New Roman" w:cs="Times New Roman"/>
          <w:color w:val="auto"/>
          <w:shd w:val="clear" w:color="auto" w:fill="FFFFFF"/>
        </w:rPr>
      </w:pPr>
      <w:r w:rsidRPr="00ED7785">
        <w:rPr>
          <w:rFonts w:ascii="Times New Roman" w:hAnsi="Times New Roman" w:cs="Times New Roman"/>
          <w:color w:val="auto"/>
          <w:shd w:val="clear" w:color="auto" w:fill="FFFFFF"/>
        </w:rPr>
        <w:t>- FM-передатчик AMIGO T31;</w:t>
      </w:r>
    </w:p>
    <w:p w:rsidR="00ED7785" w:rsidRPr="00ED7785" w:rsidRDefault="00ED7785" w:rsidP="00ED7785">
      <w:pPr>
        <w:widowControl/>
        <w:kinsoku w:val="0"/>
        <w:overflowPunct w:val="0"/>
        <w:ind w:right="113" w:firstLine="709"/>
        <w:jc w:val="both"/>
        <w:rPr>
          <w:rFonts w:ascii="Times New Roman" w:hAnsi="Times New Roman" w:cs="Times New Roman"/>
          <w:color w:val="auto"/>
          <w:shd w:val="clear" w:color="auto" w:fill="FFFFFF"/>
        </w:rPr>
      </w:pPr>
      <w:r w:rsidRPr="00ED7785">
        <w:rPr>
          <w:rFonts w:ascii="Times New Roman" w:hAnsi="Times New Roman" w:cs="Times New Roman"/>
          <w:color w:val="auto"/>
          <w:shd w:val="clear" w:color="auto" w:fill="FFFFFF"/>
        </w:rPr>
        <w:t xml:space="preserve">-  </w:t>
      </w:r>
      <w:proofErr w:type="spellStart"/>
      <w:r w:rsidRPr="00ED7785">
        <w:rPr>
          <w:rFonts w:ascii="Times New Roman" w:hAnsi="Times New Roman" w:cs="Times New Roman"/>
          <w:color w:val="auto"/>
          <w:shd w:val="clear" w:color="auto" w:fill="FFFFFF"/>
        </w:rPr>
        <w:t>радиокласс</w:t>
      </w:r>
      <w:proofErr w:type="spellEnd"/>
      <w:r w:rsidRPr="00ED7785">
        <w:rPr>
          <w:rFonts w:ascii="Times New Roman" w:hAnsi="Times New Roman" w:cs="Times New Roman"/>
          <w:color w:val="auto"/>
          <w:shd w:val="clear" w:color="auto" w:fill="FFFFFF"/>
        </w:rPr>
        <w:t xml:space="preserve"> (радиомикрофон) «Сонет-РСМ» РМ- 2-1 (заушный индуктор и индукционная петля).</w:t>
      </w:r>
    </w:p>
    <w:p w:rsidR="00ED7785" w:rsidRPr="00ED7785" w:rsidRDefault="00ED7785" w:rsidP="00ED7785">
      <w:pPr>
        <w:widowControl/>
        <w:kinsoku w:val="0"/>
        <w:overflowPunct w:val="0"/>
        <w:ind w:right="114" w:firstLine="709"/>
        <w:jc w:val="both"/>
        <w:rPr>
          <w:rFonts w:ascii="Times New Roman" w:hAnsi="Times New Roman" w:cs="Times New Roman"/>
          <w:i/>
          <w:iCs/>
          <w:color w:val="auto"/>
        </w:rPr>
      </w:pPr>
      <w:r w:rsidRPr="00ED7785">
        <w:rPr>
          <w:rFonts w:ascii="Times New Roman" w:hAnsi="Times New Roman" w:cs="Times New Roman"/>
          <w:i/>
          <w:iCs/>
          <w:color w:val="auto"/>
        </w:rPr>
        <w:t>8.3.3</w:t>
      </w:r>
      <w:proofErr w:type="gramStart"/>
      <w:r w:rsidRPr="00ED7785">
        <w:rPr>
          <w:rFonts w:ascii="Times New Roman" w:hAnsi="Times New Roman" w:cs="Times New Roman"/>
          <w:i/>
          <w:iCs/>
          <w:color w:val="auto"/>
        </w:rPr>
        <w:t>. для</w:t>
      </w:r>
      <w:proofErr w:type="gramEnd"/>
      <w:r w:rsidRPr="00ED7785">
        <w:rPr>
          <w:rFonts w:ascii="Times New Roman" w:hAnsi="Times New Roman" w:cs="Times New Roman"/>
          <w:i/>
          <w:iCs/>
          <w:color w:val="auto"/>
        </w:rPr>
        <w:t xml:space="preserve"> </w:t>
      </w:r>
      <w:r w:rsidRPr="00ED7785">
        <w:rPr>
          <w:rFonts w:ascii="Times New Roman" w:hAnsi="Times New Roman" w:cs="Times New Roman"/>
          <w:i/>
          <w:iCs/>
          <w:color w:val="auto"/>
          <w:spacing w:val="-1"/>
        </w:rPr>
        <w:t xml:space="preserve">инвалидов </w:t>
      </w:r>
      <w:r w:rsidRPr="00ED7785">
        <w:rPr>
          <w:rFonts w:ascii="Times New Roman" w:hAnsi="Times New Roman" w:cs="Times New Roman"/>
          <w:i/>
          <w:iCs/>
          <w:color w:val="auto"/>
        </w:rPr>
        <w:t xml:space="preserve">и лиц с </w:t>
      </w:r>
      <w:r w:rsidRPr="00ED7785">
        <w:rPr>
          <w:rFonts w:ascii="Times New Roman" w:hAnsi="Times New Roman" w:cs="Times New Roman"/>
          <w:i/>
          <w:iCs/>
          <w:color w:val="auto"/>
          <w:spacing w:val="-1"/>
        </w:rPr>
        <w:t xml:space="preserve">ограниченными возможностями здоровья, имеющих нарушения опорно-двигательного </w:t>
      </w:r>
      <w:r w:rsidRPr="00ED7785">
        <w:rPr>
          <w:rFonts w:ascii="Times New Roman" w:hAnsi="Times New Roman" w:cs="Times New Roman"/>
          <w:i/>
          <w:iCs/>
          <w:color w:val="auto"/>
        </w:rPr>
        <w:t>аппарата:</w:t>
      </w:r>
    </w:p>
    <w:p w:rsidR="00ED7785" w:rsidRPr="00ED7785" w:rsidRDefault="00ED7785" w:rsidP="00ED7785">
      <w:pPr>
        <w:widowControl/>
        <w:kinsoku w:val="0"/>
        <w:overflowPunct w:val="0"/>
        <w:ind w:right="113" w:firstLine="709"/>
        <w:jc w:val="both"/>
        <w:rPr>
          <w:rFonts w:ascii="Times New Roman" w:hAnsi="Times New Roman" w:cs="Times New Roman"/>
          <w:i/>
          <w:iCs/>
          <w:color w:val="auto"/>
        </w:rPr>
      </w:pPr>
      <w:r w:rsidRPr="00ED7785">
        <w:rPr>
          <w:rFonts w:ascii="Times New Roman" w:hAnsi="Times New Roman" w:cs="Times New Roman"/>
          <w:i/>
          <w:iCs/>
          <w:color w:val="auto"/>
        </w:rPr>
        <w:t xml:space="preserve">- </w:t>
      </w:r>
      <w:r w:rsidRPr="00ED7785">
        <w:rPr>
          <w:rFonts w:ascii="Times New Roman" w:hAnsi="Times New Roman" w:cs="Times New Roman"/>
          <w:color w:val="auto"/>
          <w:shd w:val="clear" w:color="auto" w:fill="FFFFFF"/>
        </w:rPr>
        <w:t>автоматизированное рабочее место обучающегося с нарушением ОДА и ДЦП (ауд. №№ 120, 122).</w:t>
      </w:r>
    </w:p>
    <w:p w:rsidR="00C3014F" w:rsidRDefault="00C3014F" w:rsidP="00C922A3">
      <w:pPr>
        <w:jc w:val="center"/>
        <w:rPr>
          <w:rFonts w:ascii="Times New Roman" w:hAnsi="Times New Roman" w:cs="Times New Roman"/>
        </w:rPr>
      </w:pPr>
    </w:p>
    <w:p w:rsidR="00C3014F" w:rsidRDefault="00C3014F" w:rsidP="00C922A3">
      <w:pPr>
        <w:jc w:val="center"/>
        <w:rPr>
          <w:rFonts w:ascii="Times New Roman" w:hAnsi="Times New Roman" w:cs="Times New Roman"/>
        </w:rPr>
      </w:pPr>
    </w:p>
    <w:p w:rsidR="00C3014F" w:rsidRDefault="00C3014F" w:rsidP="00C922A3">
      <w:pPr>
        <w:jc w:val="center"/>
        <w:rPr>
          <w:rFonts w:ascii="Times New Roman" w:hAnsi="Times New Roman" w:cs="Times New Roman"/>
        </w:rPr>
      </w:pPr>
    </w:p>
    <w:p w:rsidR="00C3014F" w:rsidRDefault="00C3014F" w:rsidP="00C922A3">
      <w:pPr>
        <w:jc w:val="center"/>
        <w:rPr>
          <w:rFonts w:ascii="Times New Roman" w:hAnsi="Times New Roman" w:cs="Times New Roman"/>
        </w:rPr>
      </w:pPr>
    </w:p>
    <w:p w:rsidR="00C3014F" w:rsidRDefault="00C3014F" w:rsidP="00C922A3">
      <w:pPr>
        <w:jc w:val="center"/>
        <w:rPr>
          <w:rFonts w:ascii="Times New Roman" w:hAnsi="Times New Roman" w:cs="Times New Roman"/>
        </w:rPr>
      </w:pPr>
    </w:p>
    <w:p w:rsidR="00C3014F" w:rsidRDefault="00C3014F" w:rsidP="00C922A3">
      <w:pPr>
        <w:jc w:val="center"/>
        <w:rPr>
          <w:rFonts w:ascii="Times New Roman" w:hAnsi="Times New Roman" w:cs="Times New Roman"/>
        </w:rPr>
      </w:pPr>
    </w:p>
    <w:p w:rsidR="00C3014F" w:rsidRDefault="00C3014F" w:rsidP="00C922A3">
      <w:pPr>
        <w:jc w:val="center"/>
        <w:rPr>
          <w:rFonts w:ascii="Times New Roman" w:hAnsi="Times New Roman" w:cs="Times New Roman"/>
        </w:rPr>
      </w:pPr>
    </w:p>
    <w:p w:rsidR="00C3014F" w:rsidRDefault="00C3014F" w:rsidP="00C922A3">
      <w:pPr>
        <w:jc w:val="center"/>
        <w:rPr>
          <w:rFonts w:ascii="Times New Roman" w:hAnsi="Times New Roman" w:cs="Times New Roman"/>
        </w:rPr>
      </w:pPr>
    </w:p>
    <w:p w:rsidR="00C3014F" w:rsidRDefault="00C3014F" w:rsidP="00C922A3">
      <w:pPr>
        <w:jc w:val="center"/>
        <w:rPr>
          <w:rFonts w:ascii="Times New Roman" w:hAnsi="Times New Roman" w:cs="Times New Roman"/>
        </w:rPr>
      </w:pPr>
    </w:p>
    <w:p w:rsidR="00C3014F" w:rsidRDefault="00C3014F" w:rsidP="00C922A3">
      <w:pPr>
        <w:jc w:val="center"/>
        <w:rPr>
          <w:rFonts w:ascii="Times New Roman" w:hAnsi="Times New Roman" w:cs="Times New Roman"/>
        </w:rPr>
      </w:pPr>
    </w:p>
    <w:p w:rsidR="00C3014F" w:rsidRDefault="00C3014F" w:rsidP="00C922A3">
      <w:pPr>
        <w:jc w:val="center"/>
        <w:rPr>
          <w:rFonts w:ascii="Times New Roman" w:hAnsi="Times New Roman" w:cs="Times New Roman"/>
        </w:rPr>
      </w:pPr>
    </w:p>
    <w:p w:rsidR="00C3014F" w:rsidRDefault="00C3014F" w:rsidP="00C922A3">
      <w:pPr>
        <w:jc w:val="center"/>
        <w:rPr>
          <w:rFonts w:ascii="Times New Roman" w:hAnsi="Times New Roman" w:cs="Times New Roman"/>
        </w:rPr>
      </w:pPr>
    </w:p>
    <w:p w:rsidR="00C3014F" w:rsidRDefault="00C3014F" w:rsidP="00C922A3">
      <w:pPr>
        <w:jc w:val="center"/>
        <w:rPr>
          <w:rFonts w:ascii="Times New Roman" w:hAnsi="Times New Roman" w:cs="Times New Roman"/>
        </w:rPr>
      </w:pPr>
    </w:p>
    <w:p w:rsidR="00C3014F" w:rsidRDefault="00C3014F" w:rsidP="00C922A3">
      <w:pPr>
        <w:jc w:val="center"/>
        <w:rPr>
          <w:rFonts w:ascii="Times New Roman" w:hAnsi="Times New Roman" w:cs="Times New Roman"/>
        </w:rPr>
      </w:pPr>
    </w:p>
    <w:p w:rsidR="00C3014F" w:rsidRDefault="00C3014F" w:rsidP="00C922A3">
      <w:pPr>
        <w:jc w:val="center"/>
        <w:rPr>
          <w:rFonts w:ascii="Times New Roman" w:hAnsi="Times New Roman" w:cs="Times New Roman"/>
        </w:rPr>
      </w:pPr>
    </w:p>
    <w:p w:rsidR="00C3014F" w:rsidRDefault="00C3014F" w:rsidP="00C922A3">
      <w:pPr>
        <w:jc w:val="center"/>
        <w:rPr>
          <w:rFonts w:ascii="Times New Roman" w:hAnsi="Times New Roman" w:cs="Times New Roman"/>
        </w:rPr>
      </w:pPr>
    </w:p>
    <w:p w:rsidR="00C3014F" w:rsidRDefault="00C3014F" w:rsidP="00C922A3">
      <w:pPr>
        <w:jc w:val="center"/>
        <w:rPr>
          <w:rFonts w:ascii="Times New Roman" w:hAnsi="Times New Roman" w:cs="Times New Roman"/>
        </w:rPr>
      </w:pPr>
    </w:p>
    <w:p w:rsidR="00C3014F" w:rsidRDefault="00C3014F" w:rsidP="00C922A3">
      <w:pPr>
        <w:jc w:val="center"/>
        <w:rPr>
          <w:rFonts w:ascii="Times New Roman" w:hAnsi="Times New Roman" w:cs="Times New Roman"/>
        </w:rPr>
      </w:pPr>
    </w:p>
    <w:p w:rsidR="00C3014F" w:rsidRDefault="00C3014F" w:rsidP="00C922A3">
      <w:pPr>
        <w:jc w:val="center"/>
        <w:rPr>
          <w:rFonts w:ascii="Times New Roman" w:hAnsi="Times New Roman" w:cs="Times New Roman"/>
        </w:rPr>
      </w:pPr>
    </w:p>
    <w:p w:rsidR="00C3014F" w:rsidRDefault="00C3014F" w:rsidP="00C922A3">
      <w:pPr>
        <w:jc w:val="center"/>
        <w:rPr>
          <w:rFonts w:ascii="Times New Roman" w:hAnsi="Times New Roman" w:cs="Times New Roman"/>
        </w:rPr>
      </w:pPr>
    </w:p>
    <w:p w:rsidR="00C3014F" w:rsidRDefault="00C3014F" w:rsidP="00C922A3">
      <w:pPr>
        <w:jc w:val="center"/>
        <w:rPr>
          <w:rFonts w:ascii="Times New Roman" w:hAnsi="Times New Roman" w:cs="Times New Roman"/>
        </w:rPr>
      </w:pPr>
    </w:p>
    <w:p w:rsidR="00647D78" w:rsidRPr="00655F6B" w:rsidRDefault="00647D78" w:rsidP="00647D78">
      <w:pPr>
        <w:jc w:val="right"/>
        <w:rPr>
          <w:rFonts w:ascii="Times New Roman" w:hAnsi="Times New Roman" w:cs="Times New Roman"/>
          <w:i/>
          <w:sz w:val="20"/>
          <w:szCs w:val="20"/>
        </w:rPr>
      </w:pPr>
      <w:bookmarkStart w:id="0" w:name="_GoBack"/>
      <w:bookmarkEnd w:id="0"/>
      <w:r w:rsidRPr="00655F6B">
        <w:rPr>
          <w:rFonts w:ascii="Times New Roman" w:hAnsi="Times New Roman" w:cs="Times New Roman"/>
          <w:i/>
          <w:sz w:val="20"/>
          <w:szCs w:val="20"/>
        </w:rPr>
        <w:lastRenderedPageBreak/>
        <w:t>Приложение к рабочей программе дисциплины</w:t>
      </w:r>
    </w:p>
    <w:p w:rsidR="00647D78" w:rsidRPr="00655F6B" w:rsidRDefault="00647D78" w:rsidP="00647D78">
      <w:pPr>
        <w:jc w:val="right"/>
        <w:rPr>
          <w:rFonts w:ascii="Times New Roman" w:hAnsi="Times New Roman" w:cs="Times New Roman"/>
          <w:i/>
          <w:sz w:val="20"/>
          <w:szCs w:val="20"/>
        </w:rPr>
      </w:pPr>
      <w:r w:rsidRPr="00655F6B">
        <w:rPr>
          <w:rFonts w:ascii="Times New Roman" w:hAnsi="Times New Roman" w:cs="Times New Roman"/>
          <w:i/>
          <w:sz w:val="20"/>
          <w:szCs w:val="20"/>
        </w:rPr>
        <w:t>«Методы диагностики функциональной подготовленности»</w:t>
      </w:r>
    </w:p>
    <w:p w:rsidR="00647D78" w:rsidRPr="00647D78" w:rsidRDefault="00647D78" w:rsidP="00647D78">
      <w:pPr>
        <w:jc w:val="right"/>
        <w:rPr>
          <w:rFonts w:ascii="Times New Roman" w:hAnsi="Times New Roman" w:cs="Times New Roman"/>
          <w:i/>
        </w:rPr>
      </w:pPr>
    </w:p>
    <w:p w:rsidR="00647D78" w:rsidRPr="00647D78" w:rsidRDefault="00647D78" w:rsidP="00647D78">
      <w:pPr>
        <w:jc w:val="right"/>
        <w:rPr>
          <w:rFonts w:ascii="Times New Roman" w:hAnsi="Times New Roman" w:cs="Times New Roman"/>
          <w:i/>
        </w:rPr>
      </w:pPr>
    </w:p>
    <w:p w:rsidR="00647D78" w:rsidRPr="00647D78" w:rsidRDefault="00647D78" w:rsidP="00647D78">
      <w:pPr>
        <w:jc w:val="right"/>
        <w:rPr>
          <w:rFonts w:ascii="Times New Roman" w:hAnsi="Times New Roman" w:cs="Times New Roman"/>
          <w:i/>
        </w:rPr>
      </w:pPr>
    </w:p>
    <w:p w:rsidR="00647D78" w:rsidRPr="00647D78" w:rsidRDefault="00647D78" w:rsidP="00647D78">
      <w:pPr>
        <w:jc w:val="center"/>
        <w:rPr>
          <w:rFonts w:ascii="Times New Roman" w:hAnsi="Times New Roman" w:cs="Times New Roman"/>
        </w:rPr>
      </w:pPr>
      <w:r w:rsidRPr="00647D78">
        <w:rPr>
          <w:rFonts w:ascii="Times New Roman" w:hAnsi="Times New Roman" w:cs="Times New Roman"/>
        </w:rPr>
        <w:t xml:space="preserve">Министерство спорта Российской Федерации </w:t>
      </w:r>
    </w:p>
    <w:p w:rsidR="00647D78" w:rsidRPr="00647D78" w:rsidRDefault="00647D78" w:rsidP="00647D78">
      <w:pPr>
        <w:jc w:val="center"/>
        <w:rPr>
          <w:rFonts w:ascii="Times New Roman" w:hAnsi="Times New Roman" w:cs="Times New Roman"/>
        </w:rPr>
      </w:pPr>
    </w:p>
    <w:p w:rsidR="00647D78" w:rsidRPr="00647D78" w:rsidRDefault="00647D78" w:rsidP="00647D78">
      <w:pPr>
        <w:jc w:val="center"/>
        <w:rPr>
          <w:rFonts w:ascii="Times New Roman" w:hAnsi="Times New Roman" w:cs="Times New Roman"/>
        </w:rPr>
      </w:pPr>
      <w:r w:rsidRPr="00647D78">
        <w:rPr>
          <w:rFonts w:ascii="Times New Roman" w:hAnsi="Times New Roman" w:cs="Times New Roman"/>
        </w:rPr>
        <w:t xml:space="preserve">Федеральное государственное бюджетное образовательное учреждение </w:t>
      </w:r>
    </w:p>
    <w:p w:rsidR="00647D78" w:rsidRPr="00647D78" w:rsidRDefault="00647D78" w:rsidP="00647D78">
      <w:pPr>
        <w:jc w:val="center"/>
        <w:rPr>
          <w:rFonts w:ascii="Times New Roman" w:hAnsi="Times New Roman" w:cs="Times New Roman"/>
        </w:rPr>
      </w:pPr>
      <w:r w:rsidRPr="00647D78">
        <w:rPr>
          <w:rFonts w:ascii="Times New Roman" w:hAnsi="Times New Roman" w:cs="Times New Roman"/>
        </w:rPr>
        <w:t>высшего образования</w:t>
      </w:r>
    </w:p>
    <w:p w:rsidR="00647D78" w:rsidRPr="00647D78" w:rsidRDefault="00647D78" w:rsidP="00647D78">
      <w:pPr>
        <w:jc w:val="center"/>
        <w:rPr>
          <w:rFonts w:ascii="Times New Roman" w:hAnsi="Times New Roman" w:cs="Times New Roman"/>
        </w:rPr>
      </w:pPr>
      <w:r w:rsidRPr="00647D78">
        <w:rPr>
          <w:rFonts w:ascii="Times New Roman" w:hAnsi="Times New Roman" w:cs="Times New Roman"/>
        </w:rPr>
        <w:t xml:space="preserve"> «Московская государственная академия физической культуры»</w:t>
      </w:r>
    </w:p>
    <w:p w:rsidR="00647D78" w:rsidRPr="00647D78" w:rsidRDefault="00647D78" w:rsidP="00647D78">
      <w:pPr>
        <w:jc w:val="center"/>
        <w:rPr>
          <w:rFonts w:ascii="Times New Roman" w:hAnsi="Times New Roman" w:cs="Times New Roman"/>
        </w:rPr>
      </w:pPr>
      <w:r w:rsidRPr="00647D78">
        <w:rPr>
          <w:rFonts w:ascii="Times New Roman" w:hAnsi="Times New Roman" w:cs="Times New Roman"/>
        </w:rPr>
        <w:t>Кафедра физиологии и биохимии</w:t>
      </w:r>
    </w:p>
    <w:p w:rsidR="00647D78" w:rsidRPr="00647D78" w:rsidRDefault="00647D78" w:rsidP="00647D78">
      <w:pPr>
        <w:jc w:val="center"/>
        <w:rPr>
          <w:rFonts w:ascii="Times New Roman" w:hAnsi="Times New Roman" w:cs="Times New Roman"/>
        </w:rPr>
      </w:pPr>
    </w:p>
    <w:p w:rsidR="00647D78" w:rsidRPr="00647D78" w:rsidRDefault="00647D78" w:rsidP="00647D78">
      <w:pPr>
        <w:jc w:val="right"/>
        <w:rPr>
          <w:rFonts w:ascii="Times New Roman" w:hAnsi="Times New Roman" w:cs="Times New Roman"/>
        </w:rPr>
      </w:pPr>
    </w:p>
    <w:p w:rsidR="00647D78" w:rsidRPr="00647D78" w:rsidRDefault="00647D78" w:rsidP="00647D78">
      <w:pPr>
        <w:jc w:val="right"/>
        <w:rPr>
          <w:rFonts w:ascii="Times New Roman" w:hAnsi="Times New Roman" w:cs="Times New Roman"/>
        </w:rPr>
      </w:pPr>
    </w:p>
    <w:p w:rsidR="00647D78" w:rsidRPr="00647D78" w:rsidRDefault="00647D78" w:rsidP="00647D78">
      <w:pPr>
        <w:jc w:val="right"/>
        <w:rPr>
          <w:rFonts w:ascii="Times New Roman" w:hAnsi="Times New Roman" w:cs="Times New Roman"/>
        </w:rPr>
      </w:pPr>
      <w:r w:rsidRPr="00647D78">
        <w:rPr>
          <w:rFonts w:ascii="Times New Roman" w:hAnsi="Times New Roman" w:cs="Times New Roman"/>
        </w:rPr>
        <w:t>УТВЕРЖДЕНО</w:t>
      </w:r>
    </w:p>
    <w:p w:rsidR="00647D78" w:rsidRPr="00647D78" w:rsidRDefault="00647D78" w:rsidP="00647D78">
      <w:pPr>
        <w:jc w:val="right"/>
        <w:rPr>
          <w:rFonts w:ascii="Times New Roman" w:hAnsi="Times New Roman" w:cs="Times New Roman"/>
        </w:rPr>
      </w:pPr>
      <w:r w:rsidRPr="00647D78">
        <w:rPr>
          <w:rFonts w:ascii="Times New Roman" w:hAnsi="Times New Roman" w:cs="Times New Roman"/>
        </w:rPr>
        <w:t xml:space="preserve">решением Учебно-методической комиссии     </w:t>
      </w:r>
    </w:p>
    <w:p w:rsidR="00647D78" w:rsidRPr="00647D78" w:rsidRDefault="00647D78" w:rsidP="00647D78">
      <w:pPr>
        <w:jc w:val="right"/>
        <w:rPr>
          <w:rFonts w:ascii="Times New Roman" w:hAnsi="Times New Roman" w:cs="Times New Roman"/>
        </w:rPr>
      </w:pPr>
      <w:r w:rsidRPr="00647D78">
        <w:rPr>
          <w:rFonts w:ascii="Times New Roman" w:hAnsi="Times New Roman" w:cs="Times New Roman"/>
        </w:rPr>
        <w:t xml:space="preserve">   </w:t>
      </w:r>
      <w:proofErr w:type="gramStart"/>
      <w:r w:rsidRPr="00647D78">
        <w:rPr>
          <w:rFonts w:ascii="Times New Roman" w:hAnsi="Times New Roman" w:cs="Times New Roman"/>
        </w:rPr>
        <w:t>протокол</w:t>
      </w:r>
      <w:proofErr w:type="gramEnd"/>
      <w:r w:rsidRPr="00647D78">
        <w:rPr>
          <w:rFonts w:ascii="Times New Roman" w:hAnsi="Times New Roman" w:cs="Times New Roman"/>
        </w:rPr>
        <w:t xml:space="preserve"> №_</w:t>
      </w:r>
      <w:r w:rsidR="00655F6B">
        <w:rPr>
          <w:rFonts w:ascii="Times New Roman" w:hAnsi="Times New Roman" w:cs="Times New Roman"/>
        </w:rPr>
        <w:t>7</w:t>
      </w:r>
      <w:r w:rsidRPr="00647D78">
        <w:rPr>
          <w:rFonts w:ascii="Times New Roman" w:hAnsi="Times New Roman" w:cs="Times New Roman"/>
        </w:rPr>
        <w:t xml:space="preserve">_ от </w:t>
      </w:r>
      <w:r w:rsidR="00655F6B">
        <w:rPr>
          <w:rFonts w:ascii="Times New Roman" w:hAnsi="Times New Roman" w:cs="Times New Roman"/>
          <w:color w:val="000000" w:themeColor="text1"/>
        </w:rPr>
        <w:t>«20» августа 2020 г.</w:t>
      </w:r>
    </w:p>
    <w:p w:rsidR="00647D78" w:rsidRPr="00647D78" w:rsidRDefault="00647D78" w:rsidP="00647D78">
      <w:pPr>
        <w:jc w:val="right"/>
        <w:rPr>
          <w:rFonts w:ascii="Times New Roman" w:hAnsi="Times New Roman" w:cs="Times New Roman"/>
        </w:rPr>
      </w:pPr>
      <w:r w:rsidRPr="00647D78">
        <w:rPr>
          <w:rFonts w:ascii="Times New Roman" w:hAnsi="Times New Roman" w:cs="Times New Roman"/>
        </w:rPr>
        <w:t xml:space="preserve">Председатель УМК, </w:t>
      </w:r>
    </w:p>
    <w:p w:rsidR="00647D78" w:rsidRPr="00647D78" w:rsidRDefault="00647D78" w:rsidP="00647D78">
      <w:pPr>
        <w:jc w:val="right"/>
        <w:rPr>
          <w:rFonts w:ascii="Times New Roman" w:hAnsi="Times New Roman" w:cs="Times New Roman"/>
        </w:rPr>
      </w:pPr>
      <w:r w:rsidRPr="00647D78">
        <w:rPr>
          <w:rFonts w:ascii="Times New Roman" w:hAnsi="Times New Roman" w:cs="Times New Roman"/>
        </w:rPr>
        <w:t>проректор по учебной работе</w:t>
      </w:r>
    </w:p>
    <w:p w:rsidR="00647D78" w:rsidRPr="00647D78" w:rsidRDefault="00647D78" w:rsidP="00647D78">
      <w:pPr>
        <w:jc w:val="right"/>
        <w:rPr>
          <w:rFonts w:ascii="Times New Roman" w:hAnsi="Times New Roman" w:cs="Times New Roman"/>
        </w:rPr>
      </w:pPr>
      <w:r w:rsidRPr="00647D78">
        <w:rPr>
          <w:rFonts w:ascii="Times New Roman" w:hAnsi="Times New Roman" w:cs="Times New Roman"/>
        </w:rPr>
        <w:t>к.п.н., профессор А.Н. Таланцев</w:t>
      </w:r>
    </w:p>
    <w:p w:rsidR="00647D78" w:rsidRPr="00647D78" w:rsidRDefault="00647D78" w:rsidP="00647D78">
      <w:pPr>
        <w:jc w:val="right"/>
        <w:rPr>
          <w:rFonts w:ascii="Times New Roman" w:hAnsi="Times New Roman" w:cs="Times New Roman"/>
        </w:rPr>
      </w:pPr>
    </w:p>
    <w:p w:rsidR="00647D78" w:rsidRPr="00647D78" w:rsidRDefault="00647D78" w:rsidP="00647D78">
      <w:pPr>
        <w:jc w:val="right"/>
        <w:rPr>
          <w:rFonts w:ascii="Times New Roman" w:hAnsi="Times New Roman" w:cs="Times New Roman"/>
        </w:rPr>
      </w:pPr>
    </w:p>
    <w:p w:rsidR="00655F6B" w:rsidRDefault="00655F6B" w:rsidP="00647D78">
      <w:pPr>
        <w:jc w:val="center"/>
        <w:rPr>
          <w:rFonts w:ascii="Times New Roman" w:hAnsi="Times New Roman" w:cs="Times New Roman"/>
          <w:b/>
          <w:bCs/>
        </w:rPr>
      </w:pPr>
    </w:p>
    <w:p w:rsidR="00647D78" w:rsidRPr="00647D78" w:rsidRDefault="00647D78" w:rsidP="00647D78">
      <w:pPr>
        <w:jc w:val="center"/>
        <w:rPr>
          <w:rFonts w:ascii="Times New Roman" w:hAnsi="Times New Roman" w:cs="Times New Roman"/>
          <w:b/>
          <w:bCs/>
        </w:rPr>
      </w:pPr>
      <w:r w:rsidRPr="00647D78">
        <w:rPr>
          <w:rFonts w:ascii="Times New Roman" w:hAnsi="Times New Roman" w:cs="Times New Roman"/>
          <w:b/>
          <w:bCs/>
        </w:rPr>
        <w:t>ФОНД ОЦЕНОЧНЫХ СРЕДСТВ</w:t>
      </w:r>
    </w:p>
    <w:p w:rsidR="00647D78" w:rsidRPr="00647D78" w:rsidRDefault="00647D78" w:rsidP="00647D78">
      <w:pPr>
        <w:jc w:val="center"/>
        <w:rPr>
          <w:rFonts w:ascii="Times New Roman" w:hAnsi="Times New Roman" w:cs="Times New Roman"/>
        </w:rPr>
      </w:pPr>
      <w:r w:rsidRPr="00647D78">
        <w:rPr>
          <w:rFonts w:ascii="Times New Roman" w:hAnsi="Times New Roman" w:cs="Times New Roman"/>
        </w:rPr>
        <w:t>по дисциплине</w:t>
      </w:r>
    </w:p>
    <w:p w:rsidR="00647D78" w:rsidRPr="00647D78" w:rsidRDefault="00647D78" w:rsidP="00647D78">
      <w:pPr>
        <w:jc w:val="center"/>
        <w:rPr>
          <w:rFonts w:ascii="Times New Roman" w:hAnsi="Times New Roman" w:cs="Times New Roman"/>
          <w:b/>
        </w:rPr>
      </w:pPr>
      <w:r w:rsidRPr="00647D78">
        <w:rPr>
          <w:rFonts w:ascii="Times New Roman" w:hAnsi="Times New Roman" w:cs="Times New Roman"/>
          <w:b/>
        </w:rPr>
        <w:t xml:space="preserve">МЕТОДЫ ДИАГНОСТИКИ ФУНКЦИОНАЛЬНОЙ ПОДГОТОВЛЕННОСТИ </w:t>
      </w:r>
    </w:p>
    <w:p w:rsidR="00647D78" w:rsidRPr="00647D78" w:rsidRDefault="00647D78" w:rsidP="00647D78">
      <w:pPr>
        <w:jc w:val="center"/>
        <w:rPr>
          <w:rFonts w:ascii="Times New Roman" w:hAnsi="Times New Roman" w:cs="Times New Roman"/>
          <w:i/>
        </w:rPr>
      </w:pPr>
    </w:p>
    <w:p w:rsidR="00647D78" w:rsidRPr="00647D78" w:rsidRDefault="00647D78" w:rsidP="00647D78">
      <w:pPr>
        <w:jc w:val="center"/>
        <w:rPr>
          <w:rFonts w:ascii="Times New Roman" w:hAnsi="Times New Roman" w:cs="Times New Roman"/>
          <w:i/>
        </w:rPr>
      </w:pPr>
    </w:p>
    <w:p w:rsidR="00647D78" w:rsidRPr="00647D78" w:rsidRDefault="00647D78" w:rsidP="00647D78">
      <w:pPr>
        <w:jc w:val="center"/>
        <w:rPr>
          <w:rFonts w:ascii="Times New Roman" w:hAnsi="Times New Roman" w:cs="Times New Roman"/>
          <w:b/>
        </w:rPr>
      </w:pPr>
      <w:r w:rsidRPr="00647D78">
        <w:rPr>
          <w:rFonts w:ascii="Times New Roman" w:hAnsi="Times New Roman" w:cs="Times New Roman"/>
          <w:b/>
        </w:rPr>
        <w:t>Направление подготовки:</w:t>
      </w:r>
      <w:r w:rsidRPr="00647D78">
        <w:rPr>
          <w:rFonts w:ascii="Times New Roman" w:hAnsi="Times New Roman" w:cs="Times New Roman"/>
        </w:rPr>
        <w:t xml:space="preserve"> </w:t>
      </w:r>
    </w:p>
    <w:p w:rsidR="00647D78" w:rsidRPr="00647D78" w:rsidRDefault="00647D78" w:rsidP="00647D78">
      <w:pPr>
        <w:pStyle w:val="a3"/>
        <w:ind w:left="0"/>
        <w:jc w:val="center"/>
        <w:rPr>
          <w:rFonts w:ascii="Times New Roman" w:hAnsi="Times New Roman" w:cs="Times New Roman"/>
        </w:rPr>
      </w:pPr>
      <w:r w:rsidRPr="00647D78">
        <w:rPr>
          <w:rFonts w:ascii="Times New Roman" w:hAnsi="Times New Roman" w:cs="Times New Roman"/>
        </w:rPr>
        <w:t>49.04.03 «Спорт»</w:t>
      </w:r>
    </w:p>
    <w:p w:rsidR="00647D78" w:rsidRPr="00647D78" w:rsidRDefault="00647D78" w:rsidP="00647D78">
      <w:pPr>
        <w:jc w:val="center"/>
        <w:rPr>
          <w:rFonts w:ascii="Times New Roman" w:hAnsi="Times New Roman" w:cs="Times New Roman"/>
          <w:bCs/>
        </w:rPr>
      </w:pPr>
    </w:p>
    <w:p w:rsidR="00647D78" w:rsidRPr="00647D78" w:rsidRDefault="00647D78" w:rsidP="00647D78">
      <w:pPr>
        <w:jc w:val="center"/>
        <w:rPr>
          <w:rFonts w:ascii="Times New Roman" w:hAnsi="Times New Roman" w:cs="Times New Roman"/>
          <w:bCs/>
        </w:rPr>
      </w:pPr>
    </w:p>
    <w:p w:rsidR="00647D78" w:rsidRPr="00647D78" w:rsidRDefault="00647D78" w:rsidP="00647D78">
      <w:pPr>
        <w:pStyle w:val="a3"/>
        <w:ind w:left="0"/>
        <w:jc w:val="center"/>
        <w:rPr>
          <w:rFonts w:ascii="Times New Roman" w:hAnsi="Times New Roman" w:cs="Times New Roman"/>
        </w:rPr>
      </w:pPr>
      <w:r w:rsidRPr="00647D78">
        <w:rPr>
          <w:rFonts w:ascii="Times New Roman" w:hAnsi="Times New Roman" w:cs="Times New Roman"/>
        </w:rPr>
        <w:t>ОПОП «Подготовка спортивного резерва»</w:t>
      </w:r>
    </w:p>
    <w:p w:rsidR="00647D78" w:rsidRPr="00647D78" w:rsidRDefault="00647D78" w:rsidP="00647D78">
      <w:pPr>
        <w:jc w:val="center"/>
        <w:rPr>
          <w:rFonts w:ascii="Times New Roman" w:hAnsi="Times New Roman" w:cs="Times New Roman"/>
          <w:b/>
          <w:bCs/>
        </w:rPr>
      </w:pPr>
    </w:p>
    <w:p w:rsidR="00647D78" w:rsidRPr="00647D78" w:rsidRDefault="00647D78" w:rsidP="00647D78">
      <w:pPr>
        <w:jc w:val="center"/>
        <w:rPr>
          <w:rFonts w:ascii="Times New Roman" w:hAnsi="Times New Roman" w:cs="Times New Roman"/>
          <w:b/>
          <w:bCs/>
        </w:rPr>
      </w:pPr>
      <w:r w:rsidRPr="00647D78">
        <w:rPr>
          <w:rFonts w:ascii="Times New Roman" w:hAnsi="Times New Roman" w:cs="Times New Roman"/>
          <w:b/>
          <w:bCs/>
        </w:rPr>
        <w:t>Квалификация выпускника</w:t>
      </w:r>
    </w:p>
    <w:p w:rsidR="00647D78" w:rsidRPr="00647D78" w:rsidRDefault="00647D78" w:rsidP="00647D78">
      <w:pPr>
        <w:jc w:val="center"/>
        <w:rPr>
          <w:rFonts w:ascii="Times New Roman" w:hAnsi="Times New Roman" w:cs="Times New Roman"/>
          <w:b/>
          <w:bCs/>
        </w:rPr>
      </w:pPr>
      <w:r w:rsidRPr="00647D78">
        <w:rPr>
          <w:rFonts w:ascii="Times New Roman" w:hAnsi="Times New Roman" w:cs="Times New Roman"/>
          <w:b/>
          <w:bCs/>
        </w:rPr>
        <w:t>Магистр</w:t>
      </w:r>
    </w:p>
    <w:p w:rsidR="00647D78" w:rsidRPr="00647D78" w:rsidRDefault="00647D78" w:rsidP="00647D78">
      <w:pPr>
        <w:jc w:val="center"/>
        <w:rPr>
          <w:rFonts w:ascii="Times New Roman" w:hAnsi="Times New Roman" w:cs="Times New Roman"/>
          <w:b/>
        </w:rPr>
      </w:pPr>
    </w:p>
    <w:p w:rsidR="00647D78" w:rsidRPr="00647D78" w:rsidRDefault="00647D78" w:rsidP="00647D78">
      <w:pPr>
        <w:jc w:val="center"/>
        <w:rPr>
          <w:rFonts w:ascii="Times New Roman" w:hAnsi="Times New Roman" w:cs="Times New Roman"/>
          <w:b/>
        </w:rPr>
      </w:pPr>
    </w:p>
    <w:p w:rsidR="00647D78" w:rsidRPr="00647D78" w:rsidRDefault="00647D78" w:rsidP="00647D78">
      <w:pPr>
        <w:jc w:val="center"/>
        <w:rPr>
          <w:rFonts w:ascii="Times New Roman" w:hAnsi="Times New Roman" w:cs="Times New Roman"/>
          <w:b/>
        </w:rPr>
      </w:pPr>
      <w:r w:rsidRPr="00647D78">
        <w:rPr>
          <w:rFonts w:ascii="Times New Roman" w:hAnsi="Times New Roman" w:cs="Times New Roman"/>
          <w:b/>
        </w:rPr>
        <w:t>Форма обучения</w:t>
      </w:r>
    </w:p>
    <w:p w:rsidR="00647D78" w:rsidRPr="00647D78" w:rsidRDefault="00647D78" w:rsidP="00647D78">
      <w:pPr>
        <w:jc w:val="center"/>
        <w:rPr>
          <w:rFonts w:ascii="Times New Roman" w:hAnsi="Times New Roman" w:cs="Times New Roman"/>
        </w:rPr>
      </w:pPr>
      <w:r w:rsidRPr="00647D78">
        <w:rPr>
          <w:rFonts w:ascii="Times New Roman" w:hAnsi="Times New Roman" w:cs="Times New Roman"/>
        </w:rPr>
        <w:t>Очная / Заочная</w:t>
      </w:r>
    </w:p>
    <w:p w:rsidR="00647D78" w:rsidRPr="00647D78" w:rsidRDefault="00647D78" w:rsidP="00647D78">
      <w:pPr>
        <w:rPr>
          <w:rFonts w:ascii="Times New Roman" w:hAnsi="Times New Roman" w:cs="Times New Roman"/>
        </w:rPr>
      </w:pPr>
    </w:p>
    <w:p w:rsidR="00647D78" w:rsidRPr="00647D78" w:rsidRDefault="00647D78" w:rsidP="00647D78">
      <w:pPr>
        <w:jc w:val="center"/>
        <w:rPr>
          <w:rFonts w:ascii="Times New Roman" w:hAnsi="Times New Roman" w:cs="Times New Roman"/>
          <w:b/>
        </w:rPr>
      </w:pPr>
    </w:p>
    <w:p w:rsidR="00647D78" w:rsidRPr="00647D78" w:rsidRDefault="00647D78" w:rsidP="00647D78">
      <w:pPr>
        <w:jc w:val="center"/>
        <w:rPr>
          <w:rFonts w:ascii="Times New Roman" w:hAnsi="Times New Roman" w:cs="Times New Roman"/>
          <w:b/>
        </w:rPr>
      </w:pPr>
    </w:p>
    <w:p w:rsidR="00647D78" w:rsidRPr="00647D78" w:rsidRDefault="00647D78" w:rsidP="00647D78">
      <w:pPr>
        <w:jc w:val="center"/>
        <w:rPr>
          <w:rFonts w:ascii="Times New Roman" w:hAnsi="Times New Roman" w:cs="Times New Roman"/>
          <w:b/>
        </w:rPr>
      </w:pPr>
    </w:p>
    <w:p w:rsidR="00647D78" w:rsidRPr="00647D78" w:rsidRDefault="00647D78" w:rsidP="00647D78">
      <w:pPr>
        <w:jc w:val="right"/>
        <w:rPr>
          <w:rFonts w:ascii="Times New Roman" w:hAnsi="Times New Roman" w:cs="Times New Roman"/>
        </w:rPr>
      </w:pPr>
      <w:r w:rsidRPr="00647D78">
        <w:rPr>
          <w:rFonts w:ascii="Times New Roman" w:hAnsi="Times New Roman" w:cs="Times New Roman"/>
        </w:rPr>
        <w:t>Рассмотрено и одобрено на заседании кафедры</w:t>
      </w:r>
    </w:p>
    <w:p w:rsidR="00647D78" w:rsidRPr="00647D78" w:rsidRDefault="00647D78" w:rsidP="00647D78">
      <w:pPr>
        <w:jc w:val="right"/>
        <w:rPr>
          <w:rFonts w:ascii="Times New Roman" w:hAnsi="Times New Roman" w:cs="Times New Roman"/>
        </w:rPr>
      </w:pPr>
      <w:r w:rsidRPr="00647D78">
        <w:rPr>
          <w:rFonts w:ascii="Times New Roman" w:hAnsi="Times New Roman" w:cs="Times New Roman"/>
        </w:rPr>
        <w:t>(</w:t>
      </w:r>
      <w:proofErr w:type="gramStart"/>
      <w:r w:rsidRPr="00647D78">
        <w:rPr>
          <w:rFonts w:ascii="Times New Roman" w:hAnsi="Times New Roman" w:cs="Times New Roman"/>
        </w:rPr>
        <w:t>протокол</w:t>
      </w:r>
      <w:proofErr w:type="gramEnd"/>
      <w:r w:rsidRPr="00647D78">
        <w:rPr>
          <w:rFonts w:ascii="Times New Roman" w:hAnsi="Times New Roman" w:cs="Times New Roman"/>
        </w:rPr>
        <w:t xml:space="preserve"> № 9 от «3» апреля 20</w:t>
      </w:r>
      <w:r w:rsidR="00655F6B">
        <w:rPr>
          <w:rFonts w:ascii="Times New Roman" w:hAnsi="Times New Roman" w:cs="Times New Roman"/>
        </w:rPr>
        <w:t>20</w:t>
      </w:r>
      <w:r w:rsidRPr="00647D78">
        <w:rPr>
          <w:rFonts w:ascii="Times New Roman" w:hAnsi="Times New Roman" w:cs="Times New Roman"/>
        </w:rPr>
        <w:t xml:space="preserve">г.) </w:t>
      </w:r>
    </w:p>
    <w:p w:rsidR="00647D78" w:rsidRPr="00647D78" w:rsidRDefault="00647D78" w:rsidP="00647D78">
      <w:pPr>
        <w:tabs>
          <w:tab w:val="left" w:pos="5245"/>
          <w:tab w:val="left" w:pos="5529"/>
        </w:tabs>
        <w:jc w:val="right"/>
        <w:rPr>
          <w:rFonts w:ascii="Times New Roman" w:hAnsi="Times New Roman" w:cs="Times New Roman"/>
        </w:rPr>
      </w:pPr>
      <w:r w:rsidRPr="00647D78">
        <w:rPr>
          <w:rFonts w:ascii="Times New Roman" w:hAnsi="Times New Roman" w:cs="Times New Roman"/>
        </w:rPr>
        <w:t>Зав. кафедрой к.б.н., доцент</w:t>
      </w:r>
    </w:p>
    <w:p w:rsidR="00647D78" w:rsidRPr="00647D78" w:rsidRDefault="00647D78" w:rsidP="00647D78">
      <w:pPr>
        <w:tabs>
          <w:tab w:val="left" w:pos="5245"/>
          <w:tab w:val="left" w:pos="5529"/>
        </w:tabs>
        <w:jc w:val="right"/>
        <w:rPr>
          <w:rFonts w:ascii="Times New Roman" w:hAnsi="Times New Roman" w:cs="Times New Roman"/>
          <w:i/>
        </w:rPr>
      </w:pPr>
      <w:r w:rsidRPr="00647D78">
        <w:rPr>
          <w:rFonts w:ascii="Times New Roman" w:hAnsi="Times New Roman" w:cs="Times New Roman"/>
          <w:i/>
        </w:rPr>
        <w:t>Стрельникова И.В.</w:t>
      </w:r>
    </w:p>
    <w:p w:rsidR="00647D78" w:rsidRPr="00647D78" w:rsidRDefault="00647D78" w:rsidP="00647D78">
      <w:pPr>
        <w:jc w:val="right"/>
        <w:rPr>
          <w:rFonts w:ascii="Times New Roman" w:hAnsi="Times New Roman" w:cs="Times New Roman"/>
        </w:rPr>
      </w:pPr>
      <w:r w:rsidRPr="00647D78">
        <w:rPr>
          <w:rFonts w:ascii="Times New Roman" w:hAnsi="Times New Roman" w:cs="Times New Roman"/>
        </w:rPr>
        <w:t xml:space="preserve">______________ </w:t>
      </w:r>
    </w:p>
    <w:p w:rsidR="00647D78" w:rsidRPr="00647D78" w:rsidRDefault="00647D78" w:rsidP="00647D78">
      <w:pPr>
        <w:tabs>
          <w:tab w:val="left" w:pos="5245"/>
          <w:tab w:val="left" w:pos="5529"/>
        </w:tabs>
        <w:jc w:val="center"/>
        <w:rPr>
          <w:rFonts w:ascii="Times New Roman" w:hAnsi="Times New Roman" w:cs="Times New Roman"/>
        </w:rPr>
      </w:pPr>
      <w:r w:rsidRPr="00647D78">
        <w:rPr>
          <w:rFonts w:ascii="Times New Roman" w:hAnsi="Times New Roman" w:cs="Times New Roman"/>
        </w:rPr>
        <w:t xml:space="preserve">                                                                                           </w:t>
      </w:r>
    </w:p>
    <w:p w:rsidR="00647D78" w:rsidRPr="00647D78" w:rsidRDefault="00647D78" w:rsidP="00647D78">
      <w:pPr>
        <w:jc w:val="center"/>
        <w:rPr>
          <w:rFonts w:ascii="Times New Roman" w:hAnsi="Times New Roman" w:cs="Times New Roman"/>
        </w:rPr>
      </w:pPr>
    </w:p>
    <w:p w:rsidR="00647D78" w:rsidRDefault="00647D78" w:rsidP="00647D78">
      <w:pPr>
        <w:jc w:val="center"/>
        <w:rPr>
          <w:rFonts w:ascii="Times New Roman" w:hAnsi="Times New Roman" w:cs="Times New Roman"/>
        </w:rPr>
      </w:pPr>
      <w:r w:rsidRPr="00647D78">
        <w:rPr>
          <w:rFonts w:ascii="Times New Roman" w:hAnsi="Times New Roman" w:cs="Times New Roman"/>
        </w:rPr>
        <w:t>Малаховка, 20</w:t>
      </w:r>
      <w:r w:rsidR="00655F6B">
        <w:rPr>
          <w:rFonts w:ascii="Times New Roman" w:hAnsi="Times New Roman" w:cs="Times New Roman"/>
        </w:rPr>
        <w:t>20</w:t>
      </w:r>
      <w:r w:rsidRPr="00647D78">
        <w:rPr>
          <w:rFonts w:ascii="Times New Roman" w:hAnsi="Times New Roman" w:cs="Times New Roman"/>
        </w:rPr>
        <w:t xml:space="preserve"> год </w:t>
      </w:r>
    </w:p>
    <w:p w:rsidR="00655F6B" w:rsidRPr="00647D78" w:rsidRDefault="00655F6B" w:rsidP="00647D78">
      <w:pPr>
        <w:jc w:val="center"/>
        <w:rPr>
          <w:rFonts w:ascii="Times New Roman" w:hAnsi="Times New Roman" w:cs="Times New Roman"/>
        </w:rPr>
      </w:pPr>
    </w:p>
    <w:p w:rsidR="00647D78" w:rsidRPr="00647D78" w:rsidRDefault="00647D78" w:rsidP="00647D78">
      <w:pPr>
        <w:pStyle w:val="a3"/>
        <w:shd w:val="clear" w:color="auto" w:fill="FFFFFF"/>
        <w:tabs>
          <w:tab w:val="left" w:pos="1134"/>
        </w:tabs>
        <w:ind w:left="0"/>
        <w:jc w:val="both"/>
        <w:rPr>
          <w:rFonts w:ascii="Times New Roman" w:hAnsi="Times New Roman" w:cs="Times New Roman"/>
          <w:b/>
        </w:rPr>
      </w:pPr>
      <w:r w:rsidRPr="00647D78">
        <w:rPr>
          <w:rFonts w:ascii="Times New Roman" w:hAnsi="Times New Roman" w:cs="Times New Roman"/>
          <w:b/>
        </w:rPr>
        <w:lastRenderedPageBreak/>
        <w:t>ФОНД ОЦЕНОЧНЫХ СРЕДСТВ ДЛЯ ПРОВЕДЕНИЯ ПРОМЕЖУТОЧНОЙ АТТЕСТАЦИИ</w:t>
      </w:r>
    </w:p>
    <w:p w:rsidR="00647D78" w:rsidRPr="00647D78" w:rsidRDefault="00647D78" w:rsidP="00647D78">
      <w:pPr>
        <w:pStyle w:val="a3"/>
        <w:shd w:val="clear" w:color="auto" w:fill="FFFFFF"/>
        <w:ind w:left="1069"/>
        <w:jc w:val="both"/>
        <w:rPr>
          <w:rFonts w:ascii="Times New Roman" w:hAnsi="Times New Roman" w:cs="Times New Roman"/>
        </w:rPr>
      </w:pPr>
    </w:p>
    <w:p w:rsidR="00647D78" w:rsidRPr="00647D78" w:rsidRDefault="00647D78" w:rsidP="00647D78">
      <w:pPr>
        <w:pStyle w:val="a3"/>
        <w:widowControl/>
        <w:numPr>
          <w:ilvl w:val="0"/>
          <w:numId w:val="6"/>
        </w:numPr>
        <w:shd w:val="clear" w:color="auto" w:fill="FFFFFF"/>
        <w:jc w:val="center"/>
        <w:rPr>
          <w:rFonts w:ascii="Times New Roman" w:hAnsi="Times New Roman" w:cs="Times New Roman"/>
          <w:b/>
        </w:rPr>
      </w:pPr>
      <w:r w:rsidRPr="00647D78">
        <w:rPr>
          <w:rFonts w:ascii="Times New Roman" w:hAnsi="Times New Roman" w:cs="Times New Roman"/>
          <w:b/>
        </w:rPr>
        <w:t>Паспорт фонда оценочных средств</w:t>
      </w:r>
    </w:p>
    <w:p w:rsidR="00647D78" w:rsidRPr="00647D78" w:rsidRDefault="00647D78" w:rsidP="00647D78">
      <w:pPr>
        <w:pStyle w:val="a3"/>
        <w:shd w:val="clear" w:color="auto" w:fill="FFFFFF"/>
        <w:ind w:left="1069"/>
        <w:jc w:val="both"/>
        <w:rPr>
          <w:rFonts w:ascii="Times New Roman" w:hAnsi="Times New Roman" w:cs="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60"/>
        <w:gridCol w:w="3827"/>
      </w:tblGrid>
      <w:tr w:rsidR="00647D78" w:rsidRPr="00647D78" w:rsidTr="00D54AEE">
        <w:trPr>
          <w:trHeight w:val="185"/>
        </w:trPr>
        <w:tc>
          <w:tcPr>
            <w:tcW w:w="1985" w:type="dxa"/>
            <w:vAlign w:val="center"/>
          </w:tcPr>
          <w:p w:rsidR="00647D78" w:rsidRPr="00647D78" w:rsidRDefault="00647D78" w:rsidP="00D54AEE">
            <w:pPr>
              <w:tabs>
                <w:tab w:val="right" w:leader="underscore" w:pos="9356"/>
              </w:tabs>
              <w:jc w:val="center"/>
              <w:rPr>
                <w:rFonts w:ascii="Times New Roman" w:hAnsi="Times New Roman" w:cs="Times New Roman"/>
              </w:rPr>
            </w:pPr>
            <w:r w:rsidRPr="00647D78">
              <w:rPr>
                <w:rFonts w:ascii="Times New Roman" w:hAnsi="Times New Roman" w:cs="Times New Roman"/>
              </w:rPr>
              <w:t>Компетенция</w:t>
            </w:r>
          </w:p>
        </w:tc>
        <w:tc>
          <w:tcPr>
            <w:tcW w:w="3260" w:type="dxa"/>
            <w:vAlign w:val="center"/>
          </w:tcPr>
          <w:p w:rsidR="00647D78" w:rsidRPr="00647D78" w:rsidRDefault="00647D78" w:rsidP="00D54AEE">
            <w:pPr>
              <w:tabs>
                <w:tab w:val="right" w:leader="underscore" w:pos="9356"/>
              </w:tabs>
              <w:jc w:val="center"/>
              <w:rPr>
                <w:rFonts w:ascii="Times New Roman" w:hAnsi="Times New Roman" w:cs="Times New Roman"/>
              </w:rPr>
            </w:pPr>
            <w:r w:rsidRPr="00647D78">
              <w:rPr>
                <w:rFonts w:ascii="Times New Roman" w:hAnsi="Times New Roman" w:cs="Times New Roman"/>
              </w:rPr>
              <w:t>Трудовые функции (при наличии)</w:t>
            </w:r>
          </w:p>
        </w:tc>
        <w:tc>
          <w:tcPr>
            <w:tcW w:w="3827" w:type="dxa"/>
            <w:vAlign w:val="center"/>
          </w:tcPr>
          <w:p w:rsidR="00647D78" w:rsidRPr="00647D78" w:rsidRDefault="00647D78" w:rsidP="00D54AEE">
            <w:pPr>
              <w:tabs>
                <w:tab w:val="right" w:leader="underscore" w:pos="9356"/>
              </w:tabs>
              <w:jc w:val="center"/>
              <w:rPr>
                <w:rFonts w:ascii="Times New Roman" w:hAnsi="Times New Roman" w:cs="Times New Roman"/>
                <w:iCs/>
              </w:rPr>
            </w:pPr>
            <w:r w:rsidRPr="00647D78">
              <w:rPr>
                <w:rFonts w:ascii="Times New Roman" w:hAnsi="Times New Roman" w:cs="Times New Roman"/>
                <w:iCs/>
              </w:rPr>
              <w:t>Индикаторы достижения</w:t>
            </w:r>
          </w:p>
        </w:tc>
      </w:tr>
      <w:tr w:rsidR="00647D78" w:rsidRPr="00647D78" w:rsidTr="00D54AEE">
        <w:tc>
          <w:tcPr>
            <w:tcW w:w="1985" w:type="dxa"/>
          </w:tcPr>
          <w:p w:rsidR="00647D78" w:rsidRPr="00647D78" w:rsidRDefault="00647D78" w:rsidP="00D54AEE">
            <w:pPr>
              <w:tabs>
                <w:tab w:val="left" w:pos="0"/>
              </w:tabs>
              <w:jc w:val="both"/>
              <w:rPr>
                <w:rFonts w:ascii="Times New Roman" w:hAnsi="Times New Roman" w:cs="Times New Roman"/>
              </w:rPr>
            </w:pPr>
            <w:r w:rsidRPr="00647D78">
              <w:rPr>
                <w:rFonts w:ascii="Times New Roman" w:hAnsi="Times New Roman" w:cs="Times New Roman"/>
                <w:b/>
              </w:rPr>
              <w:t>ПК-1</w:t>
            </w:r>
            <w:r w:rsidRPr="00647D78">
              <w:rPr>
                <w:rFonts w:ascii="Times New Roman" w:hAnsi="Times New Roman" w:cs="Times New Roman"/>
              </w:rPr>
              <w:t xml:space="preserve">. </w:t>
            </w:r>
          </w:p>
          <w:p w:rsidR="00647D78" w:rsidRPr="00647D78" w:rsidRDefault="00647D78" w:rsidP="00D54AEE">
            <w:pPr>
              <w:tabs>
                <w:tab w:val="left" w:pos="0"/>
              </w:tabs>
              <w:jc w:val="both"/>
              <w:rPr>
                <w:rFonts w:ascii="Times New Roman" w:hAnsi="Times New Roman" w:cs="Times New Roman"/>
                <w:i/>
              </w:rPr>
            </w:pPr>
            <w:r w:rsidRPr="00647D78">
              <w:rPr>
                <w:rFonts w:ascii="Times New Roman" w:hAnsi="Times New Roman" w:cs="Times New Roman"/>
                <w:color w:val="000000" w:themeColor="text1"/>
              </w:rPr>
              <w:t>Способен осуществлять руководство пополнением и подготовкой спортивного резерва.</w:t>
            </w:r>
          </w:p>
        </w:tc>
        <w:tc>
          <w:tcPr>
            <w:tcW w:w="3260" w:type="dxa"/>
          </w:tcPr>
          <w:p w:rsidR="00647D78" w:rsidRPr="00647D78" w:rsidRDefault="00647D78" w:rsidP="00D54AEE">
            <w:pPr>
              <w:rPr>
                <w:rFonts w:ascii="Times New Roman" w:hAnsi="Times New Roman" w:cs="Times New Roman"/>
                <w:b/>
                <w:bCs/>
              </w:rPr>
            </w:pPr>
            <w:r w:rsidRPr="00647D78">
              <w:rPr>
                <w:rFonts w:ascii="Times New Roman" w:hAnsi="Times New Roman" w:cs="Times New Roman"/>
                <w:b/>
                <w:bCs/>
              </w:rPr>
              <w:t xml:space="preserve">Р 05.008  </w:t>
            </w:r>
          </w:p>
          <w:p w:rsidR="00647D78" w:rsidRPr="00647D78" w:rsidRDefault="00647D78" w:rsidP="00D54AEE">
            <w:pPr>
              <w:rPr>
                <w:rFonts w:ascii="Times New Roman" w:hAnsi="Times New Roman" w:cs="Times New Roman"/>
                <w:b/>
                <w:i/>
              </w:rPr>
            </w:pPr>
            <w:r w:rsidRPr="00647D78">
              <w:rPr>
                <w:rFonts w:ascii="Times New Roman" w:hAnsi="Times New Roman" w:cs="Times New Roman"/>
                <w:b/>
                <w:i/>
              </w:rPr>
              <w:t>Е/01.7</w:t>
            </w:r>
          </w:p>
          <w:p w:rsidR="00647D78" w:rsidRPr="00647D78" w:rsidRDefault="00647D78" w:rsidP="00D54AEE">
            <w:pPr>
              <w:rPr>
                <w:rFonts w:ascii="Times New Roman" w:hAnsi="Times New Roman" w:cs="Times New Roman"/>
              </w:rPr>
            </w:pPr>
            <w:r w:rsidRPr="00647D78">
              <w:rPr>
                <w:rFonts w:ascii="Times New Roman" w:hAnsi="Times New Roman" w:cs="Times New Roman"/>
              </w:rPr>
              <w:t>Текущее планирование спортивной подготовки</w:t>
            </w:r>
          </w:p>
          <w:p w:rsidR="00647D78" w:rsidRPr="00647D78" w:rsidRDefault="00647D78" w:rsidP="00D54AEE">
            <w:pPr>
              <w:rPr>
                <w:rFonts w:ascii="Times New Roman" w:hAnsi="Times New Roman" w:cs="Times New Roman"/>
                <w:b/>
                <w:i/>
              </w:rPr>
            </w:pPr>
            <w:r w:rsidRPr="00647D78">
              <w:rPr>
                <w:rFonts w:ascii="Times New Roman" w:hAnsi="Times New Roman" w:cs="Times New Roman"/>
                <w:b/>
                <w:i/>
              </w:rPr>
              <w:t>Е/04.7</w:t>
            </w:r>
          </w:p>
          <w:p w:rsidR="00647D78" w:rsidRPr="00647D78" w:rsidRDefault="00647D78" w:rsidP="00D54AEE">
            <w:pPr>
              <w:rPr>
                <w:rFonts w:ascii="Times New Roman" w:hAnsi="Times New Roman" w:cs="Times New Roman"/>
              </w:rPr>
            </w:pPr>
            <w:r w:rsidRPr="00647D78">
              <w:rPr>
                <w:rFonts w:ascii="Times New Roman" w:hAnsi="Times New Roman" w:cs="Times New Roman"/>
              </w:rPr>
              <w:t>Руководство тренировочной, образовательной и методической деятельностью при осуществлении спортивной подготовки</w:t>
            </w:r>
          </w:p>
          <w:p w:rsidR="00647D78" w:rsidRPr="00647D78" w:rsidRDefault="00647D78" w:rsidP="00D54AEE">
            <w:pPr>
              <w:rPr>
                <w:rFonts w:ascii="Times New Roman" w:hAnsi="Times New Roman" w:cs="Times New Roman"/>
                <w:color w:val="FF0000"/>
              </w:rPr>
            </w:pPr>
          </w:p>
          <w:p w:rsidR="00647D78" w:rsidRPr="00647D78" w:rsidRDefault="00647D78" w:rsidP="00D54AEE">
            <w:pPr>
              <w:rPr>
                <w:rFonts w:ascii="Times New Roman" w:hAnsi="Times New Roman" w:cs="Times New Roman"/>
                <w:b/>
                <w:bCs/>
              </w:rPr>
            </w:pPr>
            <w:r w:rsidRPr="00647D78">
              <w:rPr>
                <w:rFonts w:ascii="Times New Roman" w:hAnsi="Times New Roman" w:cs="Times New Roman"/>
                <w:b/>
                <w:bCs/>
              </w:rPr>
              <w:t xml:space="preserve">Т 05.003 </w:t>
            </w:r>
          </w:p>
          <w:p w:rsidR="00647D78" w:rsidRPr="00647D78" w:rsidRDefault="00647D78" w:rsidP="00D54AEE">
            <w:pPr>
              <w:pStyle w:val="TableParagraph"/>
              <w:ind w:left="164" w:right="132"/>
              <w:jc w:val="both"/>
              <w:rPr>
                <w:rFonts w:ascii="Times New Roman" w:hAnsi="Times New Roman" w:cs="Times New Roman"/>
                <w:b/>
                <w:i/>
                <w:sz w:val="24"/>
                <w:szCs w:val="24"/>
                <w:lang w:val="ru-RU"/>
              </w:rPr>
            </w:pPr>
            <w:r w:rsidRPr="00647D78">
              <w:rPr>
                <w:rFonts w:ascii="Times New Roman" w:hAnsi="Times New Roman" w:cs="Times New Roman"/>
                <w:b/>
                <w:i/>
                <w:sz w:val="24"/>
                <w:szCs w:val="24"/>
                <w:lang w:val="ru-RU"/>
              </w:rPr>
              <w:t>Н/01.7</w:t>
            </w:r>
          </w:p>
          <w:p w:rsidR="00647D78" w:rsidRPr="00647D78" w:rsidRDefault="00647D78" w:rsidP="00D54AEE">
            <w:pPr>
              <w:pStyle w:val="TableParagraph"/>
              <w:ind w:left="164" w:right="132"/>
              <w:jc w:val="both"/>
              <w:rPr>
                <w:rFonts w:ascii="Times New Roman" w:hAnsi="Times New Roman" w:cs="Times New Roman"/>
                <w:sz w:val="24"/>
                <w:szCs w:val="24"/>
                <w:lang w:val="ru-RU"/>
              </w:rPr>
            </w:pPr>
            <w:r w:rsidRPr="00647D78">
              <w:rPr>
                <w:rFonts w:ascii="Times New Roman" w:hAnsi="Times New Roman" w:cs="Times New Roman"/>
                <w:sz w:val="24"/>
                <w:szCs w:val="24"/>
                <w:lang w:val="ru-RU"/>
              </w:rPr>
              <w:t>Контроль процесса отбора спортсменов в спортивную сборную команду</w:t>
            </w:r>
          </w:p>
          <w:p w:rsidR="00647D78" w:rsidRPr="00647D78" w:rsidRDefault="00647D78" w:rsidP="00D54AEE">
            <w:pPr>
              <w:pStyle w:val="TableParagraph"/>
              <w:ind w:left="164" w:right="132"/>
              <w:jc w:val="both"/>
              <w:rPr>
                <w:rFonts w:ascii="Times New Roman" w:hAnsi="Times New Roman" w:cs="Times New Roman"/>
                <w:color w:val="333333"/>
                <w:sz w:val="24"/>
                <w:szCs w:val="24"/>
                <w:lang w:val="ru-RU"/>
              </w:rPr>
            </w:pPr>
          </w:p>
          <w:p w:rsidR="00647D78" w:rsidRPr="00647D78" w:rsidRDefault="00647D78" w:rsidP="00D54AEE">
            <w:pPr>
              <w:pStyle w:val="TableParagraph"/>
              <w:ind w:left="164" w:right="132"/>
              <w:jc w:val="both"/>
              <w:rPr>
                <w:rFonts w:ascii="Times New Roman" w:hAnsi="Times New Roman" w:cs="Times New Roman"/>
                <w:b/>
                <w:i/>
                <w:sz w:val="24"/>
                <w:szCs w:val="24"/>
                <w:lang w:val="ru-RU"/>
              </w:rPr>
            </w:pPr>
            <w:r w:rsidRPr="00647D78">
              <w:rPr>
                <w:rFonts w:ascii="Times New Roman" w:hAnsi="Times New Roman" w:cs="Times New Roman"/>
                <w:b/>
                <w:i/>
                <w:sz w:val="24"/>
                <w:szCs w:val="24"/>
                <w:lang w:val="ru-RU"/>
              </w:rPr>
              <w:t>Н/02.7</w:t>
            </w:r>
          </w:p>
          <w:p w:rsidR="00647D78" w:rsidRPr="00647D78" w:rsidRDefault="00647D78" w:rsidP="00D54AEE">
            <w:pPr>
              <w:pStyle w:val="TableParagraph"/>
              <w:ind w:left="164" w:right="132"/>
              <w:jc w:val="both"/>
              <w:rPr>
                <w:rFonts w:ascii="Times New Roman" w:hAnsi="Times New Roman" w:cs="Times New Roman"/>
                <w:sz w:val="24"/>
                <w:szCs w:val="24"/>
                <w:lang w:val="ru-RU"/>
              </w:rPr>
            </w:pPr>
            <w:r w:rsidRPr="00647D78">
              <w:rPr>
                <w:rFonts w:ascii="Times New Roman" w:hAnsi="Times New Roman" w:cs="Times New Roman"/>
                <w:sz w:val="24"/>
                <w:szCs w:val="24"/>
                <w:lang w:val="ru-RU"/>
              </w:rPr>
              <w:t>Управление подготовкой спортсменов спортивной сборной команды</w:t>
            </w:r>
          </w:p>
          <w:p w:rsidR="00647D78" w:rsidRPr="00647D78" w:rsidRDefault="00647D78" w:rsidP="00D54AEE">
            <w:pPr>
              <w:pStyle w:val="TableParagraph"/>
              <w:ind w:left="164" w:right="132"/>
              <w:jc w:val="both"/>
              <w:rPr>
                <w:rFonts w:ascii="Times New Roman" w:hAnsi="Times New Roman" w:cs="Times New Roman"/>
                <w:sz w:val="24"/>
                <w:szCs w:val="24"/>
                <w:lang w:val="ru-RU"/>
              </w:rPr>
            </w:pPr>
          </w:p>
          <w:p w:rsidR="00647D78" w:rsidRPr="00647D78" w:rsidRDefault="00647D78" w:rsidP="00D54AEE">
            <w:pPr>
              <w:pStyle w:val="TableParagraph"/>
              <w:ind w:left="164" w:right="132"/>
              <w:jc w:val="both"/>
              <w:rPr>
                <w:rFonts w:ascii="Times New Roman" w:hAnsi="Times New Roman" w:cs="Times New Roman"/>
                <w:b/>
                <w:i/>
                <w:sz w:val="24"/>
                <w:szCs w:val="24"/>
                <w:lang w:val="ru-RU"/>
              </w:rPr>
            </w:pPr>
            <w:r w:rsidRPr="00647D78">
              <w:rPr>
                <w:rFonts w:ascii="Times New Roman" w:hAnsi="Times New Roman" w:cs="Times New Roman"/>
                <w:b/>
                <w:i/>
                <w:sz w:val="24"/>
                <w:szCs w:val="24"/>
              </w:rPr>
              <w:t>G</w:t>
            </w:r>
            <w:r w:rsidRPr="00647D78">
              <w:rPr>
                <w:rFonts w:ascii="Times New Roman" w:hAnsi="Times New Roman" w:cs="Times New Roman"/>
                <w:b/>
                <w:i/>
                <w:sz w:val="24"/>
                <w:szCs w:val="24"/>
                <w:lang w:val="ru-RU"/>
              </w:rPr>
              <w:t>/02.7</w:t>
            </w:r>
          </w:p>
          <w:p w:rsidR="00647D78" w:rsidRPr="00647D78" w:rsidRDefault="00647D78" w:rsidP="00D54AEE">
            <w:pPr>
              <w:pStyle w:val="TableParagraph"/>
              <w:ind w:left="164" w:right="132"/>
              <w:jc w:val="both"/>
              <w:rPr>
                <w:rFonts w:ascii="Times New Roman" w:hAnsi="Times New Roman" w:cs="Times New Roman"/>
                <w:i/>
                <w:sz w:val="24"/>
                <w:szCs w:val="24"/>
                <w:lang w:val="ru-RU"/>
              </w:rPr>
            </w:pPr>
            <w:r w:rsidRPr="00647D78">
              <w:rPr>
                <w:rFonts w:ascii="Times New Roman" w:hAnsi="Times New Roman" w:cs="Times New Roman"/>
                <w:sz w:val="24"/>
                <w:szCs w:val="24"/>
                <w:lang w:val="ru-RU"/>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tc>
        <w:tc>
          <w:tcPr>
            <w:tcW w:w="3827" w:type="dxa"/>
          </w:tcPr>
          <w:p w:rsidR="00647D78" w:rsidRPr="00647D78" w:rsidRDefault="00647D78" w:rsidP="00D54AEE">
            <w:pPr>
              <w:pStyle w:val="a5"/>
              <w:tabs>
                <w:tab w:val="clear" w:pos="720"/>
                <w:tab w:val="right" w:leader="underscore" w:pos="9356"/>
              </w:tabs>
              <w:spacing w:line="240" w:lineRule="auto"/>
              <w:ind w:left="0" w:firstLine="0"/>
              <w:rPr>
                <w:b/>
                <w:i/>
              </w:rPr>
            </w:pPr>
            <w:r w:rsidRPr="00647D78">
              <w:rPr>
                <w:b/>
                <w:i/>
              </w:rPr>
              <w:t>Знает:</w:t>
            </w:r>
          </w:p>
          <w:p w:rsidR="00647D78" w:rsidRPr="00647D78" w:rsidRDefault="00647D78" w:rsidP="00D54AEE">
            <w:pPr>
              <w:pStyle w:val="a5"/>
              <w:tabs>
                <w:tab w:val="clear" w:pos="720"/>
                <w:tab w:val="right" w:leader="underscore" w:pos="9356"/>
              </w:tabs>
              <w:spacing w:line="240" w:lineRule="auto"/>
              <w:ind w:left="0" w:firstLine="0"/>
              <w:rPr>
                <w:bCs/>
                <w:iCs/>
              </w:rPr>
            </w:pPr>
            <w:r w:rsidRPr="00647D78">
              <w:t>Физиологические механизмы деятельности основных органов и систем организма человека</w:t>
            </w:r>
            <w:r w:rsidRPr="00647D78">
              <w:rPr>
                <w:bCs/>
                <w:iCs/>
              </w:rPr>
              <w:t>.</w:t>
            </w:r>
          </w:p>
          <w:p w:rsidR="00647D78" w:rsidRPr="00647D78" w:rsidRDefault="00647D78" w:rsidP="00D54AEE">
            <w:pPr>
              <w:rPr>
                <w:rFonts w:ascii="Times New Roman" w:hAnsi="Times New Roman" w:cs="Times New Roman"/>
              </w:rPr>
            </w:pPr>
            <w:r w:rsidRPr="00647D78">
              <w:rPr>
                <w:rFonts w:ascii="Times New Roman" w:hAnsi="Times New Roman" w:cs="Times New Roman"/>
              </w:rPr>
              <w:t>Физиологические характеристики физических способностей и двигательных умений занимающихся.</w:t>
            </w:r>
          </w:p>
          <w:p w:rsidR="00647D78" w:rsidRPr="00647D78" w:rsidRDefault="00647D78" w:rsidP="00D54AEE">
            <w:pPr>
              <w:pStyle w:val="a5"/>
              <w:tabs>
                <w:tab w:val="clear" w:pos="720"/>
                <w:tab w:val="right" w:leader="underscore" w:pos="9356"/>
              </w:tabs>
              <w:spacing w:line="240" w:lineRule="auto"/>
              <w:ind w:left="0" w:firstLine="0"/>
              <w:rPr>
                <w:b/>
                <w:i/>
              </w:rPr>
            </w:pPr>
            <w:r w:rsidRPr="00647D78">
              <w:t>Конкретные методы диагностики, лежащие в основе оценки функциональной подготовленности спортсменов.</w:t>
            </w:r>
          </w:p>
          <w:p w:rsidR="00647D78" w:rsidRPr="00647D78" w:rsidRDefault="00647D78" w:rsidP="00D54AEE">
            <w:pPr>
              <w:tabs>
                <w:tab w:val="right" w:leader="underscore" w:pos="9356"/>
              </w:tabs>
              <w:rPr>
                <w:rFonts w:ascii="Times New Roman" w:hAnsi="Times New Roman" w:cs="Times New Roman"/>
                <w:b/>
                <w:bCs/>
                <w:iCs/>
              </w:rPr>
            </w:pPr>
            <w:r w:rsidRPr="00647D78">
              <w:rPr>
                <w:rFonts w:ascii="Times New Roman" w:hAnsi="Times New Roman" w:cs="Times New Roman"/>
                <w:b/>
                <w:i/>
              </w:rPr>
              <w:t>Умеет:</w:t>
            </w:r>
            <w:r w:rsidRPr="00647D78">
              <w:rPr>
                <w:rFonts w:ascii="Times New Roman" w:hAnsi="Times New Roman" w:cs="Times New Roman"/>
                <w:b/>
                <w:bCs/>
                <w:iCs/>
              </w:rPr>
              <w:t xml:space="preserve"> </w:t>
            </w:r>
          </w:p>
          <w:p w:rsidR="00647D78" w:rsidRPr="00647D78" w:rsidRDefault="00647D78" w:rsidP="00D54AEE">
            <w:pPr>
              <w:tabs>
                <w:tab w:val="left" w:pos="1260"/>
              </w:tabs>
              <w:autoSpaceDE w:val="0"/>
              <w:jc w:val="both"/>
              <w:rPr>
                <w:rFonts w:ascii="Times New Roman" w:hAnsi="Times New Roman" w:cs="Times New Roman"/>
              </w:rPr>
            </w:pPr>
            <w:r w:rsidRPr="00647D78">
              <w:rPr>
                <w:rFonts w:ascii="Times New Roman" w:hAnsi="Times New Roman" w:cs="Times New Roman"/>
              </w:rPr>
              <w:t>Оценивать влияние определенных изменений на состояние спортсмена.</w:t>
            </w:r>
          </w:p>
          <w:p w:rsidR="00647D78" w:rsidRPr="00647D78" w:rsidRDefault="00647D78" w:rsidP="00D54AEE">
            <w:pPr>
              <w:tabs>
                <w:tab w:val="left" w:pos="0"/>
              </w:tabs>
              <w:jc w:val="both"/>
              <w:rPr>
                <w:rFonts w:ascii="Times New Roman" w:hAnsi="Times New Roman" w:cs="Times New Roman"/>
              </w:rPr>
            </w:pPr>
            <w:r w:rsidRPr="00647D78">
              <w:rPr>
                <w:rFonts w:ascii="Times New Roman" w:hAnsi="Times New Roman" w:cs="Times New Roman"/>
              </w:rPr>
              <w:t>Получать данные для выявления характера влияния на организм человека спортивной деятельности с учетом пола и возраста.</w:t>
            </w:r>
          </w:p>
          <w:p w:rsidR="00647D78" w:rsidRPr="00647D78" w:rsidRDefault="00647D78" w:rsidP="00D54AEE">
            <w:pPr>
              <w:tabs>
                <w:tab w:val="left" w:pos="0"/>
              </w:tabs>
              <w:jc w:val="both"/>
              <w:rPr>
                <w:rFonts w:ascii="Times New Roman" w:hAnsi="Times New Roman" w:cs="Times New Roman"/>
                <w:bCs/>
                <w:iCs/>
              </w:rPr>
            </w:pPr>
            <w:r w:rsidRPr="00647D78">
              <w:rPr>
                <w:rFonts w:ascii="Times New Roman" w:hAnsi="Times New Roman" w:cs="Times New Roman"/>
              </w:rPr>
              <w:t xml:space="preserve">Аргументировать выбор </w:t>
            </w:r>
            <w:r w:rsidRPr="00647D78">
              <w:rPr>
                <w:rFonts w:ascii="Times New Roman" w:hAnsi="Times New Roman" w:cs="Times New Roman"/>
                <w:bCs/>
                <w:iCs/>
              </w:rPr>
              <w:t>комплекса упражнений, используемых в тренерской деятельности на основании его физиологических характеристик.</w:t>
            </w:r>
          </w:p>
          <w:p w:rsidR="00647D78" w:rsidRPr="00647D78" w:rsidRDefault="00647D78" w:rsidP="00D54AEE">
            <w:pPr>
              <w:tabs>
                <w:tab w:val="right" w:leader="underscore" w:pos="9356"/>
              </w:tabs>
              <w:rPr>
                <w:rFonts w:ascii="Times New Roman" w:hAnsi="Times New Roman" w:cs="Times New Roman"/>
                <w:b/>
                <w:bCs/>
                <w:iCs/>
              </w:rPr>
            </w:pPr>
            <w:r w:rsidRPr="00647D78">
              <w:rPr>
                <w:rFonts w:ascii="Times New Roman" w:hAnsi="Times New Roman" w:cs="Times New Roman"/>
              </w:rPr>
              <w:t>С помощью конкретных методов диагностики</w:t>
            </w:r>
            <w:r w:rsidRPr="00647D78">
              <w:rPr>
                <w:rFonts w:ascii="Times New Roman" w:hAnsi="Times New Roman" w:cs="Times New Roman"/>
                <w:bCs/>
                <w:iCs/>
              </w:rPr>
              <w:t xml:space="preserve"> определять уровень функциональной подготовленности спортсменов.</w:t>
            </w:r>
          </w:p>
          <w:p w:rsidR="00647D78" w:rsidRPr="00647D78" w:rsidRDefault="00647D78" w:rsidP="00D54AEE">
            <w:pPr>
              <w:tabs>
                <w:tab w:val="right" w:leader="underscore" w:pos="9356"/>
              </w:tabs>
              <w:rPr>
                <w:rFonts w:ascii="Times New Roman" w:eastAsia="Calibri" w:hAnsi="Times New Roman" w:cs="Times New Roman"/>
                <w:b/>
                <w:lang w:eastAsia="en-US"/>
              </w:rPr>
            </w:pPr>
            <w:r w:rsidRPr="00647D78">
              <w:rPr>
                <w:rFonts w:ascii="Times New Roman" w:hAnsi="Times New Roman" w:cs="Times New Roman"/>
                <w:b/>
                <w:i/>
              </w:rPr>
              <w:t>Имеет опыт:</w:t>
            </w:r>
            <w:r w:rsidRPr="00647D78">
              <w:rPr>
                <w:rFonts w:ascii="Times New Roman" w:eastAsia="Calibri" w:hAnsi="Times New Roman" w:cs="Times New Roman"/>
                <w:b/>
                <w:lang w:eastAsia="en-US"/>
              </w:rPr>
              <w:t xml:space="preserve"> </w:t>
            </w:r>
          </w:p>
          <w:p w:rsidR="00647D78" w:rsidRPr="00647D78" w:rsidRDefault="00647D78" w:rsidP="00D54AEE">
            <w:pPr>
              <w:pStyle w:val="a5"/>
              <w:tabs>
                <w:tab w:val="clear" w:pos="720"/>
                <w:tab w:val="right" w:leader="underscore" w:pos="9356"/>
              </w:tabs>
              <w:spacing w:line="240" w:lineRule="auto"/>
              <w:ind w:left="0" w:firstLine="0"/>
            </w:pPr>
            <w:r w:rsidRPr="00647D78">
              <w:t>Применять информацию методов диагностики функциональной подготовленности для оценки состояния спортсменов.</w:t>
            </w:r>
          </w:p>
          <w:p w:rsidR="00647D78" w:rsidRPr="00647D78" w:rsidRDefault="00647D78" w:rsidP="00D54AEE">
            <w:pPr>
              <w:autoSpaceDE w:val="0"/>
              <w:autoSpaceDN w:val="0"/>
              <w:adjustRightInd w:val="0"/>
              <w:rPr>
                <w:rFonts w:ascii="Times New Roman" w:eastAsia="Calibri" w:hAnsi="Times New Roman" w:cs="Times New Roman"/>
                <w:lang w:eastAsia="en-US"/>
              </w:rPr>
            </w:pPr>
            <w:r w:rsidRPr="00647D78">
              <w:rPr>
                <w:rFonts w:ascii="Times New Roman" w:eastAsia="Calibri" w:hAnsi="Times New Roman" w:cs="Times New Roman"/>
                <w:lang w:eastAsia="en-US"/>
              </w:rPr>
              <w:t xml:space="preserve">Использовать информацию методов диагностики функциональной подготовленности для оценки влияния физических нагрузок на индивида </w:t>
            </w:r>
            <w:r w:rsidRPr="00647D78">
              <w:rPr>
                <w:rFonts w:ascii="Times New Roman" w:hAnsi="Times New Roman" w:cs="Times New Roman"/>
              </w:rPr>
              <w:t>с учетом пола и возраста</w:t>
            </w:r>
            <w:r w:rsidRPr="00647D78">
              <w:rPr>
                <w:rFonts w:ascii="Times New Roman" w:eastAsia="Calibri" w:hAnsi="Times New Roman" w:cs="Times New Roman"/>
                <w:lang w:eastAsia="en-US"/>
              </w:rPr>
              <w:t>.</w:t>
            </w:r>
          </w:p>
          <w:p w:rsidR="00647D78" w:rsidRPr="00647D78" w:rsidRDefault="00647D78" w:rsidP="00D54AEE">
            <w:pPr>
              <w:tabs>
                <w:tab w:val="left" w:pos="567"/>
              </w:tabs>
              <w:autoSpaceDE w:val="0"/>
              <w:rPr>
                <w:rFonts w:ascii="Times New Roman" w:hAnsi="Times New Roman" w:cs="Times New Roman"/>
              </w:rPr>
            </w:pPr>
            <w:r w:rsidRPr="00647D78">
              <w:rPr>
                <w:rFonts w:ascii="Times New Roman" w:hAnsi="Times New Roman" w:cs="Times New Roman"/>
              </w:rPr>
              <w:t xml:space="preserve">Сравнительный анализ эффективности различных комплексов </w:t>
            </w:r>
            <w:r w:rsidRPr="00647D78">
              <w:rPr>
                <w:rFonts w:ascii="Times New Roman" w:hAnsi="Times New Roman" w:cs="Times New Roman"/>
                <w:bCs/>
                <w:iCs/>
              </w:rPr>
              <w:t>упражнений для тренерской деятельности</w:t>
            </w:r>
          </w:p>
          <w:p w:rsidR="00647D78" w:rsidRPr="00647D78" w:rsidRDefault="00647D78" w:rsidP="00D54AEE">
            <w:pPr>
              <w:tabs>
                <w:tab w:val="right" w:leader="underscore" w:pos="9356"/>
              </w:tabs>
              <w:rPr>
                <w:rFonts w:ascii="Times New Roman" w:hAnsi="Times New Roman" w:cs="Times New Roman"/>
                <w:i/>
              </w:rPr>
            </w:pPr>
            <w:r w:rsidRPr="00647D78">
              <w:rPr>
                <w:rFonts w:ascii="Times New Roman" w:hAnsi="Times New Roman" w:cs="Times New Roman"/>
              </w:rPr>
              <w:lastRenderedPageBreak/>
              <w:t>Методы развития физических способностей и двигательных умений занимающихся в зависимости от их физиологических, половозрастных и квалификационных различий.</w:t>
            </w:r>
          </w:p>
        </w:tc>
      </w:tr>
      <w:tr w:rsidR="00647D78" w:rsidRPr="00647D78" w:rsidTr="00D54AEE">
        <w:tc>
          <w:tcPr>
            <w:tcW w:w="1985" w:type="dxa"/>
          </w:tcPr>
          <w:p w:rsidR="00647D78" w:rsidRPr="00647D78" w:rsidRDefault="00647D78" w:rsidP="00D54AEE">
            <w:pPr>
              <w:pStyle w:val="TableParagraph"/>
              <w:ind w:left="0" w:right="126"/>
              <w:jc w:val="both"/>
              <w:rPr>
                <w:rFonts w:ascii="Times New Roman" w:hAnsi="Times New Roman" w:cs="Times New Roman"/>
                <w:sz w:val="24"/>
                <w:szCs w:val="24"/>
                <w:lang w:val="ru-RU"/>
              </w:rPr>
            </w:pPr>
            <w:r w:rsidRPr="00647D78">
              <w:rPr>
                <w:rFonts w:ascii="Times New Roman" w:hAnsi="Times New Roman" w:cs="Times New Roman"/>
                <w:b/>
                <w:sz w:val="24"/>
                <w:szCs w:val="24"/>
                <w:lang w:val="ru-RU"/>
              </w:rPr>
              <w:lastRenderedPageBreak/>
              <w:t>ПК-4</w:t>
            </w:r>
            <w:r w:rsidRPr="00647D78">
              <w:rPr>
                <w:rFonts w:ascii="Times New Roman" w:hAnsi="Times New Roman" w:cs="Times New Roman"/>
                <w:sz w:val="24"/>
                <w:szCs w:val="24"/>
                <w:lang w:val="ru-RU"/>
              </w:rPr>
              <w:t xml:space="preserve">. </w:t>
            </w:r>
          </w:p>
          <w:p w:rsidR="00647D78" w:rsidRPr="00647D78" w:rsidRDefault="00647D78" w:rsidP="00D54AEE">
            <w:pPr>
              <w:tabs>
                <w:tab w:val="left" w:pos="0"/>
              </w:tabs>
              <w:jc w:val="both"/>
              <w:rPr>
                <w:rFonts w:ascii="Times New Roman" w:hAnsi="Times New Roman" w:cs="Times New Roman"/>
                <w:i/>
              </w:rPr>
            </w:pPr>
            <w:r w:rsidRPr="00647D78">
              <w:rPr>
                <w:rFonts w:ascii="Times New Roman" w:hAnsi="Times New Roman" w:cs="Times New Roman"/>
                <w:color w:val="000000" w:themeColor="text1"/>
              </w:rPr>
              <w:t xml:space="preserve">Способен </w:t>
            </w:r>
            <w:proofErr w:type="gramStart"/>
            <w:r w:rsidRPr="00647D78">
              <w:rPr>
                <w:rFonts w:ascii="Times New Roman" w:hAnsi="Times New Roman" w:cs="Times New Roman"/>
                <w:color w:val="000000" w:themeColor="text1"/>
              </w:rPr>
              <w:t>проводить  научно</w:t>
            </w:r>
            <w:proofErr w:type="gramEnd"/>
            <w:r w:rsidRPr="00647D78">
              <w:rPr>
                <w:rFonts w:ascii="Times New Roman" w:hAnsi="Times New Roman" w:cs="Times New Roman"/>
                <w:color w:val="000000" w:themeColor="text1"/>
              </w:rPr>
              <w:t>-исследовательские работы в области физической культуры и спорта, анализировать полученные данные и применять их в практической деятельности</w:t>
            </w:r>
          </w:p>
        </w:tc>
        <w:tc>
          <w:tcPr>
            <w:tcW w:w="3260" w:type="dxa"/>
          </w:tcPr>
          <w:p w:rsidR="00647D78" w:rsidRPr="00647D78" w:rsidRDefault="00647D78" w:rsidP="00D54AEE">
            <w:pPr>
              <w:rPr>
                <w:rFonts w:ascii="Times New Roman" w:hAnsi="Times New Roman" w:cs="Times New Roman"/>
                <w:b/>
                <w:bCs/>
              </w:rPr>
            </w:pPr>
            <w:r w:rsidRPr="00647D78">
              <w:rPr>
                <w:rFonts w:ascii="Times New Roman" w:hAnsi="Times New Roman" w:cs="Times New Roman"/>
                <w:b/>
                <w:bCs/>
              </w:rPr>
              <w:t xml:space="preserve">Р 05.008 </w:t>
            </w:r>
          </w:p>
          <w:p w:rsidR="00647D78" w:rsidRPr="00647D78" w:rsidRDefault="00647D78" w:rsidP="00D54AEE">
            <w:pPr>
              <w:rPr>
                <w:rFonts w:ascii="Times New Roman" w:hAnsi="Times New Roman" w:cs="Times New Roman"/>
                <w:b/>
                <w:i/>
              </w:rPr>
            </w:pPr>
            <w:r w:rsidRPr="00647D78">
              <w:rPr>
                <w:rFonts w:ascii="Times New Roman" w:hAnsi="Times New Roman" w:cs="Times New Roman"/>
                <w:b/>
                <w:i/>
              </w:rPr>
              <w:t>Е/04.7</w:t>
            </w:r>
          </w:p>
          <w:p w:rsidR="00647D78" w:rsidRPr="00647D78" w:rsidRDefault="00647D78" w:rsidP="00D54AEE">
            <w:pPr>
              <w:rPr>
                <w:rFonts w:ascii="Times New Roman" w:hAnsi="Times New Roman" w:cs="Times New Roman"/>
              </w:rPr>
            </w:pPr>
            <w:r w:rsidRPr="00647D78">
              <w:rPr>
                <w:rFonts w:ascii="Times New Roman" w:hAnsi="Times New Roman" w:cs="Times New Roman"/>
              </w:rPr>
              <w:t>Руководство тренировочной, образовательной и методической деятельностью при осуществлении спортивной подготовки</w:t>
            </w:r>
          </w:p>
          <w:p w:rsidR="00647D78" w:rsidRPr="00647D78" w:rsidRDefault="00647D78" w:rsidP="00D54AEE">
            <w:pPr>
              <w:rPr>
                <w:rFonts w:ascii="Times New Roman" w:hAnsi="Times New Roman" w:cs="Times New Roman"/>
                <w:b/>
                <w:bCs/>
              </w:rPr>
            </w:pPr>
          </w:p>
          <w:p w:rsidR="00647D78" w:rsidRPr="00647D78" w:rsidRDefault="00647D78" w:rsidP="00D54AEE">
            <w:pPr>
              <w:rPr>
                <w:rFonts w:ascii="Times New Roman" w:hAnsi="Times New Roman" w:cs="Times New Roman"/>
                <w:b/>
                <w:i/>
              </w:rPr>
            </w:pPr>
            <w:r w:rsidRPr="00647D78">
              <w:rPr>
                <w:rFonts w:ascii="Times New Roman" w:hAnsi="Times New Roman" w:cs="Times New Roman"/>
                <w:b/>
                <w:i/>
              </w:rPr>
              <w:t>G/03.7</w:t>
            </w:r>
          </w:p>
          <w:p w:rsidR="00647D78" w:rsidRPr="00647D78" w:rsidRDefault="00647D78" w:rsidP="00D54AEE">
            <w:pPr>
              <w:rPr>
                <w:rFonts w:ascii="Times New Roman" w:hAnsi="Times New Roman" w:cs="Times New Roman"/>
                <w:color w:val="FF0000"/>
              </w:rPr>
            </w:pPr>
            <w:r w:rsidRPr="00647D78">
              <w:rPr>
                <w:rFonts w:ascii="Times New Roman" w:hAnsi="Times New Roman" w:cs="Times New Roman"/>
              </w:rPr>
              <w:t xml:space="preserve"> Управление заинтересованными сторонами и обменом информацией при реализации организационного, ресурсного, методического, информационного, научного сопровождения развития физической культуры и спорта</w:t>
            </w:r>
          </w:p>
          <w:p w:rsidR="00647D78" w:rsidRPr="00647D78" w:rsidRDefault="00647D78" w:rsidP="00D54AEE">
            <w:pPr>
              <w:rPr>
                <w:rFonts w:ascii="Times New Roman" w:hAnsi="Times New Roman" w:cs="Times New Roman"/>
                <w:b/>
                <w:bCs/>
              </w:rPr>
            </w:pPr>
          </w:p>
          <w:p w:rsidR="00647D78" w:rsidRPr="00647D78" w:rsidRDefault="00647D78" w:rsidP="00D54AEE">
            <w:pPr>
              <w:rPr>
                <w:rFonts w:ascii="Times New Roman" w:hAnsi="Times New Roman" w:cs="Times New Roman"/>
                <w:b/>
                <w:bCs/>
              </w:rPr>
            </w:pPr>
            <w:r w:rsidRPr="00647D78">
              <w:rPr>
                <w:rFonts w:ascii="Times New Roman" w:hAnsi="Times New Roman" w:cs="Times New Roman"/>
                <w:b/>
                <w:bCs/>
              </w:rPr>
              <w:t xml:space="preserve">Т 05.003 </w:t>
            </w:r>
          </w:p>
          <w:p w:rsidR="00647D78" w:rsidRPr="00647D78" w:rsidRDefault="00647D78" w:rsidP="00D54AEE">
            <w:pPr>
              <w:pStyle w:val="TableParagraph"/>
              <w:ind w:left="164" w:right="132"/>
              <w:jc w:val="both"/>
              <w:rPr>
                <w:rFonts w:ascii="Times New Roman" w:hAnsi="Times New Roman" w:cs="Times New Roman"/>
                <w:b/>
                <w:i/>
                <w:sz w:val="24"/>
                <w:szCs w:val="24"/>
                <w:lang w:val="ru-RU"/>
              </w:rPr>
            </w:pPr>
            <w:r w:rsidRPr="00647D78">
              <w:rPr>
                <w:rFonts w:ascii="Times New Roman" w:hAnsi="Times New Roman" w:cs="Times New Roman"/>
                <w:b/>
                <w:i/>
                <w:sz w:val="24"/>
                <w:szCs w:val="24"/>
                <w:lang w:val="ru-RU"/>
              </w:rPr>
              <w:t>Н/02.7</w:t>
            </w:r>
          </w:p>
          <w:p w:rsidR="00647D78" w:rsidRPr="00647D78" w:rsidRDefault="00647D78" w:rsidP="00D54AEE">
            <w:pPr>
              <w:pStyle w:val="TableParagraph"/>
              <w:ind w:left="164" w:right="132"/>
              <w:jc w:val="both"/>
              <w:rPr>
                <w:rFonts w:ascii="Times New Roman" w:hAnsi="Times New Roman" w:cs="Times New Roman"/>
                <w:sz w:val="24"/>
                <w:szCs w:val="24"/>
                <w:lang w:val="ru-RU"/>
              </w:rPr>
            </w:pPr>
            <w:r w:rsidRPr="00647D78">
              <w:rPr>
                <w:rFonts w:ascii="Times New Roman" w:hAnsi="Times New Roman" w:cs="Times New Roman"/>
                <w:sz w:val="24"/>
                <w:szCs w:val="24"/>
                <w:lang w:val="ru-RU"/>
              </w:rPr>
              <w:t>Управление подготовкой спортсменов спортивной сборной команды</w:t>
            </w:r>
          </w:p>
          <w:p w:rsidR="00647D78" w:rsidRPr="00647D78" w:rsidRDefault="00647D78" w:rsidP="00D54AEE">
            <w:pPr>
              <w:rPr>
                <w:rFonts w:ascii="Times New Roman" w:hAnsi="Times New Roman" w:cs="Times New Roman"/>
                <w:b/>
                <w:bCs/>
              </w:rPr>
            </w:pPr>
          </w:p>
          <w:p w:rsidR="00647D78" w:rsidRPr="00647D78" w:rsidRDefault="00647D78" w:rsidP="00D54AEE">
            <w:pPr>
              <w:pStyle w:val="TableParagraph"/>
              <w:ind w:left="164" w:right="132"/>
              <w:jc w:val="both"/>
              <w:rPr>
                <w:rFonts w:ascii="Times New Roman" w:hAnsi="Times New Roman" w:cs="Times New Roman"/>
                <w:b/>
                <w:i/>
                <w:sz w:val="24"/>
                <w:szCs w:val="24"/>
                <w:lang w:val="ru-RU"/>
              </w:rPr>
            </w:pPr>
            <w:r w:rsidRPr="00647D78">
              <w:rPr>
                <w:rFonts w:ascii="Times New Roman" w:hAnsi="Times New Roman" w:cs="Times New Roman"/>
                <w:b/>
                <w:i/>
                <w:sz w:val="24"/>
                <w:szCs w:val="24"/>
              </w:rPr>
              <w:t>G</w:t>
            </w:r>
            <w:r w:rsidRPr="00647D78">
              <w:rPr>
                <w:rFonts w:ascii="Times New Roman" w:hAnsi="Times New Roman" w:cs="Times New Roman"/>
                <w:b/>
                <w:i/>
                <w:sz w:val="24"/>
                <w:szCs w:val="24"/>
                <w:lang w:val="ru-RU"/>
              </w:rPr>
              <w:t>/02.7</w:t>
            </w:r>
          </w:p>
          <w:p w:rsidR="00647D78" w:rsidRPr="00647D78" w:rsidRDefault="00647D78" w:rsidP="00D54AEE">
            <w:pPr>
              <w:pStyle w:val="TableParagraph"/>
              <w:ind w:left="164" w:right="132"/>
              <w:jc w:val="both"/>
              <w:rPr>
                <w:rFonts w:ascii="Times New Roman" w:hAnsi="Times New Roman" w:cs="Times New Roman"/>
                <w:i/>
                <w:sz w:val="24"/>
                <w:szCs w:val="24"/>
                <w:lang w:val="ru-RU"/>
              </w:rPr>
            </w:pPr>
            <w:r w:rsidRPr="00647D78">
              <w:rPr>
                <w:rFonts w:ascii="Times New Roman" w:hAnsi="Times New Roman" w:cs="Times New Roman"/>
                <w:sz w:val="24"/>
                <w:szCs w:val="24"/>
                <w:lang w:val="ru-RU"/>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tc>
        <w:tc>
          <w:tcPr>
            <w:tcW w:w="3827" w:type="dxa"/>
          </w:tcPr>
          <w:p w:rsidR="00647D78" w:rsidRPr="00647D78" w:rsidRDefault="00647D78" w:rsidP="00D54AEE">
            <w:pPr>
              <w:tabs>
                <w:tab w:val="right" w:leader="underscore" w:pos="9356"/>
              </w:tabs>
              <w:rPr>
                <w:rFonts w:ascii="Times New Roman" w:eastAsia="Calibri" w:hAnsi="Times New Roman" w:cs="Times New Roman"/>
                <w:b/>
                <w:bCs/>
                <w:iCs/>
                <w:lang w:eastAsia="en-US"/>
              </w:rPr>
            </w:pPr>
            <w:r w:rsidRPr="00647D78">
              <w:rPr>
                <w:rFonts w:ascii="Times New Roman" w:hAnsi="Times New Roman" w:cs="Times New Roman"/>
                <w:b/>
                <w:i/>
              </w:rPr>
              <w:t>Знает:</w:t>
            </w:r>
            <w:r w:rsidRPr="00647D78">
              <w:rPr>
                <w:rFonts w:ascii="Times New Roman" w:eastAsia="Calibri" w:hAnsi="Times New Roman" w:cs="Times New Roman"/>
                <w:b/>
                <w:bCs/>
                <w:iCs/>
                <w:lang w:eastAsia="en-US"/>
              </w:rPr>
              <w:t xml:space="preserve"> </w:t>
            </w:r>
          </w:p>
          <w:p w:rsidR="00647D78" w:rsidRPr="00647D78" w:rsidRDefault="00647D78" w:rsidP="00D54AEE">
            <w:pPr>
              <w:autoSpaceDE w:val="0"/>
              <w:autoSpaceDN w:val="0"/>
              <w:adjustRightInd w:val="0"/>
              <w:jc w:val="both"/>
              <w:rPr>
                <w:rFonts w:ascii="Times New Roman" w:hAnsi="Times New Roman" w:cs="Times New Roman"/>
              </w:rPr>
            </w:pPr>
            <w:r w:rsidRPr="00647D78">
              <w:rPr>
                <w:rFonts w:ascii="Times New Roman" w:eastAsia="Calibri" w:hAnsi="Times New Roman" w:cs="Times New Roman"/>
              </w:rPr>
              <w:t>основные тенденции развития методов диагностики функциональной подготовленности спортсменов; о</w:t>
            </w:r>
            <w:r w:rsidRPr="00647D78">
              <w:rPr>
                <w:rFonts w:ascii="Times New Roman" w:hAnsi="Times New Roman" w:cs="Times New Roman"/>
              </w:rPr>
              <w:t>сновные группы  методов исследования функциональной подготовленности спортсменов;</w:t>
            </w:r>
          </w:p>
          <w:p w:rsidR="00647D78" w:rsidRPr="00647D78" w:rsidRDefault="00647D78" w:rsidP="00D54AEE">
            <w:pPr>
              <w:rPr>
                <w:rFonts w:ascii="Times New Roman" w:hAnsi="Times New Roman" w:cs="Times New Roman"/>
              </w:rPr>
            </w:pPr>
            <w:r w:rsidRPr="00647D78">
              <w:rPr>
                <w:rFonts w:ascii="Times New Roman" w:hAnsi="Times New Roman" w:cs="Times New Roman"/>
              </w:rPr>
              <w:t>Методы медико-биологического контроля состояния занимающихся.</w:t>
            </w:r>
          </w:p>
          <w:p w:rsidR="00647D78" w:rsidRPr="00647D78" w:rsidRDefault="00647D78" w:rsidP="00D54AEE">
            <w:pPr>
              <w:pStyle w:val="a5"/>
              <w:tabs>
                <w:tab w:val="clear" w:pos="720"/>
                <w:tab w:val="right" w:leader="underscore" w:pos="9356"/>
              </w:tabs>
              <w:spacing w:line="240" w:lineRule="auto"/>
              <w:ind w:left="0" w:firstLine="0"/>
              <w:rPr>
                <w:bCs/>
                <w:iCs/>
              </w:rPr>
            </w:pPr>
            <w:r w:rsidRPr="00647D78">
              <w:t>Физиологические механизмы регуляции деятельности организма человека во время физической нагрузки</w:t>
            </w:r>
            <w:r w:rsidRPr="00647D78">
              <w:rPr>
                <w:bCs/>
                <w:iCs/>
              </w:rPr>
              <w:t>.</w:t>
            </w:r>
          </w:p>
          <w:p w:rsidR="00647D78" w:rsidRPr="00647D78" w:rsidRDefault="00647D78" w:rsidP="00D54AEE">
            <w:pPr>
              <w:tabs>
                <w:tab w:val="right" w:leader="underscore" w:pos="9356"/>
              </w:tabs>
              <w:rPr>
                <w:rFonts w:ascii="Times New Roman" w:eastAsia="Calibri" w:hAnsi="Times New Roman" w:cs="Times New Roman"/>
                <w:b/>
                <w:bCs/>
                <w:iCs/>
                <w:lang w:eastAsia="en-US"/>
              </w:rPr>
            </w:pPr>
            <w:r w:rsidRPr="00647D78">
              <w:rPr>
                <w:rFonts w:ascii="Times New Roman" w:hAnsi="Times New Roman" w:cs="Times New Roman"/>
                <w:bCs/>
                <w:iCs/>
              </w:rPr>
              <w:t>Значение физиологических характеристик отдельных видов спортивной деятельности.</w:t>
            </w:r>
          </w:p>
          <w:p w:rsidR="00647D78" w:rsidRPr="00647D78" w:rsidRDefault="00647D78" w:rsidP="00D54AEE">
            <w:pPr>
              <w:tabs>
                <w:tab w:val="right" w:leader="underscore" w:pos="9356"/>
              </w:tabs>
              <w:rPr>
                <w:rFonts w:ascii="Times New Roman" w:hAnsi="Times New Roman" w:cs="Times New Roman"/>
                <w:b/>
                <w:bCs/>
                <w:iCs/>
              </w:rPr>
            </w:pPr>
            <w:r w:rsidRPr="00647D78">
              <w:rPr>
                <w:rFonts w:ascii="Times New Roman" w:hAnsi="Times New Roman" w:cs="Times New Roman"/>
                <w:b/>
                <w:i/>
              </w:rPr>
              <w:t>Умеет:</w:t>
            </w:r>
            <w:r w:rsidRPr="00647D78">
              <w:rPr>
                <w:rFonts w:ascii="Times New Roman" w:hAnsi="Times New Roman" w:cs="Times New Roman"/>
                <w:b/>
                <w:bCs/>
                <w:iCs/>
              </w:rPr>
              <w:t xml:space="preserve"> </w:t>
            </w:r>
          </w:p>
          <w:p w:rsidR="00647D78" w:rsidRPr="00647D78" w:rsidRDefault="00647D78" w:rsidP="00D54AEE">
            <w:pPr>
              <w:autoSpaceDE w:val="0"/>
              <w:autoSpaceDN w:val="0"/>
              <w:adjustRightInd w:val="0"/>
              <w:jc w:val="both"/>
              <w:rPr>
                <w:rFonts w:ascii="Times New Roman" w:hAnsi="Times New Roman" w:cs="Times New Roman"/>
              </w:rPr>
            </w:pPr>
            <w:r w:rsidRPr="00647D78">
              <w:rPr>
                <w:rFonts w:ascii="Times New Roman" w:hAnsi="Times New Roman" w:cs="Times New Roman"/>
              </w:rPr>
              <w:t>выявлять современные практические и научные проблемы в сфере диагностики функциональной подготовленности спортсменов;</w:t>
            </w:r>
          </w:p>
          <w:p w:rsidR="00647D78" w:rsidRPr="00647D78" w:rsidRDefault="00647D78" w:rsidP="00D54AEE">
            <w:pPr>
              <w:rPr>
                <w:rFonts w:ascii="Times New Roman" w:hAnsi="Times New Roman" w:cs="Times New Roman"/>
              </w:rPr>
            </w:pPr>
            <w:r w:rsidRPr="00647D78">
              <w:rPr>
                <w:rFonts w:ascii="Times New Roman" w:hAnsi="Times New Roman" w:cs="Times New Roman"/>
              </w:rPr>
              <w:t>Определять функциональное состояние, уровень физического развития и подготовленности занимающихся в различные возрастные периоды.</w:t>
            </w:r>
          </w:p>
          <w:p w:rsidR="00647D78" w:rsidRPr="00647D78" w:rsidRDefault="00647D78" w:rsidP="00D54AEE">
            <w:pPr>
              <w:rPr>
                <w:rFonts w:ascii="Times New Roman" w:hAnsi="Times New Roman" w:cs="Times New Roman"/>
              </w:rPr>
            </w:pPr>
            <w:r w:rsidRPr="00647D78">
              <w:rPr>
                <w:rFonts w:ascii="Times New Roman" w:hAnsi="Times New Roman" w:cs="Times New Roman"/>
                <w:bCs/>
                <w:iCs/>
              </w:rPr>
              <w:t>Вносить коррективы в процесс занятий</w:t>
            </w:r>
            <w:r w:rsidRPr="00647D78">
              <w:rPr>
                <w:rFonts w:ascii="Times New Roman" w:hAnsi="Times New Roman" w:cs="Times New Roman"/>
              </w:rPr>
              <w:t xml:space="preserve"> на основании медико-биологического контроля </w:t>
            </w:r>
            <w:r w:rsidRPr="00647D78">
              <w:rPr>
                <w:rFonts w:ascii="Times New Roman" w:hAnsi="Times New Roman" w:cs="Times New Roman"/>
                <w:bCs/>
                <w:iCs/>
              </w:rPr>
              <w:t>оценки влияния физических нагрузок на человека.</w:t>
            </w:r>
          </w:p>
          <w:p w:rsidR="00647D78" w:rsidRPr="00647D78" w:rsidRDefault="00647D78" w:rsidP="00D54AEE">
            <w:pPr>
              <w:tabs>
                <w:tab w:val="right" w:leader="underscore" w:pos="9356"/>
              </w:tabs>
              <w:rPr>
                <w:rFonts w:ascii="Times New Roman" w:hAnsi="Times New Roman" w:cs="Times New Roman"/>
                <w:b/>
                <w:bCs/>
                <w:iCs/>
              </w:rPr>
            </w:pPr>
            <w:r w:rsidRPr="00647D78">
              <w:rPr>
                <w:rFonts w:ascii="Times New Roman" w:hAnsi="Times New Roman" w:cs="Times New Roman"/>
              </w:rPr>
              <w:t>Изменять направленность тренировочного процесса по мере изменения квалификации спортсмена.</w:t>
            </w:r>
          </w:p>
          <w:p w:rsidR="00647D78" w:rsidRPr="00647D78" w:rsidRDefault="00647D78" w:rsidP="00D54AEE">
            <w:pPr>
              <w:tabs>
                <w:tab w:val="right" w:leader="underscore" w:pos="9356"/>
              </w:tabs>
              <w:rPr>
                <w:rFonts w:ascii="Times New Roman" w:eastAsia="Calibri" w:hAnsi="Times New Roman" w:cs="Times New Roman"/>
                <w:b/>
                <w:lang w:eastAsia="en-US"/>
              </w:rPr>
            </w:pPr>
            <w:r w:rsidRPr="00647D78">
              <w:rPr>
                <w:rFonts w:ascii="Times New Roman" w:hAnsi="Times New Roman" w:cs="Times New Roman"/>
                <w:b/>
                <w:i/>
              </w:rPr>
              <w:t>Имеет опыт:</w:t>
            </w:r>
            <w:r w:rsidRPr="00647D78">
              <w:rPr>
                <w:rFonts w:ascii="Times New Roman" w:eastAsia="Calibri" w:hAnsi="Times New Roman" w:cs="Times New Roman"/>
                <w:b/>
                <w:lang w:eastAsia="en-US"/>
              </w:rPr>
              <w:t xml:space="preserve"> </w:t>
            </w:r>
          </w:p>
          <w:p w:rsidR="00647D78" w:rsidRPr="00647D78" w:rsidRDefault="00647D78" w:rsidP="00D54AEE">
            <w:pPr>
              <w:jc w:val="both"/>
              <w:rPr>
                <w:rFonts w:ascii="Times New Roman" w:hAnsi="Times New Roman" w:cs="Times New Roman"/>
              </w:rPr>
            </w:pPr>
            <w:r w:rsidRPr="00647D78">
              <w:rPr>
                <w:rFonts w:ascii="Times New Roman" w:hAnsi="Times New Roman" w:cs="Times New Roman"/>
              </w:rPr>
              <w:t>навыками применения современных технологий и новаций в сфере диагностики функциональной подготовленности спортсменов;</w:t>
            </w:r>
          </w:p>
          <w:p w:rsidR="00647D78" w:rsidRPr="00647D78" w:rsidRDefault="00647D78" w:rsidP="00D54AEE">
            <w:pPr>
              <w:shd w:val="clear" w:color="auto" w:fill="FFFFFF"/>
              <w:jc w:val="both"/>
              <w:rPr>
                <w:rFonts w:ascii="Times New Roman" w:hAnsi="Times New Roman" w:cs="Times New Roman"/>
              </w:rPr>
            </w:pPr>
            <w:r w:rsidRPr="00647D78">
              <w:rPr>
                <w:rFonts w:ascii="Times New Roman" w:hAnsi="Times New Roman" w:cs="Times New Roman"/>
              </w:rPr>
              <w:t xml:space="preserve">Навыки рационального использования диагностического </w:t>
            </w:r>
            <w:r w:rsidRPr="00647D78">
              <w:rPr>
                <w:rFonts w:ascii="Times New Roman" w:hAnsi="Times New Roman" w:cs="Times New Roman"/>
              </w:rPr>
              <w:lastRenderedPageBreak/>
              <w:t>оборудования и навыками контроля состояния организма человека.</w:t>
            </w:r>
          </w:p>
          <w:p w:rsidR="00647D78" w:rsidRPr="00647D78" w:rsidRDefault="00647D78" w:rsidP="00D54AEE">
            <w:pPr>
              <w:shd w:val="clear" w:color="auto" w:fill="FFFFFF"/>
              <w:rPr>
                <w:rFonts w:ascii="Times New Roman" w:hAnsi="Times New Roman" w:cs="Times New Roman"/>
              </w:rPr>
            </w:pPr>
            <w:r w:rsidRPr="00647D78">
              <w:rPr>
                <w:rFonts w:ascii="Times New Roman" w:hAnsi="Times New Roman" w:cs="Times New Roman"/>
              </w:rPr>
              <w:t>Методы проведения научных исследований в сфере профессиональной деятельности.</w:t>
            </w:r>
          </w:p>
          <w:p w:rsidR="00647D78" w:rsidRPr="00647D78" w:rsidRDefault="00647D78" w:rsidP="00D54AEE">
            <w:pPr>
              <w:shd w:val="clear" w:color="auto" w:fill="FFFFFF"/>
              <w:jc w:val="both"/>
              <w:rPr>
                <w:rFonts w:ascii="Times New Roman" w:hAnsi="Times New Roman" w:cs="Times New Roman"/>
              </w:rPr>
            </w:pPr>
            <w:r w:rsidRPr="00647D78">
              <w:rPr>
                <w:rFonts w:ascii="Times New Roman" w:eastAsia="Calibri" w:hAnsi="Times New Roman" w:cs="Times New Roman"/>
              </w:rPr>
              <w:t>Повышение эффективности тренировочных программ подготовки спортсменов различной квалификации используя знания физиологических процессов.</w:t>
            </w:r>
          </w:p>
          <w:p w:rsidR="00647D78" w:rsidRPr="00647D78" w:rsidRDefault="00647D78" w:rsidP="00D54AEE">
            <w:pPr>
              <w:tabs>
                <w:tab w:val="right" w:leader="underscore" w:pos="9356"/>
              </w:tabs>
              <w:rPr>
                <w:rFonts w:ascii="Times New Roman" w:hAnsi="Times New Roman" w:cs="Times New Roman"/>
                <w:i/>
              </w:rPr>
            </w:pPr>
            <w:r w:rsidRPr="00647D78">
              <w:rPr>
                <w:rFonts w:ascii="Times New Roman" w:eastAsia="Calibri" w:hAnsi="Times New Roman" w:cs="Times New Roman"/>
              </w:rPr>
              <w:t>Коррекция функциональной подготовленности спортсменов различной квалификации на основании данных, полученных в результате научного исследования.</w:t>
            </w:r>
          </w:p>
        </w:tc>
      </w:tr>
    </w:tbl>
    <w:p w:rsidR="00647D78" w:rsidRPr="00647D78" w:rsidRDefault="00647D78" w:rsidP="00647D78">
      <w:pPr>
        <w:pStyle w:val="a3"/>
        <w:shd w:val="clear" w:color="auto" w:fill="FFFFFF"/>
        <w:ind w:left="1069" w:hanging="360"/>
        <w:jc w:val="both"/>
        <w:rPr>
          <w:rFonts w:ascii="Times New Roman" w:hAnsi="Times New Roman" w:cs="Times New Roman"/>
          <w:spacing w:val="-1"/>
        </w:rPr>
      </w:pPr>
    </w:p>
    <w:p w:rsidR="00647D78" w:rsidRPr="00647D78" w:rsidRDefault="00647D78" w:rsidP="00647D78">
      <w:pPr>
        <w:pStyle w:val="a3"/>
        <w:widowControl/>
        <w:numPr>
          <w:ilvl w:val="0"/>
          <w:numId w:val="6"/>
        </w:numPr>
        <w:shd w:val="clear" w:color="auto" w:fill="FFFFFF"/>
        <w:ind w:left="851"/>
        <w:jc w:val="both"/>
        <w:rPr>
          <w:rFonts w:ascii="Times New Roman" w:hAnsi="Times New Roman" w:cs="Times New Roman"/>
          <w:b/>
          <w:spacing w:val="-1"/>
        </w:rPr>
      </w:pPr>
      <w:r w:rsidRPr="00647D78">
        <w:rPr>
          <w:rFonts w:ascii="Times New Roman" w:hAnsi="Times New Roman" w:cs="Times New Roman"/>
          <w:b/>
          <w:spacing w:val="-1"/>
        </w:rPr>
        <w:t>Типовые контрольные задания:</w:t>
      </w:r>
    </w:p>
    <w:p w:rsidR="00647D78" w:rsidRPr="00647D78" w:rsidRDefault="00647D78" w:rsidP="00647D78">
      <w:pPr>
        <w:pStyle w:val="a3"/>
        <w:widowControl/>
        <w:numPr>
          <w:ilvl w:val="1"/>
          <w:numId w:val="6"/>
        </w:numPr>
        <w:shd w:val="clear" w:color="auto" w:fill="FFFFFF"/>
        <w:ind w:left="1134"/>
        <w:jc w:val="both"/>
        <w:rPr>
          <w:rFonts w:ascii="Times New Roman" w:hAnsi="Times New Roman" w:cs="Times New Roman"/>
          <w:b/>
          <w:i/>
          <w:spacing w:val="-1"/>
        </w:rPr>
      </w:pPr>
      <w:r w:rsidRPr="00647D78">
        <w:rPr>
          <w:rFonts w:ascii="Times New Roman" w:hAnsi="Times New Roman" w:cs="Times New Roman"/>
          <w:b/>
          <w:i/>
          <w:spacing w:val="-1"/>
        </w:rPr>
        <w:t>Перечень вопросов для промежуточной аттестации.</w:t>
      </w:r>
    </w:p>
    <w:p w:rsidR="00647D78" w:rsidRPr="00647D78" w:rsidRDefault="00647D78" w:rsidP="00647D78">
      <w:pPr>
        <w:shd w:val="clear" w:color="auto" w:fill="FFFFFF"/>
        <w:ind w:left="1069"/>
        <w:jc w:val="both"/>
        <w:rPr>
          <w:rFonts w:ascii="Times New Roman" w:hAnsi="Times New Roman" w:cs="Times New Roman"/>
          <w:b/>
          <w:i/>
          <w:spacing w:val="-1"/>
        </w:rPr>
      </w:pPr>
    </w:p>
    <w:p w:rsidR="00647D78" w:rsidRPr="00647D78" w:rsidRDefault="00647D78" w:rsidP="00647D78">
      <w:pPr>
        <w:jc w:val="center"/>
        <w:rPr>
          <w:rFonts w:ascii="Times New Roman" w:hAnsi="Times New Roman" w:cs="Times New Roman"/>
          <w:b/>
          <w:bCs/>
        </w:rPr>
      </w:pPr>
      <w:r w:rsidRPr="00647D78">
        <w:rPr>
          <w:rFonts w:ascii="Times New Roman" w:hAnsi="Times New Roman" w:cs="Times New Roman"/>
          <w:b/>
          <w:bCs/>
        </w:rPr>
        <w:t>Вопросы к зачету</w:t>
      </w:r>
    </w:p>
    <w:p w:rsidR="00647D78" w:rsidRPr="00647D78" w:rsidRDefault="00647D78" w:rsidP="00647D78">
      <w:pPr>
        <w:jc w:val="center"/>
        <w:rPr>
          <w:rFonts w:ascii="Times New Roman" w:hAnsi="Times New Roman" w:cs="Times New Roman"/>
          <w:b/>
          <w:bCs/>
        </w:rPr>
      </w:pPr>
      <w:r w:rsidRPr="00647D78">
        <w:rPr>
          <w:rFonts w:ascii="Times New Roman" w:hAnsi="Times New Roman" w:cs="Times New Roman"/>
          <w:b/>
          <w:bCs/>
        </w:rPr>
        <w:t>по дисциплине</w:t>
      </w:r>
    </w:p>
    <w:p w:rsidR="00647D78" w:rsidRPr="00647D78" w:rsidRDefault="00647D78" w:rsidP="00647D78">
      <w:pPr>
        <w:jc w:val="center"/>
        <w:rPr>
          <w:rFonts w:ascii="Times New Roman" w:hAnsi="Times New Roman" w:cs="Times New Roman"/>
          <w:b/>
        </w:rPr>
      </w:pPr>
    </w:p>
    <w:p w:rsidR="00647D78" w:rsidRPr="00647D78" w:rsidRDefault="00647D78" w:rsidP="00647D78">
      <w:pPr>
        <w:jc w:val="center"/>
        <w:rPr>
          <w:rFonts w:ascii="Times New Roman" w:hAnsi="Times New Roman" w:cs="Times New Roman"/>
          <w:b/>
        </w:rPr>
      </w:pPr>
      <w:r w:rsidRPr="00647D78">
        <w:rPr>
          <w:rFonts w:ascii="Times New Roman" w:hAnsi="Times New Roman" w:cs="Times New Roman"/>
          <w:b/>
        </w:rPr>
        <w:t xml:space="preserve">Форма обучения </w:t>
      </w:r>
    </w:p>
    <w:p w:rsidR="00647D78" w:rsidRPr="00647D78" w:rsidRDefault="00647D78" w:rsidP="00647D78">
      <w:pPr>
        <w:jc w:val="center"/>
        <w:rPr>
          <w:rFonts w:ascii="Times New Roman" w:hAnsi="Times New Roman" w:cs="Times New Roman"/>
        </w:rPr>
      </w:pPr>
      <w:r w:rsidRPr="00647D78">
        <w:rPr>
          <w:rFonts w:ascii="Times New Roman" w:hAnsi="Times New Roman" w:cs="Times New Roman"/>
        </w:rPr>
        <w:t>Очная/заочная</w:t>
      </w:r>
    </w:p>
    <w:p w:rsidR="00647D78" w:rsidRPr="00647D78" w:rsidRDefault="00647D78" w:rsidP="00647D78">
      <w:pPr>
        <w:ind w:firstLine="709"/>
        <w:jc w:val="both"/>
        <w:rPr>
          <w:rFonts w:ascii="Times New Roman" w:hAnsi="Times New Roman" w:cs="Times New Roman"/>
        </w:rPr>
      </w:pPr>
      <w:r w:rsidRPr="00647D78">
        <w:rPr>
          <w:rFonts w:ascii="Times New Roman" w:hAnsi="Times New Roman" w:cs="Times New Roman"/>
        </w:rPr>
        <w:t>1.Функциональная подготовленность и необходимость мониторинга показателей, отражающих функции различных систем организма в процессе занятий физической культурой и спортом.</w:t>
      </w:r>
    </w:p>
    <w:p w:rsidR="00647D78" w:rsidRPr="00647D78" w:rsidRDefault="00647D78" w:rsidP="00647D78">
      <w:pPr>
        <w:ind w:firstLine="709"/>
        <w:jc w:val="both"/>
        <w:rPr>
          <w:rFonts w:ascii="Times New Roman" w:hAnsi="Times New Roman" w:cs="Times New Roman"/>
        </w:rPr>
      </w:pPr>
      <w:r w:rsidRPr="00647D78">
        <w:rPr>
          <w:rFonts w:ascii="Times New Roman" w:hAnsi="Times New Roman" w:cs="Times New Roman"/>
        </w:rPr>
        <w:t>2. Оценка параметров сердечно-сосудистой системы в процессе занятий физической культурой.</w:t>
      </w:r>
    </w:p>
    <w:p w:rsidR="00647D78" w:rsidRPr="00647D78" w:rsidRDefault="00647D78" w:rsidP="00647D78">
      <w:pPr>
        <w:ind w:firstLine="709"/>
        <w:jc w:val="both"/>
        <w:rPr>
          <w:rFonts w:ascii="Times New Roman" w:hAnsi="Times New Roman" w:cs="Times New Roman"/>
        </w:rPr>
      </w:pPr>
      <w:r w:rsidRPr="00647D78">
        <w:rPr>
          <w:rFonts w:ascii="Times New Roman" w:hAnsi="Times New Roman" w:cs="Times New Roman"/>
        </w:rPr>
        <w:t>3. Оценка параметров сердечно-сосудистой системы в процессе занятий спортом.</w:t>
      </w:r>
    </w:p>
    <w:p w:rsidR="00647D78" w:rsidRPr="00647D78" w:rsidRDefault="00647D78" w:rsidP="00647D78">
      <w:pPr>
        <w:ind w:firstLine="709"/>
        <w:jc w:val="both"/>
        <w:rPr>
          <w:rFonts w:ascii="Times New Roman" w:hAnsi="Times New Roman" w:cs="Times New Roman"/>
        </w:rPr>
      </w:pPr>
      <w:r w:rsidRPr="00647D78">
        <w:rPr>
          <w:rFonts w:ascii="Times New Roman" w:hAnsi="Times New Roman" w:cs="Times New Roman"/>
        </w:rPr>
        <w:t>4. Мониторинг показателей дыхательной системы в процессе занятий физической культурой и спортом.</w:t>
      </w:r>
    </w:p>
    <w:p w:rsidR="00647D78" w:rsidRPr="00647D78" w:rsidRDefault="00647D78" w:rsidP="00647D78">
      <w:pPr>
        <w:ind w:firstLine="709"/>
        <w:jc w:val="both"/>
        <w:rPr>
          <w:rFonts w:ascii="Times New Roman" w:hAnsi="Times New Roman" w:cs="Times New Roman"/>
        </w:rPr>
      </w:pPr>
      <w:r w:rsidRPr="00647D78">
        <w:rPr>
          <w:rFonts w:ascii="Times New Roman" w:hAnsi="Times New Roman" w:cs="Times New Roman"/>
        </w:rPr>
        <w:t>5. Мониторинг показателей дыхательной системы в процессе занятий спортом.</w:t>
      </w:r>
    </w:p>
    <w:p w:rsidR="00647D78" w:rsidRPr="00647D78" w:rsidRDefault="00647D78" w:rsidP="00647D78">
      <w:pPr>
        <w:ind w:firstLine="709"/>
        <w:jc w:val="both"/>
        <w:rPr>
          <w:rFonts w:ascii="Times New Roman" w:hAnsi="Times New Roman" w:cs="Times New Roman"/>
        </w:rPr>
      </w:pPr>
      <w:r w:rsidRPr="00647D78">
        <w:rPr>
          <w:rFonts w:ascii="Times New Roman" w:hAnsi="Times New Roman" w:cs="Times New Roman"/>
        </w:rPr>
        <w:t>6. Функциональное состояние кардиореспираторной системы и значимость оценки параметров, отражающих эти показатели в процессе занятий физической культурой и спортом.</w:t>
      </w:r>
    </w:p>
    <w:p w:rsidR="00647D78" w:rsidRPr="00647D78" w:rsidRDefault="00647D78" w:rsidP="00647D78">
      <w:pPr>
        <w:ind w:firstLine="709"/>
        <w:jc w:val="both"/>
        <w:rPr>
          <w:rFonts w:ascii="Times New Roman" w:hAnsi="Times New Roman" w:cs="Times New Roman"/>
        </w:rPr>
      </w:pPr>
      <w:r w:rsidRPr="00647D78">
        <w:rPr>
          <w:rFonts w:ascii="Times New Roman" w:hAnsi="Times New Roman" w:cs="Times New Roman"/>
        </w:rPr>
        <w:t xml:space="preserve">7. Обзор современных аппаратных методик для оценки различных сторон функционального состояния в процессе занятий физической культурой и спортом. </w:t>
      </w:r>
    </w:p>
    <w:p w:rsidR="00647D78" w:rsidRPr="00647D78" w:rsidRDefault="00647D78" w:rsidP="00647D78">
      <w:pPr>
        <w:ind w:firstLine="709"/>
        <w:jc w:val="both"/>
        <w:rPr>
          <w:rFonts w:ascii="Times New Roman" w:hAnsi="Times New Roman" w:cs="Times New Roman"/>
        </w:rPr>
      </w:pPr>
      <w:r w:rsidRPr="00647D78">
        <w:rPr>
          <w:rFonts w:ascii="Times New Roman" w:hAnsi="Times New Roman" w:cs="Times New Roman"/>
        </w:rPr>
        <w:t>8. Расчетные методики (индексы) для оценки различных сторон функционального состояния и функциональной подготовленности.</w:t>
      </w:r>
    </w:p>
    <w:p w:rsidR="00647D78" w:rsidRPr="00647D78" w:rsidRDefault="00647D78" w:rsidP="00647D78">
      <w:pPr>
        <w:ind w:firstLine="709"/>
        <w:jc w:val="both"/>
        <w:rPr>
          <w:rFonts w:ascii="Times New Roman" w:hAnsi="Times New Roman" w:cs="Times New Roman"/>
        </w:rPr>
      </w:pPr>
      <w:r w:rsidRPr="00647D78">
        <w:rPr>
          <w:rFonts w:ascii="Times New Roman" w:hAnsi="Times New Roman" w:cs="Times New Roman"/>
        </w:rPr>
        <w:t xml:space="preserve">9. Экспресс-тесты и скрининговые методики в рамках осуществления мониторинга функционального состояния в процессе занятий физической культурой и спортом. </w:t>
      </w:r>
    </w:p>
    <w:p w:rsidR="00647D78" w:rsidRPr="00647D78" w:rsidRDefault="00647D78" w:rsidP="00647D78">
      <w:pPr>
        <w:ind w:firstLine="709"/>
        <w:jc w:val="both"/>
        <w:rPr>
          <w:rFonts w:ascii="Times New Roman" w:hAnsi="Times New Roman" w:cs="Times New Roman"/>
        </w:rPr>
      </w:pPr>
      <w:r w:rsidRPr="00647D78">
        <w:rPr>
          <w:rFonts w:ascii="Times New Roman" w:hAnsi="Times New Roman" w:cs="Times New Roman"/>
        </w:rPr>
        <w:t xml:space="preserve">10. Технология осуществления мониторинга биоэлектрической активности головного мозга (цели, задачи, виды, аппаратурное обеспечение). </w:t>
      </w:r>
    </w:p>
    <w:p w:rsidR="00647D78" w:rsidRPr="00647D78" w:rsidRDefault="00647D78" w:rsidP="00647D78">
      <w:pPr>
        <w:ind w:firstLine="709"/>
        <w:jc w:val="both"/>
        <w:rPr>
          <w:rFonts w:ascii="Times New Roman" w:hAnsi="Times New Roman" w:cs="Times New Roman"/>
        </w:rPr>
      </w:pPr>
      <w:r w:rsidRPr="00647D78">
        <w:rPr>
          <w:rFonts w:ascii="Times New Roman" w:hAnsi="Times New Roman" w:cs="Times New Roman"/>
        </w:rPr>
        <w:t>11. Методики оценки физической работоспособности в процессе занятий физической культурой и спортом (в лабораторных и естественных условиях).</w:t>
      </w:r>
    </w:p>
    <w:p w:rsidR="00647D78" w:rsidRPr="00647D78" w:rsidRDefault="00647D78" w:rsidP="00647D78">
      <w:pPr>
        <w:ind w:firstLine="709"/>
        <w:jc w:val="both"/>
        <w:rPr>
          <w:rFonts w:ascii="Times New Roman" w:hAnsi="Times New Roman" w:cs="Times New Roman"/>
        </w:rPr>
      </w:pPr>
      <w:r w:rsidRPr="00647D78">
        <w:rPr>
          <w:rFonts w:ascii="Times New Roman" w:hAnsi="Times New Roman" w:cs="Times New Roman"/>
        </w:rPr>
        <w:t xml:space="preserve">12. Исследование и оценка функционального состояния нервной системы в процессе занятий физической культурой и спортом. </w:t>
      </w:r>
    </w:p>
    <w:p w:rsidR="00647D78" w:rsidRPr="00647D78" w:rsidRDefault="00647D78" w:rsidP="00647D78">
      <w:pPr>
        <w:ind w:firstLine="709"/>
        <w:jc w:val="both"/>
        <w:rPr>
          <w:rFonts w:ascii="Times New Roman" w:hAnsi="Times New Roman" w:cs="Times New Roman"/>
        </w:rPr>
      </w:pPr>
      <w:r w:rsidRPr="00647D78">
        <w:rPr>
          <w:rFonts w:ascii="Times New Roman" w:hAnsi="Times New Roman" w:cs="Times New Roman"/>
        </w:rPr>
        <w:t xml:space="preserve">13. Мониторинг предстартового состояния у спортсменов различных видов спорта </w:t>
      </w:r>
      <w:r w:rsidRPr="00647D78">
        <w:rPr>
          <w:rFonts w:ascii="Times New Roman" w:hAnsi="Times New Roman" w:cs="Times New Roman"/>
        </w:rPr>
        <w:lastRenderedPageBreak/>
        <w:t xml:space="preserve">и разного уровня квалификации. </w:t>
      </w:r>
    </w:p>
    <w:p w:rsidR="00647D78" w:rsidRPr="00647D78" w:rsidRDefault="00647D78" w:rsidP="00647D78">
      <w:pPr>
        <w:ind w:firstLine="709"/>
        <w:jc w:val="both"/>
        <w:rPr>
          <w:rFonts w:ascii="Times New Roman" w:hAnsi="Times New Roman" w:cs="Times New Roman"/>
        </w:rPr>
      </w:pPr>
      <w:r w:rsidRPr="00647D78">
        <w:rPr>
          <w:rFonts w:ascii="Times New Roman" w:hAnsi="Times New Roman" w:cs="Times New Roman"/>
        </w:rPr>
        <w:t xml:space="preserve">14. Мониторинг показателей функционального состояния в процессе проведения восстановительных мероприятий. </w:t>
      </w:r>
    </w:p>
    <w:p w:rsidR="00647D78" w:rsidRPr="00647D78" w:rsidRDefault="00647D78" w:rsidP="00647D78">
      <w:pPr>
        <w:ind w:firstLine="709"/>
        <w:jc w:val="both"/>
        <w:rPr>
          <w:rFonts w:ascii="Times New Roman" w:hAnsi="Times New Roman" w:cs="Times New Roman"/>
        </w:rPr>
      </w:pPr>
      <w:r w:rsidRPr="00647D78">
        <w:rPr>
          <w:rFonts w:ascii="Times New Roman" w:hAnsi="Times New Roman" w:cs="Times New Roman"/>
        </w:rPr>
        <w:t xml:space="preserve">15. Мониторинг показателей функционального состояния в течение соревновательного периода в различных видах спорта. </w:t>
      </w:r>
    </w:p>
    <w:p w:rsidR="00647D78" w:rsidRPr="00647D78" w:rsidRDefault="00647D78" w:rsidP="00647D78">
      <w:pPr>
        <w:ind w:firstLine="709"/>
        <w:jc w:val="both"/>
        <w:rPr>
          <w:rFonts w:ascii="Times New Roman" w:hAnsi="Times New Roman" w:cs="Times New Roman"/>
        </w:rPr>
      </w:pPr>
      <w:r w:rsidRPr="00647D78">
        <w:rPr>
          <w:rFonts w:ascii="Times New Roman" w:hAnsi="Times New Roman" w:cs="Times New Roman"/>
        </w:rPr>
        <w:t xml:space="preserve">16. Стратегия и тактика осуществления разных видов врачебно-педагогического контроля в практике занятий физической культурой и спортом. Особенности осуществления контроля в разных возрастных группах. </w:t>
      </w:r>
    </w:p>
    <w:p w:rsidR="00647D78" w:rsidRPr="00647D78" w:rsidRDefault="00647D78" w:rsidP="00647D78">
      <w:pPr>
        <w:ind w:firstLine="709"/>
        <w:jc w:val="both"/>
        <w:rPr>
          <w:rFonts w:ascii="Times New Roman" w:hAnsi="Times New Roman" w:cs="Times New Roman"/>
        </w:rPr>
      </w:pPr>
      <w:r w:rsidRPr="00647D78">
        <w:rPr>
          <w:rFonts w:ascii="Times New Roman" w:hAnsi="Times New Roman" w:cs="Times New Roman"/>
        </w:rPr>
        <w:t>17. Взаимодействие тренера и спортивного врача при проведении мониторинга физического состояния и физической подготовленности спортсменов высоких разрядов.</w:t>
      </w:r>
    </w:p>
    <w:p w:rsidR="00647D78" w:rsidRPr="00647D78" w:rsidRDefault="00647D78" w:rsidP="00647D78">
      <w:pPr>
        <w:ind w:firstLine="709"/>
        <w:jc w:val="both"/>
        <w:rPr>
          <w:rFonts w:ascii="Times New Roman" w:hAnsi="Times New Roman" w:cs="Times New Roman"/>
        </w:rPr>
      </w:pPr>
      <w:r w:rsidRPr="00647D78">
        <w:rPr>
          <w:rFonts w:ascii="Times New Roman" w:hAnsi="Times New Roman" w:cs="Times New Roman"/>
        </w:rPr>
        <w:t>18. Виды педагогического и врачебно-педагогического контроля в практике физической культуры и спорта.</w:t>
      </w:r>
    </w:p>
    <w:p w:rsidR="00647D78" w:rsidRPr="00647D78" w:rsidRDefault="00647D78" w:rsidP="00647D78">
      <w:pPr>
        <w:ind w:firstLine="709"/>
        <w:jc w:val="both"/>
        <w:rPr>
          <w:rFonts w:ascii="Times New Roman" w:hAnsi="Times New Roman" w:cs="Times New Roman"/>
        </w:rPr>
      </w:pPr>
      <w:r w:rsidRPr="00647D78">
        <w:rPr>
          <w:rFonts w:ascii="Times New Roman" w:hAnsi="Times New Roman" w:cs="Times New Roman"/>
        </w:rPr>
        <w:t>19. Мониторинг параметров, отражающих функциональное состояние зрелых и пожилых людей в процессе занятий физической культурой.</w:t>
      </w:r>
    </w:p>
    <w:p w:rsidR="00647D78" w:rsidRPr="00647D78" w:rsidRDefault="00647D78" w:rsidP="00647D78">
      <w:pPr>
        <w:ind w:firstLine="709"/>
        <w:jc w:val="both"/>
        <w:rPr>
          <w:rFonts w:ascii="Times New Roman" w:hAnsi="Times New Roman" w:cs="Times New Roman"/>
        </w:rPr>
      </w:pPr>
      <w:r w:rsidRPr="00647D78">
        <w:rPr>
          <w:rFonts w:ascii="Times New Roman" w:hAnsi="Times New Roman" w:cs="Times New Roman"/>
        </w:rPr>
        <w:t>20. Методика оценки типа нервной системы в практике физической культуры и спорта.</w:t>
      </w:r>
    </w:p>
    <w:p w:rsidR="00647D78" w:rsidRPr="00647D78" w:rsidRDefault="00647D78" w:rsidP="00647D78">
      <w:pPr>
        <w:ind w:firstLine="709"/>
        <w:jc w:val="both"/>
        <w:rPr>
          <w:rFonts w:ascii="Times New Roman" w:hAnsi="Times New Roman" w:cs="Times New Roman"/>
        </w:rPr>
      </w:pPr>
      <w:r w:rsidRPr="00647D78">
        <w:rPr>
          <w:rFonts w:ascii="Times New Roman" w:hAnsi="Times New Roman" w:cs="Times New Roman"/>
        </w:rPr>
        <w:t>21. Методика оценки типа межполушарного взаимодействия и асимметрии головного мозга в практике физической культуры и спорта.</w:t>
      </w:r>
    </w:p>
    <w:p w:rsidR="00647D78" w:rsidRPr="00647D78" w:rsidRDefault="00647D78" w:rsidP="00647D78">
      <w:pPr>
        <w:ind w:firstLine="709"/>
        <w:jc w:val="both"/>
        <w:rPr>
          <w:rFonts w:ascii="Times New Roman" w:hAnsi="Times New Roman" w:cs="Times New Roman"/>
        </w:rPr>
      </w:pPr>
      <w:r w:rsidRPr="00647D78">
        <w:rPr>
          <w:rFonts w:ascii="Times New Roman" w:hAnsi="Times New Roman" w:cs="Times New Roman"/>
        </w:rPr>
        <w:t>22. Мониторинг параметров, отражающих функциональное состояние детей и подростков в процессе занятий физической культурой.</w:t>
      </w:r>
    </w:p>
    <w:p w:rsidR="00647D78" w:rsidRPr="00647D78" w:rsidRDefault="00647D78" w:rsidP="00647D78">
      <w:pPr>
        <w:ind w:firstLine="709"/>
        <w:jc w:val="both"/>
        <w:rPr>
          <w:rFonts w:ascii="Times New Roman" w:hAnsi="Times New Roman" w:cs="Times New Roman"/>
        </w:rPr>
      </w:pPr>
      <w:r w:rsidRPr="00647D78">
        <w:rPr>
          <w:rFonts w:ascii="Times New Roman" w:hAnsi="Times New Roman" w:cs="Times New Roman"/>
        </w:rPr>
        <w:t>23. Мониторинг параметров, отражающих функциональное состояние девушек и женщин в процессе занятий физической культурой.</w:t>
      </w:r>
    </w:p>
    <w:p w:rsidR="00647D78" w:rsidRPr="00647D78" w:rsidRDefault="00647D78" w:rsidP="00647D78">
      <w:pPr>
        <w:ind w:firstLine="709"/>
        <w:jc w:val="both"/>
        <w:rPr>
          <w:rFonts w:ascii="Times New Roman" w:hAnsi="Times New Roman" w:cs="Times New Roman"/>
        </w:rPr>
      </w:pPr>
      <w:r w:rsidRPr="00647D78">
        <w:rPr>
          <w:rFonts w:ascii="Times New Roman" w:hAnsi="Times New Roman" w:cs="Times New Roman"/>
        </w:rPr>
        <w:t>24. Методика осуществления самоконтроля функционального состояния в процессе занятий физической культурой и спортом.</w:t>
      </w:r>
    </w:p>
    <w:p w:rsidR="00647D78" w:rsidRPr="00647D78" w:rsidRDefault="00647D78" w:rsidP="00647D78">
      <w:pPr>
        <w:ind w:firstLine="709"/>
        <w:jc w:val="both"/>
        <w:rPr>
          <w:rFonts w:ascii="Times New Roman" w:hAnsi="Times New Roman" w:cs="Times New Roman"/>
        </w:rPr>
      </w:pPr>
      <w:r w:rsidRPr="00647D78">
        <w:rPr>
          <w:rFonts w:ascii="Times New Roman" w:hAnsi="Times New Roman" w:cs="Times New Roman"/>
        </w:rPr>
        <w:t>25. Мониторинг параметров функционального состояния в процессе восстановительных мероприятий после травмы, болезни, перетренированности, длительного перерыва в занятиях физической культурой и спортом.</w:t>
      </w:r>
    </w:p>
    <w:p w:rsidR="00647D78" w:rsidRPr="00647D78" w:rsidRDefault="00647D78" w:rsidP="00647D78">
      <w:pPr>
        <w:ind w:firstLine="709"/>
        <w:jc w:val="both"/>
        <w:rPr>
          <w:rFonts w:ascii="Times New Roman" w:hAnsi="Times New Roman" w:cs="Times New Roman"/>
        </w:rPr>
      </w:pPr>
      <w:r w:rsidRPr="00647D78">
        <w:rPr>
          <w:rFonts w:ascii="Times New Roman" w:hAnsi="Times New Roman" w:cs="Times New Roman"/>
        </w:rPr>
        <w:t>26. Программно-документационное обеспечение мониторинга функционального состояния в процессе занятий физической культурой и спортом с учетом возраста.</w:t>
      </w:r>
    </w:p>
    <w:p w:rsidR="00647D78" w:rsidRPr="00647D78" w:rsidRDefault="00647D78" w:rsidP="00647D78">
      <w:pPr>
        <w:ind w:firstLine="709"/>
        <w:jc w:val="both"/>
        <w:rPr>
          <w:rFonts w:ascii="Times New Roman" w:hAnsi="Times New Roman" w:cs="Times New Roman"/>
          <w:b/>
          <w:bCs/>
        </w:rPr>
      </w:pPr>
    </w:p>
    <w:p w:rsidR="00647D78" w:rsidRPr="00647D78" w:rsidRDefault="00647D78" w:rsidP="00647D78">
      <w:pPr>
        <w:pStyle w:val="Default"/>
        <w:ind w:firstLine="709"/>
      </w:pPr>
      <w:r w:rsidRPr="00647D78">
        <w:t xml:space="preserve">Критерии оценки: </w:t>
      </w:r>
    </w:p>
    <w:p w:rsidR="00647D78" w:rsidRPr="00647D78" w:rsidRDefault="00647D78" w:rsidP="00647D78">
      <w:pPr>
        <w:autoSpaceDE w:val="0"/>
        <w:autoSpaceDN w:val="0"/>
        <w:adjustRightInd w:val="0"/>
        <w:ind w:firstLine="709"/>
        <w:jc w:val="both"/>
        <w:rPr>
          <w:rFonts w:ascii="Times New Roman" w:hAnsi="Times New Roman" w:cs="Times New Roman"/>
        </w:rPr>
      </w:pPr>
      <w:r w:rsidRPr="00647D78">
        <w:rPr>
          <w:rFonts w:ascii="Times New Roman" w:hAnsi="Times New Roman" w:cs="Times New Roman"/>
        </w:rPr>
        <w:t>- оценка «зачтено» выставляется обучающемуся,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647D78" w:rsidRPr="00647D78" w:rsidRDefault="00647D78" w:rsidP="00647D78">
      <w:pPr>
        <w:shd w:val="clear" w:color="auto" w:fill="FFFFFF"/>
        <w:ind w:firstLine="709"/>
        <w:jc w:val="both"/>
        <w:outlineLvl w:val="0"/>
        <w:rPr>
          <w:rFonts w:ascii="Times New Roman" w:hAnsi="Times New Roman" w:cs="Times New Roman"/>
          <w:b/>
          <w:iCs/>
        </w:rPr>
      </w:pPr>
      <w:r w:rsidRPr="00647D78">
        <w:rPr>
          <w:rFonts w:ascii="Times New Roman" w:hAnsi="Times New Roman" w:cs="Times New Roman"/>
        </w:rPr>
        <w:t>- оценка «не зачтено»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647D78" w:rsidRPr="00647D78" w:rsidRDefault="00647D78" w:rsidP="00647D78">
      <w:pPr>
        <w:ind w:firstLine="709"/>
        <w:rPr>
          <w:rFonts w:ascii="Times New Roman" w:hAnsi="Times New Roman" w:cs="Times New Roman"/>
        </w:rPr>
      </w:pPr>
    </w:p>
    <w:p w:rsidR="00647D78" w:rsidRPr="00647D78" w:rsidRDefault="00647D78" w:rsidP="00647D78">
      <w:pPr>
        <w:rPr>
          <w:rFonts w:ascii="Times New Roman" w:hAnsi="Times New Roman" w:cs="Times New Roman"/>
        </w:rPr>
      </w:pPr>
    </w:p>
    <w:p w:rsidR="00647D78" w:rsidRPr="00647D78" w:rsidRDefault="00647D78" w:rsidP="00647D78">
      <w:pPr>
        <w:rPr>
          <w:rFonts w:ascii="Times New Roman" w:hAnsi="Times New Roman" w:cs="Times New Roman"/>
        </w:rPr>
      </w:pPr>
    </w:p>
    <w:p w:rsidR="00647D78" w:rsidRPr="00647D78" w:rsidRDefault="00647D78" w:rsidP="00647D78">
      <w:pPr>
        <w:rPr>
          <w:rFonts w:ascii="Times New Roman" w:hAnsi="Times New Roman" w:cs="Times New Roman"/>
        </w:rPr>
      </w:pPr>
    </w:p>
    <w:p w:rsidR="00647D78" w:rsidRPr="00647D78" w:rsidRDefault="00647D78" w:rsidP="00647D78">
      <w:pPr>
        <w:rPr>
          <w:rFonts w:ascii="Times New Roman" w:hAnsi="Times New Roman" w:cs="Times New Roman"/>
        </w:rPr>
      </w:pPr>
      <w:r w:rsidRPr="00647D78">
        <w:rPr>
          <w:rFonts w:ascii="Times New Roman" w:hAnsi="Times New Roman" w:cs="Times New Roman"/>
          <w:vertAlign w:val="superscript"/>
        </w:rPr>
        <w:t xml:space="preserve">                                                                       </w:t>
      </w:r>
      <w:r w:rsidRPr="00647D78">
        <w:rPr>
          <w:rFonts w:ascii="Times New Roman" w:hAnsi="Times New Roman" w:cs="Times New Roman"/>
        </w:rPr>
        <w:t xml:space="preserve">             </w:t>
      </w:r>
    </w:p>
    <w:p w:rsidR="00647D78" w:rsidRPr="00647D78" w:rsidRDefault="00647D78" w:rsidP="00647D78">
      <w:pPr>
        <w:shd w:val="clear" w:color="auto" w:fill="FFFFFF"/>
        <w:ind w:left="1069"/>
        <w:jc w:val="both"/>
        <w:rPr>
          <w:rFonts w:ascii="Times New Roman" w:hAnsi="Times New Roman" w:cs="Times New Roman"/>
          <w:b/>
          <w:i/>
          <w:spacing w:val="-1"/>
        </w:rPr>
      </w:pPr>
    </w:p>
    <w:p w:rsidR="00647D78" w:rsidRPr="00647D78" w:rsidRDefault="00647D78" w:rsidP="00647D78">
      <w:pPr>
        <w:jc w:val="center"/>
        <w:rPr>
          <w:rFonts w:ascii="Times New Roman" w:hAnsi="Times New Roman" w:cs="Times New Roman"/>
          <w:b/>
          <w:bCs/>
        </w:rPr>
      </w:pPr>
    </w:p>
    <w:p w:rsidR="00647D78" w:rsidRPr="00647D78" w:rsidRDefault="00647D78" w:rsidP="00647D78">
      <w:pPr>
        <w:pStyle w:val="Default"/>
        <w:tabs>
          <w:tab w:val="left" w:pos="2955"/>
        </w:tabs>
        <w:rPr>
          <w:b/>
          <w:i/>
          <w:spacing w:val="-1"/>
        </w:rPr>
      </w:pPr>
      <w:r w:rsidRPr="00647D78">
        <w:tab/>
      </w:r>
    </w:p>
    <w:p w:rsidR="00647D78" w:rsidRPr="00647D78" w:rsidRDefault="00647D78" w:rsidP="0087176D">
      <w:pPr>
        <w:tabs>
          <w:tab w:val="left" w:pos="2475"/>
        </w:tabs>
        <w:rPr>
          <w:rFonts w:ascii="Times New Roman" w:hAnsi="Times New Roman" w:cs="Times New Roman"/>
        </w:rPr>
      </w:pPr>
    </w:p>
    <w:sectPr w:rsidR="00647D78" w:rsidRPr="00647D78" w:rsidSect="00257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A625C5"/>
    <w:multiLevelType w:val="hybridMultilevel"/>
    <w:tmpl w:val="6DD4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5675F6"/>
    <w:multiLevelType w:val="hybridMultilevel"/>
    <w:tmpl w:val="5FF46AEE"/>
    <w:lvl w:ilvl="0" w:tplc="CE0AF86E">
      <w:start w:val="5"/>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CAE74B6"/>
    <w:multiLevelType w:val="hybridMultilevel"/>
    <w:tmpl w:val="5EF2D6F8"/>
    <w:lvl w:ilvl="0" w:tplc="0419000F">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2822462"/>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1"/>
  </w:num>
  <w:num w:numId="5">
    <w:abstractNumId w:val="6"/>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C379C"/>
    <w:rsid w:val="00042DF4"/>
    <w:rsid w:val="000757C8"/>
    <w:rsid w:val="00085EBC"/>
    <w:rsid w:val="00092E70"/>
    <w:rsid w:val="000946E5"/>
    <w:rsid w:val="000955FF"/>
    <w:rsid w:val="000C0FDD"/>
    <w:rsid w:val="000C7FC5"/>
    <w:rsid w:val="000F2728"/>
    <w:rsid w:val="00120CDE"/>
    <w:rsid w:val="0014227D"/>
    <w:rsid w:val="00177D13"/>
    <w:rsid w:val="00187601"/>
    <w:rsid w:val="00194FBA"/>
    <w:rsid w:val="001C07CB"/>
    <w:rsid w:val="001C379C"/>
    <w:rsid w:val="002246EC"/>
    <w:rsid w:val="00257DA1"/>
    <w:rsid w:val="00260946"/>
    <w:rsid w:val="00315540"/>
    <w:rsid w:val="00375581"/>
    <w:rsid w:val="0038442E"/>
    <w:rsid w:val="00390AF1"/>
    <w:rsid w:val="00391D2E"/>
    <w:rsid w:val="003A36E8"/>
    <w:rsid w:val="003A64FF"/>
    <w:rsid w:val="003B53B7"/>
    <w:rsid w:val="00407A55"/>
    <w:rsid w:val="00417D71"/>
    <w:rsid w:val="00465AB7"/>
    <w:rsid w:val="00480EFB"/>
    <w:rsid w:val="0049709A"/>
    <w:rsid w:val="004F4FE8"/>
    <w:rsid w:val="004F75D8"/>
    <w:rsid w:val="00507C89"/>
    <w:rsid w:val="00510863"/>
    <w:rsid w:val="0054028E"/>
    <w:rsid w:val="005633E6"/>
    <w:rsid w:val="00586FDF"/>
    <w:rsid w:val="005B2306"/>
    <w:rsid w:val="00647488"/>
    <w:rsid w:val="00647D78"/>
    <w:rsid w:val="00655F6B"/>
    <w:rsid w:val="006937C5"/>
    <w:rsid w:val="00695362"/>
    <w:rsid w:val="006A2529"/>
    <w:rsid w:val="00701DE4"/>
    <w:rsid w:val="00717118"/>
    <w:rsid w:val="00770782"/>
    <w:rsid w:val="00774A8A"/>
    <w:rsid w:val="00847C90"/>
    <w:rsid w:val="00865B66"/>
    <w:rsid w:val="0087176D"/>
    <w:rsid w:val="0088327F"/>
    <w:rsid w:val="008C2CF2"/>
    <w:rsid w:val="008C2F71"/>
    <w:rsid w:val="008C2FE8"/>
    <w:rsid w:val="008F78F9"/>
    <w:rsid w:val="00900D62"/>
    <w:rsid w:val="009141B8"/>
    <w:rsid w:val="00932A51"/>
    <w:rsid w:val="009458A8"/>
    <w:rsid w:val="009504B6"/>
    <w:rsid w:val="00951C0D"/>
    <w:rsid w:val="00955706"/>
    <w:rsid w:val="0097542D"/>
    <w:rsid w:val="009A2435"/>
    <w:rsid w:val="009E26AD"/>
    <w:rsid w:val="00A64325"/>
    <w:rsid w:val="00A94BD2"/>
    <w:rsid w:val="00B05D6B"/>
    <w:rsid w:val="00B34DAA"/>
    <w:rsid w:val="00B54C4A"/>
    <w:rsid w:val="00B627D9"/>
    <w:rsid w:val="00B74DA8"/>
    <w:rsid w:val="00B860AA"/>
    <w:rsid w:val="00B87144"/>
    <w:rsid w:val="00B93AF2"/>
    <w:rsid w:val="00BA05CD"/>
    <w:rsid w:val="00BD2E79"/>
    <w:rsid w:val="00C3014F"/>
    <w:rsid w:val="00C8387E"/>
    <w:rsid w:val="00C922A3"/>
    <w:rsid w:val="00C9424C"/>
    <w:rsid w:val="00C951B4"/>
    <w:rsid w:val="00CA2B16"/>
    <w:rsid w:val="00CA7C57"/>
    <w:rsid w:val="00CB41B5"/>
    <w:rsid w:val="00CC7A24"/>
    <w:rsid w:val="00CD12A9"/>
    <w:rsid w:val="00D07F63"/>
    <w:rsid w:val="00D51CF1"/>
    <w:rsid w:val="00D53B79"/>
    <w:rsid w:val="00D55DB1"/>
    <w:rsid w:val="00DC1F1B"/>
    <w:rsid w:val="00DC65C7"/>
    <w:rsid w:val="00E01BCA"/>
    <w:rsid w:val="00E033DB"/>
    <w:rsid w:val="00E369EF"/>
    <w:rsid w:val="00E44A72"/>
    <w:rsid w:val="00E82472"/>
    <w:rsid w:val="00EB200D"/>
    <w:rsid w:val="00ED7785"/>
    <w:rsid w:val="00EE1738"/>
    <w:rsid w:val="00EE5884"/>
    <w:rsid w:val="00EE5BC5"/>
    <w:rsid w:val="00EF6540"/>
    <w:rsid w:val="00F055A9"/>
    <w:rsid w:val="00F12594"/>
    <w:rsid w:val="00F221E1"/>
    <w:rsid w:val="00F6021B"/>
    <w:rsid w:val="00FD3028"/>
    <w:rsid w:val="00FE6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B514D-5369-4103-9DDD-2A0AE647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79C"/>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717118"/>
    <w:pPr>
      <w:keepNext/>
      <w:widowControl/>
      <w:suppressAutoHyphens/>
      <w:jc w:val="both"/>
      <w:outlineLvl w:val="0"/>
    </w:pPr>
    <w:rPr>
      <w:rFonts w:ascii="Times New Roman" w:hAnsi="Times New Roman" w:cs="Times New Roman"/>
      <w:i/>
      <w:iCs/>
      <w:color w:val="auto"/>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5D8"/>
    <w:pPr>
      <w:ind w:left="720"/>
      <w:contextualSpacing/>
    </w:pPr>
  </w:style>
  <w:style w:type="paragraph" w:customStyle="1" w:styleId="TableParagraph">
    <w:name w:val="Table Paragraph"/>
    <w:basedOn w:val="a"/>
    <w:uiPriority w:val="1"/>
    <w:qFormat/>
    <w:rsid w:val="004F75D8"/>
    <w:pPr>
      <w:autoSpaceDE w:val="0"/>
      <w:autoSpaceDN w:val="0"/>
      <w:ind w:left="103"/>
    </w:pPr>
    <w:rPr>
      <w:rFonts w:ascii="Calibri" w:eastAsia="Calibri" w:hAnsi="Calibri" w:cs="Calibri"/>
      <w:color w:val="auto"/>
      <w:sz w:val="22"/>
      <w:szCs w:val="22"/>
      <w:lang w:val="en-US" w:eastAsia="en-US"/>
    </w:rPr>
  </w:style>
  <w:style w:type="character" w:customStyle="1" w:styleId="a4">
    <w:name w:val="список с точками Знак"/>
    <w:link w:val="a5"/>
    <w:locked/>
    <w:rsid w:val="000C0FDD"/>
    <w:rPr>
      <w:rFonts w:ascii="Times New Roman" w:eastAsia="Calibri" w:hAnsi="Times New Roman" w:cs="Times New Roman"/>
      <w:sz w:val="24"/>
      <w:szCs w:val="24"/>
    </w:rPr>
  </w:style>
  <w:style w:type="paragraph" w:customStyle="1" w:styleId="a5">
    <w:name w:val="список с точками"/>
    <w:basedOn w:val="a"/>
    <w:link w:val="a4"/>
    <w:rsid w:val="000C0FDD"/>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a6">
    <w:name w:val="Прижатый влево"/>
    <w:basedOn w:val="a"/>
    <w:next w:val="a"/>
    <w:uiPriority w:val="99"/>
    <w:rsid w:val="000C0FDD"/>
    <w:pPr>
      <w:autoSpaceDE w:val="0"/>
      <w:autoSpaceDN w:val="0"/>
      <w:adjustRightInd w:val="0"/>
    </w:pPr>
    <w:rPr>
      <w:rFonts w:ascii="Arial" w:hAnsi="Arial" w:cs="Arial"/>
      <w:color w:val="auto"/>
    </w:rPr>
  </w:style>
  <w:style w:type="character" w:customStyle="1" w:styleId="10">
    <w:name w:val="Заголовок 1 Знак"/>
    <w:basedOn w:val="a0"/>
    <w:link w:val="1"/>
    <w:rsid w:val="00717118"/>
    <w:rPr>
      <w:rFonts w:ascii="Times New Roman" w:eastAsia="Times New Roman" w:hAnsi="Times New Roman" w:cs="Times New Roman"/>
      <w:i/>
      <w:iCs/>
      <w:sz w:val="24"/>
      <w:szCs w:val="24"/>
      <w:lang w:eastAsia="ar-SA"/>
    </w:rPr>
  </w:style>
  <w:style w:type="character" w:customStyle="1" w:styleId="a7">
    <w:name w:val="Гипертекстовая ссылка"/>
    <w:uiPriority w:val="99"/>
    <w:rsid w:val="00717118"/>
    <w:rPr>
      <w:b/>
      <w:bCs/>
      <w:color w:val="008000"/>
    </w:rPr>
  </w:style>
  <w:style w:type="paragraph" w:styleId="a8">
    <w:name w:val="Body Text"/>
    <w:basedOn w:val="a"/>
    <w:link w:val="11"/>
    <w:uiPriority w:val="99"/>
    <w:unhideWhenUsed/>
    <w:rsid w:val="005B2306"/>
    <w:pPr>
      <w:shd w:val="clear" w:color="auto" w:fill="FFFFFF"/>
      <w:spacing w:line="312" w:lineRule="exact"/>
    </w:pPr>
    <w:rPr>
      <w:rFonts w:cs="Times New Roman"/>
    </w:rPr>
  </w:style>
  <w:style w:type="character" w:customStyle="1" w:styleId="a9">
    <w:name w:val="Основной текст Знак"/>
    <w:basedOn w:val="a0"/>
    <w:uiPriority w:val="99"/>
    <w:semiHidden/>
    <w:rsid w:val="005B2306"/>
    <w:rPr>
      <w:rFonts w:ascii="Courier New" w:eastAsia="Times New Roman" w:hAnsi="Courier New" w:cs="Courier New"/>
      <w:color w:val="000000"/>
      <w:sz w:val="24"/>
      <w:szCs w:val="24"/>
      <w:lang w:eastAsia="ru-RU"/>
    </w:rPr>
  </w:style>
  <w:style w:type="character" w:customStyle="1" w:styleId="11">
    <w:name w:val="Основной текст Знак1"/>
    <w:link w:val="a8"/>
    <w:uiPriority w:val="99"/>
    <w:rsid w:val="005B2306"/>
    <w:rPr>
      <w:rFonts w:ascii="Courier New" w:eastAsia="Times New Roman" w:hAnsi="Courier New" w:cs="Times New Roman"/>
      <w:color w:val="000000"/>
      <w:sz w:val="24"/>
      <w:szCs w:val="24"/>
      <w:shd w:val="clear" w:color="auto" w:fill="FFFFFF"/>
    </w:rPr>
  </w:style>
  <w:style w:type="character" w:customStyle="1" w:styleId="aa">
    <w:name w:val="Текст Знак"/>
    <w:link w:val="ab"/>
    <w:rsid w:val="005B2306"/>
    <w:rPr>
      <w:rFonts w:ascii="Consolas" w:eastAsia="Times New Roman" w:hAnsi="Consolas" w:cs="Consolas"/>
      <w:sz w:val="21"/>
      <w:szCs w:val="21"/>
    </w:rPr>
  </w:style>
  <w:style w:type="paragraph" w:styleId="ab">
    <w:name w:val="Plain Text"/>
    <w:basedOn w:val="a"/>
    <w:link w:val="aa"/>
    <w:unhideWhenUsed/>
    <w:rsid w:val="005B2306"/>
    <w:pPr>
      <w:widowControl/>
    </w:pPr>
    <w:rPr>
      <w:rFonts w:ascii="Consolas" w:hAnsi="Consolas" w:cs="Consolas"/>
      <w:color w:val="auto"/>
      <w:sz w:val="21"/>
      <w:szCs w:val="21"/>
      <w:lang w:eastAsia="en-US"/>
    </w:rPr>
  </w:style>
  <w:style w:type="character" w:customStyle="1" w:styleId="12">
    <w:name w:val="Текст Знак1"/>
    <w:basedOn w:val="a0"/>
    <w:uiPriority w:val="99"/>
    <w:semiHidden/>
    <w:rsid w:val="005B2306"/>
    <w:rPr>
      <w:rFonts w:ascii="Consolas" w:eastAsia="Times New Roman" w:hAnsi="Consolas" w:cs="Consolas"/>
      <w:color w:val="000000"/>
      <w:sz w:val="21"/>
      <w:szCs w:val="21"/>
      <w:lang w:eastAsia="ru-RU"/>
    </w:rPr>
  </w:style>
  <w:style w:type="character" w:styleId="ac">
    <w:name w:val="Hyperlink"/>
    <w:uiPriority w:val="99"/>
    <w:unhideWhenUsed/>
    <w:rsid w:val="00F6021B"/>
    <w:rPr>
      <w:rFonts w:ascii="Times New Roman" w:hAnsi="Times New Roman" w:cs="Times New Roman" w:hint="default"/>
      <w:color w:val="0066CC"/>
      <w:u w:val="single"/>
    </w:rPr>
  </w:style>
  <w:style w:type="character" w:styleId="ad">
    <w:name w:val="page number"/>
    <w:basedOn w:val="a0"/>
    <w:rsid w:val="009E26AD"/>
  </w:style>
  <w:style w:type="paragraph" w:customStyle="1" w:styleId="Style3">
    <w:name w:val="Style3"/>
    <w:basedOn w:val="a"/>
    <w:rsid w:val="00465AB7"/>
    <w:pPr>
      <w:autoSpaceDE w:val="0"/>
      <w:autoSpaceDN w:val="0"/>
      <w:adjustRightInd w:val="0"/>
    </w:pPr>
    <w:rPr>
      <w:rFonts w:ascii="Tahoma" w:hAnsi="Tahoma" w:cs="Times New Roman"/>
      <w:color w:val="auto"/>
    </w:rPr>
  </w:style>
  <w:style w:type="paragraph" w:customStyle="1" w:styleId="Style4">
    <w:name w:val="Style4"/>
    <w:basedOn w:val="a"/>
    <w:rsid w:val="00465AB7"/>
    <w:pPr>
      <w:autoSpaceDE w:val="0"/>
      <w:autoSpaceDN w:val="0"/>
      <w:adjustRightInd w:val="0"/>
      <w:spacing w:line="230" w:lineRule="exact"/>
      <w:jc w:val="center"/>
    </w:pPr>
    <w:rPr>
      <w:rFonts w:ascii="Tahoma" w:hAnsi="Tahoma" w:cs="Times New Roman"/>
      <w:color w:val="auto"/>
    </w:rPr>
  </w:style>
  <w:style w:type="paragraph" w:customStyle="1" w:styleId="Default">
    <w:name w:val="Default"/>
    <w:rsid w:val="00647D7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72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https://elibrary.ru" TargetMode="External"/><Relationship Id="rId18" Type="http://schemas.openxmlformats.org/officeDocument/2006/relationships/hyperlink" Target="https://minobrnauki.gov.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indow.edu.ru" TargetMode="External"/><Relationship Id="rId7" Type="http://schemas.openxmlformats.org/officeDocument/2006/relationships/hyperlink" Target="http://www.iprbookshop.ru/74306.html%20" TargetMode="External"/><Relationship Id="rId12" Type="http://schemas.openxmlformats.org/officeDocument/2006/relationships/hyperlink" Target="http://lib.mgafk.ru" TargetMode="External"/><Relationship Id="rId17" Type="http://schemas.openxmlformats.org/officeDocument/2006/relationships/hyperlink" Target="https://rucont.ru/" TargetMode="External"/><Relationship Id="rId25" Type="http://schemas.openxmlformats.org/officeDocument/2006/relationships/hyperlink" Target="https://www.scopus.com/search/form.uri?display=basic" TargetMode="External"/><Relationship Id="rId2" Type="http://schemas.openxmlformats.org/officeDocument/2006/relationships/styles" Target="styles.xml"/><Relationship Id="rId16" Type="http://schemas.openxmlformats.org/officeDocument/2006/relationships/hyperlink" Target="https://biblio-online.ru" TargetMode="External"/><Relationship Id="rId20"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URL:%20http://lib.mgafk.ru%20" TargetMode="External"/><Relationship Id="rId24" Type="http://schemas.openxmlformats.org/officeDocument/2006/relationships/hyperlink" Target="http://wokinfo.com/"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www.iprbookshop.ru" TargetMode="External"/><Relationship Id="rId23" Type="http://schemas.openxmlformats.org/officeDocument/2006/relationships/hyperlink" Target="https://minsport.gov.ru/" TargetMode="External"/><Relationship Id="rId10" Type="http://schemas.openxmlformats.org/officeDocument/2006/relationships/hyperlink" Target="http://www.iprbookshop.ru/85821.html%20" TargetMode="External"/><Relationship Id="rId19" Type="http://schemas.openxmlformats.org/officeDocument/2006/relationships/hyperlink" Target="http://obrnadzor.gov.ru/ru/" TargetMode="External"/><Relationship Id="rId4" Type="http://schemas.openxmlformats.org/officeDocument/2006/relationships/webSettings" Target="webSettings.xml"/><Relationship Id="rId9" Type="http://schemas.openxmlformats.org/officeDocument/2006/relationships/hyperlink" Target="http://www.iprbookshop.ru/25806.html" TargetMode="External"/><Relationship Id="rId14" Type="http://schemas.openxmlformats.org/officeDocument/2006/relationships/hyperlink" Target="https://Lanbook.com" TargetMode="External"/><Relationship Id="rId22" Type="http://schemas.openxmlformats.org/officeDocument/2006/relationships/hyperlink" Target="http://fcior.edu.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TotalTime>
  <Pages>15</Pages>
  <Words>4269</Words>
  <Characters>24339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УМУ</cp:lastModifiedBy>
  <cp:revision>20</cp:revision>
  <dcterms:created xsi:type="dcterms:W3CDTF">2019-12-04T18:10:00Z</dcterms:created>
  <dcterms:modified xsi:type="dcterms:W3CDTF">2020-12-24T11:47:00Z</dcterms:modified>
</cp:coreProperties>
</file>