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0645" w:rsidRPr="004845E0" w:rsidRDefault="009E0645" w:rsidP="009E0645">
      <w:pPr>
        <w:widowControl w:val="0"/>
        <w:rPr>
          <w:color w:val="000000" w:themeColor="text1"/>
          <w:lang w:val="ru-RU"/>
        </w:rPr>
      </w:pPr>
      <w:r w:rsidRPr="004845E0">
        <w:rPr>
          <w:color w:val="000000" w:themeColor="text1"/>
          <w:lang w:val="ru-RU"/>
        </w:rPr>
        <w:t>Министерство спорта Российской Федерации</w:t>
      </w:r>
    </w:p>
    <w:p w:rsidR="009E0645" w:rsidRPr="004845E0" w:rsidRDefault="009E0645" w:rsidP="009E0645">
      <w:pPr>
        <w:widowControl w:val="0"/>
        <w:rPr>
          <w:b/>
          <w:color w:val="000000" w:themeColor="text1"/>
          <w:lang w:val="ru-RU"/>
        </w:rPr>
      </w:pPr>
    </w:p>
    <w:p w:rsidR="009E0645" w:rsidRPr="004845E0" w:rsidRDefault="009E0645" w:rsidP="009E0645">
      <w:pPr>
        <w:widowControl w:val="0"/>
        <w:rPr>
          <w:color w:val="000000" w:themeColor="text1"/>
          <w:lang w:val="ru-RU"/>
        </w:rPr>
      </w:pPr>
      <w:r w:rsidRPr="004845E0">
        <w:rPr>
          <w:color w:val="000000" w:themeColor="text1"/>
          <w:lang w:val="ru-RU"/>
        </w:rPr>
        <w:t>Федеральное государственное бюджетное образовательное учреждение</w:t>
      </w:r>
    </w:p>
    <w:p w:rsidR="009E0645" w:rsidRPr="004845E0" w:rsidRDefault="009E0645" w:rsidP="009E0645">
      <w:pPr>
        <w:widowControl w:val="0"/>
        <w:rPr>
          <w:color w:val="000000" w:themeColor="text1"/>
          <w:lang w:val="ru-RU"/>
        </w:rPr>
      </w:pPr>
      <w:r w:rsidRPr="004845E0">
        <w:rPr>
          <w:color w:val="000000" w:themeColor="text1"/>
          <w:lang w:val="ru-RU"/>
        </w:rPr>
        <w:t>высшего образования</w:t>
      </w:r>
    </w:p>
    <w:p w:rsidR="009E0645" w:rsidRPr="004845E0" w:rsidRDefault="009E0645" w:rsidP="009E0645">
      <w:pPr>
        <w:widowControl w:val="0"/>
        <w:rPr>
          <w:color w:val="000000" w:themeColor="text1"/>
          <w:lang w:val="ru-RU"/>
        </w:rPr>
      </w:pPr>
      <w:r w:rsidRPr="004845E0">
        <w:rPr>
          <w:color w:val="000000" w:themeColor="text1"/>
          <w:lang w:val="ru-RU"/>
        </w:rPr>
        <w:t>«Московская государственная академия физической культуры»</w:t>
      </w:r>
    </w:p>
    <w:p w:rsidR="009E0645" w:rsidRPr="004845E0" w:rsidRDefault="009E0645" w:rsidP="009E0645">
      <w:pPr>
        <w:widowControl w:val="0"/>
        <w:rPr>
          <w:color w:val="000000" w:themeColor="text1"/>
          <w:lang w:val="ru-RU"/>
        </w:rPr>
      </w:pPr>
    </w:p>
    <w:p w:rsidR="009E0645" w:rsidRPr="004845E0" w:rsidRDefault="009E0645" w:rsidP="009E0645">
      <w:pPr>
        <w:widowControl w:val="0"/>
        <w:rPr>
          <w:color w:val="000000" w:themeColor="text1"/>
          <w:lang w:val="ru-RU"/>
        </w:rPr>
      </w:pPr>
      <w:r w:rsidRPr="004845E0">
        <w:rPr>
          <w:color w:val="000000" w:themeColor="text1"/>
          <w:lang w:val="ru-RU"/>
        </w:rPr>
        <w:t>Кафедра Теории и методики физической культуры и спорта</w:t>
      </w:r>
    </w:p>
    <w:p w:rsidR="009E0645" w:rsidRDefault="009E0645" w:rsidP="004845E0">
      <w:pPr>
        <w:widowControl w:val="0"/>
        <w:rPr>
          <w:color w:val="000000" w:themeColor="text1"/>
          <w:lang w:val="ru-RU"/>
        </w:rPr>
      </w:pPr>
    </w:p>
    <w:p w:rsidR="004845E0" w:rsidRPr="004845E0" w:rsidRDefault="004845E0" w:rsidP="004845E0">
      <w:pPr>
        <w:widowControl w:val="0"/>
        <w:rPr>
          <w:color w:val="000000" w:themeColor="text1"/>
          <w:lang w:val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872"/>
        <w:gridCol w:w="4699"/>
      </w:tblGrid>
      <w:tr w:rsidR="009E0645" w:rsidRPr="004845E0" w:rsidTr="009E0645">
        <w:tc>
          <w:tcPr>
            <w:tcW w:w="2545" w:type="pct"/>
            <w:hideMark/>
          </w:tcPr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  <w:lang w:val="ru-RU"/>
              </w:rPr>
              <w:t>СОГЛАСОВАНО</w:t>
            </w: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  <w:lang w:val="ru-RU"/>
              </w:rPr>
              <w:t>Начальник Учебно-</w:t>
            </w: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  <w:lang w:val="ru-RU"/>
              </w:rPr>
              <w:t xml:space="preserve">методического управления </w:t>
            </w: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  <w:proofErr w:type="spellStart"/>
            <w:r w:rsidRPr="004845E0">
              <w:rPr>
                <w:color w:val="000000" w:themeColor="text1"/>
                <w:lang w:val="ru-RU"/>
              </w:rPr>
              <w:t>к.п.н</w:t>
            </w:r>
            <w:proofErr w:type="spellEnd"/>
            <w:r w:rsidRPr="004845E0">
              <w:rPr>
                <w:color w:val="000000" w:themeColor="text1"/>
                <w:lang w:val="ru-RU"/>
              </w:rPr>
              <w:t>. А.С. Солнцева</w:t>
            </w: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</w:rPr>
            </w:pPr>
            <w:r w:rsidRPr="004845E0">
              <w:rPr>
                <w:color w:val="000000" w:themeColor="text1"/>
              </w:rPr>
              <w:t>_______________________________</w:t>
            </w:r>
          </w:p>
          <w:p w:rsidR="009E0645" w:rsidRPr="004845E0" w:rsidRDefault="009E0645" w:rsidP="004845E0">
            <w:pPr>
              <w:widowControl w:val="0"/>
              <w:rPr>
                <w:color w:val="000000" w:themeColor="text1"/>
              </w:rPr>
            </w:pPr>
            <w:r w:rsidRPr="004845E0">
              <w:rPr>
                <w:color w:val="000000" w:themeColor="text1"/>
              </w:rPr>
              <w:t>«</w:t>
            </w:r>
            <w:r w:rsidR="004845E0" w:rsidRPr="004845E0">
              <w:rPr>
                <w:color w:val="000000" w:themeColor="text1"/>
                <w:lang w:val="ru-RU"/>
              </w:rPr>
              <w:t>20</w:t>
            </w:r>
            <w:r w:rsidRPr="004845E0">
              <w:rPr>
                <w:color w:val="000000" w:themeColor="text1"/>
              </w:rPr>
              <w:t xml:space="preserve">» </w:t>
            </w:r>
            <w:r w:rsidR="004845E0" w:rsidRPr="004845E0">
              <w:rPr>
                <w:color w:val="000000" w:themeColor="text1"/>
                <w:lang w:val="ru-RU"/>
              </w:rPr>
              <w:t>августа</w:t>
            </w:r>
            <w:r w:rsidRPr="004845E0">
              <w:rPr>
                <w:color w:val="000000" w:themeColor="text1"/>
              </w:rPr>
              <w:t xml:space="preserve"> 20</w:t>
            </w:r>
            <w:r w:rsidR="004845E0" w:rsidRPr="004845E0">
              <w:rPr>
                <w:color w:val="000000" w:themeColor="text1"/>
                <w:lang w:val="ru-RU"/>
              </w:rPr>
              <w:t>20</w:t>
            </w:r>
            <w:r w:rsidRPr="004845E0">
              <w:rPr>
                <w:color w:val="000000" w:themeColor="text1"/>
              </w:rPr>
              <w:t xml:space="preserve"> г.</w:t>
            </w:r>
          </w:p>
        </w:tc>
        <w:tc>
          <w:tcPr>
            <w:tcW w:w="2455" w:type="pct"/>
            <w:hideMark/>
          </w:tcPr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  <w:lang w:val="ru-RU"/>
              </w:rPr>
              <w:t>УТВЕРЖДЕНО</w:t>
            </w: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  <w:lang w:val="ru-RU"/>
              </w:rPr>
              <w:t>Председатель УМК</w:t>
            </w: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  <w:proofErr w:type="gramStart"/>
            <w:r w:rsidRPr="004845E0">
              <w:rPr>
                <w:color w:val="000000" w:themeColor="text1"/>
                <w:lang w:val="ru-RU"/>
              </w:rPr>
              <w:t>проректор</w:t>
            </w:r>
            <w:proofErr w:type="gramEnd"/>
            <w:r w:rsidRPr="004845E0">
              <w:rPr>
                <w:color w:val="000000" w:themeColor="text1"/>
                <w:lang w:val="ru-RU"/>
              </w:rPr>
              <w:t xml:space="preserve"> по учебной  работе</w:t>
            </w: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  <w:proofErr w:type="spellStart"/>
            <w:r w:rsidRPr="004845E0">
              <w:rPr>
                <w:color w:val="000000" w:themeColor="text1"/>
                <w:lang w:val="ru-RU"/>
              </w:rPr>
              <w:t>к.п.н</w:t>
            </w:r>
            <w:proofErr w:type="spellEnd"/>
            <w:r w:rsidRPr="004845E0">
              <w:rPr>
                <w:color w:val="000000" w:themeColor="text1"/>
                <w:lang w:val="ru-RU"/>
              </w:rPr>
              <w:t>., профессор А.Н Таланцев</w:t>
            </w: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  <w:lang w:val="ru-RU"/>
              </w:rPr>
              <w:t>______________________________</w:t>
            </w:r>
          </w:p>
          <w:p w:rsidR="009E0645" w:rsidRPr="004845E0" w:rsidRDefault="004845E0" w:rsidP="009E0645">
            <w:pPr>
              <w:widowControl w:val="0"/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</w:rPr>
              <w:t>«</w:t>
            </w:r>
            <w:r w:rsidRPr="004845E0">
              <w:rPr>
                <w:color w:val="000000" w:themeColor="text1"/>
                <w:lang w:val="ru-RU"/>
              </w:rPr>
              <w:t>20</w:t>
            </w:r>
            <w:r w:rsidRPr="004845E0">
              <w:rPr>
                <w:color w:val="000000" w:themeColor="text1"/>
              </w:rPr>
              <w:t xml:space="preserve">» </w:t>
            </w:r>
            <w:r w:rsidRPr="004845E0">
              <w:rPr>
                <w:color w:val="000000" w:themeColor="text1"/>
                <w:lang w:val="ru-RU"/>
              </w:rPr>
              <w:t>августа</w:t>
            </w:r>
            <w:r w:rsidRPr="004845E0">
              <w:rPr>
                <w:color w:val="000000" w:themeColor="text1"/>
              </w:rPr>
              <w:t xml:space="preserve"> 20</w:t>
            </w:r>
            <w:r w:rsidRPr="004845E0">
              <w:rPr>
                <w:color w:val="000000" w:themeColor="text1"/>
                <w:lang w:val="ru-RU"/>
              </w:rPr>
              <w:t>20</w:t>
            </w:r>
            <w:r w:rsidRPr="004845E0">
              <w:rPr>
                <w:color w:val="000000" w:themeColor="text1"/>
              </w:rPr>
              <w:t xml:space="preserve"> г.</w:t>
            </w:r>
          </w:p>
        </w:tc>
      </w:tr>
    </w:tbl>
    <w:p w:rsidR="009E0645" w:rsidRPr="004845E0" w:rsidRDefault="009E0645" w:rsidP="009E0645">
      <w:pPr>
        <w:widowControl w:val="0"/>
        <w:rPr>
          <w:b/>
          <w:color w:val="000000" w:themeColor="text1"/>
          <w:lang w:val="ru-RU"/>
        </w:rPr>
      </w:pPr>
    </w:p>
    <w:p w:rsidR="004845E0" w:rsidRDefault="004845E0" w:rsidP="009E0645">
      <w:pPr>
        <w:widowControl w:val="0"/>
        <w:rPr>
          <w:b/>
          <w:color w:val="000000" w:themeColor="text1"/>
        </w:rPr>
      </w:pPr>
    </w:p>
    <w:p w:rsidR="009E0645" w:rsidRPr="004845E0" w:rsidRDefault="009E0645" w:rsidP="009E0645">
      <w:pPr>
        <w:widowControl w:val="0"/>
        <w:rPr>
          <w:b/>
          <w:color w:val="000000" w:themeColor="text1"/>
        </w:rPr>
      </w:pPr>
      <w:r w:rsidRPr="004845E0">
        <w:rPr>
          <w:b/>
          <w:color w:val="000000" w:themeColor="text1"/>
        </w:rPr>
        <w:t>РАБОЧАЯ ПРОГРАММА ДИСЦИПЛИНЫ</w:t>
      </w:r>
    </w:p>
    <w:p w:rsidR="009E0645" w:rsidRPr="004845E0" w:rsidRDefault="009E0645" w:rsidP="009E0645">
      <w:pPr>
        <w:widowControl w:val="0"/>
        <w:rPr>
          <w:b/>
          <w:color w:val="000000" w:themeColor="text1"/>
        </w:rPr>
      </w:pPr>
    </w:p>
    <w:p w:rsidR="009E0645" w:rsidRPr="004845E0" w:rsidRDefault="009E0645" w:rsidP="009E0645">
      <w:pPr>
        <w:widowControl w:val="0"/>
        <w:rPr>
          <w:b/>
          <w:color w:val="000000" w:themeColor="text1"/>
          <w:lang w:val="ru-RU"/>
        </w:rPr>
      </w:pPr>
      <w:r w:rsidRPr="004845E0">
        <w:rPr>
          <w:b/>
          <w:color w:val="000000" w:themeColor="text1"/>
          <w:lang w:val="ru-RU"/>
        </w:rPr>
        <w:t>ТЕХНОЛОГИИ НАУЧНЫХ ИССЛЕДОВАНИЙ В СПОРТЕ ВЫСШИХ ДОСТИЖЕНИЙ</w:t>
      </w:r>
    </w:p>
    <w:p w:rsidR="009E0645" w:rsidRPr="004845E0" w:rsidRDefault="009E0645" w:rsidP="009E0645">
      <w:pPr>
        <w:widowControl w:val="0"/>
        <w:rPr>
          <w:b/>
          <w:iCs/>
          <w:color w:val="000000" w:themeColor="text1"/>
          <w:lang w:val="ru-RU"/>
        </w:rPr>
      </w:pPr>
      <w:r w:rsidRPr="004845E0">
        <w:rPr>
          <w:b/>
          <w:iCs/>
          <w:color w:val="000000" w:themeColor="text1"/>
          <w:lang w:val="ru-RU"/>
        </w:rPr>
        <w:t>Б1.О.04</w:t>
      </w:r>
    </w:p>
    <w:p w:rsidR="009E0645" w:rsidRPr="004845E0" w:rsidRDefault="009E0645" w:rsidP="009E0645">
      <w:pPr>
        <w:widowControl w:val="0"/>
        <w:rPr>
          <w:b/>
          <w:color w:val="000000" w:themeColor="text1"/>
          <w:lang w:val="ru-RU"/>
        </w:rPr>
      </w:pPr>
    </w:p>
    <w:p w:rsidR="009E0645" w:rsidRPr="004845E0" w:rsidRDefault="009E0645" w:rsidP="009E0645">
      <w:pPr>
        <w:widowControl w:val="0"/>
        <w:rPr>
          <w:b/>
          <w:color w:val="000000" w:themeColor="text1"/>
          <w:lang w:val="ru-RU"/>
        </w:rPr>
      </w:pPr>
      <w:r w:rsidRPr="004845E0">
        <w:rPr>
          <w:b/>
          <w:color w:val="000000" w:themeColor="text1"/>
          <w:lang w:val="ru-RU"/>
        </w:rPr>
        <w:t>Направление подготовки</w:t>
      </w:r>
    </w:p>
    <w:p w:rsidR="009E0645" w:rsidRPr="004845E0" w:rsidRDefault="009E0645" w:rsidP="009E0645">
      <w:pPr>
        <w:rPr>
          <w:i/>
          <w:color w:val="000000" w:themeColor="text1"/>
          <w:lang w:val="ru-RU"/>
        </w:rPr>
      </w:pPr>
      <w:r w:rsidRPr="004845E0">
        <w:rPr>
          <w:i/>
          <w:color w:val="000000" w:themeColor="text1"/>
          <w:lang w:val="ru-RU"/>
        </w:rPr>
        <w:t>49.04.03 Спорт</w:t>
      </w:r>
    </w:p>
    <w:p w:rsidR="009E0645" w:rsidRPr="004845E0" w:rsidRDefault="009E0645" w:rsidP="009E0645">
      <w:pPr>
        <w:widowControl w:val="0"/>
        <w:rPr>
          <w:b/>
          <w:color w:val="000000" w:themeColor="text1"/>
          <w:lang w:val="ru-RU"/>
        </w:rPr>
      </w:pPr>
    </w:p>
    <w:p w:rsidR="009E0645" w:rsidRPr="004845E0" w:rsidRDefault="009E0645" w:rsidP="009E0645">
      <w:pPr>
        <w:widowControl w:val="0"/>
        <w:rPr>
          <w:b/>
          <w:color w:val="000000" w:themeColor="text1"/>
          <w:lang w:val="ru-RU"/>
        </w:rPr>
      </w:pPr>
      <w:r w:rsidRPr="004845E0">
        <w:rPr>
          <w:b/>
          <w:color w:val="000000" w:themeColor="text1"/>
          <w:lang w:val="ru-RU"/>
        </w:rPr>
        <w:t xml:space="preserve">Наименование ОПОП </w:t>
      </w:r>
    </w:p>
    <w:p w:rsidR="003E05C9" w:rsidRPr="004845E0" w:rsidRDefault="003E05C9" w:rsidP="003E05C9">
      <w:pPr>
        <w:rPr>
          <w:i/>
          <w:lang w:val="ru-RU" w:eastAsia="ru-RU"/>
        </w:rPr>
      </w:pPr>
      <w:r w:rsidRPr="004845E0">
        <w:rPr>
          <w:i/>
          <w:lang w:val="ru-RU" w:eastAsia="ru-RU"/>
        </w:rPr>
        <w:t>«Подготовка спортивного резерва»</w:t>
      </w:r>
    </w:p>
    <w:p w:rsidR="009E0645" w:rsidRPr="004845E0" w:rsidRDefault="008A6139" w:rsidP="003E05C9">
      <w:pPr>
        <w:rPr>
          <w:i/>
          <w:lang w:val="ru-RU" w:eastAsia="ru-RU"/>
        </w:rPr>
      </w:pPr>
      <w:bookmarkStart w:id="0" w:name="_GoBack"/>
      <w:bookmarkEnd w:id="0"/>
      <w:r w:rsidRPr="004845E0">
        <w:rPr>
          <w:i/>
          <w:lang w:val="ru-RU" w:eastAsia="ru-RU"/>
        </w:rPr>
        <w:t xml:space="preserve"> </w:t>
      </w:r>
      <w:r w:rsidR="003E05C9" w:rsidRPr="004845E0">
        <w:rPr>
          <w:i/>
          <w:lang w:val="ru-RU" w:eastAsia="ru-RU"/>
        </w:rPr>
        <w:t>«Концепции и технологии спортивных игр»</w:t>
      </w:r>
    </w:p>
    <w:p w:rsidR="004845E0" w:rsidRDefault="004845E0" w:rsidP="009E0645">
      <w:pPr>
        <w:widowControl w:val="0"/>
        <w:rPr>
          <w:b/>
          <w:color w:val="000000" w:themeColor="text1"/>
          <w:lang w:val="ru-RU"/>
        </w:rPr>
      </w:pPr>
    </w:p>
    <w:p w:rsidR="009E0645" w:rsidRPr="004845E0" w:rsidRDefault="009E0645" w:rsidP="009E0645">
      <w:pPr>
        <w:widowControl w:val="0"/>
        <w:rPr>
          <w:b/>
          <w:color w:val="000000" w:themeColor="text1"/>
          <w:lang w:val="ru-RU"/>
        </w:rPr>
      </w:pPr>
      <w:r w:rsidRPr="004845E0">
        <w:rPr>
          <w:b/>
          <w:color w:val="000000" w:themeColor="text1"/>
          <w:lang w:val="ru-RU"/>
        </w:rPr>
        <w:t>Квалификация выпускника</w:t>
      </w:r>
    </w:p>
    <w:p w:rsidR="009E0645" w:rsidRDefault="009E0645" w:rsidP="003E05C9">
      <w:pPr>
        <w:widowControl w:val="0"/>
        <w:rPr>
          <w:b/>
          <w:color w:val="000000" w:themeColor="text1"/>
          <w:lang w:val="ru-RU"/>
        </w:rPr>
      </w:pPr>
      <w:r w:rsidRPr="004845E0">
        <w:rPr>
          <w:b/>
          <w:color w:val="000000" w:themeColor="text1"/>
          <w:lang w:val="ru-RU"/>
        </w:rPr>
        <w:t>Магистр</w:t>
      </w:r>
    </w:p>
    <w:p w:rsidR="004845E0" w:rsidRDefault="004845E0" w:rsidP="003E05C9">
      <w:pPr>
        <w:widowControl w:val="0"/>
        <w:rPr>
          <w:b/>
          <w:color w:val="000000" w:themeColor="text1"/>
          <w:lang w:val="ru-RU"/>
        </w:rPr>
      </w:pPr>
    </w:p>
    <w:p w:rsidR="004845E0" w:rsidRPr="004845E0" w:rsidRDefault="004845E0" w:rsidP="003E05C9">
      <w:pPr>
        <w:widowControl w:val="0"/>
        <w:rPr>
          <w:b/>
          <w:color w:val="000000" w:themeColor="text1"/>
          <w:lang w:val="ru-RU"/>
        </w:rPr>
      </w:pPr>
    </w:p>
    <w:p w:rsidR="009E0645" w:rsidRPr="004845E0" w:rsidRDefault="009E0645" w:rsidP="009E0645">
      <w:pPr>
        <w:widowControl w:val="0"/>
        <w:rPr>
          <w:b/>
          <w:color w:val="000000" w:themeColor="text1"/>
          <w:lang w:val="ru-RU"/>
        </w:rPr>
      </w:pPr>
      <w:r w:rsidRPr="004845E0">
        <w:rPr>
          <w:b/>
          <w:color w:val="000000" w:themeColor="text1"/>
          <w:lang w:val="ru-RU"/>
        </w:rPr>
        <w:t xml:space="preserve">Форма обучения </w:t>
      </w:r>
    </w:p>
    <w:p w:rsidR="009E0645" w:rsidRDefault="009E0645" w:rsidP="009E0645">
      <w:pPr>
        <w:widowControl w:val="0"/>
        <w:rPr>
          <w:b/>
          <w:color w:val="000000" w:themeColor="text1"/>
          <w:lang w:val="ru-RU"/>
        </w:rPr>
      </w:pPr>
      <w:r w:rsidRPr="004845E0">
        <w:rPr>
          <w:b/>
          <w:color w:val="000000" w:themeColor="text1"/>
          <w:lang w:val="ru-RU"/>
        </w:rPr>
        <w:t>очная/заочная</w:t>
      </w:r>
    </w:p>
    <w:p w:rsidR="004845E0" w:rsidRDefault="004845E0" w:rsidP="009E0645">
      <w:pPr>
        <w:widowControl w:val="0"/>
        <w:rPr>
          <w:b/>
          <w:color w:val="000000" w:themeColor="text1"/>
          <w:lang w:val="ru-RU"/>
        </w:rPr>
      </w:pPr>
    </w:p>
    <w:p w:rsidR="004845E0" w:rsidRPr="004845E0" w:rsidRDefault="004845E0" w:rsidP="009E0645">
      <w:pPr>
        <w:widowControl w:val="0"/>
        <w:rPr>
          <w:b/>
          <w:color w:val="000000" w:themeColor="text1"/>
          <w:lang w:val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62"/>
        <w:gridCol w:w="1413"/>
        <w:gridCol w:w="4096"/>
      </w:tblGrid>
      <w:tr w:rsidR="009E0645" w:rsidRPr="004845E0" w:rsidTr="009E0645">
        <w:trPr>
          <w:trHeight w:val="3026"/>
        </w:trPr>
        <w:tc>
          <w:tcPr>
            <w:tcW w:w="2122" w:type="pct"/>
          </w:tcPr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  <w:lang w:val="ru-RU"/>
              </w:rPr>
              <w:t>СОГЛАСОВАНО</w:t>
            </w:r>
          </w:p>
          <w:p w:rsidR="009E0645" w:rsidRPr="004845E0" w:rsidRDefault="004845E0" w:rsidP="009E0645">
            <w:pPr>
              <w:widowControl w:val="0"/>
              <w:spacing w:line="360" w:lineRule="auto"/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  <w:lang w:val="ru-RU"/>
              </w:rPr>
              <w:t>Декан</w:t>
            </w:r>
            <w:r w:rsidR="009E0645" w:rsidRPr="004845E0">
              <w:rPr>
                <w:color w:val="000000" w:themeColor="text1"/>
                <w:lang w:val="ru-RU"/>
              </w:rPr>
              <w:t xml:space="preserve"> факультета магистерской подготовки, </w:t>
            </w:r>
            <w:proofErr w:type="spellStart"/>
            <w:r w:rsidR="009E0645" w:rsidRPr="004845E0">
              <w:rPr>
                <w:color w:val="000000" w:themeColor="text1"/>
                <w:lang w:val="ru-RU"/>
              </w:rPr>
              <w:t>к.фарм.н</w:t>
            </w:r>
            <w:proofErr w:type="spellEnd"/>
            <w:r w:rsidR="009E0645" w:rsidRPr="004845E0">
              <w:rPr>
                <w:color w:val="000000" w:themeColor="text1"/>
                <w:lang w:val="ru-RU"/>
              </w:rPr>
              <w:t>., доцент</w:t>
            </w:r>
          </w:p>
          <w:p w:rsidR="009E0645" w:rsidRPr="004845E0" w:rsidRDefault="009E0645" w:rsidP="009E0645">
            <w:pPr>
              <w:widowControl w:val="0"/>
              <w:spacing w:line="360" w:lineRule="auto"/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  <w:lang w:val="ru-RU"/>
              </w:rPr>
              <w:t>____________Н.А. Вощинина</w:t>
            </w:r>
          </w:p>
          <w:p w:rsidR="009E0645" w:rsidRPr="004845E0" w:rsidRDefault="004845E0" w:rsidP="009E0645">
            <w:pPr>
              <w:widowControl w:val="0"/>
              <w:spacing w:line="360" w:lineRule="auto"/>
              <w:rPr>
                <w:color w:val="000000" w:themeColor="text1"/>
                <w:lang w:val="ru-RU"/>
              </w:rPr>
            </w:pPr>
            <w:r w:rsidRPr="008A6139">
              <w:rPr>
                <w:color w:val="000000" w:themeColor="text1"/>
                <w:lang w:val="ru-RU"/>
              </w:rPr>
              <w:t>«</w:t>
            </w:r>
            <w:r w:rsidRPr="004845E0">
              <w:rPr>
                <w:color w:val="000000" w:themeColor="text1"/>
                <w:lang w:val="ru-RU"/>
              </w:rPr>
              <w:t>20</w:t>
            </w:r>
            <w:r w:rsidRPr="008A6139">
              <w:rPr>
                <w:color w:val="000000" w:themeColor="text1"/>
                <w:lang w:val="ru-RU"/>
              </w:rPr>
              <w:t xml:space="preserve">» </w:t>
            </w:r>
            <w:r w:rsidRPr="004845E0">
              <w:rPr>
                <w:color w:val="000000" w:themeColor="text1"/>
                <w:lang w:val="ru-RU"/>
              </w:rPr>
              <w:t>августа</w:t>
            </w:r>
            <w:r w:rsidRPr="008A6139">
              <w:rPr>
                <w:color w:val="000000" w:themeColor="text1"/>
                <w:lang w:val="ru-RU"/>
              </w:rPr>
              <w:t xml:space="preserve"> 20</w:t>
            </w:r>
            <w:r w:rsidRPr="004845E0">
              <w:rPr>
                <w:color w:val="000000" w:themeColor="text1"/>
                <w:lang w:val="ru-RU"/>
              </w:rPr>
              <w:t>20</w:t>
            </w:r>
            <w:r w:rsidRPr="008A6139">
              <w:rPr>
                <w:color w:val="000000" w:themeColor="text1"/>
                <w:lang w:val="ru-RU"/>
              </w:rPr>
              <w:t xml:space="preserve"> г.</w:t>
            </w:r>
          </w:p>
        </w:tc>
        <w:tc>
          <w:tcPr>
            <w:tcW w:w="738" w:type="pct"/>
          </w:tcPr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</w:p>
        </w:tc>
        <w:tc>
          <w:tcPr>
            <w:tcW w:w="2140" w:type="pct"/>
            <w:hideMark/>
          </w:tcPr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</w:p>
          <w:p w:rsidR="009E0645" w:rsidRPr="004845E0" w:rsidRDefault="009E0645" w:rsidP="009E0645">
            <w:pPr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  <w:lang w:val="ru-RU"/>
              </w:rPr>
              <w:t xml:space="preserve">Программа рассмотрена и одобрена на заседании кафедры </w:t>
            </w:r>
          </w:p>
          <w:p w:rsidR="009E0645" w:rsidRPr="004845E0" w:rsidRDefault="009E0645" w:rsidP="009E0645">
            <w:pPr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  <w:lang w:val="ru-RU"/>
              </w:rPr>
              <w:t xml:space="preserve"> (протокол №11 от 10.04.20</w:t>
            </w:r>
            <w:r w:rsidR="004845E0" w:rsidRPr="004845E0">
              <w:rPr>
                <w:color w:val="000000" w:themeColor="text1"/>
                <w:lang w:val="ru-RU"/>
              </w:rPr>
              <w:t>20</w:t>
            </w:r>
            <w:r w:rsidRPr="004845E0">
              <w:rPr>
                <w:color w:val="000000" w:themeColor="text1"/>
                <w:lang w:val="ru-RU"/>
              </w:rPr>
              <w:t xml:space="preserve"> г.)</w:t>
            </w:r>
          </w:p>
          <w:p w:rsidR="009E0645" w:rsidRPr="004845E0" w:rsidRDefault="009E0645" w:rsidP="009E0645">
            <w:pPr>
              <w:rPr>
                <w:color w:val="000000" w:themeColor="text1"/>
                <w:lang w:val="ru-RU"/>
              </w:rPr>
            </w:pPr>
            <w:r w:rsidRPr="004845E0">
              <w:rPr>
                <w:color w:val="000000" w:themeColor="text1"/>
                <w:lang w:val="ru-RU"/>
              </w:rPr>
              <w:t xml:space="preserve">Заведующий кафедрой, </w:t>
            </w:r>
          </w:p>
          <w:p w:rsidR="009E0645" w:rsidRPr="004845E0" w:rsidRDefault="009E0645" w:rsidP="009E0645">
            <w:pPr>
              <w:widowControl w:val="0"/>
              <w:rPr>
                <w:b/>
                <w:color w:val="000000" w:themeColor="text1"/>
                <w:lang w:val="ru-RU"/>
              </w:rPr>
            </w:pPr>
            <w:proofErr w:type="spellStart"/>
            <w:r w:rsidRPr="004845E0">
              <w:rPr>
                <w:color w:val="000000" w:themeColor="text1"/>
                <w:lang w:val="ru-RU"/>
              </w:rPr>
              <w:t>д.п.н</w:t>
            </w:r>
            <w:proofErr w:type="spellEnd"/>
            <w:r w:rsidRPr="004845E0">
              <w:rPr>
                <w:color w:val="000000" w:themeColor="text1"/>
                <w:lang w:val="ru-RU"/>
              </w:rPr>
              <w:t>., профессор К.С. Дунаев</w:t>
            </w: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  <w:lang w:val="ru-RU"/>
              </w:rPr>
            </w:pP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</w:rPr>
            </w:pPr>
            <w:r w:rsidRPr="004845E0">
              <w:rPr>
                <w:color w:val="000000" w:themeColor="text1"/>
              </w:rPr>
              <w:t>____________________</w:t>
            </w:r>
          </w:p>
          <w:p w:rsidR="009E0645" w:rsidRPr="004845E0" w:rsidRDefault="009E0645" w:rsidP="009E0645">
            <w:pPr>
              <w:widowControl w:val="0"/>
              <w:rPr>
                <w:color w:val="000000" w:themeColor="text1"/>
              </w:rPr>
            </w:pPr>
          </w:p>
        </w:tc>
      </w:tr>
    </w:tbl>
    <w:p w:rsidR="009E0645" w:rsidRPr="004845E0" w:rsidRDefault="009E0645" w:rsidP="009E0645">
      <w:pPr>
        <w:widowControl w:val="0"/>
        <w:rPr>
          <w:b/>
          <w:color w:val="000000" w:themeColor="text1"/>
        </w:rPr>
      </w:pPr>
    </w:p>
    <w:p w:rsidR="009E0645" w:rsidRPr="004845E0" w:rsidRDefault="009E0645" w:rsidP="009E0645">
      <w:pPr>
        <w:widowControl w:val="0"/>
        <w:rPr>
          <w:b/>
          <w:color w:val="000000" w:themeColor="text1"/>
          <w:lang w:val="ru-RU"/>
        </w:rPr>
      </w:pPr>
      <w:r w:rsidRPr="004845E0">
        <w:rPr>
          <w:b/>
          <w:color w:val="000000" w:themeColor="text1"/>
          <w:lang w:val="ru-RU"/>
        </w:rPr>
        <w:t>Малаховка 20</w:t>
      </w:r>
      <w:r w:rsidR="004845E0" w:rsidRPr="004845E0">
        <w:rPr>
          <w:b/>
          <w:color w:val="000000" w:themeColor="text1"/>
          <w:lang w:val="ru-RU"/>
        </w:rPr>
        <w:t>20</w:t>
      </w:r>
    </w:p>
    <w:p w:rsidR="009E0645" w:rsidRPr="009E0645" w:rsidRDefault="009E0645" w:rsidP="009E0645">
      <w:pPr>
        <w:widowControl w:val="0"/>
        <w:jc w:val="both"/>
        <w:rPr>
          <w:color w:val="000000" w:themeColor="text1"/>
          <w:lang w:val="ru-RU"/>
        </w:rPr>
      </w:pPr>
      <w:r w:rsidRPr="009E0645">
        <w:rPr>
          <w:color w:val="000000" w:themeColor="text1"/>
          <w:lang w:val="ru-RU"/>
        </w:rPr>
        <w:t>Рабочая программа разработана в соответствии с ФГОС ВО</w:t>
      </w:r>
      <w:r w:rsidR="004845E0">
        <w:rPr>
          <w:color w:val="000000" w:themeColor="text1"/>
          <w:lang w:val="ru-RU"/>
        </w:rPr>
        <w:t xml:space="preserve"> – магистратура </w:t>
      </w:r>
      <w:r w:rsidRPr="009E0645">
        <w:rPr>
          <w:color w:val="000000" w:themeColor="text1"/>
          <w:lang w:val="ru-RU"/>
        </w:rPr>
        <w:t xml:space="preserve">по </w:t>
      </w:r>
      <w:r w:rsidRPr="009E0645">
        <w:rPr>
          <w:color w:val="000000" w:themeColor="text1"/>
          <w:lang w:val="ru-RU"/>
        </w:rPr>
        <w:lastRenderedPageBreak/>
        <w:t>н</w:t>
      </w:r>
      <w:r w:rsidR="004845E0">
        <w:rPr>
          <w:color w:val="000000" w:themeColor="text1"/>
          <w:lang w:val="ru-RU"/>
        </w:rPr>
        <w:t>аправлению подготовки 49.04.03 Спорт</w:t>
      </w:r>
      <w:r w:rsidRPr="009E0645">
        <w:rPr>
          <w:color w:val="000000" w:themeColor="text1"/>
          <w:lang w:val="ru-RU"/>
        </w:rPr>
        <w:t xml:space="preserve">, утвержденным приказом Министерства высшего образования и науки Российской Федерации </w:t>
      </w:r>
      <w:r w:rsidRPr="009E0645">
        <w:rPr>
          <w:rFonts w:cs="Tahoma"/>
          <w:color w:val="00000A"/>
          <w:lang w:val="ru-RU"/>
        </w:rPr>
        <w:t>№ 947 от 19.09.2017 г.</w:t>
      </w:r>
    </w:p>
    <w:p w:rsidR="009E0645" w:rsidRPr="009E0645" w:rsidRDefault="009E0645" w:rsidP="009E0645">
      <w:pPr>
        <w:jc w:val="both"/>
        <w:rPr>
          <w:lang w:val="ru-RU"/>
        </w:rPr>
      </w:pPr>
    </w:p>
    <w:p w:rsidR="009E0645" w:rsidRPr="009E0645" w:rsidRDefault="009E0645" w:rsidP="009E0645">
      <w:pPr>
        <w:rPr>
          <w:lang w:val="ru-RU"/>
        </w:rPr>
      </w:pPr>
    </w:p>
    <w:p w:rsidR="009E0645" w:rsidRPr="009E0645" w:rsidRDefault="009E0645" w:rsidP="009E0645">
      <w:pPr>
        <w:rPr>
          <w:b/>
          <w:lang w:val="ru-RU"/>
        </w:rPr>
      </w:pPr>
    </w:p>
    <w:p w:rsidR="009E0645" w:rsidRPr="009E0645" w:rsidRDefault="009E0645" w:rsidP="009E0645">
      <w:pPr>
        <w:jc w:val="left"/>
        <w:rPr>
          <w:b/>
          <w:lang w:val="ru-RU"/>
        </w:rPr>
      </w:pPr>
      <w:r w:rsidRPr="009E0645">
        <w:rPr>
          <w:b/>
          <w:lang w:val="ru-RU"/>
        </w:rPr>
        <w:t xml:space="preserve">Составители рабочей программы: </w:t>
      </w:r>
    </w:p>
    <w:p w:rsidR="009E0645" w:rsidRPr="009E0645" w:rsidRDefault="004748E3" w:rsidP="009E0645">
      <w:pPr>
        <w:jc w:val="left"/>
        <w:rPr>
          <w:lang w:val="ru-RU"/>
        </w:rPr>
      </w:pPr>
      <w:r>
        <w:rPr>
          <w:lang w:val="ru-RU"/>
        </w:rPr>
        <w:t>Завьялов Артем Владимирович</w:t>
      </w:r>
    </w:p>
    <w:p w:rsidR="009E0645" w:rsidRPr="009E0645" w:rsidRDefault="009E0645" w:rsidP="009E0645">
      <w:pPr>
        <w:jc w:val="left"/>
        <w:rPr>
          <w:lang w:val="ru-RU"/>
        </w:rPr>
      </w:pPr>
      <w:proofErr w:type="spellStart"/>
      <w:r w:rsidRPr="009E0645">
        <w:rPr>
          <w:lang w:val="ru-RU"/>
        </w:rPr>
        <w:t>к.п.н</w:t>
      </w:r>
      <w:proofErr w:type="spellEnd"/>
      <w:r w:rsidRPr="009E0645">
        <w:rPr>
          <w:lang w:val="ru-RU"/>
        </w:rPr>
        <w:t>.                                                                       ________________</w:t>
      </w:r>
    </w:p>
    <w:p w:rsidR="009E0645" w:rsidRPr="009E0645" w:rsidRDefault="009E0645" w:rsidP="009E0645">
      <w:pPr>
        <w:jc w:val="left"/>
        <w:rPr>
          <w:b/>
          <w:lang w:val="ru-RU"/>
        </w:rPr>
      </w:pPr>
    </w:p>
    <w:p w:rsidR="009E0645" w:rsidRPr="009E0645" w:rsidRDefault="009E0645" w:rsidP="009E0645">
      <w:pPr>
        <w:jc w:val="left"/>
        <w:rPr>
          <w:b/>
          <w:lang w:val="ru-RU"/>
        </w:rPr>
      </w:pPr>
      <w:r w:rsidRPr="009E0645">
        <w:rPr>
          <w:b/>
          <w:lang w:val="ru-RU"/>
        </w:rPr>
        <w:t xml:space="preserve">Рецензенты: </w:t>
      </w:r>
    </w:p>
    <w:p w:rsidR="009E0645" w:rsidRPr="009E0645" w:rsidRDefault="009E0645" w:rsidP="009E0645">
      <w:pPr>
        <w:rPr>
          <w:lang w:val="ru-RU"/>
        </w:rPr>
      </w:pPr>
    </w:p>
    <w:p w:rsidR="009E0645" w:rsidRPr="009E0645" w:rsidRDefault="009E0645" w:rsidP="009E0645">
      <w:pPr>
        <w:jc w:val="both"/>
        <w:rPr>
          <w:rFonts w:cs="Tahoma"/>
          <w:lang w:val="ru-RU"/>
        </w:rPr>
      </w:pPr>
      <w:r w:rsidRPr="009E0645">
        <w:rPr>
          <w:rFonts w:cs="Tahoma"/>
          <w:lang w:val="ru-RU"/>
        </w:rPr>
        <w:t xml:space="preserve">Дунаев К.С. </w:t>
      </w:r>
    </w:p>
    <w:p w:rsidR="009E0645" w:rsidRPr="009E0645" w:rsidRDefault="009E0645" w:rsidP="009E0645">
      <w:pPr>
        <w:jc w:val="both"/>
        <w:rPr>
          <w:rFonts w:cs="Tahoma"/>
          <w:lang w:val="ru-RU"/>
        </w:rPr>
      </w:pPr>
      <w:proofErr w:type="spellStart"/>
      <w:r w:rsidRPr="009E0645">
        <w:rPr>
          <w:rFonts w:cs="Tahoma"/>
          <w:lang w:val="ru-RU"/>
        </w:rPr>
        <w:t>д.п.н</w:t>
      </w:r>
      <w:proofErr w:type="spellEnd"/>
      <w:r w:rsidRPr="009E0645">
        <w:rPr>
          <w:rFonts w:cs="Tahoma"/>
          <w:lang w:val="ru-RU"/>
        </w:rPr>
        <w:t>, профессор                                                  ________________</w:t>
      </w:r>
    </w:p>
    <w:p w:rsidR="009E0645" w:rsidRPr="009E0645" w:rsidRDefault="009E0645" w:rsidP="009E0645">
      <w:pPr>
        <w:jc w:val="both"/>
        <w:rPr>
          <w:rFonts w:cs="Tahoma"/>
          <w:lang w:val="ru-RU"/>
        </w:rPr>
      </w:pPr>
      <w:r w:rsidRPr="009E0645">
        <w:rPr>
          <w:rFonts w:cs="Tahoma"/>
          <w:lang w:val="ru-RU"/>
        </w:rPr>
        <w:t>зав. кафедрой ТиМ физической</w:t>
      </w:r>
    </w:p>
    <w:p w:rsidR="009E0645" w:rsidRPr="009E0645" w:rsidRDefault="009E0645" w:rsidP="009E0645">
      <w:pPr>
        <w:jc w:val="both"/>
        <w:rPr>
          <w:rFonts w:cs="Tahoma"/>
          <w:lang w:val="ru-RU"/>
        </w:rPr>
      </w:pPr>
      <w:r w:rsidRPr="009E0645">
        <w:rPr>
          <w:rFonts w:cs="Tahoma"/>
          <w:lang w:val="ru-RU"/>
        </w:rPr>
        <w:t>культуры и спорта МГАФК</w:t>
      </w:r>
    </w:p>
    <w:p w:rsidR="009E0645" w:rsidRPr="009E0645" w:rsidRDefault="009E0645" w:rsidP="009E0645">
      <w:pPr>
        <w:jc w:val="both"/>
        <w:rPr>
          <w:rFonts w:cs="Tahoma"/>
          <w:lang w:val="ru-RU"/>
        </w:rPr>
      </w:pPr>
    </w:p>
    <w:p w:rsidR="009E0645" w:rsidRPr="009E0645" w:rsidRDefault="009E0645" w:rsidP="009E0645">
      <w:pPr>
        <w:jc w:val="both"/>
        <w:rPr>
          <w:rFonts w:cs="Tahoma"/>
          <w:lang w:val="ru-RU"/>
        </w:rPr>
      </w:pPr>
      <w:r w:rsidRPr="009E0645">
        <w:rPr>
          <w:rFonts w:cs="Tahoma"/>
          <w:lang w:val="ru-RU"/>
        </w:rPr>
        <w:t>Осадченко И.В.</w:t>
      </w:r>
    </w:p>
    <w:p w:rsidR="009E0645" w:rsidRPr="009E0645" w:rsidRDefault="009E0645" w:rsidP="009E0645">
      <w:pPr>
        <w:jc w:val="both"/>
        <w:rPr>
          <w:rFonts w:cs="Tahoma"/>
          <w:lang w:val="ru-RU"/>
        </w:rPr>
      </w:pPr>
      <w:r w:rsidRPr="009E0645">
        <w:rPr>
          <w:rFonts w:cs="Tahoma"/>
          <w:lang w:val="ru-RU"/>
        </w:rPr>
        <w:t xml:space="preserve">к.б.н., доцент, зав. </w:t>
      </w:r>
      <w:proofErr w:type="gramStart"/>
      <w:r w:rsidRPr="009E0645">
        <w:rPr>
          <w:rFonts w:cs="Tahoma"/>
          <w:lang w:val="ru-RU"/>
        </w:rPr>
        <w:t>кафедрой  АФК</w:t>
      </w:r>
      <w:proofErr w:type="gramEnd"/>
      <w:r w:rsidRPr="009E0645">
        <w:rPr>
          <w:rFonts w:cs="Tahoma"/>
          <w:lang w:val="ru-RU"/>
        </w:rPr>
        <w:t xml:space="preserve"> </w:t>
      </w:r>
    </w:p>
    <w:p w:rsidR="009E0645" w:rsidRPr="009E0645" w:rsidRDefault="009E0645" w:rsidP="009E0645">
      <w:pPr>
        <w:jc w:val="both"/>
        <w:rPr>
          <w:rFonts w:cs="Tahoma"/>
          <w:lang w:val="ru-RU"/>
        </w:rPr>
      </w:pPr>
      <w:r w:rsidRPr="009E0645">
        <w:rPr>
          <w:rFonts w:cs="Tahoma"/>
          <w:lang w:val="ru-RU"/>
        </w:rPr>
        <w:t>и спортивной медицины                                    ________________</w:t>
      </w:r>
    </w:p>
    <w:p w:rsidR="009E0645" w:rsidRPr="009E0645" w:rsidRDefault="009E0645" w:rsidP="009E0645">
      <w:pPr>
        <w:rPr>
          <w:b/>
          <w:color w:val="000000" w:themeColor="text1"/>
          <w:lang w:val="ru-RU"/>
        </w:rPr>
      </w:pPr>
    </w:p>
    <w:p w:rsidR="009E0645" w:rsidRPr="009E0645" w:rsidRDefault="009E0645" w:rsidP="009E0645">
      <w:pPr>
        <w:spacing w:after="200" w:line="276" w:lineRule="auto"/>
        <w:rPr>
          <w:rFonts w:cs="Tahoma"/>
          <w:color w:val="000000" w:themeColor="text1"/>
          <w:lang w:val="ru-RU"/>
        </w:rPr>
      </w:pPr>
      <w:r w:rsidRPr="009E0645">
        <w:rPr>
          <w:rFonts w:cs="Tahoma"/>
          <w:color w:val="000000" w:themeColor="text1"/>
          <w:lang w:val="ru-RU"/>
        </w:rPr>
        <w:br w:type="page"/>
      </w:r>
    </w:p>
    <w:p w:rsidR="009E0645" w:rsidRPr="00B34F47" w:rsidRDefault="009E0645" w:rsidP="009E0645">
      <w:pPr>
        <w:pStyle w:val="a5"/>
        <w:numPr>
          <w:ilvl w:val="0"/>
          <w:numId w:val="16"/>
        </w:numPr>
        <w:ind w:left="43" w:firstLine="99"/>
        <w:jc w:val="both"/>
        <w:rPr>
          <w:bCs/>
          <w:caps/>
          <w:color w:val="000000" w:themeColor="text1"/>
          <w:spacing w:val="-1"/>
          <w:lang w:val="ru-RU"/>
        </w:rPr>
      </w:pPr>
      <w:r w:rsidRPr="00B34F47">
        <w:rPr>
          <w:bCs/>
          <w:caps/>
          <w:color w:val="000000" w:themeColor="text1"/>
          <w:spacing w:val="-1"/>
          <w:lang w:val="ru-RU"/>
        </w:rPr>
        <w:lastRenderedPageBreak/>
        <w:t xml:space="preserve">изучениЕ дисциплины НАПРАВЛЕНО НА формирование следующих компетенций: </w:t>
      </w:r>
    </w:p>
    <w:p w:rsidR="00B34F47" w:rsidRPr="00B34F47" w:rsidRDefault="00B34F47" w:rsidP="00B34F47">
      <w:pPr>
        <w:pStyle w:val="a5"/>
        <w:ind w:left="142"/>
        <w:jc w:val="both"/>
        <w:rPr>
          <w:bCs/>
          <w:caps/>
          <w:color w:val="000000" w:themeColor="text1"/>
          <w:spacing w:val="-1"/>
          <w:lang w:val="ru-RU"/>
        </w:rPr>
      </w:pPr>
      <w:r w:rsidRPr="00B34F47">
        <w:rPr>
          <w:bCs/>
          <w:caps/>
          <w:color w:val="000000" w:themeColor="text1"/>
          <w:spacing w:val="-1"/>
          <w:lang w:val="ru-RU"/>
        </w:rPr>
        <w:t>ОПК-8.</w:t>
      </w:r>
      <w:r>
        <w:rPr>
          <w:bCs/>
          <w:caps/>
          <w:color w:val="000000" w:themeColor="text1"/>
          <w:spacing w:val="-1"/>
          <w:lang w:val="ru-RU"/>
        </w:rPr>
        <w:t xml:space="preserve"> </w:t>
      </w:r>
      <w:r w:rsidRPr="00B34F47">
        <w:rPr>
          <w:lang w:val="ru-RU"/>
        </w:rPr>
        <w:t>Способен обобщать и внедрять в практическую работу российский и зарубежный опыт по развитию спорта высших достижений</w:t>
      </w:r>
      <w:r>
        <w:rPr>
          <w:lang w:val="ru-RU"/>
        </w:rPr>
        <w:t>.</w:t>
      </w:r>
    </w:p>
    <w:p w:rsidR="00B34F47" w:rsidRPr="00B34F47" w:rsidRDefault="00B34F47" w:rsidP="00B34F47">
      <w:pPr>
        <w:pStyle w:val="a5"/>
        <w:ind w:left="142"/>
        <w:jc w:val="both"/>
        <w:rPr>
          <w:bCs/>
          <w:caps/>
          <w:color w:val="000000" w:themeColor="text1"/>
          <w:spacing w:val="-1"/>
          <w:lang w:val="ru-RU"/>
        </w:rPr>
      </w:pPr>
      <w:r w:rsidRPr="00B34F47">
        <w:rPr>
          <w:bCs/>
          <w:caps/>
          <w:color w:val="000000" w:themeColor="text1"/>
          <w:spacing w:val="-1"/>
          <w:lang w:val="ru-RU"/>
        </w:rPr>
        <w:t>ОПК-9.</w:t>
      </w:r>
      <w:r>
        <w:rPr>
          <w:bCs/>
          <w:caps/>
          <w:color w:val="000000" w:themeColor="text1"/>
          <w:spacing w:val="-1"/>
          <w:lang w:val="ru-RU"/>
        </w:rPr>
        <w:t xml:space="preserve"> </w:t>
      </w:r>
      <w:r w:rsidRPr="00B34F47">
        <w:rPr>
          <w:lang w:val="ru-RU"/>
        </w:rPr>
        <w:t>Способен проводить научные исследования по разрешению проблемных ситуаций в области спорта с использованием современных методов исследования, в том числе из смежных областей знаний</w:t>
      </w:r>
      <w:r>
        <w:rPr>
          <w:lang w:val="ru-RU"/>
        </w:rPr>
        <w:t>.</w:t>
      </w:r>
      <w:r w:rsidRPr="00B34F47">
        <w:rPr>
          <w:bCs/>
          <w:caps/>
          <w:color w:val="000000" w:themeColor="text1"/>
          <w:spacing w:val="-1"/>
          <w:lang w:val="ru-RU"/>
        </w:rPr>
        <w:t xml:space="preserve"> </w:t>
      </w:r>
    </w:p>
    <w:p w:rsidR="001A3F8F" w:rsidRDefault="001A3F8F" w:rsidP="009E0645">
      <w:pPr>
        <w:shd w:val="clear" w:color="auto" w:fill="FFFFFF"/>
        <w:jc w:val="both"/>
        <w:rPr>
          <w:caps/>
          <w:spacing w:val="-1"/>
          <w:lang w:val="ru-RU"/>
        </w:rPr>
      </w:pPr>
    </w:p>
    <w:p w:rsidR="009E0645" w:rsidRPr="00B34F47" w:rsidRDefault="009E0645" w:rsidP="009E0645">
      <w:pPr>
        <w:shd w:val="clear" w:color="auto" w:fill="FFFFFF"/>
        <w:jc w:val="both"/>
        <w:rPr>
          <w:spacing w:val="-1"/>
          <w:lang w:val="ru-RU"/>
        </w:rPr>
      </w:pPr>
      <w:r w:rsidRPr="00B34F47">
        <w:rPr>
          <w:caps/>
          <w:spacing w:val="-1"/>
          <w:lang w:val="ru-RU"/>
        </w:rPr>
        <w:t>РЕЗУЛЬТАТЫ ОБУЧЕНИЯ ПО ДИСЦИПЛИНЕ: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36"/>
        <w:gridCol w:w="3510"/>
        <w:gridCol w:w="1825"/>
      </w:tblGrid>
      <w:tr w:rsidR="00702102" w:rsidRPr="009E0645" w:rsidTr="00702102">
        <w:tc>
          <w:tcPr>
            <w:tcW w:w="0" w:type="auto"/>
          </w:tcPr>
          <w:p w:rsidR="00702102" w:rsidRPr="009E0645" w:rsidRDefault="00702102" w:rsidP="000C3B92">
            <w:pPr>
              <w:ind w:right="19"/>
              <w:jc w:val="both"/>
              <w:rPr>
                <w:spacing w:val="-1"/>
                <w:lang w:val="ru-RU"/>
              </w:rPr>
            </w:pPr>
          </w:p>
        </w:tc>
        <w:tc>
          <w:tcPr>
            <w:tcW w:w="0" w:type="auto"/>
          </w:tcPr>
          <w:p w:rsidR="00702102" w:rsidRPr="009E0645" w:rsidRDefault="00702102" w:rsidP="000C3B92">
            <w:pPr>
              <w:rPr>
                <w:spacing w:val="-1"/>
              </w:rPr>
            </w:pPr>
            <w:proofErr w:type="spellStart"/>
            <w:r w:rsidRPr="009E0645">
              <w:rPr>
                <w:spacing w:val="-1"/>
              </w:rPr>
              <w:t>Соотнесенные</w:t>
            </w:r>
            <w:proofErr w:type="spellEnd"/>
            <w:r w:rsidRPr="009E0645">
              <w:rPr>
                <w:spacing w:val="-1"/>
                <w:lang w:val="ru-RU"/>
              </w:rPr>
              <w:t xml:space="preserve"> </w:t>
            </w:r>
            <w:proofErr w:type="spellStart"/>
            <w:r w:rsidRPr="009E0645">
              <w:rPr>
                <w:spacing w:val="-1"/>
              </w:rPr>
              <w:t>профессиональные</w:t>
            </w:r>
            <w:proofErr w:type="spellEnd"/>
            <w:r w:rsidRPr="009E0645">
              <w:rPr>
                <w:spacing w:val="-1"/>
                <w:lang w:val="ru-RU"/>
              </w:rPr>
              <w:t xml:space="preserve"> </w:t>
            </w:r>
            <w:proofErr w:type="spellStart"/>
            <w:r w:rsidRPr="009E0645">
              <w:rPr>
                <w:spacing w:val="-1"/>
              </w:rPr>
              <w:t>стандарты</w:t>
            </w:r>
            <w:proofErr w:type="spellEnd"/>
          </w:p>
        </w:tc>
        <w:tc>
          <w:tcPr>
            <w:tcW w:w="0" w:type="auto"/>
          </w:tcPr>
          <w:p w:rsidR="00702102" w:rsidRPr="009E0645" w:rsidRDefault="00702102" w:rsidP="000C3B92">
            <w:pPr>
              <w:rPr>
                <w:spacing w:val="-1"/>
              </w:rPr>
            </w:pPr>
            <w:proofErr w:type="spellStart"/>
            <w:r w:rsidRPr="009E0645">
              <w:rPr>
                <w:spacing w:val="-1"/>
              </w:rPr>
              <w:t>Формируемые</w:t>
            </w:r>
            <w:proofErr w:type="spellEnd"/>
            <w:r w:rsidRPr="009E0645">
              <w:rPr>
                <w:spacing w:val="-1"/>
                <w:lang w:val="ru-RU"/>
              </w:rPr>
              <w:t xml:space="preserve"> </w:t>
            </w:r>
            <w:proofErr w:type="spellStart"/>
            <w:r w:rsidRPr="009E0645">
              <w:rPr>
                <w:spacing w:val="-1"/>
              </w:rPr>
              <w:t>компетенции</w:t>
            </w:r>
            <w:proofErr w:type="spellEnd"/>
          </w:p>
        </w:tc>
      </w:tr>
      <w:tr w:rsidR="00702102" w:rsidRPr="00702102" w:rsidTr="00702102">
        <w:tc>
          <w:tcPr>
            <w:tcW w:w="0" w:type="auto"/>
          </w:tcPr>
          <w:p w:rsidR="00702102" w:rsidRPr="004845E0" w:rsidRDefault="00702102" w:rsidP="00702102">
            <w:pPr>
              <w:ind w:right="19"/>
              <w:jc w:val="both"/>
              <w:rPr>
                <w:spacing w:val="-1"/>
                <w:lang w:val="ru-RU"/>
              </w:rPr>
            </w:pPr>
            <w:r w:rsidRPr="004845E0">
              <w:rPr>
                <w:spacing w:val="-1"/>
                <w:lang w:val="ru-RU"/>
              </w:rPr>
              <w:t>Знания:</w:t>
            </w:r>
          </w:p>
          <w:p w:rsidR="00702102" w:rsidRPr="009E0645" w:rsidRDefault="00702102" w:rsidP="00187DFE">
            <w:pPr>
              <w:jc w:val="both"/>
              <w:rPr>
                <w:rFonts w:eastAsia="Calibri" w:cs="Tahoma"/>
                <w:b/>
                <w:i/>
                <w:color w:val="00000A"/>
                <w:lang w:val="ru-RU"/>
              </w:rPr>
            </w:pPr>
            <w:r w:rsidRPr="009E0645">
              <w:rPr>
                <w:rFonts w:eastAsia="Calibri" w:cs="Tahoma"/>
                <w:color w:val="00000A"/>
                <w:lang w:val="ru-RU"/>
              </w:rPr>
              <w:t>систему научного знания о физической культуре и спорте.</w:t>
            </w:r>
          </w:p>
          <w:p w:rsidR="00702102" w:rsidRPr="009E0645" w:rsidRDefault="00702102" w:rsidP="00187DFE">
            <w:pPr>
              <w:jc w:val="left"/>
              <w:rPr>
                <w:lang w:val="ru-RU"/>
              </w:rPr>
            </w:pPr>
          </w:p>
        </w:tc>
        <w:tc>
          <w:tcPr>
            <w:tcW w:w="0" w:type="auto"/>
          </w:tcPr>
          <w:p w:rsidR="00702102" w:rsidRPr="009E0645" w:rsidRDefault="00702102" w:rsidP="00B34F47">
            <w:pPr>
              <w:jc w:val="both"/>
              <w:rPr>
                <w:i/>
                <w:spacing w:val="-1"/>
                <w:lang w:val="ru-RU"/>
              </w:rPr>
            </w:pPr>
            <w:r w:rsidRPr="009E0645">
              <w:rPr>
                <w:i/>
                <w:spacing w:val="-1"/>
                <w:lang w:val="ru-RU"/>
              </w:rPr>
              <w:t>Т 05.003</w:t>
            </w:r>
          </w:p>
          <w:p w:rsidR="00702102" w:rsidRPr="009E0645" w:rsidRDefault="00702102" w:rsidP="00B34F47">
            <w:pPr>
              <w:jc w:val="both"/>
              <w:rPr>
                <w:b/>
                <w:bCs/>
                <w:lang w:val="ru-RU"/>
              </w:rPr>
            </w:pPr>
            <w:r w:rsidRPr="009E0645">
              <w:rPr>
                <w:b/>
                <w:bCs/>
              </w:rPr>
              <w:t>G</w:t>
            </w:r>
            <w:r w:rsidRPr="009E0645">
              <w:rPr>
                <w:b/>
                <w:bCs/>
                <w:lang w:val="ru-RU"/>
              </w:rPr>
              <w:t>/01.7</w:t>
            </w:r>
          </w:p>
          <w:p w:rsidR="00702102" w:rsidRPr="00702102" w:rsidRDefault="00702102" w:rsidP="00B34F47">
            <w:pPr>
              <w:jc w:val="both"/>
              <w:rPr>
                <w:lang w:val="ru-RU"/>
              </w:rPr>
            </w:pPr>
            <w:r w:rsidRPr="009E0645">
              <w:rPr>
                <w:lang w:val="ru-RU"/>
              </w:rPr>
              <w:t>Организация и проведение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мониторинга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подготовки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спортивного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резерва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по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виду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спорта (спортивной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дисциплине, группе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спортивных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дисциплин)</w:t>
            </w:r>
          </w:p>
        </w:tc>
        <w:tc>
          <w:tcPr>
            <w:tcW w:w="0" w:type="auto"/>
          </w:tcPr>
          <w:p w:rsidR="00702102" w:rsidRPr="009E0645" w:rsidRDefault="00702102" w:rsidP="000C3B92">
            <w:pPr>
              <w:jc w:val="both"/>
              <w:rPr>
                <w:i/>
                <w:spacing w:val="-1"/>
              </w:rPr>
            </w:pPr>
            <w:r w:rsidRPr="009E0645">
              <w:rPr>
                <w:i/>
                <w:spacing w:val="-1"/>
              </w:rPr>
              <w:t>ОПК-8</w:t>
            </w:r>
          </w:p>
        </w:tc>
      </w:tr>
      <w:tr w:rsidR="00702102" w:rsidRPr="00702102" w:rsidTr="00702102">
        <w:trPr>
          <w:trHeight w:val="286"/>
        </w:trPr>
        <w:tc>
          <w:tcPr>
            <w:tcW w:w="0" w:type="auto"/>
          </w:tcPr>
          <w:p w:rsidR="00702102" w:rsidRPr="009E0645" w:rsidRDefault="00702102" w:rsidP="000C3B92">
            <w:pPr>
              <w:ind w:right="19"/>
              <w:jc w:val="both"/>
              <w:rPr>
                <w:spacing w:val="-1"/>
                <w:lang w:val="ru-RU"/>
              </w:rPr>
            </w:pPr>
            <w:r w:rsidRPr="009E0645">
              <w:rPr>
                <w:spacing w:val="-1"/>
                <w:lang w:val="ru-RU"/>
              </w:rPr>
              <w:t>Знания:</w:t>
            </w:r>
          </w:p>
          <w:p w:rsidR="00702102" w:rsidRPr="00B34F47" w:rsidRDefault="00702102" w:rsidP="00B34F47">
            <w:pPr>
              <w:jc w:val="both"/>
              <w:rPr>
                <w:rFonts w:eastAsia="Calibri" w:cs="Tahoma"/>
                <w:color w:val="00000A"/>
                <w:lang w:val="ru-RU"/>
              </w:rPr>
            </w:pPr>
            <w:r w:rsidRPr="009E0645">
              <w:rPr>
                <w:lang w:val="ru-RU"/>
              </w:rPr>
              <w:t>Источники</w:t>
            </w:r>
            <w:r>
              <w:rPr>
                <w:lang w:val="ru-RU"/>
              </w:rPr>
              <w:t xml:space="preserve"> </w:t>
            </w:r>
            <w:r w:rsidRPr="009E0645">
              <w:rPr>
                <w:rFonts w:eastAsia="Calibri" w:cs="Tahoma"/>
                <w:color w:val="00000A"/>
                <w:lang w:val="ru-RU"/>
              </w:rPr>
              <w:t>самостоятельного приобретения и использования, в том числе с помощью информационных технологий, новых знаний и умения, непосредственно не связанных со сферой профессиональной деятельности</w:t>
            </w:r>
          </w:p>
        </w:tc>
        <w:tc>
          <w:tcPr>
            <w:tcW w:w="0" w:type="auto"/>
          </w:tcPr>
          <w:p w:rsidR="00702102" w:rsidRPr="009E0645" w:rsidRDefault="00702102" w:rsidP="00B34F47">
            <w:pPr>
              <w:jc w:val="both"/>
              <w:rPr>
                <w:i/>
                <w:spacing w:val="-1"/>
                <w:lang w:val="ru-RU"/>
              </w:rPr>
            </w:pPr>
            <w:r w:rsidRPr="009E0645">
              <w:rPr>
                <w:i/>
                <w:spacing w:val="-1"/>
                <w:lang w:val="ru-RU"/>
              </w:rPr>
              <w:t>Т 05.003</w:t>
            </w:r>
          </w:p>
          <w:p w:rsidR="00702102" w:rsidRPr="009E0645" w:rsidRDefault="00702102" w:rsidP="00B34F47">
            <w:pPr>
              <w:jc w:val="both"/>
              <w:rPr>
                <w:b/>
                <w:bCs/>
                <w:lang w:val="ru-RU"/>
              </w:rPr>
            </w:pPr>
            <w:r w:rsidRPr="009E0645">
              <w:rPr>
                <w:b/>
                <w:bCs/>
              </w:rPr>
              <w:t>G</w:t>
            </w:r>
            <w:r w:rsidRPr="009E0645">
              <w:rPr>
                <w:b/>
                <w:bCs/>
                <w:lang w:val="ru-RU"/>
              </w:rPr>
              <w:t>/01.7</w:t>
            </w:r>
          </w:p>
          <w:p w:rsidR="00702102" w:rsidRPr="00702102" w:rsidRDefault="00702102" w:rsidP="00B34F47">
            <w:pPr>
              <w:jc w:val="both"/>
              <w:rPr>
                <w:lang w:val="ru-RU"/>
              </w:rPr>
            </w:pPr>
            <w:r w:rsidRPr="009E0645">
              <w:rPr>
                <w:lang w:val="ru-RU"/>
              </w:rPr>
              <w:t>Организация и проведение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мониторинга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подготовки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спортивного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резерва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по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виду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спорта (спортивной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дисциплине, группе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спортивных</w:t>
            </w:r>
            <w:r>
              <w:rPr>
                <w:lang w:val="ru-RU"/>
              </w:rPr>
              <w:t xml:space="preserve"> </w:t>
            </w:r>
            <w:r w:rsidRPr="009E0645">
              <w:rPr>
                <w:lang w:val="ru-RU"/>
              </w:rPr>
              <w:t>дисциплин)</w:t>
            </w:r>
          </w:p>
        </w:tc>
        <w:tc>
          <w:tcPr>
            <w:tcW w:w="0" w:type="auto"/>
          </w:tcPr>
          <w:p w:rsidR="00702102" w:rsidRPr="009E0645" w:rsidRDefault="00702102" w:rsidP="000C3B92">
            <w:pPr>
              <w:jc w:val="both"/>
              <w:rPr>
                <w:i/>
                <w:spacing w:val="-1"/>
              </w:rPr>
            </w:pPr>
            <w:r w:rsidRPr="009E0645">
              <w:rPr>
                <w:i/>
                <w:spacing w:val="-1"/>
              </w:rPr>
              <w:t>ОПК-9</w:t>
            </w:r>
          </w:p>
        </w:tc>
      </w:tr>
    </w:tbl>
    <w:p w:rsidR="003D1500" w:rsidRDefault="003D1500" w:rsidP="003D1500">
      <w:pPr>
        <w:jc w:val="both"/>
        <w:rPr>
          <w:b/>
          <w:color w:val="00000A"/>
          <w:lang w:val="ru-RU"/>
        </w:rPr>
      </w:pPr>
    </w:p>
    <w:p w:rsidR="001F23C7" w:rsidRPr="005C7352" w:rsidRDefault="001F23C7" w:rsidP="001F23C7">
      <w:pPr>
        <w:numPr>
          <w:ilvl w:val="0"/>
          <w:numId w:val="19"/>
        </w:numPr>
        <w:tabs>
          <w:tab w:val="left" w:pos="0"/>
        </w:tabs>
        <w:spacing w:after="200" w:line="276" w:lineRule="auto"/>
        <w:ind w:left="0" w:firstLine="426"/>
        <w:contextualSpacing/>
        <w:jc w:val="both"/>
        <w:rPr>
          <w:caps/>
          <w:spacing w:val="-1"/>
          <w:lang w:val="ru-RU" w:eastAsia="ru-RU"/>
        </w:rPr>
      </w:pPr>
      <w:r w:rsidRPr="005C7352">
        <w:rPr>
          <w:caps/>
          <w:spacing w:val="-1"/>
          <w:lang w:val="ru-RU" w:eastAsia="ru-RU"/>
        </w:rPr>
        <w:t>Место дисциплины в структуре Образовательной Программы:</w:t>
      </w:r>
    </w:p>
    <w:p w:rsidR="001F23C7" w:rsidRPr="005C7352" w:rsidRDefault="001F23C7" w:rsidP="001F23C7">
      <w:pPr>
        <w:tabs>
          <w:tab w:val="left" w:pos="0"/>
        </w:tabs>
        <w:ind w:firstLine="426"/>
        <w:jc w:val="both"/>
        <w:rPr>
          <w:spacing w:val="-1"/>
          <w:lang w:val="ru-RU" w:eastAsia="ru-RU"/>
        </w:rPr>
      </w:pPr>
      <w:r w:rsidRPr="005C7352">
        <w:rPr>
          <w:spacing w:val="-1"/>
          <w:lang w:val="ru-RU" w:eastAsia="ru-RU"/>
        </w:rPr>
        <w:t xml:space="preserve">Дисциплина в структуре образовательной программы относится </w:t>
      </w:r>
      <w:r w:rsidRPr="005C7352">
        <w:rPr>
          <w:i/>
          <w:spacing w:val="-1"/>
          <w:lang w:val="ru-RU" w:eastAsia="ru-RU"/>
        </w:rPr>
        <w:t>к обязательной части.</w:t>
      </w:r>
      <w:r w:rsidRPr="005C7352">
        <w:rPr>
          <w:spacing w:val="-1"/>
          <w:lang w:val="ru-RU" w:eastAsia="ru-RU"/>
        </w:rPr>
        <w:t xml:space="preserve"> </w:t>
      </w:r>
    </w:p>
    <w:p w:rsidR="001F23C7" w:rsidRPr="005C7352" w:rsidRDefault="001F23C7" w:rsidP="001F23C7">
      <w:pPr>
        <w:tabs>
          <w:tab w:val="left" w:pos="0"/>
        </w:tabs>
        <w:ind w:firstLine="426"/>
        <w:jc w:val="both"/>
        <w:rPr>
          <w:spacing w:val="-1"/>
          <w:lang w:val="ru-RU" w:eastAsia="ru-RU"/>
        </w:rPr>
      </w:pPr>
      <w:r w:rsidRPr="005C7352">
        <w:rPr>
          <w:spacing w:val="-1"/>
          <w:lang w:val="ru-RU" w:eastAsia="ru-RU"/>
        </w:rPr>
        <w:t>В соответствии с рабочим учебным планом дисциплина изучается в 2 семестре в очной форме обучения, в 2 се</w:t>
      </w:r>
      <w:r w:rsidR="00283452" w:rsidRPr="005C7352">
        <w:rPr>
          <w:spacing w:val="-1"/>
          <w:lang w:val="ru-RU" w:eastAsia="ru-RU"/>
        </w:rPr>
        <w:t>местре в заочной форме обучения</w:t>
      </w:r>
      <w:r w:rsidRPr="005C7352">
        <w:rPr>
          <w:spacing w:val="-1"/>
          <w:lang w:val="ru-RU" w:eastAsia="ru-RU"/>
        </w:rPr>
        <w:t xml:space="preserve">. Вид промежуточной аттестации: экзамен. </w:t>
      </w:r>
    </w:p>
    <w:p w:rsidR="001F23C7" w:rsidRPr="005C7352" w:rsidRDefault="001F23C7" w:rsidP="001F23C7">
      <w:pPr>
        <w:widowControl w:val="0"/>
        <w:tabs>
          <w:tab w:val="left" w:pos="0"/>
        </w:tabs>
        <w:ind w:firstLine="426"/>
        <w:jc w:val="both"/>
        <w:rPr>
          <w:color w:val="auto"/>
          <w:lang w:val="ru-RU" w:eastAsia="ru-RU"/>
        </w:rPr>
      </w:pPr>
    </w:p>
    <w:p w:rsidR="001F23C7" w:rsidRPr="005C7352" w:rsidRDefault="001F23C7" w:rsidP="001F23C7">
      <w:pPr>
        <w:numPr>
          <w:ilvl w:val="0"/>
          <w:numId w:val="19"/>
        </w:numPr>
        <w:tabs>
          <w:tab w:val="left" w:pos="0"/>
        </w:tabs>
        <w:spacing w:after="200" w:line="276" w:lineRule="auto"/>
        <w:ind w:left="0" w:firstLine="426"/>
        <w:contextualSpacing/>
        <w:jc w:val="both"/>
        <w:rPr>
          <w:caps/>
          <w:spacing w:val="-1"/>
          <w:lang w:val="ru-RU" w:eastAsia="ru-RU"/>
        </w:rPr>
      </w:pPr>
      <w:r w:rsidRPr="005C7352">
        <w:rPr>
          <w:caps/>
          <w:spacing w:val="-1"/>
          <w:lang w:val="ru-RU" w:eastAsia="ru-RU"/>
        </w:rPr>
        <w:t>Объем дисциплины и виды учебной работы:</w:t>
      </w:r>
    </w:p>
    <w:p w:rsidR="001F23C7" w:rsidRPr="005C7352" w:rsidRDefault="001F23C7" w:rsidP="005C7352">
      <w:pPr>
        <w:shd w:val="clear" w:color="auto" w:fill="FFFFFF"/>
        <w:tabs>
          <w:tab w:val="left" w:pos="0"/>
        </w:tabs>
        <w:ind w:right="19" w:firstLine="426"/>
        <w:rPr>
          <w:b/>
          <w:i/>
          <w:color w:val="FF0000"/>
          <w:lang w:val="ru-RU"/>
        </w:rPr>
      </w:pPr>
      <w:r w:rsidRPr="005C7352">
        <w:rPr>
          <w:i/>
          <w:spacing w:val="-1"/>
          <w:lang w:val="ru-RU" w:eastAsia="ru-RU"/>
        </w:rPr>
        <w:t>очная форма обучения</w:t>
      </w:r>
    </w:p>
    <w:tbl>
      <w:tblPr>
        <w:tblW w:w="4213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95"/>
        <w:gridCol w:w="3103"/>
        <w:gridCol w:w="1294"/>
        <w:gridCol w:w="1173"/>
      </w:tblGrid>
      <w:tr w:rsidR="001F23C7" w:rsidRPr="007445A6" w:rsidTr="005C7352">
        <w:trPr>
          <w:jc w:val="center"/>
        </w:trPr>
        <w:tc>
          <w:tcPr>
            <w:tcW w:w="3471" w:type="pct"/>
            <w:gridSpan w:val="2"/>
            <w:vMerge w:val="restart"/>
            <w:vAlign w:val="center"/>
          </w:tcPr>
          <w:p w:rsidR="001F23C7" w:rsidRPr="007445A6" w:rsidRDefault="001F23C7" w:rsidP="009539E3">
            <w:pPr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>Вид учебной работы</w:t>
            </w:r>
          </w:p>
        </w:tc>
        <w:tc>
          <w:tcPr>
            <w:tcW w:w="802" w:type="pct"/>
            <w:vMerge w:val="restart"/>
            <w:vAlign w:val="center"/>
          </w:tcPr>
          <w:p w:rsidR="001F23C7" w:rsidRPr="007445A6" w:rsidRDefault="001F23C7" w:rsidP="009539E3">
            <w:pPr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>Всего часов</w:t>
            </w:r>
          </w:p>
        </w:tc>
        <w:tc>
          <w:tcPr>
            <w:tcW w:w="727" w:type="pct"/>
            <w:vAlign w:val="center"/>
          </w:tcPr>
          <w:p w:rsidR="001F23C7" w:rsidRPr="007445A6" w:rsidRDefault="001F23C7" w:rsidP="009539E3">
            <w:pPr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>семестры</w:t>
            </w:r>
          </w:p>
        </w:tc>
      </w:tr>
      <w:tr w:rsidR="004748E3" w:rsidRPr="007445A6" w:rsidTr="005C7352">
        <w:trPr>
          <w:trHeight w:val="183"/>
          <w:jc w:val="center"/>
        </w:trPr>
        <w:tc>
          <w:tcPr>
            <w:tcW w:w="3471" w:type="pct"/>
            <w:gridSpan w:val="2"/>
            <w:vMerge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</w:p>
        </w:tc>
        <w:tc>
          <w:tcPr>
            <w:tcW w:w="802" w:type="pct"/>
            <w:vMerge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</w:p>
        </w:tc>
        <w:tc>
          <w:tcPr>
            <w:tcW w:w="727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>2</w:t>
            </w:r>
          </w:p>
        </w:tc>
      </w:tr>
      <w:tr w:rsidR="004748E3" w:rsidRPr="008A6139" w:rsidTr="005C7352">
        <w:trPr>
          <w:jc w:val="center"/>
        </w:trPr>
        <w:tc>
          <w:tcPr>
            <w:tcW w:w="3471" w:type="pct"/>
            <w:gridSpan w:val="2"/>
            <w:vAlign w:val="center"/>
          </w:tcPr>
          <w:p w:rsidR="004748E3" w:rsidRPr="007445A6" w:rsidRDefault="004748E3" w:rsidP="009539E3">
            <w:pPr>
              <w:jc w:val="left"/>
              <w:rPr>
                <w:b/>
                <w:spacing w:val="-1"/>
                <w:szCs w:val="28"/>
                <w:lang w:val="ru-RU" w:eastAsia="ru-RU"/>
              </w:rPr>
            </w:pPr>
            <w:r w:rsidRPr="007445A6">
              <w:rPr>
                <w:b/>
                <w:spacing w:val="-1"/>
                <w:szCs w:val="28"/>
                <w:lang w:val="ru-RU" w:eastAsia="ru-RU"/>
              </w:rPr>
              <w:t xml:space="preserve">Контактная работа преподавателя с обучающимися </w:t>
            </w:r>
          </w:p>
        </w:tc>
        <w:tc>
          <w:tcPr>
            <w:tcW w:w="802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</w:p>
        </w:tc>
        <w:tc>
          <w:tcPr>
            <w:tcW w:w="727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</w:p>
        </w:tc>
      </w:tr>
      <w:tr w:rsidR="004748E3" w:rsidRPr="007445A6" w:rsidTr="005C7352">
        <w:trPr>
          <w:jc w:val="center"/>
        </w:trPr>
        <w:tc>
          <w:tcPr>
            <w:tcW w:w="3471" w:type="pct"/>
            <w:gridSpan w:val="2"/>
            <w:vAlign w:val="center"/>
          </w:tcPr>
          <w:p w:rsidR="004748E3" w:rsidRPr="007445A6" w:rsidRDefault="004748E3" w:rsidP="009539E3">
            <w:pPr>
              <w:jc w:val="left"/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>В том числе:</w:t>
            </w:r>
          </w:p>
        </w:tc>
        <w:tc>
          <w:tcPr>
            <w:tcW w:w="802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</w:p>
        </w:tc>
        <w:tc>
          <w:tcPr>
            <w:tcW w:w="727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</w:p>
        </w:tc>
      </w:tr>
      <w:tr w:rsidR="004748E3" w:rsidRPr="007445A6" w:rsidTr="005C7352">
        <w:trPr>
          <w:jc w:val="center"/>
        </w:trPr>
        <w:tc>
          <w:tcPr>
            <w:tcW w:w="3471" w:type="pct"/>
            <w:gridSpan w:val="2"/>
            <w:vAlign w:val="center"/>
          </w:tcPr>
          <w:p w:rsidR="004748E3" w:rsidRPr="007445A6" w:rsidRDefault="004748E3" w:rsidP="009539E3">
            <w:pPr>
              <w:jc w:val="left"/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>Лекции</w:t>
            </w:r>
          </w:p>
        </w:tc>
        <w:tc>
          <w:tcPr>
            <w:tcW w:w="802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12</w:t>
            </w:r>
          </w:p>
        </w:tc>
        <w:tc>
          <w:tcPr>
            <w:tcW w:w="727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12</w:t>
            </w:r>
          </w:p>
        </w:tc>
      </w:tr>
      <w:tr w:rsidR="004748E3" w:rsidRPr="007445A6" w:rsidTr="005C7352">
        <w:trPr>
          <w:jc w:val="center"/>
        </w:trPr>
        <w:tc>
          <w:tcPr>
            <w:tcW w:w="3471" w:type="pct"/>
            <w:gridSpan w:val="2"/>
            <w:vAlign w:val="center"/>
          </w:tcPr>
          <w:p w:rsidR="004748E3" w:rsidRPr="007445A6" w:rsidRDefault="004748E3" w:rsidP="009539E3">
            <w:pPr>
              <w:jc w:val="left"/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 xml:space="preserve">Семинары </w:t>
            </w:r>
          </w:p>
        </w:tc>
        <w:tc>
          <w:tcPr>
            <w:tcW w:w="802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24</w:t>
            </w:r>
          </w:p>
        </w:tc>
        <w:tc>
          <w:tcPr>
            <w:tcW w:w="727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24</w:t>
            </w:r>
          </w:p>
        </w:tc>
      </w:tr>
      <w:tr w:rsidR="004748E3" w:rsidRPr="007445A6" w:rsidTr="005C7352">
        <w:trPr>
          <w:jc w:val="center"/>
        </w:trPr>
        <w:tc>
          <w:tcPr>
            <w:tcW w:w="3471" w:type="pct"/>
            <w:gridSpan w:val="2"/>
            <w:vAlign w:val="center"/>
          </w:tcPr>
          <w:p w:rsidR="004748E3" w:rsidRPr="007445A6" w:rsidRDefault="004748E3" w:rsidP="005C7352">
            <w:pPr>
              <w:jc w:val="left"/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 xml:space="preserve">Промежуточная аттестация </w:t>
            </w:r>
          </w:p>
        </w:tc>
        <w:tc>
          <w:tcPr>
            <w:tcW w:w="802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экзамен</w:t>
            </w:r>
          </w:p>
        </w:tc>
        <w:tc>
          <w:tcPr>
            <w:tcW w:w="727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экзамен</w:t>
            </w:r>
          </w:p>
        </w:tc>
      </w:tr>
      <w:tr w:rsidR="004748E3" w:rsidRPr="007445A6" w:rsidTr="005C7352">
        <w:trPr>
          <w:jc w:val="center"/>
        </w:trPr>
        <w:tc>
          <w:tcPr>
            <w:tcW w:w="3471" w:type="pct"/>
            <w:gridSpan w:val="2"/>
            <w:vAlign w:val="center"/>
          </w:tcPr>
          <w:p w:rsidR="004748E3" w:rsidRPr="007445A6" w:rsidRDefault="004748E3" w:rsidP="009539E3">
            <w:pPr>
              <w:jc w:val="left"/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>Подготовка к экзамену</w:t>
            </w:r>
          </w:p>
        </w:tc>
        <w:tc>
          <w:tcPr>
            <w:tcW w:w="802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18</w:t>
            </w:r>
          </w:p>
        </w:tc>
        <w:tc>
          <w:tcPr>
            <w:tcW w:w="727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18</w:t>
            </w:r>
          </w:p>
        </w:tc>
      </w:tr>
      <w:tr w:rsidR="004748E3" w:rsidRPr="007445A6" w:rsidTr="005C7352">
        <w:trPr>
          <w:jc w:val="center"/>
        </w:trPr>
        <w:tc>
          <w:tcPr>
            <w:tcW w:w="3471" w:type="pct"/>
            <w:gridSpan w:val="2"/>
            <w:vAlign w:val="center"/>
          </w:tcPr>
          <w:p w:rsidR="004748E3" w:rsidRPr="007445A6" w:rsidRDefault="004748E3" w:rsidP="009539E3">
            <w:pPr>
              <w:jc w:val="left"/>
              <w:rPr>
                <w:b/>
                <w:spacing w:val="-1"/>
                <w:szCs w:val="28"/>
                <w:lang w:val="ru-RU" w:eastAsia="ru-RU"/>
              </w:rPr>
            </w:pPr>
            <w:r w:rsidRPr="007445A6">
              <w:rPr>
                <w:b/>
                <w:spacing w:val="-1"/>
                <w:szCs w:val="28"/>
                <w:lang w:val="ru-RU" w:eastAsia="ru-RU"/>
              </w:rPr>
              <w:t xml:space="preserve">Самостоятельная работа студента </w:t>
            </w:r>
          </w:p>
        </w:tc>
        <w:tc>
          <w:tcPr>
            <w:tcW w:w="802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>
              <w:rPr>
                <w:b/>
                <w:spacing w:val="-1"/>
                <w:szCs w:val="28"/>
                <w:lang w:val="ru-RU" w:eastAsia="ru-RU"/>
              </w:rPr>
              <w:t>54</w:t>
            </w:r>
          </w:p>
        </w:tc>
        <w:tc>
          <w:tcPr>
            <w:tcW w:w="727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>
              <w:rPr>
                <w:b/>
                <w:spacing w:val="-1"/>
                <w:szCs w:val="28"/>
                <w:lang w:val="ru-RU" w:eastAsia="ru-RU"/>
              </w:rPr>
              <w:t>54</w:t>
            </w:r>
          </w:p>
        </w:tc>
      </w:tr>
      <w:tr w:rsidR="004748E3" w:rsidRPr="007445A6" w:rsidTr="005C7352">
        <w:trPr>
          <w:jc w:val="center"/>
        </w:trPr>
        <w:tc>
          <w:tcPr>
            <w:tcW w:w="1547" w:type="pct"/>
            <w:vMerge w:val="restar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 w:rsidRPr="007445A6">
              <w:rPr>
                <w:b/>
                <w:spacing w:val="-1"/>
                <w:szCs w:val="28"/>
                <w:lang w:val="ru-RU" w:eastAsia="ru-RU"/>
              </w:rPr>
              <w:t>Общая трудоемкость</w:t>
            </w:r>
          </w:p>
        </w:tc>
        <w:tc>
          <w:tcPr>
            <w:tcW w:w="1924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 w:rsidRPr="007445A6">
              <w:rPr>
                <w:b/>
                <w:spacing w:val="-1"/>
                <w:szCs w:val="28"/>
                <w:lang w:val="ru-RU" w:eastAsia="ru-RU"/>
              </w:rPr>
              <w:t>часы</w:t>
            </w:r>
          </w:p>
        </w:tc>
        <w:tc>
          <w:tcPr>
            <w:tcW w:w="802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>
              <w:rPr>
                <w:b/>
                <w:spacing w:val="-1"/>
                <w:szCs w:val="28"/>
                <w:lang w:val="ru-RU" w:eastAsia="ru-RU"/>
              </w:rPr>
              <w:t>108</w:t>
            </w:r>
          </w:p>
        </w:tc>
        <w:tc>
          <w:tcPr>
            <w:tcW w:w="727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>
              <w:rPr>
                <w:b/>
                <w:spacing w:val="-1"/>
                <w:szCs w:val="28"/>
                <w:lang w:val="ru-RU" w:eastAsia="ru-RU"/>
              </w:rPr>
              <w:t>108</w:t>
            </w:r>
          </w:p>
        </w:tc>
      </w:tr>
      <w:tr w:rsidR="004748E3" w:rsidRPr="007445A6" w:rsidTr="005C7352">
        <w:trPr>
          <w:jc w:val="center"/>
        </w:trPr>
        <w:tc>
          <w:tcPr>
            <w:tcW w:w="1547" w:type="pct"/>
            <w:vMerge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</w:p>
        </w:tc>
        <w:tc>
          <w:tcPr>
            <w:tcW w:w="1924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 w:rsidRPr="007445A6">
              <w:rPr>
                <w:b/>
                <w:spacing w:val="-1"/>
                <w:szCs w:val="28"/>
                <w:lang w:val="ru-RU" w:eastAsia="ru-RU"/>
              </w:rPr>
              <w:t>зачетные единицы</w:t>
            </w:r>
          </w:p>
        </w:tc>
        <w:tc>
          <w:tcPr>
            <w:tcW w:w="802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</w:p>
        </w:tc>
        <w:tc>
          <w:tcPr>
            <w:tcW w:w="727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</w:p>
        </w:tc>
      </w:tr>
    </w:tbl>
    <w:p w:rsidR="001F23C7" w:rsidRPr="005C7352" w:rsidRDefault="001F23C7" w:rsidP="001F23C7">
      <w:pPr>
        <w:shd w:val="clear" w:color="auto" w:fill="FFFFFF"/>
        <w:ind w:left="43" w:right="19" w:firstLine="629"/>
        <w:rPr>
          <w:i/>
          <w:spacing w:val="-1"/>
          <w:lang w:val="ru-RU" w:eastAsia="ru-RU"/>
        </w:rPr>
      </w:pPr>
      <w:r w:rsidRPr="005C7352">
        <w:rPr>
          <w:i/>
          <w:spacing w:val="-1"/>
          <w:lang w:val="ru-RU" w:eastAsia="ru-RU"/>
        </w:rPr>
        <w:t>заочная форма обучения</w:t>
      </w:r>
    </w:p>
    <w:tbl>
      <w:tblPr>
        <w:tblW w:w="4007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47"/>
        <w:gridCol w:w="2931"/>
        <w:gridCol w:w="1218"/>
        <w:gridCol w:w="1174"/>
      </w:tblGrid>
      <w:tr w:rsidR="001F23C7" w:rsidRPr="007445A6" w:rsidTr="005C7352">
        <w:trPr>
          <w:jc w:val="center"/>
        </w:trPr>
        <w:tc>
          <w:tcPr>
            <w:tcW w:w="3441" w:type="pct"/>
            <w:gridSpan w:val="2"/>
            <w:vMerge w:val="restart"/>
            <w:vAlign w:val="center"/>
          </w:tcPr>
          <w:p w:rsidR="001F23C7" w:rsidRPr="007445A6" w:rsidRDefault="001F23C7" w:rsidP="009539E3">
            <w:pPr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>Вид учебной работы</w:t>
            </w:r>
          </w:p>
        </w:tc>
        <w:tc>
          <w:tcPr>
            <w:tcW w:w="794" w:type="pct"/>
            <w:vMerge w:val="restart"/>
            <w:vAlign w:val="center"/>
          </w:tcPr>
          <w:p w:rsidR="001F23C7" w:rsidRPr="007445A6" w:rsidRDefault="001F23C7" w:rsidP="009539E3">
            <w:pPr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 xml:space="preserve">Всего </w:t>
            </w:r>
            <w:r w:rsidRPr="007445A6">
              <w:rPr>
                <w:spacing w:val="-1"/>
                <w:szCs w:val="28"/>
                <w:lang w:val="ru-RU" w:eastAsia="ru-RU"/>
              </w:rPr>
              <w:lastRenderedPageBreak/>
              <w:t>часов</w:t>
            </w:r>
          </w:p>
        </w:tc>
        <w:tc>
          <w:tcPr>
            <w:tcW w:w="765" w:type="pct"/>
            <w:vAlign w:val="center"/>
          </w:tcPr>
          <w:p w:rsidR="001F23C7" w:rsidRPr="007445A6" w:rsidRDefault="001F23C7" w:rsidP="009539E3">
            <w:pPr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lastRenderedPageBreak/>
              <w:t>семестры</w:t>
            </w:r>
          </w:p>
        </w:tc>
      </w:tr>
      <w:tr w:rsidR="004748E3" w:rsidRPr="007445A6" w:rsidTr="005C7352">
        <w:trPr>
          <w:trHeight w:val="183"/>
          <w:jc w:val="center"/>
        </w:trPr>
        <w:tc>
          <w:tcPr>
            <w:tcW w:w="3441" w:type="pct"/>
            <w:gridSpan w:val="2"/>
            <w:vMerge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</w:p>
        </w:tc>
        <w:tc>
          <w:tcPr>
            <w:tcW w:w="794" w:type="pct"/>
            <w:vMerge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</w:p>
        </w:tc>
        <w:tc>
          <w:tcPr>
            <w:tcW w:w="765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>2</w:t>
            </w:r>
          </w:p>
        </w:tc>
      </w:tr>
      <w:tr w:rsidR="004748E3" w:rsidRPr="008A6139" w:rsidTr="005C7352">
        <w:trPr>
          <w:jc w:val="center"/>
        </w:trPr>
        <w:tc>
          <w:tcPr>
            <w:tcW w:w="3441" w:type="pct"/>
            <w:gridSpan w:val="2"/>
            <w:vAlign w:val="center"/>
          </w:tcPr>
          <w:p w:rsidR="004748E3" w:rsidRPr="007445A6" w:rsidRDefault="004748E3" w:rsidP="009539E3">
            <w:pPr>
              <w:jc w:val="left"/>
              <w:rPr>
                <w:b/>
                <w:spacing w:val="-1"/>
                <w:szCs w:val="28"/>
                <w:lang w:val="ru-RU" w:eastAsia="ru-RU"/>
              </w:rPr>
            </w:pPr>
            <w:r w:rsidRPr="007445A6">
              <w:rPr>
                <w:b/>
                <w:spacing w:val="-1"/>
                <w:szCs w:val="28"/>
                <w:lang w:val="ru-RU" w:eastAsia="ru-RU"/>
              </w:rPr>
              <w:lastRenderedPageBreak/>
              <w:t xml:space="preserve">Контактная работа преподавателя с обучающимися </w:t>
            </w:r>
          </w:p>
        </w:tc>
        <w:tc>
          <w:tcPr>
            <w:tcW w:w="794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</w:p>
        </w:tc>
        <w:tc>
          <w:tcPr>
            <w:tcW w:w="765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</w:p>
        </w:tc>
      </w:tr>
      <w:tr w:rsidR="004748E3" w:rsidRPr="007445A6" w:rsidTr="005C7352">
        <w:trPr>
          <w:jc w:val="center"/>
        </w:trPr>
        <w:tc>
          <w:tcPr>
            <w:tcW w:w="3441" w:type="pct"/>
            <w:gridSpan w:val="2"/>
            <w:vAlign w:val="center"/>
          </w:tcPr>
          <w:p w:rsidR="004748E3" w:rsidRPr="007445A6" w:rsidRDefault="004748E3" w:rsidP="009539E3">
            <w:pPr>
              <w:jc w:val="left"/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>В том числе:</w:t>
            </w:r>
          </w:p>
        </w:tc>
        <w:tc>
          <w:tcPr>
            <w:tcW w:w="794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</w:p>
        </w:tc>
        <w:tc>
          <w:tcPr>
            <w:tcW w:w="765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</w:p>
        </w:tc>
      </w:tr>
      <w:tr w:rsidR="004748E3" w:rsidRPr="007445A6" w:rsidTr="005C7352">
        <w:trPr>
          <w:jc w:val="center"/>
        </w:trPr>
        <w:tc>
          <w:tcPr>
            <w:tcW w:w="3441" w:type="pct"/>
            <w:gridSpan w:val="2"/>
            <w:vAlign w:val="center"/>
          </w:tcPr>
          <w:p w:rsidR="004748E3" w:rsidRPr="007445A6" w:rsidRDefault="004748E3" w:rsidP="009539E3">
            <w:pPr>
              <w:jc w:val="left"/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>Лекции</w:t>
            </w:r>
          </w:p>
        </w:tc>
        <w:tc>
          <w:tcPr>
            <w:tcW w:w="794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4</w:t>
            </w:r>
          </w:p>
        </w:tc>
        <w:tc>
          <w:tcPr>
            <w:tcW w:w="765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4</w:t>
            </w:r>
          </w:p>
        </w:tc>
      </w:tr>
      <w:tr w:rsidR="004748E3" w:rsidRPr="007445A6" w:rsidTr="005C7352">
        <w:trPr>
          <w:jc w:val="center"/>
        </w:trPr>
        <w:tc>
          <w:tcPr>
            <w:tcW w:w="3441" w:type="pct"/>
            <w:gridSpan w:val="2"/>
            <w:vAlign w:val="center"/>
          </w:tcPr>
          <w:p w:rsidR="004748E3" w:rsidRPr="007445A6" w:rsidRDefault="004748E3" w:rsidP="009539E3">
            <w:pPr>
              <w:jc w:val="left"/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 xml:space="preserve">Семинары </w:t>
            </w:r>
          </w:p>
        </w:tc>
        <w:tc>
          <w:tcPr>
            <w:tcW w:w="794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12</w:t>
            </w:r>
          </w:p>
        </w:tc>
        <w:tc>
          <w:tcPr>
            <w:tcW w:w="765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12</w:t>
            </w:r>
          </w:p>
        </w:tc>
      </w:tr>
      <w:tr w:rsidR="004748E3" w:rsidRPr="007445A6" w:rsidTr="005C7352">
        <w:trPr>
          <w:jc w:val="center"/>
        </w:trPr>
        <w:tc>
          <w:tcPr>
            <w:tcW w:w="3441" w:type="pct"/>
            <w:gridSpan w:val="2"/>
            <w:vAlign w:val="center"/>
          </w:tcPr>
          <w:p w:rsidR="004748E3" w:rsidRPr="007445A6" w:rsidRDefault="004748E3" w:rsidP="005C7352">
            <w:pPr>
              <w:jc w:val="left"/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 xml:space="preserve">Промежуточная аттестация </w:t>
            </w:r>
          </w:p>
        </w:tc>
        <w:tc>
          <w:tcPr>
            <w:tcW w:w="794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экзамен</w:t>
            </w:r>
          </w:p>
        </w:tc>
        <w:tc>
          <w:tcPr>
            <w:tcW w:w="765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  <w:r>
              <w:rPr>
                <w:spacing w:val="-1"/>
                <w:szCs w:val="28"/>
                <w:lang w:val="ru-RU" w:eastAsia="ru-RU"/>
              </w:rPr>
              <w:t>экзамен</w:t>
            </w:r>
          </w:p>
        </w:tc>
      </w:tr>
      <w:tr w:rsidR="004748E3" w:rsidRPr="007445A6" w:rsidTr="005C7352">
        <w:trPr>
          <w:jc w:val="center"/>
        </w:trPr>
        <w:tc>
          <w:tcPr>
            <w:tcW w:w="3441" w:type="pct"/>
            <w:gridSpan w:val="2"/>
            <w:vAlign w:val="center"/>
          </w:tcPr>
          <w:p w:rsidR="004748E3" w:rsidRPr="007445A6" w:rsidRDefault="004748E3" w:rsidP="009539E3">
            <w:pPr>
              <w:jc w:val="left"/>
              <w:rPr>
                <w:spacing w:val="-1"/>
                <w:szCs w:val="28"/>
                <w:lang w:val="ru-RU" w:eastAsia="ru-RU"/>
              </w:rPr>
            </w:pPr>
            <w:r w:rsidRPr="007445A6">
              <w:rPr>
                <w:spacing w:val="-1"/>
                <w:szCs w:val="28"/>
                <w:lang w:val="ru-RU" w:eastAsia="ru-RU"/>
              </w:rPr>
              <w:t>Подготовка к экзамену</w:t>
            </w:r>
          </w:p>
        </w:tc>
        <w:tc>
          <w:tcPr>
            <w:tcW w:w="794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</w:p>
        </w:tc>
        <w:tc>
          <w:tcPr>
            <w:tcW w:w="765" w:type="pct"/>
            <w:vAlign w:val="center"/>
          </w:tcPr>
          <w:p w:rsidR="004748E3" w:rsidRPr="007445A6" w:rsidRDefault="004748E3" w:rsidP="009539E3">
            <w:pPr>
              <w:rPr>
                <w:spacing w:val="-1"/>
                <w:szCs w:val="28"/>
                <w:lang w:val="ru-RU" w:eastAsia="ru-RU"/>
              </w:rPr>
            </w:pPr>
          </w:p>
        </w:tc>
      </w:tr>
      <w:tr w:rsidR="004748E3" w:rsidRPr="007445A6" w:rsidTr="005C7352">
        <w:trPr>
          <w:jc w:val="center"/>
        </w:trPr>
        <w:tc>
          <w:tcPr>
            <w:tcW w:w="3441" w:type="pct"/>
            <w:gridSpan w:val="2"/>
            <w:vAlign w:val="center"/>
          </w:tcPr>
          <w:p w:rsidR="004748E3" w:rsidRPr="007445A6" w:rsidRDefault="004748E3" w:rsidP="009539E3">
            <w:pPr>
              <w:jc w:val="left"/>
              <w:rPr>
                <w:b/>
                <w:spacing w:val="-1"/>
                <w:szCs w:val="28"/>
                <w:lang w:val="ru-RU" w:eastAsia="ru-RU"/>
              </w:rPr>
            </w:pPr>
            <w:r w:rsidRPr="007445A6">
              <w:rPr>
                <w:b/>
                <w:spacing w:val="-1"/>
                <w:szCs w:val="28"/>
                <w:lang w:val="ru-RU" w:eastAsia="ru-RU"/>
              </w:rPr>
              <w:t xml:space="preserve">Самостоятельная работа студента </w:t>
            </w:r>
          </w:p>
        </w:tc>
        <w:tc>
          <w:tcPr>
            <w:tcW w:w="794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>
              <w:rPr>
                <w:b/>
                <w:spacing w:val="-1"/>
                <w:szCs w:val="28"/>
                <w:lang w:val="ru-RU" w:eastAsia="ru-RU"/>
              </w:rPr>
              <w:t>92</w:t>
            </w:r>
          </w:p>
        </w:tc>
        <w:tc>
          <w:tcPr>
            <w:tcW w:w="765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>
              <w:rPr>
                <w:b/>
                <w:spacing w:val="-1"/>
                <w:szCs w:val="28"/>
                <w:lang w:val="ru-RU" w:eastAsia="ru-RU"/>
              </w:rPr>
              <w:t>92</w:t>
            </w:r>
          </w:p>
        </w:tc>
      </w:tr>
      <w:tr w:rsidR="004748E3" w:rsidRPr="007445A6" w:rsidTr="005C7352">
        <w:trPr>
          <w:jc w:val="center"/>
        </w:trPr>
        <w:tc>
          <w:tcPr>
            <w:tcW w:w="1530" w:type="pct"/>
            <w:vMerge w:val="restar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 w:rsidRPr="007445A6">
              <w:rPr>
                <w:b/>
                <w:spacing w:val="-1"/>
                <w:szCs w:val="28"/>
                <w:lang w:val="ru-RU" w:eastAsia="ru-RU"/>
              </w:rPr>
              <w:t>Общая трудоемкость</w:t>
            </w:r>
          </w:p>
        </w:tc>
        <w:tc>
          <w:tcPr>
            <w:tcW w:w="1911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 w:rsidRPr="007445A6">
              <w:rPr>
                <w:b/>
                <w:spacing w:val="-1"/>
                <w:szCs w:val="28"/>
                <w:lang w:val="ru-RU" w:eastAsia="ru-RU"/>
              </w:rPr>
              <w:t>часы</w:t>
            </w:r>
          </w:p>
        </w:tc>
        <w:tc>
          <w:tcPr>
            <w:tcW w:w="794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>
              <w:rPr>
                <w:b/>
                <w:spacing w:val="-1"/>
                <w:szCs w:val="28"/>
                <w:lang w:val="ru-RU" w:eastAsia="ru-RU"/>
              </w:rPr>
              <w:t>108</w:t>
            </w:r>
          </w:p>
        </w:tc>
        <w:tc>
          <w:tcPr>
            <w:tcW w:w="765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>
              <w:rPr>
                <w:b/>
                <w:spacing w:val="-1"/>
                <w:szCs w:val="28"/>
                <w:lang w:val="ru-RU" w:eastAsia="ru-RU"/>
              </w:rPr>
              <w:t>108</w:t>
            </w:r>
          </w:p>
        </w:tc>
      </w:tr>
      <w:tr w:rsidR="004748E3" w:rsidRPr="007445A6" w:rsidTr="005C7352">
        <w:trPr>
          <w:jc w:val="center"/>
        </w:trPr>
        <w:tc>
          <w:tcPr>
            <w:tcW w:w="1530" w:type="pct"/>
            <w:vMerge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</w:p>
        </w:tc>
        <w:tc>
          <w:tcPr>
            <w:tcW w:w="1911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  <w:r w:rsidRPr="007445A6">
              <w:rPr>
                <w:b/>
                <w:spacing w:val="-1"/>
                <w:szCs w:val="28"/>
                <w:lang w:val="ru-RU" w:eastAsia="ru-RU"/>
              </w:rPr>
              <w:t>зачетные единицы</w:t>
            </w:r>
          </w:p>
        </w:tc>
        <w:tc>
          <w:tcPr>
            <w:tcW w:w="794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</w:p>
        </w:tc>
        <w:tc>
          <w:tcPr>
            <w:tcW w:w="765" w:type="pct"/>
            <w:vAlign w:val="center"/>
          </w:tcPr>
          <w:p w:rsidR="004748E3" w:rsidRPr="007445A6" w:rsidRDefault="004748E3" w:rsidP="009539E3">
            <w:pPr>
              <w:rPr>
                <w:b/>
                <w:spacing w:val="-1"/>
                <w:szCs w:val="28"/>
                <w:lang w:val="ru-RU" w:eastAsia="ru-RU"/>
              </w:rPr>
            </w:pPr>
          </w:p>
        </w:tc>
      </w:tr>
    </w:tbl>
    <w:p w:rsidR="001F23C7" w:rsidRPr="007445A6" w:rsidRDefault="001F23C7" w:rsidP="001F23C7">
      <w:pPr>
        <w:jc w:val="left"/>
        <w:rPr>
          <w:b/>
          <w:sz w:val="22"/>
          <w:szCs w:val="22"/>
          <w:lang w:val="ru-RU" w:eastAsia="ru-RU"/>
        </w:rPr>
      </w:pPr>
    </w:p>
    <w:p w:rsidR="001F23C7" w:rsidRPr="007445A6" w:rsidRDefault="001F23C7" w:rsidP="001F23C7">
      <w:pPr>
        <w:jc w:val="left"/>
        <w:rPr>
          <w:b/>
          <w:sz w:val="22"/>
          <w:szCs w:val="22"/>
          <w:lang w:val="ru-RU" w:eastAsia="ru-RU"/>
        </w:rPr>
      </w:pPr>
    </w:p>
    <w:p w:rsidR="001F23C7" w:rsidRPr="00E77AC9" w:rsidRDefault="001F23C7" w:rsidP="009539E3">
      <w:pPr>
        <w:pStyle w:val="a5"/>
        <w:numPr>
          <w:ilvl w:val="0"/>
          <w:numId w:val="19"/>
        </w:numPr>
        <w:shd w:val="clear" w:color="auto" w:fill="FFFFFF"/>
        <w:spacing w:before="43" w:after="200" w:line="276" w:lineRule="auto"/>
        <w:ind w:left="67" w:firstLine="490"/>
        <w:jc w:val="both"/>
        <w:rPr>
          <w:b/>
          <w:bCs/>
          <w:color w:val="auto"/>
          <w:lang w:val="ru-RU"/>
        </w:rPr>
      </w:pPr>
      <w:r w:rsidRPr="00E77AC9">
        <w:rPr>
          <w:caps/>
          <w:spacing w:val="-1"/>
          <w:lang w:val="ru-RU" w:eastAsia="ru-RU"/>
        </w:rPr>
        <w:t>Содержание дисциплины: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716"/>
        <w:gridCol w:w="3692"/>
        <w:gridCol w:w="1260"/>
        <w:gridCol w:w="1260"/>
      </w:tblGrid>
      <w:tr w:rsidR="001F23C7" w:rsidRPr="0050413B" w:rsidTr="009539E3">
        <w:tc>
          <w:tcPr>
            <w:tcW w:w="540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</w:rPr>
              <w:t>№ п/п</w:t>
            </w:r>
          </w:p>
        </w:tc>
        <w:tc>
          <w:tcPr>
            <w:tcW w:w="2716" w:type="dxa"/>
          </w:tcPr>
          <w:p w:rsidR="001F23C7" w:rsidRPr="00B82E2E" w:rsidRDefault="001F23C7" w:rsidP="009539E3">
            <w:pPr>
              <w:rPr>
                <w:color w:val="auto"/>
                <w:lang w:val="ru-RU"/>
              </w:rPr>
            </w:pPr>
            <w:proofErr w:type="spellStart"/>
            <w:r w:rsidRPr="00B82E2E">
              <w:rPr>
                <w:color w:val="auto"/>
              </w:rPr>
              <w:t>Наименование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раздела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дисциплины</w:t>
            </w:r>
            <w:proofErr w:type="spellEnd"/>
          </w:p>
        </w:tc>
        <w:tc>
          <w:tcPr>
            <w:tcW w:w="3692" w:type="dxa"/>
          </w:tcPr>
          <w:p w:rsidR="001F23C7" w:rsidRPr="00B82E2E" w:rsidRDefault="001F23C7" w:rsidP="009539E3">
            <w:pPr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 xml:space="preserve">Краткое содержание раздела </w:t>
            </w:r>
          </w:p>
          <w:p w:rsidR="001F23C7" w:rsidRPr="00B82E2E" w:rsidRDefault="001F23C7" w:rsidP="009539E3">
            <w:pPr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(изучаемые темы)</w:t>
            </w:r>
          </w:p>
        </w:tc>
        <w:tc>
          <w:tcPr>
            <w:tcW w:w="1260" w:type="dxa"/>
          </w:tcPr>
          <w:p w:rsidR="001F23C7" w:rsidRPr="00B82E2E" w:rsidRDefault="001F23C7" w:rsidP="009539E3">
            <w:pPr>
              <w:rPr>
                <w:color w:val="auto"/>
                <w:lang w:val="ru-RU"/>
              </w:rPr>
            </w:pPr>
            <w:proofErr w:type="spellStart"/>
            <w:r w:rsidRPr="00B82E2E">
              <w:rPr>
                <w:color w:val="auto"/>
              </w:rPr>
              <w:t>Коды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формируемых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компетенций</w:t>
            </w:r>
            <w:proofErr w:type="spellEnd"/>
          </w:p>
        </w:tc>
        <w:tc>
          <w:tcPr>
            <w:tcW w:w="1260" w:type="dxa"/>
          </w:tcPr>
          <w:p w:rsidR="001F23C7" w:rsidRPr="00B82E2E" w:rsidRDefault="001F23C7" w:rsidP="009539E3">
            <w:pPr>
              <w:rPr>
                <w:color w:val="auto"/>
                <w:lang w:val="ru-RU"/>
              </w:rPr>
            </w:pPr>
            <w:proofErr w:type="spellStart"/>
            <w:r w:rsidRPr="00B82E2E">
              <w:rPr>
                <w:color w:val="auto"/>
              </w:rPr>
              <w:t>Форма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контроля</w:t>
            </w:r>
            <w:proofErr w:type="spellEnd"/>
          </w:p>
        </w:tc>
      </w:tr>
      <w:tr w:rsidR="001F23C7" w:rsidRPr="0050413B" w:rsidTr="009539E3">
        <w:tc>
          <w:tcPr>
            <w:tcW w:w="540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1</w:t>
            </w:r>
          </w:p>
        </w:tc>
        <w:tc>
          <w:tcPr>
            <w:tcW w:w="2716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Характеристика, задачи курса. Методологические основы</w:t>
            </w:r>
            <w:r>
              <w:rPr>
                <w:color w:val="auto"/>
                <w:lang w:val="ru-RU"/>
              </w:rPr>
              <w:t xml:space="preserve"> научного познания и творчества в спорте высших достижений</w:t>
            </w:r>
          </w:p>
        </w:tc>
        <w:tc>
          <w:tcPr>
            <w:tcW w:w="3692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Закономерности развития науки: преемственность, интеграция, дифференциация и специализация, интегральный характер. Взаимодействие отраслевой науки. Классификация наук. Роль Российской академии наук и Российской академии образования в организации научных исследований. Значение научно-методической подготовки в формировании современного специалиста. Организация научной и методической подготовки магистров.</w:t>
            </w: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 w:rsidRPr="00B82E2E">
              <w:rPr>
                <w:rFonts w:eastAsia="Calibri"/>
                <w:color w:val="auto"/>
                <w:lang w:val="ru-RU"/>
              </w:rPr>
              <w:t>О</w:t>
            </w:r>
            <w:r>
              <w:rPr>
                <w:rFonts w:eastAsia="Calibri"/>
                <w:color w:val="auto"/>
                <w:lang w:val="ru-RU"/>
              </w:rPr>
              <w:t>ПК- 8</w:t>
            </w:r>
          </w:p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>
              <w:rPr>
                <w:rFonts w:eastAsia="Calibri"/>
                <w:color w:val="auto"/>
                <w:lang w:val="ru-RU"/>
              </w:rPr>
              <w:t>ОПК-9</w:t>
            </w:r>
          </w:p>
          <w:p w:rsidR="001F23C7" w:rsidRPr="00B82E2E" w:rsidRDefault="001F23C7" w:rsidP="009539E3">
            <w:pPr>
              <w:jc w:val="both"/>
              <w:rPr>
                <w:color w:val="auto"/>
                <w:highlight w:val="yellow"/>
                <w:lang w:val="ru-RU"/>
              </w:rPr>
            </w:pP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Коллоквиум.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Реферат</w:t>
            </w:r>
            <w:r w:rsidRPr="00B82E2E">
              <w:rPr>
                <w:color w:val="auto"/>
              </w:rPr>
              <w:t xml:space="preserve"> </w:t>
            </w:r>
          </w:p>
          <w:p w:rsidR="001F23C7" w:rsidRPr="00B82E2E" w:rsidRDefault="001F23C7" w:rsidP="009539E3">
            <w:pPr>
              <w:jc w:val="left"/>
              <w:rPr>
                <w:color w:val="auto"/>
              </w:rPr>
            </w:pP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</w:p>
        </w:tc>
      </w:tr>
      <w:tr w:rsidR="001F23C7" w:rsidRPr="00173A5B" w:rsidTr="009539E3">
        <w:tc>
          <w:tcPr>
            <w:tcW w:w="540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2</w:t>
            </w:r>
          </w:p>
        </w:tc>
        <w:tc>
          <w:tcPr>
            <w:tcW w:w="2716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 xml:space="preserve">Наука   в   сфере </w:t>
            </w:r>
            <w:r>
              <w:rPr>
                <w:color w:val="auto"/>
                <w:lang w:val="ru-RU"/>
              </w:rPr>
              <w:t>спорта высших достижений</w:t>
            </w:r>
            <w:r w:rsidRPr="00B82E2E">
              <w:rPr>
                <w:color w:val="auto"/>
                <w:lang w:val="ru-RU"/>
              </w:rPr>
              <w:t>.    Основная   проблематика   научных исследований и организационная структура НИР.</w:t>
            </w:r>
          </w:p>
        </w:tc>
        <w:tc>
          <w:tcPr>
            <w:tcW w:w="3692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 xml:space="preserve">Значение науки в профессиональной деятельности   в области </w:t>
            </w:r>
            <w:r>
              <w:rPr>
                <w:color w:val="auto"/>
                <w:lang w:val="ru-RU"/>
              </w:rPr>
              <w:t>спорта высших достижений</w:t>
            </w:r>
            <w:r w:rsidRPr="00B82E2E">
              <w:rPr>
                <w:color w:val="auto"/>
                <w:lang w:val="ru-RU"/>
              </w:rPr>
              <w:t>.</w:t>
            </w:r>
          </w:p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Основная проблематика научных исследований</w:t>
            </w:r>
            <w:r>
              <w:rPr>
                <w:color w:val="auto"/>
                <w:lang w:val="ru-RU"/>
              </w:rPr>
              <w:t>.</w:t>
            </w: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 w:rsidRPr="00B82E2E">
              <w:rPr>
                <w:rFonts w:eastAsia="Calibri"/>
                <w:color w:val="auto"/>
                <w:lang w:val="ru-RU"/>
              </w:rPr>
              <w:t>О</w:t>
            </w:r>
            <w:r>
              <w:rPr>
                <w:rFonts w:eastAsia="Calibri"/>
                <w:color w:val="auto"/>
                <w:lang w:val="ru-RU"/>
              </w:rPr>
              <w:t>ПК- 8</w:t>
            </w:r>
          </w:p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>
              <w:rPr>
                <w:rFonts w:eastAsia="Calibri"/>
                <w:color w:val="auto"/>
                <w:lang w:val="ru-RU"/>
              </w:rPr>
              <w:t>ОПК-9</w:t>
            </w:r>
          </w:p>
          <w:p w:rsidR="001F23C7" w:rsidRPr="00B82E2E" w:rsidRDefault="001F23C7" w:rsidP="009539E3">
            <w:pPr>
              <w:jc w:val="both"/>
              <w:rPr>
                <w:color w:val="auto"/>
                <w:highlight w:val="yellow"/>
                <w:lang w:val="ru-RU"/>
              </w:rPr>
            </w:pP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Коллоквиум.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 xml:space="preserve">Реферат 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</w:p>
        </w:tc>
      </w:tr>
      <w:tr w:rsidR="001F23C7" w:rsidRPr="0050413B" w:rsidTr="009539E3">
        <w:tc>
          <w:tcPr>
            <w:tcW w:w="540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3</w:t>
            </w:r>
          </w:p>
        </w:tc>
        <w:tc>
          <w:tcPr>
            <w:tcW w:w="2716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Методическая    д</w:t>
            </w:r>
            <w:r>
              <w:rPr>
                <w:color w:val="auto"/>
                <w:lang w:val="ru-RU"/>
              </w:rPr>
              <w:t>еятельность    в спорте высших достижений.</w:t>
            </w:r>
            <w:r w:rsidRPr="00B82E2E">
              <w:rPr>
                <w:color w:val="auto"/>
                <w:lang w:val="ru-RU"/>
              </w:rPr>
              <w:t xml:space="preserve">  Трансформация научных, теоретических положений в практический результат.</w:t>
            </w:r>
          </w:p>
        </w:tc>
        <w:tc>
          <w:tcPr>
            <w:tcW w:w="3692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 xml:space="preserve">Методическая   деятельность   как   служба реализации, воплощения   результатов научных исследований   практике </w:t>
            </w:r>
            <w:r>
              <w:rPr>
                <w:color w:val="auto"/>
                <w:lang w:val="ru-RU"/>
              </w:rPr>
              <w:t xml:space="preserve">спорта </w:t>
            </w:r>
            <w:r w:rsidRPr="00B82E2E">
              <w:rPr>
                <w:color w:val="auto"/>
                <w:lang w:val="ru-RU"/>
              </w:rPr>
              <w:t xml:space="preserve">(наука и практика, теория и методика).  Содержание методической деятельности. Элементы исследовательской работы в методической </w:t>
            </w:r>
            <w:r w:rsidRPr="00B82E2E">
              <w:rPr>
                <w:color w:val="auto"/>
                <w:lang w:val="ru-RU"/>
              </w:rPr>
              <w:lastRenderedPageBreak/>
              <w:t>деятельности (наблюдение, фиксирование информации о ходе, например, тренировочного процесса, анализ информации и внесение корректив и т. п.). Контроль методической деятельности. Виды методических работ: учебник, учебное пособие, методические рекомендации (указания), программы, наглядные пособия, учебные кино и видеофильмы и др.</w:t>
            </w: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 w:rsidRPr="00B82E2E">
              <w:rPr>
                <w:rFonts w:eastAsia="Calibri"/>
                <w:color w:val="auto"/>
                <w:lang w:val="ru-RU"/>
              </w:rPr>
              <w:lastRenderedPageBreak/>
              <w:t>О</w:t>
            </w:r>
            <w:r>
              <w:rPr>
                <w:rFonts w:eastAsia="Calibri"/>
                <w:color w:val="auto"/>
                <w:lang w:val="ru-RU"/>
              </w:rPr>
              <w:t>ПК- 8</w:t>
            </w:r>
          </w:p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>
              <w:rPr>
                <w:rFonts w:eastAsia="Calibri"/>
                <w:color w:val="auto"/>
                <w:lang w:val="ru-RU"/>
              </w:rPr>
              <w:t>ОПК-9</w:t>
            </w:r>
          </w:p>
          <w:p w:rsidR="001F23C7" w:rsidRPr="00B82E2E" w:rsidRDefault="001F23C7" w:rsidP="009539E3">
            <w:pPr>
              <w:jc w:val="both"/>
              <w:rPr>
                <w:color w:val="auto"/>
                <w:highlight w:val="yellow"/>
                <w:lang w:val="ru-RU"/>
              </w:rPr>
            </w:pP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Коллоквиум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</w:p>
        </w:tc>
      </w:tr>
      <w:tr w:rsidR="001F23C7" w:rsidRPr="0050413B" w:rsidTr="009539E3">
        <w:tc>
          <w:tcPr>
            <w:tcW w:w="540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lastRenderedPageBreak/>
              <w:t>4</w:t>
            </w:r>
          </w:p>
        </w:tc>
        <w:tc>
          <w:tcPr>
            <w:tcW w:w="2716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Выбор направления   научного   исследования    и    этапы     научно-исследовательской работы.</w:t>
            </w:r>
          </w:p>
        </w:tc>
        <w:tc>
          <w:tcPr>
            <w:tcW w:w="3692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Познавательные, прикладные и экономические функции научного исследования. Классификация научно-исследовательских работ.</w:t>
            </w:r>
          </w:p>
          <w:p w:rsidR="001F23C7" w:rsidRPr="00B82E2E" w:rsidRDefault="001F23C7" w:rsidP="009539E3">
            <w:pPr>
              <w:jc w:val="left"/>
              <w:rPr>
                <w:color w:val="auto"/>
              </w:rPr>
            </w:pPr>
            <w:r w:rsidRPr="00B82E2E">
              <w:rPr>
                <w:color w:val="auto"/>
                <w:lang w:val="ru-RU"/>
              </w:rPr>
              <w:t xml:space="preserve">Выбор направления научного исследования. Критерии актуальности научно-исследовательских работ. Этапы научно-исследовательской работы. Сбор и анализ информации по теме исследования. Разработка рабочей гипотезы. Выбор и разработка методики исследования. Проведение исследования. Обработка и анализ полученных результатов. Представление и передача информации. Внедрение результатов научной работы. </w:t>
            </w:r>
            <w:proofErr w:type="spellStart"/>
            <w:r w:rsidRPr="00B82E2E">
              <w:rPr>
                <w:color w:val="auto"/>
              </w:rPr>
              <w:t>Планирование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дальнейших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исследований</w:t>
            </w:r>
            <w:proofErr w:type="spellEnd"/>
            <w:r w:rsidRPr="00B82E2E">
              <w:rPr>
                <w:color w:val="auto"/>
              </w:rPr>
              <w:t>.</w:t>
            </w: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 w:rsidRPr="00B82E2E">
              <w:rPr>
                <w:rFonts w:eastAsia="Calibri"/>
                <w:color w:val="auto"/>
                <w:lang w:val="ru-RU"/>
              </w:rPr>
              <w:t>О</w:t>
            </w:r>
            <w:r>
              <w:rPr>
                <w:rFonts w:eastAsia="Calibri"/>
                <w:color w:val="auto"/>
                <w:lang w:val="ru-RU"/>
              </w:rPr>
              <w:t>ПК- 8</w:t>
            </w:r>
          </w:p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>
              <w:rPr>
                <w:rFonts w:eastAsia="Calibri"/>
                <w:color w:val="auto"/>
                <w:lang w:val="ru-RU"/>
              </w:rPr>
              <w:t>ОПК-9</w:t>
            </w:r>
          </w:p>
          <w:p w:rsidR="001F23C7" w:rsidRPr="00B82E2E" w:rsidRDefault="001F23C7" w:rsidP="009539E3">
            <w:pPr>
              <w:jc w:val="both"/>
              <w:rPr>
                <w:color w:val="auto"/>
                <w:highlight w:val="yellow"/>
                <w:lang w:val="ru-RU"/>
              </w:rPr>
            </w:pP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Коллоквиум</w:t>
            </w:r>
          </w:p>
        </w:tc>
      </w:tr>
      <w:tr w:rsidR="001F23C7" w:rsidRPr="004E5E4F" w:rsidTr="009539E3">
        <w:tc>
          <w:tcPr>
            <w:tcW w:w="540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5</w:t>
            </w:r>
          </w:p>
        </w:tc>
        <w:tc>
          <w:tcPr>
            <w:tcW w:w="2716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Поиск, накопление и обработка информации в процессе научно-методической деятельности.</w:t>
            </w:r>
          </w:p>
        </w:tc>
        <w:tc>
          <w:tcPr>
            <w:tcW w:w="3692" w:type="dxa"/>
          </w:tcPr>
          <w:p w:rsidR="001F23C7" w:rsidRPr="00B82E2E" w:rsidRDefault="001F23C7" w:rsidP="009539E3">
            <w:pPr>
              <w:jc w:val="left"/>
              <w:rPr>
                <w:color w:val="auto"/>
              </w:rPr>
            </w:pPr>
            <w:r w:rsidRPr="00B82E2E">
              <w:rPr>
                <w:color w:val="auto"/>
                <w:lang w:val="ru-RU"/>
              </w:rPr>
              <w:t xml:space="preserve">Понятие «информация». Рассеивание и старение информации.  Государственная система   научно-технической   информации. Информационно- поисковые системы (ИПС). Накопление научной информации. Домашние библиотека и картотека. </w:t>
            </w:r>
            <w:proofErr w:type="spellStart"/>
            <w:r w:rsidRPr="00B82E2E">
              <w:rPr>
                <w:color w:val="auto"/>
              </w:rPr>
              <w:t>Особенности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работы</w:t>
            </w:r>
            <w:proofErr w:type="spellEnd"/>
            <w:r w:rsidRPr="00B82E2E">
              <w:rPr>
                <w:color w:val="auto"/>
              </w:rPr>
              <w:t xml:space="preserve"> с </w:t>
            </w:r>
            <w:proofErr w:type="spellStart"/>
            <w:r w:rsidRPr="00B82E2E">
              <w:rPr>
                <w:color w:val="auto"/>
              </w:rPr>
              <w:t>архивными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материалами</w:t>
            </w:r>
            <w:proofErr w:type="spellEnd"/>
            <w:r w:rsidRPr="00B82E2E">
              <w:rPr>
                <w:color w:val="auto"/>
              </w:rPr>
              <w:t>.</w:t>
            </w: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 w:rsidRPr="00B82E2E">
              <w:rPr>
                <w:rFonts w:eastAsia="Calibri"/>
                <w:color w:val="auto"/>
                <w:lang w:val="ru-RU"/>
              </w:rPr>
              <w:t>О</w:t>
            </w:r>
            <w:r>
              <w:rPr>
                <w:rFonts w:eastAsia="Calibri"/>
                <w:color w:val="auto"/>
                <w:lang w:val="ru-RU"/>
              </w:rPr>
              <w:t>ПК- 8</w:t>
            </w:r>
          </w:p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>
              <w:rPr>
                <w:rFonts w:eastAsia="Calibri"/>
                <w:color w:val="auto"/>
                <w:lang w:val="ru-RU"/>
              </w:rPr>
              <w:t>ОПК-9</w:t>
            </w:r>
          </w:p>
          <w:p w:rsidR="001F23C7" w:rsidRPr="00B82E2E" w:rsidRDefault="001F23C7" w:rsidP="009539E3">
            <w:pPr>
              <w:jc w:val="both"/>
              <w:rPr>
                <w:color w:val="auto"/>
                <w:highlight w:val="yellow"/>
                <w:lang w:val="ru-RU"/>
              </w:rPr>
            </w:pP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 xml:space="preserve">Реферат. 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Коллоквиум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</w:p>
        </w:tc>
      </w:tr>
      <w:tr w:rsidR="001F23C7" w:rsidRPr="0050413B" w:rsidTr="009539E3">
        <w:tc>
          <w:tcPr>
            <w:tcW w:w="540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6</w:t>
            </w:r>
          </w:p>
        </w:tc>
        <w:tc>
          <w:tcPr>
            <w:tcW w:w="2716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Эксперимент, виды, организация, современные методы исследования.</w:t>
            </w:r>
          </w:p>
        </w:tc>
        <w:tc>
          <w:tcPr>
            <w:tcW w:w="3692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 xml:space="preserve">Задачи и виды эксперимента: естественные и искусственные, однофакторные и многофакторные; активные и пассивные; лабораторные и </w:t>
            </w:r>
            <w:r w:rsidRPr="00B82E2E">
              <w:rPr>
                <w:color w:val="auto"/>
                <w:lang w:val="ru-RU"/>
              </w:rPr>
              <w:lastRenderedPageBreak/>
              <w:t>производственные; проведение полевого исследования. Стратегия и тактика эксперимента.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 xml:space="preserve">Рабочее место и его организация. Подготовка оперативной документации. Обеспечение безопасности проведения эксперимента. Влияние </w:t>
            </w:r>
            <w:proofErr w:type="gramStart"/>
            <w:r w:rsidRPr="00B82E2E">
              <w:rPr>
                <w:color w:val="auto"/>
                <w:lang w:val="ru-RU"/>
              </w:rPr>
              <w:t>психологических  факторов</w:t>
            </w:r>
            <w:proofErr w:type="gramEnd"/>
            <w:r w:rsidRPr="00B82E2E">
              <w:rPr>
                <w:color w:val="auto"/>
                <w:lang w:val="ru-RU"/>
              </w:rPr>
              <w:t xml:space="preserve">  на  ход  и  качество  эксперимента.</w:t>
            </w: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 w:rsidRPr="00B82E2E">
              <w:rPr>
                <w:rFonts w:eastAsia="Calibri"/>
                <w:color w:val="auto"/>
                <w:lang w:val="ru-RU"/>
              </w:rPr>
              <w:lastRenderedPageBreak/>
              <w:t>О</w:t>
            </w:r>
            <w:r>
              <w:rPr>
                <w:rFonts w:eastAsia="Calibri"/>
                <w:color w:val="auto"/>
                <w:lang w:val="ru-RU"/>
              </w:rPr>
              <w:t>ПК- 8</w:t>
            </w:r>
          </w:p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>
              <w:rPr>
                <w:rFonts w:eastAsia="Calibri"/>
                <w:color w:val="auto"/>
                <w:lang w:val="ru-RU"/>
              </w:rPr>
              <w:t>ОПК-9</w:t>
            </w:r>
          </w:p>
          <w:p w:rsidR="001F23C7" w:rsidRPr="00B82E2E" w:rsidRDefault="001F23C7" w:rsidP="009539E3">
            <w:pPr>
              <w:jc w:val="both"/>
              <w:rPr>
                <w:color w:val="auto"/>
                <w:highlight w:val="yellow"/>
                <w:lang w:val="ru-RU"/>
              </w:rPr>
            </w:pP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Коллоквиум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</w:p>
        </w:tc>
      </w:tr>
      <w:tr w:rsidR="001F23C7" w:rsidRPr="00021DC4" w:rsidTr="009539E3">
        <w:tc>
          <w:tcPr>
            <w:tcW w:w="540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lastRenderedPageBreak/>
              <w:t>7</w:t>
            </w:r>
          </w:p>
        </w:tc>
        <w:tc>
          <w:tcPr>
            <w:tcW w:w="2716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proofErr w:type="spellStart"/>
            <w:r w:rsidRPr="00B82E2E">
              <w:rPr>
                <w:color w:val="auto"/>
              </w:rPr>
              <w:t>Обработка</w:t>
            </w:r>
            <w:proofErr w:type="spellEnd"/>
            <w:r w:rsidRPr="00B82E2E">
              <w:rPr>
                <w:color w:val="auto"/>
              </w:rPr>
              <w:t xml:space="preserve">     </w:t>
            </w:r>
            <w:proofErr w:type="spellStart"/>
            <w:r w:rsidRPr="00B82E2E">
              <w:rPr>
                <w:color w:val="auto"/>
              </w:rPr>
              <w:t>результатов</w:t>
            </w:r>
            <w:proofErr w:type="spellEnd"/>
            <w:r w:rsidRPr="00B82E2E">
              <w:rPr>
                <w:color w:val="auto"/>
              </w:rPr>
              <w:t xml:space="preserve">     </w:t>
            </w:r>
            <w:proofErr w:type="spellStart"/>
            <w:r w:rsidRPr="00B82E2E">
              <w:rPr>
                <w:color w:val="auto"/>
              </w:rPr>
              <w:t>экспериментального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исследования</w:t>
            </w:r>
            <w:proofErr w:type="spellEnd"/>
            <w:r w:rsidRPr="00B82E2E">
              <w:rPr>
                <w:color w:val="auto"/>
              </w:rPr>
              <w:t>.</w:t>
            </w:r>
          </w:p>
        </w:tc>
        <w:tc>
          <w:tcPr>
            <w:tcW w:w="3692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Методы графической обработки экспериментальных данных. Рациональные приемы графического изображения экспериментальных данных.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Анализ теоретико-экспериментальных исследований, формулирование выводов и предложений, практических рекомендаций.</w:t>
            </w: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 w:rsidRPr="00B82E2E">
              <w:rPr>
                <w:rFonts w:eastAsia="Calibri"/>
                <w:color w:val="auto"/>
                <w:lang w:val="ru-RU"/>
              </w:rPr>
              <w:t>О</w:t>
            </w:r>
            <w:r>
              <w:rPr>
                <w:rFonts w:eastAsia="Calibri"/>
                <w:color w:val="auto"/>
                <w:lang w:val="ru-RU"/>
              </w:rPr>
              <w:t>ПК- 8</w:t>
            </w:r>
          </w:p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>
              <w:rPr>
                <w:rFonts w:eastAsia="Calibri"/>
                <w:color w:val="auto"/>
                <w:lang w:val="ru-RU"/>
              </w:rPr>
              <w:t>ОПК-9</w:t>
            </w:r>
          </w:p>
          <w:p w:rsidR="001F23C7" w:rsidRPr="00B82E2E" w:rsidRDefault="001F23C7" w:rsidP="009539E3">
            <w:pPr>
              <w:jc w:val="both"/>
              <w:rPr>
                <w:color w:val="auto"/>
                <w:highlight w:val="yellow"/>
                <w:lang w:val="ru-RU"/>
              </w:rPr>
            </w:pP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Коллоквиум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</w:p>
        </w:tc>
      </w:tr>
      <w:tr w:rsidR="001F23C7" w:rsidRPr="00EC1426" w:rsidTr="009539E3">
        <w:tc>
          <w:tcPr>
            <w:tcW w:w="540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8</w:t>
            </w:r>
          </w:p>
        </w:tc>
        <w:tc>
          <w:tcPr>
            <w:tcW w:w="2716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Подходы к проведению статистического анализа в квалификационных работах и при научно-исследовательской деятельности</w:t>
            </w:r>
          </w:p>
        </w:tc>
        <w:tc>
          <w:tcPr>
            <w:tcW w:w="3692" w:type="dxa"/>
          </w:tcPr>
          <w:p w:rsidR="001F23C7" w:rsidRPr="00B82E2E" w:rsidRDefault="001F23C7" w:rsidP="009539E3">
            <w:pPr>
              <w:jc w:val="left"/>
              <w:rPr>
                <w:color w:val="auto"/>
              </w:rPr>
            </w:pPr>
            <w:r w:rsidRPr="00B82E2E">
              <w:rPr>
                <w:color w:val="auto"/>
                <w:lang w:val="ru-RU"/>
              </w:rPr>
              <w:t xml:space="preserve">Основы теории случайных ошибок в математической статистике. Методы определения случайных ошибок. Установление стабильности процессов. </w:t>
            </w:r>
            <w:proofErr w:type="spellStart"/>
            <w:r w:rsidRPr="00B82E2E">
              <w:rPr>
                <w:color w:val="auto"/>
              </w:rPr>
              <w:t>Определение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связи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между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признаками</w:t>
            </w:r>
            <w:proofErr w:type="spellEnd"/>
            <w:r w:rsidRPr="00B82E2E">
              <w:rPr>
                <w:color w:val="auto"/>
              </w:rPr>
              <w:t>.</w:t>
            </w: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</w:p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 w:rsidRPr="00B82E2E">
              <w:rPr>
                <w:rFonts w:eastAsia="Calibri"/>
                <w:color w:val="auto"/>
                <w:lang w:val="ru-RU"/>
              </w:rPr>
              <w:t>О</w:t>
            </w:r>
            <w:r>
              <w:rPr>
                <w:rFonts w:eastAsia="Calibri"/>
                <w:color w:val="auto"/>
                <w:lang w:val="ru-RU"/>
              </w:rPr>
              <w:t>ПК- 8</w:t>
            </w:r>
          </w:p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>
              <w:rPr>
                <w:rFonts w:eastAsia="Calibri"/>
                <w:color w:val="auto"/>
                <w:lang w:val="ru-RU"/>
              </w:rPr>
              <w:t>ОПК-9</w:t>
            </w:r>
          </w:p>
          <w:p w:rsidR="001F23C7" w:rsidRPr="00B82E2E" w:rsidRDefault="001F23C7" w:rsidP="009539E3">
            <w:pPr>
              <w:jc w:val="both"/>
              <w:rPr>
                <w:color w:val="auto"/>
                <w:highlight w:val="yellow"/>
                <w:lang w:val="ru-RU"/>
              </w:rPr>
            </w:pP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Коллоквиум.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Доклад с мультимедийной презентацией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</w:p>
        </w:tc>
      </w:tr>
      <w:tr w:rsidR="001F23C7" w:rsidRPr="00EC1426" w:rsidTr="009539E3">
        <w:tc>
          <w:tcPr>
            <w:tcW w:w="540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9</w:t>
            </w:r>
          </w:p>
        </w:tc>
        <w:tc>
          <w:tcPr>
            <w:tcW w:w="2716" w:type="dxa"/>
          </w:tcPr>
          <w:p w:rsidR="001F23C7" w:rsidRPr="00B82E2E" w:rsidRDefault="001F23C7" w:rsidP="009539E3">
            <w:pPr>
              <w:jc w:val="left"/>
              <w:rPr>
                <w:color w:val="auto"/>
              </w:rPr>
            </w:pPr>
            <w:r w:rsidRPr="00B82E2E">
              <w:rPr>
                <w:color w:val="auto"/>
                <w:lang w:val="ru-RU"/>
              </w:rPr>
              <w:t xml:space="preserve">Оформление результатов научной и методической работы. </w:t>
            </w:r>
            <w:proofErr w:type="spellStart"/>
            <w:r w:rsidRPr="00B82E2E">
              <w:rPr>
                <w:color w:val="auto"/>
              </w:rPr>
              <w:t>Структура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диссертации</w:t>
            </w:r>
            <w:proofErr w:type="spellEnd"/>
            <w:r w:rsidRPr="00B82E2E">
              <w:rPr>
                <w:color w:val="auto"/>
              </w:rPr>
              <w:t>.</w:t>
            </w:r>
          </w:p>
        </w:tc>
        <w:tc>
          <w:tcPr>
            <w:tcW w:w="3692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 xml:space="preserve">Рациональные формы представления результатов исследования. Научный отчет. 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Редактирование. Оформление рукописи для журнала. Депонирование. Охрана государственных тайн и печати.</w:t>
            </w:r>
          </w:p>
          <w:p w:rsidR="001F23C7" w:rsidRPr="00B82E2E" w:rsidRDefault="001F23C7" w:rsidP="009539E3">
            <w:pPr>
              <w:jc w:val="left"/>
              <w:rPr>
                <w:color w:val="auto"/>
              </w:rPr>
            </w:pPr>
            <w:r w:rsidRPr="00B82E2E">
              <w:rPr>
                <w:color w:val="auto"/>
                <w:lang w:val="ru-RU"/>
              </w:rPr>
              <w:t xml:space="preserve">Доклад и научное сообщение. Особенности устного представления информации. </w:t>
            </w:r>
            <w:proofErr w:type="spellStart"/>
            <w:r w:rsidRPr="00B82E2E">
              <w:rPr>
                <w:color w:val="auto"/>
              </w:rPr>
              <w:t>Тезисы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доклада</w:t>
            </w:r>
            <w:proofErr w:type="spellEnd"/>
            <w:r w:rsidRPr="00B82E2E">
              <w:rPr>
                <w:color w:val="auto"/>
              </w:rPr>
              <w:t xml:space="preserve">. </w:t>
            </w:r>
            <w:proofErr w:type="spellStart"/>
            <w:r w:rsidRPr="00B82E2E">
              <w:rPr>
                <w:color w:val="auto"/>
              </w:rPr>
              <w:t>Рецензирование</w:t>
            </w:r>
            <w:proofErr w:type="spellEnd"/>
            <w:r w:rsidRPr="00B82E2E">
              <w:rPr>
                <w:color w:val="auto"/>
              </w:rPr>
              <w:t xml:space="preserve"> и </w:t>
            </w:r>
            <w:proofErr w:type="spellStart"/>
            <w:r w:rsidRPr="00B82E2E">
              <w:rPr>
                <w:color w:val="auto"/>
              </w:rPr>
              <w:t>оппонирование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научной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работы</w:t>
            </w:r>
            <w:proofErr w:type="spellEnd"/>
            <w:r w:rsidRPr="00B82E2E">
              <w:rPr>
                <w:color w:val="auto"/>
              </w:rPr>
              <w:t>.</w:t>
            </w: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</w:p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 w:rsidRPr="00B82E2E">
              <w:rPr>
                <w:rFonts w:eastAsia="Calibri"/>
                <w:color w:val="auto"/>
                <w:lang w:val="ru-RU"/>
              </w:rPr>
              <w:t>О</w:t>
            </w:r>
            <w:r>
              <w:rPr>
                <w:rFonts w:eastAsia="Calibri"/>
                <w:color w:val="auto"/>
                <w:lang w:val="ru-RU"/>
              </w:rPr>
              <w:t>ПК- 8</w:t>
            </w:r>
          </w:p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>
              <w:rPr>
                <w:rFonts w:eastAsia="Calibri"/>
                <w:color w:val="auto"/>
                <w:lang w:val="ru-RU"/>
              </w:rPr>
              <w:t>ОПК-9</w:t>
            </w:r>
          </w:p>
          <w:p w:rsidR="001F23C7" w:rsidRPr="00B82E2E" w:rsidRDefault="001F23C7" w:rsidP="009539E3">
            <w:pPr>
              <w:jc w:val="both"/>
              <w:rPr>
                <w:color w:val="auto"/>
                <w:highlight w:val="yellow"/>
                <w:lang w:val="ru-RU"/>
              </w:rPr>
            </w:pP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Коллоквиум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Доклад с мультимедийной презентацией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</w:p>
        </w:tc>
      </w:tr>
      <w:tr w:rsidR="001F23C7" w:rsidRPr="00EC1426" w:rsidTr="009539E3">
        <w:tc>
          <w:tcPr>
            <w:tcW w:w="540" w:type="dxa"/>
          </w:tcPr>
          <w:p w:rsidR="001F23C7" w:rsidRPr="00B82E2E" w:rsidRDefault="001F23C7" w:rsidP="009539E3">
            <w:pPr>
              <w:jc w:val="both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10</w:t>
            </w:r>
          </w:p>
        </w:tc>
        <w:tc>
          <w:tcPr>
            <w:tcW w:w="2716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Внедрение и эффективность научных   исследований.</w:t>
            </w:r>
          </w:p>
        </w:tc>
        <w:tc>
          <w:tcPr>
            <w:tcW w:w="3692" w:type="dxa"/>
          </w:tcPr>
          <w:p w:rsidR="001F23C7" w:rsidRPr="00B82E2E" w:rsidRDefault="001F23C7" w:rsidP="009539E3">
            <w:pPr>
              <w:jc w:val="left"/>
              <w:rPr>
                <w:color w:val="auto"/>
              </w:rPr>
            </w:pPr>
            <w:r w:rsidRPr="00B82E2E">
              <w:rPr>
                <w:color w:val="auto"/>
                <w:lang w:val="ru-RU"/>
              </w:rPr>
              <w:t xml:space="preserve">Государственная система внедрения. Формы внедрения. Этапы внедрения. Раздельный и комплексный способы внедрения. </w:t>
            </w:r>
            <w:proofErr w:type="spellStart"/>
            <w:r w:rsidRPr="00B82E2E">
              <w:rPr>
                <w:color w:val="auto"/>
              </w:rPr>
              <w:t>Авторский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надзор</w:t>
            </w:r>
            <w:proofErr w:type="spellEnd"/>
            <w:r w:rsidRPr="00B82E2E">
              <w:rPr>
                <w:color w:val="auto"/>
              </w:rPr>
              <w:t xml:space="preserve">. </w:t>
            </w:r>
            <w:proofErr w:type="spellStart"/>
            <w:r w:rsidRPr="00B82E2E">
              <w:rPr>
                <w:color w:val="auto"/>
              </w:rPr>
              <w:t>Акты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внедрения</w:t>
            </w:r>
            <w:proofErr w:type="spellEnd"/>
            <w:r w:rsidRPr="00B82E2E">
              <w:rPr>
                <w:color w:val="auto"/>
              </w:rPr>
              <w:t xml:space="preserve">. </w:t>
            </w:r>
            <w:proofErr w:type="spellStart"/>
            <w:r w:rsidRPr="00B82E2E">
              <w:rPr>
                <w:color w:val="auto"/>
              </w:rPr>
              <w:t>Документальное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оформление</w:t>
            </w:r>
            <w:proofErr w:type="spellEnd"/>
            <w:r w:rsidRPr="00B82E2E">
              <w:rPr>
                <w:color w:val="auto"/>
              </w:rPr>
              <w:t xml:space="preserve"> </w:t>
            </w:r>
            <w:proofErr w:type="spellStart"/>
            <w:r w:rsidRPr="00B82E2E">
              <w:rPr>
                <w:color w:val="auto"/>
              </w:rPr>
              <w:t>внедрения</w:t>
            </w:r>
            <w:proofErr w:type="spellEnd"/>
            <w:r w:rsidRPr="00B82E2E">
              <w:rPr>
                <w:color w:val="auto"/>
              </w:rPr>
              <w:t>.</w:t>
            </w: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 w:rsidRPr="00B82E2E">
              <w:rPr>
                <w:rFonts w:eastAsia="Calibri"/>
                <w:color w:val="auto"/>
                <w:lang w:val="ru-RU"/>
              </w:rPr>
              <w:t>О</w:t>
            </w:r>
            <w:r>
              <w:rPr>
                <w:rFonts w:eastAsia="Calibri"/>
                <w:color w:val="auto"/>
                <w:lang w:val="ru-RU"/>
              </w:rPr>
              <w:t>ПК- 8</w:t>
            </w:r>
          </w:p>
          <w:p w:rsidR="001F23C7" w:rsidRPr="00B82E2E" w:rsidRDefault="001F23C7" w:rsidP="009539E3">
            <w:pPr>
              <w:jc w:val="both"/>
              <w:rPr>
                <w:rFonts w:eastAsia="Calibri"/>
                <w:color w:val="auto"/>
                <w:lang w:val="ru-RU"/>
              </w:rPr>
            </w:pPr>
            <w:r>
              <w:rPr>
                <w:rFonts w:eastAsia="Calibri"/>
                <w:color w:val="auto"/>
                <w:lang w:val="ru-RU"/>
              </w:rPr>
              <w:t>ОПК-9</w:t>
            </w:r>
          </w:p>
          <w:p w:rsidR="001F23C7" w:rsidRPr="00B82E2E" w:rsidRDefault="001F23C7" w:rsidP="009539E3">
            <w:pPr>
              <w:jc w:val="both"/>
              <w:rPr>
                <w:color w:val="auto"/>
                <w:highlight w:val="yellow"/>
                <w:lang w:val="ru-RU"/>
              </w:rPr>
            </w:pPr>
          </w:p>
        </w:tc>
        <w:tc>
          <w:tcPr>
            <w:tcW w:w="1260" w:type="dxa"/>
          </w:tcPr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Коллоквиум.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  <w:r w:rsidRPr="00B82E2E">
              <w:rPr>
                <w:color w:val="auto"/>
                <w:lang w:val="ru-RU"/>
              </w:rPr>
              <w:t>Доклад с мультимедийной презентацией</w:t>
            </w:r>
          </w:p>
          <w:p w:rsidR="001F23C7" w:rsidRPr="00B82E2E" w:rsidRDefault="001F23C7" w:rsidP="009539E3">
            <w:pPr>
              <w:jc w:val="left"/>
              <w:rPr>
                <w:color w:val="auto"/>
                <w:lang w:val="ru-RU"/>
              </w:rPr>
            </w:pPr>
          </w:p>
        </w:tc>
      </w:tr>
    </w:tbl>
    <w:p w:rsidR="001F23C7" w:rsidRDefault="001F23C7" w:rsidP="001F23C7">
      <w:pPr>
        <w:jc w:val="both"/>
        <w:rPr>
          <w:color w:val="FF0000"/>
          <w:lang w:val="ru-RU"/>
        </w:rPr>
      </w:pPr>
    </w:p>
    <w:p w:rsidR="00E77AC9" w:rsidRPr="0050413B" w:rsidRDefault="00E77AC9" w:rsidP="001F23C7">
      <w:pPr>
        <w:jc w:val="both"/>
        <w:rPr>
          <w:color w:val="FF0000"/>
          <w:lang w:val="ru-RU"/>
        </w:rPr>
      </w:pPr>
    </w:p>
    <w:p w:rsidR="001F23C7" w:rsidRPr="00E77AC9" w:rsidRDefault="00E77AC9" w:rsidP="001F23C7">
      <w:pPr>
        <w:pStyle w:val="a5"/>
        <w:numPr>
          <w:ilvl w:val="0"/>
          <w:numId w:val="19"/>
        </w:numPr>
        <w:spacing w:after="200" w:line="276" w:lineRule="auto"/>
        <w:jc w:val="left"/>
        <w:rPr>
          <w:color w:val="auto"/>
          <w:lang w:val="ru-RU" w:eastAsia="ru-RU"/>
        </w:rPr>
      </w:pPr>
      <w:r w:rsidRPr="00E77AC9">
        <w:rPr>
          <w:color w:val="auto"/>
          <w:lang w:val="ru-RU" w:eastAsia="ru-RU"/>
        </w:rPr>
        <w:lastRenderedPageBreak/>
        <w:t>РАЗДЕЛЫ</w:t>
      </w:r>
      <w:r w:rsidR="001F23C7" w:rsidRPr="00E77AC9">
        <w:rPr>
          <w:color w:val="auto"/>
          <w:lang w:val="ru-RU" w:eastAsia="ru-RU"/>
        </w:rPr>
        <w:t xml:space="preserve"> ДИСЦИПЛИНЫ</w:t>
      </w:r>
      <w:r w:rsidRPr="00E77AC9">
        <w:rPr>
          <w:color w:val="auto"/>
          <w:lang w:val="ru-RU" w:eastAsia="ru-RU"/>
        </w:rPr>
        <w:t xml:space="preserve"> </w:t>
      </w:r>
      <w:r>
        <w:rPr>
          <w:color w:val="auto"/>
          <w:lang w:val="ru-RU" w:eastAsia="ru-RU"/>
        </w:rPr>
        <w:t xml:space="preserve">и </w:t>
      </w:r>
      <w:r w:rsidRPr="00E77AC9">
        <w:rPr>
          <w:color w:val="auto"/>
          <w:lang w:val="ru-RU" w:eastAsia="ru-RU"/>
        </w:rPr>
        <w:t>ВИДЫ УЧЕБНОЙ РАБОТЫ</w:t>
      </w:r>
      <w:r w:rsidR="001F23C7" w:rsidRPr="00E77AC9">
        <w:rPr>
          <w:color w:val="auto"/>
          <w:lang w:val="ru-RU" w:eastAsia="ru-RU"/>
        </w:rPr>
        <w:t>:</w:t>
      </w:r>
    </w:p>
    <w:p w:rsidR="001F23C7" w:rsidRPr="00E77AC9" w:rsidRDefault="001F23C7" w:rsidP="00E77AC9">
      <w:pPr>
        <w:rPr>
          <w:b/>
          <w:i/>
          <w:color w:val="FF0000"/>
          <w:lang w:val="ru-RU"/>
        </w:rPr>
      </w:pPr>
      <w:r w:rsidRPr="00E77AC9">
        <w:rPr>
          <w:color w:val="auto"/>
          <w:lang w:val="ru-RU" w:eastAsia="ru-RU"/>
        </w:rPr>
        <w:t>очная форма обучения</w:t>
      </w:r>
    </w:p>
    <w:tbl>
      <w:tblPr>
        <w:tblW w:w="9490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572"/>
        <w:gridCol w:w="5245"/>
        <w:gridCol w:w="851"/>
        <w:gridCol w:w="850"/>
        <w:gridCol w:w="992"/>
        <w:gridCol w:w="980"/>
      </w:tblGrid>
      <w:tr w:rsidR="001F23C7" w:rsidRPr="00E77AC9" w:rsidTr="009539E3">
        <w:tc>
          <w:tcPr>
            <w:tcW w:w="5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E77AC9" w:rsidRDefault="001F23C7" w:rsidP="009539E3">
            <w:r w:rsidRPr="00E77AC9">
              <w:t>№</w:t>
            </w:r>
          </w:p>
          <w:p w:rsidR="001F23C7" w:rsidRPr="00E77AC9" w:rsidRDefault="001F23C7" w:rsidP="009539E3">
            <w:r w:rsidRPr="00E77AC9">
              <w:t>п/п</w:t>
            </w:r>
          </w:p>
        </w:tc>
        <w:tc>
          <w:tcPr>
            <w:tcW w:w="52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E77AC9" w:rsidRDefault="001F23C7" w:rsidP="009539E3">
            <w:pPr>
              <w:rPr>
                <w:color w:val="00000A"/>
              </w:rPr>
            </w:pPr>
            <w:proofErr w:type="spellStart"/>
            <w:r w:rsidRPr="00E77AC9">
              <w:t>Наименование</w:t>
            </w:r>
            <w:proofErr w:type="spellEnd"/>
            <w:r w:rsidRPr="00E77AC9">
              <w:t xml:space="preserve"> </w:t>
            </w:r>
            <w:proofErr w:type="spellStart"/>
            <w:r w:rsidRPr="00E77AC9">
              <w:t>раздела</w:t>
            </w:r>
            <w:proofErr w:type="spellEnd"/>
            <w:r w:rsidRPr="00E77AC9">
              <w:t xml:space="preserve"> </w:t>
            </w:r>
            <w:proofErr w:type="spellStart"/>
            <w:r w:rsidRPr="00E77AC9">
              <w:t>дисциплины</w:t>
            </w:r>
            <w:proofErr w:type="spellEnd"/>
          </w:p>
        </w:tc>
        <w:tc>
          <w:tcPr>
            <w:tcW w:w="3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E77AC9" w:rsidRDefault="001F23C7" w:rsidP="009539E3">
            <w:proofErr w:type="spellStart"/>
            <w:r w:rsidRPr="00E77AC9">
              <w:rPr>
                <w:color w:val="00000A"/>
              </w:rPr>
              <w:t>Виды</w:t>
            </w:r>
            <w:proofErr w:type="spellEnd"/>
            <w:r w:rsidRPr="00E77AC9">
              <w:rPr>
                <w:color w:val="00000A"/>
              </w:rPr>
              <w:t xml:space="preserve"> </w:t>
            </w:r>
            <w:proofErr w:type="spellStart"/>
            <w:r w:rsidRPr="00E77AC9">
              <w:rPr>
                <w:color w:val="00000A"/>
              </w:rPr>
              <w:t>учебной</w:t>
            </w:r>
            <w:proofErr w:type="spellEnd"/>
            <w:r w:rsidRPr="00E77AC9">
              <w:rPr>
                <w:color w:val="00000A"/>
              </w:rPr>
              <w:t xml:space="preserve"> </w:t>
            </w:r>
            <w:proofErr w:type="spellStart"/>
            <w:r w:rsidRPr="00E77AC9">
              <w:rPr>
                <w:color w:val="00000A"/>
              </w:rPr>
              <w:t>работы</w:t>
            </w:r>
            <w:proofErr w:type="spellEnd"/>
          </w:p>
          <w:p w:rsidR="001F23C7" w:rsidRPr="00E77AC9" w:rsidRDefault="001F23C7" w:rsidP="009539E3"/>
        </w:tc>
      </w:tr>
      <w:tr w:rsidR="001F23C7" w:rsidRPr="00CE06B9" w:rsidTr="009539E3">
        <w:tc>
          <w:tcPr>
            <w:tcW w:w="5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pPr>
              <w:snapToGrid w:val="0"/>
              <w:rPr>
                <w:b/>
              </w:rPr>
            </w:pPr>
          </w:p>
        </w:tc>
        <w:tc>
          <w:tcPr>
            <w:tcW w:w="52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pPr>
              <w:snapToGrid w:val="0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r w:rsidRPr="00CE06B9"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r w:rsidRPr="00CE06B9">
              <w:t>ПЗ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pPr>
              <w:rPr>
                <w:lang w:val="ru-RU"/>
              </w:rPr>
            </w:pPr>
            <w:r w:rsidRPr="00CE06B9">
              <w:t>СРС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r w:rsidRPr="00CE06B9">
              <w:rPr>
                <w:lang w:val="ru-RU"/>
              </w:rPr>
              <w:t>Всего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shd w:val="clear" w:color="auto" w:fill="FFFFFF"/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Характеристика, задачи курса. Методологические основы</w:t>
            </w:r>
            <w:r>
              <w:rPr>
                <w:lang w:val="ru-RU"/>
              </w:rPr>
              <w:t xml:space="preserve"> научного познания и творчества</w:t>
            </w:r>
            <w:r>
              <w:rPr>
                <w:color w:val="auto"/>
                <w:lang w:val="ru-RU"/>
              </w:rPr>
              <w:t xml:space="preserve"> спорте высших достижений.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  <w:r w:rsidRPr="00CE06B9">
              <w:rPr>
                <w:lang w:val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FC2AAA" w:rsidRDefault="001F23C7" w:rsidP="009539E3">
            <w:pPr>
              <w:rPr>
                <w:color w:val="C00000"/>
                <w:lang w:val="ru-RU"/>
              </w:rPr>
            </w:pPr>
            <w:r>
              <w:rPr>
                <w:color w:val="C00000"/>
                <w:lang w:val="ru-RU"/>
              </w:rPr>
              <w:t>4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FC2AAA" w:rsidRDefault="001F23C7" w:rsidP="009539E3">
            <w:pPr>
              <w:rPr>
                <w:color w:val="C00000"/>
                <w:lang w:val="ru-RU"/>
              </w:rPr>
            </w:pPr>
            <w:r>
              <w:rPr>
                <w:b/>
                <w:color w:val="C00000"/>
                <w:lang w:val="ru-RU"/>
              </w:rPr>
              <w:t>12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shd w:val="clear" w:color="auto" w:fill="FFFFFF"/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 xml:space="preserve">Наука   в   сфере </w:t>
            </w:r>
            <w:r>
              <w:rPr>
                <w:color w:val="auto"/>
                <w:lang w:val="ru-RU"/>
              </w:rPr>
              <w:t>спорта высших достижений</w:t>
            </w:r>
            <w:r w:rsidRPr="00CE06B9">
              <w:rPr>
                <w:lang w:val="ru-RU"/>
              </w:rPr>
              <w:t xml:space="preserve">.    Основная   проблематика   научных </w:t>
            </w:r>
            <w:proofErr w:type="gramStart"/>
            <w:r w:rsidRPr="00CE06B9">
              <w:rPr>
                <w:lang w:val="ru-RU"/>
              </w:rPr>
              <w:t>исследований  и</w:t>
            </w:r>
            <w:proofErr w:type="gramEnd"/>
            <w:r w:rsidRPr="00CE06B9">
              <w:rPr>
                <w:lang w:val="ru-RU"/>
              </w:rPr>
              <w:t xml:space="preserve"> организационная структура НИР.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FC2AAA" w:rsidRDefault="001F23C7" w:rsidP="009539E3">
            <w:pPr>
              <w:rPr>
                <w:color w:val="C00000"/>
              </w:rPr>
            </w:pPr>
            <w:r>
              <w:rPr>
                <w:color w:val="C00000"/>
                <w:lang w:val="ru-RU"/>
              </w:rPr>
              <w:t>4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FC2AAA" w:rsidRDefault="001F23C7" w:rsidP="009539E3">
            <w:pPr>
              <w:rPr>
                <w:color w:val="C00000"/>
                <w:lang w:val="ru-RU"/>
              </w:rPr>
            </w:pPr>
            <w:r>
              <w:rPr>
                <w:b/>
                <w:color w:val="C00000"/>
                <w:lang w:val="ru-RU"/>
              </w:rPr>
              <w:t>12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Методическая    деятельность    в       спорте.    Трансформация научных, теоретических положений в практический результат.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FC2AAA" w:rsidRDefault="001F23C7" w:rsidP="009539E3">
            <w:pPr>
              <w:rPr>
                <w:color w:val="C00000"/>
              </w:rPr>
            </w:pPr>
            <w:r>
              <w:rPr>
                <w:color w:val="C00000"/>
                <w:lang w:val="ru-RU"/>
              </w:rPr>
              <w:t>4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FC2AAA" w:rsidRDefault="001F23C7" w:rsidP="009539E3">
            <w:pPr>
              <w:rPr>
                <w:color w:val="C00000"/>
                <w:lang w:val="ru-RU"/>
              </w:rPr>
            </w:pPr>
            <w:r>
              <w:rPr>
                <w:b/>
                <w:color w:val="C00000"/>
                <w:lang w:val="ru-RU"/>
              </w:rPr>
              <w:t>12</w:t>
            </w:r>
          </w:p>
        </w:tc>
      </w:tr>
      <w:tr w:rsidR="001F23C7" w:rsidRPr="00CE06B9" w:rsidTr="009539E3">
        <w:trPr>
          <w:trHeight w:val="749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Выбор направления   научного   исследования    и    этапы     научно-исследовательской работы.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ind w:left="-2077" w:right="382" w:firstLine="2077"/>
            </w:pPr>
            <w:r w:rsidRPr="00CE06B9">
              <w:rPr>
                <w:lang w:val="ru-RU"/>
              </w:rPr>
              <w:t xml:space="preserve">   </w:t>
            </w:r>
            <w:r w:rsidRPr="00CE06B9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FC2AAA" w:rsidRDefault="001F23C7" w:rsidP="009539E3">
            <w:pPr>
              <w:rPr>
                <w:color w:val="C00000"/>
              </w:rPr>
            </w:pPr>
            <w:r>
              <w:rPr>
                <w:color w:val="C00000"/>
                <w:lang w:val="ru-RU"/>
              </w:rPr>
              <w:t>4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3C7" w:rsidRPr="00FC2AAA" w:rsidRDefault="001F23C7" w:rsidP="009539E3">
            <w:pPr>
              <w:rPr>
                <w:color w:val="C00000"/>
                <w:lang w:val="ru-RU"/>
              </w:rPr>
            </w:pPr>
            <w:r>
              <w:rPr>
                <w:b/>
                <w:color w:val="C00000"/>
                <w:lang w:val="ru-RU"/>
              </w:rPr>
              <w:t>8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Поиск, накопление и обработка информации в процессе научно-методической деятельности.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  <w:r w:rsidRPr="00CE06B9">
              <w:rPr>
                <w:lang w:val="ru-RU"/>
              </w:rPr>
              <w:t>4</w:t>
            </w:r>
          </w:p>
          <w:p w:rsidR="001F23C7" w:rsidRPr="00CE06B9" w:rsidRDefault="001F23C7" w:rsidP="009539E3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FC2AAA" w:rsidRDefault="001F23C7" w:rsidP="009539E3">
            <w:pPr>
              <w:rPr>
                <w:color w:val="C00000"/>
              </w:rPr>
            </w:pPr>
            <w:r>
              <w:rPr>
                <w:color w:val="C00000"/>
                <w:lang w:val="ru-RU"/>
              </w:rPr>
              <w:t>4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3C7" w:rsidRPr="00FC2AAA" w:rsidRDefault="001F23C7" w:rsidP="009539E3">
            <w:pPr>
              <w:rPr>
                <w:color w:val="C00000"/>
                <w:lang w:val="ru-RU"/>
              </w:rPr>
            </w:pPr>
            <w:r>
              <w:rPr>
                <w:b/>
                <w:color w:val="C00000"/>
                <w:lang w:val="ru-RU"/>
              </w:rPr>
              <w:t>12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Эксперимент, виды, организация, современные методы исследования.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FC2AAA" w:rsidRDefault="001F23C7" w:rsidP="009539E3">
            <w:pPr>
              <w:rPr>
                <w:color w:val="C00000"/>
              </w:rPr>
            </w:pPr>
            <w:r>
              <w:rPr>
                <w:color w:val="C00000"/>
                <w:lang w:val="ru-RU"/>
              </w:rPr>
              <w:t>4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FC2AAA" w:rsidRDefault="001F23C7" w:rsidP="009539E3">
            <w:pPr>
              <w:rPr>
                <w:color w:val="C00000"/>
                <w:lang w:val="ru-RU"/>
              </w:rPr>
            </w:pPr>
            <w:r>
              <w:rPr>
                <w:b/>
                <w:color w:val="C00000"/>
                <w:lang w:val="ru-RU"/>
              </w:rPr>
              <w:t>8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</w:pPr>
            <w:proofErr w:type="spellStart"/>
            <w:r w:rsidRPr="00CE06B9">
              <w:t>Обработка</w:t>
            </w:r>
            <w:proofErr w:type="spellEnd"/>
            <w:r w:rsidRPr="00CE06B9">
              <w:t xml:space="preserve"> </w:t>
            </w:r>
            <w:proofErr w:type="spellStart"/>
            <w:r>
              <w:t>результатов</w:t>
            </w:r>
            <w:proofErr w:type="spellEnd"/>
            <w:r>
              <w:t xml:space="preserve"> </w:t>
            </w:r>
            <w:proofErr w:type="spellStart"/>
            <w:r w:rsidRPr="00CE06B9">
              <w:t>экспериментального</w:t>
            </w:r>
            <w:proofErr w:type="spellEnd"/>
            <w:r w:rsidRPr="00CE06B9">
              <w:t xml:space="preserve"> </w:t>
            </w:r>
            <w:proofErr w:type="spellStart"/>
            <w:r w:rsidRPr="00CE06B9">
              <w:t>исследования</w:t>
            </w:r>
            <w:proofErr w:type="spellEnd"/>
            <w:r w:rsidRPr="00CE06B9"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  <w:r w:rsidRPr="00CE06B9">
              <w:rPr>
                <w:lang w:val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FC2AAA" w:rsidRDefault="001F23C7" w:rsidP="009539E3">
            <w:pPr>
              <w:rPr>
                <w:color w:val="C00000"/>
                <w:lang w:val="ru-RU"/>
              </w:rPr>
            </w:pP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FC2AAA" w:rsidRDefault="001F23C7" w:rsidP="009539E3">
            <w:pPr>
              <w:rPr>
                <w:color w:val="C00000"/>
                <w:lang w:val="ru-RU"/>
              </w:rPr>
            </w:pPr>
            <w:r w:rsidRPr="00FC2AAA">
              <w:rPr>
                <w:b/>
                <w:color w:val="C00000"/>
                <w:lang w:val="ru-RU"/>
              </w:rPr>
              <w:t>2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Подходы к проведению статистического анализа в квалификационных работах и при научно-исследовательской деятельности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FC2AAA" w:rsidRDefault="001F23C7" w:rsidP="009539E3">
            <w:pPr>
              <w:rPr>
                <w:color w:val="C00000"/>
              </w:rPr>
            </w:pPr>
            <w:r>
              <w:rPr>
                <w:color w:val="C00000"/>
                <w:lang w:val="ru-RU"/>
              </w:rPr>
              <w:t>4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FC2AAA" w:rsidRDefault="001F23C7" w:rsidP="009539E3">
            <w:pPr>
              <w:rPr>
                <w:color w:val="C00000"/>
                <w:lang w:val="ru-RU"/>
              </w:rPr>
            </w:pPr>
            <w:r>
              <w:rPr>
                <w:b/>
                <w:color w:val="C00000"/>
                <w:lang w:val="ru-RU"/>
              </w:rPr>
              <w:t>8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</w:pPr>
            <w:r w:rsidRPr="00CE06B9">
              <w:rPr>
                <w:lang w:val="ru-RU"/>
              </w:rPr>
              <w:t xml:space="preserve">Оформление результатов научной и методической работы. </w:t>
            </w:r>
            <w:proofErr w:type="spellStart"/>
            <w:r w:rsidRPr="00CE06B9">
              <w:t>Структура</w:t>
            </w:r>
            <w:proofErr w:type="spellEnd"/>
            <w:r w:rsidRPr="00CE06B9">
              <w:t xml:space="preserve"> </w:t>
            </w:r>
            <w:proofErr w:type="spellStart"/>
            <w:r w:rsidRPr="00CE06B9">
              <w:t>диссертации</w:t>
            </w:r>
            <w:proofErr w:type="spellEnd"/>
            <w:r w:rsidRPr="00CE06B9"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  <w:r w:rsidRPr="00CE06B9">
              <w:rPr>
                <w:lang w:val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FC2AAA" w:rsidRDefault="001F23C7" w:rsidP="009539E3">
            <w:pPr>
              <w:rPr>
                <w:color w:val="C00000"/>
              </w:rPr>
            </w:pPr>
            <w:r>
              <w:rPr>
                <w:color w:val="C00000"/>
                <w:lang w:val="ru-RU"/>
              </w:rPr>
              <w:t>4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FC2AAA" w:rsidRDefault="001F23C7" w:rsidP="009539E3">
            <w:pPr>
              <w:rPr>
                <w:color w:val="C00000"/>
                <w:lang w:val="ru-RU"/>
              </w:rPr>
            </w:pPr>
            <w:r>
              <w:rPr>
                <w:b/>
                <w:color w:val="C00000"/>
                <w:lang w:val="ru-RU"/>
              </w:rPr>
              <w:t>8</w:t>
            </w:r>
          </w:p>
        </w:tc>
      </w:tr>
      <w:tr w:rsidR="001F23C7" w:rsidRPr="00CE06B9" w:rsidTr="009539E3">
        <w:trPr>
          <w:trHeight w:val="77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Внедрение и эффективность научных   исследований.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266460" w:rsidRDefault="001F23C7" w:rsidP="009539E3">
            <w:pPr>
              <w:rPr>
                <w:color w:val="C00000"/>
                <w:lang w:val="ru-RU"/>
              </w:rPr>
            </w:pPr>
            <w:r>
              <w:rPr>
                <w:color w:val="C00000"/>
                <w:lang w:val="ru-RU"/>
              </w:rPr>
              <w:t>4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FC2AAA" w:rsidRDefault="001F23C7" w:rsidP="009539E3">
            <w:pPr>
              <w:rPr>
                <w:color w:val="C00000"/>
                <w:lang w:val="ru-RU"/>
              </w:rPr>
            </w:pPr>
            <w:r>
              <w:rPr>
                <w:b/>
                <w:color w:val="C00000"/>
                <w:lang w:val="ru-RU"/>
              </w:rPr>
              <w:t>8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/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Подготовка к экзамену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FC2AAA" w:rsidRDefault="001F23C7" w:rsidP="009539E3">
            <w:pPr>
              <w:jc w:val="both"/>
              <w:rPr>
                <w:color w:val="C00000"/>
                <w:lang w:val="ru-RU"/>
              </w:rPr>
            </w:pP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18</w:t>
            </w:r>
          </w:p>
        </w:tc>
      </w:tr>
      <w:tr w:rsidR="001F23C7" w:rsidTr="009539E3">
        <w:tc>
          <w:tcPr>
            <w:tcW w:w="5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right"/>
              <w:rPr>
                <w:b/>
              </w:rPr>
            </w:pPr>
            <w:r w:rsidRPr="00CE06B9">
              <w:rPr>
                <w:b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b/>
              </w:rPr>
            </w:pPr>
            <w:r w:rsidRPr="00CE06B9">
              <w:rPr>
                <w:b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b/>
              </w:rPr>
            </w:pPr>
            <w:r w:rsidRPr="00CE06B9">
              <w:rPr>
                <w:b/>
              </w:rPr>
              <w:t>42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36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pPr>
              <w:rPr>
                <w:lang w:val="ru-RU"/>
              </w:rPr>
            </w:pPr>
            <w:r w:rsidRPr="00CE06B9">
              <w:rPr>
                <w:b/>
                <w:lang w:val="ru-RU"/>
              </w:rPr>
              <w:t>108</w:t>
            </w:r>
          </w:p>
        </w:tc>
      </w:tr>
    </w:tbl>
    <w:p w:rsidR="001F23C7" w:rsidRPr="00E77AC9" w:rsidRDefault="001F23C7" w:rsidP="00E77AC9">
      <w:pPr>
        <w:rPr>
          <w:i/>
          <w:color w:val="auto"/>
          <w:lang w:val="ru-RU" w:eastAsia="ru-RU"/>
        </w:rPr>
      </w:pPr>
      <w:r w:rsidRPr="00E77AC9">
        <w:rPr>
          <w:color w:val="auto"/>
          <w:lang w:val="ru-RU" w:eastAsia="ru-RU"/>
        </w:rPr>
        <w:t>заочная форма обучения</w:t>
      </w:r>
    </w:p>
    <w:tbl>
      <w:tblPr>
        <w:tblW w:w="9490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572"/>
        <w:gridCol w:w="5245"/>
        <w:gridCol w:w="851"/>
        <w:gridCol w:w="850"/>
        <w:gridCol w:w="992"/>
        <w:gridCol w:w="980"/>
      </w:tblGrid>
      <w:tr w:rsidR="001F23C7" w:rsidRPr="00CE06B9" w:rsidTr="009539E3">
        <w:tc>
          <w:tcPr>
            <w:tcW w:w="5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r w:rsidRPr="00CE06B9">
              <w:t>№</w:t>
            </w:r>
          </w:p>
          <w:p w:rsidR="001F23C7" w:rsidRPr="00CE06B9" w:rsidRDefault="001F23C7" w:rsidP="009539E3">
            <w:r w:rsidRPr="00CE06B9">
              <w:t>п/п</w:t>
            </w:r>
          </w:p>
        </w:tc>
        <w:tc>
          <w:tcPr>
            <w:tcW w:w="52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pPr>
              <w:rPr>
                <w:color w:val="00000A"/>
              </w:rPr>
            </w:pPr>
            <w:proofErr w:type="spellStart"/>
            <w:r w:rsidRPr="00CE06B9">
              <w:t>Наименование</w:t>
            </w:r>
            <w:proofErr w:type="spellEnd"/>
            <w:r w:rsidRPr="00CE06B9">
              <w:t xml:space="preserve"> </w:t>
            </w:r>
            <w:proofErr w:type="spellStart"/>
            <w:r w:rsidRPr="00CE06B9">
              <w:t>раздела</w:t>
            </w:r>
            <w:proofErr w:type="spellEnd"/>
            <w:r w:rsidRPr="00CE06B9">
              <w:t xml:space="preserve"> </w:t>
            </w:r>
            <w:proofErr w:type="spellStart"/>
            <w:r w:rsidRPr="00CE06B9">
              <w:t>дисциплины</w:t>
            </w:r>
            <w:proofErr w:type="spellEnd"/>
          </w:p>
        </w:tc>
        <w:tc>
          <w:tcPr>
            <w:tcW w:w="36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proofErr w:type="spellStart"/>
            <w:r w:rsidRPr="00CE06B9">
              <w:rPr>
                <w:color w:val="00000A"/>
              </w:rPr>
              <w:t>Виды</w:t>
            </w:r>
            <w:proofErr w:type="spellEnd"/>
            <w:r w:rsidRPr="00CE06B9">
              <w:rPr>
                <w:color w:val="00000A"/>
              </w:rPr>
              <w:t xml:space="preserve"> </w:t>
            </w:r>
            <w:proofErr w:type="spellStart"/>
            <w:r w:rsidRPr="00CE06B9">
              <w:rPr>
                <w:color w:val="00000A"/>
              </w:rPr>
              <w:t>учебной</w:t>
            </w:r>
            <w:proofErr w:type="spellEnd"/>
            <w:r w:rsidRPr="00CE06B9">
              <w:rPr>
                <w:color w:val="00000A"/>
              </w:rPr>
              <w:t xml:space="preserve"> </w:t>
            </w:r>
            <w:proofErr w:type="spellStart"/>
            <w:r w:rsidRPr="00CE06B9">
              <w:rPr>
                <w:color w:val="00000A"/>
              </w:rPr>
              <w:t>работы</w:t>
            </w:r>
            <w:proofErr w:type="spellEnd"/>
          </w:p>
          <w:p w:rsidR="001F23C7" w:rsidRPr="00CE06B9" w:rsidRDefault="001F23C7" w:rsidP="009539E3"/>
        </w:tc>
      </w:tr>
      <w:tr w:rsidR="001F23C7" w:rsidRPr="00CE06B9" w:rsidTr="009539E3">
        <w:tc>
          <w:tcPr>
            <w:tcW w:w="5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pPr>
              <w:snapToGrid w:val="0"/>
              <w:rPr>
                <w:b/>
              </w:rPr>
            </w:pPr>
          </w:p>
        </w:tc>
        <w:tc>
          <w:tcPr>
            <w:tcW w:w="52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pPr>
              <w:snapToGrid w:val="0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r w:rsidRPr="00CE06B9">
              <w:t>Л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r w:rsidRPr="00CE06B9">
              <w:t>ПЗ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pPr>
              <w:rPr>
                <w:lang w:val="ru-RU"/>
              </w:rPr>
            </w:pPr>
            <w:r w:rsidRPr="00CE06B9">
              <w:t>СРС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r w:rsidRPr="00CE06B9">
              <w:rPr>
                <w:lang w:val="ru-RU"/>
              </w:rPr>
              <w:t>Всего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1.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shd w:val="clear" w:color="auto" w:fill="FFFFFF"/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Характеристика, задачи курса. Методологические основы научного познания и творчества.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color w:val="auto"/>
                <w:lang w:val="ru-RU"/>
              </w:rPr>
              <w:t>8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color w:val="auto"/>
                <w:lang w:val="ru-RU"/>
              </w:rPr>
              <w:t>10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2.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shd w:val="clear" w:color="auto" w:fill="FFFFFF"/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 xml:space="preserve">Наука   в   сфере физической    культуры.    Основная   проблематика   научных </w:t>
            </w:r>
            <w:proofErr w:type="gramStart"/>
            <w:r w:rsidRPr="00CE06B9">
              <w:rPr>
                <w:lang w:val="ru-RU"/>
              </w:rPr>
              <w:t>исследований  и</w:t>
            </w:r>
            <w:proofErr w:type="gramEnd"/>
            <w:r w:rsidRPr="00CE06B9">
              <w:rPr>
                <w:lang w:val="ru-RU"/>
              </w:rPr>
              <w:t xml:space="preserve"> организационная структура НИР.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color w:val="auto"/>
                <w:lang w:val="ru-RU"/>
              </w:rPr>
              <w:t>8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color w:val="auto"/>
                <w:lang w:val="ru-RU"/>
              </w:rPr>
              <w:t>10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3.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Методическая    деятельность    в       спорте.    Трансформация научных, теоретических положений в практический результат.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color w:val="auto"/>
                <w:lang w:val="ru-RU"/>
              </w:rPr>
              <w:t>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490261" w:rsidRDefault="001F23C7" w:rsidP="009539E3">
            <w:pPr>
              <w:rPr>
                <w:color w:val="auto"/>
                <w:lang w:val="ru-RU"/>
              </w:rPr>
            </w:pPr>
            <w:r w:rsidRPr="00490261">
              <w:rPr>
                <w:b/>
                <w:color w:val="auto"/>
                <w:lang w:val="ru-RU"/>
              </w:rPr>
              <w:t>12</w:t>
            </w:r>
          </w:p>
        </w:tc>
      </w:tr>
      <w:tr w:rsidR="001F23C7" w:rsidRPr="00CE06B9" w:rsidTr="009539E3">
        <w:trPr>
          <w:trHeight w:val="749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4.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Выбор направления   научного   исследования    и    этапы     научно-исследовательской работы.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ind w:left="-2077" w:right="382" w:firstLine="2077"/>
            </w:pPr>
            <w:r>
              <w:rPr>
                <w:lang w:val="ru-RU"/>
              </w:rPr>
              <w:t xml:space="preserve">  2</w:t>
            </w:r>
            <w:r w:rsidRPr="00CE06B9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color w:val="auto"/>
                <w:lang w:val="ru-RU"/>
              </w:rPr>
              <w:t>8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  <w:lang w:val="ru-RU"/>
              </w:rPr>
            </w:pPr>
            <w:r w:rsidRPr="00490261">
              <w:rPr>
                <w:b/>
                <w:color w:val="auto"/>
                <w:lang w:val="ru-RU"/>
              </w:rPr>
              <w:t>8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5.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 xml:space="preserve">Поиск, накопление и обработка информации в </w:t>
            </w:r>
            <w:r w:rsidRPr="00CE06B9">
              <w:rPr>
                <w:lang w:val="ru-RU"/>
              </w:rPr>
              <w:lastRenderedPageBreak/>
              <w:t>процессе научно-методической деятельности.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  <w:p w:rsidR="001F23C7" w:rsidRPr="00CE06B9" w:rsidRDefault="001F23C7" w:rsidP="009539E3"/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color w:val="auto"/>
                <w:lang w:val="ru-RU"/>
              </w:rPr>
              <w:lastRenderedPageBreak/>
              <w:t>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  <w:lang w:val="ru-RU"/>
              </w:rPr>
            </w:pPr>
            <w:r w:rsidRPr="00490261">
              <w:rPr>
                <w:b/>
                <w:color w:val="auto"/>
                <w:lang w:val="ru-RU"/>
              </w:rPr>
              <w:t>12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lastRenderedPageBreak/>
              <w:t>6.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Эксперимент, виды, организация, современные методы исследования.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A23D7" w:rsidRDefault="001F23C7" w:rsidP="009539E3">
            <w:pPr>
              <w:rPr>
                <w:lang w:val="ru-RU"/>
              </w:rPr>
            </w:pPr>
            <w: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color w:val="auto"/>
                <w:lang w:val="ru-RU"/>
              </w:rPr>
              <w:t>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b/>
                <w:color w:val="auto"/>
                <w:lang w:val="ru-RU"/>
              </w:rPr>
              <w:t>12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7.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</w:pPr>
            <w:proofErr w:type="spellStart"/>
            <w:r w:rsidRPr="00CE06B9">
              <w:t>Обработка</w:t>
            </w:r>
            <w:proofErr w:type="spellEnd"/>
            <w:r w:rsidRPr="00CE06B9">
              <w:t xml:space="preserve"> </w:t>
            </w:r>
            <w:proofErr w:type="spellStart"/>
            <w:r>
              <w:t>результатов</w:t>
            </w:r>
            <w:proofErr w:type="spellEnd"/>
            <w:r>
              <w:t xml:space="preserve"> </w:t>
            </w:r>
            <w:proofErr w:type="spellStart"/>
            <w:r w:rsidRPr="00CE06B9">
              <w:t>экспериментального</w:t>
            </w:r>
            <w:proofErr w:type="spellEnd"/>
            <w:r w:rsidRPr="00CE06B9">
              <w:t xml:space="preserve"> </w:t>
            </w:r>
            <w:proofErr w:type="spellStart"/>
            <w:r w:rsidRPr="00CE06B9">
              <w:t>исследования</w:t>
            </w:r>
            <w:proofErr w:type="spellEnd"/>
            <w:r w:rsidRPr="00CE06B9"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  <w:r w:rsidRPr="00CE06B9">
              <w:rPr>
                <w:lang w:val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color w:val="auto"/>
                <w:lang w:val="ru-RU"/>
              </w:rPr>
              <w:t>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b/>
                <w:color w:val="auto"/>
                <w:lang w:val="ru-RU"/>
              </w:rPr>
              <w:t>12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8.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Подходы к проведению статистического анализа в квалификационных работах и при научно-исследовательской деятельности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color w:val="auto"/>
                <w:lang w:val="ru-RU"/>
              </w:rPr>
              <w:t>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b/>
                <w:color w:val="auto"/>
                <w:lang w:val="ru-RU"/>
              </w:rPr>
              <w:t>12</w:t>
            </w:r>
          </w:p>
        </w:tc>
      </w:tr>
      <w:tr w:rsidR="001F23C7" w:rsidRPr="00CE06B9" w:rsidTr="009539E3"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9.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</w:pPr>
            <w:r w:rsidRPr="00CE06B9">
              <w:rPr>
                <w:lang w:val="ru-RU"/>
              </w:rPr>
              <w:t xml:space="preserve">Оформление результатов научной и методической работы. </w:t>
            </w:r>
            <w:proofErr w:type="spellStart"/>
            <w:r w:rsidRPr="00CE06B9">
              <w:t>Структура</w:t>
            </w:r>
            <w:proofErr w:type="spellEnd"/>
            <w:r w:rsidRPr="00CE06B9">
              <w:t xml:space="preserve"> </w:t>
            </w:r>
            <w:proofErr w:type="spellStart"/>
            <w:r w:rsidRPr="00CE06B9">
              <w:t>диссертации</w:t>
            </w:r>
            <w:proofErr w:type="spellEnd"/>
            <w:r w:rsidRPr="00CE06B9">
              <w:t>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color w:val="auto"/>
                <w:lang w:val="ru-RU"/>
              </w:rPr>
              <w:t>10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490261" w:rsidRDefault="001F23C7" w:rsidP="009539E3">
            <w:pPr>
              <w:rPr>
                <w:color w:val="auto"/>
                <w:lang w:val="ru-RU"/>
              </w:rPr>
            </w:pPr>
            <w:r w:rsidRPr="00490261">
              <w:rPr>
                <w:b/>
                <w:color w:val="auto"/>
                <w:lang w:val="ru-RU"/>
              </w:rPr>
              <w:t>12</w:t>
            </w:r>
          </w:p>
        </w:tc>
      </w:tr>
      <w:tr w:rsidR="001F23C7" w:rsidRPr="00CE06B9" w:rsidTr="009539E3">
        <w:trPr>
          <w:trHeight w:val="77"/>
        </w:trPr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r w:rsidRPr="00CE06B9">
              <w:t>10.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both"/>
              <w:rPr>
                <w:lang w:val="ru-RU"/>
              </w:rPr>
            </w:pPr>
            <w:r w:rsidRPr="00CE06B9">
              <w:rPr>
                <w:lang w:val="ru-RU"/>
              </w:rPr>
              <w:t>Внедрение и эффективность научных   исследований.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lang w:val="ru-RU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lang w:val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490261" w:rsidRDefault="001F23C7" w:rsidP="009539E3">
            <w:pPr>
              <w:rPr>
                <w:color w:val="auto"/>
              </w:rPr>
            </w:pPr>
            <w:r w:rsidRPr="00490261">
              <w:rPr>
                <w:color w:val="auto"/>
                <w:lang w:val="ru-RU"/>
              </w:rPr>
              <w:t>8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490261" w:rsidRDefault="001F23C7" w:rsidP="009539E3">
            <w:pPr>
              <w:rPr>
                <w:color w:val="auto"/>
                <w:lang w:val="ru-RU"/>
              </w:rPr>
            </w:pPr>
            <w:r w:rsidRPr="00490261">
              <w:rPr>
                <w:b/>
                <w:color w:val="auto"/>
                <w:lang w:val="ru-RU"/>
              </w:rPr>
              <w:t>8</w:t>
            </w:r>
          </w:p>
        </w:tc>
      </w:tr>
      <w:tr w:rsidR="001F23C7" w:rsidTr="009539E3">
        <w:tc>
          <w:tcPr>
            <w:tcW w:w="5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jc w:val="right"/>
              <w:rPr>
                <w:b/>
              </w:rPr>
            </w:pPr>
            <w:r w:rsidRPr="00CE06B9">
              <w:rPr>
                <w:b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F23C7" w:rsidRPr="00CE06B9" w:rsidRDefault="001F23C7" w:rsidP="009539E3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92</w:t>
            </w:r>
          </w:p>
        </w:tc>
        <w:tc>
          <w:tcPr>
            <w:tcW w:w="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F23C7" w:rsidRPr="00CE06B9" w:rsidRDefault="001F23C7" w:rsidP="009539E3">
            <w:pPr>
              <w:rPr>
                <w:lang w:val="ru-RU"/>
              </w:rPr>
            </w:pPr>
            <w:r w:rsidRPr="00CE06B9">
              <w:rPr>
                <w:b/>
                <w:lang w:val="ru-RU"/>
              </w:rPr>
              <w:t>108</w:t>
            </w:r>
          </w:p>
        </w:tc>
      </w:tr>
    </w:tbl>
    <w:p w:rsidR="001F23C7" w:rsidRPr="0031116F" w:rsidRDefault="001F23C7" w:rsidP="001F23C7">
      <w:pPr>
        <w:jc w:val="left"/>
        <w:rPr>
          <w:b/>
          <w:color w:val="auto"/>
          <w:lang w:val="ru-RU" w:eastAsia="ru-RU"/>
        </w:rPr>
      </w:pPr>
    </w:p>
    <w:p w:rsidR="001F23C7" w:rsidRPr="0031116F" w:rsidRDefault="001F23C7" w:rsidP="001F23C7">
      <w:pPr>
        <w:numPr>
          <w:ilvl w:val="0"/>
          <w:numId w:val="20"/>
        </w:numPr>
        <w:shd w:val="clear" w:color="auto" w:fill="FFFFFF"/>
        <w:tabs>
          <w:tab w:val="left" w:pos="993"/>
        </w:tabs>
        <w:spacing w:after="200" w:line="276" w:lineRule="auto"/>
        <w:contextualSpacing/>
        <w:jc w:val="both"/>
        <w:rPr>
          <w:color w:val="auto"/>
          <w:lang w:val="ru-RU" w:eastAsia="ru-RU"/>
        </w:rPr>
      </w:pPr>
      <w:r w:rsidRPr="0031116F">
        <w:rPr>
          <w:caps/>
          <w:spacing w:val="-1"/>
          <w:lang w:val="ru-RU" w:eastAsia="ru-RU"/>
        </w:rPr>
        <w:t xml:space="preserve">Перечень основной и дополнительной литературы, </w:t>
      </w:r>
      <w:r w:rsidRPr="0031116F">
        <w:rPr>
          <w:color w:val="auto"/>
          <w:lang w:val="ru-RU" w:eastAsia="ru-RU"/>
        </w:rPr>
        <w:t>необходимый для освоения дисциплины (модуля)</w:t>
      </w:r>
    </w:p>
    <w:p w:rsidR="001F23C7" w:rsidRPr="0031116F" w:rsidRDefault="001F23C7" w:rsidP="001F23C7">
      <w:pPr>
        <w:tabs>
          <w:tab w:val="left" w:pos="657"/>
          <w:tab w:val="center" w:pos="4961"/>
        </w:tabs>
        <w:jc w:val="both"/>
        <w:rPr>
          <w:b/>
          <w:bCs/>
          <w:color w:val="auto"/>
        </w:rPr>
      </w:pPr>
      <w:r w:rsidRPr="0031116F">
        <w:rPr>
          <w:b/>
          <w:bCs/>
          <w:color w:val="auto"/>
          <w:lang w:val="ru-RU"/>
        </w:rPr>
        <w:t>6</w:t>
      </w:r>
      <w:r w:rsidRPr="0031116F">
        <w:rPr>
          <w:b/>
          <w:bCs/>
          <w:color w:val="auto"/>
        </w:rPr>
        <w:t xml:space="preserve">.1. </w:t>
      </w:r>
      <w:proofErr w:type="spellStart"/>
      <w:r w:rsidRPr="0031116F">
        <w:rPr>
          <w:b/>
          <w:bCs/>
          <w:color w:val="auto"/>
        </w:rPr>
        <w:t>Основная</w:t>
      </w:r>
      <w:proofErr w:type="spellEnd"/>
      <w:r w:rsidRPr="0031116F">
        <w:rPr>
          <w:b/>
          <w:bCs/>
          <w:color w:val="auto"/>
        </w:rPr>
        <w:t xml:space="preserve"> </w:t>
      </w:r>
      <w:proofErr w:type="spellStart"/>
      <w:r w:rsidRPr="0031116F">
        <w:rPr>
          <w:b/>
          <w:bCs/>
          <w:color w:val="auto"/>
        </w:rPr>
        <w:t>литература</w:t>
      </w:r>
      <w:proofErr w:type="spellEnd"/>
    </w:p>
    <w:p w:rsidR="001F23C7" w:rsidRPr="00236692" w:rsidRDefault="001F23C7" w:rsidP="001F23C7">
      <w:pPr>
        <w:tabs>
          <w:tab w:val="left" w:pos="657"/>
          <w:tab w:val="center" w:pos="4961"/>
        </w:tabs>
        <w:jc w:val="both"/>
        <w:rPr>
          <w:b/>
          <w:bCs/>
          <w:color w:val="auto"/>
        </w:rPr>
      </w:pP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1"/>
        <w:gridCol w:w="7122"/>
        <w:gridCol w:w="1701"/>
      </w:tblGrid>
      <w:tr w:rsidR="00A61AB7" w:rsidRPr="00236692" w:rsidTr="00A61AB7">
        <w:trPr>
          <w:trHeight w:val="340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1AB7" w:rsidRPr="00236692" w:rsidRDefault="00A61AB7" w:rsidP="009539E3">
            <w:pPr>
              <w:rPr>
                <w:b/>
                <w:bCs/>
                <w:color w:val="auto"/>
              </w:rPr>
            </w:pPr>
            <w:r w:rsidRPr="00236692">
              <w:rPr>
                <w:b/>
                <w:bCs/>
                <w:color w:val="auto"/>
              </w:rPr>
              <w:t>№ п</w:t>
            </w:r>
            <w:r w:rsidRPr="00236692">
              <w:rPr>
                <w:b/>
                <w:bCs/>
                <w:color w:val="auto"/>
                <w:lang w:val="ru-RU"/>
              </w:rPr>
              <w:t>/</w:t>
            </w:r>
            <w:r w:rsidRPr="00236692">
              <w:rPr>
                <w:b/>
                <w:bCs/>
                <w:color w:val="auto"/>
              </w:rPr>
              <w:t>п</w:t>
            </w:r>
          </w:p>
        </w:tc>
        <w:tc>
          <w:tcPr>
            <w:tcW w:w="7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1AB7" w:rsidRPr="00236692" w:rsidRDefault="00A61AB7" w:rsidP="009539E3">
            <w:pPr>
              <w:rPr>
                <w:b/>
                <w:bCs/>
                <w:color w:val="auto"/>
                <w:vertAlign w:val="superscript"/>
              </w:rPr>
            </w:pPr>
            <w:r w:rsidRPr="00236692">
              <w:rPr>
                <w:b/>
                <w:bCs/>
                <w:color w:val="auto"/>
                <w:lang w:val="ru-RU"/>
              </w:rPr>
              <w:t>Автор, н</w:t>
            </w:r>
            <w:proofErr w:type="spellStart"/>
            <w:r w:rsidRPr="00236692">
              <w:rPr>
                <w:b/>
                <w:bCs/>
                <w:color w:val="auto"/>
              </w:rPr>
              <w:t>аименование</w:t>
            </w:r>
            <w:proofErr w:type="spellEnd"/>
          </w:p>
          <w:p w:rsidR="00A61AB7" w:rsidRPr="00236692" w:rsidRDefault="00A61AB7" w:rsidP="009539E3">
            <w:pPr>
              <w:rPr>
                <w:b/>
                <w:bCs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1AB7" w:rsidRPr="00236692" w:rsidRDefault="00A61AB7" w:rsidP="009539E3">
            <w:pPr>
              <w:rPr>
                <w:b/>
                <w:bCs/>
                <w:color w:val="auto"/>
              </w:rPr>
            </w:pPr>
            <w:proofErr w:type="spellStart"/>
            <w:r w:rsidRPr="00236692">
              <w:rPr>
                <w:b/>
                <w:bCs/>
                <w:color w:val="auto"/>
              </w:rPr>
              <w:t>Кол-во</w:t>
            </w:r>
            <w:proofErr w:type="spellEnd"/>
            <w:r w:rsidRPr="00236692">
              <w:rPr>
                <w:b/>
                <w:bCs/>
                <w:color w:val="auto"/>
              </w:rPr>
              <w:t xml:space="preserve"> </w:t>
            </w:r>
          </w:p>
          <w:p w:rsidR="00A61AB7" w:rsidRPr="00236692" w:rsidRDefault="00A61AB7" w:rsidP="009539E3">
            <w:pPr>
              <w:rPr>
                <w:b/>
                <w:bCs/>
                <w:color w:val="auto"/>
              </w:rPr>
            </w:pPr>
            <w:proofErr w:type="spellStart"/>
            <w:r w:rsidRPr="00236692">
              <w:rPr>
                <w:b/>
                <w:bCs/>
                <w:color w:val="auto"/>
              </w:rPr>
              <w:t>экземпляров</w:t>
            </w:r>
            <w:proofErr w:type="spellEnd"/>
          </w:p>
        </w:tc>
      </w:tr>
      <w:tr w:rsidR="00A61AB7" w:rsidRPr="00236692" w:rsidTr="00A61AB7">
        <w:trPr>
          <w:trHeight w:val="34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1AB7" w:rsidRPr="00236692" w:rsidRDefault="00A61AB7" w:rsidP="009539E3">
            <w:pPr>
              <w:rPr>
                <w:b/>
                <w:bCs/>
                <w:color w:val="auto"/>
              </w:rPr>
            </w:pPr>
          </w:p>
        </w:tc>
        <w:tc>
          <w:tcPr>
            <w:tcW w:w="7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1AB7" w:rsidRPr="00236692" w:rsidRDefault="00A61AB7" w:rsidP="009539E3">
            <w:pPr>
              <w:rPr>
                <w:b/>
                <w:bCs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1AB7" w:rsidRPr="00236692" w:rsidRDefault="00A61AB7" w:rsidP="009539E3">
            <w:pPr>
              <w:rPr>
                <w:color w:val="auto"/>
              </w:rPr>
            </w:pPr>
            <w:proofErr w:type="spellStart"/>
            <w:r w:rsidRPr="00236692">
              <w:rPr>
                <w:color w:val="auto"/>
              </w:rPr>
              <w:t>библиотека</w:t>
            </w:r>
            <w:proofErr w:type="spellEnd"/>
          </w:p>
        </w:tc>
      </w:tr>
      <w:tr w:rsidR="00A61AB7" w:rsidRPr="00236692" w:rsidTr="00A61AB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numPr>
                <w:ilvl w:val="0"/>
                <w:numId w:val="1"/>
              </w:numPr>
              <w:tabs>
                <w:tab w:val="num" w:pos="284"/>
              </w:tabs>
              <w:ind w:left="0" w:firstLine="0"/>
              <w:jc w:val="both"/>
              <w:rPr>
                <w:color w:val="auto"/>
              </w:rPr>
            </w:pPr>
          </w:p>
        </w:tc>
        <w:tc>
          <w:tcPr>
            <w:tcW w:w="7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36692">
              <w:rPr>
                <w:rFonts w:ascii="Times New Roman" w:hAnsi="Times New Roman"/>
                <w:b/>
                <w:bCs/>
              </w:rPr>
              <w:t>Васильков А. А.</w:t>
            </w:r>
            <w:r w:rsidRPr="00236692">
              <w:rPr>
                <w:rFonts w:ascii="Times New Roman" w:hAnsi="Times New Roman"/>
              </w:rPr>
              <w:t xml:space="preserve"> Теория и методика спорта: учебник / А. А. Васильков. - Ростов н/</w:t>
            </w:r>
            <w:proofErr w:type="gramStart"/>
            <w:r w:rsidRPr="00236692">
              <w:rPr>
                <w:rFonts w:ascii="Times New Roman" w:hAnsi="Times New Roman"/>
              </w:rPr>
              <w:t>Д :</w:t>
            </w:r>
            <w:proofErr w:type="gramEnd"/>
            <w:r w:rsidRPr="00236692">
              <w:rPr>
                <w:rFonts w:ascii="Times New Roman" w:hAnsi="Times New Roman"/>
              </w:rPr>
              <w:t xml:space="preserve"> Феникс, 2008. - 379 с.: ил. - (Высшее образование). - </w:t>
            </w:r>
            <w:proofErr w:type="gramStart"/>
            <w:r w:rsidRPr="00236692">
              <w:rPr>
                <w:rFonts w:ascii="Times New Roman" w:hAnsi="Times New Roman"/>
              </w:rPr>
              <w:t>Библиогр.:</w:t>
            </w:r>
            <w:proofErr w:type="gramEnd"/>
            <w:r w:rsidRPr="00236692">
              <w:rPr>
                <w:rFonts w:ascii="Times New Roman" w:hAnsi="Times New Roman"/>
              </w:rPr>
              <w:t xml:space="preserve"> в конце главы. - ISBN 978-5-222-14232-</w:t>
            </w:r>
            <w:proofErr w:type="gramStart"/>
            <w:r w:rsidRPr="00236692">
              <w:rPr>
                <w:rFonts w:ascii="Times New Roman" w:hAnsi="Times New Roman"/>
              </w:rPr>
              <w:t>5 :</w:t>
            </w:r>
            <w:proofErr w:type="gramEnd"/>
            <w:r w:rsidRPr="00236692">
              <w:rPr>
                <w:rFonts w:ascii="Times New Roman" w:hAnsi="Times New Roman"/>
              </w:rPr>
              <w:t xml:space="preserve"> 264.42.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A61AB7" w:rsidRPr="00236692" w:rsidRDefault="00A61AB7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2</w:t>
            </w:r>
          </w:p>
        </w:tc>
      </w:tr>
      <w:tr w:rsidR="00A61AB7" w:rsidRPr="00236692" w:rsidTr="00A61AB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numPr>
                <w:ilvl w:val="0"/>
                <w:numId w:val="1"/>
              </w:numPr>
              <w:tabs>
                <w:tab w:val="num" w:pos="284"/>
              </w:tabs>
              <w:ind w:left="0" w:firstLine="0"/>
              <w:jc w:val="both"/>
              <w:rPr>
                <w:color w:val="auto"/>
              </w:rPr>
            </w:pPr>
          </w:p>
        </w:tc>
        <w:tc>
          <w:tcPr>
            <w:tcW w:w="7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spacing w:before="100" w:beforeAutospacing="1" w:after="100" w:afterAutospacing="1"/>
              <w:jc w:val="both"/>
              <w:rPr>
                <w:b/>
                <w:bCs/>
                <w:color w:val="auto"/>
                <w:lang w:val="ru-RU"/>
              </w:rPr>
            </w:pPr>
            <w:r w:rsidRPr="00236692">
              <w:rPr>
                <w:b/>
                <w:bCs/>
                <w:color w:val="auto"/>
                <w:lang w:val="ru-RU"/>
              </w:rPr>
              <w:t>Васильков А. А.</w:t>
            </w:r>
            <w:r w:rsidRPr="00236692">
              <w:rPr>
                <w:color w:val="auto"/>
              </w:rPr>
              <w:t> </w:t>
            </w:r>
            <w:r w:rsidRPr="00236692">
              <w:rPr>
                <w:color w:val="auto"/>
                <w:lang w:val="ru-RU"/>
              </w:rPr>
              <w:t xml:space="preserve">Теория и методика физического воспитания: учебник / А. А. Васильков. - Ростов н/Д: Феникс, 2008. - 381 с. - (Высшее образование). - </w:t>
            </w:r>
            <w:r w:rsidRPr="00236692">
              <w:rPr>
                <w:color w:val="auto"/>
              </w:rPr>
              <w:t>ISBN</w:t>
            </w:r>
            <w:r w:rsidRPr="00236692">
              <w:rPr>
                <w:color w:val="auto"/>
                <w:lang w:val="ru-RU"/>
              </w:rPr>
              <w:t xml:space="preserve"> 978-5-222-14231-</w:t>
            </w:r>
            <w:proofErr w:type="gramStart"/>
            <w:r w:rsidRPr="00236692">
              <w:rPr>
                <w:color w:val="auto"/>
                <w:lang w:val="ru-RU"/>
              </w:rPr>
              <w:t>8 :</w:t>
            </w:r>
            <w:proofErr w:type="gramEnd"/>
            <w:r w:rsidRPr="00236692">
              <w:rPr>
                <w:color w:val="auto"/>
                <w:lang w:val="ru-RU"/>
              </w:rPr>
              <w:t xml:space="preserve"> 281.37.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2</w:t>
            </w:r>
          </w:p>
        </w:tc>
      </w:tr>
      <w:tr w:rsidR="00A61AB7" w:rsidRPr="00236692" w:rsidTr="00A61AB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numPr>
                <w:ilvl w:val="0"/>
                <w:numId w:val="1"/>
              </w:numPr>
              <w:tabs>
                <w:tab w:val="num" w:pos="284"/>
              </w:tabs>
              <w:ind w:left="0" w:firstLine="0"/>
              <w:jc w:val="both"/>
              <w:rPr>
                <w:color w:val="auto"/>
                <w:lang w:val="ru-RU"/>
              </w:rPr>
            </w:pPr>
          </w:p>
        </w:tc>
        <w:tc>
          <w:tcPr>
            <w:tcW w:w="7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spacing w:before="100" w:beforeAutospacing="1" w:after="100" w:afterAutospacing="1"/>
              <w:jc w:val="both"/>
              <w:rPr>
                <w:b/>
                <w:bCs/>
                <w:lang w:val="ru-RU"/>
              </w:rPr>
            </w:pPr>
            <w:proofErr w:type="spellStart"/>
            <w:r w:rsidRPr="00236692">
              <w:rPr>
                <w:b/>
                <w:bCs/>
                <w:lang w:val="ru-RU"/>
              </w:rPr>
              <w:t>Темерева</w:t>
            </w:r>
            <w:proofErr w:type="spellEnd"/>
            <w:r w:rsidRPr="00236692">
              <w:rPr>
                <w:b/>
                <w:bCs/>
                <w:lang w:val="ru-RU"/>
              </w:rPr>
              <w:t xml:space="preserve"> В. Е.</w:t>
            </w:r>
            <w:r w:rsidRPr="00236692">
              <w:rPr>
                <w:lang w:val="ru-RU"/>
              </w:rPr>
              <w:t xml:space="preserve"> Теория комплексного контроля в физической культуре и спорте: учебное пособие. Ч. 2 / В. Е. </w:t>
            </w:r>
            <w:proofErr w:type="spellStart"/>
            <w:r w:rsidRPr="00236692">
              <w:rPr>
                <w:lang w:val="ru-RU"/>
              </w:rPr>
              <w:t>Темерева</w:t>
            </w:r>
            <w:proofErr w:type="spellEnd"/>
            <w:r w:rsidRPr="00236692">
              <w:rPr>
                <w:lang w:val="ru-RU"/>
              </w:rPr>
              <w:t xml:space="preserve">, О. В. </w:t>
            </w:r>
            <w:proofErr w:type="spellStart"/>
            <w:r w:rsidRPr="00236692">
              <w:rPr>
                <w:lang w:val="ru-RU"/>
              </w:rPr>
              <w:t>Ольхова</w:t>
            </w:r>
            <w:proofErr w:type="spellEnd"/>
            <w:r w:rsidRPr="00236692">
              <w:rPr>
                <w:lang w:val="ru-RU"/>
              </w:rPr>
              <w:t>, Г. Е. Шульгин; МГАФК. - Малаховка, 2010. - 100 с. : ил.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A61AB7" w:rsidRPr="00236692" w:rsidRDefault="00A61AB7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5</w:t>
            </w:r>
          </w:p>
        </w:tc>
      </w:tr>
      <w:tr w:rsidR="00A61AB7" w:rsidRPr="00236692" w:rsidTr="00A61AB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numPr>
                <w:ilvl w:val="0"/>
                <w:numId w:val="1"/>
              </w:numPr>
              <w:tabs>
                <w:tab w:val="num" w:pos="284"/>
              </w:tabs>
              <w:ind w:left="0" w:firstLine="0"/>
              <w:jc w:val="both"/>
              <w:rPr>
                <w:color w:val="auto"/>
                <w:lang w:val="ru-RU"/>
              </w:rPr>
            </w:pPr>
          </w:p>
        </w:tc>
        <w:tc>
          <w:tcPr>
            <w:tcW w:w="7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spacing w:before="100" w:beforeAutospacing="1" w:after="100" w:afterAutospacing="1"/>
              <w:jc w:val="both"/>
              <w:rPr>
                <w:b/>
                <w:bCs/>
                <w:color w:val="auto"/>
                <w:lang w:val="ru-RU"/>
              </w:rPr>
            </w:pPr>
            <w:r w:rsidRPr="00236692">
              <w:rPr>
                <w:b/>
                <w:bCs/>
                <w:color w:val="auto"/>
                <w:lang w:val="ru-RU"/>
              </w:rPr>
              <w:t xml:space="preserve">Тихомиров А. К. </w:t>
            </w:r>
            <w:r w:rsidRPr="00236692">
              <w:rPr>
                <w:color w:val="auto"/>
                <w:lang w:val="ru-RU"/>
              </w:rPr>
              <w:t xml:space="preserve">Управление подготовкой в спорте: монография / А. К. Тихомиров; МГАФК. - Малаховка, 2010. - 229 с.: ил. - </w:t>
            </w:r>
            <w:proofErr w:type="gramStart"/>
            <w:r w:rsidRPr="00236692">
              <w:rPr>
                <w:color w:val="auto"/>
                <w:lang w:val="ru-RU"/>
              </w:rPr>
              <w:t>Библиогр.:</w:t>
            </w:r>
            <w:proofErr w:type="gramEnd"/>
            <w:r w:rsidRPr="00236692">
              <w:rPr>
                <w:color w:val="auto"/>
                <w:lang w:val="ru-RU"/>
              </w:rPr>
              <w:t xml:space="preserve"> с. 220-227. - </w:t>
            </w:r>
            <w:r w:rsidRPr="00236692">
              <w:rPr>
                <w:color w:val="auto"/>
              </w:rPr>
              <w:t>ISBN</w:t>
            </w:r>
            <w:r w:rsidRPr="00236692">
              <w:rPr>
                <w:color w:val="auto"/>
                <w:lang w:val="ru-RU"/>
              </w:rPr>
              <w:t xml:space="preserve"> 978-5-212-01184-</w:t>
            </w:r>
            <w:proofErr w:type="gramStart"/>
            <w:r w:rsidRPr="00236692">
              <w:rPr>
                <w:color w:val="auto"/>
                <w:lang w:val="ru-RU"/>
              </w:rPr>
              <w:t>5 :</w:t>
            </w:r>
            <w:proofErr w:type="gramEnd"/>
            <w:r w:rsidRPr="00236692">
              <w:rPr>
                <w:color w:val="auto"/>
                <w:lang w:val="ru-RU"/>
              </w:rPr>
              <w:t xml:space="preserve"> 247.37.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43</w:t>
            </w:r>
          </w:p>
        </w:tc>
      </w:tr>
      <w:tr w:rsidR="00A61AB7" w:rsidRPr="00FC2AAA" w:rsidTr="00A61AB7">
        <w:trPr>
          <w:trHeight w:val="340"/>
        </w:trPr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numPr>
                <w:ilvl w:val="0"/>
                <w:numId w:val="1"/>
              </w:numPr>
              <w:tabs>
                <w:tab w:val="num" w:pos="284"/>
              </w:tabs>
              <w:ind w:left="0" w:firstLine="0"/>
              <w:jc w:val="both"/>
              <w:rPr>
                <w:color w:val="auto"/>
                <w:lang w:val="ru-RU"/>
              </w:rPr>
            </w:pPr>
          </w:p>
        </w:tc>
        <w:tc>
          <w:tcPr>
            <w:tcW w:w="7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spacing w:before="100" w:beforeAutospacing="1" w:after="100" w:afterAutospacing="1"/>
              <w:jc w:val="both"/>
              <w:rPr>
                <w:b/>
                <w:bCs/>
                <w:lang w:val="ru-RU"/>
              </w:rPr>
            </w:pPr>
            <w:r w:rsidRPr="00236692">
              <w:rPr>
                <w:b/>
                <w:bCs/>
                <w:lang w:val="ru-RU"/>
              </w:rPr>
              <w:t>Уткин В. Л.</w:t>
            </w:r>
            <w:r w:rsidRPr="00236692">
              <w:rPr>
                <w:lang w:val="ru-RU"/>
              </w:rPr>
              <w:t xml:space="preserve"> Арифметика здоровья / В. Л. Уткин. - М., 2008. - 320 </w:t>
            </w:r>
            <w:r w:rsidRPr="00236692">
              <w:t>c</w:t>
            </w:r>
            <w:r w:rsidRPr="00236692">
              <w:rPr>
                <w:lang w:val="ru-RU"/>
              </w:rPr>
              <w:t xml:space="preserve">. - </w:t>
            </w:r>
            <w:r w:rsidRPr="00236692">
              <w:t>ISBN</w:t>
            </w:r>
            <w:r w:rsidRPr="00236692">
              <w:rPr>
                <w:lang w:val="ru-RU"/>
              </w:rPr>
              <w:t xml:space="preserve"> 978-5-9901562-1-</w:t>
            </w:r>
            <w:proofErr w:type="gramStart"/>
            <w:r w:rsidRPr="00236692">
              <w:rPr>
                <w:lang w:val="ru-RU"/>
              </w:rPr>
              <w:t>0 :</w:t>
            </w:r>
            <w:proofErr w:type="gramEnd"/>
            <w:r w:rsidRPr="00236692">
              <w:rPr>
                <w:lang w:val="ru-RU"/>
              </w:rPr>
              <w:t xml:space="preserve"> б/ц.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AB7" w:rsidRPr="00236692" w:rsidRDefault="00A61AB7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10</w:t>
            </w:r>
          </w:p>
        </w:tc>
      </w:tr>
    </w:tbl>
    <w:p w:rsidR="001F23C7" w:rsidRPr="00FC2AAA" w:rsidRDefault="001F23C7" w:rsidP="001F23C7">
      <w:pPr>
        <w:tabs>
          <w:tab w:val="left" w:pos="657"/>
          <w:tab w:val="center" w:pos="4961"/>
        </w:tabs>
        <w:rPr>
          <w:b/>
          <w:bCs/>
          <w:color w:val="FF0000"/>
          <w:highlight w:val="yellow"/>
          <w:lang w:val="ru-RU"/>
        </w:rPr>
      </w:pPr>
    </w:p>
    <w:p w:rsidR="001F23C7" w:rsidRPr="00236692" w:rsidRDefault="001F23C7" w:rsidP="001F23C7">
      <w:pPr>
        <w:ind w:firstLine="709"/>
        <w:jc w:val="both"/>
        <w:rPr>
          <w:b/>
          <w:bCs/>
          <w:color w:val="auto"/>
          <w:lang w:val="ru-RU"/>
        </w:rPr>
      </w:pPr>
      <w:r w:rsidRPr="00236692">
        <w:rPr>
          <w:b/>
          <w:bCs/>
          <w:color w:val="auto"/>
          <w:lang w:val="ru-RU"/>
        </w:rPr>
        <w:t>6.2. Дополнительная литература</w:t>
      </w:r>
    </w:p>
    <w:p w:rsidR="001F23C7" w:rsidRPr="00FC2AAA" w:rsidRDefault="001F23C7" w:rsidP="001F23C7">
      <w:pPr>
        <w:ind w:firstLine="709"/>
        <w:jc w:val="both"/>
        <w:rPr>
          <w:b/>
          <w:bCs/>
          <w:color w:val="FF0000"/>
          <w:highlight w:val="yellow"/>
          <w:lang w:val="ru-RU"/>
        </w:rPr>
      </w:pP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55"/>
        <w:gridCol w:w="7108"/>
        <w:gridCol w:w="1701"/>
      </w:tblGrid>
      <w:tr w:rsidR="0031116F" w:rsidRPr="00236692" w:rsidTr="0031116F">
        <w:trPr>
          <w:trHeight w:val="340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16F" w:rsidRPr="00236692" w:rsidRDefault="0031116F" w:rsidP="009539E3">
            <w:pPr>
              <w:rPr>
                <w:b/>
                <w:bCs/>
                <w:color w:val="auto"/>
                <w:lang w:val="ru-RU"/>
              </w:rPr>
            </w:pPr>
            <w:r w:rsidRPr="00236692">
              <w:rPr>
                <w:b/>
                <w:bCs/>
                <w:color w:val="auto"/>
                <w:lang w:val="ru-RU"/>
              </w:rPr>
              <w:t>№ п/п</w:t>
            </w:r>
          </w:p>
        </w:tc>
        <w:tc>
          <w:tcPr>
            <w:tcW w:w="71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16F" w:rsidRPr="00236692" w:rsidRDefault="0031116F" w:rsidP="009539E3">
            <w:pPr>
              <w:rPr>
                <w:b/>
                <w:bCs/>
                <w:color w:val="auto"/>
                <w:vertAlign w:val="superscript"/>
                <w:lang w:val="ru-RU"/>
              </w:rPr>
            </w:pPr>
            <w:r w:rsidRPr="00236692">
              <w:rPr>
                <w:b/>
                <w:bCs/>
                <w:color w:val="auto"/>
                <w:lang w:val="ru-RU"/>
              </w:rPr>
              <w:t>Автор, наименование</w:t>
            </w:r>
          </w:p>
          <w:p w:rsidR="0031116F" w:rsidRPr="00236692" w:rsidRDefault="0031116F" w:rsidP="009539E3">
            <w:pPr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16F" w:rsidRPr="00236692" w:rsidRDefault="0031116F" w:rsidP="009539E3">
            <w:pPr>
              <w:rPr>
                <w:b/>
                <w:bCs/>
                <w:color w:val="auto"/>
                <w:lang w:val="ru-RU"/>
              </w:rPr>
            </w:pPr>
            <w:r w:rsidRPr="00236692">
              <w:rPr>
                <w:b/>
                <w:bCs/>
                <w:color w:val="auto"/>
                <w:lang w:val="ru-RU"/>
              </w:rPr>
              <w:t xml:space="preserve">Кол-во </w:t>
            </w:r>
          </w:p>
          <w:p w:rsidR="0031116F" w:rsidRPr="00236692" w:rsidRDefault="0031116F" w:rsidP="009539E3">
            <w:pPr>
              <w:rPr>
                <w:b/>
                <w:bCs/>
                <w:color w:val="auto"/>
                <w:lang w:val="ru-RU"/>
              </w:rPr>
            </w:pPr>
            <w:r w:rsidRPr="00236692">
              <w:rPr>
                <w:b/>
                <w:bCs/>
                <w:color w:val="auto"/>
                <w:lang w:val="ru-RU"/>
              </w:rPr>
              <w:t>экземпляров</w:t>
            </w:r>
          </w:p>
        </w:tc>
      </w:tr>
      <w:tr w:rsidR="0031116F" w:rsidRPr="00236692" w:rsidTr="0031116F">
        <w:trPr>
          <w:trHeight w:val="340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16F" w:rsidRPr="00236692" w:rsidRDefault="0031116F" w:rsidP="009539E3">
            <w:pPr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71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16F" w:rsidRPr="00236692" w:rsidRDefault="0031116F" w:rsidP="009539E3">
            <w:pPr>
              <w:rPr>
                <w:b/>
                <w:bCs/>
                <w:color w:val="auto"/>
                <w:lang w:val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116F" w:rsidRPr="00236692" w:rsidRDefault="0031116F" w:rsidP="009539E3">
            <w:pPr>
              <w:rPr>
                <w:color w:val="auto"/>
                <w:lang w:val="ru-RU"/>
              </w:rPr>
            </w:pPr>
            <w:r w:rsidRPr="00236692">
              <w:rPr>
                <w:color w:val="auto"/>
                <w:lang w:val="ru-RU"/>
              </w:rPr>
              <w:t>библиотека</w:t>
            </w:r>
          </w:p>
        </w:tc>
      </w:tr>
      <w:tr w:rsidR="0031116F" w:rsidRPr="00236692" w:rsidTr="0031116F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numPr>
                <w:ilvl w:val="0"/>
                <w:numId w:val="2"/>
              </w:numPr>
              <w:ind w:left="0" w:firstLine="0"/>
              <w:jc w:val="both"/>
              <w:rPr>
                <w:color w:val="auto"/>
                <w:lang w:val="ru-RU"/>
              </w:rPr>
            </w:pPr>
          </w:p>
        </w:tc>
        <w:tc>
          <w:tcPr>
            <w:tcW w:w="7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pStyle w:val="Style3"/>
              <w:widowControl/>
              <w:jc w:val="both"/>
              <w:rPr>
                <w:rFonts w:ascii="Times New Roman" w:hAnsi="Times New Roman"/>
                <w:b/>
                <w:bCs/>
              </w:rPr>
            </w:pPr>
            <w:r w:rsidRPr="00236692">
              <w:rPr>
                <w:rFonts w:ascii="Times New Roman" w:hAnsi="Times New Roman"/>
                <w:b/>
                <w:bCs/>
              </w:rPr>
              <w:t xml:space="preserve">Воробьев А. Н. </w:t>
            </w:r>
            <w:r w:rsidRPr="00236692">
              <w:rPr>
                <w:rFonts w:ascii="Times New Roman" w:hAnsi="Times New Roman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14</w:t>
            </w:r>
          </w:p>
        </w:tc>
      </w:tr>
      <w:tr w:rsidR="0031116F" w:rsidRPr="00236692" w:rsidTr="0031116F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numPr>
                <w:ilvl w:val="0"/>
                <w:numId w:val="2"/>
              </w:numPr>
              <w:ind w:left="0" w:firstLine="0"/>
              <w:jc w:val="both"/>
              <w:rPr>
                <w:color w:val="auto"/>
                <w:lang w:val="ru-RU"/>
              </w:rPr>
            </w:pPr>
          </w:p>
        </w:tc>
        <w:tc>
          <w:tcPr>
            <w:tcW w:w="7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36692">
              <w:rPr>
                <w:rFonts w:ascii="Times New Roman" w:hAnsi="Times New Roman"/>
                <w:b/>
                <w:bCs/>
              </w:rPr>
              <w:t xml:space="preserve">Железняк Ю. Д. </w:t>
            </w:r>
            <w:r w:rsidRPr="00236692">
              <w:rPr>
                <w:rFonts w:ascii="Times New Roman" w:hAnsi="Times New Roman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236692">
              <w:rPr>
                <w:rFonts w:ascii="Times New Roman" w:hAnsi="Times New Roman"/>
              </w:rPr>
              <w:t>перераб</w:t>
            </w:r>
            <w:proofErr w:type="spellEnd"/>
            <w:proofErr w:type="gramStart"/>
            <w:r w:rsidRPr="00236692">
              <w:rPr>
                <w:rFonts w:ascii="Times New Roman" w:hAnsi="Times New Roman"/>
              </w:rPr>
              <w:t>. и</w:t>
            </w:r>
            <w:proofErr w:type="gramEnd"/>
            <w:r w:rsidRPr="00236692">
              <w:rPr>
                <w:rFonts w:ascii="Times New Roman" w:hAnsi="Times New Roman"/>
              </w:rPr>
              <w:t xml:space="preserve"> доп. - М.: Академия, 2005. - 265 с. ил. - (Высшее профессиональное образование). - ISBN 5-7695-2490-</w:t>
            </w:r>
            <w:proofErr w:type="gramStart"/>
            <w:r w:rsidRPr="00236692">
              <w:rPr>
                <w:rFonts w:ascii="Times New Roman" w:hAnsi="Times New Roman"/>
              </w:rPr>
              <w:t>1 :</w:t>
            </w:r>
            <w:proofErr w:type="gramEnd"/>
            <w:r w:rsidRPr="00236692">
              <w:rPr>
                <w:rFonts w:ascii="Times New Roman" w:hAnsi="Times New Roman"/>
              </w:rPr>
              <w:t xml:space="preserve"> 156.80: 183.68.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13</w:t>
            </w:r>
          </w:p>
        </w:tc>
      </w:tr>
      <w:tr w:rsidR="0031116F" w:rsidRPr="00236692" w:rsidTr="0031116F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numPr>
                <w:ilvl w:val="0"/>
                <w:numId w:val="2"/>
              </w:numPr>
              <w:ind w:left="0" w:firstLine="0"/>
              <w:jc w:val="both"/>
              <w:rPr>
                <w:color w:val="auto"/>
                <w:lang w:val="ru-RU"/>
              </w:rPr>
            </w:pPr>
          </w:p>
        </w:tc>
        <w:tc>
          <w:tcPr>
            <w:tcW w:w="7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proofErr w:type="spellStart"/>
            <w:r w:rsidRPr="00236692">
              <w:rPr>
                <w:rFonts w:ascii="Times New Roman" w:hAnsi="Times New Roman"/>
                <w:b/>
                <w:bCs/>
              </w:rPr>
              <w:t>Зациорский</w:t>
            </w:r>
            <w:proofErr w:type="spellEnd"/>
            <w:r w:rsidRPr="00236692">
              <w:rPr>
                <w:rFonts w:ascii="Times New Roman" w:hAnsi="Times New Roman"/>
                <w:b/>
                <w:bCs/>
              </w:rPr>
              <w:t xml:space="preserve"> В. М. </w:t>
            </w:r>
            <w:r w:rsidRPr="00236692">
              <w:rPr>
                <w:rFonts w:ascii="Times New Roman" w:hAnsi="Times New Roman"/>
              </w:rPr>
              <w:t xml:space="preserve">Кибернетика, математика, спорт (применение </w:t>
            </w:r>
            <w:r w:rsidRPr="00236692">
              <w:rPr>
                <w:rFonts w:ascii="Times New Roman" w:hAnsi="Times New Roman"/>
              </w:rPr>
              <w:lastRenderedPageBreak/>
              <w:t xml:space="preserve">математических и кибернетических методов в науке о спорте и в спортивной практике) / В. М. </w:t>
            </w:r>
            <w:proofErr w:type="spellStart"/>
            <w:r w:rsidRPr="00236692">
              <w:rPr>
                <w:rFonts w:ascii="Times New Roman" w:hAnsi="Times New Roman"/>
              </w:rPr>
              <w:t>Зациорский</w:t>
            </w:r>
            <w:proofErr w:type="spellEnd"/>
            <w:r w:rsidRPr="00236692">
              <w:rPr>
                <w:rFonts w:ascii="Times New Roman" w:hAnsi="Times New Roman"/>
              </w:rPr>
              <w:t>. - М.: Физкультура и спорт, 1969. - 199 с. - 0.80.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lastRenderedPageBreak/>
              <w:t>11</w:t>
            </w:r>
          </w:p>
        </w:tc>
      </w:tr>
      <w:tr w:rsidR="0031116F" w:rsidRPr="00236692" w:rsidTr="0031116F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numPr>
                <w:ilvl w:val="0"/>
                <w:numId w:val="2"/>
              </w:numPr>
              <w:ind w:left="0" w:firstLine="0"/>
              <w:jc w:val="both"/>
              <w:rPr>
                <w:color w:val="auto"/>
                <w:lang w:val="ru-RU"/>
              </w:rPr>
            </w:pPr>
          </w:p>
        </w:tc>
        <w:tc>
          <w:tcPr>
            <w:tcW w:w="7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pStyle w:val="Style3"/>
              <w:widowControl/>
              <w:jc w:val="both"/>
              <w:rPr>
                <w:rFonts w:ascii="Times New Roman" w:hAnsi="Times New Roman"/>
                <w:b/>
                <w:bCs/>
              </w:rPr>
            </w:pPr>
            <w:r w:rsidRPr="00236692">
              <w:rPr>
                <w:rFonts w:ascii="Times New Roman" w:hAnsi="Times New Roman"/>
                <w:b/>
                <w:bCs/>
              </w:rPr>
              <w:t xml:space="preserve">Смирнов Ю. И. </w:t>
            </w:r>
            <w:r w:rsidRPr="00236692">
              <w:rPr>
                <w:rFonts w:ascii="Times New Roman" w:hAnsi="Times New Roman"/>
              </w:rPr>
              <w:t xml:space="preserve">Методы оценки и контроля соревновательной надежности спортсмена: учебное пособие / Ю. И. Смирнов, И. И. </w:t>
            </w:r>
            <w:proofErr w:type="spellStart"/>
            <w:r w:rsidRPr="00236692">
              <w:rPr>
                <w:rFonts w:ascii="Times New Roman" w:hAnsi="Times New Roman"/>
              </w:rPr>
              <w:t>Зулаев</w:t>
            </w:r>
            <w:proofErr w:type="spellEnd"/>
            <w:r w:rsidRPr="00236692">
              <w:rPr>
                <w:rFonts w:ascii="Times New Roman" w:hAnsi="Times New Roman"/>
              </w:rPr>
              <w:t xml:space="preserve">; МГАФК. - Малаховка, 1995. - 79 </w:t>
            </w:r>
            <w:proofErr w:type="gramStart"/>
            <w:r w:rsidRPr="00236692">
              <w:rPr>
                <w:rFonts w:ascii="Times New Roman" w:hAnsi="Times New Roman"/>
              </w:rPr>
              <w:t>с. :</w:t>
            </w:r>
            <w:proofErr w:type="gramEnd"/>
            <w:r w:rsidRPr="00236692">
              <w:rPr>
                <w:rFonts w:ascii="Times New Roman" w:hAnsi="Times New Roman"/>
              </w:rPr>
              <w:t xml:space="preserve"> ил. - ISBN 5-900871-03-7 : 5.000.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3</w:t>
            </w:r>
          </w:p>
        </w:tc>
      </w:tr>
      <w:tr w:rsidR="0031116F" w:rsidRPr="00236692" w:rsidTr="0031116F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numPr>
                <w:ilvl w:val="0"/>
                <w:numId w:val="2"/>
              </w:numPr>
              <w:ind w:left="0" w:firstLine="0"/>
              <w:jc w:val="both"/>
              <w:rPr>
                <w:color w:val="auto"/>
                <w:lang w:val="ru-RU"/>
              </w:rPr>
            </w:pPr>
          </w:p>
        </w:tc>
        <w:tc>
          <w:tcPr>
            <w:tcW w:w="7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36692">
              <w:rPr>
                <w:rFonts w:ascii="Times New Roman" w:hAnsi="Times New Roman"/>
                <w:b/>
                <w:bCs/>
              </w:rPr>
              <w:t xml:space="preserve">Солопов И. Н. </w:t>
            </w:r>
            <w:r w:rsidRPr="00236692">
              <w:rPr>
                <w:rFonts w:ascii="Times New Roman" w:hAnsi="Times New Roman"/>
              </w:rPr>
              <w:t xml:space="preserve">Функциональная подготовка спортсменов: монография / И. Н. Солопов, А. И. </w:t>
            </w:r>
            <w:proofErr w:type="spellStart"/>
            <w:r w:rsidRPr="00236692">
              <w:rPr>
                <w:rFonts w:ascii="Times New Roman" w:hAnsi="Times New Roman"/>
              </w:rPr>
              <w:t>Шамардин</w:t>
            </w:r>
            <w:proofErr w:type="spellEnd"/>
            <w:r w:rsidRPr="00236692">
              <w:rPr>
                <w:rFonts w:ascii="Times New Roman" w:hAnsi="Times New Roman"/>
              </w:rPr>
              <w:t xml:space="preserve">; </w:t>
            </w:r>
            <w:proofErr w:type="spellStart"/>
            <w:r w:rsidRPr="00236692">
              <w:rPr>
                <w:rFonts w:ascii="Times New Roman" w:hAnsi="Times New Roman"/>
              </w:rPr>
              <w:t>ВолгоградГАФК</w:t>
            </w:r>
            <w:proofErr w:type="spellEnd"/>
            <w:r w:rsidRPr="00236692">
              <w:rPr>
                <w:rFonts w:ascii="Times New Roman" w:hAnsi="Times New Roman"/>
              </w:rPr>
              <w:t xml:space="preserve">. – Волгоград: </w:t>
            </w:r>
            <w:proofErr w:type="spellStart"/>
            <w:r w:rsidRPr="00236692">
              <w:rPr>
                <w:rFonts w:ascii="Times New Roman" w:hAnsi="Times New Roman"/>
              </w:rPr>
              <w:t>Прин</w:t>
            </w:r>
            <w:proofErr w:type="spellEnd"/>
            <w:r w:rsidRPr="00236692">
              <w:rPr>
                <w:rFonts w:ascii="Times New Roman" w:hAnsi="Times New Roman"/>
              </w:rPr>
              <w:t xml:space="preserve"> Терра-Дизайн, 2003. – 262 </w:t>
            </w:r>
            <w:proofErr w:type="gramStart"/>
            <w:r w:rsidRPr="00236692">
              <w:rPr>
                <w:rFonts w:ascii="Times New Roman" w:hAnsi="Times New Roman"/>
              </w:rPr>
              <w:t>с. :</w:t>
            </w:r>
            <w:proofErr w:type="gramEnd"/>
            <w:r w:rsidRPr="00236692">
              <w:rPr>
                <w:rFonts w:ascii="Times New Roman" w:hAnsi="Times New Roman"/>
              </w:rPr>
              <w:t xml:space="preserve"> ил. – ISBN 5-98424-002-5 : 172.00.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1</w:t>
            </w:r>
          </w:p>
        </w:tc>
      </w:tr>
      <w:tr w:rsidR="0031116F" w:rsidRPr="00FC2AAA" w:rsidTr="0031116F">
        <w:trPr>
          <w:trHeight w:val="340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numPr>
                <w:ilvl w:val="0"/>
                <w:numId w:val="2"/>
              </w:numPr>
              <w:ind w:left="0" w:firstLine="0"/>
              <w:jc w:val="both"/>
              <w:rPr>
                <w:color w:val="auto"/>
                <w:lang w:val="ru-RU"/>
              </w:rPr>
            </w:pPr>
          </w:p>
        </w:tc>
        <w:tc>
          <w:tcPr>
            <w:tcW w:w="7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36692">
              <w:rPr>
                <w:rFonts w:ascii="Times New Roman" w:hAnsi="Times New Roman"/>
                <w:b/>
                <w:bCs/>
              </w:rPr>
              <w:t xml:space="preserve">Тихомиров А. К. </w:t>
            </w:r>
            <w:r w:rsidRPr="00236692">
              <w:rPr>
                <w:rFonts w:ascii="Times New Roman" w:hAnsi="Times New Roman"/>
              </w:rPr>
              <w:t xml:space="preserve">   Проблема интегративного контроля в спорте: монография / А. К. Тихомиров; МГАФК. – Малаховка, 2005. – 373 с. – </w:t>
            </w:r>
            <w:proofErr w:type="gramStart"/>
            <w:r w:rsidRPr="00236692">
              <w:rPr>
                <w:rFonts w:ascii="Times New Roman" w:hAnsi="Times New Roman"/>
              </w:rPr>
              <w:t>Библиогр.:</w:t>
            </w:r>
            <w:proofErr w:type="gramEnd"/>
            <w:r w:rsidRPr="00236692">
              <w:rPr>
                <w:rFonts w:ascii="Times New Roman" w:hAnsi="Times New Roman"/>
              </w:rPr>
              <w:t xml:space="preserve"> с. 318-371. – б/ц.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1</w:t>
            </w:r>
          </w:p>
        </w:tc>
      </w:tr>
    </w:tbl>
    <w:p w:rsidR="001F23C7" w:rsidRPr="00FC2AAA" w:rsidRDefault="001F23C7" w:rsidP="001F23C7">
      <w:pPr>
        <w:tabs>
          <w:tab w:val="left" w:pos="657"/>
          <w:tab w:val="center" w:pos="4961"/>
        </w:tabs>
        <w:jc w:val="left"/>
        <w:rPr>
          <w:b/>
          <w:bCs/>
          <w:color w:val="FF0000"/>
          <w:highlight w:val="yellow"/>
          <w:lang w:val="ru-RU"/>
        </w:rPr>
      </w:pPr>
    </w:p>
    <w:p w:rsidR="001F23C7" w:rsidRPr="00FC2AAA" w:rsidRDefault="001F23C7" w:rsidP="00236692">
      <w:pPr>
        <w:jc w:val="both"/>
        <w:rPr>
          <w:b/>
          <w:color w:val="FF0000"/>
          <w:highlight w:val="yellow"/>
          <w:lang w:val="ru-RU"/>
        </w:rPr>
      </w:pPr>
      <w:r w:rsidRPr="00236692">
        <w:rPr>
          <w:rFonts w:cs="Tahoma"/>
          <w:b/>
          <w:color w:val="auto"/>
          <w:lang w:val="ru-RU"/>
        </w:rPr>
        <w:t>6.3. Перечень учебно-методического обеспечения для самостоятельной работы обучающихся по дисциплине:</w:t>
      </w:r>
    </w:p>
    <w:tbl>
      <w:tblPr>
        <w:tblW w:w="949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709"/>
        <w:gridCol w:w="7088"/>
        <w:gridCol w:w="1701"/>
      </w:tblGrid>
      <w:tr w:rsidR="0031116F" w:rsidRPr="00236692" w:rsidTr="0031116F">
        <w:trPr>
          <w:trHeight w:val="340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1116F" w:rsidRPr="00236692" w:rsidRDefault="0031116F" w:rsidP="009539E3">
            <w:pPr>
              <w:rPr>
                <w:b/>
                <w:color w:val="auto"/>
              </w:rPr>
            </w:pPr>
            <w:r w:rsidRPr="00236692">
              <w:rPr>
                <w:b/>
                <w:color w:val="auto"/>
              </w:rPr>
              <w:t>№</w:t>
            </w:r>
          </w:p>
          <w:p w:rsidR="0031116F" w:rsidRPr="00236692" w:rsidRDefault="0031116F" w:rsidP="009539E3">
            <w:pPr>
              <w:rPr>
                <w:b/>
                <w:color w:val="auto"/>
              </w:rPr>
            </w:pPr>
            <w:r w:rsidRPr="00236692">
              <w:rPr>
                <w:b/>
                <w:color w:val="auto"/>
              </w:rPr>
              <w:t>п/п</w:t>
            </w:r>
          </w:p>
        </w:tc>
        <w:tc>
          <w:tcPr>
            <w:tcW w:w="70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1116F" w:rsidRPr="00236692" w:rsidRDefault="0031116F" w:rsidP="009539E3">
            <w:pPr>
              <w:rPr>
                <w:b/>
                <w:color w:val="auto"/>
              </w:rPr>
            </w:pPr>
            <w:proofErr w:type="spellStart"/>
            <w:r w:rsidRPr="00236692">
              <w:rPr>
                <w:b/>
                <w:color w:val="auto"/>
              </w:rPr>
              <w:t>Автор</w:t>
            </w:r>
            <w:proofErr w:type="spellEnd"/>
            <w:r w:rsidRPr="00236692">
              <w:rPr>
                <w:b/>
                <w:color w:val="auto"/>
              </w:rPr>
              <w:t xml:space="preserve">, </w:t>
            </w:r>
            <w:proofErr w:type="spellStart"/>
            <w:r w:rsidRPr="00236692">
              <w:rPr>
                <w:b/>
                <w:color w:val="auto"/>
              </w:rPr>
              <w:t>наименование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1116F" w:rsidRPr="00236692" w:rsidRDefault="0031116F" w:rsidP="009539E3">
            <w:pPr>
              <w:rPr>
                <w:b/>
                <w:color w:val="auto"/>
              </w:rPr>
            </w:pPr>
            <w:proofErr w:type="spellStart"/>
            <w:r w:rsidRPr="00236692">
              <w:rPr>
                <w:b/>
                <w:color w:val="auto"/>
              </w:rPr>
              <w:t>Кол-во</w:t>
            </w:r>
            <w:proofErr w:type="spellEnd"/>
            <w:r w:rsidRPr="00236692">
              <w:rPr>
                <w:b/>
                <w:color w:val="auto"/>
              </w:rPr>
              <w:t xml:space="preserve"> </w:t>
            </w:r>
            <w:proofErr w:type="spellStart"/>
            <w:r w:rsidRPr="00236692">
              <w:rPr>
                <w:b/>
                <w:color w:val="auto"/>
              </w:rPr>
              <w:t>экземпляров</w:t>
            </w:r>
            <w:proofErr w:type="spellEnd"/>
          </w:p>
        </w:tc>
      </w:tr>
      <w:tr w:rsidR="0031116F" w:rsidRPr="00236692" w:rsidTr="0031116F">
        <w:trPr>
          <w:trHeight w:val="340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1116F" w:rsidRPr="00236692" w:rsidRDefault="0031116F" w:rsidP="009539E3">
            <w:pPr>
              <w:snapToGrid w:val="0"/>
              <w:rPr>
                <w:b/>
                <w:color w:val="auto"/>
              </w:rPr>
            </w:pPr>
          </w:p>
        </w:tc>
        <w:tc>
          <w:tcPr>
            <w:tcW w:w="70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1116F" w:rsidRPr="00236692" w:rsidRDefault="0031116F" w:rsidP="009539E3">
            <w:pPr>
              <w:snapToGrid w:val="0"/>
              <w:rPr>
                <w:b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31116F" w:rsidRPr="00236692" w:rsidRDefault="0031116F" w:rsidP="009539E3">
            <w:pPr>
              <w:rPr>
                <w:color w:val="auto"/>
              </w:rPr>
            </w:pPr>
            <w:r w:rsidRPr="00236692">
              <w:rPr>
                <w:color w:val="auto"/>
              </w:rPr>
              <w:t xml:space="preserve">в </w:t>
            </w:r>
            <w:proofErr w:type="spellStart"/>
            <w:r w:rsidRPr="00236692">
              <w:rPr>
                <w:color w:val="auto"/>
              </w:rPr>
              <w:t>библиотеке</w:t>
            </w:r>
            <w:proofErr w:type="spellEnd"/>
          </w:p>
        </w:tc>
      </w:tr>
      <w:tr w:rsidR="0031116F" w:rsidRPr="00236692" w:rsidTr="0031116F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1116F" w:rsidRPr="00236692" w:rsidRDefault="0031116F" w:rsidP="009539E3">
            <w:pPr>
              <w:rPr>
                <w:rStyle w:val="41"/>
                <w:i w:val="0"/>
                <w:color w:val="auto"/>
              </w:rPr>
            </w:pPr>
            <w:r w:rsidRPr="00236692">
              <w:rPr>
                <w:color w:val="auto"/>
              </w:rPr>
              <w:t xml:space="preserve"> 1.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36692">
              <w:rPr>
                <w:rFonts w:ascii="Times New Roman" w:hAnsi="Times New Roman"/>
                <w:b/>
                <w:bCs/>
              </w:rPr>
              <w:t>Васильков А. А.</w:t>
            </w:r>
            <w:r w:rsidRPr="00236692">
              <w:rPr>
                <w:rFonts w:ascii="Times New Roman" w:hAnsi="Times New Roman"/>
              </w:rPr>
              <w:t xml:space="preserve"> Теория и методика спорта: учебник / А. А. Васильков. - Ростов н/Д: Феникс, 2008. - 379 с.: ил. - (Высшее образование). - </w:t>
            </w:r>
            <w:proofErr w:type="gramStart"/>
            <w:r w:rsidRPr="00236692">
              <w:rPr>
                <w:rFonts w:ascii="Times New Roman" w:hAnsi="Times New Roman"/>
              </w:rPr>
              <w:t>Библиогр.:</w:t>
            </w:r>
            <w:proofErr w:type="gramEnd"/>
            <w:r w:rsidRPr="00236692">
              <w:rPr>
                <w:rFonts w:ascii="Times New Roman" w:hAnsi="Times New Roman"/>
              </w:rPr>
              <w:t xml:space="preserve"> в конце главы. - ISBN 978-5-222-14232-</w:t>
            </w:r>
            <w:proofErr w:type="gramStart"/>
            <w:r w:rsidRPr="00236692">
              <w:rPr>
                <w:rFonts w:ascii="Times New Roman" w:hAnsi="Times New Roman"/>
              </w:rPr>
              <w:t>5 :</w:t>
            </w:r>
            <w:proofErr w:type="gramEnd"/>
            <w:r w:rsidRPr="00236692">
              <w:rPr>
                <w:rFonts w:ascii="Times New Roman" w:hAnsi="Times New Roman"/>
              </w:rPr>
              <w:t xml:space="preserve"> 264.42.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</w:p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2</w:t>
            </w:r>
          </w:p>
        </w:tc>
      </w:tr>
      <w:tr w:rsidR="0031116F" w:rsidRPr="00236692" w:rsidTr="0031116F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1116F" w:rsidRPr="00236692" w:rsidRDefault="0031116F" w:rsidP="009539E3">
            <w:pPr>
              <w:rPr>
                <w:rStyle w:val="41"/>
                <w:i w:val="0"/>
                <w:color w:val="auto"/>
              </w:rPr>
            </w:pPr>
            <w:r w:rsidRPr="00236692">
              <w:rPr>
                <w:color w:val="auto"/>
              </w:rPr>
              <w:t xml:space="preserve"> 2.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spacing w:before="100" w:beforeAutospacing="1" w:after="100" w:afterAutospacing="1"/>
              <w:jc w:val="both"/>
              <w:rPr>
                <w:b/>
                <w:bCs/>
                <w:color w:val="auto"/>
                <w:lang w:val="ru-RU"/>
              </w:rPr>
            </w:pPr>
            <w:r w:rsidRPr="00236692">
              <w:rPr>
                <w:b/>
                <w:bCs/>
                <w:color w:val="auto"/>
                <w:lang w:val="ru-RU"/>
              </w:rPr>
              <w:t>Васильков А. А.</w:t>
            </w:r>
            <w:r w:rsidRPr="00236692">
              <w:rPr>
                <w:color w:val="auto"/>
              </w:rPr>
              <w:t> </w:t>
            </w:r>
            <w:r w:rsidRPr="00236692">
              <w:rPr>
                <w:color w:val="auto"/>
                <w:lang w:val="ru-RU"/>
              </w:rPr>
              <w:t xml:space="preserve">Теория и методика физического воспитания: учебник / А. А. Васильков. - Ростов н/Д: Феникс, 2008. - 381 с. - (Высшее образование). - </w:t>
            </w:r>
            <w:r w:rsidRPr="00236692">
              <w:rPr>
                <w:color w:val="auto"/>
              </w:rPr>
              <w:t>ISBN</w:t>
            </w:r>
            <w:r w:rsidRPr="00236692">
              <w:rPr>
                <w:color w:val="auto"/>
                <w:lang w:val="ru-RU"/>
              </w:rPr>
              <w:t xml:space="preserve"> 978-5-222-14231-</w:t>
            </w:r>
            <w:proofErr w:type="gramStart"/>
            <w:r w:rsidRPr="00236692">
              <w:rPr>
                <w:color w:val="auto"/>
                <w:lang w:val="ru-RU"/>
              </w:rPr>
              <w:t>8 :</w:t>
            </w:r>
            <w:proofErr w:type="gramEnd"/>
            <w:r w:rsidRPr="00236692">
              <w:rPr>
                <w:color w:val="auto"/>
                <w:lang w:val="ru-RU"/>
              </w:rPr>
              <w:t xml:space="preserve"> 281.37.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2</w:t>
            </w:r>
          </w:p>
        </w:tc>
      </w:tr>
      <w:tr w:rsidR="0031116F" w:rsidRPr="00236692" w:rsidTr="0031116F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1116F" w:rsidRPr="00236692" w:rsidRDefault="0031116F" w:rsidP="009539E3">
            <w:pPr>
              <w:rPr>
                <w:rStyle w:val="41"/>
                <w:i w:val="0"/>
                <w:color w:val="auto"/>
              </w:rPr>
            </w:pPr>
            <w:r w:rsidRPr="00236692">
              <w:rPr>
                <w:color w:val="auto"/>
              </w:rPr>
              <w:t xml:space="preserve"> 3.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proofErr w:type="spellStart"/>
            <w:r w:rsidRPr="00236692">
              <w:rPr>
                <w:rFonts w:ascii="Times New Roman" w:hAnsi="Times New Roman"/>
                <w:b/>
                <w:bCs/>
              </w:rPr>
              <w:t>Зациорский</w:t>
            </w:r>
            <w:proofErr w:type="spellEnd"/>
            <w:r w:rsidRPr="00236692">
              <w:rPr>
                <w:rFonts w:ascii="Times New Roman" w:hAnsi="Times New Roman"/>
                <w:b/>
                <w:bCs/>
              </w:rPr>
              <w:t xml:space="preserve"> В. М. </w:t>
            </w:r>
            <w:r w:rsidRPr="00236692">
              <w:rPr>
                <w:rFonts w:ascii="Times New Roman" w:hAnsi="Times New Roman"/>
              </w:rPr>
              <w:t xml:space="preserve">Кибернетика, математика, спорт (применение математических и кибернетических методов в науке о спорте и в спортивной практике) / В. М. </w:t>
            </w:r>
            <w:proofErr w:type="spellStart"/>
            <w:r w:rsidRPr="00236692">
              <w:rPr>
                <w:rFonts w:ascii="Times New Roman" w:hAnsi="Times New Roman"/>
              </w:rPr>
              <w:t>Зациорский</w:t>
            </w:r>
            <w:proofErr w:type="spellEnd"/>
            <w:r w:rsidRPr="00236692">
              <w:rPr>
                <w:rFonts w:ascii="Times New Roman" w:hAnsi="Times New Roman"/>
              </w:rPr>
              <w:t>. - М.: Физкультура и спорт, 1969. - 199 с. - 0.80.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11</w:t>
            </w:r>
          </w:p>
        </w:tc>
      </w:tr>
      <w:tr w:rsidR="0031116F" w:rsidRPr="00236692" w:rsidTr="0031116F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1116F" w:rsidRPr="00236692" w:rsidRDefault="0031116F" w:rsidP="009539E3">
            <w:pPr>
              <w:rPr>
                <w:color w:val="auto"/>
                <w:lang w:val="ru-RU"/>
              </w:rPr>
            </w:pPr>
            <w:r w:rsidRPr="00236692">
              <w:rPr>
                <w:color w:val="auto"/>
                <w:lang w:val="ru-RU"/>
              </w:rPr>
              <w:t>5.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spacing w:before="100" w:beforeAutospacing="1" w:after="100" w:afterAutospacing="1"/>
              <w:jc w:val="both"/>
              <w:rPr>
                <w:b/>
                <w:bCs/>
                <w:color w:val="auto"/>
                <w:lang w:val="ru-RU"/>
              </w:rPr>
            </w:pPr>
            <w:r w:rsidRPr="00236692">
              <w:rPr>
                <w:b/>
                <w:bCs/>
                <w:color w:val="auto"/>
                <w:lang w:val="ru-RU"/>
              </w:rPr>
              <w:t xml:space="preserve">Тихомиров А. К. </w:t>
            </w:r>
            <w:r w:rsidRPr="00236692">
              <w:rPr>
                <w:color w:val="auto"/>
                <w:lang w:val="ru-RU"/>
              </w:rPr>
              <w:t xml:space="preserve">Управление подготовкой в спорте: монография / А. К. Тихомиров; МГАФК. - Малаховка, 2010. - 229 с.: ил. - </w:t>
            </w:r>
            <w:proofErr w:type="gramStart"/>
            <w:r w:rsidRPr="00236692">
              <w:rPr>
                <w:color w:val="auto"/>
                <w:lang w:val="ru-RU"/>
              </w:rPr>
              <w:t>Библиогр.:</w:t>
            </w:r>
            <w:proofErr w:type="gramEnd"/>
            <w:r w:rsidRPr="00236692">
              <w:rPr>
                <w:color w:val="auto"/>
                <w:lang w:val="ru-RU"/>
              </w:rPr>
              <w:t xml:space="preserve"> с. 220-227. - </w:t>
            </w:r>
            <w:r w:rsidRPr="00236692">
              <w:rPr>
                <w:color w:val="auto"/>
              </w:rPr>
              <w:t>ISBN</w:t>
            </w:r>
            <w:r w:rsidRPr="00236692">
              <w:rPr>
                <w:color w:val="auto"/>
                <w:lang w:val="ru-RU"/>
              </w:rPr>
              <w:t xml:space="preserve"> 978-5-212-01184-</w:t>
            </w:r>
            <w:proofErr w:type="gramStart"/>
            <w:r w:rsidRPr="00236692">
              <w:rPr>
                <w:color w:val="auto"/>
                <w:lang w:val="ru-RU"/>
              </w:rPr>
              <w:t>5 :</w:t>
            </w:r>
            <w:proofErr w:type="gramEnd"/>
            <w:r w:rsidRPr="00236692">
              <w:rPr>
                <w:color w:val="auto"/>
                <w:lang w:val="ru-RU"/>
              </w:rPr>
              <w:t xml:space="preserve"> 247.37.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43</w:t>
            </w:r>
          </w:p>
        </w:tc>
      </w:tr>
      <w:tr w:rsidR="0031116F" w:rsidRPr="00236692" w:rsidTr="0031116F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1116F" w:rsidRPr="00236692" w:rsidRDefault="0031116F" w:rsidP="009539E3">
            <w:pPr>
              <w:rPr>
                <w:color w:val="auto"/>
                <w:lang w:val="ru-RU"/>
              </w:rPr>
            </w:pPr>
            <w:r w:rsidRPr="00236692">
              <w:rPr>
                <w:color w:val="auto"/>
                <w:lang w:val="ru-RU"/>
              </w:rPr>
              <w:t>6.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36692">
              <w:rPr>
                <w:rFonts w:ascii="Times New Roman" w:hAnsi="Times New Roman"/>
                <w:b/>
                <w:bCs/>
              </w:rPr>
              <w:t xml:space="preserve">Тихомиров А. К. </w:t>
            </w:r>
            <w:r w:rsidRPr="00236692">
              <w:rPr>
                <w:rFonts w:ascii="Times New Roman" w:hAnsi="Times New Roman"/>
              </w:rPr>
              <w:t xml:space="preserve">   Проблема интегративного контроля в спорте: монография / А. К. Тихомиров; МГАФК. – Малаховка, 2005. – 373 с. – </w:t>
            </w:r>
            <w:proofErr w:type="gramStart"/>
            <w:r w:rsidRPr="00236692">
              <w:rPr>
                <w:rFonts w:ascii="Times New Roman" w:hAnsi="Times New Roman"/>
              </w:rPr>
              <w:t>Библиогр.:</w:t>
            </w:r>
            <w:proofErr w:type="gramEnd"/>
            <w:r w:rsidRPr="00236692">
              <w:rPr>
                <w:rFonts w:ascii="Times New Roman" w:hAnsi="Times New Roman"/>
              </w:rPr>
              <w:t xml:space="preserve"> с. 318-371. – б/ц.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1</w:t>
            </w:r>
          </w:p>
        </w:tc>
      </w:tr>
      <w:tr w:rsidR="0031116F" w:rsidRPr="00236692" w:rsidTr="0031116F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1116F" w:rsidRPr="00236692" w:rsidRDefault="0031116F" w:rsidP="009539E3">
            <w:pPr>
              <w:rPr>
                <w:color w:val="auto"/>
                <w:lang w:val="ru-RU"/>
              </w:rPr>
            </w:pPr>
            <w:r w:rsidRPr="00236692">
              <w:rPr>
                <w:color w:val="auto"/>
                <w:lang w:val="ru-RU"/>
              </w:rPr>
              <w:t>7.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pStyle w:val="Style3"/>
              <w:widowControl/>
              <w:jc w:val="both"/>
              <w:rPr>
                <w:rFonts w:ascii="Times New Roman" w:hAnsi="Times New Roman"/>
                <w:b/>
                <w:bCs/>
              </w:rPr>
            </w:pPr>
            <w:r w:rsidRPr="00236692">
              <w:rPr>
                <w:rFonts w:ascii="Times New Roman" w:hAnsi="Times New Roman"/>
                <w:b/>
                <w:bCs/>
              </w:rPr>
              <w:t xml:space="preserve">Смирнов Ю. И. </w:t>
            </w:r>
            <w:r w:rsidRPr="00236692">
              <w:rPr>
                <w:rFonts w:ascii="Times New Roman" w:hAnsi="Times New Roman"/>
              </w:rPr>
              <w:t xml:space="preserve">Методы оценки и контроля соревновательной надежности спортсмена: учебное пособие / Ю. И. Смирнов, И. И. </w:t>
            </w:r>
            <w:proofErr w:type="spellStart"/>
            <w:r w:rsidRPr="00236692">
              <w:rPr>
                <w:rFonts w:ascii="Times New Roman" w:hAnsi="Times New Roman"/>
              </w:rPr>
              <w:t>Зулаев</w:t>
            </w:r>
            <w:proofErr w:type="spellEnd"/>
            <w:r w:rsidRPr="00236692">
              <w:rPr>
                <w:rFonts w:ascii="Times New Roman" w:hAnsi="Times New Roman"/>
              </w:rPr>
              <w:t xml:space="preserve">; МГАФК. - Малаховка, 1995. - 79 </w:t>
            </w:r>
            <w:proofErr w:type="gramStart"/>
            <w:r w:rsidRPr="00236692">
              <w:rPr>
                <w:rFonts w:ascii="Times New Roman" w:hAnsi="Times New Roman"/>
              </w:rPr>
              <w:t>с. :</w:t>
            </w:r>
            <w:proofErr w:type="gramEnd"/>
            <w:r w:rsidRPr="00236692">
              <w:rPr>
                <w:rFonts w:ascii="Times New Roman" w:hAnsi="Times New Roman"/>
              </w:rPr>
              <w:t xml:space="preserve"> ил. - ISBN 5-900871-03-7 : 5.000.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3</w:t>
            </w:r>
          </w:p>
        </w:tc>
      </w:tr>
      <w:tr w:rsidR="0031116F" w:rsidRPr="00236692" w:rsidTr="0031116F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1116F" w:rsidRPr="00236692" w:rsidRDefault="0031116F" w:rsidP="009539E3">
            <w:pPr>
              <w:rPr>
                <w:color w:val="auto"/>
                <w:lang w:val="ru-RU"/>
              </w:rPr>
            </w:pPr>
            <w:r w:rsidRPr="00236692">
              <w:rPr>
                <w:color w:val="auto"/>
                <w:lang w:val="ru-RU"/>
              </w:rPr>
              <w:t>8.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236692">
              <w:rPr>
                <w:rFonts w:ascii="Times New Roman" w:hAnsi="Times New Roman"/>
                <w:b/>
                <w:bCs/>
              </w:rPr>
              <w:t xml:space="preserve">Солопов И. Н. </w:t>
            </w:r>
            <w:r w:rsidRPr="00236692">
              <w:rPr>
                <w:rFonts w:ascii="Times New Roman" w:hAnsi="Times New Roman"/>
              </w:rPr>
              <w:t xml:space="preserve">Функциональная подготовка спортсменов: монография / И. Н. Солопов, А. И. </w:t>
            </w:r>
            <w:proofErr w:type="spellStart"/>
            <w:r w:rsidRPr="00236692">
              <w:rPr>
                <w:rFonts w:ascii="Times New Roman" w:hAnsi="Times New Roman"/>
              </w:rPr>
              <w:t>Шамардин</w:t>
            </w:r>
            <w:proofErr w:type="spellEnd"/>
            <w:r w:rsidRPr="00236692">
              <w:rPr>
                <w:rFonts w:ascii="Times New Roman" w:hAnsi="Times New Roman"/>
              </w:rPr>
              <w:t xml:space="preserve">; </w:t>
            </w:r>
            <w:proofErr w:type="spellStart"/>
            <w:r w:rsidRPr="00236692">
              <w:rPr>
                <w:rFonts w:ascii="Times New Roman" w:hAnsi="Times New Roman"/>
              </w:rPr>
              <w:t>ВолгоградГАФК</w:t>
            </w:r>
            <w:proofErr w:type="spellEnd"/>
            <w:r w:rsidRPr="00236692">
              <w:rPr>
                <w:rFonts w:ascii="Times New Roman" w:hAnsi="Times New Roman"/>
              </w:rPr>
              <w:t xml:space="preserve">. – Волгоград: </w:t>
            </w:r>
            <w:proofErr w:type="spellStart"/>
            <w:r w:rsidRPr="00236692">
              <w:rPr>
                <w:rFonts w:ascii="Times New Roman" w:hAnsi="Times New Roman"/>
              </w:rPr>
              <w:t>Прин</w:t>
            </w:r>
            <w:proofErr w:type="spellEnd"/>
            <w:r w:rsidRPr="00236692">
              <w:rPr>
                <w:rFonts w:ascii="Times New Roman" w:hAnsi="Times New Roman"/>
              </w:rPr>
              <w:t xml:space="preserve"> Терра-Дизайн, 2003. – 262 </w:t>
            </w:r>
            <w:proofErr w:type="gramStart"/>
            <w:r w:rsidRPr="00236692">
              <w:rPr>
                <w:rFonts w:ascii="Times New Roman" w:hAnsi="Times New Roman"/>
              </w:rPr>
              <w:t>с. :</w:t>
            </w:r>
            <w:proofErr w:type="gramEnd"/>
            <w:r w:rsidRPr="00236692">
              <w:rPr>
                <w:rFonts w:ascii="Times New Roman" w:hAnsi="Times New Roman"/>
              </w:rPr>
              <w:t xml:space="preserve"> ил. – ISBN 5-98424-002-5 : 172.00.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1</w:t>
            </w:r>
          </w:p>
        </w:tc>
      </w:tr>
      <w:tr w:rsidR="0031116F" w:rsidRPr="00C13A55" w:rsidTr="0031116F">
        <w:trPr>
          <w:trHeight w:val="340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1116F" w:rsidRPr="00236692" w:rsidRDefault="0031116F" w:rsidP="009539E3">
            <w:pPr>
              <w:rPr>
                <w:color w:val="auto"/>
                <w:lang w:val="ru-RU"/>
              </w:rPr>
            </w:pPr>
            <w:r w:rsidRPr="00236692">
              <w:rPr>
                <w:color w:val="auto"/>
                <w:lang w:val="ru-RU"/>
              </w:rPr>
              <w:t>9.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31116F" w:rsidRPr="00236692" w:rsidRDefault="0031116F" w:rsidP="009539E3">
            <w:pPr>
              <w:spacing w:before="100" w:beforeAutospacing="1" w:after="100" w:afterAutospacing="1"/>
              <w:jc w:val="both"/>
              <w:rPr>
                <w:b/>
                <w:bCs/>
                <w:color w:val="auto"/>
                <w:lang w:val="ru-RU"/>
              </w:rPr>
            </w:pPr>
            <w:r w:rsidRPr="00236692">
              <w:rPr>
                <w:b/>
                <w:bCs/>
                <w:color w:val="auto"/>
                <w:lang w:val="ru-RU"/>
              </w:rPr>
              <w:t>Уткин В. Л.</w:t>
            </w:r>
            <w:r w:rsidRPr="00236692">
              <w:rPr>
                <w:color w:val="auto"/>
                <w:lang w:val="ru-RU"/>
              </w:rPr>
              <w:t xml:space="preserve"> Арифметика здоровья / В. Л. Уткин. - М., 2008. - 320 </w:t>
            </w:r>
            <w:r w:rsidRPr="00236692">
              <w:rPr>
                <w:color w:val="auto"/>
              </w:rPr>
              <w:t>c</w:t>
            </w:r>
            <w:r w:rsidRPr="00236692">
              <w:rPr>
                <w:color w:val="auto"/>
                <w:lang w:val="ru-RU"/>
              </w:rPr>
              <w:t xml:space="preserve">. - </w:t>
            </w:r>
            <w:r w:rsidRPr="00236692">
              <w:rPr>
                <w:color w:val="auto"/>
              </w:rPr>
              <w:t>ISBN</w:t>
            </w:r>
            <w:r w:rsidRPr="00236692">
              <w:rPr>
                <w:color w:val="auto"/>
                <w:lang w:val="ru-RU"/>
              </w:rPr>
              <w:t xml:space="preserve"> 978-5-9901562-1-</w:t>
            </w:r>
            <w:proofErr w:type="gramStart"/>
            <w:r w:rsidRPr="00236692">
              <w:rPr>
                <w:color w:val="auto"/>
                <w:lang w:val="ru-RU"/>
              </w:rPr>
              <w:t>0 :</w:t>
            </w:r>
            <w:proofErr w:type="gramEnd"/>
            <w:r w:rsidRPr="00236692">
              <w:rPr>
                <w:color w:val="auto"/>
                <w:lang w:val="ru-RU"/>
              </w:rPr>
              <w:t xml:space="preserve"> б/ц.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1116F" w:rsidRPr="00CE06B9" w:rsidRDefault="0031116F" w:rsidP="009539E3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236692">
              <w:rPr>
                <w:rFonts w:ascii="Times New Roman" w:hAnsi="Times New Roman"/>
              </w:rPr>
              <w:t>10</w:t>
            </w:r>
          </w:p>
        </w:tc>
      </w:tr>
    </w:tbl>
    <w:p w:rsidR="001F23C7" w:rsidRPr="0050413B" w:rsidRDefault="001F23C7" w:rsidP="001F23C7">
      <w:pPr>
        <w:rPr>
          <w:b/>
          <w:color w:val="FF0000"/>
        </w:rPr>
      </w:pPr>
    </w:p>
    <w:p w:rsidR="001F23C7" w:rsidRPr="000F46E5" w:rsidRDefault="001F23C7" w:rsidP="001F23C7">
      <w:pPr>
        <w:numPr>
          <w:ilvl w:val="0"/>
          <w:numId w:val="20"/>
        </w:numPr>
        <w:shd w:val="clear" w:color="auto" w:fill="FFFFFF"/>
        <w:tabs>
          <w:tab w:val="left" w:pos="0"/>
        </w:tabs>
        <w:spacing w:after="200" w:line="276" w:lineRule="auto"/>
        <w:ind w:left="0" w:firstLine="426"/>
        <w:contextualSpacing/>
        <w:jc w:val="both"/>
        <w:rPr>
          <w:caps/>
          <w:spacing w:val="-1"/>
          <w:lang w:val="ru-RU" w:eastAsia="ru-RU"/>
        </w:rPr>
      </w:pPr>
      <w:r w:rsidRPr="000F46E5">
        <w:rPr>
          <w:caps/>
          <w:spacing w:val="-1"/>
          <w:lang w:val="ru-RU" w:eastAsia="ru-RU"/>
        </w:rPr>
        <w:t xml:space="preserve">Перечень ресурсов информационно-коммуникационной сети «Интернет», </w:t>
      </w:r>
      <w:r w:rsidRPr="000F46E5">
        <w:rPr>
          <w:color w:val="auto"/>
          <w:lang w:val="ru-RU" w:eastAsia="ru-RU"/>
        </w:rPr>
        <w:t>необходимый для освоения дисциплины (модуля)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b/>
          <w:sz w:val="22"/>
          <w:szCs w:val="22"/>
          <w:lang w:val="ru-RU" w:eastAsia="ru-RU"/>
        </w:rPr>
      </w:pP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lastRenderedPageBreak/>
        <w:t>1.</w:t>
      </w:r>
      <w:r w:rsidRPr="0016123B">
        <w:rPr>
          <w:sz w:val="22"/>
          <w:szCs w:val="22"/>
          <w:lang w:val="ru-RU" w:eastAsia="ru-RU"/>
        </w:rPr>
        <w:tab/>
        <w:t>Электронная библиотечная система ЭЛМАРК (МГАФК) lib.mgafk.ru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>2.</w:t>
      </w:r>
      <w:r w:rsidRPr="0016123B">
        <w:rPr>
          <w:sz w:val="22"/>
          <w:szCs w:val="22"/>
          <w:lang w:val="ru-RU" w:eastAsia="ru-RU"/>
        </w:rPr>
        <w:tab/>
        <w:t>Электронно-библиотечная система Elibrary https://elibrary.ru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>3.</w:t>
      </w:r>
      <w:r w:rsidRPr="0016123B">
        <w:rPr>
          <w:sz w:val="22"/>
          <w:szCs w:val="22"/>
          <w:lang w:val="ru-RU" w:eastAsia="ru-RU"/>
        </w:rPr>
        <w:tab/>
        <w:t>Электронно-библиотечная система издательства "Лань" https://Ianbook.com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>4.</w:t>
      </w:r>
      <w:r w:rsidRPr="0016123B">
        <w:rPr>
          <w:sz w:val="22"/>
          <w:szCs w:val="22"/>
          <w:lang w:val="ru-RU" w:eastAsia="ru-RU"/>
        </w:rPr>
        <w:tab/>
        <w:t xml:space="preserve">Электронно-библиотечная система </w:t>
      </w:r>
      <w:proofErr w:type="spellStart"/>
      <w:r w:rsidRPr="0016123B">
        <w:rPr>
          <w:sz w:val="22"/>
          <w:szCs w:val="22"/>
          <w:lang w:val="ru-RU" w:eastAsia="ru-RU"/>
        </w:rPr>
        <w:t>IPRbooks</w:t>
      </w:r>
      <w:proofErr w:type="spellEnd"/>
      <w:r w:rsidRPr="0016123B">
        <w:rPr>
          <w:sz w:val="22"/>
          <w:szCs w:val="22"/>
          <w:lang w:val="ru-RU" w:eastAsia="ru-RU"/>
        </w:rPr>
        <w:t xml:space="preserve"> http://www.iprbookshop.ru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>5.</w:t>
      </w:r>
      <w:r w:rsidRPr="0016123B">
        <w:rPr>
          <w:sz w:val="22"/>
          <w:szCs w:val="22"/>
          <w:lang w:val="ru-RU" w:eastAsia="ru-RU"/>
        </w:rPr>
        <w:tab/>
        <w:t>Электронно-библиотечная система «</w:t>
      </w:r>
      <w:proofErr w:type="spellStart"/>
      <w:r w:rsidRPr="0016123B">
        <w:rPr>
          <w:sz w:val="22"/>
          <w:szCs w:val="22"/>
          <w:lang w:val="ru-RU" w:eastAsia="ru-RU"/>
        </w:rPr>
        <w:t>Юрайт</w:t>
      </w:r>
      <w:proofErr w:type="spellEnd"/>
      <w:r w:rsidRPr="0016123B">
        <w:rPr>
          <w:sz w:val="22"/>
          <w:szCs w:val="22"/>
          <w:lang w:val="ru-RU" w:eastAsia="ru-RU"/>
        </w:rPr>
        <w:t>» https://biblio-online.ru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>6.</w:t>
      </w:r>
      <w:r w:rsidRPr="0016123B">
        <w:rPr>
          <w:sz w:val="22"/>
          <w:szCs w:val="22"/>
          <w:lang w:val="ru-RU" w:eastAsia="ru-RU"/>
        </w:rPr>
        <w:tab/>
        <w:t>Электронно-библиотечная система РУКОНТ www.rucont.ru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>7.</w:t>
      </w:r>
      <w:r w:rsidRPr="0016123B">
        <w:rPr>
          <w:sz w:val="22"/>
          <w:szCs w:val="22"/>
          <w:lang w:val="ru-RU" w:eastAsia="ru-RU"/>
        </w:rPr>
        <w:tab/>
        <w:t>Министерство образования и науки Российской Федерации http://минобрнауки.рф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>8.</w:t>
      </w:r>
      <w:r w:rsidRPr="0016123B">
        <w:rPr>
          <w:sz w:val="22"/>
          <w:szCs w:val="22"/>
          <w:lang w:val="ru-RU" w:eastAsia="ru-RU"/>
        </w:rPr>
        <w:tab/>
        <w:t>Федеральная служба по надзору в сфере образования и науки obrnadzor.gov.ru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>9.</w:t>
      </w:r>
      <w:r w:rsidRPr="0016123B">
        <w:rPr>
          <w:sz w:val="22"/>
          <w:szCs w:val="22"/>
          <w:lang w:val="ru-RU" w:eastAsia="ru-RU"/>
        </w:rPr>
        <w:tab/>
        <w:t>Федеральный портал «Российское образование» http://www.edu.ru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>10.</w:t>
      </w:r>
      <w:r w:rsidRPr="0016123B">
        <w:rPr>
          <w:sz w:val="22"/>
          <w:szCs w:val="22"/>
          <w:lang w:val="ru-RU" w:eastAsia="ru-RU"/>
        </w:rPr>
        <w:tab/>
        <w:t>Информационная система «Единое окно доступа к образовательным ресурсам» http://window.edu.ru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>11.</w:t>
      </w:r>
      <w:r w:rsidRPr="0016123B">
        <w:rPr>
          <w:sz w:val="22"/>
          <w:szCs w:val="22"/>
          <w:lang w:val="ru-RU" w:eastAsia="ru-RU"/>
        </w:rPr>
        <w:tab/>
        <w:t xml:space="preserve">Федеральный центр и информационно-образовательных ресурсов http://fcior.edu.ru 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>12.</w:t>
      </w:r>
      <w:r w:rsidRPr="0016123B">
        <w:rPr>
          <w:sz w:val="22"/>
          <w:szCs w:val="22"/>
          <w:lang w:val="ru-RU" w:eastAsia="ru-RU"/>
        </w:rPr>
        <w:tab/>
        <w:t xml:space="preserve">База данных научного цитирования </w:t>
      </w:r>
      <w:proofErr w:type="spellStart"/>
      <w:r w:rsidRPr="0016123B">
        <w:rPr>
          <w:sz w:val="22"/>
          <w:szCs w:val="22"/>
          <w:lang w:val="ru-RU" w:eastAsia="ru-RU"/>
        </w:rPr>
        <w:t>Web</w:t>
      </w:r>
      <w:proofErr w:type="spellEnd"/>
      <w:r w:rsidRPr="0016123B">
        <w:rPr>
          <w:sz w:val="22"/>
          <w:szCs w:val="22"/>
          <w:lang w:val="ru-RU" w:eastAsia="ru-RU"/>
        </w:rPr>
        <w:t xml:space="preserve"> </w:t>
      </w:r>
      <w:proofErr w:type="spellStart"/>
      <w:r w:rsidRPr="0016123B">
        <w:rPr>
          <w:sz w:val="22"/>
          <w:szCs w:val="22"/>
          <w:lang w:val="ru-RU" w:eastAsia="ru-RU"/>
        </w:rPr>
        <w:t>of</w:t>
      </w:r>
      <w:proofErr w:type="spellEnd"/>
      <w:r w:rsidRPr="0016123B">
        <w:rPr>
          <w:sz w:val="22"/>
          <w:szCs w:val="22"/>
          <w:lang w:val="ru-RU" w:eastAsia="ru-RU"/>
        </w:rPr>
        <w:t xml:space="preserve"> </w:t>
      </w:r>
      <w:proofErr w:type="spellStart"/>
      <w:r w:rsidRPr="0016123B">
        <w:rPr>
          <w:sz w:val="22"/>
          <w:szCs w:val="22"/>
          <w:lang w:val="ru-RU" w:eastAsia="ru-RU"/>
        </w:rPr>
        <w:t>Science</w:t>
      </w:r>
      <w:proofErr w:type="spellEnd"/>
      <w:r w:rsidRPr="0016123B">
        <w:rPr>
          <w:sz w:val="22"/>
          <w:szCs w:val="22"/>
          <w:lang w:val="ru-RU" w:eastAsia="ru-RU"/>
        </w:rPr>
        <w:t xml:space="preserve"> http://wokinfo.com/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>13.</w:t>
      </w:r>
      <w:r w:rsidRPr="0016123B">
        <w:rPr>
          <w:sz w:val="22"/>
          <w:szCs w:val="22"/>
          <w:lang w:val="ru-RU" w:eastAsia="ru-RU"/>
        </w:rPr>
        <w:tab/>
        <w:t xml:space="preserve"> Единая </w:t>
      </w:r>
      <w:proofErr w:type="spellStart"/>
      <w:r w:rsidRPr="0016123B">
        <w:rPr>
          <w:sz w:val="22"/>
          <w:szCs w:val="22"/>
          <w:lang w:val="ru-RU" w:eastAsia="ru-RU"/>
        </w:rPr>
        <w:t>мультидисциплинарная</w:t>
      </w:r>
      <w:proofErr w:type="spellEnd"/>
      <w:r w:rsidRPr="0016123B">
        <w:rPr>
          <w:sz w:val="22"/>
          <w:szCs w:val="22"/>
          <w:lang w:val="ru-RU" w:eastAsia="ru-RU"/>
        </w:rPr>
        <w:t xml:space="preserve"> реферативная база данных </w:t>
      </w:r>
      <w:proofErr w:type="spellStart"/>
      <w:r w:rsidRPr="0016123B">
        <w:rPr>
          <w:sz w:val="22"/>
          <w:szCs w:val="22"/>
          <w:lang w:val="ru-RU" w:eastAsia="ru-RU"/>
        </w:rPr>
        <w:t>Scopus</w:t>
      </w:r>
      <w:proofErr w:type="spellEnd"/>
      <w:r w:rsidRPr="0016123B">
        <w:rPr>
          <w:sz w:val="22"/>
          <w:szCs w:val="22"/>
          <w:lang w:val="ru-RU" w:eastAsia="ru-RU"/>
        </w:rPr>
        <w:t xml:space="preserve"> </w:t>
      </w:r>
    </w:p>
    <w:p w:rsidR="001F23C7" w:rsidRPr="0016123B" w:rsidRDefault="001F23C7" w:rsidP="001F23C7">
      <w:pPr>
        <w:tabs>
          <w:tab w:val="left" w:pos="0"/>
        </w:tabs>
        <w:ind w:firstLine="426"/>
        <w:jc w:val="left"/>
        <w:rPr>
          <w:sz w:val="22"/>
          <w:szCs w:val="22"/>
          <w:lang w:val="ru-RU" w:eastAsia="ru-RU"/>
        </w:rPr>
      </w:pPr>
      <w:r w:rsidRPr="0016123B">
        <w:rPr>
          <w:sz w:val="22"/>
          <w:szCs w:val="22"/>
          <w:lang w:val="ru-RU" w:eastAsia="ru-RU"/>
        </w:rPr>
        <w:t xml:space="preserve">                  https://www.scopus.com/search/form.uri?display=basic</w:t>
      </w:r>
    </w:p>
    <w:p w:rsidR="001F23C7" w:rsidRDefault="001F23C7" w:rsidP="003D1500">
      <w:pPr>
        <w:jc w:val="both"/>
        <w:rPr>
          <w:b/>
          <w:color w:val="00000A"/>
          <w:lang w:val="ru-RU"/>
        </w:rPr>
      </w:pPr>
    </w:p>
    <w:p w:rsidR="003E05C9" w:rsidRPr="000F46E5" w:rsidRDefault="003E05C9" w:rsidP="003E05C9">
      <w:pPr>
        <w:pStyle w:val="a5"/>
        <w:numPr>
          <w:ilvl w:val="0"/>
          <w:numId w:val="20"/>
        </w:numPr>
        <w:spacing w:after="200" w:line="276" w:lineRule="auto"/>
        <w:jc w:val="both"/>
        <w:rPr>
          <w:color w:val="auto"/>
          <w:lang w:val="ru-RU" w:eastAsia="ru-RU"/>
        </w:rPr>
      </w:pPr>
      <w:r w:rsidRPr="000F46E5">
        <w:rPr>
          <w:caps/>
          <w:spacing w:val="-1"/>
          <w:lang w:val="ru-RU" w:eastAsia="ru-RU"/>
        </w:rPr>
        <w:t>Материально-техническое обеспечение дисциплины</w:t>
      </w:r>
      <w:r w:rsidRPr="000F46E5">
        <w:rPr>
          <w:color w:val="auto"/>
          <w:lang w:val="ru-RU" w:eastAsia="ru-RU"/>
        </w:rPr>
        <w:t xml:space="preserve"> </w:t>
      </w:r>
    </w:p>
    <w:p w:rsidR="003E05C9" w:rsidRPr="000F46E5" w:rsidRDefault="003E05C9" w:rsidP="003E05C9">
      <w:pPr>
        <w:spacing w:after="200" w:line="276" w:lineRule="auto"/>
        <w:ind w:firstLine="709"/>
        <w:jc w:val="both"/>
        <w:rPr>
          <w:color w:val="auto"/>
          <w:lang w:val="ru-RU" w:eastAsia="ru-RU"/>
        </w:rPr>
      </w:pPr>
      <w:r w:rsidRPr="000F46E5">
        <w:rPr>
          <w:color w:val="auto"/>
          <w:lang w:val="ru-RU" w:eastAsia="ru-RU"/>
        </w:rPr>
        <w:t>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p w:rsidR="003E05C9" w:rsidRPr="000F46E5" w:rsidRDefault="003E05C9" w:rsidP="003E05C9">
      <w:pPr>
        <w:spacing w:after="200" w:line="276" w:lineRule="auto"/>
        <w:ind w:firstLine="709"/>
        <w:jc w:val="both"/>
        <w:rPr>
          <w:color w:val="auto"/>
          <w:lang w:val="ru-RU" w:eastAsia="ru-RU"/>
        </w:rPr>
      </w:pPr>
      <w:r w:rsidRPr="000F46E5">
        <w:rPr>
          <w:color w:val="auto"/>
          <w:lang w:val="ru-RU" w:eastAsia="ru-RU"/>
        </w:rPr>
        <w:t>Оборудованные аудитории кафедры для мультимедийного сопровождения занятий; Книжный фонд библиотеки; Компьютерная локальная сеть, Интернет; Аудио-видео аппаратура. Программное обеспечение: стандартное.</w:t>
      </w:r>
    </w:p>
    <w:p w:rsidR="003E05C9" w:rsidRPr="000F46E5" w:rsidRDefault="003E05C9" w:rsidP="003E05C9">
      <w:pPr>
        <w:spacing w:after="200" w:line="276" w:lineRule="auto"/>
        <w:ind w:firstLine="709"/>
        <w:jc w:val="both"/>
        <w:rPr>
          <w:color w:val="auto"/>
          <w:lang w:val="ru-RU" w:eastAsia="ru-RU"/>
        </w:rPr>
      </w:pPr>
      <w:r w:rsidRPr="000F46E5">
        <w:rPr>
          <w:color w:val="auto"/>
          <w:lang w:val="ru-RU"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0F46E5">
        <w:rPr>
          <w:color w:val="auto"/>
          <w:lang w:val="ru-RU" w:eastAsia="ru-RU"/>
        </w:rPr>
        <w:t>Libre</w:t>
      </w:r>
      <w:proofErr w:type="spellEnd"/>
      <w:r w:rsidRPr="000F46E5">
        <w:rPr>
          <w:color w:val="auto"/>
          <w:lang w:val="ru-RU" w:eastAsia="ru-RU"/>
        </w:rPr>
        <w:t xml:space="preserve"> </w:t>
      </w:r>
      <w:proofErr w:type="spellStart"/>
      <w:r w:rsidRPr="000F46E5">
        <w:rPr>
          <w:color w:val="auto"/>
          <w:lang w:val="ru-RU" w:eastAsia="ru-RU"/>
        </w:rPr>
        <w:t>Office</w:t>
      </w:r>
      <w:proofErr w:type="spellEnd"/>
      <w:r w:rsidRPr="000F46E5">
        <w:rPr>
          <w:color w:val="auto"/>
          <w:lang w:val="ru-RU" w:eastAsia="ru-RU"/>
        </w:rPr>
        <w:t xml:space="preserve"> или одна из лицензионных версий </w:t>
      </w:r>
      <w:proofErr w:type="spellStart"/>
      <w:r w:rsidRPr="000F46E5">
        <w:rPr>
          <w:color w:val="auto"/>
          <w:lang w:val="ru-RU" w:eastAsia="ru-RU"/>
        </w:rPr>
        <w:t>Microsoft</w:t>
      </w:r>
      <w:proofErr w:type="spellEnd"/>
      <w:r w:rsidRPr="000F46E5">
        <w:rPr>
          <w:color w:val="auto"/>
          <w:lang w:val="ru-RU" w:eastAsia="ru-RU"/>
        </w:rPr>
        <w:t xml:space="preserve"> </w:t>
      </w:r>
      <w:proofErr w:type="spellStart"/>
      <w:r w:rsidRPr="000F46E5">
        <w:rPr>
          <w:color w:val="auto"/>
          <w:lang w:val="ru-RU" w:eastAsia="ru-RU"/>
        </w:rPr>
        <w:t>Office</w:t>
      </w:r>
      <w:proofErr w:type="spellEnd"/>
      <w:r w:rsidRPr="000F46E5">
        <w:rPr>
          <w:color w:val="auto"/>
          <w:lang w:val="ru-RU" w:eastAsia="ru-RU"/>
        </w:rPr>
        <w:t>.</w:t>
      </w:r>
    </w:p>
    <w:p w:rsidR="00702102" w:rsidRPr="000F46E5" w:rsidRDefault="00702102">
      <w:pPr>
        <w:spacing w:after="160" w:line="259" w:lineRule="auto"/>
        <w:jc w:val="left"/>
        <w:rPr>
          <w:b/>
          <w:color w:val="00000A"/>
          <w:lang w:val="ru-RU"/>
        </w:rPr>
      </w:pPr>
      <w:r w:rsidRPr="000F46E5">
        <w:rPr>
          <w:b/>
          <w:color w:val="00000A"/>
          <w:lang w:val="ru-RU"/>
        </w:rPr>
        <w:br w:type="page"/>
      </w:r>
    </w:p>
    <w:p w:rsidR="00702102" w:rsidRPr="000F46E5" w:rsidRDefault="00702102" w:rsidP="00702102">
      <w:pPr>
        <w:jc w:val="right"/>
        <w:rPr>
          <w:i/>
          <w:sz w:val="20"/>
          <w:szCs w:val="20"/>
          <w:lang w:val="ru-RU"/>
        </w:rPr>
      </w:pPr>
      <w:r w:rsidRPr="000F46E5">
        <w:rPr>
          <w:i/>
          <w:sz w:val="20"/>
          <w:szCs w:val="20"/>
          <w:lang w:val="ru-RU"/>
        </w:rPr>
        <w:lastRenderedPageBreak/>
        <w:t>Приложение к рабочей программы дисциплины</w:t>
      </w:r>
    </w:p>
    <w:p w:rsidR="00702102" w:rsidRPr="000F46E5" w:rsidRDefault="00702102" w:rsidP="00702102">
      <w:pPr>
        <w:jc w:val="right"/>
        <w:rPr>
          <w:i/>
          <w:sz w:val="20"/>
          <w:szCs w:val="20"/>
          <w:lang w:val="ru-RU"/>
        </w:rPr>
      </w:pPr>
      <w:r w:rsidRPr="000F46E5">
        <w:rPr>
          <w:i/>
          <w:sz w:val="20"/>
          <w:szCs w:val="20"/>
          <w:lang w:val="ru-RU"/>
        </w:rPr>
        <w:t>«Технологии научных исследований в спорте высших достижений»</w:t>
      </w:r>
    </w:p>
    <w:p w:rsidR="00702102" w:rsidRPr="00702102" w:rsidRDefault="00702102" w:rsidP="00702102">
      <w:pPr>
        <w:jc w:val="right"/>
        <w:rPr>
          <w:i/>
          <w:lang w:val="ru-RU"/>
        </w:rPr>
      </w:pPr>
    </w:p>
    <w:p w:rsidR="00702102" w:rsidRPr="00702102" w:rsidRDefault="00702102" w:rsidP="00702102">
      <w:pPr>
        <w:rPr>
          <w:sz w:val="28"/>
          <w:szCs w:val="28"/>
          <w:lang w:val="ru-RU"/>
        </w:rPr>
      </w:pPr>
      <w:r w:rsidRPr="00702102">
        <w:rPr>
          <w:sz w:val="28"/>
          <w:szCs w:val="28"/>
          <w:lang w:val="ru-RU"/>
        </w:rPr>
        <w:t xml:space="preserve">Министерство спорта Российской Федерации </w:t>
      </w:r>
    </w:p>
    <w:p w:rsidR="00702102" w:rsidRPr="00702102" w:rsidRDefault="00702102" w:rsidP="00702102">
      <w:pPr>
        <w:rPr>
          <w:sz w:val="28"/>
          <w:szCs w:val="28"/>
          <w:lang w:val="ru-RU"/>
        </w:rPr>
      </w:pPr>
    </w:p>
    <w:p w:rsidR="00702102" w:rsidRPr="000F46E5" w:rsidRDefault="00702102" w:rsidP="00702102">
      <w:pPr>
        <w:rPr>
          <w:lang w:val="ru-RU"/>
        </w:rPr>
      </w:pPr>
      <w:r w:rsidRPr="000F46E5">
        <w:rPr>
          <w:lang w:val="ru-RU"/>
        </w:rPr>
        <w:t xml:space="preserve">Федеральное государственное бюджетное образовательное учреждение </w:t>
      </w:r>
    </w:p>
    <w:p w:rsidR="00702102" w:rsidRPr="000F46E5" w:rsidRDefault="00702102" w:rsidP="00702102">
      <w:pPr>
        <w:rPr>
          <w:lang w:val="ru-RU"/>
        </w:rPr>
      </w:pPr>
      <w:r w:rsidRPr="000F46E5">
        <w:rPr>
          <w:lang w:val="ru-RU"/>
        </w:rPr>
        <w:t>высшего образования</w:t>
      </w:r>
    </w:p>
    <w:p w:rsidR="00702102" w:rsidRPr="000F46E5" w:rsidRDefault="00702102" w:rsidP="00702102">
      <w:pPr>
        <w:rPr>
          <w:lang w:val="ru-RU"/>
        </w:rPr>
      </w:pPr>
      <w:r w:rsidRPr="000F46E5">
        <w:rPr>
          <w:lang w:val="ru-RU"/>
        </w:rPr>
        <w:t xml:space="preserve"> «Московская государственная академия физической культуры»</w:t>
      </w:r>
      <w:r w:rsidR="000F46E5">
        <w:rPr>
          <w:lang w:val="ru-RU"/>
        </w:rPr>
        <w:br/>
      </w:r>
    </w:p>
    <w:p w:rsidR="00702102" w:rsidRPr="000F46E5" w:rsidRDefault="00702102" w:rsidP="00702102">
      <w:pPr>
        <w:pBdr>
          <w:bottom w:val="single" w:sz="12" w:space="1" w:color="auto"/>
        </w:pBdr>
        <w:rPr>
          <w:lang w:val="ru-RU"/>
        </w:rPr>
      </w:pPr>
      <w:r w:rsidRPr="000F46E5">
        <w:rPr>
          <w:lang w:val="ru-RU"/>
        </w:rPr>
        <w:t>Теория и методика физической культуры и спорта</w:t>
      </w:r>
    </w:p>
    <w:p w:rsidR="00702102" w:rsidRPr="000F46E5" w:rsidRDefault="00702102" w:rsidP="00702102">
      <w:pPr>
        <w:rPr>
          <w:lang w:val="ru-RU"/>
        </w:rPr>
      </w:pPr>
      <w:r w:rsidRPr="000F46E5">
        <w:rPr>
          <w:lang w:val="ru-RU"/>
        </w:rPr>
        <w:t>Наименование кафедры</w:t>
      </w:r>
    </w:p>
    <w:p w:rsidR="00702102" w:rsidRDefault="00702102" w:rsidP="00702102">
      <w:pPr>
        <w:jc w:val="right"/>
        <w:rPr>
          <w:lang w:val="ru-RU"/>
        </w:rPr>
      </w:pPr>
    </w:p>
    <w:p w:rsidR="000F46E5" w:rsidRPr="000F46E5" w:rsidRDefault="000F46E5" w:rsidP="00702102">
      <w:pPr>
        <w:jc w:val="right"/>
        <w:rPr>
          <w:lang w:val="ru-RU"/>
        </w:rPr>
      </w:pPr>
    </w:p>
    <w:p w:rsidR="00702102" w:rsidRPr="000F46E5" w:rsidRDefault="00702102" w:rsidP="00702102">
      <w:pPr>
        <w:jc w:val="right"/>
        <w:rPr>
          <w:lang w:val="ru-RU"/>
        </w:rPr>
      </w:pPr>
      <w:r w:rsidRPr="000F46E5">
        <w:rPr>
          <w:lang w:val="ru-RU"/>
        </w:rPr>
        <w:t>УТВЕРЖДЕНО</w:t>
      </w:r>
    </w:p>
    <w:p w:rsidR="00702102" w:rsidRPr="000F46E5" w:rsidRDefault="00702102" w:rsidP="00702102">
      <w:pPr>
        <w:jc w:val="right"/>
        <w:rPr>
          <w:lang w:val="ru-RU"/>
        </w:rPr>
      </w:pPr>
      <w:r w:rsidRPr="000F46E5">
        <w:rPr>
          <w:lang w:val="ru-RU"/>
        </w:rPr>
        <w:t xml:space="preserve">решением Учебно-методической комиссии     </w:t>
      </w:r>
    </w:p>
    <w:p w:rsidR="00702102" w:rsidRPr="000F46E5" w:rsidRDefault="00702102" w:rsidP="00702102">
      <w:pPr>
        <w:jc w:val="right"/>
        <w:rPr>
          <w:lang w:val="ru-RU"/>
        </w:rPr>
      </w:pPr>
      <w:r w:rsidRPr="000F46E5">
        <w:rPr>
          <w:lang w:val="ru-RU"/>
        </w:rPr>
        <w:t xml:space="preserve">   протокол № </w:t>
      </w:r>
      <w:r w:rsidR="000F46E5" w:rsidRPr="000F46E5">
        <w:rPr>
          <w:lang w:val="ru-RU"/>
        </w:rPr>
        <w:t>7</w:t>
      </w:r>
      <w:r w:rsidRPr="000F46E5">
        <w:rPr>
          <w:lang w:val="ru-RU"/>
        </w:rPr>
        <w:t xml:space="preserve">   от «</w:t>
      </w:r>
      <w:r w:rsidR="000F46E5" w:rsidRPr="000F46E5">
        <w:rPr>
          <w:lang w:val="ru-RU"/>
        </w:rPr>
        <w:t>20</w:t>
      </w:r>
      <w:r w:rsidRPr="000F46E5">
        <w:rPr>
          <w:lang w:val="ru-RU"/>
        </w:rPr>
        <w:t xml:space="preserve">» </w:t>
      </w:r>
      <w:r w:rsidR="000F46E5" w:rsidRPr="000F46E5">
        <w:rPr>
          <w:lang w:val="ru-RU"/>
        </w:rPr>
        <w:t>августа</w:t>
      </w:r>
      <w:r w:rsidRPr="000F46E5">
        <w:rPr>
          <w:lang w:val="ru-RU"/>
        </w:rPr>
        <w:t xml:space="preserve"> 20</w:t>
      </w:r>
      <w:r w:rsidR="000F46E5" w:rsidRPr="000F46E5">
        <w:rPr>
          <w:lang w:val="ru-RU"/>
        </w:rPr>
        <w:t xml:space="preserve">20 </w:t>
      </w:r>
      <w:r w:rsidRPr="000F46E5">
        <w:rPr>
          <w:lang w:val="ru-RU"/>
        </w:rPr>
        <w:t>г.</w:t>
      </w:r>
    </w:p>
    <w:p w:rsidR="00702102" w:rsidRPr="000F46E5" w:rsidRDefault="00702102" w:rsidP="00702102">
      <w:pPr>
        <w:jc w:val="right"/>
        <w:rPr>
          <w:lang w:val="ru-RU"/>
        </w:rPr>
      </w:pPr>
      <w:r w:rsidRPr="000F46E5">
        <w:rPr>
          <w:lang w:val="ru-RU"/>
        </w:rPr>
        <w:t xml:space="preserve">Председатель УМК, </w:t>
      </w:r>
    </w:p>
    <w:p w:rsidR="00702102" w:rsidRPr="000F46E5" w:rsidRDefault="00702102" w:rsidP="00702102">
      <w:pPr>
        <w:jc w:val="right"/>
        <w:rPr>
          <w:lang w:val="ru-RU"/>
        </w:rPr>
      </w:pPr>
      <w:r w:rsidRPr="000F46E5">
        <w:rPr>
          <w:lang w:val="ru-RU"/>
        </w:rPr>
        <w:t>проректор по учебной работе</w:t>
      </w:r>
    </w:p>
    <w:p w:rsidR="00702102" w:rsidRPr="000F46E5" w:rsidRDefault="00702102" w:rsidP="00702102">
      <w:pPr>
        <w:jc w:val="right"/>
        <w:rPr>
          <w:lang w:val="ru-RU"/>
        </w:rPr>
      </w:pPr>
      <w:r w:rsidRPr="000F46E5">
        <w:rPr>
          <w:lang w:val="ru-RU"/>
        </w:rPr>
        <w:t>___________________А.Н. Таланцев</w:t>
      </w:r>
    </w:p>
    <w:p w:rsidR="00702102" w:rsidRPr="000F46E5" w:rsidRDefault="00702102" w:rsidP="00702102">
      <w:pPr>
        <w:jc w:val="right"/>
        <w:rPr>
          <w:lang w:val="ru-RU"/>
        </w:rPr>
      </w:pPr>
    </w:p>
    <w:p w:rsidR="00702102" w:rsidRPr="000F46E5" w:rsidRDefault="00702102" w:rsidP="00702102">
      <w:pPr>
        <w:jc w:val="right"/>
        <w:rPr>
          <w:lang w:val="ru-RU"/>
        </w:rPr>
      </w:pPr>
    </w:p>
    <w:p w:rsidR="00702102" w:rsidRPr="000F46E5" w:rsidRDefault="00702102" w:rsidP="00702102">
      <w:pPr>
        <w:rPr>
          <w:b/>
          <w:bCs/>
          <w:lang w:val="ru-RU"/>
        </w:rPr>
      </w:pPr>
      <w:r w:rsidRPr="000F46E5">
        <w:rPr>
          <w:b/>
          <w:bCs/>
          <w:lang w:val="ru-RU"/>
        </w:rPr>
        <w:t>Фонд оценочных средств</w:t>
      </w:r>
    </w:p>
    <w:p w:rsidR="00702102" w:rsidRPr="000F46E5" w:rsidRDefault="00702102" w:rsidP="00702102">
      <w:pPr>
        <w:rPr>
          <w:b/>
          <w:lang w:val="ru-RU"/>
        </w:rPr>
      </w:pPr>
      <w:r w:rsidRPr="000F46E5">
        <w:rPr>
          <w:b/>
          <w:lang w:val="ru-RU"/>
        </w:rPr>
        <w:t>по дисциплине (модулю, практике)</w:t>
      </w:r>
    </w:p>
    <w:p w:rsidR="00702102" w:rsidRPr="000F46E5" w:rsidRDefault="00702102" w:rsidP="00702102">
      <w:pPr>
        <w:rPr>
          <w:lang w:val="ru-RU"/>
        </w:rPr>
      </w:pPr>
    </w:p>
    <w:p w:rsidR="00702102" w:rsidRPr="000F46E5" w:rsidRDefault="00702102" w:rsidP="00702102">
      <w:pPr>
        <w:pBdr>
          <w:bottom w:val="single" w:sz="12" w:space="1" w:color="auto"/>
        </w:pBdr>
        <w:rPr>
          <w:lang w:val="ru-RU"/>
        </w:rPr>
      </w:pPr>
      <w:r w:rsidRPr="000F46E5">
        <w:rPr>
          <w:lang w:val="ru-RU"/>
        </w:rPr>
        <w:t>Технологии научных исследований в спорте высших достижений</w:t>
      </w:r>
    </w:p>
    <w:p w:rsidR="00702102" w:rsidRPr="000F46E5" w:rsidRDefault="00702102" w:rsidP="00702102">
      <w:pPr>
        <w:rPr>
          <w:i/>
          <w:lang w:val="ru-RU"/>
        </w:rPr>
      </w:pPr>
      <w:r w:rsidRPr="000F46E5">
        <w:rPr>
          <w:i/>
          <w:lang w:val="ru-RU"/>
        </w:rPr>
        <w:t>наименование дисциплины (модуля, практики)</w:t>
      </w:r>
    </w:p>
    <w:p w:rsidR="00702102" w:rsidRPr="000F46E5" w:rsidRDefault="00702102" w:rsidP="00702102">
      <w:pPr>
        <w:rPr>
          <w:lang w:val="ru-RU"/>
        </w:rPr>
      </w:pPr>
    </w:p>
    <w:p w:rsidR="00702102" w:rsidRPr="000F46E5" w:rsidRDefault="00702102" w:rsidP="00702102">
      <w:pPr>
        <w:pBdr>
          <w:bottom w:val="single" w:sz="12" w:space="1" w:color="auto"/>
        </w:pBdr>
        <w:rPr>
          <w:lang w:val="ru-RU"/>
        </w:rPr>
      </w:pPr>
      <w:r w:rsidRPr="000F46E5">
        <w:rPr>
          <w:lang w:val="ru-RU"/>
        </w:rPr>
        <w:t>На</w:t>
      </w:r>
      <w:r w:rsidR="000F46E5" w:rsidRPr="000F46E5">
        <w:rPr>
          <w:lang w:val="ru-RU"/>
        </w:rPr>
        <w:t>правление подготовки: 49.04.03 Спорт</w:t>
      </w:r>
    </w:p>
    <w:p w:rsidR="00702102" w:rsidRPr="00702102" w:rsidRDefault="00702102" w:rsidP="00702102">
      <w:pPr>
        <w:pBdr>
          <w:bottom w:val="single" w:sz="12" w:space="1" w:color="auto"/>
        </w:pBdr>
        <w:rPr>
          <w:lang w:val="ru-RU"/>
        </w:rPr>
      </w:pPr>
      <w:r w:rsidRPr="000F46E5">
        <w:rPr>
          <w:lang w:val="ru-RU"/>
        </w:rPr>
        <w:t>ОПОП «Концепции и технологии</w:t>
      </w:r>
      <w:r w:rsidRPr="00702102">
        <w:rPr>
          <w:lang w:val="ru-RU"/>
        </w:rPr>
        <w:t xml:space="preserve"> спортивных игр»</w:t>
      </w:r>
    </w:p>
    <w:p w:rsidR="00702102" w:rsidRPr="00702102" w:rsidRDefault="00702102" w:rsidP="00702102">
      <w:pPr>
        <w:pBdr>
          <w:bottom w:val="single" w:sz="12" w:space="1" w:color="auto"/>
        </w:pBdr>
        <w:rPr>
          <w:lang w:val="ru-RU"/>
        </w:rPr>
      </w:pPr>
      <w:r w:rsidRPr="00702102">
        <w:rPr>
          <w:lang w:val="ru-RU"/>
        </w:rPr>
        <w:t>ОПОП «Подготовка спортивного резерва»</w:t>
      </w:r>
    </w:p>
    <w:p w:rsidR="00702102" w:rsidRPr="00702102" w:rsidRDefault="00702102" w:rsidP="00702102">
      <w:pPr>
        <w:rPr>
          <w:b/>
          <w:lang w:val="ru-RU"/>
        </w:rPr>
      </w:pPr>
    </w:p>
    <w:p w:rsidR="00702102" w:rsidRPr="000F46E5" w:rsidRDefault="00702102" w:rsidP="00702102">
      <w:pPr>
        <w:rPr>
          <w:b/>
          <w:lang w:val="ru-RU"/>
        </w:rPr>
      </w:pPr>
      <w:r w:rsidRPr="000F46E5">
        <w:rPr>
          <w:b/>
          <w:lang w:val="ru-RU"/>
        </w:rPr>
        <w:t xml:space="preserve">Форма обучения </w:t>
      </w:r>
    </w:p>
    <w:p w:rsidR="00702102" w:rsidRPr="000F46E5" w:rsidRDefault="00702102" w:rsidP="00702102">
      <w:pPr>
        <w:rPr>
          <w:b/>
          <w:lang w:val="ru-RU"/>
        </w:rPr>
      </w:pPr>
      <w:r w:rsidRPr="000F46E5">
        <w:rPr>
          <w:b/>
          <w:lang w:val="ru-RU"/>
        </w:rPr>
        <w:t>очная/заочная</w:t>
      </w:r>
    </w:p>
    <w:p w:rsidR="00702102" w:rsidRDefault="00702102" w:rsidP="00702102">
      <w:pPr>
        <w:rPr>
          <w:b/>
          <w:lang w:val="ru-RU"/>
        </w:rPr>
      </w:pPr>
    </w:p>
    <w:p w:rsidR="000F46E5" w:rsidRDefault="000F46E5" w:rsidP="00702102">
      <w:pPr>
        <w:rPr>
          <w:b/>
          <w:lang w:val="ru-RU"/>
        </w:rPr>
      </w:pPr>
    </w:p>
    <w:p w:rsidR="000F46E5" w:rsidRDefault="000F46E5" w:rsidP="00702102">
      <w:pPr>
        <w:rPr>
          <w:b/>
          <w:lang w:val="ru-RU"/>
        </w:rPr>
      </w:pPr>
    </w:p>
    <w:p w:rsidR="000F46E5" w:rsidRDefault="000F46E5" w:rsidP="00702102">
      <w:pPr>
        <w:rPr>
          <w:b/>
          <w:lang w:val="ru-RU"/>
        </w:rPr>
      </w:pPr>
    </w:p>
    <w:p w:rsidR="000F46E5" w:rsidRDefault="000F46E5" w:rsidP="00702102">
      <w:pPr>
        <w:rPr>
          <w:b/>
          <w:lang w:val="ru-RU"/>
        </w:rPr>
      </w:pPr>
    </w:p>
    <w:p w:rsidR="000F46E5" w:rsidRDefault="000F46E5" w:rsidP="00702102">
      <w:pPr>
        <w:rPr>
          <w:b/>
          <w:lang w:val="ru-RU"/>
        </w:rPr>
      </w:pPr>
    </w:p>
    <w:p w:rsidR="000F46E5" w:rsidRPr="000F46E5" w:rsidRDefault="000F46E5" w:rsidP="00702102">
      <w:pPr>
        <w:rPr>
          <w:b/>
          <w:lang w:val="ru-RU"/>
        </w:rPr>
      </w:pPr>
    </w:p>
    <w:p w:rsidR="00702102" w:rsidRPr="000F46E5" w:rsidRDefault="00702102" w:rsidP="00702102">
      <w:pPr>
        <w:jc w:val="right"/>
        <w:rPr>
          <w:lang w:val="ru-RU"/>
        </w:rPr>
      </w:pPr>
      <w:r w:rsidRPr="000F46E5">
        <w:rPr>
          <w:lang w:val="ru-RU"/>
        </w:rPr>
        <w:t>Рассмотрено и одобрено на заседании кафедры</w:t>
      </w:r>
    </w:p>
    <w:p w:rsidR="00702102" w:rsidRPr="000F46E5" w:rsidRDefault="00702102" w:rsidP="00702102">
      <w:pPr>
        <w:jc w:val="right"/>
        <w:rPr>
          <w:lang w:val="ru-RU"/>
        </w:rPr>
      </w:pPr>
      <w:r w:rsidRPr="000F46E5">
        <w:rPr>
          <w:lang w:val="ru-RU"/>
        </w:rPr>
        <w:t>(протокол № 11 от «10» апреля 20</w:t>
      </w:r>
      <w:r w:rsidR="000F46E5">
        <w:rPr>
          <w:lang w:val="ru-RU"/>
        </w:rPr>
        <w:t>20</w:t>
      </w:r>
      <w:r w:rsidRPr="000F46E5">
        <w:rPr>
          <w:lang w:val="ru-RU"/>
        </w:rPr>
        <w:t xml:space="preserve">г.) </w:t>
      </w:r>
    </w:p>
    <w:p w:rsidR="00702102" w:rsidRPr="000F46E5" w:rsidRDefault="00702102" w:rsidP="00702102">
      <w:pPr>
        <w:tabs>
          <w:tab w:val="left" w:pos="5245"/>
          <w:tab w:val="left" w:pos="5529"/>
        </w:tabs>
        <w:jc w:val="right"/>
        <w:rPr>
          <w:lang w:val="ru-RU"/>
        </w:rPr>
      </w:pPr>
      <w:r w:rsidRPr="000F46E5">
        <w:rPr>
          <w:lang w:val="ru-RU"/>
        </w:rPr>
        <w:t xml:space="preserve">Зав. кафедрой </w:t>
      </w:r>
      <w:proofErr w:type="spellStart"/>
      <w:r w:rsidRPr="000F46E5">
        <w:rPr>
          <w:lang w:val="ru-RU"/>
        </w:rPr>
        <w:t>д.п.н</w:t>
      </w:r>
      <w:proofErr w:type="spellEnd"/>
      <w:r w:rsidRPr="000F46E5">
        <w:rPr>
          <w:lang w:val="ru-RU"/>
        </w:rPr>
        <w:t>., профессор К.С. Дунаев /_____________</w:t>
      </w:r>
    </w:p>
    <w:p w:rsidR="00702102" w:rsidRPr="000F46E5" w:rsidRDefault="00702102" w:rsidP="00702102">
      <w:pPr>
        <w:tabs>
          <w:tab w:val="left" w:pos="5245"/>
          <w:tab w:val="left" w:pos="5529"/>
        </w:tabs>
        <w:rPr>
          <w:lang w:val="ru-RU"/>
        </w:rPr>
      </w:pPr>
      <w:r w:rsidRPr="000F46E5">
        <w:rPr>
          <w:lang w:val="ru-RU"/>
        </w:rPr>
        <w:t xml:space="preserve">                                                                                           </w:t>
      </w:r>
    </w:p>
    <w:p w:rsidR="00702102" w:rsidRPr="000F46E5" w:rsidRDefault="00702102" w:rsidP="00702102">
      <w:pPr>
        <w:rPr>
          <w:lang w:val="ru-RU"/>
        </w:rPr>
      </w:pPr>
    </w:p>
    <w:p w:rsidR="000F46E5" w:rsidRDefault="000F46E5" w:rsidP="00702102">
      <w:pPr>
        <w:rPr>
          <w:lang w:val="ru-RU"/>
        </w:rPr>
      </w:pPr>
    </w:p>
    <w:p w:rsidR="000F46E5" w:rsidRPr="000F46E5" w:rsidRDefault="000F46E5" w:rsidP="00702102">
      <w:pPr>
        <w:rPr>
          <w:lang w:val="ru-RU"/>
        </w:rPr>
      </w:pPr>
    </w:p>
    <w:p w:rsidR="000F46E5" w:rsidRPr="000F46E5" w:rsidRDefault="000F46E5" w:rsidP="00702102">
      <w:pPr>
        <w:rPr>
          <w:lang w:val="ru-RU"/>
        </w:rPr>
      </w:pPr>
    </w:p>
    <w:p w:rsidR="000F46E5" w:rsidRPr="000F46E5" w:rsidRDefault="000F46E5" w:rsidP="00702102">
      <w:pPr>
        <w:rPr>
          <w:lang w:val="ru-RU"/>
        </w:rPr>
      </w:pPr>
    </w:p>
    <w:p w:rsidR="000F46E5" w:rsidRPr="000F46E5" w:rsidRDefault="000F46E5" w:rsidP="00702102">
      <w:pPr>
        <w:rPr>
          <w:lang w:val="ru-RU"/>
        </w:rPr>
      </w:pPr>
    </w:p>
    <w:p w:rsidR="00702102" w:rsidRPr="000F46E5" w:rsidRDefault="00702102" w:rsidP="00702102">
      <w:pPr>
        <w:rPr>
          <w:lang w:val="ru-RU"/>
        </w:rPr>
      </w:pPr>
      <w:r w:rsidRPr="000F46E5">
        <w:rPr>
          <w:lang w:val="ru-RU"/>
        </w:rPr>
        <w:t>Малаховка, 20</w:t>
      </w:r>
      <w:r w:rsidR="000F46E5">
        <w:rPr>
          <w:lang w:val="ru-RU"/>
        </w:rPr>
        <w:t>20</w:t>
      </w:r>
      <w:r w:rsidRPr="000F46E5">
        <w:rPr>
          <w:lang w:val="ru-RU"/>
        </w:rPr>
        <w:t xml:space="preserve"> год </w:t>
      </w:r>
    </w:p>
    <w:p w:rsidR="00702102" w:rsidRPr="00702102" w:rsidRDefault="00702102" w:rsidP="00702102">
      <w:pPr>
        <w:ind w:left="57" w:right="57"/>
        <w:jc w:val="right"/>
        <w:rPr>
          <w:i/>
          <w:sz w:val="20"/>
          <w:szCs w:val="20"/>
          <w:lang w:val="ru-RU"/>
        </w:rPr>
      </w:pPr>
    </w:p>
    <w:p w:rsidR="00702102" w:rsidRPr="00702102" w:rsidRDefault="00702102" w:rsidP="00702102">
      <w:pPr>
        <w:ind w:left="57" w:right="57"/>
        <w:jc w:val="right"/>
        <w:rPr>
          <w:i/>
          <w:sz w:val="20"/>
          <w:szCs w:val="20"/>
          <w:lang w:val="ru-RU"/>
        </w:rPr>
      </w:pPr>
    </w:p>
    <w:p w:rsidR="00702102" w:rsidRPr="00A621F0" w:rsidRDefault="00702102" w:rsidP="00702102">
      <w:pPr>
        <w:pStyle w:val="a5"/>
        <w:shd w:val="clear" w:color="auto" w:fill="FFFFFF"/>
        <w:tabs>
          <w:tab w:val="left" w:pos="1134"/>
        </w:tabs>
        <w:ind w:left="709"/>
        <w:jc w:val="both"/>
        <w:rPr>
          <w:b/>
          <w:lang w:val="ru-RU"/>
        </w:rPr>
      </w:pPr>
      <w:r w:rsidRPr="00A621F0">
        <w:rPr>
          <w:b/>
          <w:lang w:val="ru-RU"/>
        </w:rPr>
        <w:t>ФОНД ОЦЕНОЧНЫХ СРЕДСТВ ДЛЯ ПРОВЕДЕНИЯ ПРОМЕЖУТОЧНОЙ АТТЕСТАЦИИ</w:t>
      </w:r>
    </w:p>
    <w:p w:rsidR="00702102" w:rsidRPr="00A621F0" w:rsidRDefault="00702102" w:rsidP="00702102">
      <w:pPr>
        <w:shd w:val="clear" w:color="auto" w:fill="FFFFFF"/>
        <w:ind w:left="1069"/>
        <w:contextualSpacing/>
        <w:jc w:val="both"/>
        <w:rPr>
          <w:lang w:val="ru-RU"/>
        </w:rPr>
      </w:pPr>
    </w:p>
    <w:p w:rsidR="00702102" w:rsidRPr="00A621F0" w:rsidRDefault="00702102" w:rsidP="00702102">
      <w:pPr>
        <w:numPr>
          <w:ilvl w:val="0"/>
          <w:numId w:val="38"/>
        </w:numPr>
        <w:shd w:val="clear" w:color="auto" w:fill="FFFFFF"/>
        <w:contextualSpacing/>
        <w:rPr>
          <w:b/>
        </w:rPr>
      </w:pPr>
      <w:proofErr w:type="spellStart"/>
      <w:r w:rsidRPr="00A621F0">
        <w:rPr>
          <w:b/>
        </w:rPr>
        <w:t>Паспорт</w:t>
      </w:r>
      <w:proofErr w:type="spellEnd"/>
      <w:r w:rsidRPr="00A621F0">
        <w:rPr>
          <w:b/>
        </w:rPr>
        <w:t xml:space="preserve"> </w:t>
      </w:r>
      <w:proofErr w:type="spellStart"/>
      <w:r w:rsidRPr="00A621F0">
        <w:rPr>
          <w:b/>
        </w:rPr>
        <w:t>фонда</w:t>
      </w:r>
      <w:proofErr w:type="spellEnd"/>
      <w:r w:rsidRPr="00A621F0">
        <w:rPr>
          <w:b/>
        </w:rPr>
        <w:t xml:space="preserve"> </w:t>
      </w:r>
      <w:proofErr w:type="spellStart"/>
      <w:r w:rsidRPr="00A621F0">
        <w:rPr>
          <w:b/>
        </w:rPr>
        <w:t>оценочных</w:t>
      </w:r>
      <w:proofErr w:type="spellEnd"/>
      <w:r w:rsidRPr="00A621F0">
        <w:rPr>
          <w:b/>
        </w:rPr>
        <w:t xml:space="preserve"> </w:t>
      </w:r>
      <w:proofErr w:type="spellStart"/>
      <w:r w:rsidRPr="00A621F0">
        <w:rPr>
          <w:b/>
        </w:rPr>
        <w:t>средств</w:t>
      </w:r>
      <w:proofErr w:type="spellEnd"/>
    </w:p>
    <w:p w:rsidR="00702102" w:rsidRPr="00A621F0" w:rsidRDefault="00702102" w:rsidP="00702102">
      <w:pPr>
        <w:shd w:val="clear" w:color="auto" w:fill="FFFFFF"/>
        <w:ind w:left="1069"/>
        <w:contextualSpacing/>
        <w:jc w:val="both"/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09"/>
        <w:gridCol w:w="4502"/>
        <w:gridCol w:w="3260"/>
      </w:tblGrid>
      <w:tr w:rsidR="00702102" w:rsidTr="009539E3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2102" w:rsidRDefault="00702102" w:rsidP="009539E3">
            <w:pPr>
              <w:ind w:right="19"/>
              <w:jc w:val="both"/>
              <w:rPr>
                <w:spacing w:val="-1"/>
              </w:rPr>
            </w:pPr>
            <w:proofErr w:type="spellStart"/>
            <w:r>
              <w:rPr>
                <w:spacing w:val="-1"/>
              </w:rPr>
              <w:t>Формируемые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rPr>
                <w:spacing w:val="-1"/>
              </w:rPr>
              <w:t>компетенции</w:t>
            </w:r>
            <w:proofErr w:type="spellEnd"/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102" w:rsidRDefault="00702102" w:rsidP="009539E3">
            <w:pPr>
              <w:rPr>
                <w:spacing w:val="-1"/>
              </w:rPr>
            </w:pPr>
            <w:proofErr w:type="spellStart"/>
            <w:r>
              <w:rPr>
                <w:spacing w:val="-1"/>
              </w:rPr>
              <w:t>Трудовая</w:t>
            </w:r>
            <w:proofErr w:type="spellEnd"/>
            <w:r>
              <w:rPr>
                <w:spacing w:val="-1"/>
              </w:rPr>
              <w:t xml:space="preserve"> </w:t>
            </w:r>
          </w:p>
          <w:p w:rsidR="00702102" w:rsidRDefault="00702102" w:rsidP="009539E3">
            <w:pPr>
              <w:rPr>
                <w:i/>
                <w:spacing w:val="-1"/>
              </w:rPr>
            </w:pPr>
            <w:proofErr w:type="spellStart"/>
            <w:r>
              <w:rPr>
                <w:spacing w:val="-1"/>
              </w:rPr>
              <w:t>функция</w:t>
            </w:r>
            <w:proofErr w:type="spellEnd"/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2102" w:rsidRDefault="00702102" w:rsidP="009539E3">
            <w:pPr>
              <w:rPr>
                <w:b/>
                <w:i/>
                <w:spacing w:val="-1"/>
              </w:rPr>
            </w:pPr>
            <w:proofErr w:type="spellStart"/>
            <w:r>
              <w:rPr>
                <w:spacing w:val="-1"/>
              </w:rPr>
              <w:t>Индикаторы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rPr>
                <w:spacing w:val="-1"/>
              </w:rPr>
              <w:t>достижения</w:t>
            </w:r>
            <w:proofErr w:type="spellEnd"/>
          </w:p>
        </w:tc>
      </w:tr>
      <w:tr w:rsidR="00702102" w:rsidRPr="008A6139" w:rsidTr="009539E3">
        <w:trPr>
          <w:trHeight w:val="317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2102" w:rsidRDefault="00702102" w:rsidP="009539E3">
            <w:pPr>
              <w:ind w:right="19"/>
              <w:jc w:val="both"/>
              <w:rPr>
                <w:spacing w:val="-1"/>
              </w:rPr>
            </w:pPr>
            <w:r w:rsidRPr="00170AC6">
              <w:rPr>
                <w:spacing w:val="-1"/>
              </w:rPr>
              <w:t>ОПК-8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102" w:rsidRDefault="00702102" w:rsidP="009539E3">
            <w:r>
              <w:rPr>
                <w:i/>
                <w:spacing w:val="-1"/>
                <w:sz w:val="28"/>
                <w:szCs w:val="28"/>
              </w:rPr>
              <w:t>Р 05.008</w:t>
            </w:r>
          </w:p>
          <w:p w:rsidR="00702102" w:rsidRPr="00CC3090" w:rsidRDefault="00702102" w:rsidP="009539E3">
            <w:r w:rsidRPr="00CC3090">
              <w:t>G/01.7</w:t>
            </w:r>
          </w:p>
          <w:p w:rsidR="00702102" w:rsidRPr="00702102" w:rsidRDefault="008A6139" w:rsidP="009539E3">
            <w:pPr>
              <w:jc w:val="both"/>
              <w:rPr>
                <w:sz w:val="21"/>
                <w:szCs w:val="21"/>
                <w:lang w:val="ru-RU"/>
              </w:rPr>
            </w:pPr>
            <w:r>
              <w:fldChar w:fldCharType="begin"/>
            </w:r>
            <w:r w:rsidRPr="008A6139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8A6139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8A6139">
              <w:rPr>
                <w:lang w:val="ru-RU"/>
              </w:rPr>
              <w:instrText>://</w:instrText>
            </w:r>
            <w:r>
              <w:instrText>ppt</w:instrText>
            </w:r>
            <w:r w:rsidRPr="008A6139">
              <w:rPr>
                <w:lang w:val="ru-RU"/>
              </w:rPr>
              <w:instrText>.</w:instrText>
            </w:r>
            <w:r>
              <w:instrText>ru</w:instrText>
            </w:r>
            <w:r w:rsidRPr="008A6139">
              <w:rPr>
                <w:lang w:val="ru-RU"/>
              </w:rPr>
              <w:instrText>/</w:instrText>
            </w:r>
            <w:r>
              <w:instrText>docs</w:instrText>
            </w:r>
            <w:r w:rsidRPr="008A6139">
              <w:rPr>
                <w:lang w:val="ru-RU"/>
              </w:rPr>
              <w:instrText>/</w:instrText>
            </w:r>
            <w:r>
              <w:instrText>profstandarts</w:instrText>
            </w:r>
            <w:r w:rsidRPr="008A6139">
              <w:rPr>
                <w:lang w:val="ru-RU"/>
              </w:rPr>
              <w:instrText>/</w:instrText>
            </w:r>
            <w:r>
              <w:instrText>details</w:instrText>
            </w:r>
            <w:r w:rsidRPr="008A6139">
              <w:rPr>
                <w:lang w:val="ru-RU"/>
              </w:rPr>
              <w:instrText xml:space="preserve">/7086" </w:instrText>
            </w:r>
            <w:r>
              <w:fldChar w:fldCharType="separate"/>
            </w:r>
            <w:r w:rsidR="00702102" w:rsidRPr="00702102">
              <w:rPr>
                <w:sz w:val="21"/>
                <w:szCs w:val="21"/>
                <w:lang w:val="ru-RU"/>
              </w:rPr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</w:r>
            <w:r>
              <w:rPr>
                <w:sz w:val="21"/>
                <w:szCs w:val="21"/>
                <w:lang w:val="ru-RU"/>
              </w:rPr>
              <w:fldChar w:fldCharType="end"/>
            </w:r>
          </w:p>
          <w:p w:rsidR="00702102" w:rsidRPr="00702102" w:rsidRDefault="00702102" w:rsidP="009539E3">
            <w:pPr>
              <w:rPr>
                <w:spacing w:val="-1"/>
                <w:lang w:val="ru-RU"/>
              </w:rPr>
            </w:pPr>
            <w:r w:rsidRPr="00702102">
              <w:rPr>
                <w:i/>
                <w:spacing w:val="-1"/>
                <w:sz w:val="28"/>
                <w:szCs w:val="28"/>
                <w:lang w:val="ru-RU"/>
              </w:rPr>
              <w:t>Т 05.003</w:t>
            </w:r>
          </w:p>
          <w:p w:rsidR="00702102" w:rsidRPr="00702102" w:rsidRDefault="00702102" w:rsidP="009539E3">
            <w:pPr>
              <w:rPr>
                <w:spacing w:val="-1"/>
                <w:lang w:val="ru-RU"/>
              </w:rPr>
            </w:pPr>
            <w:r w:rsidRPr="004839F7">
              <w:rPr>
                <w:spacing w:val="-1"/>
              </w:rPr>
              <w:t>C</w:t>
            </w:r>
            <w:r w:rsidRPr="00702102">
              <w:rPr>
                <w:spacing w:val="-1"/>
                <w:lang w:val="ru-RU"/>
              </w:rPr>
              <w:t>/05.6</w:t>
            </w:r>
          </w:p>
          <w:p w:rsidR="00702102" w:rsidRPr="00702102" w:rsidRDefault="00702102" w:rsidP="009539E3">
            <w:pPr>
              <w:jc w:val="both"/>
              <w:rPr>
                <w:spacing w:val="-1"/>
                <w:lang w:val="ru-RU"/>
              </w:rPr>
            </w:pPr>
            <w:r w:rsidRPr="00702102">
              <w:rPr>
                <w:spacing w:val="-1"/>
                <w:lang w:val="ru-RU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702102" w:rsidRPr="00702102" w:rsidRDefault="00702102" w:rsidP="009539E3">
            <w:pPr>
              <w:jc w:val="both"/>
              <w:rPr>
                <w:i/>
                <w:spacing w:val="-1"/>
                <w:lang w:val="ru-RU"/>
              </w:rPr>
            </w:pP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102" w:rsidRPr="00702102" w:rsidRDefault="00702102" w:rsidP="009539E3">
            <w:pPr>
              <w:pStyle w:val="aa"/>
              <w:rPr>
                <w:lang w:val="ru-RU"/>
              </w:rPr>
            </w:pPr>
            <w:r w:rsidRPr="00702102">
              <w:rPr>
                <w:bCs/>
                <w:i/>
                <w:iCs/>
                <w:lang w:val="ru-RU"/>
              </w:rPr>
              <w:t>Знать</w:t>
            </w:r>
            <w:r w:rsidRPr="00702102">
              <w:rPr>
                <w:lang w:val="ru-RU"/>
              </w:rPr>
              <w:t xml:space="preserve">: </w:t>
            </w:r>
            <w:r w:rsidRPr="00702102">
              <w:rPr>
                <w:rFonts w:eastAsia="Calibri"/>
                <w:color w:val="00000A"/>
                <w:lang w:val="ru-RU"/>
              </w:rPr>
              <w:t>систему научного знания о физической культуре и спорте</w:t>
            </w:r>
            <w:r w:rsidRPr="00702102">
              <w:rPr>
                <w:lang w:val="ru-RU"/>
              </w:rPr>
              <w:t xml:space="preserve"> </w:t>
            </w:r>
          </w:p>
          <w:p w:rsidR="00702102" w:rsidRPr="00702102" w:rsidRDefault="00702102" w:rsidP="009539E3">
            <w:pPr>
              <w:pStyle w:val="aa"/>
              <w:rPr>
                <w:lang w:val="ru-RU"/>
              </w:rPr>
            </w:pPr>
          </w:p>
        </w:tc>
      </w:tr>
      <w:tr w:rsidR="00702102" w:rsidRPr="008A6139" w:rsidTr="009539E3">
        <w:trPr>
          <w:trHeight w:val="27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2102" w:rsidRPr="00702102" w:rsidRDefault="00702102" w:rsidP="009539E3">
            <w:pPr>
              <w:rPr>
                <w:spacing w:val="-1"/>
                <w:lang w:val="ru-RU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2102" w:rsidRPr="00702102" w:rsidRDefault="00702102" w:rsidP="009539E3">
            <w:pPr>
              <w:rPr>
                <w:i/>
                <w:spacing w:val="-1"/>
                <w:lang w:val="ru-RU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2102" w:rsidRPr="00702102" w:rsidRDefault="00702102" w:rsidP="009539E3">
            <w:pPr>
              <w:rPr>
                <w:spacing w:val="-1"/>
                <w:lang w:val="ru-RU"/>
              </w:rPr>
            </w:pPr>
          </w:p>
        </w:tc>
      </w:tr>
      <w:tr w:rsidR="00702102" w:rsidRPr="008A6139" w:rsidTr="009539E3">
        <w:trPr>
          <w:trHeight w:val="286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2102" w:rsidRPr="00702102" w:rsidRDefault="00702102" w:rsidP="009539E3">
            <w:pPr>
              <w:rPr>
                <w:spacing w:val="-1"/>
                <w:lang w:val="ru-RU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2102" w:rsidRPr="00702102" w:rsidRDefault="00702102" w:rsidP="009539E3">
            <w:pPr>
              <w:rPr>
                <w:i/>
                <w:spacing w:val="-1"/>
                <w:lang w:val="ru-RU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2102" w:rsidRPr="00702102" w:rsidRDefault="00702102" w:rsidP="009539E3">
            <w:pPr>
              <w:rPr>
                <w:spacing w:val="-1"/>
                <w:lang w:val="ru-RU"/>
              </w:rPr>
            </w:pPr>
          </w:p>
        </w:tc>
      </w:tr>
      <w:tr w:rsidR="00702102" w:rsidRPr="008A6139" w:rsidTr="009539E3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02102" w:rsidRDefault="00702102" w:rsidP="009539E3">
            <w:pPr>
              <w:ind w:right="19"/>
              <w:jc w:val="both"/>
              <w:rPr>
                <w:spacing w:val="-1"/>
              </w:rPr>
            </w:pPr>
            <w:r>
              <w:rPr>
                <w:spacing w:val="-1"/>
              </w:rPr>
              <w:t>ОПК-9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102" w:rsidRPr="00702102" w:rsidRDefault="00702102" w:rsidP="009539E3">
            <w:pPr>
              <w:rPr>
                <w:lang w:val="ru-RU"/>
              </w:rPr>
            </w:pPr>
            <w:r w:rsidRPr="00702102">
              <w:rPr>
                <w:i/>
                <w:spacing w:val="-1"/>
                <w:sz w:val="28"/>
                <w:szCs w:val="28"/>
                <w:lang w:val="ru-RU"/>
              </w:rPr>
              <w:t>Р 05.008</w:t>
            </w:r>
          </w:p>
          <w:p w:rsidR="00702102" w:rsidRPr="00702102" w:rsidRDefault="00702102" w:rsidP="009539E3">
            <w:pPr>
              <w:rPr>
                <w:lang w:val="ru-RU"/>
              </w:rPr>
            </w:pPr>
            <w:r w:rsidRPr="00CC3090">
              <w:t>G</w:t>
            </w:r>
            <w:r w:rsidRPr="00702102">
              <w:rPr>
                <w:lang w:val="ru-RU"/>
              </w:rPr>
              <w:t>/01.7</w:t>
            </w:r>
          </w:p>
          <w:p w:rsidR="00702102" w:rsidRPr="00702102" w:rsidRDefault="008A6139" w:rsidP="009539E3">
            <w:pPr>
              <w:jc w:val="both"/>
              <w:rPr>
                <w:sz w:val="21"/>
                <w:szCs w:val="21"/>
                <w:lang w:val="ru-RU"/>
              </w:rPr>
            </w:pPr>
            <w:r>
              <w:fldChar w:fldCharType="begin"/>
            </w:r>
            <w:r w:rsidRPr="008A6139">
              <w:rPr>
                <w:lang w:val="ru-RU"/>
              </w:rPr>
              <w:instrText xml:space="preserve"> </w:instrText>
            </w:r>
            <w:r>
              <w:instrText>HYPERLINK</w:instrText>
            </w:r>
            <w:r w:rsidRPr="008A6139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8A6139">
              <w:rPr>
                <w:lang w:val="ru-RU"/>
              </w:rPr>
              <w:instrText>://</w:instrText>
            </w:r>
            <w:r>
              <w:instrText>ppt</w:instrText>
            </w:r>
            <w:r w:rsidRPr="008A6139">
              <w:rPr>
                <w:lang w:val="ru-RU"/>
              </w:rPr>
              <w:instrText>.</w:instrText>
            </w:r>
            <w:r>
              <w:instrText>ru</w:instrText>
            </w:r>
            <w:r w:rsidRPr="008A6139">
              <w:rPr>
                <w:lang w:val="ru-RU"/>
              </w:rPr>
              <w:instrText>/</w:instrText>
            </w:r>
            <w:r>
              <w:instrText>docs</w:instrText>
            </w:r>
            <w:r w:rsidRPr="008A6139">
              <w:rPr>
                <w:lang w:val="ru-RU"/>
              </w:rPr>
              <w:instrText>/</w:instrText>
            </w:r>
            <w:r>
              <w:instrText>profstandarts</w:instrText>
            </w:r>
            <w:r w:rsidRPr="008A6139">
              <w:rPr>
                <w:lang w:val="ru-RU"/>
              </w:rPr>
              <w:instrText>/</w:instrText>
            </w:r>
            <w:r>
              <w:instrText>details</w:instrText>
            </w:r>
            <w:r w:rsidRPr="008A6139">
              <w:rPr>
                <w:lang w:val="ru-RU"/>
              </w:rPr>
              <w:instrText xml:space="preserve">/7086" </w:instrText>
            </w:r>
            <w:r>
              <w:fldChar w:fldCharType="separate"/>
            </w:r>
            <w:r w:rsidR="00702102" w:rsidRPr="00702102">
              <w:rPr>
                <w:sz w:val="21"/>
                <w:szCs w:val="21"/>
                <w:lang w:val="ru-RU"/>
              </w:rPr>
              <w:t>Управление содержанием, сроками реализации проектов и затратами по организационному, ресурсному, методическому, информационному, научному сопровождению развития физической культуры и спорта</w:t>
            </w:r>
            <w:r>
              <w:rPr>
                <w:sz w:val="21"/>
                <w:szCs w:val="21"/>
                <w:lang w:val="ru-RU"/>
              </w:rPr>
              <w:fldChar w:fldCharType="end"/>
            </w:r>
          </w:p>
          <w:p w:rsidR="00702102" w:rsidRPr="00702102" w:rsidRDefault="00702102" w:rsidP="009539E3">
            <w:pPr>
              <w:rPr>
                <w:spacing w:val="-1"/>
                <w:lang w:val="ru-RU"/>
              </w:rPr>
            </w:pPr>
            <w:r w:rsidRPr="00702102">
              <w:rPr>
                <w:i/>
                <w:spacing w:val="-1"/>
                <w:sz w:val="28"/>
                <w:szCs w:val="28"/>
                <w:lang w:val="ru-RU"/>
              </w:rPr>
              <w:t>Т 05.003</w:t>
            </w:r>
          </w:p>
          <w:p w:rsidR="00702102" w:rsidRPr="00702102" w:rsidRDefault="00702102" w:rsidP="009539E3">
            <w:pPr>
              <w:rPr>
                <w:spacing w:val="-1"/>
                <w:lang w:val="ru-RU"/>
              </w:rPr>
            </w:pPr>
            <w:r w:rsidRPr="004839F7">
              <w:rPr>
                <w:spacing w:val="-1"/>
              </w:rPr>
              <w:t>C</w:t>
            </w:r>
            <w:r w:rsidRPr="00702102">
              <w:rPr>
                <w:spacing w:val="-1"/>
                <w:lang w:val="ru-RU"/>
              </w:rPr>
              <w:t>/05.6</w:t>
            </w:r>
          </w:p>
          <w:p w:rsidR="00702102" w:rsidRPr="00702102" w:rsidRDefault="00702102" w:rsidP="009539E3">
            <w:pPr>
              <w:jc w:val="both"/>
              <w:rPr>
                <w:spacing w:val="-1"/>
                <w:lang w:val="ru-RU"/>
              </w:rPr>
            </w:pPr>
            <w:r w:rsidRPr="00702102">
              <w:rPr>
                <w:spacing w:val="-1"/>
                <w:lang w:val="ru-RU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702102" w:rsidRPr="00702102" w:rsidRDefault="00702102" w:rsidP="009539E3">
            <w:pPr>
              <w:jc w:val="both"/>
              <w:rPr>
                <w:i/>
                <w:spacing w:val="-1"/>
                <w:lang w:val="ru-RU"/>
              </w:rPr>
            </w:pP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2102" w:rsidRPr="00702102" w:rsidRDefault="00702102" w:rsidP="009539E3">
            <w:pPr>
              <w:pStyle w:val="aa"/>
              <w:rPr>
                <w:lang w:val="ru-RU"/>
              </w:rPr>
            </w:pPr>
            <w:r w:rsidRPr="00702102">
              <w:rPr>
                <w:lang w:val="ru-RU"/>
              </w:rPr>
              <w:t>Знания:</w:t>
            </w:r>
          </w:p>
          <w:p w:rsidR="00702102" w:rsidRPr="00702102" w:rsidRDefault="00702102" w:rsidP="009539E3">
            <w:pPr>
              <w:pStyle w:val="aa"/>
              <w:rPr>
                <w:lang w:val="ru-RU"/>
              </w:rPr>
            </w:pPr>
            <w:r w:rsidRPr="00702102">
              <w:rPr>
                <w:lang w:val="ru-RU"/>
              </w:rPr>
              <w:t>источники самостоятельного приобретения и использования, в том числе с помощью информационных технологий, новых знаний и умения, непосредственно не связанных со сферой профессиональной деятельности</w:t>
            </w:r>
          </w:p>
          <w:p w:rsidR="00702102" w:rsidRPr="00702102" w:rsidRDefault="00702102" w:rsidP="009539E3">
            <w:pPr>
              <w:jc w:val="both"/>
              <w:rPr>
                <w:spacing w:val="-1"/>
                <w:lang w:val="ru-RU"/>
              </w:rPr>
            </w:pPr>
          </w:p>
        </w:tc>
      </w:tr>
      <w:tr w:rsidR="00702102" w:rsidRPr="008A6139" w:rsidTr="009539E3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2102" w:rsidRPr="00702102" w:rsidRDefault="00702102" w:rsidP="009539E3">
            <w:pPr>
              <w:rPr>
                <w:spacing w:val="-1"/>
                <w:sz w:val="28"/>
                <w:szCs w:val="28"/>
                <w:lang w:val="ru-RU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2102" w:rsidRPr="00702102" w:rsidRDefault="00702102" w:rsidP="009539E3">
            <w:pPr>
              <w:rPr>
                <w:spacing w:val="-1"/>
                <w:sz w:val="28"/>
                <w:szCs w:val="28"/>
                <w:lang w:val="ru-RU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2102" w:rsidRPr="00702102" w:rsidRDefault="00702102" w:rsidP="009539E3">
            <w:pPr>
              <w:rPr>
                <w:spacing w:val="-1"/>
                <w:sz w:val="28"/>
                <w:szCs w:val="28"/>
                <w:lang w:val="ru-RU"/>
              </w:rPr>
            </w:pPr>
          </w:p>
        </w:tc>
      </w:tr>
      <w:tr w:rsidR="00702102" w:rsidRPr="008A6139" w:rsidTr="009539E3">
        <w:trPr>
          <w:trHeight w:val="322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2102" w:rsidRPr="00702102" w:rsidRDefault="00702102" w:rsidP="009539E3">
            <w:pPr>
              <w:rPr>
                <w:spacing w:val="-1"/>
                <w:sz w:val="28"/>
                <w:szCs w:val="28"/>
                <w:lang w:val="ru-RU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2102" w:rsidRPr="00702102" w:rsidRDefault="00702102" w:rsidP="009539E3">
            <w:pPr>
              <w:rPr>
                <w:spacing w:val="-1"/>
                <w:sz w:val="28"/>
                <w:szCs w:val="28"/>
                <w:lang w:val="ru-RU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02102" w:rsidRPr="00702102" w:rsidRDefault="00702102" w:rsidP="009539E3">
            <w:pPr>
              <w:rPr>
                <w:spacing w:val="-1"/>
                <w:sz w:val="28"/>
                <w:szCs w:val="28"/>
                <w:lang w:val="ru-RU"/>
              </w:rPr>
            </w:pPr>
          </w:p>
        </w:tc>
      </w:tr>
    </w:tbl>
    <w:p w:rsidR="00702102" w:rsidRPr="00702102" w:rsidRDefault="00702102" w:rsidP="00702102">
      <w:pPr>
        <w:pStyle w:val="aa"/>
        <w:rPr>
          <w:b/>
          <w:highlight w:val="yellow"/>
          <w:lang w:val="ru-RU"/>
        </w:rPr>
      </w:pPr>
      <w:r w:rsidRPr="00702102">
        <w:rPr>
          <w:lang w:val="ru-RU"/>
        </w:rPr>
        <w:br w:type="page"/>
      </w:r>
      <w:r w:rsidRPr="00702102">
        <w:rPr>
          <w:b/>
          <w:lang w:val="ru-RU"/>
        </w:rPr>
        <w:lastRenderedPageBreak/>
        <w:t>2. Типовые контрольные задания:</w:t>
      </w:r>
    </w:p>
    <w:p w:rsidR="00702102" w:rsidRPr="00702102" w:rsidRDefault="00755DD5" w:rsidP="00702102">
      <w:pPr>
        <w:rPr>
          <w:b/>
          <w:lang w:val="ru-RU"/>
        </w:rPr>
      </w:pPr>
      <w:r>
        <w:rPr>
          <w:b/>
          <w:lang w:val="ru-RU"/>
        </w:rPr>
        <w:t xml:space="preserve">2.1. </w:t>
      </w:r>
      <w:r w:rsidR="00702102" w:rsidRPr="00702102">
        <w:rPr>
          <w:b/>
          <w:lang w:val="ru-RU"/>
        </w:rPr>
        <w:t xml:space="preserve">Перечень вопросов для промежуточной аттестации объемные требования к экзамену по дисциплине </w:t>
      </w: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«Технологии научных исследований в спорте высших достижений»</w:t>
      </w:r>
    </w:p>
    <w:p w:rsidR="00702102" w:rsidRPr="00702102" w:rsidRDefault="00702102" w:rsidP="00702102">
      <w:pPr>
        <w:jc w:val="right"/>
        <w:rPr>
          <w:b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8896"/>
      </w:tblGrid>
      <w:tr w:rsidR="00702102" w:rsidRPr="0007560E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tabs>
                <w:tab w:val="left" w:pos="0"/>
              </w:tabs>
              <w:jc w:val="both"/>
            </w:pPr>
            <w:proofErr w:type="spellStart"/>
            <w:r w:rsidRPr="0007560E">
              <w:t>Схема</w:t>
            </w:r>
            <w:proofErr w:type="spellEnd"/>
            <w:r w:rsidRPr="0007560E">
              <w:t xml:space="preserve"> </w:t>
            </w:r>
            <w:proofErr w:type="spellStart"/>
            <w:r w:rsidRPr="0007560E">
              <w:t>управления</w:t>
            </w:r>
            <w:proofErr w:type="spellEnd"/>
            <w:r w:rsidRPr="0007560E">
              <w:t xml:space="preserve"> </w:t>
            </w:r>
            <w:proofErr w:type="spellStart"/>
            <w:r w:rsidRPr="0007560E">
              <w:t>спортивной</w:t>
            </w:r>
            <w:proofErr w:type="spellEnd"/>
            <w:r w:rsidRPr="0007560E">
              <w:t xml:space="preserve"> </w:t>
            </w:r>
            <w:proofErr w:type="spellStart"/>
            <w:r w:rsidRPr="0007560E">
              <w:t>тренировкой</w:t>
            </w:r>
            <w:proofErr w:type="spellEnd"/>
            <w:r w:rsidRPr="0007560E">
              <w:t>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07560E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</w:pPr>
          </w:p>
        </w:tc>
        <w:tc>
          <w:tcPr>
            <w:tcW w:w="8896" w:type="dxa"/>
            <w:shd w:val="clear" w:color="auto" w:fill="auto"/>
          </w:tcPr>
          <w:p w:rsidR="00702102" w:rsidRPr="00702102" w:rsidRDefault="00702102" w:rsidP="009539E3">
            <w:pPr>
              <w:tabs>
                <w:tab w:val="left" w:pos="0"/>
              </w:tabs>
              <w:jc w:val="both"/>
              <w:rPr>
                <w:lang w:val="ru-RU"/>
              </w:rPr>
            </w:pPr>
            <w:r w:rsidRPr="00702102">
              <w:rPr>
                <w:lang w:val="ru-RU"/>
              </w:rPr>
              <w:t>Какие средства применяются в системе подготовки спортсменов.  На какие группы делятся основные средства спортивной тренировки, кратко раскройте их содержание.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702102" w:rsidRDefault="00702102" w:rsidP="009539E3">
            <w:pPr>
              <w:tabs>
                <w:tab w:val="left" w:pos="0"/>
              </w:tabs>
              <w:jc w:val="both"/>
              <w:rPr>
                <w:lang w:val="ru-RU"/>
              </w:rPr>
            </w:pPr>
            <w:r w:rsidRPr="00702102">
              <w:rPr>
                <w:lang w:val="ru-RU"/>
              </w:rPr>
              <w:t xml:space="preserve">Структура процесса обучения двигательным действиям, характеристика его </w:t>
            </w:r>
            <w:proofErr w:type="gramStart"/>
            <w:r w:rsidRPr="00702102">
              <w:rPr>
                <w:lang w:val="ru-RU"/>
              </w:rPr>
              <w:t xml:space="preserve">этапов.  </w:t>
            </w:r>
            <w:proofErr w:type="gramEnd"/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Тренерский контроль. Содержание и формы тренерского контроля.</w:t>
            </w:r>
            <w:r w:rsidRPr="0007560E">
              <w:t xml:space="preserve"> </w:t>
            </w: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Самоконтроль спортсмена: содержание и методы.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Современные представления о методах стандартного упражнения, направленных преимущественно на совершенствование спортивной техники и развитие физических способностей.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Перенос двигательных навыков (понятие, виды переноса).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Дайте общую характеристику системы подготовки спортсменов.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Соревновательная деятельность: определение понятия, её структура, особенности и факторы, определяющие результативность соревновательной деятельности.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Раскройте сущность принципа индивидуализации и углублённой специализации: смысловое значение понятия «принцип», основные требования к реализации указанного принципа в реальных условиях учебно-тренировочного процесса</w:t>
            </w:r>
            <w:r w:rsidRPr="0007560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Система спортивных соревнований: функции, иерархические уровни, виды соревнований, регламентация и способы проведения спортивных соревнований.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Современные представления об адаптации к психофизическим нагрузкам: исходное представление об адаптации, основные принципы   и алгоритм формирования срочного тренировочного эффекта в зависимости от величины и направленности педагогических воздействий.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Объясните причинно-следственную связь проявления технических и тактических навыков и умений, определяющих эффективность и надёжность соревновательных действий.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702102" w:rsidRDefault="00702102" w:rsidP="009539E3">
            <w:pPr>
              <w:jc w:val="both"/>
              <w:rPr>
                <w:lang w:val="ru-RU"/>
              </w:rPr>
            </w:pPr>
            <w:r w:rsidRPr="00702102">
              <w:rPr>
                <w:lang w:val="ru-RU"/>
              </w:rPr>
              <w:t>Структура и особенности соревновательной деятельности: определение понятия, факторы и условия, определяющие её результативность (раскрыть на примере избранного вида спорта).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702102" w:rsidRDefault="00702102" w:rsidP="009539E3">
            <w:pPr>
              <w:jc w:val="both"/>
              <w:rPr>
                <w:lang w:val="ru-RU"/>
              </w:rPr>
            </w:pPr>
            <w:r w:rsidRPr="00702102">
              <w:rPr>
                <w:lang w:val="ru-RU"/>
              </w:rPr>
              <w:t>Характеристика нагрузок, используемых в системе подготовки спортсменов: понятие «нагрузка», признаки классификации и    компоненты нагрузки, специфичность адаптации организма на различные по величине и направленности воздействия.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702102" w:rsidRDefault="00702102" w:rsidP="009539E3">
            <w:pPr>
              <w:jc w:val="both"/>
              <w:rPr>
                <w:lang w:val="ru-RU"/>
              </w:rPr>
            </w:pPr>
            <w:r w:rsidRPr="00702102">
              <w:rPr>
                <w:lang w:val="ru-RU"/>
              </w:rPr>
              <w:t>Принцип сочетания постепенности увеличения и тенденции к максимальным нагрузкам: раскройте сущность этого принципа, целевую направленность и особенности реализации в реальных условиях построения учебно-тренировочного процесса.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702102" w:rsidRDefault="00702102" w:rsidP="009539E3">
            <w:pPr>
              <w:ind w:right="-1"/>
              <w:jc w:val="both"/>
              <w:rPr>
                <w:lang w:val="ru-RU"/>
              </w:rPr>
            </w:pPr>
            <w:r w:rsidRPr="00702102">
              <w:rPr>
                <w:lang w:val="ru-RU"/>
              </w:rPr>
              <w:t>Общие черты и структура соревновательной деятельности: стратегия, тактика и   требования соревновательной деятельности к уровню развития   основных сторон интегральной подготовленности спортсмена (раскрыть на примере ИВС).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Раскройте особенности динамики взаимосвязи между параметрами нагрузки, интервалами отдыха и реакцией организма спортсмена в зависимости величины и направленности тренировочных воздействий.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 xml:space="preserve"> Дайте характеристику групп упражнений по критерию 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702102" w:rsidRDefault="00702102" w:rsidP="009539E3">
            <w:pPr>
              <w:jc w:val="both"/>
              <w:rPr>
                <w:lang w:val="ru-RU"/>
              </w:rPr>
            </w:pPr>
            <w:r w:rsidRPr="00702102">
              <w:rPr>
                <w:lang w:val="ru-RU"/>
              </w:rPr>
              <w:t>Современные представления о периодизации многолетней подготовки спортсменов: общая структура, факторы и специальные принципы, определяющие построение многолетней подготовки спортсменов.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702102" w:rsidRDefault="00702102" w:rsidP="009539E3">
            <w:pPr>
              <w:jc w:val="both"/>
              <w:rPr>
                <w:lang w:val="ru-RU"/>
              </w:rPr>
            </w:pPr>
            <w:r w:rsidRPr="00702102">
              <w:rPr>
                <w:lang w:val="ru-RU"/>
              </w:rPr>
              <w:t xml:space="preserve">Раскрыть сущность методов вариативного упражнения, направленных на развитие двигательных способностей и совершенствование спортивной техники. </w:t>
            </w:r>
          </w:p>
        </w:tc>
      </w:tr>
      <w:tr w:rsidR="00702102" w:rsidRPr="0007560E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jc w:val="both"/>
            </w:pPr>
            <w:r w:rsidRPr="00702102">
              <w:rPr>
                <w:lang w:val="ru-RU"/>
              </w:rPr>
              <w:t xml:space="preserve">Нагрузка и отдых при занятиях физическими упражнениями, их виды. </w:t>
            </w:r>
            <w:proofErr w:type="spellStart"/>
            <w:r w:rsidRPr="0007560E">
              <w:t>Приемы</w:t>
            </w:r>
            <w:proofErr w:type="spellEnd"/>
            <w:r w:rsidRPr="0007560E">
              <w:t xml:space="preserve"> </w:t>
            </w:r>
            <w:proofErr w:type="spellStart"/>
            <w:r w:rsidRPr="0007560E">
              <w:t>регулирования</w:t>
            </w:r>
            <w:proofErr w:type="spellEnd"/>
            <w:r w:rsidRPr="0007560E">
              <w:t xml:space="preserve"> и </w:t>
            </w:r>
            <w:proofErr w:type="spellStart"/>
            <w:r w:rsidRPr="0007560E">
              <w:t>дозирования</w:t>
            </w:r>
            <w:proofErr w:type="spellEnd"/>
            <w:r w:rsidRPr="0007560E">
              <w:t xml:space="preserve"> </w:t>
            </w:r>
            <w:proofErr w:type="spellStart"/>
            <w:r w:rsidRPr="0007560E">
              <w:t>нагрузки</w:t>
            </w:r>
            <w:proofErr w:type="spellEnd"/>
            <w:r w:rsidRPr="0007560E">
              <w:t>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07560E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Занятие как основная структурная единица построения учебно-тренировочного процесса: структура и типы занятий, педагогическая направленность, виды   контроля динамики состояния спортсмена в процессе занятия.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Дайте определение понятию «физические способности» и назовите основные факторы, определяющие формирование структуры специальной физической подготовленности и объясните меру влияния её на успешность соревновательной деятельности (на примере ИВС).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Раскройте сущность принципа цикличности и объясните особенности его реализации на этапах годичной подготовки спортсменов.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Основные методические положения, обусловливающие построение учебно-тренировочного процесса на стадии базовой подготовки спортсменов: цель, основные задачи, примерное соотношение основных средств подготовки, динамика величины и направленности нагрузки на этапе начальной специализированной подготовки (ситуационная задача определяется преподавателем).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Раскройте структурно-логический смысл схемы (модели) управления   учебно-тренировочным процессом: источники и алгоритм движения информации по каналам прямой и обратной связи.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Охарактеризуйте признаки классификации средств, методов направленных на развитие скоростно-силовых способностей спортсменов, конкретизируйте на примере избранного вида спорта.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 xml:space="preserve">Учебно-тренировочный процесс (УТП) как динамическая управляемая система: дайте определение понятию «управление», раскройте смысл содержания «управляющая» и «управляемая» подсистемы, охарактеризуйте основные объекты управления в системе подготовки спортсменов. 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Комплексный контроль: дайте определение понятию «комплексный контроль», раскройте смысл требований к тестам, используемым в качестве средств контроля и оценки качества, реализованных   программ спортивной подготовки.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Раскройте цель, задачи спортивной тренировки на этапе начальной подготовки юных спортсменов, признаки классификации и соотношение количественных параметров нагрузки, направленной на решение задач.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702102" w:rsidRDefault="00702102" w:rsidP="009539E3">
            <w:pPr>
              <w:jc w:val="both"/>
              <w:rPr>
                <w:lang w:val="ru-RU"/>
              </w:rPr>
            </w:pPr>
            <w:r w:rsidRPr="00702102">
              <w:rPr>
                <w:lang w:val="ru-RU"/>
              </w:rPr>
              <w:t>Специфические черты базовых закономерностей и производных от них принципов, обусловливающих   построение многолетнего учебно-тренировочного процесса.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702102" w:rsidRDefault="00702102" w:rsidP="009539E3">
            <w:pPr>
              <w:jc w:val="both"/>
              <w:rPr>
                <w:lang w:val="ru-RU"/>
              </w:rPr>
            </w:pPr>
            <w:r w:rsidRPr="00702102">
              <w:rPr>
                <w:lang w:val="ru-RU"/>
              </w:rPr>
              <w:t xml:space="preserve">Характеристика специальных принципов непрерывности и цикличности построения учебно-тренировочного процесса: раскрыть сущность принципов, основные положения и формы их реализации. 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702102" w:rsidRDefault="00702102" w:rsidP="009539E3">
            <w:pPr>
              <w:suppressAutoHyphens/>
              <w:jc w:val="both"/>
              <w:rPr>
                <w:lang w:val="ru-RU"/>
              </w:rPr>
            </w:pPr>
            <w:r w:rsidRPr="00702102">
              <w:rPr>
                <w:lang w:val="ru-RU"/>
              </w:rPr>
              <w:t>Основы современной теории адаптации к физическим нагрузкам и алгоритм формирования срочного эффекта во временном интервале тренировочного занятия.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такое информация. Виды и критерии информации.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научно-технической информации (НТИ). Информационные потоки в системе «тренер-спортсмен».</w:t>
            </w: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Какую роль и какое место занимают метод комплексного контроля и метод моделирования в системе управления тренировочным процессом.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такое «энтропия»? Что такое спортивный рейтинг?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такое спортивный тренажер? Классификация тренажеров. Основные требования к спортивным тренажерам.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Блочный принцип планирования тренировки в годичном цикле.</w:t>
            </w:r>
          </w:p>
        </w:tc>
      </w:tr>
      <w:tr w:rsidR="00702102" w:rsidRPr="0007560E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такое прогноз, прогностика и прогнозирование? Виды прогноза.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07560E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понятия прогностики. Что такое спортивный прогноз?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требования к тестированию функционального состояния организма.</w:t>
            </w:r>
          </w:p>
        </w:tc>
      </w:tr>
      <w:tr w:rsidR="00702102" w:rsidRPr="0007560E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такое спортивное достижение?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07560E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Производные спортивного достижения и их определения.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Дайте общую характеристику основных средств восстановления, стимулирующих физическую работоспособность спортсмена.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02CBA" w:rsidRDefault="00702102" w:rsidP="009539E3">
            <w:pPr>
              <w:pStyle w:val="ae"/>
              <w:rPr>
                <w:color w:val="000000"/>
              </w:rPr>
            </w:pPr>
            <w:r w:rsidRPr="00002CBA">
              <w:rPr>
                <w:color w:val="000000"/>
              </w:rPr>
              <w:t>Соревновательная надежность. Факторы, определяющие соревновательную надежность.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02CBA" w:rsidRDefault="00702102" w:rsidP="009539E3">
            <w:pPr>
              <w:pStyle w:val="ae"/>
              <w:rPr>
                <w:color w:val="000000"/>
              </w:rPr>
            </w:pPr>
            <w:r w:rsidRPr="00002CBA">
              <w:rPr>
                <w:color w:val="000000"/>
              </w:rPr>
              <w:t>Требования к соревновательной надежности. Показатели соревновательной надежности.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02CBA" w:rsidRDefault="00702102" w:rsidP="009539E3">
            <w:pPr>
              <w:pStyle w:val="ae"/>
              <w:rPr>
                <w:color w:val="000000"/>
              </w:rPr>
            </w:pPr>
            <w:r w:rsidRPr="00002CBA">
              <w:rPr>
                <w:color w:val="000000"/>
              </w:rPr>
              <w:t>Что такое безотказность. Что такое помехоустойчивость.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Модель и моделирование в спортивной подготовке.  Модельные характеристики физической, технико-тактической подготовленности спортсмена.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Что такое «модельный образец» спортсмена.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702102" w:rsidRDefault="00702102" w:rsidP="009539E3">
            <w:pPr>
              <w:jc w:val="both"/>
              <w:rPr>
                <w:b/>
                <w:lang w:val="ru-RU"/>
              </w:rPr>
            </w:pPr>
            <w:r w:rsidRPr="00702102">
              <w:rPr>
                <w:lang w:val="ru-RU"/>
              </w:rPr>
              <w:t>Проблемы и пути совершенствования технологии управления динамикой состояния юных спортсменов</w:t>
            </w:r>
            <w:r w:rsidRPr="00702102">
              <w:rPr>
                <w:b/>
                <w:lang w:val="ru-RU"/>
              </w:rPr>
              <w:t>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Основные критерии и показатели физического состояния спортсмена.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right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Специальная физическая подготовленность и ее показатели.</w:t>
            </w:r>
          </w:p>
        </w:tc>
      </w:tr>
      <w:tr w:rsidR="00702102" w:rsidRPr="008A6139" w:rsidTr="009539E3">
        <w:tc>
          <w:tcPr>
            <w:tcW w:w="675" w:type="dxa"/>
            <w:shd w:val="clear" w:color="auto" w:fill="auto"/>
          </w:tcPr>
          <w:p w:rsidR="00702102" w:rsidRPr="00702102" w:rsidRDefault="00702102" w:rsidP="00702102">
            <w:pPr>
              <w:numPr>
                <w:ilvl w:val="0"/>
                <w:numId w:val="37"/>
              </w:numPr>
              <w:ind w:left="0" w:firstLine="0"/>
              <w:jc w:val="both"/>
              <w:rPr>
                <w:lang w:val="ru-RU"/>
              </w:rPr>
            </w:pPr>
          </w:p>
        </w:tc>
        <w:tc>
          <w:tcPr>
            <w:tcW w:w="8896" w:type="dxa"/>
            <w:shd w:val="clear" w:color="auto" w:fill="auto"/>
          </w:tcPr>
          <w:p w:rsidR="00702102" w:rsidRPr="0007560E" w:rsidRDefault="00702102" w:rsidP="009539E3">
            <w:pPr>
              <w:pStyle w:val="Ad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7560E">
              <w:rPr>
                <w:rFonts w:ascii="Times New Roman" w:hAnsi="Times New Roman" w:cs="Times New Roman"/>
                <w:sz w:val="24"/>
                <w:szCs w:val="24"/>
              </w:rPr>
              <w:t>Особенности адаптации организма спортсмена к нагрузкам в зависимости от возраста, пола, вида спортивной деятельности и индивидуальных особенностей.</w:t>
            </w:r>
          </w:p>
        </w:tc>
      </w:tr>
    </w:tbl>
    <w:p w:rsidR="00702102" w:rsidRPr="00702102" w:rsidRDefault="00702102" w:rsidP="00702102">
      <w:pPr>
        <w:jc w:val="right"/>
        <w:rPr>
          <w:b/>
          <w:lang w:val="ru-RU"/>
        </w:rPr>
      </w:pPr>
    </w:p>
    <w:p w:rsidR="00702102" w:rsidRPr="00702102" w:rsidRDefault="00702102" w:rsidP="00702102">
      <w:pPr>
        <w:jc w:val="right"/>
        <w:rPr>
          <w:b/>
          <w:lang w:val="ru-RU"/>
        </w:rPr>
      </w:pPr>
    </w:p>
    <w:p w:rsidR="00702102" w:rsidRPr="00702102" w:rsidRDefault="00702102" w:rsidP="00702102">
      <w:pPr>
        <w:jc w:val="right"/>
        <w:rPr>
          <w:b/>
          <w:lang w:val="ru-RU"/>
        </w:rPr>
      </w:pPr>
    </w:p>
    <w:p w:rsidR="00702102" w:rsidRPr="00F562DF" w:rsidRDefault="00702102" w:rsidP="00702102">
      <w:pPr>
        <w:pStyle w:val="Default"/>
        <w:rPr>
          <w:b/>
        </w:rPr>
      </w:pPr>
      <w:r w:rsidRPr="00F562DF">
        <w:rPr>
          <w:b/>
        </w:rPr>
        <w:t xml:space="preserve">Критерии оценки: </w:t>
      </w:r>
    </w:p>
    <w:p w:rsidR="00702102" w:rsidRPr="00702102" w:rsidRDefault="00702102" w:rsidP="00702102">
      <w:pPr>
        <w:ind w:firstLine="709"/>
        <w:jc w:val="both"/>
        <w:rPr>
          <w:lang w:val="ru-RU"/>
        </w:rPr>
      </w:pPr>
      <w:r w:rsidRPr="00702102">
        <w:rPr>
          <w:lang w:val="ru-RU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:rsidR="00702102" w:rsidRPr="00702102" w:rsidRDefault="00702102" w:rsidP="00702102">
      <w:pPr>
        <w:ind w:firstLine="709"/>
        <w:jc w:val="both"/>
        <w:rPr>
          <w:lang w:val="ru-RU"/>
        </w:rPr>
      </w:pPr>
      <w:r w:rsidRPr="00702102">
        <w:rPr>
          <w:lang w:val="ru-RU"/>
        </w:rP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:rsidR="00702102" w:rsidRPr="00702102" w:rsidRDefault="00702102" w:rsidP="00702102">
      <w:pPr>
        <w:ind w:firstLine="709"/>
        <w:jc w:val="both"/>
        <w:rPr>
          <w:lang w:val="ru-RU"/>
        </w:rPr>
      </w:pPr>
      <w:r w:rsidRPr="00702102">
        <w:rPr>
          <w:lang w:val="ru-RU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:rsidR="00702102" w:rsidRPr="00702102" w:rsidRDefault="00702102" w:rsidP="00702102">
      <w:pPr>
        <w:tabs>
          <w:tab w:val="left" w:pos="288"/>
          <w:tab w:val="center" w:pos="4961"/>
        </w:tabs>
        <w:ind w:firstLine="660"/>
        <w:jc w:val="both"/>
        <w:rPr>
          <w:lang w:val="ru-RU"/>
        </w:rPr>
      </w:pPr>
      <w:r w:rsidRPr="00702102">
        <w:rPr>
          <w:lang w:val="ru-RU"/>
        </w:rPr>
        <w:t>«Неудовлетворительно» – незнание основных разделов программы курса, неспособность обнаружить и исправить собственные ошибки</w:t>
      </w:r>
    </w:p>
    <w:p w:rsidR="00702102" w:rsidRPr="00702102" w:rsidRDefault="00702102" w:rsidP="00702102">
      <w:pPr>
        <w:jc w:val="both"/>
        <w:rPr>
          <w:b/>
          <w:lang w:val="ru-RU"/>
        </w:rPr>
      </w:pPr>
    </w:p>
    <w:p w:rsidR="00702102" w:rsidRPr="00D56D0A" w:rsidRDefault="00702102" w:rsidP="00702102">
      <w:pPr>
        <w:pStyle w:val="Default"/>
        <w:rPr>
          <w:highlight w:val="yellow"/>
        </w:rPr>
      </w:pPr>
    </w:p>
    <w:p w:rsidR="00702102" w:rsidRPr="00702102" w:rsidRDefault="00702102" w:rsidP="00702102">
      <w:pPr>
        <w:jc w:val="both"/>
        <w:rPr>
          <w:b/>
          <w:lang w:val="ru-RU"/>
        </w:rPr>
      </w:pPr>
    </w:p>
    <w:p w:rsidR="00702102" w:rsidRPr="00702102" w:rsidRDefault="00702102" w:rsidP="00702102">
      <w:pPr>
        <w:jc w:val="both"/>
        <w:rPr>
          <w:color w:val="FF0000"/>
          <w:lang w:val="ru-RU"/>
        </w:rPr>
      </w:pPr>
    </w:p>
    <w:p w:rsidR="00702102" w:rsidRPr="00702102" w:rsidRDefault="00702102" w:rsidP="00702102">
      <w:pPr>
        <w:jc w:val="both"/>
        <w:rPr>
          <w:color w:val="FF0000"/>
          <w:lang w:val="ru-RU"/>
        </w:rPr>
      </w:pPr>
    </w:p>
    <w:p w:rsidR="00702102" w:rsidRPr="00702102" w:rsidRDefault="00702102" w:rsidP="00702102">
      <w:pPr>
        <w:jc w:val="both"/>
        <w:rPr>
          <w:color w:val="FF0000"/>
          <w:lang w:val="ru-RU"/>
        </w:rPr>
      </w:pPr>
    </w:p>
    <w:p w:rsidR="00702102" w:rsidRPr="00702102" w:rsidRDefault="00702102" w:rsidP="00702102">
      <w:pPr>
        <w:jc w:val="both"/>
        <w:rPr>
          <w:color w:val="FF0000"/>
          <w:lang w:val="ru-RU"/>
        </w:rPr>
      </w:pPr>
    </w:p>
    <w:p w:rsidR="00702102" w:rsidRPr="00702102" w:rsidRDefault="00702102" w:rsidP="00702102">
      <w:pPr>
        <w:jc w:val="both"/>
        <w:rPr>
          <w:color w:val="FF0000"/>
          <w:lang w:val="ru-RU"/>
        </w:rPr>
      </w:pPr>
    </w:p>
    <w:p w:rsidR="00702102" w:rsidRPr="00702102" w:rsidRDefault="00702102" w:rsidP="00702102">
      <w:pPr>
        <w:jc w:val="both"/>
        <w:rPr>
          <w:color w:val="FF0000"/>
          <w:lang w:val="ru-RU"/>
        </w:rPr>
      </w:pPr>
    </w:p>
    <w:p w:rsidR="00702102" w:rsidRPr="00702102" w:rsidRDefault="00702102" w:rsidP="00702102">
      <w:pPr>
        <w:jc w:val="both"/>
        <w:rPr>
          <w:color w:val="FF0000"/>
          <w:lang w:val="ru-RU"/>
        </w:rPr>
      </w:pPr>
    </w:p>
    <w:p w:rsidR="00702102" w:rsidRPr="00702102" w:rsidRDefault="00702102" w:rsidP="00702102">
      <w:pPr>
        <w:jc w:val="both"/>
        <w:rPr>
          <w:color w:val="FF0000"/>
          <w:lang w:val="ru-RU"/>
        </w:rPr>
      </w:pPr>
    </w:p>
    <w:p w:rsidR="00702102" w:rsidRPr="00702102" w:rsidRDefault="00702102" w:rsidP="00702102">
      <w:pPr>
        <w:jc w:val="both"/>
        <w:rPr>
          <w:color w:val="FF0000"/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</w:p>
    <w:p w:rsidR="00702102" w:rsidRPr="00702102" w:rsidRDefault="00702102" w:rsidP="00702102">
      <w:pPr>
        <w:rPr>
          <w:i/>
          <w:lang w:val="ru-RU"/>
        </w:rPr>
      </w:pPr>
    </w:p>
    <w:p w:rsidR="00702102" w:rsidRPr="00702102" w:rsidRDefault="00702102" w:rsidP="00702102">
      <w:pPr>
        <w:rPr>
          <w:lang w:val="ru-RU"/>
        </w:rPr>
      </w:pPr>
    </w:p>
    <w:p w:rsidR="00702102" w:rsidRPr="00702102" w:rsidRDefault="00702102" w:rsidP="00702102">
      <w:pPr>
        <w:tabs>
          <w:tab w:val="left" w:pos="2295"/>
        </w:tabs>
        <w:rPr>
          <w:b/>
          <w:lang w:val="ru-RU"/>
        </w:rPr>
      </w:pPr>
    </w:p>
    <w:p w:rsidR="00702102" w:rsidRPr="00702102" w:rsidRDefault="00702102" w:rsidP="00702102">
      <w:pPr>
        <w:tabs>
          <w:tab w:val="left" w:pos="2295"/>
        </w:tabs>
        <w:rPr>
          <w:b/>
          <w:lang w:val="ru-RU"/>
        </w:rPr>
      </w:pPr>
      <w:r w:rsidRPr="00702102">
        <w:rPr>
          <w:b/>
          <w:lang w:val="ru-RU"/>
        </w:rPr>
        <w:t>2.2. Перечень вопросов для коллоквиумов по дисциплине</w:t>
      </w: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lastRenderedPageBreak/>
        <w:t>«Технологии научных исследований в спорте высших достижений»</w:t>
      </w:r>
    </w:p>
    <w:p w:rsidR="00702102" w:rsidRPr="00702102" w:rsidRDefault="00702102" w:rsidP="00702102">
      <w:pPr>
        <w:rPr>
          <w:b/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1.</w:t>
      </w:r>
      <w:r w:rsidRPr="00702102">
        <w:rPr>
          <w:b/>
          <w:lang w:val="ru-RU"/>
        </w:rPr>
        <w:tab/>
        <w:t>Характеристика, задачи курса. Методологические основы научного познания и творчества.</w:t>
      </w:r>
    </w:p>
    <w:p w:rsidR="00702102" w:rsidRPr="00702102" w:rsidRDefault="00702102" w:rsidP="00702102">
      <w:pPr>
        <w:rPr>
          <w:b/>
          <w:lang w:val="ru-RU"/>
        </w:rPr>
      </w:pPr>
    </w:p>
    <w:p w:rsidR="00702102" w:rsidRPr="00CD7B87" w:rsidRDefault="00702102" w:rsidP="00702102">
      <w:pPr>
        <w:pStyle w:val="aa"/>
        <w:numPr>
          <w:ilvl w:val="0"/>
          <w:numId w:val="36"/>
        </w:numPr>
        <w:jc w:val="left"/>
      </w:pPr>
      <w:proofErr w:type="spellStart"/>
      <w:r w:rsidRPr="00CD7B87">
        <w:t>Закономерности</w:t>
      </w:r>
      <w:proofErr w:type="spellEnd"/>
      <w:r w:rsidRPr="00CD7B87">
        <w:t xml:space="preserve"> </w:t>
      </w:r>
      <w:proofErr w:type="spellStart"/>
      <w:r w:rsidRPr="00CD7B87">
        <w:t>развития</w:t>
      </w:r>
      <w:proofErr w:type="spellEnd"/>
      <w:r w:rsidRPr="00CD7B87">
        <w:t xml:space="preserve"> </w:t>
      </w:r>
      <w:proofErr w:type="spellStart"/>
      <w:r w:rsidRPr="00CD7B87">
        <w:t>науки</w:t>
      </w:r>
      <w:proofErr w:type="spellEnd"/>
      <w:r w:rsidRPr="00CD7B87">
        <w:t xml:space="preserve">: </w:t>
      </w:r>
    </w:p>
    <w:p w:rsidR="00702102" w:rsidRPr="00702102" w:rsidRDefault="00702102" w:rsidP="00702102">
      <w:pPr>
        <w:pStyle w:val="aa"/>
        <w:numPr>
          <w:ilvl w:val="0"/>
          <w:numId w:val="36"/>
        </w:numPr>
        <w:jc w:val="left"/>
        <w:rPr>
          <w:lang w:val="ru-RU"/>
        </w:rPr>
      </w:pPr>
      <w:r w:rsidRPr="00702102">
        <w:rPr>
          <w:lang w:val="ru-RU"/>
        </w:rPr>
        <w:t xml:space="preserve">Взаимодействие отраслевой науки. Классификация наук. </w:t>
      </w:r>
    </w:p>
    <w:p w:rsidR="00702102" w:rsidRPr="00702102" w:rsidRDefault="00702102" w:rsidP="00702102">
      <w:pPr>
        <w:pStyle w:val="aa"/>
        <w:numPr>
          <w:ilvl w:val="0"/>
          <w:numId w:val="36"/>
        </w:numPr>
        <w:jc w:val="left"/>
        <w:rPr>
          <w:lang w:val="ru-RU"/>
        </w:rPr>
      </w:pPr>
      <w:r w:rsidRPr="00702102">
        <w:rPr>
          <w:lang w:val="ru-RU"/>
        </w:rPr>
        <w:t>Организация научной и методической подготовки магистров.</w:t>
      </w:r>
    </w:p>
    <w:p w:rsidR="00702102" w:rsidRPr="00702102" w:rsidRDefault="00702102" w:rsidP="00702102">
      <w:pPr>
        <w:pStyle w:val="aa"/>
        <w:numPr>
          <w:ilvl w:val="0"/>
          <w:numId w:val="36"/>
        </w:numPr>
        <w:jc w:val="left"/>
        <w:rPr>
          <w:lang w:val="ru-RU"/>
        </w:rPr>
      </w:pPr>
      <w:r w:rsidRPr="00702102">
        <w:rPr>
          <w:lang w:val="ru-RU"/>
        </w:rPr>
        <w:t xml:space="preserve">Методология научного познания и определение научных проблем. </w:t>
      </w:r>
    </w:p>
    <w:p w:rsidR="00702102" w:rsidRPr="00702102" w:rsidRDefault="00702102" w:rsidP="00702102">
      <w:pPr>
        <w:pStyle w:val="aa"/>
        <w:numPr>
          <w:ilvl w:val="0"/>
          <w:numId w:val="36"/>
        </w:numPr>
        <w:jc w:val="left"/>
        <w:rPr>
          <w:b/>
          <w:lang w:val="ru-RU"/>
        </w:rPr>
      </w:pPr>
      <w:r w:rsidRPr="00702102">
        <w:rPr>
          <w:lang w:val="ru-RU"/>
        </w:rPr>
        <w:t xml:space="preserve">Методы, используемые на теоретическом и эмпирическом уровне исследования. </w:t>
      </w:r>
    </w:p>
    <w:p w:rsidR="00702102" w:rsidRPr="00702102" w:rsidRDefault="00702102" w:rsidP="00702102">
      <w:pPr>
        <w:shd w:val="clear" w:color="auto" w:fill="FFFFFF"/>
        <w:ind w:left="360"/>
        <w:jc w:val="both"/>
        <w:rPr>
          <w:b/>
          <w:lang w:val="ru-RU"/>
        </w:rPr>
      </w:pPr>
    </w:p>
    <w:p w:rsidR="00702102" w:rsidRPr="00702102" w:rsidRDefault="00702102" w:rsidP="00702102">
      <w:pPr>
        <w:shd w:val="clear" w:color="auto" w:fill="FFFFFF"/>
        <w:rPr>
          <w:lang w:val="ru-RU"/>
        </w:rPr>
      </w:pPr>
      <w:r w:rsidRPr="00702102">
        <w:rPr>
          <w:b/>
          <w:lang w:val="ru-RU"/>
        </w:rPr>
        <w:t>Раздел 2.</w:t>
      </w:r>
      <w:r w:rsidRPr="00702102">
        <w:rPr>
          <w:b/>
          <w:lang w:val="ru-RU"/>
        </w:rPr>
        <w:tab/>
        <w:t>Наука   в   сфере физической    культуры.    Основная   проблематика   научных исследований и организационная структура НИР.</w:t>
      </w:r>
    </w:p>
    <w:p w:rsidR="00702102" w:rsidRPr="00585C5C" w:rsidRDefault="00702102" w:rsidP="00702102">
      <w:pPr>
        <w:pStyle w:val="aa"/>
        <w:numPr>
          <w:ilvl w:val="0"/>
          <w:numId w:val="27"/>
        </w:numPr>
        <w:jc w:val="left"/>
      </w:pPr>
      <w:proofErr w:type="spellStart"/>
      <w:r w:rsidRPr="00585C5C">
        <w:t>Наука</w:t>
      </w:r>
      <w:proofErr w:type="spellEnd"/>
      <w:r w:rsidRPr="00585C5C">
        <w:t xml:space="preserve"> </w:t>
      </w:r>
      <w:proofErr w:type="spellStart"/>
      <w:r w:rsidRPr="00585C5C">
        <w:t>как</w:t>
      </w:r>
      <w:proofErr w:type="spellEnd"/>
      <w:r w:rsidRPr="00585C5C">
        <w:t xml:space="preserve"> </w:t>
      </w:r>
      <w:proofErr w:type="spellStart"/>
      <w:r w:rsidRPr="00585C5C">
        <w:t>вид</w:t>
      </w:r>
      <w:proofErr w:type="spellEnd"/>
      <w:r w:rsidRPr="00585C5C">
        <w:t xml:space="preserve"> </w:t>
      </w:r>
      <w:proofErr w:type="spellStart"/>
      <w:r w:rsidRPr="00585C5C">
        <w:t>деятельности</w:t>
      </w:r>
      <w:proofErr w:type="spellEnd"/>
      <w:r w:rsidRPr="00585C5C">
        <w:t>.</w:t>
      </w:r>
    </w:p>
    <w:p w:rsidR="00702102" w:rsidRPr="00585C5C" w:rsidRDefault="00702102" w:rsidP="00702102">
      <w:pPr>
        <w:pStyle w:val="aa"/>
        <w:numPr>
          <w:ilvl w:val="0"/>
          <w:numId w:val="27"/>
        </w:numPr>
        <w:jc w:val="left"/>
      </w:pPr>
      <w:proofErr w:type="spellStart"/>
      <w:r w:rsidRPr="00585C5C">
        <w:t>Характерные</w:t>
      </w:r>
      <w:proofErr w:type="spellEnd"/>
      <w:r w:rsidRPr="00585C5C">
        <w:t xml:space="preserve"> </w:t>
      </w:r>
      <w:proofErr w:type="spellStart"/>
      <w:r w:rsidRPr="00585C5C">
        <w:t>признаки</w:t>
      </w:r>
      <w:proofErr w:type="spellEnd"/>
      <w:r w:rsidRPr="00585C5C">
        <w:t xml:space="preserve"> </w:t>
      </w:r>
      <w:proofErr w:type="spellStart"/>
      <w:r w:rsidRPr="00585C5C">
        <w:t>научного</w:t>
      </w:r>
      <w:proofErr w:type="spellEnd"/>
      <w:r w:rsidRPr="00585C5C">
        <w:t xml:space="preserve"> </w:t>
      </w:r>
      <w:proofErr w:type="spellStart"/>
      <w:r w:rsidRPr="00585C5C">
        <w:t>исследования</w:t>
      </w:r>
      <w:proofErr w:type="spellEnd"/>
      <w:r w:rsidRPr="00585C5C">
        <w:t>.</w:t>
      </w:r>
    </w:p>
    <w:p w:rsidR="00702102" w:rsidRPr="00585C5C" w:rsidRDefault="00702102" w:rsidP="00702102">
      <w:pPr>
        <w:pStyle w:val="aa"/>
        <w:numPr>
          <w:ilvl w:val="0"/>
          <w:numId w:val="27"/>
        </w:numPr>
        <w:jc w:val="left"/>
      </w:pPr>
      <w:proofErr w:type="spellStart"/>
      <w:r w:rsidRPr="00585C5C">
        <w:t>Обыденное</w:t>
      </w:r>
      <w:proofErr w:type="spellEnd"/>
      <w:r w:rsidRPr="00585C5C">
        <w:t xml:space="preserve"> </w:t>
      </w:r>
      <w:proofErr w:type="spellStart"/>
      <w:r w:rsidRPr="00585C5C">
        <w:t>познание</w:t>
      </w:r>
      <w:proofErr w:type="spellEnd"/>
      <w:r w:rsidRPr="00585C5C">
        <w:t>.</w:t>
      </w:r>
    </w:p>
    <w:p w:rsidR="00702102" w:rsidRPr="00585C5C" w:rsidRDefault="00702102" w:rsidP="00702102">
      <w:pPr>
        <w:pStyle w:val="aa"/>
        <w:numPr>
          <w:ilvl w:val="0"/>
          <w:numId w:val="27"/>
        </w:numPr>
        <w:jc w:val="left"/>
      </w:pPr>
      <w:proofErr w:type="spellStart"/>
      <w:r w:rsidRPr="00585C5C">
        <w:t>Научное</w:t>
      </w:r>
      <w:proofErr w:type="spellEnd"/>
      <w:r w:rsidRPr="00585C5C">
        <w:t xml:space="preserve"> </w:t>
      </w:r>
      <w:proofErr w:type="spellStart"/>
      <w:r w:rsidRPr="00585C5C">
        <w:t>познание</w:t>
      </w:r>
      <w:proofErr w:type="spellEnd"/>
      <w:r w:rsidRPr="00585C5C">
        <w:t>.</w:t>
      </w:r>
    </w:p>
    <w:p w:rsidR="00702102" w:rsidRPr="00585C5C" w:rsidRDefault="00702102" w:rsidP="00702102">
      <w:pPr>
        <w:pStyle w:val="aa"/>
        <w:numPr>
          <w:ilvl w:val="0"/>
          <w:numId w:val="27"/>
        </w:numPr>
        <w:jc w:val="left"/>
      </w:pPr>
      <w:proofErr w:type="spellStart"/>
      <w:r w:rsidRPr="00585C5C">
        <w:t>Методология</w:t>
      </w:r>
      <w:proofErr w:type="spellEnd"/>
      <w:r w:rsidRPr="00585C5C">
        <w:t xml:space="preserve">, </w:t>
      </w:r>
      <w:proofErr w:type="spellStart"/>
      <w:r w:rsidRPr="00585C5C">
        <w:t>методики</w:t>
      </w:r>
      <w:proofErr w:type="spellEnd"/>
      <w:r w:rsidRPr="00585C5C">
        <w:t xml:space="preserve">, </w:t>
      </w:r>
      <w:proofErr w:type="spellStart"/>
      <w:r w:rsidRPr="00585C5C">
        <w:t>методы</w:t>
      </w:r>
      <w:proofErr w:type="spellEnd"/>
      <w:r w:rsidRPr="00585C5C">
        <w:t>.</w:t>
      </w:r>
    </w:p>
    <w:p w:rsidR="00702102" w:rsidRDefault="00702102" w:rsidP="00702102">
      <w:pPr>
        <w:jc w:val="both"/>
        <w:rPr>
          <w:b/>
        </w:rPr>
      </w:pPr>
    </w:p>
    <w:p w:rsidR="00702102" w:rsidRDefault="00702102" w:rsidP="00702102">
      <w:pPr>
        <w:jc w:val="both"/>
        <w:rPr>
          <w:b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3.</w:t>
      </w:r>
      <w:r w:rsidRPr="00702102">
        <w:rPr>
          <w:b/>
          <w:lang w:val="ru-RU"/>
        </w:rPr>
        <w:tab/>
        <w:t>Методическая    деятельность    в       спорте.    Трансформация научных, теоретических положений в практический результат.</w:t>
      </w:r>
    </w:p>
    <w:p w:rsidR="00702102" w:rsidRPr="00702102" w:rsidRDefault="00702102" w:rsidP="00702102">
      <w:pPr>
        <w:rPr>
          <w:b/>
          <w:lang w:val="ru-RU"/>
        </w:rPr>
      </w:pPr>
    </w:p>
    <w:p w:rsidR="00702102" w:rsidRPr="004C11F8" w:rsidRDefault="00702102" w:rsidP="00702102">
      <w:pPr>
        <w:pStyle w:val="aa"/>
        <w:numPr>
          <w:ilvl w:val="0"/>
          <w:numId w:val="34"/>
        </w:numPr>
        <w:jc w:val="left"/>
      </w:pPr>
      <w:proofErr w:type="spellStart"/>
      <w:r>
        <w:t>Содержание</w:t>
      </w:r>
      <w:proofErr w:type="spellEnd"/>
      <w:r>
        <w:t xml:space="preserve"> </w:t>
      </w:r>
      <w:proofErr w:type="spellStart"/>
      <w:r>
        <w:t>методической</w:t>
      </w:r>
      <w:proofErr w:type="spellEnd"/>
      <w:r>
        <w:t xml:space="preserve"> </w:t>
      </w:r>
      <w:proofErr w:type="spellStart"/>
      <w:r w:rsidRPr="004C11F8">
        <w:t>деятельности</w:t>
      </w:r>
      <w:proofErr w:type="spellEnd"/>
      <w:r w:rsidRPr="004C11F8">
        <w:t xml:space="preserve">. </w:t>
      </w:r>
    </w:p>
    <w:p w:rsidR="00702102" w:rsidRPr="00702102" w:rsidRDefault="00702102" w:rsidP="00702102">
      <w:pPr>
        <w:pStyle w:val="aa"/>
        <w:numPr>
          <w:ilvl w:val="0"/>
          <w:numId w:val="34"/>
        </w:numPr>
        <w:jc w:val="left"/>
        <w:rPr>
          <w:lang w:val="ru-RU"/>
        </w:rPr>
      </w:pPr>
      <w:r w:rsidRPr="00702102">
        <w:rPr>
          <w:lang w:val="ru-RU"/>
        </w:rPr>
        <w:t xml:space="preserve">Элементы исследовательской работы в методической деятельности </w:t>
      </w:r>
    </w:p>
    <w:p w:rsidR="00702102" w:rsidRPr="004C11F8" w:rsidRDefault="00702102" w:rsidP="00702102">
      <w:pPr>
        <w:pStyle w:val="aa"/>
        <w:numPr>
          <w:ilvl w:val="0"/>
          <w:numId w:val="34"/>
        </w:numPr>
        <w:jc w:val="left"/>
      </w:pPr>
      <w:proofErr w:type="spellStart"/>
      <w:r w:rsidRPr="004C11F8">
        <w:t>Контроль</w:t>
      </w:r>
      <w:proofErr w:type="spellEnd"/>
      <w:r w:rsidRPr="004C11F8">
        <w:t xml:space="preserve"> </w:t>
      </w:r>
      <w:proofErr w:type="spellStart"/>
      <w:r w:rsidRPr="004C11F8">
        <w:t>методической</w:t>
      </w:r>
      <w:proofErr w:type="spellEnd"/>
      <w:r w:rsidRPr="004C11F8">
        <w:t xml:space="preserve"> </w:t>
      </w:r>
      <w:proofErr w:type="spellStart"/>
      <w:r w:rsidRPr="004C11F8">
        <w:t>деятельности</w:t>
      </w:r>
      <w:proofErr w:type="spellEnd"/>
      <w:r w:rsidRPr="004C11F8">
        <w:t xml:space="preserve">. </w:t>
      </w:r>
    </w:p>
    <w:p w:rsidR="00702102" w:rsidRPr="004C11F8" w:rsidRDefault="00702102" w:rsidP="00702102">
      <w:pPr>
        <w:pStyle w:val="aa"/>
        <w:numPr>
          <w:ilvl w:val="0"/>
          <w:numId w:val="34"/>
        </w:numPr>
        <w:jc w:val="left"/>
      </w:pPr>
      <w:proofErr w:type="spellStart"/>
      <w:r w:rsidRPr="004C11F8">
        <w:t>Виды</w:t>
      </w:r>
      <w:proofErr w:type="spellEnd"/>
      <w:r w:rsidRPr="004C11F8">
        <w:t xml:space="preserve"> </w:t>
      </w:r>
      <w:proofErr w:type="spellStart"/>
      <w:r w:rsidRPr="004C11F8">
        <w:t>методических</w:t>
      </w:r>
      <w:proofErr w:type="spellEnd"/>
      <w:r w:rsidRPr="004C11F8">
        <w:t xml:space="preserve"> </w:t>
      </w:r>
      <w:proofErr w:type="spellStart"/>
      <w:r w:rsidRPr="004C11F8">
        <w:t>работ</w:t>
      </w:r>
      <w:proofErr w:type="spellEnd"/>
      <w:r w:rsidRPr="004C11F8">
        <w:t>.</w:t>
      </w:r>
    </w:p>
    <w:p w:rsidR="00702102" w:rsidRPr="00702102" w:rsidRDefault="00702102" w:rsidP="00702102">
      <w:pPr>
        <w:pStyle w:val="aa"/>
        <w:numPr>
          <w:ilvl w:val="0"/>
          <w:numId w:val="34"/>
        </w:numPr>
        <w:jc w:val="left"/>
        <w:rPr>
          <w:lang w:val="ru-RU"/>
        </w:rPr>
      </w:pPr>
      <w:r w:rsidRPr="00702102">
        <w:rPr>
          <w:lang w:val="ru-RU"/>
        </w:rPr>
        <w:t>Уровни научного исследования и критерии их разделения.</w:t>
      </w:r>
    </w:p>
    <w:p w:rsidR="00702102" w:rsidRPr="00702102" w:rsidRDefault="00702102" w:rsidP="00702102">
      <w:pPr>
        <w:pStyle w:val="aa"/>
        <w:rPr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4.</w:t>
      </w:r>
      <w:r w:rsidRPr="00702102">
        <w:rPr>
          <w:b/>
          <w:lang w:val="ru-RU"/>
        </w:rPr>
        <w:tab/>
        <w:t>Выбор направления   научного   исследования    и    этапы     научно-исследовательской работы.</w:t>
      </w:r>
    </w:p>
    <w:p w:rsidR="00702102" w:rsidRPr="00702102" w:rsidRDefault="00702102" w:rsidP="00702102">
      <w:pPr>
        <w:rPr>
          <w:b/>
          <w:lang w:val="ru-RU"/>
        </w:rPr>
      </w:pPr>
    </w:p>
    <w:p w:rsidR="00702102" w:rsidRDefault="00702102" w:rsidP="00702102">
      <w:pPr>
        <w:numPr>
          <w:ilvl w:val="0"/>
          <w:numId w:val="28"/>
        </w:numPr>
        <w:shd w:val="clear" w:color="auto" w:fill="FFFFFF"/>
        <w:spacing w:after="200" w:line="276" w:lineRule="auto"/>
        <w:jc w:val="both"/>
      </w:pPr>
      <w:r w:rsidRPr="00702102">
        <w:rPr>
          <w:lang w:val="ru-RU"/>
        </w:rPr>
        <w:t xml:space="preserve">Познавательные, прикладные и экономические функции научного исследования. </w:t>
      </w:r>
      <w:proofErr w:type="spellStart"/>
      <w:r>
        <w:t>Классификация</w:t>
      </w:r>
      <w:proofErr w:type="spellEnd"/>
      <w:r>
        <w:t xml:space="preserve"> </w:t>
      </w:r>
      <w:proofErr w:type="spellStart"/>
      <w:r>
        <w:t>научно-исследовательских</w:t>
      </w:r>
      <w:proofErr w:type="spellEnd"/>
      <w:r>
        <w:t xml:space="preserve"> </w:t>
      </w:r>
      <w:proofErr w:type="spellStart"/>
      <w:r>
        <w:t>работ</w:t>
      </w:r>
      <w:proofErr w:type="spellEnd"/>
      <w:r>
        <w:t>.</w:t>
      </w:r>
    </w:p>
    <w:p w:rsidR="00702102" w:rsidRPr="00702102" w:rsidRDefault="00702102" w:rsidP="00702102">
      <w:pPr>
        <w:numPr>
          <w:ilvl w:val="0"/>
          <w:numId w:val="28"/>
        </w:numPr>
        <w:shd w:val="clear" w:color="auto" w:fill="FFFFFF"/>
        <w:spacing w:after="200" w:line="276" w:lineRule="auto"/>
        <w:jc w:val="both"/>
        <w:rPr>
          <w:lang w:val="ru-RU"/>
        </w:rPr>
      </w:pPr>
      <w:r w:rsidRPr="00702102">
        <w:rPr>
          <w:lang w:val="ru-RU"/>
        </w:rPr>
        <w:t>Выбор направления научного исследования. Критерии актуальности научно-исследовательских работ.</w:t>
      </w:r>
    </w:p>
    <w:p w:rsidR="00702102" w:rsidRPr="00702102" w:rsidRDefault="00702102" w:rsidP="00702102">
      <w:pPr>
        <w:numPr>
          <w:ilvl w:val="0"/>
          <w:numId w:val="28"/>
        </w:numPr>
        <w:shd w:val="clear" w:color="auto" w:fill="FFFFFF"/>
        <w:spacing w:after="200" w:line="276" w:lineRule="auto"/>
        <w:jc w:val="both"/>
        <w:rPr>
          <w:lang w:val="ru-RU"/>
        </w:rPr>
      </w:pPr>
      <w:r w:rsidRPr="00702102">
        <w:rPr>
          <w:lang w:val="ru-RU"/>
        </w:rPr>
        <w:t xml:space="preserve">Этапы научно-исследовательской работы. Сбор и анализ информации по теме исследования. Разработка рабочей гипотезы. Выбор и разработка методики исследования. Проведение исследования. </w:t>
      </w:r>
    </w:p>
    <w:p w:rsidR="00702102" w:rsidRDefault="00702102" w:rsidP="00702102">
      <w:pPr>
        <w:numPr>
          <w:ilvl w:val="0"/>
          <w:numId w:val="28"/>
        </w:numPr>
        <w:shd w:val="clear" w:color="auto" w:fill="FFFFFF"/>
        <w:spacing w:after="200" w:line="276" w:lineRule="auto"/>
        <w:jc w:val="both"/>
      </w:pPr>
      <w:r w:rsidRPr="00702102">
        <w:rPr>
          <w:lang w:val="ru-RU"/>
        </w:rPr>
        <w:t xml:space="preserve">Обработка и анализ полученных результатов. </w:t>
      </w:r>
      <w:proofErr w:type="spellStart"/>
      <w:r>
        <w:t>Представление</w:t>
      </w:r>
      <w:proofErr w:type="spellEnd"/>
      <w:r>
        <w:t xml:space="preserve"> и </w:t>
      </w:r>
      <w:proofErr w:type="spellStart"/>
      <w:r>
        <w:t>передача</w:t>
      </w:r>
      <w:proofErr w:type="spellEnd"/>
      <w:r>
        <w:t xml:space="preserve"> </w:t>
      </w:r>
      <w:proofErr w:type="spellStart"/>
      <w:r>
        <w:t>информации</w:t>
      </w:r>
      <w:proofErr w:type="spellEnd"/>
      <w:r>
        <w:t xml:space="preserve">. </w:t>
      </w:r>
    </w:p>
    <w:p w:rsidR="00702102" w:rsidRPr="00702102" w:rsidRDefault="00702102" w:rsidP="00702102">
      <w:pPr>
        <w:numPr>
          <w:ilvl w:val="0"/>
          <w:numId w:val="28"/>
        </w:numPr>
        <w:shd w:val="clear" w:color="auto" w:fill="FFFFFF"/>
        <w:spacing w:after="200" w:line="276" w:lineRule="auto"/>
        <w:jc w:val="both"/>
        <w:rPr>
          <w:lang w:val="ru-RU"/>
        </w:rPr>
      </w:pPr>
      <w:r w:rsidRPr="00702102">
        <w:rPr>
          <w:lang w:val="ru-RU"/>
        </w:rPr>
        <w:t>Внедрение результатов научной работы. Планирование дальнейших исследований.</w:t>
      </w: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5.</w:t>
      </w:r>
      <w:r w:rsidRPr="00702102">
        <w:rPr>
          <w:b/>
          <w:lang w:val="ru-RU"/>
        </w:rPr>
        <w:tab/>
        <w:t>Поиск, накопление и обработка информации в процессе научно-методической деятельности.</w:t>
      </w:r>
    </w:p>
    <w:p w:rsidR="00702102" w:rsidRPr="00702102" w:rsidRDefault="00702102" w:rsidP="00702102">
      <w:pPr>
        <w:rPr>
          <w:b/>
          <w:lang w:val="ru-RU"/>
        </w:rPr>
      </w:pPr>
    </w:p>
    <w:p w:rsidR="00702102" w:rsidRPr="00702102" w:rsidRDefault="00702102" w:rsidP="00702102">
      <w:pPr>
        <w:numPr>
          <w:ilvl w:val="0"/>
          <w:numId w:val="29"/>
        </w:numPr>
        <w:jc w:val="both"/>
        <w:rPr>
          <w:b/>
          <w:lang w:val="ru-RU"/>
        </w:rPr>
      </w:pPr>
      <w:r w:rsidRPr="00702102">
        <w:rPr>
          <w:lang w:val="ru-RU"/>
        </w:rPr>
        <w:t>Назовите основные методы анализа данных научного исследования.</w:t>
      </w:r>
    </w:p>
    <w:p w:rsidR="00702102" w:rsidRPr="00702102" w:rsidRDefault="00702102" w:rsidP="00702102">
      <w:pPr>
        <w:numPr>
          <w:ilvl w:val="0"/>
          <w:numId w:val="29"/>
        </w:numPr>
        <w:jc w:val="both"/>
        <w:rPr>
          <w:b/>
          <w:lang w:val="ru-RU"/>
        </w:rPr>
      </w:pPr>
      <w:r w:rsidRPr="00702102">
        <w:rPr>
          <w:lang w:val="ru-RU"/>
        </w:rPr>
        <w:lastRenderedPageBreak/>
        <w:t>Назовите основные положения теории и практического применения методов математической статистики в физкультурно-спортивной деятельности.</w:t>
      </w:r>
    </w:p>
    <w:p w:rsidR="00702102" w:rsidRPr="00702102" w:rsidRDefault="00702102" w:rsidP="00702102">
      <w:pPr>
        <w:numPr>
          <w:ilvl w:val="0"/>
          <w:numId w:val="29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Схема традиционных подходов в научно-педагогических исследованиях. </w:t>
      </w:r>
    </w:p>
    <w:p w:rsidR="00702102" w:rsidRDefault="00702102" w:rsidP="00702102">
      <w:pPr>
        <w:numPr>
          <w:ilvl w:val="0"/>
          <w:numId w:val="29"/>
        </w:numPr>
        <w:jc w:val="both"/>
        <w:rPr>
          <w:b/>
        </w:rPr>
      </w:pPr>
      <w:proofErr w:type="spellStart"/>
      <w:r>
        <w:t>Систематизация</w:t>
      </w:r>
      <w:proofErr w:type="spellEnd"/>
      <w:r>
        <w:t xml:space="preserve"> </w:t>
      </w:r>
      <w:proofErr w:type="spellStart"/>
      <w:r>
        <w:t>экспериментальных</w:t>
      </w:r>
      <w:proofErr w:type="spellEnd"/>
      <w:r>
        <w:t xml:space="preserve"> </w:t>
      </w:r>
      <w:proofErr w:type="spellStart"/>
      <w:r>
        <w:t>данных</w:t>
      </w:r>
      <w:proofErr w:type="spellEnd"/>
      <w:r>
        <w:t>.</w:t>
      </w:r>
    </w:p>
    <w:p w:rsidR="00702102" w:rsidRPr="00702102" w:rsidRDefault="00702102" w:rsidP="00702102">
      <w:pPr>
        <w:numPr>
          <w:ilvl w:val="0"/>
          <w:numId w:val="29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Методы многомерного анализа математической статистики, применяемые для решения задач. </w:t>
      </w:r>
    </w:p>
    <w:p w:rsidR="00702102" w:rsidRPr="00702102" w:rsidRDefault="00702102" w:rsidP="00702102">
      <w:pPr>
        <w:jc w:val="both"/>
        <w:rPr>
          <w:b/>
          <w:lang w:val="ru-RU"/>
        </w:rPr>
      </w:pPr>
    </w:p>
    <w:p w:rsidR="00702102" w:rsidRPr="00702102" w:rsidRDefault="00702102" w:rsidP="00702102">
      <w:pPr>
        <w:jc w:val="both"/>
        <w:rPr>
          <w:b/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6.</w:t>
      </w:r>
      <w:r w:rsidRPr="00702102">
        <w:rPr>
          <w:b/>
          <w:lang w:val="ru-RU"/>
        </w:rPr>
        <w:tab/>
        <w:t>Эксперимент, виды, организация, современные методы исследования.</w:t>
      </w:r>
    </w:p>
    <w:p w:rsidR="00702102" w:rsidRPr="00702102" w:rsidRDefault="00702102" w:rsidP="00702102">
      <w:pPr>
        <w:rPr>
          <w:b/>
          <w:lang w:val="ru-RU"/>
        </w:rPr>
      </w:pPr>
    </w:p>
    <w:p w:rsidR="00702102" w:rsidRPr="00702102" w:rsidRDefault="00702102" w:rsidP="00702102">
      <w:pPr>
        <w:pStyle w:val="aa"/>
        <w:numPr>
          <w:ilvl w:val="0"/>
          <w:numId w:val="35"/>
        </w:numPr>
        <w:jc w:val="left"/>
        <w:rPr>
          <w:lang w:val="ru-RU"/>
        </w:rPr>
      </w:pPr>
      <w:r w:rsidRPr="00702102">
        <w:rPr>
          <w:lang w:val="ru-RU"/>
        </w:rPr>
        <w:t xml:space="preserve">Задачи и виды эксперимента: естественные и искусственные, однофакторные и многофакторные; активные и пассивные; лабораторные и производственные; проведение полевого исследования. </w:t>
      </w:r>
    </w:p>
    <w:p w:rsidR="00702102" w:rsidRPr="00CD7B87" w:rsidRDefault="00702102" w:rsidP="00702102">
      <w:pPr>
        <w:pStyle w:val="aa"/>
        <w:numPr>
          <w:ilvl w:val="0"/>
          <w:numId w:val="35"/>
        </w:numPr>
        <w:jc w:val="left"/>
      </w:pPr>
      <w:proofErr w:type="spellStart"/>
      <w:r w:rsidRPr="00CD7B87">
        <w:t>Стратегия</w:t>
      </w:r>
      <w:proofErr w:type="spellEnd"/>
      <w:r w:rsidRPr="00CD7B87">
        <w:t xml:space="preserve"> и </w:t>
      </w:r>
      <w:proofErr w:type="spellStart"/>
      <w:r w:rsidRPr="00CD7B87">
        <w:t>тактика</w:t>
      </w:r>
      <w:proofErr w:type="spellEnd"/>
      <w:r w:rsidRPr="00CD7B87">
        <w:t xml:space="preserve"> </w:t>
      </w:r>
      <w:proofErr w:type="spellStart"/>
      <w:r w:rsidRPr="00CD7B87">
        <w:t>эксперимента</w:t>
      </w:r>
      <w:proofErr w:type="spellEnd"/>
      <w:r w:rsidRPr="00CD7B87">
        <w:t>.</w:t>
      </w:r>
    </w:p>
    <w:p w:rsidR="00702102" w:rsidRPr="00CD7B87" w:rsidRDefault="00702102" w:rsidP="00702102">
      <w:pPr>
        <w:pStyle w:val="aa"/>
        <w:numPr>
          <w:ilvl w:val="0"/>
          <w:numId w:val="35"/>
        </w:numPr>
        <w:jc w:val="left"/>
      </w:pPr>
      <w:r w:rsidRPr="00702102">
        <w:rPr>
          <w:lang w:val="ru-RU"/>
        </w:rPr>
        <w:t xml:space="preserve">Рабочее место и его организация. </w:t>
      </w:r>
      <w:proofErr w:type="spellStart"/>
      <w:r w:rsidRPr="00CD7B87">
        <w:t>Подготовка</w:t>
      </w:r>
      <w:proofErr w:type="spellEnd"/>
      <w:r w:rsidRPr="00CD7B87">
        <w:t xml:space="preserve"> </w:t>
      </w:r>
      <w:proofErr w:type="spellStart"/>
      <w:r w:rsidRPr="00CD7B87">
        <w:t>оперативной</w:t>
      </w:r>
      <w:proofErr w:type="spellEnd"/>
      <w:r w:rsidRPr="00CD7B87">
        <w:t xml:space="preserve"> </w:t>
      </w:r>
      <w:proofErr w:type="spellStart"/>
      <w:r w:rsidRPr="00CD7B87">
        <w:t>документации</w:t>
      </w:r>
      <w:proofErr w:type="spellEnd"/>
      <w:r w:rsidRPr="00CD7B87">
        <w:t xml:space="preserve">. </w:t>
      </w:r>
    </w:p>
    <w:p w:rsidR="00702102" w:rsidRPr="00702102" w:rsidRDefault="00702102" w:rsidP="00702102">
      <w:pPr>
        <w:pStyle w:val="aa"/>
        <w:numPr>
          <w:ilvl w:val="0"/>
          <w:numId w:val="35"/>
        </w:numPr>
        <w:jc w:val="left"/>
        <w:rPr>
          <w:lang w:val="ru-RU"/>
        </w:rPr>
      </w:pPr>
      <w:r w:rsidRPr="00702102">
        <w:rPr>
          <w:lang w:val="ru-RU"/>
        </w:rPr>
        <w:t xml:space="preserve">Обеспечение безопасности проведения эксперимента. Влияние психологических факторов на ход </w:t>
      </w:r>
      <w:proofErr w:type="gramStart"/>
      <w:r w:rsidRPr="00702102">
        <w:rPr>
          <w:lang w:val="ru-RU"/>
        </w:rPr>
        <w:t>и  качество</w:t>
      </w:r>
      <w:proofErr w:type="gramEnd"/>
      <w:r w:rsidRPr="00702102">
        <w:rPr>
          <w:lang w:val="ru-RU"/>
        </w:rPr>
        <w:t xml:space="preserve">  эксперимента.</w:t>
      </w:r>
    </w:p>
    <w:p w:rsidR="00702102" w:rsidRPr="00702102" w:rsidRDefault="00702102" w:rsidP="00702102">
      <w:pPr>
        <w:pStyle w:val="aa"/>
        <w:numPr>
          <w:ilvl w:val="0"/>
          <w:numId w:val="35"/>
        </w:numPr>
        <w:jc w:val="left"/>
        <w:rPr>
          <w:b/>
          <w:lang w:val="ru-RU"/>
        </w:rPr>
      </w:pPr>
      <w:r w:rsidRPr="00702102">
        <w:rPr>
          <w:lang w:val="ru-RU"/>
        </w:rPr>
        <w:t xml:space="preserve">Построение модельных характеристик на основе экспертных оценок. </w:t>
      </w:r>
    </w:p>
    <w:p w:rsidR="00702102" w:rsidRPr="00702102" w:rsidRDefault="00702102" w:rsidP="00702102">
      <w:pPr>
        <w:jc w:val="both"/>
        <w:rPr>
          <w:b/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7.</w:t>
      </w:r>
      <w:r w:rsidRPr="00702102">
        <w:rPr>
          <w:b/>
          <w:lang w:val="ru-RU"/>
        </w:rPr>
        <w:tab/>
        <w:t>Обработка     результатов     экспериментального исследования.</w:t>
      </w:r>
    </w:p>
    <w:p w:rsidR="00702102" w:rsidRPr="00702102" w:rsidRDefault="00702102" w:rsidP="00702102">
      <w:pPr>
        <w:rPr>
          <w:b/>
          <w:lang w:val="ru-RU"/>
        </w:rPr>
      </w:pPr>
    </w:p>
    <w:p w:rsidR="00702102" w:rsidRPr="00702102" w:rsidRDefault="00702102" w:rsidP="00702102">
      <w:pPr>
        <w:numPr>
          <w:ilvl w:val="0"/>
          <w:numId w:val="30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Методы графической обработки экспериментальных данных. </w:t>
      </w:r>
    </w:p>
    <w:p w:rsidR="00702102" w:rsidRPr="00702102" w:rsidRDefault="00702102" w:rsidP="00702102">
      <w:pPr>
        <w:numPr>
          <w:ilvl w:val="0"/>
          <w:numId w:val="30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Рациональные приемы графического изображения экспериментальных данных. </w:t>
      </w:r>
    </w:p>
    <w:p w:rsidR="00702102" w:rsidRPr="00702102" w:rsidRDefault="00702102" w:rsidP="00702102">
      <w:pPr>
        <w:numPr>
          <w:ilvl w:val="0"/>
          <w:numId w:val="30"/>
        </w:numPr>
        <w:jc w:val="both"/>
        <w:rPr>
          <w:b/>
          <w:lang w:val="ru-RU"/>
        </w:rPr>
      </w:pPr>
      <w:r w:rsidRPr="00702102">
        <w:rPr>
          <w:lang w:val="ru-RU"/>
        </w:rPr>
        <w:t>Анализ теоретико-экспериментальных исследований, формулирование выводов и предложений, практических рекомендаций.</w:t>
      </w:r>
    </w:p>
    <w:p w:rsidR="00702102" w:rsidRPr="00702102" w:rsidRDefault="00702102" w:rsidP="00702102">
      <w:pPr>
        <w:numPr>
          <w:ilvl w:val="0"/>
          <w:numId w:val="30"/>
        </w:numPr>
        <w:jc w:val="both"/>
        <w:rPr>
          <w:b/>
          <w:lang w:val="ru-RU"/>
        </w:rPr>
      </w:pPr>
      <w:r w:rsidRPr="00702102">
        <w:rPr>
          <w:lang w:val="ru-RU"/>
        </w:rPr>
        <w:t>Понятия: прямая экспертиза; косвенная экспертиза; оценочная экспертиза; ситуационная экспертиза.</w:t>
      </w:r>
    </w:p>
    <w:p w:rsidR="00702102" w:rsidRPr="00702102" w:rsidRDefault="00702102" w:rsidP="00702102">
      <w:pPr>
        <w:ind w:left="720"/>
        <w:jc w:val="both"/>
        <w:rPr>
          <w:b/>
          <w:lang w:val="ru-RU"/>
        </w:rPr>
      </w:pPr>
    </w:p>
    <w:p w:rsidR="00702102" w:rsidRPr="00702102" w:rsidRDefault="00702102" w:rsidP="00702102">
      <w:pPr>
        <w:jc w:val="both"/>
        <w:rPr>
          <w:b/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8. Подходы к проведению статистического анализа в квалификационных работах и при научно-исследовательской деятельности.</w:t>
      </w:r>
    </w:p>
    <w:p w:rsidR="00702102" w:rsidRPr="00702102" w:rsidRDefault="00702102" w:rsidP="00702102">
      <w:pPr>
        <w:rPr>
          <w:b/>
          <w:lang w:val="ru-RU"/>
        </w:rPr>
      </w:pPr>
    </w:p>
    <w:p w:rsidR="00702102" w:rsidRPr="00702102" w:rsidRDefault="00702102" w:rsidP="00702102">
      <w:pPr>
        <w:numPr>
          <w:ilvl w:val="0"/>
          <w:numId w:val="31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Основы теории случайных ошибок в математические статистики. </w:t>
      </w:r>
    </w:p>
    <w:p w:rsidR="00702102" w:rsidRPr="00E02A50" w:rsidRDefault="00702102" w:rsidP="00702102">
      <w:pPr>
        <w:numPr>
          <w:ilvl w:val="0"/>
          <w:numId w:val="31"/>
        </w:numPr>
        <w:jc w:val="both"/>
        <w:rPr>
          <w:b/>
        </w:rPr>
      </w:pPr>
      <w:proofErr w:type="spellStart"/>
      <w:r>
        <w:t>Методы</w:t>
      </w:r>
      <w:proofErr w:type="spellEnd"/>
      <w:r>
        <w:t xml:space="preserve"> </w:t>
      </w:r>
      <w:proofErr w:type="spellStart"/>
      <w:r>
        <w:t>определения</w:t>
      </w:r>
      <w:proofErr w:type="spellEnd"/>
      <w:r>
        <w:t xml:space="preserve"> </w:t>
      </w:r>
      <w:proofErr w:type="spellStart"/>
      <w:r>
        <w:t>случайных</w:t>
      </w:r>
      <w:proofErr w:type="spellEnd"/>
      <w:r>
        <w:t xml:space="preserve"> </w:t>
      </w:r>
      <w:proofErr w:type="spellStart"/>
      <w:r>
        <w:t>ошибок</w:t>
      </w:r>
      <w:proofErr w:type="spellEnd"/>
      <w:r>
        <w:t xml:space="preserve">. </w:t>
      </w:r>
    </w:p>
    <w:p w:rsidR="00702102" w:rsidRPr="00E02A50" w:rsidRDefault="00702102" w:rsidP="00702102">
      <w:pPr>
        <w:numPr>
          <w:ilvl w:val="0"/>
          <w:numId w:val="31"/>
        </w:numPr>
        <w:jc w:val="both"/>
        <w:rPr>
          <w:b/>
        </w:rPr>
      </w:pPr>
      <w:proofErr w:type="spellStart"/>
      <w:r>
        <w:t>Установление</w:t>
      </w:r>
      <w:proofErr w:type="spellEnd"/>
      <w:r>
        <w:t xml:space="preserve"> </w:t>
      </w:r>
      <w:proofErr w:type="spellStart"/>
      <w:r>
        <w:t>стабильности</w:t>
      </w:r>
      <w:proofErr w:type="spellEnd"/>
      <w:r>
        <w:t xml:space="preserve"> </w:t>
      </w:r>
      <w:proofErr w:type="spellStart"/>
      <w:r>
        <w:t>процессов</w:t>
      </w:r>
      <w:proofErr w:type="spellEnd"/>
      <w:r>
        <w:t xml:space="preserve">. </w:t>
      </w:r>
    </w:p>
    <w:p w:rsidR="00702102" w:rsidRDefault="00702102" w:rsidP="00702102">
      <w:pPr>
        <w:numPr>
          <w:ilvl w:val="0"/>
          <w:numId w:val="31"/>
        </w:numPr>
        <w:jc w:val="both"/>
        <w:rPr>
          <w:b/>
        </w:rPr>
      </w:pPr>
      <w:proofErr w:type="spellStart"/>
      <w:r>
        <w:t>Определение</w:t>
      </w:r>
      <w:proofErr w:type="spellEnd"/>
      <w:r>
        <w:t xml:space="preserve"> </w:t>
      </w:r>
      <w:proofErr w:type="spellStart"/>
      <w:r>
        <w:t>связи</w:t>
      </w:r>
      <w:proofErr w:type="spellEnd"/>
      <w:r>
        <w:t xml:space="preserve"> </w:t>
      </w:r>
      <w:proofErr w:type="spellStart"/>
      <w:r>
        <w:t>между</w:t>
      </w:r>
      <w:proofErr w:type="spellEnd"/>
      <w:r>
        <w:t xml:space="preserve"> </w:t>
      </w:r>
      <w:proofErr w:type="spellStart"/>
      <w:r>
        <w:t>признаками</w:t>
      </w:r>
      <w:proofErr w:type="spellEnd"/>
      <w:r>
        <w:t xml:space="preserve">.  </w:t>
      </w:r>
    </w:p>
    <w:p w:rsidR="00702102" w:rsidRDefault="00702102" w:rsidP="00702102">
      <w:pPr>
        <w:jc w:val="both"/>
        <w:rPr>
          <w:b/>
        </w:rPr>
      </w:pPr>
    </w:p>
    <w:p w:rsidR="00702102" w:rsidRDefault="00702102" w:rsidP="00702102">
      <w:pPr>
        <w:rPr>
          <w:b/>
        </w:rPr>
      </w:pPr>
      <w:r w:rsidRPr="00702102">
        <w:rPr>
          <w:b/>
          <w:lang w:val="ru-RU"/>
        </w:rPr>
        <w:t>Раздел 9.</w:t>
      </w:r>
      <w:r w:rsidRPr="00702102">
        <w:rPr>
          <w:b/>
          <w:lang w:val="ru-RU"/>
        </w:rPr>
        <w:tab/>
        <w:t xml:space="preserve">Оформление результатов научной и методической работы. </w:t>
      </w:r>
      <w:proofErr w:type="spellStart"/>
      <w:r w:rsidRPr="00E02A50">
        <w:rPr>
          <w:b/>
        </w:rPr>
        <w:t>Структура</w:t>
      </w:r>
      <w:proofErr w:type="spellEnd"/>
      <w:r w:rsidRPr="00E02A50">
        <w:rPr>
          <w:b/>
        </w:rPr>
        <w:t xml:space="preserve"> </w:t>
      </w:r>
      <w:proofErr w:type="spellStart"/>
      <w:r w:rsidRPr="00E02A50">
        <w:rPr>
          <w:b/>
        </w:rPr>
        <w:t>диссертации</w:t>
      </w:r>
      <w:proofErr w:type="spellEnd"/>
      <w:r w:rsidRPr="00E02A50">
        <w:rPr>
          <w:b/>
        </w:rPr>
        <w:t>.</w:t>
      </w:r>
    </w:p>
    <w:p w:rsidR="00702102" w:rsidRDefault="00702102" w:rsidP="00702102">
      <w:pPr>
        <w:rPr>
          <w:b/>
        </w:rPr>
      </w:pPr>
    </w:p>
    <w:p w:rsidR="00702102" w:rsidRPr="00702102" w:rsidRDefault="00702102" w:rsidP="00702102">
      <w:pPr>
        <w:numPr>
          <w:ilvl w:val="0"/>
          <w:numId w:val="32"/>
        </w:numPr>
        <w:jc w:val="both"/>
        <w:rPr>
          <w:lang w:val="ru-RU"/>
        </w:rPr>
      </w:pPr>
      <w:r w:rsidRPr="00702102">
        <w:rPr>
          <w:lang w:val="ru-RU"/>
        </w:rPr>
        <w:t xml:space="preserve">Рациональные формы представления результатов исследования. </w:t>
      </w:r>
    </w:p>
    <w:p w:rsidR="00702102" w:rsidRDefault="00702102" w:rsidP="00702102">
      <w:pPr>
        <w:numPr>
          <w:ilvl w:val="0"/>
          <w:numId w:val="32"/>
        </w:numPr>
        <w:jc w:val="both"/>
      </w:pPr>
      <w:proofErr w:type="spellStart"/>
      <w:r w:rsidRPr="00E02A50">
        <w:t>Доклад</w:t>
      </w:r>
      <w:proofErr w:type="spellEnd"/>
      <w:r w:rsidRPr="00E02A50">
        <w:t xml:space="preserve"> и </w:t>
      </w:r>
      <w:proofErr w:type="spellStart"/>
      <w:r w:rsidRPr="00E02A50">
        <w:t>научное</w:t>
      </w:r>
      <w:proofErr w:type="spellEnd"/>
      <w:r w:rsidRPr="00E02A50">
        <w:t xml:space="preserve"> </w:t>
      </w:r>
      <w:proofErr w:type="spellStart"/>
      <w:r w:rsidRPr="00E02A50">
        <w:t>сообщение</w:t>
      </w:r>
      <w:proofErr w:type="spellEnd"/>
      <w:r w:rsidRPr="00E02A50">
        <w:t xml:space="preserve">. </w:t>
      </w:r>
    </w:p>
    <w:p w:rsidR="00702102" w:rsidRDefault="00702102" w:rsidP="00702102">
      <w:pPr>
        <w:numPr>
          <w:ilvl w:val="0"/>
          <w:numId w:val="32"/>
        </w:numPr>
        <w:jc w:val="both"/>
      </w:pPr>
      <w:proofErr w:type="spellStart"/>
      <w:r w:rsidRPr="00E02A50">
        <w:t>Особенности</w:t>
      </w:r>
      <w:proofErr w:type="spellEnd"/>
      <w:r w:rsidRPr="00E02A50">
        <w:t xml:space="preserve"> </w:t>
      </w:r>
      <w:proofErr w:type="spellStart"/>
      <w:r w:rsidRPr="00E02A50">
        <w:t>устного</w:t>
      </w:r>
      <w:proofErr w:type="spellEnd"/>
      <w:r w:rsidRPr="00E02A50">
        <w:t xml:space="preserve"> </w:t>
      </w:r>
      <w:proofErr w:type="spellStart"/>
      <w:r w:rsidRPr="00E02A50">
        <w:t>представления</w:t>
      </w:r>
      <w:proofErr w:type="spellEnd"/>
      <w:r w:rsidRPr="00E02A50">
        <w:t xml:space="preserve"> </w:t>
      </w:r>
      <w:proofErr w:type="spellStart"/>
      <w:r w:rsidRPr="00E02A50">
        <w:t>информации</w:t>
      </w:r>
      <w:proofErr w:type="spellEnd"/>
      <w:r w:rsidRPr="00E02A50">
        <w:t xml:space="preserve">. </w:t>
      </w:r>
    </w:p>
    <w:p w:rsidR="00702102" w:rsidRDefault="00702102" w:rsidP="00702102">
      <w:pPr>
        <w:numPr>
          <w:ilvl w:val="0"/>
          <w:numId w:val="32"/>
        </w:numPr>
        <w:jc w:val="both"/>
      </w:pPr>
      <w:proofErr w:type="spellStart"/>
      <w:r w:rsidRPr="00E02A50">
        <w:t>Тезисы</w:t>
      </w:r>
      <w:proofErr w:type="spellEnd"/>
      <w:r w:rsidRPr="00E02A50">
        <w:t xml:space="preserve"> </w:t>
      </w:r>
      <w:proofErr w:type="spellStart"/>
      <w:r w:rsidRPr="00E02A50">
        <w:t>доклада</w:t>
      </w:r>
      <w:proofErr w:type="spellEnd"/>
      <w:r w:rsidRPr="00E02A50">
        <w:t xml:space="preserve">. </w:t>
      </w:r>
    </w:p>
    <w:p w:rsidR="00702102" w:rsidRPr="00702102" w:rsidRDefault="00702102" w:rsidP="00702102">
      <w:pPr>
        <w:numPr>
          <w:ilvl w:val="0"/>
          <w:numId w:val="32"/>
        </w:numPr>
        <w:jc w:val="both"/>
        <w:rPr>
          <w:lang w:val="ru-RU"/>
        </w:rPr>
      </w:pPr>
      <w:r w:rsidRPr="00702102">
        <w:rPr>
          <w:lang w:val="ru-RU"/>
        </w:rPr>
        <w:t xml:space="preserve">Рецензирование и оппонирование научной работы. </w:t>
      </w:r>
    </w:p>
    <w:p w:rsidR="00702102" w:rsidRPr="00702102" w:rsidRDefault="00702102" w:rsidP="00702102">
      <w:pPr>
        <w:ind w:left="720"/>
        <w:jc w:val="both"/>
        <w:rPr>
          <w:lang w:val="ru-RU"/>
        </w:rPr>
      </w:pPr>
    </w:p>
    <w:p w:rsidR="00702102" w:rsidRPr="00702102" w:rsidRDefault="00702102" w:rsidP="00702102">
      <w:pPr>
        <w:ind w:left="720"/>
        <w:jc w:val="both"/>
        <w:rPr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10.</w:t>
      </w:r>
      <w:r w:rsidRPr="00702102">
        <w:rPr>
          <w:b/>
          <w:lang w:val="ru-RU"/>
        </w:rPr>
        <w:tab/>
        <w:t>Внедрение и эффективность научных   исследований</w:t>
      </w:r>
    </w:p>
    <w:p w:rsidR="00702102" w:rsidRPr="00D5352F" w:rsidRDefault="00702102" w:rsidP="00702102">
      <w:pPr>
        <w:numPr>
          <w:ilvl w:val="0"/>
          <w:numId w:val="33"/>
        </w:numPr>
        <w:jc w:val="both"/>
        <w:rPr>
          <w:b/>
        </w:rPr>
      </w:pPr>
      <w:proofErr w:type="spellStart"/>
      <w:r w:rsidRPr="00E02A50">
        <w:t>Государственная</w:t>
      </w:r>
      <w:proofErr w:type="spellEnd"/>
      <w:r w:rsidRPr="00E02A50">
        <w:t xml:space="preserve"> </w:t>
      </w:r>
      <w:proofErr w:type="spellStart"/>
      <w:r w:rsidRPr="00E02A50">
        <w:t>система</w:t>
      </w:r>
      <w:proofErr w:type="spellEnd"/>
      <w:r w:rsidRPr="00E02A50">
        <w:t xml:space="preserve"> </w:t>
      </w:r>
      <w:proofErr w:type="spellStart"/>
      <w:r w:rsidRPr="00E02A50">
        <w:t>внедрения</w:t>
      </w:r>
      <w:proofErr w:type="spellEnd"/>
      <w:r w:rsidRPr="00E02A50">
        <w:t xml:space="preserve">. </w:t>
      </w:r>
    </w:p>
    <w:p w:rsidR="00702102" w:rsidRPr="00D5352F" w:rsidRDefault="00702102" w:rsidP="00702102">
      <w:pPr>
        <w:numPr>
          <w:ilvl w:val="0"/>
          <w:numId w:val="33"/>
        </w:numPr>
        <w:jc w:val="both"/>
        <w:rPr>
          <w:b/>
        </w:rPr>
      </w:pPr>
      <w:proofErr w:type="spellStart"/>
      <w:r w:rsidRPr="00E02A50">
        <w:t>Формы</w:t>
      </w:r>
      <w:proofErr w:type="spellEnd"/>
      <w:r w:rsidRPr="00E02A50">
        <w:t xml:space="preserve"> </w:t>
      </w:r>
      <w:proofErr w:type="spellStart"/>
      <w:r w:rsidRPr="00E02A50">
        <w:t>внедрения</w:t>
      </w:r>
      <w:proofErr w:type="spellEnd"/>
      <w:r w:rsidRPr="00E02A50">
        <w:t xml:space="preserve">. </w:t>
      </w:r>
    </w:p>
    <w:p w:rsidR="00702102" w:rsidRPr="00D5352F" w:rsidRDefault="00702102" w:rsidP="00702102">
      <w:pPr>
        <w:numPr>
          <w:ilvl w:val="0"/>
          <w:numId w:val="33"/>
        </w:numPr>
        <w:jc w:val="both"/>
        <w:rPr>
          <w:b/>
        </w:rPr>
      </w:pPr>
      <w:proofErr w:type="spellStart"/>
      <w:r w:rsidRPr="00E02A50">
        <w:t>Этапы</w:t>
      </w:r>
      <w:proofErr w:type="spellEnd"/>
      <w:r w:rsidRPr="00E02A50">
        <w:t xml:space="preserve"> </w:t>
      </w:r>
      <w:proofErr w:type="spellStart"/>
      <w:r w:rsidRPr="00E02A50">
        <w:t>внедрения</w:t>
      </w:r>
      <w:proofErr w:type="spellEnd"/>
      <w:r w:rsidRPr="00E02A50">
        <w:t xml:space="preserve">. </w:t>
      </w:r>
    </w:p>
    <w:p w:rsidR="00702102" w:rsidRPr="00702102" w:rsidRDefault="00702102" w:rsidP="00702102">
      <w:pPr>
        <w:numPr>
          <w:ilvl w:val="0"/>
          <w:numId w:val="33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Раздельный и комплексный способы внедрения. </w:t>
      </w:r>
    </w:p>
    <w:p w:rsidR="00702102" w:rsidRPr="00702102" w:rsidRDefault="00702102" w:rsidP="00702102">
      <w:pPr>
        <w:numPr>
          <w:ilvl w:val="0"/>
          <w:numId w:val="33"/>
        </w:numPr>
        <w:jc w:val="both"/>
        <w:rPr>
          <w:b/>
          <w:lang w:val="ru-RU"/>
        </w:rPr>
      </w:pPr>
      <w:r w:rsidRPr="00702102">
        <w:rPr>
          <w:lang w:val="ru-RU"/>
        </w:rPr>
        <w:lastRenderedPageBreak/>
        <w:t xml:space="preserve">Авторский надзор. Акты внедрения. Документальное оформление внедрения. </w:t>
      </w:r>
    </w:p>
    <w:p w:rsidR="00702102" w:rsidRPr="00702102" w:rsidRDefault="00702102" w:rsidP="00702102">
      <w:pPr>
        <w:jc w:val="both"/>
        <w:rPr>
          <w:b/>
          <w:lang w:val="ru-RU"/>
        </w:rPr>
      </w:pPr>
    </w:p>
    <w:p w:rsidR="00702102" w:rsidRDefault="00702102" w:rsidP="00702102">
      <w:pPr>
        <w:ind w:firstLine="709"/>
        <w:jc w:val="both"/>
        <w:rPr>
          <w:b/>
          <w:bCs/>
        </w:rPr>
      </w:pPr>
      <w:proofErr w:type="spellStart"/>
      <w:r>
        <w:rPr>
          <w:b/>
          <w:bCs/>
        </w:rPr>
        <w:t>Критерии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оценки</w:t>
      </w:r>
      <w:proofErr w:type="spellEnd"/>
      <w:r>
        <w:rPr>
          <w:b/>
          <w:bCs/>
        </w:rPr>
        <w:t xml:space="preserve">: </w:t>
      </w:r>
    </w:p>
    <w:p w:rsidR="00702102" w:rsidRPr="00702102" w:rsidRDefault="00702102" w:rsidP="00702102">
      <w:pPr>
        <w:numPr>
          <w:ilvl w:val="0"/>
          <w:numId w:val="21"/>
        </w:numPr>
        <w:ind w:left="0" w:firstLine="709"/>
        <w:jc w:val="both"/>
        <w:rPr>
          <w:lang w:val="ru-RU"/>
        </w:rPr>
      </w:pPr>
      <w:r w:rsidRPr="00702102">
        <w:rPr>
          <w:lang w:val="ru-RU"/>
        </w:rPr>
        <w:t>оценка «</w:t>
      </w:r>
      <w:r w:rsidRPr="00702102">
        <w:rPr>
          <w:b/>
          <w:lang w:val="ru-RU"/>
        </w:rPr>
        <w:t>отлично</w:t>
      </w:r>
      <w:r w:rsidRPr="00702102">
        <w:rPr>
          <w:lang w:val="ru-RU"/>
        </w:rPr>
        <w:t>» выставляется обучающемуся, если полностью раскрыто содержание вопроса; материал изложен грамотно, в определенной логической последовательности, точно используется терминология; продемонстрировано усвоение ранее изученных сопутствующих вопросов, ответ прозвучал самостоятельно, без наводящих вопросов;</w:t>
      </w:r>
    </w:p>
    <w:p w:rsidR="00702102" w:rsidRPr="00702102" w:rsidRDefault="00702102" w:rsidP="00702102">
      <w:pPr>
        <w:numPr>
          <w:ilvl w:val="0"/>
          <w:numId w:val="21"/>
        </w:numPr>
        <w:ind w:left="0" w:firstLine="709"/>
        <w:jc w:val="both"/>
        <w:rPr>
          <w:lang w:val="ru-RU"/>
        </w:rPr>
      </w:pPr>
      <w:r w:rsidRPr="00702102">
        <w:rPr>
          <w:lang w:val="ru-RU"/>
        </w:rPr>
        <w:t>оценка «</w:t>
      </w:r>
      <w:r w:rsidRPr="00702102">
        <w:rPr>
          <w:b/>
          <w:lang w:val="ru-RU"/>
        </w:rPr>
        <w:t>хорошо</w:t>
      </w:r>
      <w:r w:rsidRPr="00702102">
        <w:rPr>
          <w:lang w:val="ru-RU"/>
        </w:rPr>
        <w:t>» выставляется обучающемуся, если ответ удовлетворяет в основном требованиям на оценку «5», но при этом имеет один и недостатков: в изложении допущены небольшие пробелы, не исказившие содержание ответа; допущены ошибка или более двух недочетов при освещении второстепенных вопросов, которые легко исправляются по замечанию экзаменатора.</w:t>
      </w:r>
    </w:p>
    <w:p w:rsidR="00702102" w:rsidRPr="00702102" w:rsidRDefault="00702102" w:rsidP="00702102">
      <w:pPr>
        <w:numPr>
          <w:ilvl w:val="0"/>
          <w:numId w:val="21"/>
        </w:numPr>
        <w:ind w:left="0" w:firstLine="709"/>
        <w:jc w:val="both"/>
        <w:rPr>
          <w:lang w:val="ru-RU"/>
        </w:rPr>
      </w:pPr>
      <w:r w:rsidRPr="00702102">
        <w:rPr>
          <w:lang w:val="ru-RU"/>
        </w:rPr>
        <w:t>оценка «</w:t>
      </w:r>
      <w:r w:rsidRPr="00702102">
        <w:rPr>
          <w:b/>
          <w:lang w:val="ru-RU"/>
        </w:rPr>
        <w:t>удовлетворительно</w:t>
      </w:r>
      <w:r w:rsidRPr="00702102">
        <w:rPr>
          <w:lang w:val="ru-RU"/>
        </w:rPr>
        <w:t>» ставится, если неполно или непоследовательно раскрыто содержание материала, но показано общее понимание вопроса и продемонстрированы умения, достаточные для дальнейшего усвоения материала; имелись затруднения или допущены ошибки в определении понятий, использовании терминологии, исправленные после нескольких наводящих вопросов.</w:t>
      </w:r>
    </w:p>
    <w:p w:rsidR="00702102" w:rsidRPr="00702102" w:rsidRDefault="00702102" w:rsidP="00702102">
      <w:pPr>
        <w:numPr>
          <w:ilvl w:val="0"/>
          <w:numId w:val="21"/>
        </w:numPr>
        <w:ind w:left="0" w:firstLine="709"/>
        <w:jc w:val="both"/>
        <w:rPr>
          <w:lang w:val="ru-RU"/>
        </w:rPr>
      </w:pPr>
      <w:proofErr w:type="gramStart"/>
      <w:r w:rsidRPr="00702102">
        <w:rPr>
          <w:lang w:val="ru-RU"/>
        </w:rPr>
        <w:t>оценка</w:t>
      </w:r>
      <w:proofErr w:type="gramEnd"/>
      <w:r w:rsidRPr="00702102">
        <w:rPr>
          <w:lang w:val="ru-RU"/>
        </w:rPr>
        <w:t xml:space="preserve"> «</w:t>
      </w:r>
      <w:r w:rsidRPr="00702102">
        <w:rPr>
          <w:b/>
          <w:lang w:val="ru-RU"/>
        </w:rPr>
        <w:t>неудовлетворительно</w:t>
      </w:r>
      <w:r w:rsidRPr="00702102">
        <w:rPr>
          <w:lang w:val="ru-RU"/>
        </w:rPr>
        <w:t>» ставится, если не раскрыто основное содержание учебного материала; обнаружено незнание или непонимание большей или наиболее важной части учебного материала; допущены ошибки в определении понятий, при использовании терминологии, которые не исправлены после нескольких наводящих вопросов; не сформированы компетенции, умения и</w:t>
      </w:r>
      <w:r>
        <w:t> </w:t>
      </w:r>
      <w:r w:rsidRPr="00702102">
        <w:rPr>
          <w:lang w:val="ru-RU"/>
        </w:rPr>
        <w:t>навыки.</w:t>
      </w:r>
    </w:p>
    <w:p w:rsidR="00702102" w:rsidRPr="00702102" w:rsidRDefault="00702102" w:rsidP="00702102">
      <w:pPr>
        <w:ind w:firstLine="708"/>
        <w:rPr>
          <w:lang w:val="ru-RU"/>
        </w:rPr>
      </w:pPr>
    </w:p>
    <w:p w:rsidR="00702102" w:rsidRPr="00702102" w:rsidRDefault="00702102" w:rsidP="00702102">
      <w:pPr>
        <w:jc w:val="both"/>
        <w:rPr>
          <w:lang w:val="ru-RU"/>
        </w:rPr>
      </w:pPr>
      <w:r w:rsidRPr="00702102">
        <w:rPr>
          <w:lang w:val="ru-RU"/>
        </w:rPr>
        <w:t>Составитель:</w:t>
      </w:r>
    </w:p>
    <w:p w:rsidR="00702102" w:rsidRPr="00702102" w:rsidRDefault="00702102" w:rsidP="00702102">
      <w:pPr>
        <w:jc w:val="both"/>
        <w:rPr>
          <w:lang w:val="ru-RU"/>
        </w:rPr>
      </w:pPr>
      <w:r w:rsidRPr="00702102">
        <w:rPr>
          <w:lang w:val="ru-RU"/>
        </w:rPr>
        <w:t xml:space="preserve">Завьялов А.В., </w:t>
      </w:r>
      <w:proofErr w:type="spellStart"/>
      <w:r w:rsidRPr="00702102">
        <w:rPr>
          <w:lang w:val="ru-RU"/>
        </w:rPr>
        <w:t>к.п.н</w:t>
      </w:r>
      <w:proofErr w:type="spellEnd"/>
      <w:r w:rsidRPr="00702102">
        <w:rPr>
          <w:lang w:val="ru-RU"/>
        </w:rPr>
        <w:t xml:space="preserve">.                                    ______________ </w:t>
      </w:r>
    </w:p>
    <w:p w:rsidR="00702102" w:rsidRPr="00702102" w:rsidRDefault="00702102" w:rsidP="00702102">
      <w:pPr>
        <w:rPr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2.3.</w:t>
      </w:r>
      <w:r w:rsidRPr="00702102">
        <w:rPr>
          <w:b/>
          <w:lang w:val="ru-RU"/>
        </w:rPr>
        <w:tab/>
        <w:t xml:space="preserve">Перечень тем рефератов </w:t>
      </w: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по дисциплине</w:t>
      </w:r>
    </w:p>
    <w:p w:rsidR="00702102" w:rsidRPr="00702102" w:rsidRDefault="00702102" w:rsidP="00702102">
      <w:pPr>
        <w:rPr>
          <w:b/>
          <w:lang w:val="ru-RU"/>
        </w:rPr>
      </w:pPr>
    </w:p>
    <w:p w:rsidR="00702102" w:rsidRPr="00702102" w:rsidRDefault="00702102" w:rsidP="00702102">
      <w:pPr>
        <w:tabs>
          <w:tab w:val="right" w:leader="underscore" w:pos="9356"/>
        </w:tabs>
        <w:rPr>
          <w:b/>
          <w:lang w:val="ru-RU"/>
        </w:rPr>
      </w:pPr>
      <w:r w:rsidRPr="00702102">
        <w:rPr>
          <w:b/>
          <w:lang w:val="ru-RU"/>
        </w:rPr>
        <w:t>Технологии научных исследований в спорте высших достижений</w:t>
      </w:r>
    </w:p>
    <w:p w:rsidR="00702102" w:rsidRPr="00702102" w:rsidRDefault="00702102" w:rsidP="00702102">
      <w:pPr>
        <w:tabs>
          <w:tab w:val="right" w:leader="underscore" w:pos="9356"/>
        </w:tabs>
        <w:rPr>
          <w:bCs/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1.</w:t>
      </w:r>
      <w:r w:rsidRPr="00702102">
        <w:rPr>
          <w:b/>
          <w:lang w:val="ru-RU"/>
        </w:rPr>
        <w:tab/>
        <w:t>Характеристика, задачи курса. Методологические основы научного познания и творчества.</w:t>
      </w:r>
    </w:p>
    <w:p w:rsidR="00702102" w:rsidRPr="00702102" w:rsidRDefault="00702102" w:rsidP="00702102">
      <w:pPr>
        <w:tabs>
          <w:tab w:val="left" w:pos="0"/>
          <w:tab w:val="left" w:pos="559"/>
          <w:tab w:val="center" w:pos="4961"/>
        </w:tabs>
        <w:ind w:firstLine="567"/>
        <w:jc w:val="both"/>
        <w:rPr>
          <w:lang w:val="ru-RU"/>
        </w:rPr>
      </w:pPr>
      <w:r w:rsidRPr="00702102">
        <w:rPr>
          <w:lang w:val="ru-RU"/>
        </w:rPr>
        <w:t>1. Способы получения, обработки и интерпретации информации о состоянии объектов управления;</w:t>
      </w:r>
    </w:p>
    <w:p w:rsidR="00702102" w:rsidRPr="00702102" w:rsidRDefault="00702102" w:rsidP="00702102">
      <w:pPr>
        <w:tabs>
          <w:tab w:val="left" w:pos="0"/>
          <w:tab w:val="left" w:pos="559"/>
          <w:tab w:val="center" w:pos="4961"/>
        </w:tabs>
        <w:ind w:firstLine="567"/>
        <w:jc w:val="both"/>
        <w:rPr>
          <w:lang w:val="ru-RU"/>
        </w:rPr>
      </w:pPr>
      <w:r w:rsidRPr="00702102">
        <w:rPr>
          <w:lang w:val="ru-RU"/>
        </w:rPr>
        <w:t xml:space="preserve">2. Основы технологии контроля и оценки динамики состояния объектов управления </w:t>
      </w:r>
    </w:p>
    <w:p w:rsidR="00702102" w:rsidRPr="00702102" w:rsidRDefault="00702102" w:rsidP="00702102">
      <w:pPr>
        <w:tabs>
          <w:tab w:val="left" w:pos="0"/>
          <w:tab w:val="left" w:pos="559"/>
          <w:tab w:val="center" w:pos="4961"/>
        </w:tabs>
        <w:ind w:firstLine="567"/>
        <w:jc w:val="both"/>
        <w:rPr>
          <w:lang w:val="ru-RU"/>
        </w:rPr>
      </w:pPr>
      <w:r w:rsidRPr="00702102">
        <w:rPr>
          <w:lang w:val="ru-RU"/>
        </w:rPr>
        <w:t>3. Теоретические основы и методологические аспекты технологии управления процессом спортивной подготовки;</w:t>
      </w:r>
    </w:p>
    <w:p w:rsidR="00702102" w:rsidRPr="00702102" w:rsidRDefault="00702102" w:rsidP="00702102">
      <w:pPr>
        <w:tabs>
          <w:tab w:val="left" w:pos="0"/>
          <w:tab w:val="left" w:pos="559"/>
          <w:tab w:val="center" w:pos="4961"/>
        </w:tabs>
        <w:ind w:firstLine="567"/>
        <w:jc w:val="both"/>
        <w:rPr>
          <w:lang w:val="ru-RU"/>
        </w:rPr>
      </w:pPr>
      <w:r w:rsidRPr="00702102">
        <w:rPr>
          <w:lang w:val="ru-RU"/>
        </w:rPr>
        <w:t xml:space="preserve">4. Понятия «технология» и «объекты» управления: объяснить и дать краткую характеристику технологического процесса; </w:t>
      </w:r>
    </w:p>
    <w:p w:rsidR="00702102" w:rsidRPr="00702102" w:rsidRDefault="00702102" w:rsidP="00702102">
      <w:pPr>
        <w:tabs>
          <w:tab w:val="left" w:pos="0"/>
          <w:tab w:val="left" w:pos="559"/>
          <w:tab w:val="center" w:pos="4961"/>
        </w:tabs>
        <w:ind w:firstLine="567"/>
        <w:jc w:val="both"/>
        <w:rPr>
          <w:lang w:val="ru-RU"/>
        </w:rPr>
      </w:pPr>
      <w:r w:rsidRPr="00702102">
        <w:rPr>
          <w:lang w:val="ru-RU"/>
        </w:rPr>
        <w:t>5. Теоретические основы и практические вопросы моделирования как основного метода управления процессом спортивной подготовки; Какие при этом особенности следует учитывать при разработке индивидуальных моделей психофизического состояния спортсмена?</w:t>
      </w:r>
    </w:p>
    <w:p w:rsidR="00702102" w:rsidRPr="00702102" w:rsidRDefault="00702102" w:rsidP="00702102">
      <w:pPr>
        <w:jc w:val="both"/>
        <w:rPr>
          <w:b/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2.</w:t>
      </w:r>
      <w:r w:rsidRPr="00702102">
        <w:rPr>
          <w:b/>
          <w:lang w:val="ru-RU"/>
        </w:rPr>
        <w:tab/>
        <w:t>Наука   в сфере физической    культуры.    Основная   проблематика   научных исследований и организационная структура НИР.</w:t>
      </w:r>
    </w:p>
    <w:p w:rsidR="00702102" w:rsidRPr="00702102" w:rsidRDefault="00702102" w:rsidP="00702102">
      <w:pPr>
        <w:tabs>
          <w:tab w:val="left" w:pos="0"/>
          <w:tab w:val="left" w:pos="559"/>
          <w:tab w:val="center" w:pos="4961"/>
        </w:tabs>
        <w:ind w:firstLine="567"/>
        <w:jc w:val="both"/>
        <w:rPr>
          <w:lang w:val="ru-RU"/>
        </w:rPr>
      </w:pPr>
      <w:r w:rsidRPr="00702102">
        <w:rPr>
          <w:lang w:val="ru-RU"/>
        </w:rPr>
        <w:t>1. Алгоритм построения моделей соревновательной деятельности, интегральной подготовленности (психофизиологического состояния) спортсменов;</w:t>
      </w:r>
    </w:p>
    <w:p w:rsidR="00702102" w:rsidRPr="00702102" w:rsidRDefault="00702102" w:rsidP="00702102">
      <w:pPr>
        <w:tabs>
          <w:tab w:val="left" w:pos="0"/>
          <w:tab w:val="left" w:pos="559"/>
          <w:tab w:val="center" w:pos="4961"/>
        </w:tabs>
        <w:ind w:firstLine="567"/>
        <w:jc w:val="both"/>
        <w:rPr>
          <w:lang w:val="ru-RU"/>
        </w:rPr>
      </w:pPr>
      <w:r w:rsidRPr="00702102">
        <w:rPr>
          <w:lang w:val="ru-RU"/>
        </w:rPr>
        <w:t>2. Уровни и   назначение моделей в системе управления процессом спортивной подготовки;</w:t>
      </w:r>
    </w:p>
    <w:p w:rsidR="00702102" w:rsidRPr="00702102" w:rsidRDefault="00702102" w:rsidP="00702102">
      <w:pPr>
        <w:tabs>
          <w:tab w:val="left" w:pos="0"/>
          <w:tab w:val="left" w:pos="559"/>
          <w:tab w:val="center" w:pos="4961"/>
        </w:tabs>
        <w:ind w:firstLine="567"/>
        <w:jc w:val="both"/>
        <w:rPr>
          <w:lang w:val="ru-RU"/>
        </w:rPr>
      </w:pPr>
      <w:r w:rsidRPr="00702102">
        <w:rPr>
          <w:lang w:val="ru-RU"/>
        </w:rPr>
        <w:lastRenderedPageBreak/>
        <w:t>3. Алгоритм разработки модельных характеристик соревновательной деятельности спортсменов;</w:t>
      </w:r>
    </w:p>
    <w:p w:rsidR="00702102" w:rsidRPr="00702102" w:rsidRDefault="00702102" w:rsidP="00702102">
      <w:pPr>
        <w:tabs>
          <w:tab w:val="left" w:pos="0"/>
          <w:tab w:val="left" w:pos="559"/>
          <w:tab w:val="center" w:pos="4961"/>
        </w:tabs>
        <w:ind w:firstLine="567"/>
        <w:jc w:val="both"/>
        <w:rPr>
          <w:lang w:val="ru-RU"/>
        </w:rPr>
      </w:pPr>
      <w:r w:rsidRPr="00702102">
        <w:rPr>
          <w:lang w:val="ru-RU"/>
        </w:rPr>
        <w:t>4. Алгоритм построения моделей интегральной подготовленности</w:t>
      </w:r>
      <w:r w:rsidRPr="00702102">
        <w:rPr>
          <w:lang w:val="ru-RU"/>
        </w:rPr>
        <w:tab/>
        <w:t>с учетом вида спортивной деятельности, характера отклонения в психофизическом состоянии и этапа подготовки;</w:t>
      </w:r>
    </w:p>
    <w:p w:rsidR="00702102" w:rsidRPr="00702102" w:rsidRDefault="00702102" w:rsidP="00702102">
      <w:pPr>
        <w:tabs>
          <w:tab w:val="left" w:pos="0"/>
          <w:tab w:val="left" w:pos="559"/>
          <w:tab w:val="center" w:pos="4961"/>
        </w:tabs>
        <w:ind w:firstLine="567"/>
        <w:jc w:val="both"/>
        <w:rPr>
          <w:lang w:val="ru-RU"/>
        </w:rPr>
      </w:pPr>
      <w:r w:rsidRPr="00702102">
        <w:rPr>
          <w:lang w:val="ru-RU"/>
        </w:rPr>
        <w:t xml:space="preserve">5. Особенности моделирования нагрузки в различных структурных образованиях УТП годичного цикла подготовки спортсменов; </w:t>
      </w:r>
    </w:p>
    <w:p w:rsidR="00702102" w:rsidRPr="00702102" w:rsidRDefault="00702102" w:rsidP="00702102">
      <w:pPr>
        <w:jc w:val="both"/>
        <w:rPr>
          <w:b/>
          <w:lang w:val="ru-RU"/>
        </w:rPr>
      </w:pPr>
    </w:p>
    <w:p w:rsidR="00702102" w:rsidRPr="00702102" w:rsidRDefault="00702102" w:rsidP="00702102">
      <w:pPr>
        <w:jc w:val="both"/>
        <w:rPr>
          <w:b/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5.</w:t>
      </w:r>
      <w:r w:rsidRPr="00702102">
        <w:rPr>
          <w:b/>
          <w:lang w:val="ru-RU"/>
        </w:rPr>
        <w:tab/>
        <w:t>Поиск, накопление и обработка информации в процессе научно-методической деятельности.</w:t>
      </w:r>
    </w:p>
    <w:p w:rsidR="00702102" w:rsidRPr="00702102" w:rsidRDefault="00702102" w:rsidP="00702102">
      <w:pPr>
        <w:numPr>
          <w:ilvl w:val="0"/>
          <w:numId w:val="22"/>
        </w:numPr>
        <w:ind w:left="709"/>
        <w:jc w:val="both"/>
        <w:rPr>
          <w:lang w:val="ru-RU"/>
        </w:rPr>
      </w:pPr>
      <w:r w:rsidRPr="00702102">
        <w:rPr>
          <w:lang w:val="ru-RU"/>
        </w:rPr>
        <w:t>Проблемы научных исследований в области спортивной тренировки.</w:t>
      </w:r>
    </w:p>
    <w:p w:rsidR="00702102" w:rsidRPr="00702102" w:rsidRDefault="00702102" w:rsidP="00702102">
      <w:pPr>
        <w:numPr>
          <w:ilvl w:val="0"/>
          <w:numId w:val="22"/>
        </w:numPr>
        <w:ind w:left="709"/>
        <w:jc w:val="both"/>
        <w:rPr>
          <w:lang w:val="ru-RU"/>
        </w:rPr>
      </w:pPr>
      <w:r w:rsidRPr="00702102">
        <w:rPr>
          <w:lang w:val="ru-RU"/>
        </w:rPr>
        <w:t>Проблемы научных исследований в области оздоровительной физической культуры.</w:t>
      </w:r>
    </w:p>
    <w:p w:rsidR="00702102" w:rsidRPr="00702102" w:rsidRDefault="00702102" w:rsidP="00702102">
      <w:pPr>
        <w:numPr>
          <w:ilvl w:val="0"/>
          <w:numId w:val="22"/>
        </w:numPr>
        <w:ind w:left="709"/>
        <w:jc w:val="both"/>
        <w:rPr>
          <w:lang w:val="ru-RU"/>
        </w:rPr>
      </w:pPr>
      <w:r w:rsidRPr="00702102">
        <w:rPr>
          <w:lang w:val="ru-RU"/>
        </w:rPr>
        <w:t>Статистические показатели разнообразия исследуемого признака.</w:t>
      </w:r>
    </w:p>
    <w:p w:rsidR="00702102" w:rsidRPr="00702102" w:rsidRDefault="00702102" w:rsidP="00702102">
      <w:pPr>
        <w:numPr>
          <w:ilvl w:val="0"/>
          <w:numId w:val="22"/>
        </w:numPr>
        <w:ind w:left="709"/>
        <w:jc w:val="both"/>
        <w:rPr>
          <w:lang w:val="ru-RU"/>
        </w:rPr>
      </w:pPr>
      <w:r w:rsidRPr="00702102">
        <w:rPr>
          <w:lang w:val="ru-RU"/>
        </w:rPr>
        <w:t>Основы метода корреляционного и регрессионного анализов.</w:t>
      </w:r>
    </w:p>
    <w:p w:rsidR="00702102" w:rsidRPr="00702102" w:rsidRDefault="00702102" w:rsidP="00702102">
      <w:pPr>
        <w:numPr>
          <w:ilvl w:val="0"/>
          <w:numId w:val="22"/>
        </w:numPr>
        <w:ind w:left="709"/>
        <w:jc w:val="both"/>
        <w:rPr>
          <w:lang w:val="ru-RU"/>
        </w:rPr>
      </w:pPr>
      <w:r w:rsidRPr="00702102">
        <w:rPr>
          <w:lang w:val="ru-RU"/>
        </w:rPr>
        <w:t>Факторный анализ и его практическое значение.</w:t>
      </w:r>
    </w:p>
    <w:p w:rsidR="00702102" w:rsidRPr="00702102" w:rsidRDefault="00702102" w:rsidP="00702102">
      <w:pPr>
        <w:jc w:val="both"/>
        <w:rPr>
          <w:lang w:val="ru-RU"/>
        </w:rPr>
      </w:pP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b/>
          <w:lang w:val="ru-RU"/>
        </w:rPr>
      </w:pPr>
      <w:r w:rsidRPr="00702102">
        <w:rPr>
          <w:b/>
          <w:lang w:val="ru-RU"/>
        </w:rPr>
        <w:t>Критерии оценки: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b/>
          <w:lang w:val="ru-RU"/>
        </w:rPr>
        <w:t xml:space="preserve">Оценка «отлично» </w:t>
      </w:r>
      <w:r w:rsidRPr="00702102">
        <w:rPr>
          <w:lang w:val="ru-RU"/>
        </w:rPr>
        <w:t>выставляется обучающемуся, если: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>- обозначена проблема и обоснована ее актуальность;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b/>
          <w:lang w:val="ru-RU"/>
        </w:rPr>
      </w:pPr>
      <w:r w:rsidRPr="00702102">
        <w:rPr>
          <w:lang w:val="ru-RU"/>
        </w:rPr>
        <w:t>- сформулированы выводы, тема раскрыта полностью, даны правильные ответы на дополнительные вопросы.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b/>
          <w:lang w:val="ru-RU"/>
        </w:rPr>
        <w:t>Оценка «хорошо»</w:t>
      </w:r>
      <w:r w:rsidRPr="00702102">
        <w:rPr>
          <w:lang w:val="ru-RU"/>
        </w:rPr>
        <w:t xml:space="preserve"> ставится, если: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не выдержан объем реферата; имеются упущения в оформлении;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b/>
          <w:lang w:val="ru-RU"/>
        </w:rPr>
      </w:pPr>
      <w:r w:rsidRPr="00702102">
        <w:rPr>
          <w:lang w:val="ru-RU"/>
        </w:rPr>
        <w:t>- не обозначена в тексте реферата личная позиция автора на освещаемую проблематику.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b/>
          <w:lang w:val="ru-RU"/>
        </w:rPr>
        <w:t>Оценка «удовлетворительно»</w:t>
      </w:r>
      <w:r w:rsidRPr="00702102">
        <w:rPr>
          <w:lang w:val="ru-RU"/>
        </w:rPr>
        <w:t xml:space="preserve"> ставится, если: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>- имеются существенные отступления от оформления требований к написанию реферата;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тема освещена лишь частично;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 допущены фактические ошибки в содержании реферата или при ответе на дополнительные вопросы;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не использованы литературные источники последнего десятилетия;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b/>
          <w:lang w:val="ru-RU"/>
        </w:rPr>
      </w:pPr>
      <w:r w:rsidRPr="00702102">
        <w:rPr>
          <w:lang w:val="ru-RU"/>
        </w:rPr>
        <w:t xml:space="preserve">- отсутствуют выводы.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b/>
          <w:lang w:val="ru-RU"/>
        </w:rPr>
        <w:t>Оценка «неудовлетворительно» ставится, если:</w:t>
      </w:r>
      <w:r w:rsidRPr="00702102">
        <w:rPr>
          <w:lang w:val="ru-RU"/>
        </w:rPr>
        <w:t xml:space="preserve">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>- тема реферата не раскрыта, обнаруживается существенное непонимание проблемы;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не обоснованно выбраны литературные источники;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>- отсутствуют выводы;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в тексте допущены ошибки в орфографии, синтаксисе и пунктуации. </w:t>
      </w:r>
    </w:p>
    <w:p w:rsidR="00702102" w:rsidRPr="00702102" w:rsidRDefault="00702102" w:rsidP="00702102">
      <w:pPr>
        <w:spacing w:line="360" w:lineRule="auto"/>
        <w:jc w:val="both"/>
        <w:rPr>
          <w:lang w:val="ru-RU"/>
        </w:rPr>
      </w:pPr>
    </w:p>
    <w:p w:rsidR="00702102" w:rsidRPr="00702102" w:rsidRDefault="00702102" w:rsidP="00702102">
      <w:pPr>
        <w:jc w:val="both"/>
        <w:rPr>
          <w:b/>
          <w:lang w:val="ru-RU"/>
        </w:rPr>
      </w:pPr>
      <w:r w:rsidRPr="00702102">
        <w:rPr>
          <w:b/>
          <w:lang w:val="ru-RU"/>
        </w:rPr>
        <w:t>Составитель:</w:t>
      </w:r>
    </w:p>
    <w:p w:rsidR="00702102" w:rsidRPr="00702102" w:rsidRDefault="00702102" w:rsidP="00702102">
      <w:pPr>
        <w:jc w:val="both"/>
        <w:rPr>
          <w:lang w:val="ru-RU"/>
        </w:rPr>
      </w:pPr>
      <w:r w:rsidRPr="00702102">
        <w:rPr>
          <w:lang w:val="ru-RU"/>
        </w:rPr>
        <w:t xml:space="preserve">Завьялов А.В., </w:t>
      </w:r>
      <w:proofErr w:type="spellStart"/>
      <w:r w:rsidRPr="00702102">
        <w:rPr>
          <w:lang w:val="ru-RU"/>
        </w:rPr>
        <w:t>к.п.н</w:t>
      </w:r>
      <w:proofErr w:type="spellEnd"/>
      <w:r w:rsidRPr="00702102">
        <w:rPr>
          <w:lang w:val="ru-RU"/>
        </w:rPr>
        <w:t>.                                    ______________.</w:t>
      </w:r>
    </w:p>
    <w:p w:rsidR="00702102" w:rsidRPr="00702102" w:rsidRDefault="00702102" w:rsidP="00702102">
      <w:pPr>
        <w:jc w:val="both"/>
        <w:rPr>
          <w:lang w:val="ru-RU"/>
        </w:rPr>
      </w:pPr>
    </w:p>
    <w:p w:rsidR="00702102" w:rsidRPr="00702102" w:rsidRDefault="00702102" w:rsidP="00702102">
      <w:pPr>
        <w:jc w:val="both"/>
        <w:rPr>
          <w:lang w:val="ru-RU"/>
        </w:rPr>
      </w:pPr>
    </w:p>
    <w:p w:rsidR="00702102" w:rsidRPr="00702102" w:rsidRDefault="00702102" w:rsidP="00702102">
      <w:pPr>
        <w:jc w:val="both"/>
        <w:rPr>
          <w:lang w:val="ru-RU"/>
        </w:rPr>
      </w:pPr>
    </w:p>
    <w:p w:rsidR="00702102" w:rsidRPr="00702102" w:rsidRDefault="00702102" w:rsidP="00702102">
      <w:pPr>
        <w:jc w:val="both"/>
        <w:rPr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2.4.</w:t>
      </w:r>
      <w:r w:rsidRPr="00702102">
        <w:rPr>
          <w:b/>
          <w:lang w:val="ru-RU"/>
        </w:rPr>
        <w:tab/>
        <w:t>Перечень тем докладов с презентацией</w:t>
      </w: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по дисциплине</w:t>
      </w:r>
    </w:p>
    <w:p w:rsidR="00702102" w:rsidRPr="00702102" w:rsidRDefault="00702102" w:rsidP="00702102">
      <w:pPr>
        <w:rPr>
          <w:b/>
          <w:lang w:val="ru-RU"/>
        </w:rPr>
      </w:pPr>
    </w:p>
    <w:p w:rsidR="00702102" w:rsidRPr="00702102" w:rsidRDefault="00702102" w:rsidP="00702102">
      <w:pPr>
        <w:tabs>
          <w:tab w:val="right" w:leader="underscore" w:pos="9356"/>
        </w:tabs>
        <w:rPr>
          <w:b/>
          <w:lang w:val="ru-RU"/>
        </w:rPr>
      </w:pPr>
      <w:r w:rsidRPr="00702102">
        <w:rPr>
          <w:b/>
          <w:lang w:val="ru-RU"/>
        </w:rPr>
        <w:t>«Технологии научных исследований в спорте высших достижений»</w:t>
      </w:r>
    </w:p>
    <w:p w:rsidR="00702102" w:rsidRPr="00702102" w:rsidRDefault="00702102" w:rsidP="00702102">
      <w:pPr>
        <w:rPr>
          <w:lang w:val="ru-RU"/>
        </w:rPr>
      </w:pPr>
    </w:p>
    <w:p w:rsidR="00702102" w:rsidRPr="00702102" w:rsidRDefault="00702102" w:rsidP="00702102">
      <w:pPr>
        <w:jc w:val="both"/>
        <w:rPr>
          <w:b/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8.</w:t>
      </w:r>
      <w:r w:rsidRPr="00702102">
        <w:rPr>
          <w:b/>
          <w:lang w:val="ru-RU"/>
        </w:rPr>
        <w:tab/>
        <w:t>Подходы к проведению статистического анализа в квалификационных работах и при научно-исследовательской деятельности.</w:t>
      </w:r>
    </w:p>
    <w:p w:rsidR="00702102" w:rsidRPr="004169AC" w:rsidRDefault="00702102" w:rsidP="00702102">
      <w:pPr>
        <w:numPr>
          <w:ilvl w:val="0"/>
          <w:numId w:val="23"/>
        </w:numPr>
        <w:jc w:val="both"/>
        <w:rPr>
          <w:b/>
        </w:rPr>
      </w:pPr>
      <w:proofErr w:type="spellStart"/>
      <w:r w:rsidRPr="004169AC">
        <w:t>Понятие</w:t>
      </w:r>
      <w:proofErr w:type="spellEnd"/>
      <w:r w:rsidRPr="004169AC">
        <w:t xml:space="preserve"> </w:t>
      </w:r>
      <w:proofErr w:type="spellStart"/>
      <w:r w:rsidRPr="004169AC">
        <w:t>надежности</w:t>
      </w:r>
      <w:proofErr w:type="spellEnd"/>
      <w:r w:rsidRPr="004169AC">
        <w:t xml:space="preserve"> в </w:t>
      </w:r>
      <w:proofErr w:type="spellStart"/>
      <w:r w:rsidRPr="004169AC">
        <w:t>спорте</w:t>
      </w:r>
      <w:proofErr w:type="spellEnd"/>
      <w:r w:rsidRPr="004169AC">
        <w:t xml:space="preserve">.  </w:t>
      </w:r>
    </w:p>
    <w:p w:rsidR="00702102" w:rsidRPr="004169AC" w:rsidRDefault="00702102" w:rsidP="00702102">
      <w:pPr>
        <w:numPr>
          <w:ilvl w:val="0"/>
          <w:numId w:val="23"/>
        </w:numPr>
        <w:jc w:val="both"/>
        <w:rPr>
          <w:b/>
        </w:rPr>
      </w:pPr>
      <w:proofErr w:type="spellStart"/>
      <w:r w:rsidRPr="004169AC">
        <w:t>Основы</w:t>
      </w:r>
      <w:proofErr w:type="spellEnd"/>
      <w:r w:rsidRPr="004169AC">
        <w:t xml:space="preserve"> </w:t>
      </w:r>
      <w:proofErr w:type="spellStart"/>
      <w:r w:rsidRPr="004169AC">
        <w:t>надежности</w:t>
      </w:r>
      <w:proofErr w:type="spellEnd"/>
      <w:r w:rsidRPr="004169AC">
        <w:t xml:space="preserve"> в </w:t>
      </w:r>
      <w:proofErr w:type="spellStart"/>
      <w:r w:rsidRPr="004169AC">
        <w:t>спорте</w:t>
      </w:r>
      <w:proofErr w:type="spellEnd"/>
      <w:r w:rsidRPr="004169AC">
        <w:t xml:space="preserve">. </w:t>
      </w:r>
    </w:p>
    <w:p w:rsidR="00702102" w:rsidRPr="004169AC" w:rsidRDefault="00702102" w:rsidP="00702102">
      <w:pPr>
        <w:numPr>
          <w:ilvl w:val="0"/>
          <w:numId w:val="23"/>
        </w:numPr>
        <w:jc w:val="both"/>
        <w:rPr>
          <w:b/>
        </w:rPr>
      </w:pPr>
      <w:proofErr w:type="spellStart"/>
      <w:r w:rsidRPr="004169AC">
        <w:t>Соревновательная</w:t>
      </w:r>
      <w:proofErr w:type="spellEnd"/>
      <w:r w:rsidRPr="004169AC">
        <w:t xml:space="preserve"> </w:t>
      </w:r>
      <w:proofErr w:type="spellStart"/>
      <w:r w:rsidRPr="004169AC">
        <w:t>надежность</w:t>
      </w:r>
      <w:proofErr w:type="spellEnd"/>
      <w:r w:rsidRPr="004169AC">
        <w:t xml:space="preserve">.  </w:t>
      </w:r>
    </w:p>
    <w:p w:rsidR="00702102" w:rsidRPr="00702102" w:rsidRDefault="00702102" w:rsidP="00702102">
      <w:pPr>
        <w:numPr>
          <w:ilvl w:val="0"/>
          <w:numId w:val="23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Показатели надежности: безотказность и помехоустойчивость. Критерии соревновательной надежности: коэффициент двигательной производительности; безошибочность; готовность; восстанавливаемость; своевременность.  </w:t>
      </w:r>
    </w:p>
    <w:p w:rsidR="00702102" w:rsidRPr="00294837" w:rsidRDefault="00702102" w:rsidP="00702102">
      <w:pPr>
        <w:numPr>
          <w:ilvl w:val="0"/>
          <w:numId w:val="23"/>
        </w:numPr>
        <w:jc w:val="both"/>
        <w:rPr>
          <w:b/>
        </w:rPr>
      </w:pPr>
      <w:r w:rsidRPr="00702102">
        <w:rPr>
          <w:lang w:val="ru-RU"/>
        </w:rPr>
        <w:t xml:space="preserve">Примеры рейтинговой системы спортсменов и соревнований на примере отдельных видов спорта. </w:t>
      </w:r>
      <w:proofErr w:type="spellStart"/>
      <w:r w:rsidRPr="00663862">
        <w:t>Оценка</w:t>
      </w:r>
      <w:proofErr w:type="spellEnd"/>
      <w:r>
        <w:t xml:space="preserve"> </w:t>
      </w:r>
      <w:proofErr w:type="spellStart"/>
      <w:r w:rsidRPr="00663862">
        <w:t>как</w:t>
      </w:r>
      <w:proofErr w:type="spellEnd"/>
      <w:r w:rsidRPr="00663862">
        <w:t xml:space="preserve"> </w:t>
      </w:r>
      <w:proofErr w:type="spellStart"/>
      <w:r w:rsidRPr="00663862">
        <w:t>унифицированная</w:t>
      </w:r>
      <w:proofErr w:type="spellEnd"/>
      <w:r w:rsidRPr="00663862">
        <w:t xml:space="preserve"> </w:t>
      </w:r>
      <w:proofErr w:type="spellStart"/>
      <w:r w:rsidRPr="00663862">
        <w:t>мера</w:t>
      </w:r>
      <w:proofErr w:type="spellEnd"/>
      <w:r w:rsidRPr="00663862">
        <w:t xml:space="preserve"> </w:t>
      </w:r>
      <w:proofErr w:type="spellStart"/>
      <w:r w:rsidRPr="00663862">
        <w:t>успеха</w:t>
      </w:r>
      <w:proofErr w:type="spellEnd"/>
      <w:r w:rsidRPr="00663862">
        <w:t xml:space="preserve"> в </w:t>
      </w:r>
      <w:proofErr w:type="spellStart"/>
      <w:r>
        <w:t>спорте</w:t>
      </w:r>
      <w:proofErr w:type="spellEnd"/>
      <w:r>
        <w:t>.</w:t>
      </w:r>
    </w:p>
    <w:p w:rsidR="00702102" w:rsidRDefault="00702102" w:rsidP="00702102">
      <w:pPr>
        <w:jc w:val="both"/>
        <w:rPr>
          <w:b/>
        </w:rPr>
      </w:pPr>
    </w:p>
    <w:p w:rsidR="00702102" w:rsidRDefault="00702102" w:rsidP="00702102">
      <w:pPr>
        <w:rPr>
          <w:b/>
        </w:rPr>
      </w:pPr>
      <w:r w:rsidRPr="00702102">
        <w:rPr>
          <w:b/>
          <w:lang w:val="ru-RU"/>
        </w:rPr>
        <w:t>Раздел 9.</w:t>
      </w:r>
      <w:r w:rsidRPr="00702102">
        <w:rPr>
          <w:b/>
          <w:lang w:val="ru-RU"/>
        </w:rPr>
        <w:tab/>
        <w:t xml:space="preserve">Оформление результатов научной и методической работы. </w:t>
      </w:r>
      <w:proofErr w:type="spellStart"/>
      <w:r w:rsidRPr="00757CBD">
        <w:rPr>
          <w:b/>
        </w:rPr>
        <w:t>Структура</w:t>
      </w:r>
      <w:proofErr w:type="spellEnd"/>
      <w:r w:rsidRPr="00757CBD">
        <w:rPr>
          <w:b/>
        </w:rPr>
        <w:t xml:space="preserve"> </w:t>
      </w:r>
      <w:proofErr w:type="spellStart"/>
      <w:r w:rsidRPr="00757CBD">
        <w:rPr>
          <w:b/>
        </w:rPr>
        <w:t>диссертации</w:t>
      </w:r>
      <w:proofErr w:type="spellEnd"/>
      <w:r w:rsidRPr="00757CBD">
        <w:rPr>
          <w:b/>
        </w:rPr>
        <w:t>.</w:t>
      </w:r>
    </w:p>
    <w:p w:rsidR="00702102" w:rsidRPr="00702102" w:rsidRDefault="00702102" w:rsidP="00702102">
      <w:pPr>
        <w:numPr>
          <w:ilvl w:val="0"/>
          <w:numId w:val="25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Количественные критерии информации: степень снижения неопределенности (энтропии), единицы количества информации - бит и байт. </w:t>
      </w:r>
    </w:p>
    <w:p w:rsidR="00702102" w:rsidRPr="00702102" w:rsidRDefault="00702102" w:rsidP="00702102">
      <w:pPr>
        <w:numPr>
          <w:ilvl w:val="0"/>
          <w:numId w:val="25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Качественные критерии информации: полнота, избыточность, глубина, ценность, правдивость, объективность. </w:t>
      </w:r>
    </w:p>
    <w:p w:rsidR="00702102" w:rsidRPr="00702102" w:rsidRDefault="00702102" w:rsidP="00702102">
      <w:pPr>
        <w:numPr>
          <w:ilvl w:val="0"/>
          <w:numId w:val="25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Источники информационных потоков в спорте, каналы связи, понятие о шумах в каналах связи. </w:t>
      </w:r>
    </w:p>
    <w:p w:rsidR="00702102" w:rsidRPr="00702102" w:rsidRDefault="00702102" w:rsidP="00702102">
      <w:pPr>
        <w:numPr>
          <w:ilvl w:val="0"/>
          <w:numId w:val="25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Значение информации в принятии правильных управленческих решений. </w:t>
      </w:r>
      <w:r w:rsidRPr="00702102">
        <w:rPr>
          <w:b/>
          <w:bCs/>
          <w:lang w:val="ru-RU"/>
        </w:rPr>
        <w:t xml:space="preserve"> </w:t>
      </w:r>
    </w:p>
    <w:p w:rsidR="00702102" w:rsidRPr="00702102" w:rsidRDefault="00702102" w:rsidP="00702102">
      <w:pPr>
        <w:numPr>
          <w:ilvl w:val="0"/>
          <w:numId w:val="25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Комплексный контроль и оценка состояния объектов управления как средство и способ получения информации по каналам прямой и обратной связи.  </w:t>
      </w:r>
    </w:p>
    <w:p w:rsidR="00702102" w:rsidRPr="00702102" w:rsidRDefault="00702102" w:rsidP="00702102">
      <w:pPr>
        <w:jc w:val="both"/>
        <w:rPr>
          <w:lang w:val="ru-RU"/>
        </w:rPr>
      </w:pPr>
    </w:p>
    <w:p w:rsidR="00702102" w:rsidRPr="00702102" w:rsidRDefault="00702102" w:rsidP="00702102">
      <w:pPr>
        <w:rPr>
          <w:b/>
          <w:lang w:val="ru-RU"/>
        </w:rPr>
      </w:pPr>
      <w:r w:rsidRPr="00702102">
        <w:rPr>
          <w:b/>
          <w:lang w:val="ru-RU"/>
        </w:rPr>
        <w:t>Раздел 10.</w:t>
      </w:r>
      <w:r w:rsidRPr="00702102">
        <w:rPr>
          <w:b/>
          <w:lang w:val="ru-RU"/>
        </w:rPr>
        <w:tab/>
        <w:t>Внедрение и эффективность научных   исследований.</w:t>
      </w:r>
    </w:p>
    <w:p w:rsidR="00702102" w:rsidRPr="00702102" w:rsidRDefault="00702102" w:rsidP="00702102">
      <w:pPr>
        <w:jc w:val="both"/>
        <w:rPr>
          <w:b/>
          <w:lang w:val="ru-RU"/>
        </w:rPr>
      </w:pPr>
    </w:p>
    <w:p w:rsidR="00702102" w:rsidRPr="00702102" w:rsidRDefault="00702102" w:rsidP="00702102">
      <w:pPr>
        <w:numPr>
          <w:ilvl w:val="0"/>
          <w:numId w:val="24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Исходные понятия прогностики: предвидение; предсказания; предугадывание; прогнозирование. </w:t>
      </w:r>
    </w:p>
    <w:p w:rsidR="00702102" w:rsidRPr="00702102" w:rsidRDefault="00702102" w:rsidP="00702102">
      <w:pPr>
        <w:numPr>
          <w:ilvl w:val="0"/>
          <w:numId w:val="24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Прогноз.  Виды прогнозов в спорте: оперативный, краткосрочный, среднесрочный, долгосрочный. </w:t>
      </w:r>
    </w:p>
    <w:p w:rsidR="00702102" w:rsidRPr="00702102" w:rsidRDefault="00702102" w:rsidP="00702102">
      <w:pPr>
        <w:numPr>
          <w:ilvl w:val="0"/>
          <w:numId w:val="24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Методы прогнозирования: интуитивные; изыскательские; нормативные; методы обратных связей. </w:t>
      </w:r>
    </w:p>
    <w:p w:rsidR="00702102" w:rsidRPr="00702102" w:rsidRDefault="00702102" w:rsidP="00702102">
      <w:pPr>
        <w:numPr>
          <w:ilvl w:val="0"/>
          <w:numId w:val="24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Метод уравнений регрессии и математической экстраполяции, метод экспертных оценок; их роль в прогнозировании в спорте. </w:t>
      </w:r>
    </w:p>
    <w:p w:rsidR="00702102" w:rsidRPr="00702102" w:rsidRDefault="00702102" w:rsidP="00702102">
      <w:pPr>
        <w:numPr>
          <w:ilvl w:val="0"/>
          <w:numId w:val="24"/>
        </w:numPr>
        <w:jc w:val="both"/>
        <w:rPr>
          <w:b/>
          <w:lang w:val="ru-RU"/>
        </w:rPr>
      </w:pPr>
      <w:r w:rsidRPr="00702102">
        <w:rPr>
          <w:lang w:val="ru-RU"/>
        </w:rPr>
        <w:t xml:space="preserve">Направления прогнозов: прогноз развития национального спорта на государственном уроне; прогноз развития отдельных видов спорта; прогноз развития вида спорта в динамике.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b/>
          <w:lang w:val="ru-RU"/>
        </w:rPr>
      </w:pP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b/>
          <w:lang w:val="ru-RU"/>
        </w:rPr>
      </w:pP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b/>
          <w:lang w:val="ru-RU"/>
        </w:rPr>
      </w:pPr>
      <w:r w:rsidRPr="00702102">
        <w:rPr>
          <w:b/>
          <w:lang w:val="ru-RU"/>
        </w:rPr>
        <w:t>Критерии оценки: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b/>
          <w:lang w:val="ru-RU"/>
        </w:rPr>
        <w:t xml:space="preserve">Оценка «отлично» </w:t>
      </w:r>
      <w:r w:rsidRPr="00702102">
        <w:rPr>
          <w:lang w:val="ru-RU"/>
        </w:rPr>
        <w:t>выставляется обучающемуся, если: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выполнены все требования к подготовке доклада с презентацией: выдержан объем, соблюдены требования к внешнему оформлению;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lastRenderedPageBreak/>
        <w:t>- обозначена проблема и обоснована ее актуальность;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b/>
          <w:lang w:val="ru-RU"/>
        </w:rPr>
      </w:pPr>
      <w:r w:rsidRPr="00702102">
        <w:rPr>
          <w:lang w:val="ru-RU"/>
        </w:rPr>
        <w:t>- сформулированы выводы, тема раскрыта полностью, даны правильные ответы на дополнительные вопросы.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b/>
          <w:lang w:val="ru-RU"/>
        </w:rPr>
        <w:t>Оценка «хорошо»</w:t>
      </w:r>
      <w:r w:rsidRPr="00702102">
        <w:rPr>
          <w:lang w:val="ru-RU"/>
        </w:rPr>
        <w:t xml:space="preserve"> ставится, если: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имеются упущения в оформлении доклада с презентацией;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b/>
          <w:lang w:val="ru-RU"/>
        </w:rPr>
      </w:pPr>
      <w:r w:rsidRPr="00702102">
        <w:rPr>
          <w:lang w:val="ru-RU"/>
        </w:rPr>
        <w:t>- не обозначена в тексте доклада личная позиция автора на освещаемую проблематику.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b/>
          <w:lang w:val="ru-RU"/>
        </w:rPr>
        <w:t>Оценка «удовлетворительно»</w:t>
      </w:r>
      <w:r w:rsidRPr="00702102">
        <w:rPr>
          <w:lang w:val="ru-RU"/>
        </w:rPr>
        <w:t xml:space="preserve"> ставится, если: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>- имеются существенные отступления от оформления требований к подготовке доклада с презентацией;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тема освещена лишь частично;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 допущены фактические ошибки в содержании доклада или при ответе на дополнительные вопросы;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не использованы литературные источники последнего десятилетия;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b/>
          <w:lang w:val="ru-RU"/>
        </w:rPr>
      </w:pPr>
      <w:r w:rsidRPr="00702102">
        <w:rPr>
          <w:lang w:val="ru-RU"/>
        </w:rPr>
        <w:t xml:space="preserve">- отсутствуют выводы.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b/>
          <w:lang w:val="ru-RU"/>
        </w:rPr>
        <w:t>Оценка «неудовлетворительно» ставится, если:</w:t>
      </w:r>
      <w:r w:rsidRPr="00702102">
        <w:rPr>
          <w:lang w:val="ru-RU"/>
        </w:rPr>
        <w:t xml:space="preserve">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>- тема доклада с презентацией не раскрыта, обнаруживается существенное непонимание проблемы;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 xml:space="preserve">- не обоснованно выбраны литературные источники; 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>- отсутствуют выводы;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  <w:r w:rsidRPr="00702102">
        <w:rPr>
          <w:lang w:val="ru-RU"/>
        </w:rPr>
        <w:t>- в тексте допущены ошибки в орфографии, синтаксисе и пунктуации.</w:t>
      </w: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</w:p>
    <w:p w:rsidR="00702102" w:rsidRPr="00702102" w:rsidRDefault="00702102" w:rsidP="00702102">
      <w:pPr>
        <w:tabs>
          <w:tab w:val="left" w:pos="2295"/>
        </w:tabs>
        <w:ind w:firstLine="720"/>
        <w:jc w:val="both"/>
        <w:rPr>
          <w:lang w:val="ru-RU"/>
        </w:rPr>
      </w:pPr>
    </w:p>
    <w:p w:rsidR="00702102" w:rsidRPr="00702102" w:rsidRDefault="00702102" w:rsidP="00702102">
      <w:pPr>
        <w:jc w:val="both"/>
        <w:rPr>
          <w:b/>
          <w:lang w:val="ru-RU"/>
        </w:rPr>
      </w:pPr>
      <w:r w:rsidRPr="00702102">
        <w:rPr>
          <w:b/>
          <w:lang w:val="ru-RU"/>
        </w:rPr>
        <w:t>Составитель:</w:t>
      </w:r>
    </w:p>
    <w:p w:rsidR="00702102" w:rsidRDefault="00702102" w:rsidP="00702102">
      <w:pPr>
        <w:jc w:val="both"/>
      </w:pPr>
      <w:r w:rsidRPr="00702102">
        <w:rPr>
          <w:lang w:val="ru-RU"/>
        </w:rPr>
        <w:t xml:space="preserve">Завьялов А.В., </w:t>
      </w:r>
      <w:proofErr w:type="spellStart"/>
      <w:r w:rsidRPr="00702102">
        <w:rPr>
          <w:lang w:val="ru-RU"/>
        </w:rPr>
        <w:t>к.п.н</w:t>
      </w:r>
      <w:proofErr w:type="spellEnd"/>
      <w:r w:rsidRPr="00702102">
        <w:rPr>
          <w:lang w:val="ru-RU"/>
        </w:rPr>
        <w:t xml:space="preserve">.                                    </w:t>
      </w:r>
      <w:r>
        <w:t xml:space="preserve">______________ </w:t>
      </w:r>
    </w:p>
    <w:p w:rsidR="00702102" w:rsidRDefault="00702102" w:rsidP="00702102">
      <w:pPr>
        <w:jc w:val="both"/>
      </w:pPr>
    </w:p>
    <w:p w:rsidR="001A775B" w:rsidRPr="003D1500" w:rsidRDefault="001A775B" w:rsidP="003E05C9">
      <w:pPr>
        <w:shd w:val="clear" w:color="auto" w:fill="FFFFFF"/>
        <w:tabs>
          <w:tab w:val="left" w:pos="0"/>
          <w:tab w:val="left" w:pos="1134"/>
          <w:tab w:val="left" w:pos="1276"/>
          <w:tab w:val="left" w:pos="1418"/>
        </w:tabs>
        <w:spacing w:after="200" w:line="276" w:lineRule="auto"/>
        <w:contextualSpacing/>
        <w:jc w:val="left"/>
        <w:rPr>
          <w:b/>
          <w:color w:val="00000A"/>
          <w:lang w:val="ru-RU"/>
        </w:rPr>
      </w:pPr>
    </w:p>
    <w:sectPr w:rsidR="001A775B" w:rsidRPr="003D1500" w:rsidSect="005277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multilevel"/>
    <w:tmpl w:val="0000000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9"/>
    <w:multiLevelType w:val="multilevel"/>
    <w:tmpl w:val="00000009"/>
    <w:name w:val="WW8Num9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28276D1"/>
    <w:multiLevelType w:val="hybridMultilevel"/>
    <w:tmpl w:val="025028BE"/>
    <w:lvl w:ilvl="0" w:tplc="B1A8F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4AB5668"/>
    <w:multiLevelType w:val="hybridMultilevel"/>
    <w:tmpl w:val="D6B2E76A"/>
    <w:lvl w:ilvl="0" w:tplc="F72865E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>
    <w:nsid w:val="092C0B14"/>
    <w:multiLevelType w:val="hybridMultilevel"/>
    <w:tmpl w:val="995E2C8C"/>
    <w:lvl w:ilvl="0" w:tplc="0B18F05C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>
    <w:nsid w:val="0C3D27D8"/>
    <w:multiLevelType w:val="hybridMultilevel"/>
    <w:tmpl w:val="D4962332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F795675"/>
    <w:multiLevelType w:val="hybridMultilevel"/>
    <w:tmpl w:val="BA6C4F70"/>
    <w:lvl w:ilvl="0" w:tplc="0CBA8F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21D1D74"/>
    <w:multiLevelType w:val="hybridMultilevel"/>
    <w:tmpl w:val="F304A3B0"/>
    <w:lvl w:ilvl="0" w:tplc="153E5238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46464D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</w:abstractNum>
  <w:abstractNum w:abstractNumId="1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1D4F0961"/>
    <w:multiLevelType w:val="hybridMultilevel"/>
    <w:tmpl w:val="FAA4F0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5142707"/>
    <w:multiLevelType w:val="hybridMultilevel"/>
    <w:tmpl w:val="241E0606"/>
    <w:lvl w:ilvl="0" w:tplc="5A524E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D2A8D"/>
    <w:multiLevelType w:val="hybridMultilevel"/>
    <w:tmpl w:val="B4EC5386"/>
    <w:lvl w:ilvl="0" w:tplc="91C007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24956C4"/>
    <w:multiLevelType w:val="hybridMultilevel"/>
    <w:tmpl w:val="BCF6B0C0"/>
    <w:lvl w:ilvl="0" w:tplc="5C767D08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34B76D1"/>
    <w:multiLevelType w:val="hybridMultilevel"/>
    <w:tmpl w:val="191E08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3613BD7"/>
    <w:multiLevelType w:val="hybridMultilevel"/>
    <w:tmpl w:val="4C9A10B8"/>
    <w:lvl w:ilvl="0" w:tplc="AD1ED2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7701100"/>
    <w:multiLevelType w:val="hybridMultilevel"/>
    <w:tmpl w:val="AAE236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B9A3EEB"/>
    <w:multiLevelType w:val="hybridMultilevel"/>
    <w:tmpl w:val="E80EF1E2"/>
    <w:lvl w:ilvl="0" w:tplc="FACE397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>
    <w:nsid w:val="436C46A0"/>
    <w:multiLevelType w:val="hybridMultilevel"/>
    <w:tmpl w:val="B7F23A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>
    <w:nsid w:val="44774FFA"/>
    <w:multiLevelType w:val="hybridMultilevel"/>
    <w:tmpl w:val="E8B4FD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53376D6"/>
    <w:multiLevelType w:val="hybridMultilevel"/>
    <w:tmpl w:val="A9D28572"/>
    <w:lvl w:ilvl="0" w:tplc="ED94EE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58A7EEE"/>
    <w:multiLevelType w:val="hybridMultilevel"/>
    <w:tmpl w:val="9E0EF9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DDB1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353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>
      <w:start w:val="1"/>
      <w:numFmt w:val="lowerRoman"/>
      <w:lvlText w:val="%3."/>
      <w:lvlJc w:val="right"/>
      <w:pPr>
        <w:ind w:left="2793" w:hanging="180"/>
      </w:pPr>
    </w:lvl>
    <w:lvl w:ilvl="3" w:tplc="0419000F">
      <w:start w:val="1"/>
      <w:numFmt w:val="decimal"/>
      <w:lvlText w:val="%4."/>
      <w:lvlJc w:val="left"/>
      <w:pPr>
        <w:ind w:left="3513" w:hanging="360"/>
      </w:pPr>
    </w:lvl>
    <w:lvl w:ilvl="4" w:tplc="04190019">
      <w:start w:val="1"/>
      <w:numFmt w:val="lowerLetter"/>
      <w:lvlText w:val="%5."/>
      <w:lvlJc w:val="left"/>
      <w:pPr>
        <w:ind w:left="4233" w:hanging="360"/>
      </w:pPr>
    </w:lvl>
    <w:lvl w:ilvl="5" w:tplc="0419001B">
      <w:start w:val="1"/>
      <w:numFmt w:val="lowerRoman"/>
      <w:lvlText w:val="%6."/>
      <w:lvlJc w:val="right"/>
      <w:pPr>
        <w:ind w:left="4953" w:hanging="180"/>
      </w:pPr>
    </w:lvl>
    <w:lvl w:ilvl="6" w:tplc="0419000F">
      <w:start w:val="1"/>
      <w:numFmt w:val="decimal"/>
      <w:lvlText w:val="%7."/>
      <w:lvlJc w:val="left"/>
      <w:pPr>
        <w:ind w:left="5673" w:hanging="360"/>
      </w:pPr>
    </w:lvl>
    <w:lvl w:ilvl="7" w:tplc="04190019">
      <w:start w:val="1"/>
      <w:numFmt w:val="lowerLetter"/>
      <w:lvlText w:val="%8."/>
      <w:lvlJc w:val="left"/>
      <w:pPr>
        <w:ind w:left="6393" w:hanging="360"/>
      </w:pPr>
    </w:lvl>
    <w:lvl w:ilvl="8" w:tplc="0419001B">
      <w:start w:val="1"/>
      <w:numFmt w:val="lowerRoman"/>
      <w:lvlText w:val="%9."/>
      <w:lvlJc w:val="right"/>
      <w:pPr>
        <w:ind w:left="7113" w:hanging="180"/>
      </w:pPr>
    </w:lvl>
  </w:abstractNum>
  <w:abstractNum w:abstractNumId="28">
    <w:nsid w:val="5CA910BB"/>
    <w:multiLevelType w:val="hybridMultilevel"/>
    <w:tmpl w:val="760C3B38"/>
    <w:lvl w:ilvl="0" w:tplc="4B460E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E495B5C"/>
    <w:multiLevelType w:val="hybridMultilevel"/>
    <w:tmpl w:val="BC2C684A"/>
    <w:lvl w:ilvl="0" w:tplc="596299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605C6AF8"/>
    <w:multiLevelType w:val="hybridMultilevel"/>
    <w:tmpl w:val="915CF9A0"/>
    <w:lvl w:ilvl="0" w:tplc="0492925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1">
    <w:nsid w:val="61C76BB6"/>
    <w:multiLevelType w:val="hybridMultilevel"/>
    <w:tmpl w:val="3FDC40E0"/>
    <w:lvl w:ilvl="0" w:tplc="B044937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5247567"/>
    <w:multiLevelType w:val="hybridMultilevel"/>
    <w:tmpl w:val="9EB289A6"/>
    <w:lvl w:ilvl="0" w:tplc="1368CC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E11918"/>
    <w:multiLevelType w:val="hybridMultilevel"/>
    <w:tmpl w:val="B5483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6712551"/>
    <w:multiLevelType w:val="hybridMultilevel"/>
    <w:tmpl w:val="AC2E0168"/>
    <w:lvl w:ilvl="0" w:tplc="330A78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sz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30"/>
  </w:num>
  <w:num w:numId="5">
    <w:abstractNumId w:val="20"/>
  </w:num>
  <w:num w:numId="6">
    <w:abstractNumId w:val="5"/>
  </w:num>
  <w:num w:numId="7">
    <w:abstractNumId w:val="9"/>
  </w:num>
  <w:num w:numId="8">
    <w:abstractNumId w:val="1"/>
  </w:num>
  <w:num w:numId="9">
    <w:abstractNumId w:val="15"/>
  </w:num>
  <w:num w:numId="10">
    <w:abstractNumId w:val="3"/>
  </w:num>
  <w:num w:numId="11">
    <w:abstractNumId w:val="25"/>
  </w:num>
  <w:num w:numId="12">
    <w:abstractNumId w:val="18"/>
  </w:num>
  <w:num w:numId="13">
    <w:abstractNumId w:val="10"/>
  </w:num>
  <w:num w:numId="14">
    <w:abstractNumId w:val="22"/>
  </w:num>
  <w:num w:numId="15">
    <w:abstractNumId w:val="26"/>
  </w:num>
  <w:num w:numId="16">
    <w:abstractNumId w:val="31"/>
  </w:num>
  <w:num w:numId="17">
    <w:abstractNumId w:val="27"/>
  </w:num>
  <w:num w:numId="1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6"/>
  </w:num>
  <w:num w:numId="20">
    <w:abstractNumId w:val="27"/>
  </w:num>
  <w:num w:numId="21">
    <w:abstractNumId w:val="19"/>
  </w:num>
  <w:num w:numId="22">
    <w:abstractNumId w:val="8"/>
  </w:num>
  <w:num w:numId="23">
    <w:abstractNumId w:val="17"/>
  </w:num>
  <w:num w:numId="24">
    <w:abstractNumId w:val="28"/>
  </w:num>
  <w:num w:numId="25">
    <w:abstractNumId w:val="14"/>
  </w:num>
  <w:num w:numId="26">
    <w:abstractNumId w:val="0"/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3"/>
  </w:num>
  <w:num w:numId="35">
    <w:abstractNumId w:val="12"/>
  </w:num>
  <w:num w:numId="36">
    <w:abstractNumId w:val="24"/>
  </w:num>
  <w:num w:numId="37">
    <w:abstractNumId w:val="16"/>
  </w:num>
  <w:num w:numId="3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63F3E"/>
    <w:rsid w:val="00014208"/>
    <w:rsid w:val="00020974"/>
    <w:rsid w:val="00021DC4"/>
    <w:rsid w:val="00063B16"/>
    <w:rsid w:val="00075A27"/>
    <w:rsid w:val="000B78B7"/>
    <w:rsid w:val="000C3B92"/>
    <w:rsid w:val="000F46E5"/>
    <w:rsid w:val="00100F64"/>
    <w:rsid w:val="00101353"/>
    <w:rsid w:val="00106871"/>
    <w:rsid w:val="00132DD7"/>
    <w:rsid w:val="0013375D"/>
    <w:rsid w:val="00164970"/>
    <w:rsid w:val="00173A5B"/>
    <w:rsid w:val="00187DFE"/>
    <w:rsid w:val="001A3F8F"/>
    <w:rsid w:val="001A775B"/>
    <w:rsid w:val="001E32E0"/>
    <w:rsid w:val="001F23C7"/>
    <w:rsid w:val="00203F8C"/>
    <w:rsid w:val="00213E5A"/>
    <w:rsid w:val="00214D55"/>
    <w:rsid w:val="002354E1"/>
    <w:rsid w:val="00236692"/>
    <w:rsid w:val="00244063"/>
    <w:rsid w:val="00280F63"/>
    <w:rsid w:val="00283452"/>
    <w:rsid w:val="00285B2E"/>
    <w:rsid w:val="00291850"/>
    <w:rsid w:val="002F3A20"/>
    <w:rsid w:val="00301760"/>
    <w:rsid w:val="003061F8"/>
    <w:rsid w:val="0031116F"/>
    <w:rsid w:val="0032099D"/>
    <w:rsid w:val="00332D1E"/>
    <w:rsid w:val="0036233F"/>
    <w:rsid w:val="00363977"/>
    <w:rsid w:val="00387D4E"/>
    <w:rsid w:val="003913C2"/>
    <w:rsid w:val="0039718C"/>
    <w:rsid w:val="003D1500"/>
    <w:rsid w:val="003E05C9"/>
    <w:rsid w:val="003E6243"/>
    <w:rsid w:val="00416047"/>
    <w:rsid w:val="004748E3"/>
    <w:rsid w:val="004845E0"/>
    <w:rsid w:val="004B078D"/>
    <w:rsid w:val="004B2380"/>
    <w:rsid w:val="004B55D7"/>
    <w:rsid w:val="004D48A9"/>
    <w:rsid w:val="004E5E4F"/>
    <w:rsid w:val="0050413B"/>
    <w:rsid w:val="00527780"/>
    <w:rsid w:val="00590D7F"/>
    <w:rsid w:val="00593D2D"/>
    <w:rsid w:val="005A7B57"/>
    <w:rsid w:val="005B1754"/>
    <w:rsid w:val="005B225F"/>
    <w:rsid w:val="005B59DE"/>
    <w:rsid w:val="005C7352"/>
    <w:rsid w:val="005D3617"/>
    <w:rsid w:val="005D3C36"/>
    <w:rsid w:val="005D6DA2"/>
    <w:rsid w:val="006304E7"/>
    <w:rsid w:val="00665CDC"/>
    <w:rsid w:val="006A3434"/>
    <w:rsid w:val="006D1E21"/>
    <w:rsid w:val="006E0477"/>
    <w:rsid w:val="00701E01"/>
    <w:rsid w:val="00702102"/>
    <w:rsid w:val="00721B4D"/>
    <w:rsid w:val="00755DD5"/>
    <w:rsid w:val="00760301"/>
    <w:rsid w:val="00786EEB"/>
    <w:rsid w:val="007A2CAC"/>
    <w:rsid w:val="007C3914"/>
    <w:rsid w:val="0086797F"/>
    <w:rsid w:val="00884009"/>
    <w:rsid w:val="008A6139"/>
    <w:rsid w:val="008C33CE"/>
    <w:rsid w:val="00953844"/>
    <w:rsid w:val="009539E3"/>
    <w:rsid w:val="00991364"/>
    <w:rsid w:val="009B5F17"/>
    <w:rsid w:val="009C1B8F"/>
    <w:rsid w:val="009D6603"/>
    <w:rsid w:val="009E0645"/>
    <w:rsid w:val="00A062A1"/>
    <w:rsid w:val="00A255DB"/>
    <w:rsid w:val="00A61848"/>
    <w:rsid w:val="00A61AB7"/>
    <w:rsid w:val="00A621F0"/>
    <w:rsid w:val="00A63F3E"/>
    <w:rsid w:val="00A85C57"/>
    <w:rsid w:val="00AF27E2"/>
    <w:rsid w:val="00B116F9"/>
    <w:rsid w:val="00B22D52"/>
    <w:rsid w:val="00B34F47"/>
    <w:rsid w:val="00B4300E"/>
    <w:rsid w:val="00B560E5"/>
    <w:rsid w:val="00B82E2E"/>
    <w:rsid w:val="00BB1506"/>
    <w:rsid w:val="00BE5D90"/>
    <w:rsid w:val="00C04C9C"/>
    <w:rsid w:val="00C13A55"/>
    <w:rsid w:val="00C20F57"/>
    <w:rsid w:val="00C64FE6"/>
    <w:rsid w:val="00C83513"/>
    <w:rsid w:val="00C84727"/>
    <w:rsid w:val="00CB3A35"/>
    <w:rsid w:val="00CE06B9"/>
    <w:rsid w:val="00D76B5F"/>
    <w:rsid w:val="00D927A0"/>
    <w:rsid w:val="00DB44C2"/>
    <w:rsid w:val="00DD1FFF"/>
    <w:rsid w:val="00E27AA1"/>
    <w:rsid w:val="00E40458"/>
    <w:rsid w:val="00E77AC9"/>
    <w:rsid w:val="00EC1426"/>
    <w:rsid w:val="00ED05C8"/>
    <w:rsid w:val="00EE616F"/>
    <w:rsid w:val="00F0500B"/>
    <w:rsid w:val="00F17F36"/>
    <w:rsid w:val="00F940C6"/>
    <w:rsid w:val="00F958DB"/>
    <w:rsid w:val="00FC2AAA"/>
    <w:rsid w:val="00FE7B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8F1320-F6FB-41BB-9A6D-B94C82639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413B"/>
    <w:pPr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50413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32E0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0413B"/>
    <w:rPr>
      <w:rFonts w:ascii="Arial" w:eastAsia="Times New Roman" w:hAnsi="Arial" w:cs="Arial"/>
      <w:b/>
      <w:bCs/>
      <w:color w:val="000000"/>
      <w:kern w:val="32"/>
      <w:sz w:val="32"/>
      <w:szCs w:val="32"/>
      <w:lang w:val="en-US"/>
    </w:rPr>
  </w:style>
  <w:style w:type="character" w:customStyle="1" w:styleId="FontStyle16">
    <w:name w:val="Font Style16"/>
    <w:uiPriority w:val="99"/>
    <w:rsid w:val="0050413B"/>
    <w:rPr>
      <w:rFonts w:ascii="Times New Roman" w:hAnsi="Times New Roman"/>
      <w:sz w:val="22"/>
    </w:rPr>
  </w:style>
  <w:style w:type="paragraph" w:customStyle="1" w:styleId="a3">
    <w:name w:val="Для таблиц"/>
    <w:basedOn w:val="a"/>
    <w:rsid w:val="0050413B"/>
    <w:pPr>
      <w:jc w:val="left"/>
    </w:pPr>
    <w:rPr>
      <w:color w:val="auto"/>
      <w:lang w:val="ru-RU" w:eastAsia="ru-RU"/>
    </w:rPr>
  </w:style>
  <w:style w:type="character" w:styleId="a4">
    <w:name w:val="Hyperlink"/>
    <w:rsid w:val="0050413B"/>
    <w:rPr>
      <w:rFonts w:ascii="Times New Roman" w:hAnsi="Times New Roman" w:cs="Times New Roman"/>
      <w:color w:val="0000FF"/>
      <w:u w:val="single"/>
    </w:rPr>
  </w:style>
  <w:style w:type="paragraph" w:customStyle="1" w:styleId="11">
    <w:name w:val="Абзац списка1"/>
    <w:basedOn w:val="a"/>
    <w:rsid w:val="0050413B"/>
    <w:pPr>
      <w:widowControl w:val="0"/>
      <w:ind w:left="708"/>
      <w:jc w:val="left"/>
    </w:pPr>
    <w:rPr>
      <w:rFonts w:ascii="Courier New" w:hAnsi="Courier New" w:cs="Courier New"/>
      <w:lang w:val="ru-RU" w:eastAsia="ru-RU"/>
    </w:rPr>
  </w:style>
  <w:style w:type="character" w:customStyle="1" w:styleId="12">
    <w:name w:val="Заголовок №1_"/>
    <w:link w:val="13"/>
    <w:locked/>
    <w:rsid w:val="0050413B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rsid w:val="0050413B"/>
    <w:pPr>
      <w:widowControl w:val="0"/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color w:val="auto"/>
      <w:sz w:val="28"/>
      <w:szCs w:val="28"/>
      <w:lang w:val="ru-RU"/>
    </w:rPr>
  </w:style>
  <w:style w:type="character" w:customStyle="1" w:styleId="2">
    <w:name w:val="Основной текст (2)_"/>
    <w:link w:val="21"/>
    <w:locked/>
    <w:rsid w:val="0050413B"/>
    <w:rPr>
      <w:sz w:val="28"/>
      <w:szCs w:val="28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50413B"/>
    <w:pPr>
      <w:widowControl w:val="0"/>
      <w:shd w:val="clear" w:color="auto" w:fill="FFFFFF"/>
      <w:spacing w:before="420" w:after="300" w:line="322" w:lineRule="exact"/>
      <w:jc w:val="both"/>
    </w:pPr>
    <w:rPr>
      <w:rFonts w:asciiTheme="minorHAnsi" w:eastAsiaTheme="minorHAnsi" w:hAnsiTheme="minorHAnsi" w:cstheme="minorBidi"/>
      <w:color w:val="auto"/>
      <w:sz w:val="28"/>
      <w:szCs w:val="28"/>
      <w:lang w:val="ru-RU"/>
    </w:rPr>
  </w:style>
  <w:style w:type="character" w:customStyle="1" w:styleId="41">
    <w:name w:val="Основной текст (4) + Не курсив"/>
    <w:rsid w:val="0050413B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styleId="a5">
    <w:name w:val="List Paragraph"/>
    <w:basedOn w:val="a"/>
    <w:uiPriority w:val="34"/>
    <w:qFormat/>
    <w:rsid w:val="0086797F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semiHidden/>
    <w:rsid w:val="001E32E0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val="en-US"/>
    </w:rPr>
  </w:style>
  <w:style w:type="paragraph" w:styleId="a6">
    <w:name w:val="Body Text Indent"/>
    <w:basedOn w:val="a"/>
    <w:link w:val="a7"/>
    <w:rsid w:val="001E32E0"/>
    <w:pPr>
      <w:ind w:firstLine="851"/>
      <w:jc w:val="both"/>
    </w:pPr>
    <w:rPr>
      <w:color w:val="auto"/>
      <w:sz w:val="28"/>
      <w:szCs w:val="20"/>
      <w:lang w:val="ru-RU" w:eastAsia="ru-RU"/>
    </w:rPr>
  </w:style>
  <w:style w:type="character" w:customStyle="1" w:styleId="a7">
    <w:name w:val="Основной текст с отступом Знак"/>
    <w:basedOn w:val="a0"/>
    <w:link w:val="a6"/>
    <w:rsid w:val="001E32E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tyle3">
    <w:name w:val="Style3"/>
    <w:basedOn w:val="a"/>
    <w:rsid w:val="004B078D"/>
    <w:pPr>
      <w:widowControl w:val="0"/>
      <w:autoSpaceDE w:val="0"/>
      <w:autoSpaceDN w:val="0"/>
      <w:adjustRightInd w:val="0"/>
      <w:jc w:val="left"/>
    </w:pPr>
    <w:rPr>
      <w:rFonts w:ascii="Tahoma" w:hAnsi="Tahoma"/>
      <w:color w:val="auto"/>
      <w:lang w:val="ru-RU" w:eastAsia="ru-RU"/>
    </w:rPr>
  </w:style>
  <w:style w:type="paragraph" w:customStyle="1" w:styleId="210">
    <w:name w:val="Основной текст 21"/>
    <w:basedOn w:val="a"/>
    <w:uiPriority w:val="99"/>
    <w:rsid w:val="0013375D"/>
    <w:pPr>
      <w:suppressAutoHyphens/>
      <w:spacing w:after="120" w:line="480" w:lineRule="auto"/>
      <w:jc w:val="left"/>
    </w:pPr>
    <w:rPr>
      <w:rFonts w:eastAsia="Andale Sans UI"/>
      <w:color w:val="00000A"/>
      <w:kern w:val="1"/>
    </w:rPr>
  </w:style>
  <w:style w:type="paragraph" w:customStyle="1" w:styleId="31">
    <w:name w:val="Основной текст 31"/>
    <w:basedOn w:val="a"/>
    <w:rsid w:val="0013375D"/>
    <w:pPr>
      <w:widowControl w:val="0"/>
      <w:suppressAutoHyphens/>
      <w:spacing w:after="120"/>
      <w:jc w:val="left"/>
    </w:pPr>
    <w:rPr>
      <w:rFonts w:eastAsia="Andale Sans UI"/>
      <w:color w:val="auto"/>
      <w:kern w:val="1"/>
      <w:sz w:val="16"/>
      <w:szCs w:val="16"/>
    </w:rPr>
  </w:style>
  <w:style w:type="paragraph" w:customStyle="1" w:styleId="14">
    <w:name w:val="Обычный (веб)1"/>
    <w:basedOn w:val="a"/>
    <w:rsid w:val="003D1500"/>
    <w:pPr>
      <w:suppressAutoHyphens/>
      <w:spacing w:before="100" w:after="100"/>
      <w:jc w:val="left"/>
    </w:pPr>
    <w:rPr>
      <w:rFonts w:eastAsia="Andale Sans UI"/>
      <w:color w:val="00000A"/>
      <w:kern w:val="1"/>
    </w:rPr>
  </w:style>
  <w:style w:type="paragraph" w:customStyle="1" w:styleId="western">
    <w:name w:val="western"/>
    <w:basedOn w:val="a"/>
    <w:rsid w:val="00A255DB"/>
    <w:pPr>
      <w:spacing w:before="100" w:beforeAutospacing="1" w:after="100" w:afterAutospacing="1"/>
      <w:jc w:val="left"/>
    </w:pPr>
    <w:rPr>
      <w:color w:val="auto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3E62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E6243"/>
    <w:rPr>
      <w:rFonts w:ascii="Segoe UI" w:eastAsia="Times New Roman" w:hAnsi="Segoe UI" w:cs="Segoe UI"/>
      <w:color w:val="000000"/>
      <w:sz w:val="18"/>
      <w:szCs w:val="18"/>
      <w:lang w:val="en-US"/>
    </w:rPr>
  </w:style>
  <w:style w:type="paragraph" w:styleId="aa">
    <w:name w:val="No Spacing"/>
    <w:uiPriority w:val="1"/>
    <w:qFormat/>
    <w:rsid w:val="00760301"/>
    <w:pPr>
      <w:spacing w:after="0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table" w:styleId="ab">
    <w:name w:val="Table Grid"/>
    <w:basedOn w:val="a1"/>
    <w:rsid w:val="00B4300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0210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c">
    <w:name w:val="Текстовый блок"/>
    <w:rsid w:val="00702102"/>
    <w:pPr>
      <w:suppressAutoHyphens/>
      <w:spacing w:after="200" w:line="276" w:lineRule="auto"/>
    </w:pPr>
    <w:rPr>
      <w:rFonts w:ascii="Calibri" w:eastAsia="Times New Roman" w:hAnsi="Calibri" w:cs="Calibri"/>
      <w:color w:val="000000"/>
      <w:lang w:eastAsia="ar-SA"/>
    </w:rPr>
  </w:style>
  <w:style w:type="paragraph" w:customStyle="1" w:styleId="Ad">
    <w:name w:val="По умолчанию A"/>
    <w:rsid w:val="00702102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  <w:style w:type="paragraph" w:styleId="ae">
    <w:name w:val="Normal (Web)"/>
    <w:basedOn w:val="a"/>
    <w:uiPriority w:val="99"/>
    <w:semiHidden/>
    <w:unhideWhenUsed/>
    <w:rsid w:val="00702102"/>
    <w:pPr>
      <w:spacing w:before="100" w:beforeAutospacing="1" w:after="100" w:afterAutospacing="1"/>
      <w:jc w:val="left"/>
    </w:pPr>
    <w:rPr>
      <w:color w:val="auto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18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6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8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5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3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4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5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8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2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6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9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1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5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1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0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9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0D9D25-BE6C-4513-BE00-637CB4493D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21</Pages>
  <Words>6000</Words>
  <Characters>34204</Characters>
  <Application>Microsoft Office Word</Application>
  <DocSecurity>0</DocSecurity>
  <Lines>285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УМУ</cp:lastModifiedBy>
  <cp:revision>40</cp:revision>
  <cp:lastPrinted>2018-04-13T07:48:00Z</cp:lastPrinted>
  <dcterms:created xsi:type="dcterms:W3CDTF">2017-12-17T20:12:00Z</dcterms:created>
  <dcterms:modified xsi:type="dcterms:W3CDTF">2020-12-28T10:13:00Z</dcterms:modified>
</cp:coreProperties>
</file>