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AFD" w:rsidRPr="00FA6F29" w:rsidRDefault="00286AFD" w:rsidP="00286AFD">
      <w:pPr>
        <w:spacing w:line="240" w:lineRule="auto"/>
        <w:jc w:val="both"/>
        <w:rPr>
          <w:rFonts w:ascii="Times New Roman" w:hAnsi="Times New Roman"/>
          <w:b/>
          <w:sz w:val="24"/>
          <w:szCs w:val="24"/>
        </w:rPr>
      </w:pPr>
      <w:bookmarkStart w:id="0" w:name="_Hlk494639518"/>
    </w:p>
    <w:p w:rsidR="002C7EE8"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Министерство спорта Российской Федерации</w:t>
      </w:r>
    </w:p>
    <w:p w:rsidR="002573D3"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 xml:space="preserve">Федеральное государственное бюджетное образовательное учреждение </w:t>
      </w:r>
    </w:p>
    <w:p w:rsidR="002C7EE8"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высшего образования</w:t>
      </w:r>
    </w:p>
    <w:p w:rsidR="002C7EE8"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«Московская государственная академия физической культуры»</w:t>
      </w:r>
    </w:p>
    <w:p w:rsidR="002C7EE8" w:rsidRPr="00FA6F29" w:rsidRDefault="002C7EE8" w:rsidP="002C7EE8">
      <w:pPr>
        <w:pStyle w:val="a3"/>
        <w:spacing w:line="240" w:lineRule="auto"/>
        <w:ind w:left="0"/>
        <w:jc w:val="center"/>
        <w:rPr>
          <w:rFonts w:ascii="Times New Roman" w:hAnsi="Times New Roman"/>
          <w:color w:val="000000"/>
          <w:sz w:val="24"/>
          <w:szCs w:val="24"/>
        </w:rPr>
      </w:pPr>
    </w:p>
    <w:p w:rsidR="002C7EE8"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Кафедра физиологии и биохимии</w:t>
      </w:r>
    </w:p>
    <w:p w:rsidR="002C7EE8" w:rsidRPr="00FA6F29" w:rsidRDefault="002C7EE8" w:rsidP="002C7EE8">
      <w:pPr>
        <w:pStyle w:val="a3"/>
        <w:spacing w:line="240" w:lineRule="auto"/>
        <w:ind w:left="0"/>
        <w:rPr>
          <w:rFonts w:ascii="Times New Roman" w:hAnsi="Times New Roman"/>
          <w:b/>
          <w:color w:val="000000"/>
          <w:sz w:val="24"/>
          <w:szCs w:val="24"/>
        </w:rPr>
      </w:pPr>
    </w:p>
    <w:p w:rsidR="002C7EE8" w:rsidRPr="00FA6F29" w:rsidRDefault="002C7EE8" w:rsidP="002C7EE8">
      <w:pPr>
        <w:pStyle w:val="a3"/>
        <w:spacing w:line="240" w:lineRule="auto"/>
        <w:ind w:left="0"/>
        <w:rPr>
          <w:rFonts w:ascii="Times New Roman" w:hAnsi="Times New Roman"/>
          <w:b/>
          <w:color w:val="000000"/>
          <w:sz w:val="24"/>
          <w:szCs w:val="24"/>
        </w:rPr>
      </w:pPr>
    </w:p>
    <w:tbl>
      <w:tblPr>
        <w:tblW w:w="0" w:type="auto"/>
        <w:tblLook w:val="04A0" w:firstRow="1" w:lastRow="0" w:firstColumn="1" w:lastColumn="0" w:noHBand="0" w:noVBand="1"/>
      </w:tblPr>
      <w:tblGrid>
        <w:gridCol w:w="4928"/>
        <w:gridCol w:w="4643"/>
      </w:tblGrid>
      <w:tr w:rsidR="002C7EE8" w:rsidRPr="00FA6F29" w:rsidTr="00033DCC">
        <w:tc>
          <w:tcPr>
            <w:tcW w:w="4928" w:type="dxa"/>
            <w:hideMark/>
          </w:tcPr>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СОГЛАСОВАНО</w:t>
            </w:r>
          </w:p>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Начальник Учебно-</w:t>
            </w:r>
          </w:p>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 xml:space="preserve">методического управления </w:t>
            </w:r>
          </w:p>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к.п.н. А.С. Солнцева</w:t>
            </w:r>
          </w:p>
          <w:p w:rsidR="002C7EE8" w:rsidRPr="00FA6F29" w:rsidRDefault="002C7EE8" w:rsidP="00033DCC">
            <w:pPr>
              <w:suppressAutoHyphens/>
              <w:spacing w:line="240" w:lineRule="auto"/>
              <w:ind w:firstLine="567"/>
              <w:jc w:val="center"/>
              <w:rPr>
                <w:rFonts w:ascii="Times New Roman" w:eastAsia="Times New Roman" w:hAnsi="Times New Roman"/>
                <w:sz w:val="24"/>
                <w:szCs w:val="24"/>
                <w:lang w:eastAsia="ru-RU"/>
              </w:rPr>
            </w:pPr>
            <w:r w:rsidRPr="00FA6F29">
              <w:rPr>
                <w:rFonts w:ascii="Times New Roman" w:eastAsia="Times New Roman" w:hAnsi="Times New Roman"/>
                <w:sz w:val="24"/>
                <w:szCs w:val="24"/>
                <w:lang w:eastAsia="ru-RU"/>
              </w:rPr>
              <w:t>________________________________</w:t>
            </w:r>
          </w:p>
          <w:p w:rsidR="002C7EE8" w:rsidRPr="00FA6F29" w:rsidRDefault="002C7EE8" w:rsidP="00F82D59">
            <w:pPr>
              <w:widowControl w:val="0"/>
              <w:spacing w:line="240" w:lineRule="auto"/>
              <w:jc w:val="center"/>
              <w:rPr>
                <w:rFonts w:ascii="Times New Roman" w:eastAsia="Times New Roman" w:hAnsi="Times New Roman"/>
                <w:color w:val="000000"/>
                <w:sz w:val="24"/>
                <w:szCs w:val="24"/>
                <w:lang w:eastAsia="ru-RU"/>
              </w:rPr>
            </w:pPr>
            <w:r w:rsidRPr="00FA6F29">
              <w:rPr>
                <w:rFonts w:ascii="Times New Roman" w:eastAsia="Times New Roman" w:hAnsi="Times New Roman"/>
                <w:sz w:val="24"/>
                <w:szCs w:val="24"/>
                <w:lang w:eastAsia="ru-RU"/>
              </w:rPr>
              <w:t>«</w:t>
            </w:r>
            <w:r w:rsidR="00F82D59">
              <w:rPr>
                <w:rFonts w:ascii="Times New Roman" w:eastAsia="Times New Roman" w:hAnsi="Times New Roman"/>
                <w:sz w:val="24"/>
                <w:szCs w:val="24"/>
                <w:lang w:eastAsia="ru-RU"/>
              </w:rPr>
              <w:t>20</w:t>
            </w:r>
            <w:r w:rsidRPr="00FA6F29">
              <w:rPr>
                <w:rFonts w:ascii="Times New Roman" w:eastAsia="Times New Roman" w:hAnsi="Times New Roman"/>
                <w:sz w:val="24"/>
                <w:szCs w:val="24"/>
                <w:lang w:eastAsia="ru-RU"/>
              </w:rPr>
              <w:t xml:space="preserve">» </w:t>
            </w:r>
            <w:r w:rsidR="00F82D59">
              <w:rPr>
                <w:rFonts w:ascii="Times New Roman" w:eastAsia="Times New Roman" w:hAnsi="Times New Roman"/>
                <w:sz w:val="24"/>
                <w:szCs w:val="24"/>
                <w:lang w:eastAsia="ru-RU"/>
              </w:rPr>
              <w:t>августа</w:t>
            </w:r>
            <w:r w:rsidRPr="00FA6F29">
              <w:rPr>
                <w:rFonts w:ascii="Times New Roman" w:eastAsia="Times New Roman" w:hAnsi="Times New Roman"/>
                <w:sz w:val="24"/>
                <w:szCs w:val="24"/>
                <w:lang w:eastAsia="ru-RU"/>
              </w:rPr>
              <w:t xml:space="preserve"> 20</w:t>
            </w:r>
            <w:r w:rsidR="00F82D59">
              <w:rPr>
                <w:rFonts w:ascii="Times New Roman" w:eastAsia="Times New Roman" w:hAnsi="Times New Roman"/>
                <w:sz w:val="24"/>
                <w:szCs w:val="24"/>
                <w:lang w:eastAsia="ru-RU"/>
              </w:rPr>
              <w:t>20</w:t>
            </w:r>
            <w:r w:rsidRPr="00FA6F29">
              <w:rPr>
                <w:rFonts w:ascii="Times New Roman" w:eastAsia="Times New Roman" w:hAnsi="Times New Roman"/>
                <w:sz w:val="24"/>
                <w:szCs w:val="24"/>
                <w:lang w:eastAsia="ru-RU"/>
              </w:rPr>
              <w:t xml:space="preserve"> г.</w:t>
            </w:r>
          </w:p>
        </w:tc>
        <w:tc>
          <w:tcPr>
            <w:tcW w:w="4643" w:type="dxa"/>
            <w:hideMark/>
          </w:tcPr>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УТВЕРЖДАЮ</w:t>
            </w:r>
          </w:p>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Председатель УМК</w:t>
            </w:r>
          </w:p>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проректор по учебной  работе</w:t>
            </w:r>
          </w:p>
          <w:p w:rsidR="002C7EE8" w:rsidRPr="00FA6F29" w:rsidRDefault="002C7EE8" w:rsidP="00033DCC">
            <w:pPr>
              <w:suppressAutoHyphens/>
              <w:spacing w:line="240" w:lineRule="auto"/>
              <w:jc w:val="center"/>
              <w:rPr>
                <w:rFonts w:ascii="Times New Roman" w:eastAsia="Times New Roman" w:hAnsi="Times New Roman"/>
                <w:sz w:val="24"/>
                <w:szCs w:val="24"/>
              </w:rPr>
            </w:pPr>
            <w:r w:rsidRPr="00FA6F29">
              <w:rPr>
                <w:rFonts w:ascii="Times New Roman" w:eastAsia="Times New Roman" w:hAnsi="Times New Roman"/>
                <w:sz w:val="24"/>
                <w:szCs w:val="24"/>
              </w:rPr>
              <w:t>к.п.н., профессор А.Н Таланцев</w:t>
            </w:r>
          </w:p>
          <w:p w:rsidR="002C7EE8" w:rsidRPr="00FA6F29" w:rsidRDefault="002C7EE8" w:rsidP="00033DCC">
            <w:pPr>
              <w:suppressAutoHyphens/>
              <w:spacing w:line="240" w:lineRule="auto"/>
              <w:ind w:firstLine="567"/>
              <w:jc w:val="center"/>
              <w:rPr>
                <w:rFonts w:ascii="Times New Roman" w:eastAsia="Times New Roman" w:hAnsi="Times New Roman"/>
                <w:sz w:val="24"/>
                <w:szCs w:val="24"/>
                <w:lang w:eastAsia="ru-RU"/>
              </w:rPr>
            </w:pPr>
            <w:r w:rsidRPr="00FA6F29">
              <w:rPr>
                <w:rFonts w:ascii="Times New Roman" w:eastAsia="Times New Roman" w:hAnsi="Times New Roman"/>
                <w:sz w:val="24"/>
                <w:szCs w:val="24"/>
                <w:lang w:eastAsia="ru-RU"/>
              </w:rPr>
              <w:t>______________________________</w:t>
            </w:r>
          </w:p>
          <w:p w:rsidR="002C7EE8" w:rsidRPr="00FA6F29" w:rsidRDefault="00F82D59" w:rsidP="00033DCC">
            <w:pPr>
              <w:widowControl w:val="0"/>
              <w:spacing w:line="240" w:lineRule="auto"/>
              <w:jc w:val="center"/>
              <w:rPr>
                <w:rFonts w:ascii="Times New Roman" w:eastAsia="Times New Roman" w:hAnsi="Times New Roman"/>
                <w:color w:val="000000"/>
                <w:sz w:val="24"/>
                <w:szCs w:val="24"/>
                <w:lang w:eastAsia="ru-RU"/>
              </w:rPr>
            </w:pPr>
            <w:r w:rsidRPr="00FA6F29">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r w:rsidRPr="00FA6F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FA6F29">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20</w:t>
            </w:r>
            <w:r w:rsidRPr="00FA6F29">
              <w:rPr>
                <w:rFonts w:ascii="Times New Roman" w:eastAsia="Times New Roman" w:hAnsi="Times New Roman"/>
                <w:sz w:val="24"/>
                <w:szCs w:val="24"/>
                <w:lang w:eastAsia="ru-RU"/>
              </w:rPr>
              <w:t xml:space="preserve"> г.</w:t>
            </w:r>
          </w:p>
        </w:tc>
      </w:tr>
    </w:tbl>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r w:rsidRPr="00FA6F29">
        <w:rPr>
          <w:rFonts w:ascii="Times New Roman" w:hAnsi="Times New Roman"/>
          <w:b/>
          <w:color w:val="000000"/>
          <w:sz w:val="24"/>
          <w:szCs w:val="24"/>
        </w:rPr>
        <w:t>РАБОЧАЯ ПРОГРАММА ДИСЦИПЛИНЫ</w:t>
      </w: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r w:rsidRPr="00FA6F29">
        <w:rPr>
          <w:rFonts w:ascii="Times New Roman" w:hAnsi="Times New Roman"/>
          <w:b/>
          <w:color w:val="000000"/>
          <w:sz w:val="24"/>
          <w:szCs w:val="24"/>
        </w:rPr>
        <w:t>«ПСИХОФИЗИОЛОГИЧЕСКАЯ ХАРАКТЕРИСТИКА ОТДЕЛЬНЫХ ВИДОВ ФИЗКУЛЬТУРНО-СПОРТИВНОЙ ДЕЯТЕЛЬНОСТИ»</w:t>
      </w:r>
    </w:p>
    <w:p w:rsidR="002C7EE8" w:rsidRPr="00FA6F29" w:rsidRDefault="002C7EE8" w:rsidP="002C7EE8">
      <w:pPr>
        <w:pStyle w:val="a3"/>
        <w:spacing w:line="240" w:lineRule="auto"/>
        <w:ind w:left="0"/>
        <w:jc w:val="center"/>
        <w:rPr>
          <w:rFonts w:ascii="Times New Roman" w:hAnsi="Times New Roman"/>
          <w:b/>
          <w:color w:val="000000"/>
          <w:sz w:val="24"/>
          <w:szCs w:val="24"/>
        </w:rPr>
      </w:pPr>
      <w:r w:rsidRPr="00FA6F29">
        <w:rPr>
          <w:rFonts w:ascii="Times New Roman" w:hAnsi="Times New Roman"/>
          <w:b/>
          <w:color w:val="000000"/>
          <w:sz w:val="24"/>
          <w:szCs w:val="24"/>
        </w:rPr>
        <w:t>Б1.В.ДВ.</w:t>
      </w:r>
      <w:r w:rsidR="00033DCC" w:rsidRPr="00FA6F29">
        <w:rPr>
          <w:rFonts w:ascii="Times New Roman" w:hAnsi="Times New Roman"/>
          <w:b/>
          <w:color w:val="000000"/>
          <w:sz w:val="24"/>
          <w:szCs w:val="24"/>
        </w:rPr>
        <w:t>0</w:t>
      </w:r>
      <w:r w:rsidRPr="00FA6F29">
        <w:rPr>
          <w:rFonts w:ascii="Times New Roman" w:hAnsi="Times New Roman"/>
          <w:b/>
          <w:color w:val="000000"/>
          <w:sz w:val="24"/>
          <w:szCs w:val="24"/>
        </w:rPr>
        <w:t>4.</w:t>
      </w:r>
      <w:r w:rsidR="00033DCC" w:rsidRPr="00FA6F29">
        <w:rPr>
          <w:rFonts w:ascii="Times New Roman" w:hAnsi="Times New Roman"/>
          <w:b/>
          <w:color w:val="000000"/>
          <w:sz w:val="24"/>
          <w:szCs w:val="24"/>
        </w:rPr>
        <w:t>0</w:t>
      </w:r>
      <w:r w:rsidRPr="00FA6F29">
        <w:rPr>
          <w:rFonts w:ascii="Times New Roman" w:hAnsi="Times New Roman"/>
          <w:b/>
          <w:color w:val="000000"/>
          <w:sz w:val="24"/>
          <w:szCs w:val="24"/>
        </w:rPr>
        <w:t>2</w:t>
      </w: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r w:rsidRPr="00FA6F29">
        <w:rPr>
          <w:rFonts w:ascii="Times New Roman" w:hAnsi="Times New Roman"/>
          <w:b/>
          <w:color w:val="000000"/>
          <w:sz w:val="24"/>
          <w:szCs w:val="24"/>
        </w:rPr>
        <w:t>Направление подготовки:</w:t>
      </w:r>
    </w:p>
    <w:p w:rsidR="002C7EE8" w:rsidRPr="00FA6F29" w:rsidRDefault="00CF24C4"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49.04.01 Физическая культура</w:t>
      </w:r>
    </w:p>
    <w:p w:rsidR="00033DCC" w:rsidRPr="00FA6F29" w:rsidRDefault="00033DCC" w:rsidP="002C7EE8">
      <w:pPr>
        <w:pStyle w:val="a3"/>
        <w:spacing w:line="240" w:lineRule="auto"/>
        <w:ind w:left="0"/>
        <w:jc w:val="center"/>
        <w:rPr>
          <w:rFonts w:ascii="Times New Roman" w:hAnsi="Times New Roman"/>
          <w:color w:val="000000"/>
          <w:sz w:val="24"/>
          <w:szCs w:val="24"/>
        </w:rPr>
      </w:pPr>
    </w:p>
    <w:p w:rsidR="002C7EE8"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ОП</w:t>
      </w:r>
      <w:r w:rsidR="002573D3" w:rsidRPr="00FA6F29">
        <w:rPr>
          <w:rFonts w:ascii="Times New Roman" w:hAnsi="Times New Roman"/>
          <w:color w:val="000000"/>
          <w:sz w:val="24"/>
          <w:szCs w:val="24"/>
        </w:rPr>
        <w:t>ОП «Естественно</w:t>
      </w:r>
      <w:r w:rsidRPr="00FA6F29">
        <w:rPr>
          <w:rFonts w:ascii="Times New Roman" w:hAnsi="Times New Roman"/>
          <w:color w:val="000000"/>
          <w:sz w:val="24"/>
          <w:szCs w:val="24"/>
        </w:rPr>
        <w:t>научные проблемы физической культуры»</w:t>
      </w:r>
    </w:p>
    <w:p w:rsidR="002C7EE8" w:rsidRPr="00FA6F29" w:rsidRDefault="002C7EE8" w:rsidP="002C7EE8">
      <w:pPr>
        <w:pStyle w:val="a3"/>
        <w:spacing w:line="240" w:lineRule="auto"/>
        <w:ind w:left="0"/>
        <w:jc w:val="center"/>
        <w:rPr>
          <w:rFonts w:ascii="Times New Roman" w:hAnsi="Times New Roman"/>
          <w:color w:val="000000"/>
          <w:sz w:val="24"/>
          <w:szCs w:val="24"/>
        </w:rPr>
      </w:pPr>
    </w:p>
    <w:p w:rsidR="002C7EE8" w:rsidRPr="00FA6F29" w:rsidRDefault="002C7EE8" w:rsidP="002C7EE8">
      <w:pPr>
        <w:pStyle w:val="a3"/>
        <w:spacing w:line="240" w:lineRule="auto"/>
        <w:ind w:left="0"/>
        <w:jc w:val="center"/>
        <w:rPr>
          <w:rFonts w:ascii="Times New Roman" w:hAnsi="Times New Roman"/>
          <w:color w:val="000000"/>
          <w:sz w:val="24"/>
          <w:szCs w:val="24"/>
        </w:rPr>
      </w:pPr>
    </w:p>
    <w:p w:rsidR="00033DCC" w:rsidRPr="00FA6F29" w:rsidRDefault="00033DCC" w:rsidP="00033DCC">
      <w:pPr>
        <w:jc w:val="center"/>
        <w:rPr>
          <w:rFonts w:ascii="Times New Roman" w:hAnsi="Times New Roman"/>
          <w:b/>
          <w:bCs/>
          <w:sz w:val="24"/>
          <w:szCs w:val="24"/>
        </w:rPr>
      </w:pPr>
      <w:r w:rsidRPr="00FA6F29">
        <w:rPr>
          <w:rFonts w:ascii="Times New Roman" w:hAnsi="Times New Roman"/>
          <w:b/>
          <w:bCs/>
          <w:sz w:val="24"/>
          <w:szCs w:val="24"/>
        </w:rPr>
        <w:t>Квалификация выпускника</w:t>
      </w:r>
    </w:p>
    <w:p w:rsidR="00033DCC" w:rsidRPr="00FA6F29" w:rsidRDefault="00033DCC" w:rsidP="00033DCC">
      <w:pPr>
        <w:jc w:val="center"/>
        <w:rPr>
          <w:rFonts w:ascii="Times New Roman" w:hAnsi="Times New Roman"/>
          <w:b/>
          <w:bCs/>
          <w:sz w:val="24"/>
          <w:szCs w:val="24"/>
        </w:rPr>
      </w:pPr>
      <w:r w:rsidRPr="00FA6F29">
        <w:rPr>
          <w:rFonts w:ascii="Times New Roman" w:hAnsi="Times New Roman"/>
          <w:b/>
          <w:bCs/>
          <w:sz w:val="24"/>
          <w:szCs w:val="24"/>
        </w:rPr>
        <w:t>Магистр</w:t>
      </w: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r w:rsidRPr="00FA6F29">
        <w:rPr>
          <w:rFonts w:ascii="Times New Roman" w:hAnsi="Times New Roman"/>
          <w:b/>
          <w:color w:val="000000"/>
          <w:sz w:val="24"/>
          <w:szCs w:val="24"/>
        </w:rPr>
        <w:t xml:space="preserve">Форма обучения </w:t>
      </w:r>
    </w:p>
    <w:p w:rsidR="002C7EE8" w:rsidRPr="00FA6F29" w:rsidRDefault="002C7EE8" w:rsidP="002C7EE8">
      <w:pPr>
        <w:pStyle w:val="a3"/>
        <w:spacing w:line="240" w:lineRule="auto"/>
        <w:ind w:left="0"/>
        <w:jc w:val="center"/>
        <w:rPr>
          <w:rFonts w:ascii="Times New Roman" w:hAnsi="Times New Roman"/>
          <w:color w:val="000000"/>
          <w:sz w:val="24"/>
          <w:szCs w:val="24"/>
        </w:rPr>
      </w:pPr>
      <w:r w:rsidRPr="00FA6F29">
        <w:rPr>
          <w:rFonts w:ascii="Times New Roman" w:hAnsi="Times New Roman"/>
          <w:color w:val="000000"/>
          <w:sz w:val="24"/>
          <w:szCs w:val="24"/>
        </w:rPr>
        <w:t xml:space="preserve"> </w:t>
      </w:r>
      <w:r w:rsidR="00033DCC" w:rsidRPr="00FA6F29">
        <w:rPr>
          <w:rFonts w:ascii="Times New Roman" w:hAnsi="Times New Roman"/>
          <w:color w:val="000000"/>
          <w:sz w:val="24"/>
          <w:szCs w:val="24"/>
        </w:rPr>
        <w:t>О</w:t>
      </w:r>
      <w:r w:rsidRPr="00FA6F29">
        <w:rPr>
          <w:rFonts w:ascii="Times New Roman" w:hAnsi="Times New Roman"/>
          <w:color w:val="000000"/>
          <w:sz w:val="24"/>
          <w:szCs w:val="24"/>
        </w:rPr>
        <w:t>чная</w:t>
      </w:r>
      <w:r w:rsidR="00033DCC" w:rsidRPr="00FA6F29">
        <w:rPr>
          <w:rFonts w:ascii="Times New Roman" w:hAnsi="Times New Roman"/>
          <w:color w:val="000000"/>
          <w:sz w:val="24"/>
          <w:szCs w:val="24"/>
        </w:rPr>
        <w:t>/Заочная</w:t>
      </w: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pStyle w:val="a3"/>
        <w:spacing w:line="240" w:lineRule="auto"/>
        <w:ind w:left="0"/>
        <w:jc w:val="center"/>
        <w:rPr>
          <w:rFonts w:ascii="Times New Roman" w:hAnsi="Times New Roman"/>
          <w:b/>
          <w:color w:val="000000"/>
          <w:sz w:val="24"/>
          <w:szCs w:val="24"/>
        </w:rPr>
      </w:pPr>
    </w:p>
    <w:tbl>
      <w:tblPr>
        <w:tblW w:w="9645" w:type="dxa"/>
        <w:tblLayout w:type="fixed"/>
        <w:tblLook w:val="04A0" w:firstRow="1" w:lastRow="0" w:firstColumn="1" w:lastColumn="0" w:noHBand="0" w:noVBand="1"/>
      </w:tblPr>
      <w:tblGrid>
        <w:gridCol w:w="3509"/>
        <w:gridCol w:w="2897"/>
        <w:gridCol w:w="3239"/>
      </w:tblGrid>
      <w:tr w:rsidR="002C7EE8" w:rsidRPr="00FA6F29" w:rsidTr="00033DCC">
        <w:tc>
          <w:tcPr>
            <w:tcW w:w="3510" w:type="dxa"/>
          </w:tcPr>
          <w:p w:rsidR="00033DCC" w:rsidRPr="00FA6F29" w:rsidRDefault="00033DCC" w:rsidP="00033DCC">
            <w:pPr>
              <w:spacing w:line="240" w:lineRule="auto"/>
              <w:jc w:val="center"/>
              <w:rPr>
                <w:rFonts w:ascii="Times New Roman" w:hAnsi="Times New Roman"/>
                <w:sz w:val="24"/>
                <w:szCs w:val="24"/>
              </w:rPr>
            </w:pPr>
            <w:r w:rsidRPr="00FA6F29">
              <w:rPr>
                <w:rFonts w:ascii="Times New Roman" w:hAnsi="Times New Roman"/>
                <w:sz w:val="24"/>
                <w:szCs w:val="24"/>
              </w:rPr>
              <w:t>СОГЛАСОВАНО</w:t>
            </w:r>
          </w:p>
          <w:p w:rsidR="00033DCC" w:rsidRPr="00FA6F29" w:rsidRDefault="00CF24C4" w:rsidP="00033DCC">
            <w:pPr>
              <w:pBdr>
                <w:top w:val="nil"/>
                <w:left w:val="nil"/>
                <w:bottom w:val="nil"/>
                <w:right w:val="nil"/>
                <w:between w:val="nil"/>
                <w:bar w:val="nil"/>
              </w:pBdr>
              <w:suppressAutoHyphens/>
              <w:jc w:val="center"/>
              <w:rPr>
                <w:rFonts w:ascii="Times New Roman" w:hAnsi="Times New Roman"/>
                <w:sz w:val="24"/>
                <w:szCs w:val="24"/>
                <w:u w:color="000000"/>
                <w:bdr w:val="nil"/>
              </w:rPr>
            </w:pPr>
            <w:r w:rsidRPr="00FA6F29">
              <w:rPr>
                <w:rFonts w:ascii="Times New Roman" w:hAnsi="Times New Roman"/>
                <w:sz w:val="24"/>
                <w:szCs w:val="24"/>
                <w:u w:color="000000"/>
                <w:bdr w:val="nil"/>
              </w:rPr>
              <w:t>И.О.</w:t>
            </w:r>
            <w:r w:rsidR="00033DCC" w:rsidRPr="00FA6F29">
              <w:rPr>
                <w:rFonts w:ascii="Times New Roman" w:hAnsi="Times New Roman"/>
                <w:sz w:val="24"/>
                <w:szCs w:val="24"/>
                <w:u w:color="000000"/>
                <w:bdr w:val="nil"/>
              </w:rPr>
              <w:t>Декан</w:t>
            </w:r>
            <w:r w:rsidRPr="00FA6F29">
              <w:rPr>
                <w:rFonts w:ascii="Times New Roman" w:hAnsi="Times New Roman"/>
                <w:sz w:val="24"/>
                <w:szCs w:val="24"/>
                <w:u w:color="000000"/>
                <w:bdr w:val="nil"/>
              </w:rPr>
              <w:t>а</w:t>
            </w:r>
            <w:r w:rsidR="00033DCC" w:rsidRPr="00FA6F29">
              <w:rPr>
                <w:rFonts w:ascii="Times New Roman" w:hAnsi="Times New Roman"/>
                <w:sz w:val="24"/>
                <w:szCs w:val="24"/>
                <w:u w:color="000000"/>
                <w:bdr w:val="nil"/>
              </w:rPr>
              <w:t xml:space="preserve"> факультета </w:t>
            </w:r>
          </w:p>
          <w:p w:rsidR="00033DCC" w:rsidRPr="00FA6F29" w:rsidRDefault="00033DCC" w:rsidP="00033DCC">
            <w:pPr>
              <w:pBdr>
                <w:top w:val="nil"/>
                <w:left w:val="nil"/>
                <w:bottom w:val="nil"/>
                <w:right w:val="nil"/>
                <w:between w:val="nil"/>
                <w:bar w:val="nil"/>
              </w:pBdr>
              <w:suppressAutoHyphens/>
              <w:jc w:val="center"/>
              <w:rPr>
                <w:rFonts w:ascii="Times New Roman" w:hAnsi="Times New Roman"/>
                <w:sz w:val="24"/>
                <w:szCs w:val="24"/>
                <w:u w:color="000000"/>
                <w:bdr w:val="nil"/>
              </w:rPr>
            </w:pPr>
            <w:r w:rsidRPr="00FA6F29">
              <w:rPr>
                <w:rFonts w:ascii="Times New Roman" w:hAnsi="Times New Roman"/>
                <w:sz w:val="24"/>
                <w:szCs w:val="24"/>
                <w:u w:color="000000"/>
                <w:bdr w:val="nil"/>
              </w:rPr>
              <w:t>магистерской подготовки</w:t>
            </w:r>
          </w:p>
          <w:p w:rsidR="00033DCC" w:rsidRPr="00FA6F29" w:rsidRDefault="00033DCC" w:rsidP="00033DCC">
            <w:pPr>
              <w:pBdr>
                <w:top w:val="nil"/>
                <w:left w:val="nil"/>
                <w:bottom w:val="nil"/>
                <w:right w:val="nil"/>
                <w:between w:val="nil"/>
                <w:bar w:val="nil"/>
              </w:pBdr>
              <w:suppressAutoHyphens/>
              <w:jc w:val="center"/>
              <w:rPr>
                <w:rFonts w:ascii="Times New Roman" w:hAnsi="Times New Roman"/>
                <w:sz w:val="24"/>
                <w:szCs w:val="24"/>
                <w:u w:color="000000"/>
                <w:bdr w:val="nil"/>
              </w:rPr>
            </w:pPr>
            <w:r w:rsidRPr="00FA6F29">
              <w:rPr>
                <w:rFonts w:ascii="Times New Roman" w:hAnsi="Times New Roman"/>
                <w:sz w:val="24"/>
                <w:szCs w:val="24"/>
                <w:u w:color="000000"/>
                <w:bdr w:val="nil"/>
              </w:rPr>
              <w:t>к.фарм.н., Н.А. Вощинина</w:t>
            </w:r>
          </w:p>
          <w:p w:rsidR="00033DCC" w:rsidRPr="00FA6F29" w:rsidRDefault="00033DCC" w:rsidP="00033DCC">
            <w:pPr>
              <w:spacing w:line="240" w:lineRule="auto"/>
              <w:jc w:val="center"/>
              <w:rPr>
                <w:rFonts w:ascii="Times New Roman" w:hAnsi="Times New Roman"/>
                <w:sz w:val="24"/>
                <w:szCs w:val="24"/>
              </w:rPr>
            </w:pPr>
            <w:r w:rsidRPr="00FA6F29">
              <w:rPr>
                <w:rFonts w:ascii="Times New Roman" w:hAnsi="Times New Roman"/>
                <w:sz w:val="24"/>
                <w:szCs w:val="24"/>
              </w:rPr>
              <w:t xml:space="preserve">  ___________________</w:t>
            </w:r>
          </w:p>
          <w:p w:rsidR="002C7EE8" w:rsidRPr="00FA6F29" w:rsidRDefault="00F82D59" w:rsidP="00033DCC">
            <w:pPr>
              <w:spacing w:line="240" w:lineRule="auto"/>
              <w:jc w:val="center"/>
              <w:rPr>
                <w:rFonts w:ascii="Times New Roman" w:hAnsi="Times New Roman"/>
                <w:sz w:val="24"/>
                <w:szCs w:val="24"/>
              </w:rPr>
            </w:pPr>
            <w:r w:rsidRPr="00FA6F29">
              <w:rPr>
                <w:rFonts w:ascii="Times New Roman" w:eastAsia="Times New Roman" w:hAnsi="Times New Roman"/>
                <w:sz w:val="24"/>
                <w:szCs w:val="24"/>
                <w:lang w:eastAsia="ru-RU"/>
              </w:rPr>
              <w:t>«</w:t>
            </w:r>
            <w:r>
              <w:rPr>
                <w:rFonts w:ascii="Times New Roman" w:eastAsia="Times New Roman" w:hAnsi="Times New Roman"/>
                <w:sz w:val="24"/>
                <w:szCs w:val="24"/>
                <w:lang w:eastAsia="ru-RU"/>
              </w:rPr>
              <w:t>20</w:t>
            </w:r>
            <w:r w:rsidRPr="00FA6F29">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Pr="00FA6F29">
              <w:rPr>
                <w:rFonts w:ascii="Times New Roman" w:eastAsia="Times New Roman" w:hAnsi="Times New Roman"/>
                <w:sz w:val="24"/>
                <w:szCs w:val="24"/>
                <w:lang w:eastAsia="ru-RU"/>
              </w:rPr>
              <w:t xml:space="preserve"> 20</w:t>
            </w:r>
            <w:r>
              <w:rPr>
                <w:rFonts w:ascii="Times New Roman" w:eastAsia="Times New Roman" w:hAnsi="Times New Roman"/>
                <w:sz w:val="24"/>
                <w:szCs w:val="24"/>
                <w:lang w:eastAsia="ru-RU"/>
              </w:rPr>
              <w:t>20</w:t>
            </w:r>
            <w:r w:rsidRPr="00FA6F29">
              <w:rPr>
                <w:rFonts w:ascii="Times New Roman" w:eastAsia="Times New Roman" w:hAnsi="Times New Roman"/>
                <w:sz w:val="24"/>
                <w:szCs w:val="24"/>
                <w:lang w:eastAsia="ru-RU"/>
              </w:rPr>
              <w:t xml:space="preserve"> г.</w:t>
            </w:r>
          </w:p>
          <w:p w:rsidR="002C7EE8" w:rsidRPr="00FA6F29" w:rsidRDefault="002C7EE8" w:rsidP="00033DCC">
            <w:pPr>
              <w:spacing w:line="240" w:lineRule="auto"/>
              <w:rPr>
                <w:rFonts w:ascii="Times New Roman" w:hAnsi="Times New Roman"/>
                <w:sz w:val="24"/>
                <w:szCs w:val="24"/>
              </w:rPr>
            </w:pPr>
          </w:p>
        </w:tc>
        <w:tc>
          <w:tcPr>
            <w:tcW w:w="2898" w:type="dxa"/>
          </w:tcPr>
          <w:p w:rsidR="002C7EE8" w:rsidRPr="00FA6F29" w:rsidRDefault="002C7EE8" w:rsidP="00033DCC">
            <w:pPr>
              <w:spacing w:line="240" w:lineRule="auto"/>
              <w:jc w:val="center"/>
              <w:rPr>
                <w:rFonts w:ascii="Times New Roman" w:hAnsi="Times New Roman"/>
                <w:sz w:val="24"/>
                <w:szCs w:val="24"/>
              </w:rPr>
            </w:pPr>
          </w:p>
        </w:tc>
        <w:tc>
          <w:tcPr>
            <w:tcW w:w="3240" w:type="dxa"/>
          </w:tcPr>
          <w:p w:rsidR="002C7EE8" w:rsidRPr="00FA6F29" w:rsidRDefault="002C7EE8" w:rsidP="00033DCC">
            <w:pPr>
              <w:spacing w:line="240" w:lineRule="auto"/>
              <w:jc w:val="center"/>
              <w:rPr>
                <w:rFonts w:ascii="Times New Roman" w:hAnsi="Times New Roman"/>
                <w:sz w:val="24"/>
                <w:szCs w:val="24"/>
              </w:rPr>
            </w:pPr>
            <w:r w:rsidRPr="00FA6F29">
              <w:rPr>
                <w:rFonts w:ascii="Times New Roman" w:hAnsi="Times New Roman"/>
                <w:sz w:val="24"/>
                <w:szCs w:val="24"/>
              </w:rPr>
              <w:t>Программа рассмотрена и одобрена на заседании кафедры (протокол №</w:t>
            </w:r>
            <w:r w:rsidR="00033DCC" w:rsidRPr="00FA6F29">
              <w:rPr>
                <w:rFonts w:ascii="Times New Roman" w:hAnsi="Times New Roman"/>
                <w:sz w:val="24"/>
                <w:szCs w:val="24"/>
              </w:rPr>
              <w:t>9</w:t>
            </w:r>
            <w:r w:rsidRPr="00FA6F29">
              <w:rPr>
                <w:rFonts w:ascii="Times New Roman" w:hAnsi="Times New Roman"/>
                <w:sz w:val="24"/>
                <w:szCs w:val="24"/>
              </w:rPr>
              <w:t xml:space="preserve"> от 3.04.20</w:t>
            </w:r>
            <w:r w:rsidR="00F82D59">
              <w:rPr>
                <w:rFonts w:ascii="Times New Roman" w:hAnsi="Times New Roman"/>
                <w:sz w:val="24"/>
                <w:szCs w:val="24"/>
              </w:rPr>
              <w:t>20</w:t>
            </w:r>
            <w:r w:rsidRPr="00FA6F29">
              <w:rPr>
                <w:rFonts w:ascii="Times New Roman" w:hAnsi="Times New Roman"/>
                <w:sz w:val="24"/>
                <w:szCs w:val="24"/>
              </w:rPr>
              <w:t>)</w:t>
            </w:r>
          </w:p>
          <w:p w:rsidR="002C7EE8" w:rsidRPr="00FA6F29" w:rsidRDefault="002C7EE8" w:rsidP="00033DCC">
            <w:pPr>
              <w:spacing w:line="240" w:lineRule="auto"/>
              <w:jc w:val="center"/>
              <w:rPr>
                <w:rFonts w:ascii="Times New Roman" w:hAnsi="Times New Roman"/>
                <w:sz w:val="24"/>
                <w:szCs w:val="24"/>
              </w:rPr>
            </w:pPr>
            <w:r w:rsidRPr="00FA6F29">
              <w:rPr>
                <w:rFonts w:ascii="Times New Roman" w:hAnsi="Times New Roman"/>
                <w:sz w:val="24"/>
                <w:szCs w:val="24"/>
              </w:rPr>
              <w:t xml:space="preserve">Заведующий кафедрой, к.б.н. Стрельникова И.В.  </w:t>
            </w:r>
          </w:p>
          <w:p w:rsidR="002C7EE8" w:rsidRPr="00FA6F29" w:rsidRDefault="002C7EE8" w:rsidP="00033DCC">
            <w:pPr>
              <w:spacing w:line="240" w:lineRule="auto"/>
              <w:jc w:val="center"/>
              <w:rPr>
                <w:rFonts w:ascii="Times New Roman" w:hAnsi="Times New Roman"/>
                <w:sz w:val="24"/>
                <w:szCs w:val="24"/>
              </w:rPr>
            </w:pPr>
            <w:r w:rsidRPr="00FA6F29">
              <w:rPr>
                <w:rFonts w:ascii="Times New Roman" w:hAnsi="Times New Roman"/>
                <w:sz w:val="24"/>
                <w:szCs w:val="24"/>
              </w:rPr>
              <w:t>________________________</w:t>
            </w:r>
          </w:p>
          <w:p w:rsidR="002C7EE8" w:rsidRPr="00FA6F29" w:rsidRDefault="002C7EE8" w:rsidP="00033DCC">
            <w:pPr>
              <w:spacing w:line="240" w:lineRule="auto"/>
              <w:jc w:val="center"/>
              <w:rPr>
                <w:rFonts w:ascii="Times New Roman" w:hAnsi="Times New Roman"/>
                <w:sz w:val="24"/>
                <w:szCs w:val="24"/>
              </w:rPr>
            </w:pPr>
          </w:p>
        </w:tc>
      </w:tr>
    </w:tbl>
    <w:p w:rsidR="002C7EE8" w:rsidRPr="00FA6F29" w:rsidRDefault="002C7EE8" w:rsidP="002C7EE8">
      <w:pPr>
        <w:pStyle w:val="a3"/>
        <w:spacing w:line="240" w:lineRule="auto"/>
        <w:ind w:left="0"/>
        <w:jc w:val="center"/>
        <w:rPr>
          <w:rFonts w:ascii="Times New Roman" w:hAnsi="Times New Roman"/>
          <w:b/>
          <w:color w:val="000000"/>
          <w:sz w:val="24"/>
          <w:szCs w:val="24"/>
        </w:rPr>
      </w:pPr>
    </w:p>
    <w:p w:rsidR="002C7EE8" w:rsidRPr="00FA6F29" w:rsidRDefault="002C7EE8" w:rsidP="002C7EE8">
      <w:pPr>
        <w:spacing w:line="240" w:lineRule="auto"/>
        <w:jc w:val="center"/>
        <w:rPr>
          <w:rFonts w:ascii="Times New Roman" w:hAnsi="Times New Roman"/>
          <w:b/>
          <w:sz w:val="24"/>
          <w:szCs w:val="24"/>
        </w:rPr>
      </w:pPr>
      <w:r w:rsidRPr="00FA6F29">
        <w:rPr>
          <w:rFonts w:ascii="Times New Roman" w:hAnsi="Times New Roman"/>
          <w:b/>
          <w:color w:val="000000"/>
          <w:sz w:val="24"/>
          <w:szCs w:val="24"/>
        </w:rPr>
        <w:t>Малаховка 20</w:t>
      </w:r>
      <w:r w:rsidR="00F82D59">
        <w:rPr>
          <w:rFonts w:ascii="Times New Roman" w:hAnsi="Times New Roman"/>
          <w:b/>
          <w:color w:val="000000"/>
          <w:sz w:val="24"/>
          <w:szCs w:val="24"/>
        </w:rPr>
        <w:t>20</w:t>
      </w:r>
    </w:p>
    <w:p w:rsidR="002C7EE8" w:rsidRPr="00FA6F29" w:rsidRDefault="002C7EE8" w:rsidP="002C7EE8">
      <w:pPr>
        <w:spacing w:line="240" w:lineRule="auto"/>
        <w:jc w:val="both"/>
        <w:rPr>
          <w:rFonts w:ascii="Times New Roman" w:hAnsi="Times New Roman"/>
          <w:b/>
          <w:sz w:val="24"/>
          <w:szCs w:val="24"/>
        </w:rPr>
      </w:pPr>
    </w:p>
    <w:p w:rsidR="002C7EE8" w:rsidRPr="00FA6F29" w:rsidRDefault="002C7EE8" w:rsidP="00286AFD">
      <w:pPr>
        <w:spacing w:line="240" w:lineRule="auto"/>
        <w:jc w:val="both"/>
        <w:rPr>
          <w:rFonts w:ascii="Times New Roman" w:hAnsi="Times New Roman"/>
          <w:b/>
          <w:sz w:val="24"/>
          <w:szCs w:val="24"/>
        </w:rPr>
      </w:pPr>
    </w:p>
    <w:p w:rsidR="002C7EE8" w:rsidRPr="00FA6F29" w:rsidRDefault="002C7EE8" w:rsidP="00286AFD">
      <w:pPr>
        <w:spacing w:line="240" w:lineRule="auto"/>
        <w:jc w:val="both"/>
        <w:rPr>
          <w:rFonts w:ascii="Times New Roman" w:hAnsi="Times New Roman"/>
          <w:b/>
          <w:sz w:val="24"/>
          <w:szCs w:val="24"/>
        </w:rPr>
      </w:pPr>
    </w:p>
    <w:p w:rsidR="002C7EE8" w:rsidRPr="00FA6F29" w:rsidRDefault="002C7EE8" w:rsidP="00286AFD">
      <w:pPr>
        <w:spacing w:line="240" w:lineRule="auto"/>
        <w:jc w:val="both"/>
        <w:rPr>
          <w:rFonts w:ascii="Times New Roman" w:hAnsi="Times New Roman"/>
          <w:b/>
          <w:sz w:val="24"/>
          <w:szCs w:val="24"/>
        </w:rPr>
      </w:pPr>
    </w:p>
    <w:p w:rsidR="00033DCC" w:rsidRPr="00FA6F29" w:rsidRDefault="00033DCC" w:rsidP="00033DCC">
      <w:pPr>
        <w:ind w:firstLine="709"/>
        <w:jc w:val="both"/>
        <w:rPr>
          <w:rFonts w:ascii="Times New Roman" w:hAnsi="Times New Roman"/>
          <w:sz w:val="24"/>
          <w:szCs w:val="24"/>
        </w:rPr>
      </w:pPr>
      <w:r w:rsidRPr="00FA6F29">
        <w:rPr>
          <w:rFonts w:ascii="Times New Roman" w:hAnsi="Times New Roman"/>
          <w:sz w:val="24"/>
          <w:szCs w:val="24"/>
        </w:rPr>
        <w:t>Рабочая программа разработана в соответствии с федеральным государственным образовательным стандартом высшего образования – магистратура по направлению подготовки 49.04.01 Физическая культура, утвержденным приказом Министерства образования и науки Российской Федерации 19 сентября 2017 г., № 944 (зарегистрирован Министерством юстиции Российской Федерации 16 октября 2017 г., регистрационный номер № 48561).</w:t>
      </w:r>
    </w:p>
    <w:bookmarkEnd w:id="0"/>
    <w:p w:rsidR="00286AFD" w:rsidRPr="00FA6F29" w:rsidRDefault="00286AFD" w:rsidP="00286AFD">
      <w:pPr>
        <w:spacing w:line="240" w:lineRule="auto"/>
        <w:rPr>
          <w:rFonts w:ascii="Times New Roman" w:hAnsi="Times New Roman"/>
          <w:b/>
          <w:sz w:val="24"/>
          <w:szCs w:val="24"/>
        </w:rPr>
      </w:pPr>
    </w:p>
    <w:p w:rsidR="00286AFD" w:rsidRPr="00FA6F29" w:rsidRDefault="00286AFD" w:rsidP="00286AFD">
      <w:pPr>
        <w:spacing w:line="240" w:lineRule="auto"/>
        <w:jc w:val="both"/>
        <w:rPr>
          <w:rFonts w:ascii="Times New Roman" w:hAnsi="Times New Roman"/>
          <w:sz w:val="24"/>
          <w:szCs w:val="24"/>
        </w:rPr>
      </w:pPr>
    </w:p>
    <w:p w:rsidR="00286AFD" w:rsidRPr="00FA6F29" w:rsidRDefault="00286AFD" w:rsidP="00286AFD">
      <w:pPr>
        <w:spacing w:line="240" w:lineRule="auto"/>
        <w:jc w:val="both"/>
        <w:rPr>
          <w:rFonts w:ascii="Times New Roman" w:hAnsi="Times New Roman"/>
          <w:sz w:val="24"/>
          <w:szCs w:val="24"/>
        </w:rPr>
      </w:pPr>
    </w:p>
    <w:p w:rsidR="00286AFD" w:rsidRPr="00FA6F29" w:rsidRDefault="00286AFD" w:rsidP="00286AFD">
      <w:pPr>
        <w:spacing w:line="240" w:lineRule="auto"/>
        <w:jc w:val="both"/>
        <w:rPr>
          <w:rFonts w:ascii="Times New Roman" w:hAnsi="Times New Roman"/>
          <w:sz w:val="24"/>
          <w:szCs w:val="24"/>
        </w:rPr>
      </w:pPr>
    </w:p>
    <w:p w:rsidR="00286AFD" w:rsidRPr="00FA6F29" w:rsidRDefault="00286AFD" w:rsidP="00286AFD">
      <w:pPr>
        <w:spacing w:line="240" w:lineRule="auto"/>
        <w:rPr>
          <w:rFonts w:ascii="Times New Roman" w:hAnsi="Times New Roman"/>
          <w:b/>
          <w:color w:val="000000"/>
          <w:sz w:val="24"/>
          <w:szCs w:val="24"/>
        </w:rPr>
      </w:pPr>
      <w:r w:rsidRPr="00FA6F29">
        <w:rPr>
          <w:rFonts w:ascii="Times New Roman" w:hAnsi="Times New Roman"/>
          <w:b/>
          <w:color w:val="000000"/>
          <w:sz w:val="24"/>
          <w:szCs w:val="24"/>
        </w:rPr>
        <w:t xml:space="preserve">Составители рабочей программы: </w:t>
      </w:r>
    </w:p>
    <w:p w:rsidR="00286AFD" w:rsidRPr="00FA6F29" w:rsidRDefault="00286AFD" w:rsidP="00286AFD">
      <w:pPr>
        <w:spacing w:line="240" w:lineRule="auto"/>
        <w:jc w:val="both"/>
        <w:rPr>
          <w:rFonts w:ascii="Times New Roman" w:hAnsi="Times New Roman"/>
          <w:color w:val="000000"/>
          <w:sz w:val="24"/>
          <w:szCs w:val="24"/>
        </w:rPr>
      </w:pPr>
      <w:r w:rsidRPr="00FA6F29">
        <w:rPr>
          <w:rFonts w:ascii="Times New Roman" w:hAnsi="Times New Roman"/>
          <w:color w:val="000000"/>
          <w:sz w:val="24"/>
          <w:szCs w:val="24"/>
        </w:rPr>
        <w:t>Стрельникова Ирина Владимировна, кандидат биологических наук, доцент</w:t>
      </w:r>
    </w:p>
    <w:p w:rsidR="00286AFD" w:rsidRPr="00FA6F29" w:rsidRDefault="00286AFD" w:rsidP="00286AFD">
      <w:pPr>
        <w:spacing w:line="240" w:lineRule="auto"/>
        <w:jc w:val="both"/>
        <w:rPr>
          <w:rFonts w:ascii="Times New Roman" w:hAnsi="Times New Roman"/>
          <w:color w:val="000000"/>
          <w:sz w:val="24"/>
          <w:szCs w:val="24"/>
        </w:rPr>
      </w:pPr>
      <w:r w:rsidRPr="00FA6F29">
        <w:rPr>
          <w:rFonts w:ascii="Times New Roman" w:hAnsi="Times New Roman"/>
          <w:color w:val="000000"/>
          <w:sz w:val="24"/>
          <w:szCs w:val="24"/>
        </w:rPr>
        <w:t>Стрельникова Галина Владимировна, ст.</w:t>
      </w:r>
      <w:r w:rsidR="00537EA2" w:rsidRPr="00FA6F29">
        <w:rPr>
          <w:rFonts w:ascii="Times New Roman" w:hAnsi="Times New Roman"/>
          <w:color w:val="000000"/>
          <w:sz w:val="24"/>
          <w:szCs w:val="24"/>
        </w:rPr>
        <w:t xml:space="preserve"> </w:t>
      </w:r>
      <w:r w:rsidRPr="00FA6F29">
        <w:rPr>
          <w:rFonts w:ascii="Times New Roman" w:hAnsi="Times New Roman"/>
          <w:color w:val="000000"/>
          <w:sz w:val="24"/>
          <w:szCs w:val="24"/>
        </w:rPr>
        <w:t>преподаватель</w:t>
      </w:r>
    </w:p>
    <w:p w:rsidR="00286AFD" w:rsidRPr="00FA6F29" w:rsidRDefault="00286AFD" w:rsidP="00286AFD">
      <w:pPr>
        <w:spacing w:line="240" w:lineRule="auto"/>
        <w:rPr>
          <w:rFonts w:ascii="Times New Roman" w:hAnsi="Times New Roman"/>
          <w:b/>
          <w:color w:val="000000"/>
          <w:sz w:val="24"/>
          <w:szCs w:val="24"/>
        </w:rPr>
      </w:pPr>
    </w:p>
    <w:p w:rsidR="00286AFD" w:rsidRPr="00FA6F29" w:rsidRDefault="00286AFD" w:rsidP="00286AFD">
      <w:pPr>
        <w:spacing w:line="240" w:lineRule="auto"/>
        <w:rPr>
          <w:rFonts w:ascii="Times New Roman" w:hAnsi="Times New Roman"/>
          <w:b/>
          <w:color w:val="000000"/>
          <w:sz w:val="24"/>
          <w:szCs w:val="24"/>
        </w:rPr>
      </w:pPr>
      <w:r w:rsidRPr="00FA6F29">
        <w:rPr>
          <w:rFonts w:ascii="Times New Roman" w:hAnsi="Times New Roman"/>
          <w:b/>
          <w:color w:val="000000"/>
          <w:sz w:val="24"/>
          <w:szCs w:val="24"/>
        </w:rPr>
        <w:t xml:space="preserve">Рецензенты: </w:t>
      </w:r>
    </w:p>
    <w:p w:rsidR="00286AFD" w:rsidRPr="00FA6F29" w:rsidRDefault="00286AFD" w:rsidP="00286AFD">
      <w:pPr>
        <w:spacing w:line="240" w:lineRule="auto"/>
        <w:contextualSpacing/>
        <w:rPr>
          <w:rFonts w:ascii="Times New Roman" w:hAnsi="Times New Roman"/>
          <w:color w:val="000000"/>
          <w:sz w:val="24"/>
          <w:szCs w:val="24"/>
        </w:rPr>
      </w:pPr>
      <w:r w:rsidRPr="00FA6F29">
        <w:rPr>
          <w:rFonts w:ascii="Times New Roman" w:hAnsi="Times New Roman"/>
          <w:color w:val="000000"/>
          <w:sz w:val="24"/>
          <w:szCs w:val="24"/>
        </w:rPr>
        <w:t>Дунаев Константин Степанович</w:t>
      </w:r>
    </w:p>
    <w:p w:rsidR="00286AFD" w:rsidRPr="00FA6F29" w:rsidRDefault="00286AFD" w:rsidP="00286AFD">
      <w:pPr>
        <w:spacing w:line="240" w:lineRule="auto"/>
        <w:contextualSpacing/>
        <w:rPr>
          <w:rFonts w:ascii="Times New Roman" w:hAnsi="Times New Roman"/>
          <w:color w:val="000000"/>
          <w:sz w:val="24"/>
          <w:szCs w:val="24"/>
        </w:rPr>
      </w:pPr>
      <w:r w:rsidRPr="00FA6F29">
        <w:rPr>
          <w:rFonts w:ascii="Times New Roman" w:hAnsi="Times New Roman"/>
          <w:color w:val="000000"/>
          <w:sz w:val="24"/>
          <w:szCs w:val="24"/>
        </w:rPr>
        <w:t>доктор педагогических наук, профессор</w:t>
      </w:r>
    </w:p>
    <w:p w:rsidR="00286AFD" w:rsidRPr="00FA6F29" w:rsidRDefault="00286AFD" w:rsidP="00286AFD">
      <w:pPr>
        <w:spacing w:line="240" w:lineRule="auto"/>
        <w:contextualSpacing/>
        <w:rPr>
          <w:rFonts w:ascii="Times New Roman" w:hAnsi="Times New Roman"/>
          <w:color w:val="000000"/>
          <w:sz w:val="24"/>
          <w:szCs w:val="24"/>
        </w:rPr>
      </w:pPr>
    </w:p>
    <w:p w:rsidR="00286AFD" w:rsidRPr="00FA6F29" w:rsidRDefault="00286AFD" w:rsidP="00286AFD">
      <w:pPr>
        <w:spacing w:line="240" w:lineRule="auto"/>
        <w:contextualSpacing/>
        <w:rPr>
          <w:rFonts w:ascii="Times New Roman" w:hAnsi="Times New Roman"/>
          <w:color w:val="000000"/>
          <w:sz w:val="24"/>
          <w:szCs w:val="24"/>
        </w:rPr>
      </w:pPr>
      <w:r w:rsidRPr="00FA6F29">
        <w:rPr>
          <w:rFonts w:ascii="Times New Roman" w:hAnsi="Times New Roman"/>
          <w:color w:val="000000"/>
          <w:sz w:val="24"/>
          <w:szCs w:val="24"/>
        </w:rPr>
        <w:t>Лактионова Тамара Ивановна,</w:t>
      </w:r>
    </w:p>
    <w:p w:rsidR="00286AFD" w:rsidRPr="00FA6F29" w:rsidRDefault="00286AFD" w:rsidP="00286AFD">
      <w:pPr>
        <w:spacing w:line="240" w:lineRule="auto"/>
        <w:contextualSpacing/>
        <w:rPr>
          <w:rFonts w:ascii="Times New Roman" w:hAnsi="Times New Roman"/>
          <w:b/>
          <w:color w:val="000000"/>
          <w:sz w:val="24"/>
          <w:szCs w:val="24"/>
        </w:rPr>
      </w:pPr>
      <w:r w:rsidRPr="00FA6F29">
        <w:rPr>
          <w:rFonts w:ascii="Times New Roman" w:hAnsi="Times New Roman"/>
          <w:color w:val="000000"/>
          <w:sz w:val="24"/>
          <w:szCs w:val="24"/>
        </w:rPr>
        <w:t>кандидат медицинских наук, доцент</w:t>
      </w:r>
      <w:r w:rsidRPr="00FA6F29">
        <w:rPr>
          <w:rFonts w:ascii="Times New Roman" w:hAnsi="Times New Roman"/>
          <w:b/>
          <w:color w:val="000000"/>
          <w:sz w:val="24"/>
          <w:szCs w:val="24"/>
        </w:rPr>
        <w:t xml:space="preserve"> </w:t>
      </w:r>
    </w:p>
    <w:p w:rsidR="00286AFD" w:rsidRPr="00FA6F29" w:rsidRDefault="00286AFD" w:rsidP="00CC5071">
      <w:pPr>
        <w:spacing w:line="240" w:lineRule="auto"/>
        <w:contextualSpacing/>
        <w:rPr>
          <w:rFonts w:ascii="Times New Roman" w:hAnsi="Times New Roman"/>
          <w:b/>
          <w:color w:val="000000"/>
          <w:sz w:val="24"/>
          <w:szCs w:val="24"/>
        </w:rPr>
      </w:pPr>
    </w:p>
    <w:p w:rsidR="00286AFD" w:rsidRPr="00FA6F29" w:rsidRDefault="00286AFD" w:rsidP="00CC5071">
      <w:pPr>
        <w:spacing w:line="240" w:lineRule="auto"/>
        <w:contextualSpacing/>
        <w:rPr>
          <w:rFonts w:ascii="Times New Roman" w:hAnsi="Times New Roman"/>
          <w:b/>
          <w:color w:val="000000"/>
          <w:sz w:val="24"/>
          <w:szCs w:val="24"/>
        </w:rPr>
      </w:pPr>
    </w:p>
    <w:p w:rsidR="00033DCC" w:rsidRPr="00FA6F29" w:rsidRDefault="00033DCC" w:rsidP="00033DCC">
      <w:pPr>
        <w:rPr>
          <w:rFonts w:ascii="Times New Roman" w:hAnsi="Times New Roman"/>
          <w:bCs/>
          <w:sz w:val="24"/>
          <w:szCs w:val="24"/>
        </w:rPr>
      </w:pPr>
      <w:r w:rsidRPr="00FA6F29">
        <w:rPr>
          <w:rFonts w:ascii="Times New Roman" w:hAnsi="Times New Roman"/>
          <w:bCs/>
          <w:sz w:val="24"/>
          <w:szCs w:val="24"/>
        </w:rPr>
        <w:t>Ссылки на используемые в разработке РПД дисциплины профессиональные стандарты (в соответствии с ФГОС ВО 49.04.01):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399"/>
        <w:gridCol w:w="3473"/>
        <w:gridCol w:w="1034"/>
      </w:tblGrid>
      <w:tr w:rsidR="00033DCC" w:rsidRPr="00FA6F29" w:rsidTr="00033DCC">
        <w:tc>
          <w:tcPr>
            <w:tcW w:w="830" w:type="dxa"/>
            <w:shd w:val="clear" w:color="auto" w:fill="auto"/>
          </w:tcPr>
          <w:p w:rsidR="00033DCC" w:rsidRPr="00FA6F29" w:rsidRDefault="00033DCC" w:rsidP="00033DCC">
            <w:pPr>
              <w:jc w:val="center"/>
              <w:rPr>
                <w:rFonts w:ascii="Times New Roman" w:hAnsi="Times New Roman"/>
                <w:bCs/>
                <w:sz w:val="24"/>
                <w:szCs w:val="24"/>
              </w:rPr>
            </w:pPr>
            <w:r w:rsidRPr="00FA6F29">
              <w:rPr>
                <w:rFonts w:ascii="Times New Roman" w:hAnsi="Times New Roman"/>
                <w:bCs/>
                <w:sz w:val="24"/>
                <w:szCs w:val="24"/>
              </w:rPr>
              <w:t>Код ПС</w:t>
            </w:r>
          </w:p>
        </w:tc>
        <w:tc>
          <w:tcPr>
            <w:tcW w:w="4446" w:type="dxa"/>
            <w:shd w:val="clear" w:color="auto" w:fill="auto"/>
          </w:tcPr>
          <w:p w:rsidR="00033DCC" w:rsidRPr="00FA6F29" w:rsidRDefault="00033DCC" w:rsidP="00033DCC">
            <w:pPr>
              <w:jc w:val="center"/>
              <w:rPr>
                <w:rFonts w:ascii="Times New Roman" w:hAnsi="Times New Roman"/>
                <w:b/>
                <w:sz w:val="24"/>
                <w:szCs w:val="24"/>
              </w:rPr>
            </w:pPr>
            <w:r w:rsidRPr="00FA6F29">
              <w:rPr>
                <w:rFonts w:ascii="Times New Roman" w:hAnsi="Times New Roman"/>
                <w:b/>
                <w:sz w:val="24"/>
                <w:szCs w:val="24"/>
              </w:rPr>
              <w:t>Профессиональный стандарт</w:t>
            </w:r>
          </w:p>
        </w:tc>
        <w:tc>
          <w:tcPr>
            <w:tcW w:w="3514" w:type="dxa"/>
            <w:shd w:val="clear" w:color="auto" w:fill="auto"/>
          </w:tcPr>
          <w:p w:rsidR="00033DCC" w:rsidRPr="00FA6F29" w:rsidRDefault="00033DCC" w:rsidP="00033DCC">
            <w:pPr>
              <w:jc w:val="center"/>
              <w:rPr>
                <w:rFonts w:ascii="Times New Roman" w:hAnsi="Times New Roman"/>
                <w:b/>
                <w:sz w:val="24"/>
                <w:szCs w:val="24"/>
              </w:rPr>
            </w:pPr>
            <w:r w:rsidRPr="00FA6F29">
              <w:rPr>
                <w:rFonts w:ascii="Times New Roman" w:hAnsi="Times New Roman"/>
                <w:b/>
                <w:sz w:val="24"/>
                <w:szCs w:val="24"/>
              </w:rPr>
              <w:t>Приказ Минтруда России</w:t>
            </w:r>
          </w:p>
        </w:tc>
        <w:tc>
          <w:tcPr>
            <w:tcW w:w="992" w:type="dxa"/>
            <w:shd w:val="clear" w:color="auto" w:fill="auto"/>
          </w:tcPr>
          <w:p w:rsidR="00033DCC" w:rsidRPr="00FA6F29" w:rsidRDefault="00033DCC" w:rsidP="00033DCC">
            <w:pPr>
              <w:jc w:val="center"/>
              <w:rPr>
                <w:rFonts w:ascii="Times New Roman" w:hAnsi="Times New Roman"/>
                <w:bCs/>
                <w:sz w:val="24"/>
                <w:szCs w:val="24"/>
              </w:rPr>
            </w:pPr>
            <w:r w:rsidRPr="00FA6F29">
              <w:rPr>
                <w:rFonts w:ascii="Times New Roman" w:hAnsi="Times New Roman"/>
                <w:bCs/>
                <w:sz w:val="24"/>
                <w:szCs w:val="24"/>
              </w:rPr>
              <w:t>Аббрев. исп. в РПД</w:t>
            </w:r>
          </w:p>
        </w:tc>
      </w:tr>
      <w:tr w:rsidR="00033DCC" w:rsidRPr="00FA6F29" w:rsidTr="00033DCC">
        <w:tc>
          <w:tcPr>
            <w:tcW w:w="9782" w:type="dxa"/>
            <w:gridSpan w:val="4"/>
            <w:shd w:val="clear" w:color="auto" w:fill="auto"/>
          </w:tcPr>
          <w:p w:rsidR="00033DCC" w:rsidRPr="00FA6F29" w:rsidRDefault="00033DCC" w:rsidP="00033DCC">
            <w:pPr>
              <w:jc w:val="center"/>
              <w:rPr>
                <w:rFonts w:ascii="Times New Roman" w:hAnsi="Times New Roman"/>
                <w:b/>
                <w:sz w:val="24"/>
                <w:szCs w:val="24"/>
              </w:rPr>
            </w:pPr>
            <w:r w:rsidRPr="00FA6F29">
              <w:rPr>
                <w:rFonts w:ascii="Times New Roman" w:hAnsi="Times New Roman"/>
                <w:b/>
                <w:sz w:val="24"/>
                <w:szCs w:val="24"/>
              </w:rPr>
              <w:t>05 Физическая культура и спорт</w:t>
            </w:r>
          </w:p>
        </w:tc>
      </w:tr>
      <w:tr w:rsidR="00033DCC" w:rsidRPr="00FA6F29" w:rsidTr="00033DCC">
        <w:tc>
          <w:tcPr>
            <w:tcW w:w="830" w:type="dxa"/>
            <w:shd w:val="clear" w:color="auto" w:fill="auto"/>
          </w:tcPr>
          <w:p w:rsidR="00033DCC" w:rsidRPr="00FA6F29" w:rsidRDefault="00033DCC" w:rsidP="00033DCC">
            <w:pPr>
              <w:jc w:val="both"/>
              <w:rPr>
                <w:rFonts w:ascii="Times New Roman" w:hAnsi="Times New Roman"/>
                <w:bCs/>
                <w:sz w:val="24"/>
                <w:szCs w:val="24"/>
              </w:rPr>
            </w:pPr>
            <w:r w:rsidRPr="00FA6F29">
              <w:rPr>
                <w:rFonts w:ascii="Times New Roman" w:hAnsi="Times New Roman"/>
                <w:bCs/>
                <w:sz w:val="24"/>
                <w:szCs w:val="24"/>
              </w:rPr>
              <w:t>05.003</w:t>
            </w:r>
          </w:p>
        </w:tc>
        <w:tc>
          <w:tcPr>
            <w:tcW w:w="4446" w:type="dxa"/>
            <w:shd w:val="clear" w:color="auto" w:fill="auto"/>
          </w:tcPr>
          <w:p w:rsidR="00033DCC" w:rsidRPr="00FA6F29" w:rsidRDefault="00F82D59" w:rsidP="00033DCC">
            <w:pPr>
              <w:pStyle w:val="1"/>
              <w:spacing w:before="0"/>
              <w:rPr>
                <w:rFonts w:ascii="Times New Roman" w:hAnsi="Times New Roman" w:cs="Times New Roman"/>
                <w:bCs/>
                <w:i/>
                <w:iCs/>
                <w:sz w:val="24"/>
                <w:szCs w:val="24"/>
              </w:rPr>
            </w:pPr>
            <w:hyperlink r:id="rId5" w:history="1">
              <w:r w:rsidR="00033DCC" w:rsidRPr="00FA6F29">
                <w:rPr>
                  <w:rStyle w:val="ab"/>
                  <w:rFonts w:ascii="Times New Roman" w:hAnsi="Times New Roman" w:cs="Times New Roman"/>
                  <w:i/>
                  <w:iCs/>
                  <w:color w:val="auto"/>
                  <w:sz w:val="24"/>
                  <w:szCs w:val="24"/>
                </w:rPr>
                <w:t xml:space="preserve"> "Тренер"</w:t>
              </w:r>
            </w:hyperlink>
          </w:p>
          <w:p w:rsidR="00033DCC" w:rsidRPr="00FA6F29" w:rsidRDefault="00033DCC" w:rsidP="00033DCC">
            <w:pPr>
              <w:pStyle w:val="1"/>
              <w:spacing w:before="0"/>
              <w:rPr>
                <w:rFonts w:ascii="Times New Roman" w:hAnsi="Times New Roman" w:cs="Times New Roman"/>
                <w:bCs/>
                <w:sz w:val="24"/>
                <w:szCs w:val="24"/>
              </w:rPr>
            </w:pPr>
          </w:p>
        </w:tc>
        <w:tc>
          <w:tcPr>
            <w:tcW w:w="3514" w:type="dxa"/>
            <w:shd w:val="clear" w:color="auto" w:fill="auto"/>
          </w:tcPr>
          <w:p w:rsidR="00033DCC" w:rsidRPr="00FA6F29" w:rsidRDefault="00033DCC" w:rsidP="00033DCC">
            <w:pPr>
              <w:jc w:val="both"/>
              <w:rPr>
                <w:rFonts w:ascii="Times New Roman" w:hAnsi="Times New Roman"/>
                <w:bCs/>
                <w:sz w:val="24"/>
                <w:szCs w:val="24"/>
              </w:rPr>
            </w:pPr>
            <w:r w:rsidRPr="00FA6F29">
              <w:rPr>
                <w:rFonts w:ascii="Times New Roman" w:hAnsi="Times New Roman"/>
                <w:bCs/>
                <w:sz w:val="24"/>
                <w:szCs w:val="24"/>
              </w:rPr>
              <w:t>Приказ Министерства труда и социальной защиты РФ от 28 марта 2019 г. N 191н</w:t>
            </w:r>
          </w:p>
        </w:tc>
        <w:tc>
          <w:tcPr>
            <w:tcW w:w="992" w:type="dxa"/>
            <w:shd w:val="clear" w:color="auto" w:fill="auto"/>
          </w:tcPr>
          <w:p w:rsidR="00033DCC" w:rsidRPr="00FA6F29" w:rsidRDefault="00033DCC" w:rsidP="00033DCC">
            <w:pPr>
              <w:jc w:val="both"/>
              <w:rPr>
                <w:rFonts w:ascii="Times New Roman" w:hAnsi="Times New Roman"/>
                <w:bCs/>
                <w:sz w:val="24"/>
                <w:szCs w:val="24"/>
              </w:rPr>
            </w:pPr>
            <w:r w:rsidRPr="00FA6F29">
              <w:rPr>
                <w:rFonts w:ascii="Times New Roman" w:hAnsi="Times New Roman"/>
                <w:bCs/>
                <w:sz w:val="24"/>
                <w:szCs w:val="24"/>
              </w:rPr>
              <w:t>Т</w:t>
            </w:r>
          </w:p>
        </w:tc>
      </w:tr>
      <w:tr w:rsidR="00033DCC" w:rsidRPr="00FA6F29" w:rsidTr="00033DCC">
        <w:tc>
          <w:tcPr>
            <w:tcW w:w="830" w:type="dxa"/>
            <w:shd w:val="clear" w:color="auto" w:fill="auto"/>
          </w:tcPr>
          <w:p w:rsidR="00033DCC" w:rsidRPr="00FA6F29" w:rsidRDefault="00033DCC" w:rsidP="00033DCC">
            <w:pPr>
              <w:jc w:val="both"/>
              <w:rPr>
                <w:rFonts w:ascii="Times New Roman" w:hAnsi="Times New Roman"/>
                <w:bCs/>
                <w:sz w:val="24"/>
                <w:szCs w:val="24"/>
              </w:rPr>
            </w:pPr>
            <w:r w:rsidRPr="00FA6F29">
              <w:rPr>
                <w:rFonts w:ascii="Times New Roman" w:hAnsi="Times New Roman"/>
                <w:bCs/>
                <w:sz w:val="24"/>
                <w:szCs w:val="24"/>
              </w:rPr>
              <w:t>05.008</w:t>
            </w:r>
          </w:p>
        </w:tc>
        <w:tc>
          <w:tcPr>
            <w:tcW w:w="4446" w:type="dxa"/>
            <w:shd w:val="clear" w:color="auto" w:fill="auto"/>
          </w:tcPr>
          <w:p w:rsidR="00033DCC" w:rsidRPr="00FA6F29" w:rsidRDefault="00F82D59" w:rsidP="00033DCC">
            <w:pPr>
              <w:pStyle w:val="1"/>
              <w:spacing w:before="0"/>
              <w:rPr>
                <w:rFonts w:ascii="Times New Roman" w:hAnsi="Times New Roman" w:cs="Times New Roman"/>
                <w:bCs/>
                <w:i/>
                <w:iCs/>
                <w:sz w:val="24"/>
                <w:szCs w:val="24"/>
              </w:rPr>
            </w:pPr>
            <w:hyperlink r:id="rId6" w:history="1">
              <w:r w:rsidR="00033DCC" w:rsidRPr="00FA6F29">
                <w:rPr>
                  <w:rStyle w:val="ab"/>
                  <w:rFonts w:ascii="Times New Roman" w:hAnsi="Times New Roman" w:cs="Times New Roman"/>
                  <w:color w:val="auto"/>
                  <w:sz w:val="24"/>
                  <w:szCs w:val="24"/>
                </w:rPr>
                <w:t xml:space="preserve"> </w:t>
              </w:r>
              <w:r w:rsidR="00033DCC" w:rsidRPr="00FA6F29">
                <w:rPr>
                  <w:rStyle w:val="ab"/>
                  <w:rFonts w:ascii="Times New Roman" w:hAnsi="Times New Roman" w:cs="Times New Roman"/>
                  <w:i/>
                  <w:iCs/>
                  <w:color w:val="auto"/>
                  <w:sz w:val="24"/>
                  <w:szCs w:val="24"/>
                </w:rPr>
                <w:t>"Руководитель организации (подразделения организации), осуществляющей деятельность в области физической культуры и спорта"</w:t>
              </w:r>
            </w:hyperlink>
          </w:p>
        </w:tc>
        <w:tc>
          <w:tcPr>
            <w:tcW w:w="3514" w:type="dxa"/>
            <w:shd w:val="clear" w:color="auto" w:fill="auto"/>
          </w:tcPr>
          <w:p w:rsidR="00033DCC" w:rsidRPr="00FA6F29" w:rsidRDefault="00033DCC" w:rsidP="00033DCC">
            <w:pPr>
              <w:jc w:val="both"/>
              <w:rPr>
                <w:rFonts w:ascii="Times New Roman" w:hAnsi="Times New Roman"/>
                <w:bCs/>
                <w:sz w:val="24"/>
                <w:szCs w:val="24"/>
              </w:rPr>
            </w:pPr>
            <w:r w:rsidRPr="00FA6F29">
              <w:rPr>
                <w:rFonts w:ascii="Times New Roman" w:hAnsi="Times New Roman"/>
                <w:bCs/>
                <w:sz w:val="24"/>
                <w:szCs w:val="24"/>
              </w:rPr>
              <w:t>Приказ Министерства труда и социальной защиты РФ от 29 октября 2015 г. N 798н</w:t>
            </w:r>
          </w:p>
        </w:tc>
        <w:tc>
          <w:tcPr>
            <w:tcW w:w="992" w:type="dxa"/>
            <w:shd w:val="clear" w:color="auto" w:fill="auto"/>
          </w:tcPr>
          <w:p w:rsidR="00033DCC" w:rsidRPr="00FA6F29" w:rsidRDefault="00033DCC" w:rsidP="00033DCC">
            <w:pPr>
              <w:jc w:val="both"/>
              <w:rPr>
                <w:rFonts w:ascii="Times New Roman" w:hAnsi="Times New Roman"/>
                <w:bCs/>
                <w:sz w:val="24"/>
                <w:szCs w:val="24"/>
              </w:rPr>
            </w:pPr>
            <w:r w:rsidRPr="00FA6F29">
              <w:rPr>
                <w:rFonts w:ascii="Times New Roman" w:hAnsi="Times New Roman"/>
                <w:bCs/>
                <w:sz w:val="24"/>
                <w:szCs w:val="24"/>
              </w:rPr>
              <w:t>Р</w:t>
            </w:r>
          </w:p>
        </w:tc>
      </w:tr>
    </w:tbl>
    <w:p w:rsidR="00286AFD" w:rsidRPr="00FA6F29" w:rsidRDefault="00286AFD"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F16898" w:rsidRDefault="00F16898" w:rsidP="00CC5071">
      <w:pPr>
        <w:spacing w:line="240" w:lineRule="auto"/>
        <w:contextualSpacing/>
        <w:rPr>
          <w:rFonts w:ascii="Times New Roman" w:hAnsi="Times New Roman"/>
          <w:b/>
          <w:color w:val="000000"/>
          <w:sz w:val="24"/>
          <w:szCs w:val="24"/>
        </w:rPr>
      </w:pPr>
    </w:p>
    <w:p w:rsidR="00F82D59" w:rsidRPr="00FA6F29" w:rsidRDefault="00F82D59" w:rsidP="00CC5071">
      <w:pPr>
        <w:spacing w:line="240" w:lineRule="auto"/>
        <w:contextualSpacing/>
        <w:rPr>
          <w:rFonts w:ascii="Times New Roman" w:hAnsi="Times New Roman"/>
          <w:b/>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033DCC" w:rsidRPr="00FA6F29" w:rsidRDefault="00FA6F29" w:rsidP="00033DCC">
      <w:pPr>
        <w:pStyle w:val="a3"/>
        <w:widowControl w:val="0"/>
        <w:numPr>
          <w:ilvl w:val="0"/>
          <w:numId w:val="8"/>
        </w:numPr>
        <w:tabs>
          <w:tab w:val="left" w:pos="0"/>
        </w:tabs>
        <w:spacing w:line="240" w:lineRule="auto"/>
        <w:jc w:val="both"/>
        <w:rPr>
          <w:rFonts w:ascii="Times New Roman" w:hAnsi="Times New Roman"/>
          <w:b/>
          <w:bCs/>
          <w:sz w:val="24"/>
          <w:szCs w:val="24"/>
        </w:rPr>
      </w:pPr>
      <w:r w:rsidRPr="00FA6F29">
        <w:rPr>
          <w:rFonts w:ascii="Times New Roman" w:hAnsi="Times New Roman"/>
          <w:b/>
          <w:bCs/>
          <w:sz w:val="24"/>
          <w:szCs w:val="24"/>
        </w:rPr>
        <w:lastRenderedPageBreak/>
        <w:t>Изучение дисциплины направлено на формирование следующих компетенций</w:t>
      </w:r>
      <w:r w:rsidR="00033DCC" w:rsidRPr="00FA6F29">
        <w:rPr>
          <w:rFonts w:ascii="Times New Roman" w:hAnsi="Times New Roman"/>
          <w:b/>
          <w:bCs/>
          <w:sz w:val="24"/>
          <w:szCs w:val="24"/>
        </w:rPr>
        <w:t>:</w:t>
      </w:r>
    </w:p>
    <w:p w:rsidR="00033DCC" w:rsidRPr="00FA6F29" w:rsidRDefault="00033DCC" w:rsidP="00033DCC">
      <w:pPr>
        <w:tabs>
          <w:tab w:val="left" w:pos="0"/>
        </w:tabs>
        <w:spacing w:line="240" w:lineRule="auto"/>
        <w:jc w:val="both"/>
        <w:rPr>
          <w:rFonts w:ascii="Times New Roman" w:hAnsi="Times New Roman"/>
          <w:sz w:val="24"/>
          <w:szCs w:val="24"/>
        </w:rPr>
      </w:pPr>
      <w:r w:rsidRPr="00FA6F29">
        <w:rPr>
          <w:rFonts w:ascii="Times New Roman" w:hAnsi="Times New Roman"/>
          <w:b/>
          <w:bCs/>
          <w:sz w:val="24"/>
          <w:szCs w:val="24"/>
        </w:rPr>
        <w:t>ПК-3.</w:t>
      </w:r>
      <w:r w:rsidRPr="00FA6F29">
        <w:rPr>
          <w:rFonts w:ascii="Times New Roman" w:hAnsi="Times New Roman"/>
          <w:sz w:val="24"/>
          <w:szCs w:val="24"/>
        </w:rPr>
        <w:t xml:space="preserve"> Способен собирать, обрабатывать, анализировать и обобщать данные о лицах, занимающихся физической культурой и спортом, для решения педагогических, тренерских, рекреационных, организационно-управленческих задач в области физической культуры и спорта.</w:t>
      </w:r>
    </w:p>
    <w:p w:rsidR="00033DCC" w:rsidRPr="00FA6F29" w:rsidRDefault="00033DCC" w:rsidP="00033DCC">
      <w:pPr>
        <w:tabs>
          <w:tab w:val="left" w:pos="0"/>
        </w:tabs>
        <w:spacing w:line="240" w:lineRule="auto"/>
        <w:jc w:val="both"/>
        <w:rPr>
          <w:rFonts w:ascii="Times New Roman" w:hAnsi="Times New Roman"/>
          <w:sz w:val="24"/>
          <w:szCs w:val="24"/>
        </w:rPr>
      </w:pPr>
      <w:r w:rsidRPr="00FA6F29">
        <w:rPr>
          <w:rFonts w:ascii="Times New Roman" w:hAnsi="Times New Roman"/>
          <w:b/>
          <w:sz w:val="24"/>
          <w:szCs w:val="24"/>
        </w:rPr>
        <w:t>ПК-4.</w:t>
      </w:r>
      <w:r w:rsidRPr="00FA6F29">
        <w:rPr>
          <w:rFonts w:ascii="Times New Roman" w:hAnsi="Times New Roman"/>
          <w:sz w:val="24"/>
          <w:szCs w:val="24"/>
        </w:rPr>
        <w:t xml:space="preserve"> Способен применять знания из области подготовки спортсменов (новейшие теории, интерпретации, методы и технологии) в тренерской деятельности</w:t>
      </w:r>
    </w:p>
    <w:p w:rsidR="00033DCC" w:rsidRPr="00FA6F29" w:rsidRDefault="00033DCC" w:rsidP="00033DCC">
      <w:pPr>
        <w:spacing w:line="240" w:lineRule="auto"/>
        <w:rPr>
          <w:rFonts w:ascii="Times New Roman" w:hAnsi="Times New Roman"/>
          <w:b/>
          <w:bCs/>
          <w:color w:val="000000"/>
          <w:sz w:val="24"/>
          <w:szCs w:val="24"/>
        </w:rPr>
      </w:pPr>
    </w:p>
    <w:p w:rsidR="00033DCC" w:rsidRPr="00FA6F29" w:rsidRDefault="00033DCC" w:rsidP="00033DCC">
      <w:pPr>
        <w:shd w:val="clear" w:color="auto" w:fill="FFFFFF"/>
        <w:spacing w:line="240" w:lineRule="auto"/>
        <w:ind w:firstLine="708"/>
        <w:jc w:val="center"/>
        <w:rPr>
          <w:rFonts w:ascii="Times New Roman" w:hAnsi="Times New Roman"/>
          <w:spacing w:val="-1"/>
          <w:sz w:val="24"/>
          <w:szCs w:val="24"/>
        </w:rPr>
      </w:pPr>
      <w:r w:rsidRPr="00FA6F29">
        <w:rPr>
          <w:rFonts w:ascii="Times New Roman" w:hAnsi="Times New Roman"/>
          <w:caps/>
          <w:spacing w:val="-1"/>
          <w:sz w:val="24"/>
          <w:szCs w:val="24"/>
        </w:rPr>
        <w:t>РЕЗУЛЬТАТЫ ОБУЧЕНИЯ ПО ДИСЦИПЛИНЕ:</w:t>
      </w:r>
    </w:p>
    <w:p w:rsidR="00033DCC" w:rsidRPr="00FA6F29" w:rsidRDefault="00033DCC" w:rsidP="00033DCC">
      <w:pPr>
        <w:tabs>
          <w:tab w:val="left" w:pos="0"/>
        </w:tabs>
        <w:spacing w:line="240" w:lineRule="auto"/>
        <w:jc w:val="both"/>
        <w:rPr>
          <w:rFonts w:ascii="Times New Roman" w:hAnsi="Times New Roman"/>
          <w:b/>
          <w:bCs/>
          <w:sz w:val="24"/>
          <w:szCs w:val="24"/>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3544"/>
        <w:gridCol w:w="2186"/>
      </w:tblGrid>
      <w:tr w:rsidR="00033DCC" w:rsidRPr="00FA6F29" w:rsidTr="00033DCC">
        <w:tc>
          <w:tcPr>
            <w:tcW w:w="4077" w:type="dxa"/>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highlight w:val="yellow"/>
              </w:rPr>
            </w:pPr>
          </w:p>
        </w:tc>
        <w:tc>
          <w:tcPr>
            <w:tcW w:w="3544" w:type="dxa"/>
            <w:shd w:val="clear" w:color="auto" w:fill="auto"/>
          </w:tcPr>
          <w:p w:rsidR="00033DCC" w:rsidRPr="00FA6F29" w:rsidRDefault="00033DCC" w:rsidP="00033DCC">
            <w:pPr>
              <w:tabs>
                <w:tab w:val="left" w:pos="0"/>
              </w:tabs>
              <w:spacing w:line="240" w:lineRule="auto"/>
              <w:jc w:val="center"/>
              <w:rPr>
                <w:rFonts w:ascii="Times New Roman" w:hAnsi="Times New Roman"/>
                <w:bCs/>
                <w:sz w:val="24"/>
                <w:szCs w:val="24"/>
              </w:rPr>
            </w:pPr>
            <w:r w:rsidRPr="00FA6F29">
              <w:rPr>
                <w:rFonts w:ascii="Times New Roman" w:hAnsi="Times New Roman"/>
                <w:bCs/>
                <w:sz w:val="24"/>
                <w:szCs w:val="24"/>
              </w:rPr>
              <w:t>Соотнесенные профессиональные стандарты</w:t>
            </w:r>
          </w:p>
        </w:tc>
        <w:tc>
          <w:tcPr>
            <w:tcW w:w="2186" w:type="dxa"/>
            <w:shd w:val="clear" w:color="auto" w:fill="auto"/>
          </w:tcPr>
          <w:p w:rsidR="00033DCC" w:rsidRPr="00FA6F29" w:rsidRDefault="00033DCC" w:rsidP="00033DCC">
            <w:pPr>
              <w:tabs>
                <w:tab w:val="left" w:pos="0"/>
              </w:tabs>
              <w:spacing w:line="240" w:lineRule="auto"/>
              <w:jc w:val="center"/>
              <w:rPr>
                <w:rFonts w:ascii="Times New Roman" w:hAnsi="Times New Roman"/>
                <w:bCs/>
                <w:sz w:val="24"/>
                <w:szCs w:val="24"/>
              </w:rPr>
            </w:pPr>
            <w:r w:rsidRPr="00FA6F29">
              <w:rPr>
                <w:rFonts w:ascii="Times New Roman" w:hAnsi="Times New Roman"/>
                <w:bCs/>
                <w:sz w:val="24"/>
                <w:szCs w:val="24"/>
              </w:rPr>
              <w:t>Формируемые компетенции</w:t>
            </w:r>
          </w:p>
        </w:tc>
      </w:tr>
      <w:tr w:rsidR="00033DCC" w:rsidRPr="00FA6F29" w:rsidTr="00033DCC">
        <w:tc>
          <w:tcPr>
            <w:tcW w:w="4077" w:type="dxa"/>
            <w:shd w:val="clear" w:color="auto" w:fill="auto"/>
          </w:tcPr>
          <w:p w:rsidR="00033DCC" w:rsidRPr="00FA6F29" w:rsidRDefault="00033DCC" w:rsidP="00033DCC">
            <w:pPr>
              <w:tabs>
                <w:tab w:val="left" w:pos="0"/>
              </w:tabs>
              <w:spacing w:line="240" w:lineRule="auto"/>
              <w:jc w:val="both"/>
              <w:rPr>
                <w:rFonts w:ascii="Times New Roman" w:hAnsi="Times New Roman"/>
                <w:b/>
                <w:bCs/>
                <w:i/>
                <w:sz w:val="24"/>
                <w:szCs w:val="24"/>
              </w:rPr>
            </w:pPr>
            <w:r w:rsidRPr="00FA6F29">
              <w:rPr>
                <w:rFonts w:ascii="Times New Roman" w:hAnsi="Times New Roman"/>
                <w:b/>
                <w:bCs/>
                <w:i/>
                <w:sz w:val="24"/>
                <w:szCs w:val="24"/>
              </w:rPr>
              <w:t>Знания:</w:t>
            </w:r>
          </w:p>
          <w:p w:rsidR="00033DCC" w:rsidRPr="00FA6F29" w:rsidRDefault="00891993" w:rsidP="00033DCC">
            <w:pPr>
              <w:spacing w:line="240" w:lineRule="auto"/>
              <w:rPr>
                <w:rFonts w:ascii="Times New Roman" w:hAnsi="Times New Roman"/>
                <w:bCs/>
                <w:sz w:val="24"/>
                <w:szCs w:val="24"/>
              </w:rPr>
            </w:pPr>
            <w:r w:rsidRPr="00FA6F29">
              <w:rPr>
                <w:rFonts w:ascii="Times New Roman" w:hAnsi="Times New Roman"/>
                <w:spacing w:val="-4"/>
                <w:sz w:val="24"/>
                <w:szCs w:val="24"/>
              </w:rPr>
              <w:t>психофизиологическую специфику отдельных видов физкультурно-спортивной деятельности</w:t>
            </w:r>
          </w:p>
        </w:tc>
        <w:tc>
          <w:tcPr>
            <w:tcW w:w="3544" w:type="dxa"/>
            <w:vMerge w:val="restart"/>
            <w:shd w:val="clear" w:color="auto" w:fill="auto"/>
          </w:tcPr>
          <w:p w:rsidR="00033DCC" w:rsidRPr="00FA6F29" w:rsidRDefault="00033DCC" w:rsidP="00033DCC">
            <w:pPr>
              <w:spacing w:line="240" w:lineRule="auto"/>
              <w:rPr>
                <w:rFonts w:ascii="Times New Roman" w:hAnsi="Times New Roman"/>
                <w:b/>
                <w:bCs/>
                <w:sz w:val="24"/>
                <w:szCs w:val="24"/>
              </w:rPr>
            </w:pPr>
            <w:r w:rsidRPr="00FA6F29">
              <w:rPr>
                <w:rFonts w:ascii="Times New Roman" w:hAnsi="Times New Roman"/>
                <w:b/>
                <w:bCs/>
                <w:sz w:val="24"/>
                <w:szCs w:val="24"/>
              </w:rPr>
              <w:t>Т 05.003</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rPr>
              <w:t>G</w:t>
            </w:r>
            <w:r w:rsidRPr="00FA6F29">
              <w:rPr>
                <w:rFonts w:ascii="Times New Roman" w:hAnsi="Times New Roman" w:cs="Times New Roman"/>
                <w:sz w:val="24"/>
                <w:szCs w:val="24"/>
                <w:lang w:val="ru-RU"/>
              </w:rPr>
              <w:t>/01.7 Организация и проведение мониторинга подготовки спортивного резерва по виду спорта (спортивной дисциплине, группе спортивных дисциплин)</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rPr>
              <w:t>G</w:t>
            </w:r>
            <w:r w:rsidRPr="00FA6F29">
              <w:rPr>
                <w:rFonts w:ascii="Times New Roman" w:hAnsi="Times New Roman" w:cs="Times New Roman"/>
                <w:sz w:val="24"/>
                <w:szCs w:val="24"/>
                <w:lang w:val="ru-RU"/>
              </w:rPr>
              <w:t>/02.7</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w:t>
            </w:r>
            <w:r w:rsidRPr="00FA6F29">
              <w:rPr>
                <w:sz w:val="24"/>
                <w:szCs w:val="24"/>
                <w:lang w:val="ru-RU"/>
              </w:rPr>
              <w:t xml:space="preserve"> </w:t>
            </w:r>
            <w:r w:rsidRPr="00FA6F29">
              <w:rPr>
                <w:rFonts w:ascii="Times New Roman" w:hAnsi="Times New Roman" w:cs="Times New Roman"/>
                <w:sz w:val="24"/>
                <w:szCs w:val="24"/>
                <w:lang w:val="ru-RU"/>
              </w:rPr>
              <w:t>Федерации по виду спорта (спортивной</w:t>
            </w:r>
            <w:r w:rsidRPr="00FA6F29">
              <w:rPr>
                <w:sz w:val="24"/>
                <w:szCs w:val="24"/>
                <w:lang w:val="ru-RU"/>
              </w:rPr>
              <w:t xml:space="preserve"> </w:t>
            </w:r>
            <w:r w:rsidRPr="00FA6F29">
              <w:rPr>
                <w:rFonts w:ascii="Times New Roman" w:hAnsi="Times New Roman" w:cs="Times New Roman"/>
                <w:sz w:val="24"/>
                <w:szCs w:val="24"/>
                <w:lang w:val="ru-RU"/>
              </w:rPr>
              <w:t>дисциплине, группе спортивных дисциплин) (далее - спортивной сборной команды)</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lang w:val="ru-RU"/>
              </w:rPr>
              <w:t>Н/01.7</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lang w:val="ru-RU"/>
              </w:rPr>
              <w:t>Контроль процесса отбора спортсменов в спортивную сборную команду</w:t>
            </w:r>
          </w:p>
          <w:p w:rsidR="00033DCC" w:rsidRPr="00FA6F29" w:rsidRDefault="00033DCC" w:rsidP="00033DCC">
            <w:pPr>
              <w:pStyle w:val="TableParagraph"/>
              <w:ind w:left="164" w:right="132"/>
              <w:jc w:val="both"/>
              <w:rPr>
                <w:rFonts w:ascii="Times New Roman" w:hAnsi="Times New Roman" w:cs="Times New Roman"/>
                <w:color w:val="333333"/>
                <w:sz w:val="24"/>
                <w:szCs w:val="24"/>
                <w:lang w:val="ru-RU"/>
              </w:rPr>
            </w:pPr>
            <w:r w:rsidRPr="00FA6F29">
              <w:rPr>
                <w:rFonts w:ascii="Times New Roman" w:hAnsi="Times New Roman" w:cs="Times New Roman"/>
                <w:color w:val="333333"/>
                <w:sz w:val="24"/>
                <w:szCs w:val="24"/>
                <w:lang w:val="ru-RU"/>
              </w:rPr>
              <w:t>Н/02.7</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lang w:val="ru-RU"/>
              </w:rPr>
              <w:t>Управление подготовкой спортсменов спортивной сборной команды</w:t>
            </w:r>
          </w:p>
          <w:p w:rsidR="00033DCC" w:rsidRPr="00FA6F29" w:rsidRDefault="00033DCC" w:rsidP="00033DCC">
            <w:pPr>
              <w:spacing w:line="240" w:lineRule="auto"/>
              <w:rPr>
                <w:rFonts w:ascii="Times New Roman" w:hAnsi="Times New Roman"/>
                <w:b/>
                <w:bCs/>
                <w:sz w:val="24"/>
                <w:szCs w:val="24"/>
              </w:rPr>
            </w:pPr>
            <w:r w:rsidRPr="00FA6F29">
              <w:rPr>
                <w:rFonts w:ascii="Times New Roman" w:hAnsi="Times New Roman"/>
                <w:b/>
                <w:bCs/>
                <w:sz w:val="24"/>
                <w:szCs w:val="24"/>
              </w:rPr>
              <w:t xml:space="preserve"> </w:t>
            </w:r>
          </w:p>
          <w:p w:rsidR="00033DCC" w:rsidRPr="00FA6F29" w:rsidRDefault="00033DCC" w:rsidP="00033DCC">
            <w:pPr>
              <w:spacing w:line="240" w:lineRule="auto"/>
              <w:rPr>
                <w:rFonts w:ascii="Times New Roman" w:hAnsi="Times New Roman"/>
                <w:b/>
                <w:bCs/>
                <w:sz w:val="24"/>
                <w:szCs w:val="24"/>
              </w:rPr>
            </w:pPr>
            <w:r w:rsidRPr="00FA6F29">
              <w:rPr>
                <w:rFonts w:ascii="Times New Roman" w:hAnsi="Times New Roman"/>
                <w:b/>
                <w:bCs/>
                <w:sz w:val="24"/>
                <w:szCs w:val="24"/>
              </w:rPr>
              <w:t xml:space="preserve">Р 05.008 </w:t>
            </w:r>
          </w:p>
          <w:p w:rsidR="00033DCC" w:rsidRPr="00FA6F29" w:rsidRDefault="00033DCC" w:rsidP="00033DCC">
            <w:pPr>
              <w:rPr>
                <w:rFonts w:ascii="Times New Roman" w:hAnsi="Times New Roman"/>
                <w:sz w:val="24"/>
                <w:szCs w:val="24"/>
              </w:rPr>
            </w:pPr>
            <w:r w:rsidRPr="00FA6F29">
              <w:rPr>
                <w:rFonts w:ascii="Times New Roman" w:hAnsi="Times New Roman"/>
                <w:sz w:val="24"/>
                <w:szCs w:val="24"/>
              </w:rPr>
              <w:t>Е/01.7</w:t>
            </w:r>
          </w:p>
          <w:p w:rsidR="00033DCC" w:rsidRPr="00FA6F29" w:rsidRDefault="00033DCC" w:rsidP="00033DCC">
            <w:pPr>
              <w:rPr>
                <w:rFonts w:ascii="Times New Roman" w:hAnsi="Times New Roman"/>
                <w:sz w:val="24"/>
                <w:szCs w:val="24"/>
              </w:rPr>
            </w:pPr>
            <w:r w:rsidRPr="00FA6F29">
              <w:rPr>
                <w:rFonts w:ascii="Times New Roman" w:hAnsi="Times New Roman"/>
                <w:sz w:val="24"/>
                <w:szCs w:val="24"/>
              </w:rPr>
              <w:t>Текущее планирование спортивной подготовки</w:t>
            </w:r>
          </w:p>
          <w:p w:rsidR="00033DCC" w:rsidRPr="00FA6F29" w:rsidRDefault="00033DCC" w:rsidP="00033DCC">
            <w:pPr>
              <w:rPr>
                <w:rFonts w:ascii="Times New Roman" w:hAnsi="Times New Roman"/>
                <w:sz w:val="24"/>
                <w:szCs w:val="24"/>
              </w:rPr>
            </w:pPr>
            <w:r w:rsidRPr="00FA6F29">
              <w:rPr>
                <w:rFonts w:ascii="Times New Roman" w:hAnsi="Times New Roman"/>
                <w:sz w:val="24"/>
                <w:szCs w:val="24"/>
              </w:rPr>
              <w:lastRenderedPageBreak/>
              <w:t>Е/04.7</w:t>
            </w:r>
          </w:p>
          <w:p w:rsidR="00033DCC" w:rsidRPr="00FA6F29" w:rsidRDefault="00033DCC" w:rsidP="00033DCC">
            <w:pPr>
              <w:spacing w:line="240" w:lineRule="auto"/>
              <w:rPr>
                <w:rFonts w:ascii="Times New Roman" w:hAnsi="Times New Roman"/>
                <w:bCs/>
                <w:sz w:val="24"/>
                <w:szCs w:val="24"/>
              </w:rPr>
            </w:pPr>
            <w:r w:rsidRPr="00FA6F29">
              <w:rPr>
                <w:rFonts w:ascii="Times New Roman" w:hAnsi="Times New Roman"/>
                <w:sz w:val="24"/>
                <w:szCs w:val="24"/>
              </w:rPr>
              <w:t>Руководство тренировочной, образовательной и методической деятельностью при осуществлении спортивной подготовки</w:t>
            </w:r>
          </w:p>
        </w:tc>
        <w:tc>
          <w:tcPr>
            <w:tcW w:w="2186" w:type="dxa"/>
            <w:vMerge w:val="restart"/>
            <w:shd w:val="clear" w:color="auto" w:fill="auto"/>
          </w:tcPr>
          <w:p w:rsidR="00033DCC" w:rsidRPr="00FA6F29" w:rsidRDefault="00033DCC" w:rsidP="00033DCC">
            <w:pPr>
              <w:tabs>
                <w:tab w:val="left" w:pos="0"/>
              </w:tabs>
              <w:spacing w:line="240" w:lineRule="auto"/>
              <w:jc w:val="center"/>
              <w:rPr>
                <w:rFonts w:ascii="Times New Roman" w:hAnsi="Times New Roman"/>
                <w:bCs/>
                <w:sz w:val="24"/>
                <w:szCs w:val="24"/>
              </w:rPr>
            </w:pPr>
          </w:p>
          <w:p w:rsidR="00033DCC" w:rsidRPr="00FA6F29" w:rsidRDefault="00033DCC" w:rsidP="00033DCC">
            <w:pPr>
              <w:tabs>
                <w:tab w:val="left" w:pos="0"/>
              </w:tabs>
              <w:spacing w:line="240" w:lineRule="auto"/>
              <w:jc w:val="center"/>
              <w:rPr>
                <w:rFonts w:ascii="Times New Roman" w:hAnsi="Times New Roman"/>
                <w:bCs/>
                <w:sz w:val="24"/>
                <w:szCs w:val="24"/>
              </w:rPr>
            </w:pPr>
            <w:r w:rsidRPr="00FA6F29">
              <w:rPr>
                <w:rFonts w:ascii="Times New Roman" w:hAnsi="Times New Roman"/>
                <w:bCs/>
                <w:sz w:val="24"/>
                <w:szCs w:val="24"/>
              </w:rPr>
              <w:t>ПК-3</w:t>
            </w:r>
          </w:p>
        </w:tc>
      </w:tr>
      <w:tr w:rsidR="00033DCC" w:rsidRPr="00FA6F29" w:rsidTr="00033DCC">
        <w:tc>
          <w:tcPr>
            <w:tcW w:w="4077" w:type="dxa"/>
            <w:shd w:val="clear" w:color="auto" w:fill="auto"/>
          </w:tcPr>
          <w:p w:rsidR="00033DCC" w:rsidRPr="00FA6F29" w:rsidRDefault="00033DCC" w:rsidP="00033DCC">
            <w:pPr>
              <w:tabs>
                <w:tab w:val="left" w:pos="0"/>
              </w:tabs>
              <w:spacing w:line="240" w:lineRule="auto"/>
              <w:jc w:val="both"/>
              <w:rPr>
                <w:rFonts w:ascii="Times New Roman" w:hAnsi="Times New Roman"/>
                <w:b/>
                <w:bCs/>
                <w:i/>
                <w:sz w:val="24"/>
                <w:szCs w:val="24"/>
              </w:rPr>
            </w:pPr>
            <w:r w:rsidRPr="00FA6F29">
              <w:rPr>
                <w:rFonts w:ascii="Times New Roman" w:hAnsi="Times New Roman"/>
                <w:b/>
                <w:bCs/>
                <w:i/>
                <w:sz w:val="24"/>
                <w:szCs w:val="24"/>
              </w:rPr>
              <w:t>Умения:</w:t>
            </w:r>
          </w:p>
          <w:p w:rsidR="00033DCC" w:rsidRPr="00FA6F29" w:rsidRDefault="00891993" w:rsidP="00033DCC">
            <w:pPr>
              <w:pStyle w:val="TableParagraph"/>
              <w:ind w:left="0" w:right="126"/>
              <w:jc w:val="both"/>
              <w:rPr>
                <w:rFonts w:ascii="Times New Roman" w:hAnsi="Times New Roman" w:cs="Times New Roman"/>
                <w:sz w:val="24"/>
                <w:szCs w:val="24"/>
                <w:lang w:val="ru-RU" w:eastAsia="ru-RU"/>
              </w:rPr>
            </w:pPr>
            <w:r w:rsidRPr="00FA6F29">
              <w:rPr>
                <w:rFonts w:ascii="Times New Roman" w:hAnsi="Times New Roman"/>
                <w:sz w:val="24"/>
                <w:szCs w:val="24"/>
                <w:lang w:val="ru-RU"/>
              </w:rPr>
              <w:t>использовать знания о психофизиологической специфике отдельных видов физкультурно-спортивной деятельности в тренерской деятельности</w:t>
            </w:r>
          </w:p>
        </w:tc>
        <w:tc>
          <w:tcPr>
            <w:tcW w:w="3544"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rPr>
            </w:pPr>
          </w:p>
        </w:tc>
        <w:tc>
          <w:tcPr>
            <w:tcW w:w="2186"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rPr>
            </w:pPr>
          </w:p>
        </w:tc>
      </w:tr>
      <w:tr w:rsidR="00033DCC" w:rsidRPr="00FA6F29" w:rsidTr="00033DCC">
        <w:tc>
          <w:tcPr>
            <w:tcW w:w="4077" w:type="dxa"/>
            <w:shd w:val="clear" w:color="auto" w:fill="auto"/>
          </w:tcPr>
          <w:p w:rsidR="00033DCC" w:rsidRPr="00FA6F29" w:rsidRDefault="00033DCC" w:rsidP="00033DCC">
            <w:pPr>
              <w:tabs>
                <w:tab w:val="left" w:pos="0"/>
              </w:tabs>
              <w:spacing w:line="240" w:lineRule="auto"/>
              <w:jc w:val="both"/>
              <w:rPr>
                <w:rFonts w:ascii="Times New Roman" w:hAnsi="Times New Roman"/>
                <w:b/>
                <w:bCs/>
                <w:i/>
                <w:sz w:val="24"/>
                <w:szCs w:val="24"/>
              </w:rPr>
            </w:pPr>
            <w:r w:rsidRPr="00FA6F29">
              <w:rPr>
                <w:rFonts w:ascii="Times New Roman" w:hAnsi="Times New Roman"/>
                <w:b/>
                <w:bCs/>
                <w:i/>
                <w:sz w:val="24"/>
                <w:szCs w:val="24"/>
              </w:rPr>
              <w:t>Навыки и/или опыт деятельности:</w:t>
            </w:r>
          </w:p>
          <w:p w:rsidR="00033DCC" w:rsidRPr="00FA6F29" w:rsidRDefault="00891993" w:rsidP="00033DCC">
            <w:pPr>
              <w:spacing w:line="240" w:lineRule="auto"/>
              <w:rPr>
                <w:rFonts w:ascii="Times New Roman" w:hAnsi="Times New Roman"/>
                <w:sz w:val="24"/>
                <w:szCs w:val="24"/>
              </w:rPr>
            </w:pPr>
            <w:r w:rsidRPr="00FA6F29">
              <w:rPr>
                <w:rFonts w:ascii="Times New Roman" w:hAnsi="Times New Roman"/>
                <w:sz w:val="24"/>
                <w:szCs w:val="24"/>
              </w:rPr>
              <w:t>использования знаний о психофизиологической специфике отдельных видов физкультурно-спортивной деятельности в тренерской деятельности</w:t>
            </w:r>
          </w:p>
          <w:p w:rsidR="00033DCC" w:rsidRPr="00FA6F29" w:rsidRDefault="00033DCC" w:rsidP="00033DCC">
            <w:pPr>
              <w:spacing w:line="240" w:lineRule="auto"/>
              <w:rPr>
                <w:rFonts w:ascii="Times New Roman" w:hAnsi="Times New Roman"/>
                <w:sz w:val="24"/>
                <w:szCs w:val="24"/>
              </w:rPr>
            </w:pPr>
          </w:p>
        </w:tc>
        <w:tc>
          <w:tcPr>
            <w:tcW w:w="3544"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rPr>
            </w:pPr>
          </w:p>
        </w:tc>
        <w:tc>
          <w:tcPr>
            <w:tcW w:w="2186"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rPr>
            </w:pPr>
          </w:p>
        </w:tc>
      </w:tr>
      <w:tr w:rsidR="00033DCC" w:rsidRPr="00FA6F29" w:rsidTr="00033DCC">
        <w:tc>
          <w:tcPr>
            <w:tcW w:w="4077" w:type="dxa"/>
            <w:shd w:val="clear" w:color="auto" w:fill="auto"/>
          </w:tcPr>
          <w:p w:rsidR="00033DCC" w:rsidRPr="00FA6F29" w:rsidRDefault="00033DCC" w:rsidP="00033DCC">
            <w:pPr>
              <w:autoSpaceDE w:val="0"/>
              <w:autoSpaceDN w:val="0"/>
              <w:spacing w:line="240" w:lineRule="auto"/>
              <w:ind w:left="29" w:right="126" w:hanging="29"/>
              <w:jc w:val="both"/>
              <w:rPr>
                <w:rFonts w:ascii="Times New Roman" w:hAnsi="Times New Roman"/>
                <w:sz w:val="24"/>
                <w:szCs w:val="24"/>
              </w:rPr>
            </w:pPr>
            <w:r w:rsidRPr="00FA6F29">
              <w:rPr>
                <w:rFonts w:ascii="Times New Roman" w:hAnsi="Times New Roman"/>
                <w:b/>
                <w:bCs/>
                <w:i/>
                <w:sz w:val="24"/>
                <w:szCs w:val="24"/>
              </w:rPr>
              <w:lastRenderedPageBreak/>
              <w:t>Знания:</w:t>
            </w:r>
            <w:r w:rsidRPr="00FA6F29">
              <w:rPr>
                <w:rFonts w:ascii="Times New Roman" w:hAnsi="Times New Roman"/>
                <w:sz w:val="24"/>
                <w:szCs w:val="24"/>
              </w:rPr>
              <w:t xml:space="preserve"> </w:t>
            </w:r>
          </w:p>
          <w:p w:rsidR="00033DCC" w:rsidRPr="00FA6F29" w:rsidRDefault="00891993" w:rsidP="00033DCC">
            <w:pPr>
              <w:autoSpaceDE w:val="0"/>
              <w:autoSpaceDN w:val="0"/>
              <w:adjustRightInd w:val="0"/>
              <w:spacing w:line="240" w:lineRule="auto"/>
              <w:jc w:val="both"/>
              <w:rPr>
                <w:rFonts w:ascii="Times New Roman" w:hAnsi="Times New Roman"/>
                <w:sz w:val="24"/>
                <w:szCs w:val="24"/>
              </w:rPr>
            </w:pPr>
            <w:r w:rsidRPr="00FA6F29">
              <w:rPr>
                <w:rFonts w:ascii="Times New Roman" w:hAnsi="Times New Roman"/>
                <w:spacing w:val="-4"/>
                <w:sz w:val="24"/>
                <w:szCs w:val="24"/>
              </w:rPr>
              <w:t>психофизиологические особенности видов спорта, значимые для разработки тренировочных планов спортсменов различной квалификации</w:t>
            </w:r>
          </w:p>
        </w:tc>
        <w:tc>
          <w:tcPr>
            <w:tcW w:w="3544" w:type="dxa"/>
            <w:vMerge w:val="restart"/>
            <w:shd w:val="clear" w:color="auto" w:fill="auto"/>
          </w:tcPr>
          <w:p w:rsidR="00033DCC" w:rsidRPr="00FA6F29" w:rsidRDefault="00033DCC" w:rsidP="00033DCC">
            <w:pPr>
              <w:pStyle w:val="TableParagraph"/>
              <w:ind w:left="164" w:right="132"/>
              <w:jc w:val="both"/>
              <w:rPr>
                <w:rFonts w:ascii="Times New Roman" w:hAnsi="Times New Roman" w:cs="Times New Roman"/>
                <w:b/>
                <w:bCs/>
                <w:sz w:val="24"/>
                <w:szCs w:val="24"/>
                <w:lang w:val="ru-RU"/>
              </w:rPr>
            </w:pPr>
            <w:r w:rsidRPr="00FA6F29">
              <w:rPr>
                <w:rFonts w:ascii="Times New Roman" w:hAnsi="Times New Roman" w:cs="Times New Roman"/>
                <w:b/>
                <w:bCs/>
                <w:sz w:val="24"/>
                <w:szCs w:val="24"/>
                <w:lang w:val="ru-RU"/>
              </w:rPr>
              <w:t xml:space="preserve">Т 05.003 </w:t>
            </w:r>
          </w:p>
          <w:p w:rsidR="00033DCC" w:rsidRPr="00FA6F29" w:rsidRDefault="00033DCC" w:rsidP="00033DCC">
            <w:pPr>
              <w:pStyle w:val="TableParagraph"/>
              <w:ind w:left="164" w:right="132"/>
              <w:jc w:val="both"/>
              <w:rPr>
                <w:rFonts w:ascii="Times New Roman" w:hAnsi="Times New Roman" w:cs="Times New Roman"/>
                <w:b/>
                <w:i/>
                <w:color w:val="333333"/>
                <w:sz w:val="24"/>
                <w:szCs w:val="24"/>
                <w:lang w:val="ru-RU"/>
              </w:rPr>
            </w:pPr>
            <w:r w:rsidRPr="00FA6F29">
              <w:rPr>
                <w:rFonts w:ascii="Times New Roman" w:hAnsi="Times New Roman" w:cs="Times New Roman"/>
                <w:b/>
                <w:i/>
                <w:color w:val="333333"/>
                <w:sz w:val="24"/>
                <w:szCs w:val="24"/>
                <w:lang w:val="ru-RU"/>
              </w:rPr>
              <w:t>Н/02.7</w:t>
            </w:r>
          </w:p>
          <w:p w:rsidR="00033DCC" w:rsidRPr="00FA6F29" w:rsidRDefault="00033DCC" w:rsidP="00033DCC">
            <w:pPr>
              <w:pStyle w:val="TableParagraph"/>
              <w:ind w:left="164" w:right="132"/>
              <w:jc w:val="both"/>
              <w:rPr>
                <w:rFonts w:ascii="Times New Roman" w:hAnsi="Times New Roman" w:cs="Times New Roman"/>
                <w:sz w:val="24"/>
                <w:szCs w:val="24"/>
                <w:lang w:val="ru-RU"/>
              </w:rPr>
            </w:pPr>
            <w:r w:rsidRPr="00FA6F29">
              <w:rPr>
                <w:rFonts w:ascii="Times New Roman" w:hAnsi="Times New Roman" w:cs="Times New Roman"/>
                <w:sz w:val="24"/>
                <w:szCs w:val="24"/>
                <w:lang w:val="ru-RU"/>
              </w:rPr>
              <w:t>Управление подготовкой спортсменов спортивной сборной команды</w:t>
            </w:r>
          </w:p>
          <w:p w:rsidR="00033DCC" w:rsidRPr="00FA6F29" w:rsidRDefault="00033DCC" w:rsidP="00033DCC">
            <w:pPr>
              <w:spacing w:line="240" w:lineRule="auto"/>
              <w:rPr>
                <w:rFonts w:ascii="Times New Roman" w:hAnsi="Times New Roman"/>
                <w:b/>
                <w:bCs/>
                <w:sz w:val="24"/>
                <w:szCs w:val="24"/>
              </w:rPr>
            </w:pPr>
          </w:p>
          <w:p w:rsidR="00033DCC" w:rsidRPr="00FA6F29" w:rsidRDefault="00033DCC" w:rsidP="00033DCC">
            <w:pPr>
              <w:spacing w:line="240" w:lineRule="auto"/>
              <w:rPr>
                <w:rFonts w:ascii="Times New Roman" w:hAnsi="Times New Roman"/>
                <w:b/>
                <w:bCs/>
                <w:sz w:val="24"/>
                <w:szCs w:val="24"/>
              </w:rPr>
            </w:pPr>
            <w:r w:rsidRPr="00FA6F29">
              <w:rPr>
                <w:rFonts w:ascii="Times New Roman" w:hAnsi="Times New Roman"/>
                <w:b/>
                <w:bCs/>
                <w:sz w:val="24"/>
                <w:szCs w:val="24"/>
              </w:rPr>
              <w:t xml:space="preserve">Р 05.008 </w:t>
            </w:r>
          </w:p>
          <w:p w:rsidR="00033DCC" w:rsidRPr="00FA6F29" w:rsidRDefault="00033DCC" w:rsidP="00033DCC">
            <w:pPr>
              <w:spacing w:line="240" w:lineRule="auto"/>
              <w:rPr>
                <w:rFonts w:ascii="Times New Roman" w:hAnsi="Times New Roman"/>
                <w:b/>
                <w:i/>
                <w:sz w:val="24"/>
                <w:szCs w:val="24"/>
              </w:rPr>
            </w:pPr>
            <w:r w:rsidRPr="00FA6F29">
              <w:rPr>
                <w:rFonts w:ascii="Times New Roman" w:hAnsi="Times New Roman"/>
                <w:b/>
                <w:i/>
                <w:sz w:val="24"/>
                <w:szCs w:val="24"/>
              </w:rPr>
              <w:t>Е/01.7</w:t>
            </w:r>
          </w:p>
          <w:p w:rsidR="00033DCC" w:rsidRPr="00FA6F29" w:rsidRDefault="00033DCC" w:rsidP="00033DCC">
            <w:pPr>
              <w:spacing w:line="240" w:lineRule="auto"/>
              <w:rPr>
                <w:rFonts w:ascii="Times New Roman" w:hAnsi="Times New Roman"/>
                <w:sz w:val="24"/>
                <w:szCs w:val="24"/>
              </w:rPr>
            </w:pPr>
            <w:r w:rsidRPr="00FA6F29">
              <w:rPr>
                <w:rFonts w:ascii="Times New Roman" w:hAnsi="Times New Roman"/>
                <w:sz w:val="24"/>
                <w:szCs w:val="24"/>
              </w:rPr>
              <w:t>Текущее планирование спортивной подготовки</w:t>
            </w:r>
          </w:p>
          <w:p w:rsidR="00033DCC" w:rsidRPr="00FA6F29" w:rsidRDefault="00033DCC" w:rsidP="00033DCC">
            <w:pPr>
              <w:spacing w:line="240" w:lineRule="auto"/>
              <w:rPr>
                <w:rFonts w:ascii="Times New Roman" w:hAnsi="Times New Roman"/>
                <w:sz w:val="24"/>
                <w:szCs w:val="24"/>
              </w:rPr>
            </w:pPr>
          </w:p>
          <w:p w:rsidR="00033DCC" w:rsidRPr="00FA6F29" w:rsidRDefault="00033DCC" w:rsidP="00033DCC">
            <w:pPr>
              <w:spacing w:line="240" w:lineRule="auto"/>
              <w:rPr>
                <w:rFonts w:ascii="Times New Roman" w:hAnsi="Times New Roman"/>
                <w:b/>
                <w:i/>
                <w:sz w:val="24"/>
                <w:szCs w:val="24"/>
              </w:rPr>
            </w:pPr>
            <w:r w:rsidRPr="00FA6F29">
              <w:rPr>
                <w:rFonts w:ascii="Times New Roman" w:hAnsi="Times New Roman"/>
                <w:b/>
                <w:i/>
                <w:sz w:val="24"/>
                <w:szCs w:val="24"/>
              </w:rPr>
              <w:t>Е/04.7</w:t>
            </w:r>
          </w:p>
          <w:p w:rsidR="00033DCC" w:rsidRPr="00FA6F29" w:rsidRDefault="00033DCC" w:rsidP="00033DCC">
            <w:pPr>
              <w:spacing w:line="240" w:lineRule="auto"/>
              <w:rPr>
                <w:rFonts w:ascii="Times New Roman" w:hAnsi="Times New Roman"/>
                <w:sz w:val="24"/>
                <w:szCs w:val="24"/>
              </w:rPr>
            </w:pPr>
            <w:r w:rsidRPr="00FA6F29">
              <w:rPr>
                <w:rFonts w:ascii="Times New Roman" w:hAnsi="Times New Roman"/>
                <w:sz w:val="24"/>
                <w:szCs w:val="24"/>
              </w:rPr>
              <w:t>Руководство тренировочной, образовательной и методической деятельностью при осуществлении спортивной подготовки</w:t>
            </w:r>
          </w:p>
          <w:p w:rsidR="00033DCC" w:rsidRPr="00FA6F29" w:rsidRDefault="00033DCC" w:rsidP="00033DCC">
            <w:pPr>
              <w:pStyle w:val="TableParagraph"/>
              <w:ind w:left="164" w:right="132"/>
              <w:jc w:val="both"/>
              <w:rPr>
                <w:rFonts w:ascii="Times New Roman" w:hAnsi="Times New Roman" w:cs="Times New Roman"/>
                <w:color w:val="FF0000"/>
                <w:sz w:val="24"/>
                <w:szCs w:val="24"/>
                <w:lang w:val="ru-RU"/>
              </w:rPr>
            </w:pPr>
          </w:p>
          <w:p w:rsidR="00033DCC" w:rsidRPr="00FA6F29" w:rsidRDefault="00033DCC" w:rsidP="00033DCC">
            <w:pPr>
              <w:pStyle w:val="TableParagraph"/>
              <w:ind w:left="164" w:right="132"/>
              <w:jc w:val="both"/>
              <w:rPr>
                <w:rFonts w:ascii="Times New Roman" w:hAnsi="Times New Roman" w:cs="Times New Roman"/>
                <w:b/>
                <w:bCs/>
                <w:sz w:val="24"/>
                <w:szCs w:val="24"/>
                <w:highlight w:val="yellow"/>
                <w:lang w:val="ru-RU"/>
              </w:rPr>
            </w:pPr>
          </w:p>
        </w:tc>
        <w:tc>
          <w:tcPr>
            <w:tcW w:w="2186" w:type="dxa"/>
            <w:vMerge w:val="restart"/>
            <w:shd w:val="clear" w:color="auto" w:fill="auto"/>
          </w:tcPr>
          <w:p w:rsidR="00033DCC" w:rsidRPr="00FA6F29" w:rsidRDefault="00033DCC" w:rsidP="00033DCC">
            <w:pPr>
              <w:tabs>
                <w:tab w:val="left" w:pos="0"/>
              </w:tabs>
              <w:spacing w:line="240" w:lineRule="auto"/>
              <w:jc w:val="center"/>
              <w:rPr>
                <w:rFonts w:ascii="Times New Roman" w:hAnsi="Times New Roman"/>
                <w:sz w:val="24"/>
                <w:szCs w:val="24"/>
              </w:rPr>
            </w:pPr>
          </w:p>
          <w:p w:rsidR="00033DCC" w:rsidRPr="00FA6F29" w:rsidRDefault="00033DCC" w:rsidP="00033DCC">
            <w:pPr>
              <w:tabs>
                <w:tab w:val="left" w:pos="0"/>
              </w:tabs>
              <w:spacing w:line="240" w:lineRule="auto"/>
              <w:jc w:val="center"/>
              <w:rPr>
                <w:rFonts w:ascii="Times New Roman" w:hAnsi="Times New Roman"/>
                <w:sz w:val="24"/>
                <w:szCs w:val="24"/>
              </w:rPr>
            </w:pPr>
            <w:r w:rsidRPr="00FA6F29">
              <w:rPr>
                <w:rFonts w:ascii="Times New Roman" w:hAnsi="Times New Roman"/>
                <w:sz w:val="24"/>
                <w:szCs w:val="24"/>
              </w:rPr>
              <w:t>ПК-4</w:t>
            </w:r>
          </w:p>
        </w:tc>
      </w:tr>
      <w:tr w:rsidR="00033DCC" w:rsidRPr="00FA6F29" w:rsidTr="00033DCC">
        <w:tc>
          <w:tcPr>
            <w:tcW w:w="4077" w:type="dxa"/>
            <w:shd w:val="clear" w:color="auto" w:fill="auto"/>
          </w:tcPr>
          <w:p w:rsidR="00033DCC" w:rsidRPr="00FA6F29" w:rsidRDefault="00033DCC" w:rsidP="00033DCC">
            <w:pPr>
              <w:tabs>
                <w:tab w:val="left" w:pos="0"/>
              </w:tabs>
              <w:spacing w:line="240" w:lineRule="auto"/>
              <w:jc w:val="both"/>
              <w:rPr>
                <w:rFonts w:ascii="Times New Roman" w:hAnsi="Times New Roman"/>
                <w:b/>
                <w:bCs/>
                <w:i/>
                <w:sz w:val="24"/>
                <w:szCs w:val="24"/>
              </w:rPr>
            </w:pPr>
            <w:r w:rsidRPr="00FA6F29">
              <w:rPr>
                <w:rFonts w:ascii="Times New Roman" w:hAnsi="Times New Roman"/>
                <w:b/>
                <w:bCs/>
                <w:i/>
                <w:sz w:val="24"/>
                <w:szCs w:val="24"/>
              </w:rPr>
              <w:t>Умения:</w:t>
            </w:r>
          </w:p>
          <w:p w:rsidR="00033DCC" w:rsidRPr="00FA6F29" w:rsidRDefault="00891993" w:rsidP="00033DCC">
            <w:pPr>
              <w:autoSpaceDE w:val="0"/>
              <w:autoSpaceDN w:val="0"/>
              <w:adjustRightInd w:val="0"/>
              <w:spacing w:line="240" w:lineRule="auto"/>
              <w:jc w:val="both"/>
              <w:rPr>
                <w:rFonts w:ascii="Times New Roman" w:hAnsi="Times New Roman"/>
                <w:bCs/>
                <w:sz w:val="24"/>
                <w:szCs w:val="24"/>
                <w:highlight w:val="yellow"/>
              </w:rPr>
            </w:pPr>
            <w:r w:rsidRPr="00FA6F29">
              <w:rPr>
                <w:rFonts w:ascii="Times New Roman" w:hAnsi="Times New Roman"/>
                <w:sz w:val="24"/>
                <w:szCs w:val="24"/>
              </w:rPr>
              <w:t>использовать знание о психофизиологических особенностях видов спорта при разработке тренировочных планов спортсменов различной квалификации</w:t>
            </w:r>
          </w:p>
        </w:tc>
        <w:tc>
          <w:tcPr>
            <w:tcW w:w="3544"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highlight w:val="yellow"/>
              </w:rPr>
            </w:pPr>
          </w:p>
        </w:tc>
        <w:tc>
          <w:tcPr>
            <w:tcW w:w="2186"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highlight w:val="yellow"/>
              </w:rPr>
            </w:pPr>
          </w:p>
        </w:tc>
      </w:tr>
      <w:tr w:rsidR="00033DCC" w:rsidRPr="00FA6F29" w:rsidTr="00033DCC">
        <w:tc>
          <w:tcPr>
            <w:tcW w:w="4077" w:type="dxa"/>
            <w:shd w:val="clear" w:color="auto" w:fill="auto"/>
          </w:tcPr>
          <w:p w:rsidR="00033DCC" w:rsidRPr="00FA6F29" w:rsidRDefault="00033DCC" w:rsidP="00033DCC">
            <w:pPr>
              <w:tabs>
                <w:tab w:val="left" w:pos="0"/>
              </w:tabs>
              <w:spacing w:line="240" w:lineRule="auto"/>
              <w:jc w:val="both"/>
              <w:rPr>
                <w:rFonts w:ascii="Times New Roman" w:hAnsi="Times New Roman"/>
                <w:b/>
                <w:bCs/>
                <w:i/>
                <w:sz w:val="24"/>
                <w:szCs w:val="24"/>
              </w:rPr>
            </w:pPr>
            <w:r w:rsidRPr="00FA6F29">
              <w:rPr>
                <w:rFonts w:ascii="Times New Roman" w:hAnsi="Times New Roman"/>
                <w:b/>
                <w:bCs/>
                <w:i/>
                <w:sz w:val="24"/>
                <w:szCs w:val="24"/>
              </w:rPr>
              <w:t>Навыки и/или опыт деятельности:</w:t>
            </w:r>
          </w:p>
          <w:p w:rsidR="00033DCC" w:rsidRPr="00FA6F29" w:rsidRDefault="00891993" w:rsidP="00033DCC">
            <w:pPr>
              <w:autoSpaceDE w:val="0"/>
              <w:autoSpaceDN w:val="0"/>
              <w:spacing w:line="240" w:lineRule="auto"/>
              <w:ind w:left="29" w:right="126" w:hanging="29"/>
              <w:jc w:val="both"/>
              <w:rPr>
                <w:rFonts w:ascii="Times New Roman" w:hAnsi="Times New Roman"/>
                <w:bCs/>
                <w:sz w:val="24"/>
                <w:szCs w:val="24"/>
                <w:highlight w:val="yellow"/>
              </w:rPr>
            </w:pPr>
            <w:r w:rsidRPr="00FA6F29">
              <w:rPr>
                <w:rFonts w:ascii="Times New Roman" w:hAnsi="Times New Roman"/>
                <w:sz w:val="24"/>
                <w:szCs w:val="24"/>
              </w:rPr>
              <w:t>использования знаний о психофизиологических особенностях видов спорта при разработке тренировочных планов спортсменов различной квалификации</w:t>
            </w:r>
          </w:p>
        </w:tc>
        <w:tc>
          <w:tcPr>
            <w:tcW w:w="3544"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highlight w:val="yellow"/>
              </w:rPr>
            </w:pPr>
          </w:p>
        </w:tc>
        <w:tc>
          <w:tcPr>
            <w:tcW w:w="2186" w:type="dxa"/>
            <w:vMerge/>
            <w:shd w:val="clear" w:color="auto" w:fill="auto"/>
          </w:tcPr>
          <w:p w:rsidR="00033DCC" w:rsidRPr="00FA6F29" w:rsidRDefault="00033DCC" w:rsidP="00033DCC">
            <w:pPr>
              <w:tabs>
                <w:tab w:val="left" w:pos="0"/>
              </w:tabs>
              <w:spacing w:line="240" w:lineRule="auto"/>
              <w:jc w:val="both"/>
              <w:rPr>
                <w:rFonts w:ascii="Times New Roman" w:hAnsi="Times New Roman"/>
                <w:bCs/>
                <w:sz w:val="24"/>
                <w:szCs w:val="24"/>
                <w:highlight w:val="yellow"/>
              </w:rPr>
            </w:pPr>
          </w:p>
        </w:tc>
      </w:tr>
    </w:tbl>
    <w:p w:rsidR="00033DCC" w:rsidRPr="00FA6F29" w:rsidRDefault="00033DCC" w:rsidP="00033DCC">
      <w:pPr>
        <w:rPr>
          <w:sz w:val="24"/>
          <w:szCs w:val="24"/>
        </w:rPr>
      </w:pPr>
    </w:p>
    <w:p w:rsidR="00033DCC" w:rsidRPr="00FA6F29" w:rsidRDefault="00033DCC" w:rsidP="00033DCC">
      <w:pPr>
        <w:pStyle w:val="a3"/>
        <w:numPr>
          <w:ilvl w:val="0"/>
          <w:numId w:val="1"/>
        </w:numPr>
        <w:spacing w:line="240" w:lineRule="auto"/>
        <w:jc w:val="both"/>
        <w:rPr>
          <w:rFonts w:ascii="Times New Roman" w:hAnsi="Times New Roman"/>
          <w:b/>
          <w:sz w:val="24"/>
          <w:szCs w:val="24"/>
        </w:rPr>
      </w:pPr>
      <w:r w:rsidRPr="00FA6F29">
        <w:rPr>
          <w:rFonts w:ascii="Times New Roman" w:hAnsi="Times New Roman"/>
          <w:b/>
          <w:sz w:val="24"/>
          <w:szCs w:val="24"/>
        </w:rPr>
        <w:t xml:space="preserve">2. </w:t>
      </w:r>
      <w:r w:rsidR="00FA6F29" w:rsidRPr="00FA6F29">
        <w:rPr>
          <w:rFonts w:ascii="Times New Roman" w:hAnsi="Times New Roman"/>
          <w:b/>
          <w:sz w:val="24"/>
          <w:szCs w:val="24"/>
        </w:rPr>
        <w:t>Место дисциплины в структуре образовательной программы</w:t>
      </w:r>
      <w:r w:rsidRPr="00FA6F29">
        <w:rPr>
          <w:rFonts w:ascii="Times New Roman" w:hAnsi="Times New Roman"/>
          <w:b/>
          <w:sz w:val="24"/>
          <w:szCs w:val="24"/>
        </w:rPr>
        <w:t xml:space="preserve">. </w:t>
      </w:r>
    </w:p>
    <w:p w:rsidR="00033DCC" w:rsidRPr="00FA6F29" w:rsidRDefault="00033DCC" w:rsidP="00033DCC">
      <w:pPr>
        <w:pStyle w:val="a3"/>
        <w:numPr>
          <w:ilvl w:val="0"/>
          <w:numId w:val="1"/>
        </w:numPr>
        <w:autoSpaceDE w:val="0"/>
        <w:autoSpaceDN w:val="0"/>
        <w:adjustRightInd w:val="0"/>
        <w:spacing w:line="240" w:lineRule="auto"/>
        <w:jc w:val="both"/>
        <w:rPr>
          <w:rFonts w:ascii="Times New Roman" w:hAnsi="Times New Roman"/>
          <w:color w:val="000000"/>
          <w:sz w:val="24"/>
          <w:szCs w:val="24"/>
        </w:rPr>
      </w:pPr>
      <w:r w:rsidRPr="00FA6F29">
        <w:rPr>
          <w:rFonts w:ascii="Times New Roman" w:hAnsi="Times New Roman"/>
          <w:color w:val="000000"/>
          <w:sz w:val="24"/>
          <w:szCs w:val="24"/>
        </w:rPr>
        <w:t xml:space="preserve">Дисциплина «Психофизиологическая характеристика отдельных видов физкультурно-спортивной деятельности» в структуре образовательной программы относится к части, </w:t>
      </w:r>
      <w:r w:rsidRPr="00FA6F29">
        <w:rPr>
          <w:rFonts w:ascii="Times New Roman" w:hAnsi="Times New Roman"/>
          <w:spacing w:val="-1"/>
          <w:sz w:val="24"/>
          <w:szCs w:val="24"/>
        </w:rPr>
        <w:t>формируемой участниками образовательных отношений</w:t>
      </w:r>
      <w:r w:rsidRPr="00FA6F29">
        <w:rPr>
          <w:rFonts w:ascii="Times New Roman" w:hAnsi="Times New Roman"/>
          <w:color w:val="000000"/>
          <w:sz w:val="24"/>
          <w:szCs w:val="24"/>
        </w:rPr>
        <w:t>.</w:t>
      </w:r>
    </w:p>
    <w:p w:rsidR="00033DCC" w:rsidRPr="00FA6F29" w:rsidRDefault="00033DCC" w:rsidP="00033DCC">
      <w:pPr>
        <w:pStyle w:val="a3"/>
        <w:numPr>
          <w:ilvl w:val="0"/>
          <w:numId w:val="1"/>
        </w:numPr>
        <w:autoSpaceDE w:val="0"/>
        <w:autoSpaceDN w:val="0"/>
        <w:adjustRightInd w:val="0"/>
        <w:spacing w:line="240" w:lineRule="auto"/>
        <w:jc w:val="both"/>
        <w:rPr>
          <w:rFonts w:ascii="Times New Roman" w:hAnsi="Times New Roman"/>
          <w:color w:val="000000"/>
          <w:sz w:val="24"/>
          <w:szCs w:val="24"/>
        </w:rPr>
      </w:pPr>
      <w:r w:rsidRPr="00FA6F29">
        <w:rPr>
          <w:rFonts w:ascii="Times New Roman" w:hAnsi="Times New Roman"/>
          <w:spacing w:val="-1"/>
          <w:sz w:val="24"/>
          <w:szCs w:val="24"/>
        </w:rPr>
        <w:t>В соответствии с рабочим учебным планом дисциплина изучается во 2</w:t>
      </w:r>
      <w:r w:rsidRPr="00FA6F29">
        <w:rPr>
          <w:rFonts w:ascii="Times New Roman" w:hAnsi="Times New Roman"/>
          <w:color w:val="FF0000"/>
          <w:spacing w:val="-1"/>
          <w:sz w:val="24"/>
          <w:szCs w:val="24"/>
        </w:rPr>
        <w:t xml:space="preserve"> </w:t>
      </w:r>
      <w:r w:rsidRPr="00FA6F29">
        <w:rPr>
          <w:rFonts w:ascii="Times New Roman" w:hAnsi="Times New Roman"/>
          <w:spacing w:val="-1"/>
          <w:sz w:val="24"/>
          <w:szCs w:val="24"/>
        </w:rPr>
        <w:t xml:space="preserve">семестре очной и </w:t>
      </w:r>
      <w:r w:rsidR="00684F2F" w:rsidRPr="00FA6F29">
        <w:rPr>
          <w:rFonts w:ascii="Times New Roman" w:hAnsi="Times New Roman"/>
          <w:spacing w:val="-1"/>
          <w:sz w:val="24"/>
          <w:szCs w:val="24"/>
        </w:rPr>
        <w:t xml:space="preserve">4 семестре </w:t>
      </w:r>
      <w:r w:rsidRPr="00FA6F29">
        <w:rPr>
          <w:rFonts w:ascii="Times New Roman" w:hAnsi="Times New Roman"/>
          <w:spacing w:val="-1"/>
          <w:sz w:val="24"/>
          <w:szCs w:val="24"/>
        </w:rPr>
        <w:t>заочной форм обучения</w:t>
      </w:r>
      <w:r w:rsidRPr="00FA6F29">
        <w:rPr>
          <w:rFonts w:ascii="Times New Roman" w:hAnsi="Times New Roman"/>
          <w:color w:val="000000"/>
          <w:sz w:val="24"/>
          <w:szCs w:val="24"/>
        </w:rPr>
        <w:t>. Форма промежуточной аттестации – зачет.</w:t>
      </w:r>
    </w:p>
    <w:p w:rsidR="00F16898" w:rsidRPr="00FA6F29" w:rsidRDefault="00F16898" w:rsidP="00CC5071">
      <w:pPr>
        <w:spacing w:line="240" w:lineRule="auto"/>
        <w:contextualSpacing/>
        <w:rPr>
          <w:rFonts w:ascii="Times New Roman" w:hAnsi="Times New Roman"/>
          <w:b/>
          <w:color w:val="000000"/>
          <w:sz w:val="24"/>
          <w:szCs w:val="24"/>
        </w:rPr>
      </w:pPr>
    </w:p>
    <w:p w:rsidR="00033DCC" w:rsidRPr="00FA6F29" w:rsidRDefault="00033DCC" w:rsidP="00033DCC">
      <w:pPr>
        <w:pStyle w:val="a3"/>
        <w:numPr>
          <w:ilvl w:val="0"/>
          <w:numId w:val="1"/>
        </w:numPr>
        <w:spacing w:line="240" w:lineRule="auto"/>
        <w:jc w:val="both"/>
        <w:rPr>
          <w:rFonts w:ascii="Times New Roman" w:hAnsi="Times New Roman"/>
          <w:color w:val="000000"/>
          <w:sz w:val="24"/>
          <w:szCs w:val="24"/>
        </w:rPr>
      </w:pPr>
    </w:p>
    <w:p w:rsidR="00033DCC" w:rsidRPr="00FA6F29" w:rsidRDefault="00033DCC" w:rsidP="00033DCC">
      <w:pPr>
        <w:widowControl w:val="0"/>
        <w:numPr>
          <w:ilvl w:val="0"/>
          <w:numId w:val="9"/>
        </w:numPr>
        <w:spacing w:line="240" w:lineRule="auto"/>
        <w:jc w:val="center"/>
        <w:rPr>
          <w:rFonts w:ascii="Times New Roman" w:hAnsi="Times New Roman"/>
          <w:b/>
          <w:caps/>
          <w:sz w:val="24"/>
          <w:szCs w:val="24"/>
        </w:rPr>
      </w:pPr>
      <w:r w:rsidRPr="00FA6F29">
        <w:rPr>
          <w:rFonts w:ascii="Times New Roman" w:hAnsi="Times New Roman"/>
          <w:b/>
          <w:caps/>
          <w:sz w:val="24"/>
          <w:szCs w:val="24"/>
        </w:rPr>
        <w:t xml:space="preserve">3. </w:t>
      </w:r>
      <w:r w:rsidR="00FA6F29" w:rsidRPr="00FA6F29">
        <w:rPr>
          <w:rFonts w:ascii="Times New Roman" w:hAnsi="Times New Roman"/>
          <w:b/>
          <w:sz w:val="24"/>
          <w:szCs w:val="24"/>
        </w:rPr>
        <w:t>Объем дисциплины и виды учебной работы</w:t>
      </w:r>
      <w:r w:rsidRPr="00FA6F29">
        <w:rPr>
          <w:rFonts w:ascii="Times New Roman" w:hAnsi="Times New Roman"/>
          <w:b/>
          <w:caps/>
          <w:sz w:val="24"/>
          <w:szCs w:val="24"/>
        </w:rPr>
        <w:t>:</w:t>
      </w:r>
    </w:p>
    <w:p w:rsidR="00033DCC" w:rsidRPr="00FA6F29" w:rsidRDefault="00FA6F29" w:rsidP="00033DCC">
      <w:pPr>
        <w:tabs>
          <w:tab w:val="right" w:leader="underscore" w:pos="9356"/>
        </w:tabs>
        <w:jc w:val="center"/>
        <w:outlineLvl w:val="0"/>
        <w:rPr>
          <w:rFonts w:ascii="Times New Roman" w:hAnsi="Times New Roman"/>
          <w:b/>
          <w:bCs/>
          <w:i/>
          <w:sz w:val="24"/>
          <w:szCs w:val="24"/>
        </w:rPr>
      </w:pPr>
      <w:r w:rsidRPr="00FA6F29">
        <w:rPr>
          <w:rFonts w:ascii="Times New Roman" w:hAnsi="Times New Roman"/>
          <w:i/>
          <w:sz w:val="24"/>
          <w:szCs w:val="24"/>
        </w:rPr>
        <w:t>очная форма обучения</w:t>
      </w:r>
    </w:p>
    <w:tbl>
      <w:tblPr>
        <w:tblStyle w:val="a8"/>
        <w:tblW w:w="9606" w:type="dxa"/>
        <w:tblLook w:val="04A0" w:firstRow="1" w:lastRow="0" w:firstColumn="1" w:lastColumn="0" w:noHBand="0" w:noVBand="1"/>
      </w:tblPr>
      <w:tblGrid>
        <w:gridCol w:w="6062"/>
        <w:gridCol w:w="1417"/>
        <w:gridCol w:w="2127"/>
      </w:tblGrid>
      <w:tr w:rsidR="00033DCC" w:rsidRPr="00FA6F29" w:rsidTr="00033DCC">
        <w:tc>
          <w:tcPr>
            <w:tcW w:w="6062" w:type="dxa"/>
            <w:vMerge w:val="restart"/>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i/>
                <w:iCs/>
                <w:lang w:eastAsia="en-US"/>
              </w:rPr>
            </w:pPr>
            <w:r w:rsidRPr="00FA6F29">
              <w:rPr>
                <w:i/>
                <w:iCs/>
                <w:lang w:eastAsia="en-US"/>
              </w:rPr>
              <w:t>Вид учебной работы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i/>
                <w:iCs/>
                <w:lang w:eastAsia="en-US"/>
              </w:rPr>
            </w:pPr>
            <w:r w:rsidRPr="00FA6F29">
              <w:rPr>
                <w:i/>
                <w:iCs/>
                <w:lang w:eastAsia="en-US"/>
              </w:rPr>
              <w:t>Всего</w:t>
            </w:r>
            <w:r w:rsidRPr="00FA6F29">
              <w:rPr>
                <w:i/>
                <w:iCs/>
                <w:lang w:eastAsia="en-US"/>
              </w:rPr>
              <w:br/>
              <w:t>часов</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tabs>
                <w:tab w:val="right" w:leader="underscore" w:pos="9356"/>
              </w:tabs>
              <w:jc w:val="center"/>
              <w:outlineLvl w:val="0"/>
              <w:rPr>
                <w:rFonts w:ascii="Times New Roman" w:hAnsi="Times New Roman"/>
                <w:b/>
                <w:bCs/>
                <w:sz w:val="24"/>
                <w:szCs w:val="24"/>
              </w:rPr>
            </w:pPr>
            <w:r w:rsidRPr="00FA6F29">
              <w:rPr>
                <w:rFonts w:ascii="Times New Roman" w:hAnsi="Times New Roman"/>
                <w:i/>
                <w:iCs/>
                <w:sz w:val="24"/>
                <w:szCs w:val="24"/>
              </w:rPr>
              <w:t>Семестр</w:t>
            </w:r>
          </w:p>
        </w:tc>
      </w:tr>
      <w:tr w:rsidR="00033DCC" w:rsidRPr="00FA6F29" w:rsidTr="00033DCC">
        <w:tc>
          <w:tcPr>
            <w:tcW w:w="6062" w:type="dxa"/>
            <w:vMerge/>
            <w:tcBorders>
              <w:top w:val="single" w:sz="4" w:space="0" w:color="auto"/>
              <w:left w:val="single" w:sz="4" w:space="0" w:color="auto"/>
              <w:bottom w:val="single" w:sz="4" w:space="0" w:color="auto"/>
              <w:right w:val="single" w:sz="4" w:space="0" w:color="auto"/>
            </w:tcBorders>
            <w:vAlign w:val="center"/>
            <w:hideMark/>
          </w:tcPr>
          <w:p w:rsidR="00033DCC" w:rsidRPr="00FA6F29" w:rsidRDefault="00033DCC" w:rsidP="00033DCC">
            <w:pPr>
              <w:rPr>
                <w:rFonts w:ascii="Times New Roman" w:hAnsi="Times New Roman"/>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33DCC" w:rsidRPr="00FA6F29" w:rsidRDefault="00033DCC" w:rsidP="00033DCC">
            <w:pPr>
              <w:rPr>
                <w:rFonts w:ascii="Times New Roman" w:hAnsi="Times New Roman"/>
                <w:i/>
                <w:i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tabs>
                <w:tab w:val="right" w:leader="underscore" w:pos="9356"/>
              </w:tabs>
              <w:jc w:val="center"/>
              <w:outlineLvl w:val="0"/>
              <w:rPr>
                <w:rFonts w:ascii="Times New Roman" w:hAnsi="Times New Roman"/>
                <w:b/>
                <w:bCs/>
                <w:sz w:val="24"/>
                <w:szCs w:val="24"/>
              </w:rPr>
            </w:pPr>
            <w:r w:rsidRPr="00FA6F29">
              <w:rPr>
                <w:rFonts w:ascii="Times New Roman" w:hAnsi="Times New Roman"/>
                <w:b/>
                <w:bCs/>
                <w:sz w:val="24"/>
                <w:szCs w:val="24"/>
              </w:rPr>
              <w:t xml:space="preserve">2 </w:t>
            </w: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rPr>
                <w:lang w:eastAsia="en-US"/>
              </w:rPr>
            </w:pPr>
            <w:r w:rsidRPr="00FA6F29">
              <w:rPr>
                <w:b/>
              </w:rPr>
              <w:t>Контактная работа преподавателя с обучающимися</w:t>
            </w:r>
          </w:p>
        </w:tc>
        <w:tc>
          <w:tcPr>
            <w:tcW w:w="141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b/>
                <w:lang w:eastAsia="en-US"/>
              </w:rPr>
            </w:pPr>
            <w:r w:rsidRPr="00FA6F29">
              <w:rPr>
                <w:b/>
                <w:lang w:eastAsia="en-US"/>
              </w:rPr>
              <w:t>18</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b/>
                <w:lang w:eastAsia="en-US"/>
              </w:rPr>
            </w:pPr>
            <w:r w:rsidRPr="00FA6F29">
              <w:rPr>
                <w:b/>
                <w:lang w:eastAsia="en-US"/>
              </w:rPr>
              <w:t>18</w:t>
            </w: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rPr>
                <w:lang w:eastAsia="en-US"/>
              </w:rPr>
            </w:pPr>
            <w:r w:rsidRPr="00FA6F29">
              <w:rPr>
                <w:lang w:eastAsia="en-US"/>
              </w:rPr>
              <w:t>В том числе:</w:t>
            </w:r>
          </w:p>
        </w:tc>
        <w:tc>
          <w:tcPr>
            <w:tcW w:w="1417" w:type="dxa"/>
            <w:tcBorders>
              <w:top w:val="single" w:sz="4" w:space="0" w:color="auto"/>
              <w:left w:val="single" w:sz="4" w:space="0" w:color="auto"/>
              <w:bottom w:val="single" w:sz="4" w:space="0" w:color="auto"/>
              <w:right w:val="single" w:sz="4" w:space="0" w:color="auto"/>
            </w:tcBorders>
          </w:tcPr>
          <w:p w:rsidR="00033DCC" w:rsidRPr="00FA6F29" w:rsidRDefault="00033DCC" w:rsidP="00033DCC">
            <w:pPr>
              <w:pStyle w:val="a7"/>
              <w:tabs>
                <w:tab w:val="right" w:leader="underscore" w:pos="9356"/>
              </w:tabs>
              <w:jc w:val="center"/>
              <w:rPr>
                <w:lang w:eastAsia="en-US"/>
              </w:rPr>
            </w:pPr>
          </w:p>
        </w:tc>
        <w:tc>
          <w:tcPr>
            <w:tcW w:w="2127" w:type="dxa"/>
            <w:tcBorders>
              <w:top w:val="single" w:sz="4" w:space="0" w:color="auto"/>
              <w:left w:val="single" w:sz="4" w:space="0" w:color="auto"/>
              <w:bottom w:val="single" w:sz="4" w:space="0" w:color="auto"/>
              <w:right w:val="single" w:sz="4" w:space="0" w:color="auto"/>
            </w:tcBorders>
          </w:tcPr>
          <w:p w:rsidR="00033DCC" w:rsidRPr="00FA6F29" w:rsidRDefault="00033DCC" w:rsidP="00033DCC">
            <w:pPr>
              <w:pStyle w:val="a7"/>
              <w:tabs>
                <w:tab w:val="right" w:leader="underscore" w:pos="9356"/>
              </w:tabs>
              <w:jc w:val="center"/>
              <w:rPr>
                <w:lang w:eastAsia="en-US"/>
              </w:rPr>
            </w:pP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rPr>
                <w:lang w:eastAsia="en-US"/>
              </w:rPr>
            </w:pPr>
            <w:r w:rsidRPr="00FA6F29">
              <w:rPr>
                <w:lang w:eastAsia="en-US"/>
              </w:rPr>
              <w:t>Лекции</w:t>
            </w:r>
          </w:p>
        </w:tc>
        <w:tc>
          <w:tcPr>
            <w:tcW w:w="141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4</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4</w:t>
            </w: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CF24C4">
            <w:pPr>
              <w:pStyle w:val="a7"/>
              <w:tabs>
                <w:tab w:val="right" w:leader="underscore" w:pos="9356"/>
              </w:tabs>
              <w:rPr>
                <w:lang w:eastAsia="en-US"/>
              </w:rPr>
            </w:pPr>
            <w:r w:rsidRPr="00FA6F29">
              <w:rPr>
                <w:lang w:eastAsia="en-US"/>
              </w:rPr>
              <w:t xml:space="preserve">Семинары </w:t>
            </w:r>
          </w:p>
        </w:tc>
        <w:tc>
          <w:tcPr>
            <w:tcW w:w="141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14</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14</w:t>
            </w: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rPr>
                <w:b/>
                <w:bCs/>
                <w:lang w:eastAsia="en-US"/>
              </w:rPr>
            </w:pPr>
            <w:r w:rsidRPr="00FA6F29">
              <w:rPr>
                <w:b/>
                <w:bCs/>
                <w:lang w:eastAsia="en-US"/>
              </w:rPr>
              <w:t>Самостоятельная работа  (всего)</w:t>
            </w:r>
          </w:p>
        </w:tc>
        <w:tc>
          <w:tcPr>
            <w:tcW w:w="141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b/>
                <w:lang w:eastAsia="en-US"/>
              </w:rPr>
            </w:pPr>
            <w:r w:rsidRPr="00FA6F29">
              <w:rPr>
                <w:b/>
                <w:lang w:eastAsia="en-US"/>
              </w:rPr>
              <w:t>54</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b/>
                <w:lang w:eastAsia="en-US"/>
              </w:rPr>
            </w:pPr>
            <w:r w:rsidRPr="00FA6F29">
              <w:rPr>
                <w:b/>
                <w:lang w:eastAsia="en-US"/>
              </w:rPr>
              <w:t>54</w:t>
            </w: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rPr>
                <w:lang w:eastAsia="en-US"/>
              </w:rPr>
            </w:pPr>
            <w:r w:rsidRPr="00FA6F29">
              <w:rPr>
                <w:lang w:eastAsia="en-US"/>
              </w:rPr>
              <w:t xml:space="preserve">Вид промежуточной аттестации </w:t>
            </w:r>
          </w:p>
        </w:tc>
        <w:tc>
          <w:tcPr>
            <w:tcW w:w="141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зачет</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зачет</w:t>
            </w:r>
          </w:p>
        </w:tc>
      </w:tr>
      <w:tr w:rsidR="00033DCC" w:rsidRPr="00FA6F29" w:rsidTr="00033DCC">
        <w:tc>
          <w:tcPr>
            <w:tcW w:w="6062"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rPr>
                <w:lang w:eastAsia="en-US"/>
              </w:rPr>
            </w:pPr>
            <w:r w:rsidRPr="00FA6F29">
              <w:rPr>
                <w:lang w:eastAsia="en-US"/>
              </w:rPr>
              <w:t>Общая трудоемкость         часы</w:t>
            </w:r>
          </w:p>
          <w:p w:rsidR="00033DCC" w:rsidRPr="00FA6F29" w:rsidRDefault="00033DCC" w:rsidP="00033DCC">
            <w:pPr>
              <w:pStyle w:val="a7"/>
              <w:tabs>
                <w:tab w:val="right" w:leader="underscore" w:pos="9356"/>
              </w:tabs>
              <w:rPr>
                <w:lang w:eastAsia="en-US"/>
              </w:rPr>
            </w:pPr>
            <w:r w:rsidRPr="00FA6F29">
              <w:rPr>
                <w:lang w:eastAsia="en-US"/>
              </w:rPr>
              <w:t xml:space="preserve">                                              зачетные единицы</w:t>
            </w:r>
          </w:p>
        </w:tc>
        <w:tc>
          <w:tcPr>
            <w:tcW w:w="141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72</w:t>
            </w:r>
          </w:p>
          <w:p w:rsidR="00033DCC" w:rsidRPr="00FA6F29" w:rsidRDefault="00033DCC" w:rsidP="00033DCC">
            <w:pPr>
              <w:pStyle w:val="a7"/>
              <w:tabs>
                <w:tab w:val="right" w:leader="underscore" w:pos="9356"/>
              </w:tabs>
              <w:jc w:val="center"/>
              <w:rPr>
                <w:lang w:eastAsia="en-US"/>
              </w:rPr>
            </w:pPr>
            <w:r w:rsidRPr="00FA6F29">
              <w:rPr>
                <w:lang w:eastAsia="en-US"/>
              </w:rPr>
              <w:t>2</w:t>
            </w:r>
          </w:p>
        </w:tc>
        <w:tc>
          <w:tcPr>
            <w:tcW w:w="2127" w:type="dxa"/>
            <w:tcBorders>
              <w:top w:val="single" w:sz="4" w:space="0" w:color="auto"/>
              <w:left w:val="single" w:sz="4" w:space="0" w:color="auto"/>
              <w:bottom w:val="single" w:sz="4" w:space="0" w:color="auto"/>
              <w:right w:val="single" w:sz="4" w:space="0" w:color="auto"/>
            </w:tcBorders>
            <w:hideMark/>
          </w:tcPr>
          <w:p w:rsidR="00033DCC" w:rsidRPr="00FA6F29" w:rsidRDefault="00033DCC" w:rsidP="00033DCC">
            <w:pPr>
              <w:pStyle w:val="a7"/>
              <w:tabs>
                <w:tab w:val="right" w:leader="underscore" w:pos="9356"/>
              </w:tabs>
              <w:jc w:val="center"/>
              <w:rPr>
                <w:lang w:eastAsia="en-US"/>
              </w:rPr>
            </w:pPr>
            <w:r w:rsidRPr="00FA6F29">
              <w:rPr>
                <w:lang w:eastAsia="en-US"/>
              </w:rPr>
              <w:t>72</w:t>
            </w:r>
          </w:p>
          <w:p w:rsidR="00033DCC" w:rsidRPr="00FA6F29" w:rsidRDefault="00033DCC" w:rsidP="00033DCC">
            <w:pPr>
              <w:pStyle w:val="a7"/>
              <w:tabs>
                <w:tab w:val="right" w:leader="underscore" w:pos="9356"/>
              </w:tabs>
              <w:jc w:val="center"/>
              <w:rPr>
                <w:lang w:eastAsia="en-US"/>
              </w:rPr>
            </w:pPr>
            <w:r w:rsidRPr="00FA6F29">
              <w:rPr>
                <w:lang w:eastAsia="en-US"/>
              </w:rPr>
              <w:t>2</w:t>
            </w:r>
          </w:p>
        </w:tc>
      </w:tr>
    </w:tbl>
    <w:p w:rsidR="00033DCC" w:rsidRPr="00FA6F29" w:rsidRDefault="00FA6F29" w:rsidP="00033DCC">
      <w:pPr>
        <w:widowControl w:val="0"/>
        <w:numPr>
          <w:ilvl w:val="0"/>
          <w:numId w:val="1"/>
        </w:numPr>
        <w:spacing w:after="120" w:line="240" w:lineRule="auto"/>
        <w:jc w:val="center"/>
        <w:rPr>
          <w:rFonts w:ascii="Times New Roman" w:hAnsi="Times New Roman"/>
          <w:i/>
          <w:caps/>
          <w:sz w:val="24"/>
          <w:szCs w:val="24"/>
        </w:rPr>
      </w:pPr>
      <w:r w:rsidRPr="00FA6F29">
        <w:rPr>
          <w:rFonts w:ascii="Times New Roman" w:hAnsi="Times New Roman"/>
          <w:i/>
          <w:sz w:val="24"/>
          <w:szCs w:val="24"/>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033DCC" w:rsidRPr="00FA6F29" w:rsidTr="00033DCC">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Семестры</w:t>
            </w:r>
          </w:p>
        </w:tc>
      </w:tr>
      <w:tr w:rsidR="00033DCC" w:rsidRPr="00FA6F29" w:rsidTr="00033DCC">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033DCC" w:rsidRPr="00FA6F29" w:rsidRDefault="00033DCC" w:rsidP="00033DCC">
            <w:pPr>
              <w:rPr>
                <w:rFonts w:ascii="Times New Roman" w:hAnsi="Times New Roman"/>
                <w:sz w:val="24"/>
                <w:szCs w:val="24"/>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033DCC" w:rsidRPr="00FA6F29" w:rsidRDefault="00033DCC" w:rsidP="00033DCC">
            <w:pPr>
              <w:rPr>
                <w:rFonts w:ascii="Times New Roman" w:hAnsi="Times New Roman"/>
                <w:sz w:val="24"/>
                <w:szCs w:val="24"/>
              </w:rPr>
            </w:pPr>
          </w:p>
        </w:tc>
        <w:tc>
          <w:tcPr>
            <w:tcW w:w="1665" w:type="dxa"/>
            <w:tcBorders>
              <w:top w:val="single" w:sz="4" w:space="0" w:color="auto"/>
              <w:left w:val="single" w:sz="6" w:space="0" w:color="auto"/>
              <w:bottom w:val="single" w:sz="6" w:space="0" w:color="auto"/>
              <w:right w:val="single" w:sz="4" w:space="0" w:color="auto"/>
            </w:tcBorders>
          </w:tcPr>
          <w:p w:rsidR="00033DCC" w:rsidRPr="00FA6F29" w:rsidRDefault="00684F2F" w:rsidP="00033DCC">
            <w:pPr>
              <w:jc w:val="center"/>
              <w:rPr>
                <w:rFonts w:ascii="Times New Roman" w:hAnsi="Times New Roman"/>
                <w:b/>
                <w:sz w:val="24"/>
                <w:szCs w:val="24"/>
              </w:rPr>
            </w:pPr>
            <w:r w:rsidRPr="00FA6F29">
              <w:rPr>
                <w:rFonts w:ascii="Times New Roman" w:hAnsi="Times New Roman"/>
                <w:b/>
                <w:sz w:val="24"/>
                <w:szCs w:val="24"/>
              </w:rPr>
              <w:t>4</w:t>
            </w:r>
          </w:p>
        </w:tc>
      </w:tr>
      <w:tr w:rsidR="00033DCC" w:rsidRPr="00FA6F29" w:rsidTr="00033DCC">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033DCC" w:rsidRPr="00FA6F29" w:rsidRDefault="00033DCC" w:rsidP="00033DCC">
            <w:pPr>
              <w:rPr>
                <w:rFonts w:ascii="Times New Roman" w:hAnsi="Times New Roman"/>
                <w:b/>
                <w:sz w:val="24"/>
                <w:szCs w:val="24"/>
              </w:rPr>
            </w:pPr>
            <w:r w:rsidRPr="00FA6F29">
              <w:rPr>
                <w:rFonts w:ascii="Times New Roman" w:hAnsi="Times New Roman"/>
                <w:b/>
                <w:sz w:val="24"/>
                <w:szCs w:val="24"/>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10</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10</w:t>
            </w:r>
          </w:p>
        </w:tc>
      </w:tr>
      <w:tr w:rsidR="00033DCC" w:rsidRPr="00FA6F29" w:rsidTr="00033DCC">
        <w:tc>
          <w:tcPr>
            <w:tcW w:w="9570" w:type="dxa"/>
            <w:gridSpan w:val="4"/>
            <w:tcBorders>
              <w:top w:val="single" w:sz="6" w:space="0" w:color="auto"/>
              <w:left w:val="single" w:sz="12" w:space="0" w:color="auto"/>
              <w:bottom w:val="single" w:sz="6" w:space="0" w:color="auto"/>
              <w:right w:val="single" w:sz="12" w:space="0" w:color="auto"/>
            </w:tcBorders>
            <w:hideMark/>
          </w:tcPr>
          <w:p w:rsidR="00033DCC" w:rsidRPr="00FA6F29" w:rsidRDefault="00033DCC" w:rsidP="00033DCC">
            <w:pPr>
              <w:rPr>
                <w:rFonts w:ascii="Times New Roman" w:hAnsi="Times New Roman"/>
                <w:sz w:val="24"/>
                <w:szCs w:val="24"/>
              </w:rPr>
            </w:pPr>
            <w:r w:rsidRPr="00FA6F29">
              <w:rPr>
                <w:rFonts w:ascii="Times New Roman" w:hAnsi="Times New Roman"/>
                <w:sz w:val="24"/>
                <w:szCs w:val="24"/>
              </w:rPr>
              <w:lastRenderedPageBreak/>
              <w:t>В том числе:</w:t>
            </w:r>
          </w:p>
        </w:tc>
      </w:tr>
      <w:tr w:rsidR="00033DCC" w:rsidRPr="00FA6F29" w:rsidTr="00033DCC">
        <w:tc>
          <w:tcPr>
            <w:tcW w:w="6345" w:type="dxa"/>
            <w:gridSpan w:val="2"/>
            <w:tcBorders>
              <w:top w:val="single" w:sz="6" w:space="0" w:color="auto"/>
              <w:left w:val="single" w:sz="12" w:space="0" w:color="auto"/>
              <w:bottom w:val="single" w:sz="6" w:space="0" w:color="auto"/>
              <w:right w:val="single" w:sz="6" w:space="0" w:color="auto"/>
            </w:tcBorders>
            <w:hideMark/>
          </w:tcPr>
          <w:p w:rsidR="00033DCC" w:rsidRPr="00FA6F29" w:rsidRDefault="00033DCC" w:rsidP="00033DCC">
            <w:pPr>
              <w:rPr>
                <w:rFonts w:ascii="Times New Roman" w:hAnsi="Times New Roman"/>
                <w:sz w:val="24"/>
                <w:szCs w:val="24"/>
              </w:rPr>
            </w:pPr>
            <w:r w:rsidRPr="00FA6F29">
              <w:rPr>
                <w:rFonts w:ascii="Times New Roman" w:hAnsi="Times New Roman"/>
                <w:sz w:val="24"/>
                <w:szCs w:val="24"/>
              </w:rPr>
              <w:t>Лекции</w:t>
            </w:r>
          </w:p>
        </w:tc>
        <w:tc>
          <w:tcPr>
            <w:tcW w:w="1560" w:type="dxa"/>
            <w:tcBorders>
              <w:top w:val="single" w:sz="6" w:space="0" w:color="auto"/>
              <w:left w:val="single" w:sz="6" w:space="0" w:color="auto"/>
              <w:bottom w:val="single" w:sz="6" w:space="0" w:color="auto"/>
              <w:right w:val="single" w:sz="6" w:space="0" w:color="auto"/>
            </w:tcBorders>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2</w:t>
            </w:r>
          </w:p>
        </w:tc>
        <w:tc>
          <w:tcPr>
            <w:tcW w:w="1665" w:type="dxa"/>
            <w:tcBorders>
              <w:top w:val="single" w:sz="6" w:space="0" w:color="auto"/>
              <w:left w:val="single" w:sz="6" w:space="0" w:color="auto"/>
              <w:bottom w:val="single" w:sz="6" w:space="0" w:color="auto"/>
              <w:right w:val="single" w:sz="12" w:space="0" w:color="auto"/>
            </w:tcBorders>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2</w:t>
            </w:r>
          </w:p>
        </w:tc>
      </w:tr>
      <w:tr w:rsidR="00033DCC" w:rsidRPr="00FA6F29" w:rsidTr="00033DCC">
        <w:tc>
          <w:tcPr>
            <w:tcW w:w="6345" w:type="dxa"/>
            <w:gridSpan w:val="2"/>
            <w:tcBorders>
              <w:top w:val="single" w:sz="6" w:space="0" w:color="auto"/>
              <w:left w:val="single" w:sz="12" w:space="0" w:color="auto"/>
              <w:bottom w:val="single" w:sz="6" w:space="0" w:color="auto"/>
              <w:right w:val="single" w:sz="6" w:space="0" w:color="auto"/>
            </w:tcBorders>
            <w:hideMark/>
          </w:tcPr>
          <w:p w:rsidR="00033DCC" w:rsidRPr="00FA6F29" w:rsidRDefault="00033DCC" w:rsidP="00CF24C4">
            <w:pPr>
              <w:rPr>
                <w:rFonts w:ascii="Times New Roman" w:hAnsi="Times New Roman"/>
                <w:sz w:val="24"/>
                <w:szCs w:val="24"/>
              </w:rPr>
            </w:pPr>
            <w:r w:rsidRPr="00FA6F29">
              <w:rPr>
                <w:rFonts w:ascii="Times New Roman" w:hAnsi="Times New Roman"/>
                <w:sz w:val="24"/>
                <w:szCs w:val="24"/>
              </w:rPr>
              <w:t xml:space="preserve">Семинары </w:t>
            </w:r>
          </w:p>
        </w:tc>
        <w:tc>
          <w:tcPr>
            <w:tcW w:w="1560" w:type="dxa"/>
            <w:tcBorders>
              <w:top w:val="single" w:sz="6" w:space="0" w:color="auto"/>
              <w:left w:val="single" w:sz="6" w:space="0" w:color="auto"/>
              <w:bottom w:val="single" w:sz="6" w:space="0" w:color="auto"/>
              <w:right w:val="single" w:sz="6" w:space="0" w:color="auto"/>
            </w:tcBorders>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8</w:t>
            </w:r>
          </w:p>
        </w:tc>
        <w:tc>
          <w:tcPr>
            <w:tcW w:w="1665" w:type="dxa"/>
            <w:tcBorders>
              <w:top w:val="single" w:sz="6" w:space="0" w:color="auto"/>
              <w:left w:val="single" w:sz="6" w:space="0" w:color="auto"/>
              <w:bottom w:val="single" w:sz="6" w:space="0" w:color="auto"/>
              <w:right w:val="single" w:sz="12" w:space="0" w:color="auto"/>
            </w:tcBorders>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8</w:t>
            </w:r>
          </w:p>
        </w:tc>
      </w:tr>
      <w:tr w:rsidR="00033DCC" w:rsidRPr="00FA6F29" w:rsidTr="00033DCC">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033DCC" w:rsidRPr="00FA6F29" w:rsidRDefault="00033DCC" w:rsidP="00033DCC">
            <w:pPr>
              <w:rPr>
                <w:rFonts w:ascii="Times New Roman" w:hAnsi="Times New Roman"/>
                <w:b/>
                <w:sz w:val="24"/>
                <w:szCs w:val="24"/>
              </w:rPr>
            </w:pPr>
            <w:r w:rsidRPr="00FA6F29">
              <w:rPr>
                <w:rFonts w:ascii="Times New Roman" w:hAnsi="Times New Roman"/>
                <w:b/>
                <w:sz w:val="24"/>
                <w:szCs w:val="24"/>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62</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62</w:t>
            </w:r>
          </w:p>
        </w:tc>
      </w:tr>
      <w:tr w:rsidR="00033DCC" w:rsidRPr="00FA6F29" w:rsidTr="00033DCC">
        <w:tc>
          <w:tcPr>
            <w:tcW w:w="6345" w:type="dxa"/>
            <w:gridSpan w:val="2"/>
            <w:tcBorders>
              <w:top w:val="single" w:sz="6" w:space="0" w:color="auto"/>
              <w:left w:val="single" w:sz="12" w:space="0" w:color="auto"/>
              <w:bottom w:val="single" w:sz="4" w:space="0" w:color="auto"/>
              <w:right w:val="single" w:sz="6" w:space="0" w:color="auto"/>
            </w:tcBorders>
            <w:hideMark/>
          </w:tcPr>
          <w:p w:rsidR="00033DCC" w:rsidRPr="00FA6F29" w:rsidRDefault="00033DCC" w:rsidP="00033DCC">
            <w:pPr>
              <w:rPr>
                <w:rFonts w:ascii="Times New Roman" w:hAnsi="Times New Roman"/>
                <w:sz w:val="24"/>
                <w:szCs w:val="24"/>
              </w:rPr>
            </w:pPr>
            <w:r w:rsidRPr="00FA6F29">
              <w:rPr>
                <w:rFonts w:ascii="Times New Roman" w:hAnsi="Times New Roman"/>
                <w:sz w:val="24"/>
                <w:szCs w:val="24"/>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экзамен</w:t>
            </w:r>
          </w:p>
        </w:tc>
        <w:tc>
          <w:tcPr>
            <w:tcW w:w="1665" w:type="dxa"/>
            <w:tcBorders>
              <w:top w:val="single" w:sz="6" w:space="0" w:color="auto"/>
              <w:left w:val="single" w:sz="6" w:space="0" w:color="auto"/>
              <w:bottom w:val="single" w:sz="6" w:space="0" w:color="auto"/>
              <w:right w:val="single" w:sz="12" w:space="0" w:color="auto"/>
            </w:tcBorders>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экзамен</w:t>
            </w:r>
          </w:p>
        </w:tc>
      </w:tr>
      <w:tr w:rsidR="00033DCC" w:rsidRPr="00FA6F29" w:rsidTr="00033DCC">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033DCC" w:rsidRPr="00FA6F29" w:rsidRDefault="00033DCC" w:rsidP="00033DCC">
            <w:pPr>
              <w:rPr>
                <w:rFonts w:ascii="Times New Roman" w:hAnsi="Times New Roman"/>
                <w:b/>
                <w:sz w:val="24"/>
                <w:szCs w:val="24"/>
              </w:rPr>
            </w:pPr>
            <w:r w:rsidRPr="00FA6F29">
              <w:rPr>
                <w:rFonts w:ascii="Times New Roman" w:hAnsi="Times New Roman"/>
                <w:b/>
                <w:sz w:val="24"/>
                <w:szCs w:val="24"/>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033DCC" w:rsidRPr="00FA6F29" w:rsidRDefault="00033DCC" w:rsidP="00033DCC">
            <w:pPr>
              <w:jc w:val="center"/>
              <w:rPr>
                <w:rFonts w:ascii="Times New Roman" w:hAnsi="Times New Roman"/>
                <w:b/>
                <w:spacing w:val="-1"/>
                <w:sz w:val="24"/>
                <w:szCs w:val="24"/>
              </w:rPr>
            </w:pPr>
            <w:r w:rsidRPr="00FA6F29">
              <w:rPr>
                <w:rFonts w:ascii="Times New Roman" w:hAnsi="Times New Roman"/>
                <w:b/>
                <w:spacing w:val="-1"/>
                <w:sz w:val="24"/>
                <w:szCs w:val="24"/>
              </w:rPr>
              <w:t>часы</w:t>
            </w:r>
          </w:p>
        </w:tc>
        <w:tc>
          <w:tcPr>
            <w:tcW w:w="1560" w:type="dxa"/>
            <w:tcBorders>
              <w:top w:val="single" w:sz="6" w:space="0" w:color="auto"/>
              <w:left w:val="single" w:sz="4" w:space="0" w:color="auto"/>
              <w:right w:val="single" w:sz="6"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72</w:t>
            </w:r>
          </w:p>
        </w:tc>
        <w:tc>
          <w:tcPr>
            <w:tcW w:w="1665" w:type="dxa"/>
            <w:tcBorders>
              <w:top w:val="single" w:sz="6" w:space="0" w:color="auto"/>
              <w:left w:val="single" w:sz="6" w:space="0" w:color="auto"/>
              <w:right w:val="single" w:sz="12"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72</w:t>
            </w:r>
          </w:p>
        </w:tc>
      </w:tr>
      <w:tr w:rsidR="00033DCC" w:rsidRPr="00FA6F29" w:rsidTr="00033DCC">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033DCC" w:rsidRPr="00FA6F29" w:rsidRDefault="00033DCC" w:rsidP="00033DCC">
            <w:pPr>
              <w:rPr>
                <w:rFonts w:ascii="Times New Roman" w:hAnsi="Times New Roman"/>
                <w:b/>
                <w:sz w:val="24"/>
                <w:szCs w:val="24"/>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033DCC" w:rsidRPr="00FA6F29" w:rsidRDefault="00033DCC" w:rsidP="00033DCC">
            <w:pPr>
              <w:jc w:val="center"/>
              <w:rPr>
                <w:rFonts w:ascii="Times New Roman" w:hAnsi="Times New Roman"/>
                <w:b/>
                <w:spacing w:val="-1"/>
                <w:sz w:val="24"/>
                <w:szCs w:val="24"/>
              </w:rPr>
            </w:pPr>
            <w:r w:rsidRPr="00FA6F29">
              <w:rPr>
                <w:rFonts w:ascii="Times New Roman" w:hAnsi="Times New Roman"/>
                <w:b/>
                <w:spacing w:val="-1"/>
                <w:sz w:val="24"/>
                <w:szCs w:val="24"/>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2</w:t>
            </w:r>
          </w:p>
        </w:tc>
        <w:tc>
          <w:tcPr>
            <w:tcW w:w="1665" w:type="dxa"/>
            <w:tcBorders>
              <w:left w:val="single" w:sz="6" w:space="0" w:color="auto"/>
              <w:bottom w:val="single" w:sz="6" w:space="0" w:color="auto"/>
              <w:right w:val="single" w:sz="12" w:space="0" w:color="auto"/>
            </w:tcBorders>
            <w:shd w:val="clear" w:color="auto" w:fill="E0E0E0"/>
          </w:tcPr>
          <w:p w:rsidR="00033DCC" w:rsidRPr="00FA6F29" w:rsidRDefault="00033DCC" w:rsidP="00033DCC">
            <w:pPr>
              <w:jc w:val="center"/>
              <w:rPr>
                <w:rFonts w:ascii="Times New Roman" w:hAnsi="Times New Roman"/>
                <w:sz w:val="24"/>
                <w:szCs w:val="24"/>
              </w:rPr>
            </w:pPr>
            <w:r w:rsidRPr="00FA6F29">
              <w:rPr>
                <w:rFonts w:ascii="Times New Roman" w:hAnsi="Times New Roman"/>
                <w:sz w:val="24"/>
                <w:szCs w:val="24"/>
              </w:rPr>
              <w:t>2</w:t>
            </w:r>
          </w:p>
        </w:tc>
      </w:tr>
    </w:tbl>
    <w:p w:rsidR="00033DCC" w:rsidRPr="00FA6F29" w:rsidRDefault="00033DCC" w:rsidP="00033DCC">
      <w:pPr>
        <w:pStyle w:val="a3"/>
        <w:numPr>
          <w:ilvl w:val="0"/>
          <w:numId w:val="1"/>
        </w:numPr>
        <w:spacing w:line="240" w:lineRule="auto"/>
        <w:jc w:val="both"/>
        <w:rPr>
          <w:rFonts w:ascii="Times New Roman" w:hAnsi="Times New Roman"/>
          <w:color w:val="000000"/>
          <w:sz w:val="24"/>
          <w:szCs w:val="24"/>
        </w:rPr>
      </w:pPr>
    </w:p>
    <w:p w:rsidR="00F16898" w:rsidRPr="00FA6F29" w:rsidRDefault="00F16898" w:rsidP="00CC5071">
      <w:pPr>
        <w:spacing w:line="240" w:lineRule="auto"/>
        <w:contextualSpacing/>
        <w:rPr>
          <w:rFonts w:ascii="Times New Roman" w:hAnsi="Times New Roman"/>
          <w:b/>
          <w:color w:val="000000"/>
          <w:sz w:val="24"/>
          <w:szCs w:val="24"/>
        </w:rPr>
      </w:pPr>
    </w:p>
    <w:p w:rsidR="00BD457F" w:rsidRPr="00FA6F29" w:rsidRDefault="00217504" w:rsidP="00D66CEC">
      <w:pPr>
        <w:pStyle w:val="a3"/>
        <w:numPr>
          <w:ilvl w:val="0"/>
          <w:numId w:val="1"/>
        </w:numPr>
        <w:tabs>
          <w:tab w:val="right" w:leader="underscore" w:pos="-142"/>
        </w:tabs>
        <w:spacing w:line="240" w:lineRule="auto"/>
        <w:outlineLvl w:val="0"/>
        <w:rPr>
          <w:rFonts w:ascii="Times New Roman" w:hAnsi="Times New Roman"/>
          <w:b/>
          <w:bCs/>
          <w:sz w:val="24"/>
          <w:szCs w:val="24"/>
        </w:rPr>
      </w:pPr>
      <w:bookmarkStart w:id="1" w:name="_Hlk494641204"/>
      <w:r w:rsidRPr="00FA6F29">
        <w:rPr>
          <w:rFonts w:ascii="Times New Roman" w:hAnsi="Times New Roman"/>
          <w:b/>
          <w:bCs/>
          <w:sz w:val="24"/>
          <w:szCs w:val="24"/>
        </w:rPr>
        <w:t xml:space="preserve">4. </w:t>
      </w:r>
      <w:r w:rsidR="00FA6F29" w:rsidRPr="00FA6F29">
        <w:rPr>
          <w:rFonts w:ascii="Times New Roman" w:hAnsi="Times New Roman"/>
          <w:b/>
          <w:bCs/>
          <w:sz w:val="24"/>
          <w:szCs w:val="24"/>
        </w:rPr>
        <w:t>Содержание дисциплины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2096"/>
        <w:gridCol w:w="5670"/>
        <w:gridCol w:w="1134"/>
      </w:tblGrid>
      <w:tr w:rsidR="00217504" w:rsidRPr="00FA6F29" w:rsidTr="00217504">
        <w:tc>
          <w:tcPr>
            <w:tcW w:w="564" w:type="dxa"/>
            <w:tcBorders>
              <w:top w:val="single" w:sz="4" w:space="0" w:color="auto"/>
              <w:left w:val="single" w:sz="4" w:space="0" w:color="auto"/>
              <w:bottom w:val="single" w:sz="4" w:space="0" w:color="auto"/>
              <w:right w:val="single" w:sz="4" w:space="0" w:color="auto"/>
            </w:tcBorders>
            <w:hideMark/>
          </w:tcPr>
          <w:p w:rsidR="00217504" w:rsidRPr="00FA6F29" w:rsidRDefault="00217504" w:rsidP="00CC5071">
            <w:pPr>
              <w:tabs>
                <w:tab w:val="right" w:leader="underscore" w:pos="9356"/>
              </w:tabs>
              <w:spacing w:line="240" w:lineRule="auto"/>
              <w:jc w:val="center"/>
              <w:outlineLvl w:val="0"/>
              <w:rPr>
                <w:rFonts w:ascii="Times New Roman" w:hAnsi="Times New Roman"/>
                <w:bCs/>
                <w:sz w:val="24"/>
                <w:szCs w:val="24"/>
              </w:rPr>
            </w:pPr>
            <w:r w:rsidRPr="00FA6F29">
              <w:rPr>
                <w:rFonts w:ascii="Times New Roman" w:hAnsi="Times New Roman"/>
                <w:bCs/>
                <w:sz w:val="24"/>
                <w:szCs w:val="24"/>
              </w:rPr>
              <w:t>№ п/п</w:t>
            </w:r>
          </w:p>
        </w:tc>
        <w:tc>
          <w:tcPr>
            <w:tcW w:w="2096" w:type="dxa"/>
            <w:tcBorders>
              <w:top w:val="single" w:sz="4" w:space="0" w:color="auto"/>
              <w:left w:val="single" w:sz="4" w:space="0" w:color="auto"/>
              <w:bottom w:val="single" w:sz="4" w:space="0" w:color="auto"/>
              <w:right w:val="single" w:sz="4" w:space="0" w:color="auto"/>
            </w:tcBorders>
            <w:hideMark/>
          </w:tcPr>
          <w:p w:rsidR="00217504" w:rsidRPr="00FA6F29" w:rsidRDefault="00217504" w:rsidP="00CC5071">
            <w:pPr>
              <w:tabs>
                <w:tab w:val="right" w:leader="underscore" w:pos="9356"/>
              </w:tabs>
              <w:spacing w:line="240" w:lineRule="auto"/>
              <w:jc w:val="center"/>
              <w:outlineLvl w:val="0"/>
              <w:rPr>
                <w:rFonts w:ascii="Times New Roman" w:hAnsi="Times New Roman"/>
                <w:bCs/>
                <w:sz w:val="24"/>
                <w:szCs w:val="24"/>
              </w:rPr>
            </w:pPr>
            <w:r w:rsidRPr="00FA6F29">
              <w:rPr>
                <w:rFonts w:ascii="Times New Roman" w:hAnsi="Times New Roman"/>
                <w:bCs/>
                <w:sz w:val="24"/>
                <w:szCs w:val="24"/>
              </w:rPr>
              <w:t>Тема (раздел)</w:t>
            </w:r>
          </w:p>
        </w:tc>
        <w:tc>
          <w:tcPr>
            <w:tcW w:w="5670" w:type="dxa"/>
            <w:tcBorders>
              <w:top w:val="single" w:sz="4" w:space="0" w:color="auto"/>
              <w:left w:val="single" w:sz="4" w:space="0" w:color="auto"/>
              <w:bottom w:val="single" w:sz="4" w:space="0" w:color="auto"/>
              <w:right w:val="single" w:sz="4" w:space="0" w:color="auto"/>
            </w:tcBorders>
            <w:hideMark/>
          </w:tcPr>
          <w:p w:rsidR="00217504" w:rsidRPr="00FA6F29" w:rsidRDefault="00217504" w:rsidP="00CC5071">
            <w:pPr>
              <w:tabs>
                <w:tab w:val="right" w:leader="underscore" w:pos="9356"/>
              </w:tabs>
              <w:spacing w:line="240" w:lineRule="auto"/>
              <w:jc w:val="center"/>
              <w:outlineLvl w:val="0"/>
              <w:rPr>
                <w:rFonts w:ascii="Times New Roman" w:hAnsi="Times New Roman"/>
                <w:bCs/>
                <w:sz w:val="24"/>
                <w:szCs w:val="24"/>
              </w:rPr>
            </w:pPr>
            <w:r w:rsidRPr="00FA6F29">
              <w:rPr>
                <w:rFonts w:ascii="Times New Roman" w:hAnsi="Times New Roman"/>
                <w:bCs/>
                <w:sz w:val="24"/>
                <w:szCs w:val="24"/>
              </w:rPr>
              <w:t>Содержание раздела</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217504" w:rsidP="00CC5071">
            <w:pPr>
              <w:tabs>
                <w:tab w:val="right" w:leader="underscore" w:pos="9356"/>
              </w:tabs>
              <w:spacing w:line="240" w:lineRule="auto"/>
              <w:jc w:val="center"/>
              <w:outlineLvl w:val="0"/>
              <w:rPr>
                <w:rFonts w:ascii="Times New Roman" w:hAnsi="Times New Roman"/>
                <w:bCs/>
                <w:sz w:val="24"/>
                <w:szCs w:val="24"/>
              </w:rPr>
            </w:pPr>
            <w:r w:rsidRPr="00FA6F29">
              <w:rPr>
                <w:rFonts w:ascii="Times New Roman" w:hAnsi="Times New Roman"/>
                <w:bCs/>
                <w:sz w:val="24"/>
                <w:szCs w:val="24"/>
              </w:rPr>
              <w:t>Всего часов</w:t>
            </w:r>
          </w:p>
        </w:tc>
      </w:tr>
      <w:tr w:rsidR="00217504" w:rsidRPr="00FA6F29" w:rsidTr="00217504">
        <w:tc>
          <w:tcPr>
            <w:tcW w:w="564"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tabs>
                <w:tab w:val="right" w:leader="underscore" w:pos="9356"/>
              </w:tabs>
              <w:spacing w:line="240" w:lineRule="auto"/>
              <w:outlineLvl w:val="0"/>
              <w:rPr>
                <w:rFonts w:ascii="Times New Roman" w:hAnsi="Times New Roman"/>
                <w:b/>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1</w:t>
            </w:r>
          </w:p>
        </w:tc>
        <w:tc>
          <w:tcPr>
            <w:tcW w:w="2096"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rPr>
                <w:rFonts w:ascii="Times New Roman" w:hAnsi="Times New Roman"/>
                <w:bCs/>
                <w:spacing w:val="-1"/>
                <w:sz w:val="24"/>
                <w:szCs w:val="24"/>
              </w:rPr>
            </w:pPr>
            <w:r w:rsidRPr="00FA6F29">
              <w:rPr>
                <w:rFonts w:ascii="Times New Roman" w:hAnsi="Times New Roman"/>
                <w:bCs/>
                <w:spacing w:val="-1"/>
                <w:sz w:val="24"/>
                <w:szCs w:val="24"/>
              </w:rPr>
              <w:t>Общетеоретические аспекты психофизиологической характеристики разных видов спорта</w:t>
            </w:r>
          </w:p>
        </w:tc>
        <w:tc>
          <w:tcPr>
            <w:tcW w:w="5670" w:type="dxa"/>
            <w:tcBorders>
              <w:top w:val="single" w:sz="4" w:space="0" w:color="auto"/>
              <w:left w:val="single" w:sz="4" w:space="0" w:color="auto"/>
              <w:bottom w:val="single" w:sz="4" w:space="0" w:color="auto"/>
              <w:right w:val="single" w:sz="4" w:space="0" w:color="auto"/>
            </w:tcBorders>
          </w:tcPr>
          <w:p w:rsidR="00217504" w:rsidRPr="00FA6F29" w:rsidRDefault="00217504" w:rsidP="006B5889">
            <w:pPr>
              <w:spacing w:line="240" w:lineRule="auto"/>
              <w:rPr>
                <w:rFonts w:ascii="Times New Roman" w:hAnsi="Times New Roman"/>
                <w:sz w:val="24"/>
                <w:szCs w:val="24"/>
              </w:rPr>
            </w:pPr>
            <w:r w:rsidRPr="00FA6F29">
              <w:rPr>
                <w:rFonts w:ascii="Times New Roman" w:hAnsi="Times New Roman"/>
                <w:sz w:val="24"/>
                <w:szCs w:val="24"/>
              </w:rPr>
              <w:t>Характеристика видов спорта в рамках классификации В.С. Фарфеля.</w:t>
            </w:r>
            <w:r w:rsidRPr="00FA6F29">
              <w:rPr>
                <w:rFonts w:ascii="Times New Roman" w:hAnsi="Times New Roman"/>
                <w:spacing w:val="-4"/>
                <w:sz w:val="24"/>
                <w:szCs w:val="24"/>
              </w:rPr>
              <w:t xml:space="preserve"> Основные компоненты психофизиологической оценки вида спорта. </w:t>
            </w:r>
            <w:r w:rsidRPr="00FA6F29">
              <w:rPr>
                <w:rFonts w:ascii="Times New Roman" w:hAnsi="Times New Roman"/>
                <w:sz w:val="24"/>
                <w:szCs w:val="24"/>
              </w:rPr>
              <w:t>Фактор времени как специфическое условие соревновательных действий. Стохастичный, вероятностный характер изменения окружающей среды, в которой проис</w:t>
            </w:r>
            <w:r w:rsidRPr="00FA6F29">
              <w:rPr>
                <w:rFonts w:ascii="Times New Roman" w:hAnsi="Times New Roman"/>
                <w:sz w:val="24"/>
                <w:szCs w:val="24"/>
              </w:rPr>
              <w:softHyphen/>
              <w:t>ходит актуализация действий спортсмена. Объек</w:t>
            </w:r>
            <w:r w:rsidRPr="00FA6F29">
              <w:rPr>
                <w:rFonts w:ascii="Times New Roman" w:hAnsi="Times New Roman"/>
                <w:sz w:val="24"/>
                <w:szCs w:val="24"/>
              </w:rPr>
              <w:softHyphen/>
              <w:t>тивные факторы, обуславливающие очередной цикл изменений соревновательной обстановки, переход ее в «новое» состояние неопределенности. Творческий характер спортивного противоборства. Процессы антиципации (плани</w:t>
            </w:r>
            <w:r w:rsidRPr="00FA6F29">
              <w:rPr>
                <w:rFonts w:ascii="Times New Roman" w:hAnsi="Times New Roman"/>
                <w:sz w:val="24"/>
                <w:szCs w:val="24"/>
              </w:rPr>
              <w:softHyphen/>
              <w:t>рования) собственных тактических действий, прогнозирования и рефлексивного управления действиями соперника.</w:t>
            </w:r>
            <w:r w:rsidRPr="00FA6F29">
              <w:rPr>
                <w:rFonts w:ascii="Times New Roman" w:hAnsi="Times New Roman"/>
                <w:spacing w:val="-6"/>
                <w:sz w:val="24"/>
                <w:szCs w:val="24"/>
              </w:rPr>
              <w:t xml:space="preserve"> Трудности, связанные с выполнением техни</w:t>
            </w:r>
            <w:r w:rsidRPr="00FA6F29">
              <w:rPr>
                <w:rFonts w:ascii="Times New Roman" w:hAnsi="Times New Roman"/>
                <w:spacing w:val="-6"/>
                <w:sz w:val="24"/>
                <w:szCs w:val="24"/>
              </w:rPr>
              <w:softHyphen/>
            </w:r>
            <w:r w:rsidRPr="00FA6F29">
              <w:rPr>
                <w:rFonts w:ascii="Times New Roman" w:hAnsi="Times New Roman"/>
                <w:spacing w:val="-5"/>
                <w:sz w:val="24"/>
                <w:szCs w:val="24"/>
              </w:rPr>
              <w:t>ко-тактических действий: необходимость быстрой и точной ориенти</w:t>
            </w:r>
            <w:r w:rsidRPr="00FA6F29">
              <w:rPr>
                <w:rFonts w:ascii="Times New Roman" w:hAnsi="Times New Roman"/>
                <w:spacing w:val="-5"/>
                <w:sz w:val="24"/>
                <w:szCs w:val="24"/>
              </w:rPr>
              <w:softHyphen/>
            </w:r>
            <w:r w:rsidRPr="00FA6F29">
              <w:rPr>
                <w:rFonts w:ascii="Times New Roman" w:hAnsi="Times New Roman"/>
                <w:spacing w:val="-6"/>
                <w:sz w:val="24"/>
                <w:szCs w:val="24"/>
              </w:rPr>
              <w:t>ровки в непрерывно меняющейся обстановке и своевременной пере</w:t>
            </w:r>
            <w:r w:rsidRPr="00FA6F29">
              <w:rPr>
                <w:rFonts w:ascii="Times New Roman" w:hAnsi="Times New Roman"/>
                <w:spacing w:val="-6"/>
                <w:sz w:val="24"/>
                <w:szCs w:val="24"/>
              </w:rPr>
              <w:softHyphen/>
            </w:r>
            <w:r w:rsidRPr="00FA6F29">
              <w:rPr>
                <w:rFonts w:ascii="Times New Roman" w:hAnsi="Times New Roman"/>
                <w:spacing w:val="-7"/>
                <w:sz w:val="24"/>
                <w:szCs w:val="24"/>
              </w:rPr>
              <w:t>стройке планов и решений в соответствии с новыми условиями; не</w:t>
            </w:r>
            <w:r w:rsidRPr="00FA6F29">
              <w:rPr>
                <w:rFonts w:ascii="Times New Roman" w:hAnsi="Times New Roman"/>
                <w:spacing w:val="-7"/>
                <w:sz w:val="24"/>
                <w:szCs w:val="24"/>
              </w:rPr>
              <w:softHyphen/>
              <w:t>обходимость целесообразного (адекватного) реагирования на измене</w:t>
            </w:r>
            <w:r w:rsidRPr="00FA6F29">
              <w:rPr>
                <w:rFonts w:ascii="Times New Roman" w:hAnsi="Times New Roman"/>
                <w:spacing w:val="-7"/>
                <w:sz w:val="24"/>
                <w:szCs w:val="24"/>
              </w:rPr>
              <w:softHyphen/>
              <w:t xml:space="preserve">ния соревновательной ситуации, быстрого переключения с одних двигательных </w:t>
            </w:r>
            <w:r w:rsidRPr="00FA6F29">
              <w:rPr>
                <w:rFonts w:ascii="Times New Roman" w:hAnsi="Times New Roman"/>
                <w:sz w:val="24"/>
                <w:szCs w:val="24"/>
              </w:rPr>
              <w:t>актов на другие, отличающиеся по своей структуре и характеру, необходимость использования слож</w:t>
            </w:r>
            <w:r w:rsidRPr="00FA6F29">
              <w:rPr>
                <w:rFonts w:ascii="Times New Roman" w:hAnsi="Times New Roman"/>
                <w:sz w:val="24"/>
                <w:szCs w:val="24"/>
              </w:rPr>
              <w:softHyphen/>
              <w:t>но-координационных двигательных (исполнительных) действий с вы</w:t>
            </w:r>
            <w:r w:rsidRPr="00FA6F29">
              <w:rPr>
                <w:rFonts w:ascii="Times New Roman" w:hAnsi="Times New Roman"/>
                <w:sz w:val="24"/>
                <w:szCs w:val="24"/>
              </w:rPr>
              <w:softHyphen/>
              <w:t xml:space="preserve">сокой точностью и тонкой регулировкой всех движений, входящих в структуру этих действий.  </w:t>
            </w:r>
          </w:p>
        </w:tc>
        <w:tc>
          <w:tcPr>
            <w:tcW w:w="1134" w:type="dxa"/>
            <w:tcBorders>
              <w:top w:val="single" w:sz="4" w:space="0" w:color="auto"/>
              <w:left w:val="single" w:sz="4" w:space="0" w:color="auto"/>
              <w:bottom w:val="single" w:sz="4" w:space="0" w:color="auto"/>
              <w:right w:val="single" w:sz="4" w:space="0" w:color="auto"/>
            </w:tcBorders>
          </w:tcPr>
          <w:p w:rsidR="009D59A7" w:rsidRPr="00FA6F29" w:rsidRDefault="009D59A7" w:rsidP="009D59A7">
            <w:pPr>
              <w:spacing w:line="240" w:lineRule="auto"/>
              <w:jc w:val="center"/>
              <w:rPr>
                <w:rFonts w:ascii="Times New Roman" w:hAnsi="Times New Roman"/>
                <w:sz w:val="24"/>
                <w:szCs w:val="24"/>
              </w:rPr>
            </w:pPr>
          </w:p>
          <w:p w:rsidR="00217504" w:rsidRPr="00FA6F29" w:rsidRDefault="009D59A7" w:rsidP="009D59A7">
            <w:pPr>
              <w:spacing w:line="240" w:lineRule="auto"/>
              <w:jc w:val="center"/>
              <w:rPr>
                <w:rFonts w:ascii="Times New Roman" w:hAnsi="Times New Roman"/>
                <w:sz w:val="24"/>
                <w:szCs w:val="24"/>
              </w:rPr>
            </w:pPr>
            <w:r w:rsidRPr="00FA6F29">
              <w:rPr>
                <w:rFonts w:ascii="Times New Roman" w:hAnsi="Times New Roman"/>
                <w:sz w:val="24"/>
                <w:szCs w:val="24"/>
              </w:rPr>
              <w:t>14</w:t>
            </w:r>
          </w:p>
        </w:tc>
      </w:tr>
      <w:tr w:rsidR="00217504" w:rsidRPr="00FA6F29" w:rsidTr="00217504">
        <w:tc>
          <w:tcPr>
            <w:tcW w:w="564"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tabs>
                <w:tab w:val="right" w:leader="underscore" w:pos="9356"/>
              </w:tabs>
              <w:spacing w:line="240" w:lineRule="auto"/>
              <w:outlineLvl w:val="0"/>
              <w:rPr>
                <w:rFonts w:ascii="Times New Roman" w:hAnsi="Times New Roman"/>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2</w:t>
            </w:r>
          </w:p>
        </w:tc>
        <w:tc>
          <w:tcPr>
            <w:tcW w:w="2096" w:type="dxa"/>
            <w:tcBorders>
              <w:top w:val="single" w:sz="4" w:space="0" w:color="auto"/>
              <w:left w:val="single" w:sz="4" w:space="0" w:color="auto"/>
              <w:bottom w:val="single" w:sz="4" w:space="0" w:color="auto"/>
              <w:right w:val="single" w:sz="4" w:space="0" w:color="auto"/>
            </w:tcBorders>
            <w:hideMark/>
          </w:tcPr>
          <w:p w:rsidR="00217504" w:rsidRPr="00FA6F29" w:rsidRDefault="00217504" w:rsidP="00277FBA">
            <w:pPr>
              <w:spacing w:line="240" w:lineRule="auto"/>
              <w:rPr>
                <w:rFonts w:ascii="Times New Roman" w:hAnsi="Times New Roman"/>
                <w:bCs/>
                <w:spacing w:val="-1"/>
                <w:sz w:val="24"/>
                <w:szCs w:val="24"/>
              </w:rPr>
            </w:pPr>
            <w:r w:rsidRPr="00FA6F29">
              <w:rPr>
                <w:rFonts w:ascii="Times New Roman" w:hAnsi="Times New Roman"/>
                <w:bCs/>
                <w:sz w:val="24"/>
                <w:szCs w:val="24"/>
              </w:rPr>
              <w:t>Психофизиологические особенности командно-игровой деятельности</w:t>
            </w:r>
          </w:p>
        </w:tc>
        <w:tc>
          <w:tcPr>
            <w:tcW w:w="5670"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jc w:val="both"/>
              <w:rPr>
                <w:rFonts w:ascii="Times New Roman" w:hAnsi="Times New Roman"/>
                <w:bCs/>
                <w:sz w:val="24"/>
                <w:szCs w:val="24"/>
              </w:rPr>
            </w:pPr>
            <w:r w:rsidRPr="00FA6F29">
              <w:rPr>
                <w:rFonts w:ascii="Times New Roman" w:hAnsi="Times New Roman"/>
                <w:spacing w:val="-4"/>
                <w:sz w:val="24"/>
                <w:szCs w:val="24"/>
              </w:rPr>
              <w:t>«Трифронтальный» характе</w:t>
            </w:r>
            <w:r w:rsidRPr="00FA6F29">
              <w:rPr>
                <w:rFonts w:ascii="Times New Roman" w:hAnsi="Times New Roman"/>
                <w:spacing w:val="-4"/>
                <w:sz w:val="24"/>
                <w:szCs w:val="24"/>
              </w:rPr>
              <w:softHyphen/>
            </w:r>
            <w:r w:rsidRPr="00FA6F29">
              <w:rPr>
                <w:rFonts w:ascii="Times New Roman" w:hAnsi="Times New Roman"/>
                <w:spacing w:val="-5"/>
                <w:sz w:val="24"/>
                <w:szCs w:val="24"/>
              </w:rPr>
              <w:t>р групповой совместной деятельности, включающий программирование, контроль и регуляцию собст</w:t>
            </w:r>
            <w:r w:rsidRPr="00FA6F29">
              <w:rPr>
                <w:rFonts w:ascii="Times New Roman" w:hAnsi="Times New Roman"/>
                <w:spacing w:val="-6"/>
                <w:sz w:val="24"/>
                <w:szCs w:val="24"/>
              </w:rPr>
              <w:t>венных действий; реализацию группового взаимодействия и обеспе</w:t>
            </w:r>
            <w:r w:rsidRPr="00FA6F29">
              <w:rPr>
                <w:rFonts w:ascii="Times New Roman" w:hAnsi="Times New Roman"/>
                <w:spacing w:val="-6"/>
                <w:sz w:val="24"/>
                <w:szCs w:val="24"/>
              </w:rPr>
              <w:softHyphen/>
            </w:r>
            <w:r w:rsidRPr="00FA6F29">
              <w:rPr>
                <w:rFonts w:ascii="Times New Roman" w:hAnsi="Times New Roman"/>
                <w:sz w:val="24"/>
                <w:szCs w:val="24"/>
              </w:rPr>
              <w:t>чение противодействия сопернику. Вариативность соревновательных действий в спортивных играх. Индивидуально-типологические особенности, актуальные для командно-игровых видов спорта.</w:t>
            </w:r>
          </w:p>
        </w:tc>
        <w:tc>
          <w:tcPr>
            <w:tcW w:w="1134" w:type="dxa"/>
            <w:tcBorders>
              <w:top w:val="single" w:sz="4" w:space="0" w:color="auto"/>
              <w:left w:val="single" w:sz="4" w:space="0" w:color="auto"/>
              <w:bottom w:val="single" w:sz="4" w:space="0" w:color="auto"/>
              <w:right w:val="single" w:sz="4" w:space="0" w:color="auto"/>
            </w:tcBorders>
          </w:tcPr>
          <w:p w:rsidR="009D59A7" w:rsidRPr="00FA6F29" w:rsidRDefault="009D59A7" w:rsidP="009D59A7">
            <w:pPr>
              <w:spacing w:line="240" w:lineRule="auto"/>
              <w:jc w:val="center"/>
              <w:rPr>
                <w:rFonts w:ascii="Times New Roman" w:hAnsi="Times New Roman"/>
                <w:sz w:val="24"/>
                <w:szCs w:val="24"/>
              </w:rPr>
            </w:pPr>
          </w:p>
          <w:p w:rsidR="00217504" w:rsidRPr="00FA6F29" w:rsidRDefault="009D59A7" w:rsidP="009D59A7">
            <w:pPr>
              <w:spacing w:line="240" w:lineRule="auto"/>
              <w:jc w:val="center"/>
              <w:rPr>
                <w:rFonts w:ascii="Times New Roman" w:hAnsi="Times New Roman"/>
                <w:sz w:val="24"/>
                <w:szCs w:val="24"/>
              </w:rPr>
            </w:pPr>
            <w:r w:rsidRPr="00FA6F29">
              <w:rPr>
                <w:rFonts w:ascii="Times New Roman" w:hAnsi="Times New Roman"/>
                <w:sz w:val="24"/>
                <w:szCs w:val="24"/>
              </w:rPr>
              <w:t>12</w:t>
            </w:r>
          </w:p>
        </w:tc>
      </w:tr>
      <w:tr w:rsidR="00217504" w:rsidRPr="00FA6F29" w:rsidTr="00217504">
        <w:tc>
          <w:tcPr>
            <w:tcW w:w="564"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tabs>
                <w:tab w:val="right" w:leader="underscore" w:pos="9356"/>
              </w:tabs>
              <w:spacing w:line="240" w:lineRule="auto"/>
              <w:outlineLvl w:val="0"/>
              <w:rPr>
                <w:rFonts w:ascii="Times New Roman" w:hAnsi="Times New Roman"/>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3</w:t>
            </w:r>
          </w:p>
        </w:tc>
        <w:tc>
          <w:tcPr>
            <w:tcW w:w="2096"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rPr>
                <w:rFonts w:ascii="Times New Roman" w:hAnsi="Times New Roman"/>
                <w:bCs/>
                <w:spacing w:val="-1"/>
                <w:sz w:val="24"/>
                <w:szCs w:val="24"/>
              </w:rPr>
            </w:pPr>
            <w:r w:rsidRPr="00FA6F29">
              <w:rPr>
                <w:rFonts w:ascii="Times New Roman" w:hAnsi="Times New Roman"/>
                <w:bCs/>
                <w:spacing w:val="-1"/>
                <w:sz w:val="24"/>
                <w:szCs w:val="24"/>
              </w:rPr>
              <w:t xml:space="preserve">Психофизиологические </w:t>
            </w:r>
            <w:r w:rsidRPr="00FA6F29">
              <w:rPr>
                <w:rFonts w:ascii="Times New Roman" w:hAnsi="Times New Roman"/>
                <w:bCs/>
                <w:spacing w:val="-1"/>
                <w:sz w:val="24"/>
                <w:szCs w:val="24"/>
              </w:rPr>
              <w:lastRenderedPageBreak/>
              <w:t>особенности спортивных единоборств</w:t>
            </w:r>
          </w:p>
        </w:tc>
        <w:tc>
          <w:tcPr>
            <w:tcW w:w="5670"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jc w:val="both"/>
              <w:rPr>
                <w:rFonts w:ascii="Times New Roman" w:hAnsi="Times New Roman"/>
                <w:spacing w:val="-6"/>
                <w:sz w:val="24"/>
                <w:szCs w:val="24"/>
              </w:rPr>
            </w:pPr>
            <w:r w:rsidRPr="00FA6F29">
              <w:rPr>
                <w:rFonts w:ascii="Times New Roman" w:hAnsi="Times New Roman"/>
                <w:spacing w:val="-4"/>
                <w:sz w:val="24"/>
                <w:szCs w:val="24"/>
              </w:rPr>
              <w:lastRenderedPageBreak/>
              <w:t>«Двуфронтальный» характе</w:t>
            </w:r>
            <w:r w:rsidRPr="00FA6F29">
              <w:rPr>
                <w:rFonts w:ascii="Times New Roman" w:hAnsi="Times New Roman"/>
                <w:spacing w:val="-4"/>
                <w:sz w:val="24"/>
                <w:szCs w:val="24"/>
              </w:rPr>
              <w:softHyphen/>
            </w:r>
            <w:r w:rsidRPr="00FA6F29">
              <w:rPr>
                <w:rFonts w:ascii="Times New Roman" w:hAnsi="Times New Roman"/>
                <w:spacing w:val="-5"/>
                <w:sz w:val="24"/>
                <w:szCs w:val="24"/>
              </w:rPr>
              <w:t xml:space="preserve">р соревновательной деятельности, включающий программирование, </w:t>
            </w:r>
            <w:r w:rsidRPr="00FA6F29">
              <w:rPr>
                <w:rFonts w:ascii="Times New Roman" w:hAnsi="Times New Roman"/>
                <w:spacing w:val="-5"/>
                <w:sz w:val="24"/>
                <w:szCs w:val="24"/>
              </w:rPr>
              <w:lastRenderedPageBreak/>
              <w:t>контроль и регуляцию собст</w:t>
            </w:r>
            <w:r w:rsidRPr="00FA6F29">
              <w:rPr>
                <w:rFonts w:ascii="Times New Roman" w:hAnsi="Times New Roman"/>
                <w:spacing w:val="-6"/>
                <w:sz w:val="24"/>
                <w:szCs w:val="24"/>
              </w:rPr>
              <w:t>венных действий и обеспе</w:t>
            </w:r>
            <w:r w:rsidRPr="00FA6F29">
              <w:rPr>
                <w:rFonts w:ascii="Times New Roman" w:hAnsi="Times New Roman"/>
                <w:spacing w:val="-6"/>
                <w:sz w:val="24"/>
                <w:szCs w:val="24"/>
              </w:rPr>
              <w:softHyphen/>
            </w:r>
            <w:r w:rsidRPr="00FA6F29">
              <w:rPr>
                <w:rFonts w:ascii="Times New Roman" w:hAnsi="Times New Roman"/>
                <w:sz w:val="24"/>
                <w:szCs w:val="24"/>
              </w:rPr>
              <w:t>чение противодействия сопернику. Вариативность соревновательных действий в спортивных единоборствах. Индивидуально-типологические особенности, актуальные для спортивных единоборств.</w:t>
            </w:r>
          </w:p>
        </w:tc>
        <w:tc>
          <w:tcPr>
            <w:tcW w:w="1134" w:type="dxa"/>
            <w:tcBorders>
              <w:top w:val="single" w:sz="4" w:space="0" w:color="auto"/>
              <w:left w:val="single" w:sz="4" w:space="0" w:color="auto"/>
              <w:bottom w:val="single" w:sz="4" w:space="0" w:color="auto"/>
              <w:right w:val="single" w:sz="4" w:space="0" w:color="auto"/>
            </w:tcBorders>
          </w:tcPr>
          <w:p w:rsidR="009D59A7" w:rsidRPr="00FA6F29" w:rsidRDefault="009D59A7" w:rsidP="009D59A7">
            <w:pPr>
              <w:spacing w:line="240" w:lineRule="auto"/>
              <w:jc w:val="center"/>
              <w:rPr>
                <w:rFonts w:ascii="Times New Roman" w:hAnsi="Times New Roman"/>
                <w:sz w:val="24"/>
                <w:szCs w:val="24"/>
              </w:rPr>
            </w:pPr>
          </w:p>
          <w:p w:rsidR="00217504" w:rsidRPr="00FA6F29" w:rsidRDefault="009D59A7" w:rsidP="009D59A7">
            <w:pPr>
              <w:spacing w:line="240" w:lineRule="auto"/>
              <w:jc w:val="center"/>
              <w:rPr>
                <w:rFonts w:ascii="Times New Roman" w:hAnsi="Times New Roman"/>
                <w:sz w:val="24"/>
                <w:szCs w:val="24"/>
              </w:rPr>
            </w:pPr>
            <w:r w:rsidRPr="00FA6F29">
              <w:rPr>
                <w:rFonts w:ascii="Times New Roman" w:hAnsi="Times New Roman"/>
                <w:sz w:val="24"/>
                <w:szCs w:val="24"/>
              </w:rPr>
              <w:t>12</w:t>
            </w:r>
          </w:p>
        </w:tc>
      </w:tr>
      <w:tr w:rsidR="00217504" w:rsidRPr="00FA6F29" w:rsidTr="00217504">
        <w:tc>
          <w:tcPr>
            <w:tcW w:w="564"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tabs>
                <w:tab w:val="right" w:leader="underscore" w:pos="9356"/>
              </w:tabs>
              <w:spacing w:line="240" w:lineRule="auto"/>
              <w:outlineLvl w:val="0"/>
              <w:rPr>
                <w:rFonts w:ascii="Times New Roman" w:hAnsi="Times New Roman"/>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4</w:t>
            </w:r>
          </w:p>
        </w:tc>
        <w:tc>
          <w:tcPr>
            <w:tcW w:w="2096"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сложнокоординационных видов спорта</w:t>
            </w:r>
          </w:p>
        </w:tc>
        <w:tc>
          <w:tcPr>
            <w:tcW w:w="5670" w:type="dxa"/>
            <w:tcBorders>
              <w:top w:val="single" w:sz="4" w:space="0" w:color="auto"/>
              <w:left w:val="single" w:sz="4" w:space="0" w:color="auto"/>
              <w:bottom w:val="single" w:sz="4" w:space="0" w:color="auto"/>
              <w:right w:val="single" w:sz="4" w:space="0" w:color="auto"/>
            </w:tcBorders>
          </w:tcPr>
          <w:p w:rsidR="00217504" w:rsidRPr="00FA6F29" w:rsidRDefault="00217504" w:rsidP="006B5889">
            <w:pPr>
              <w:snapToGrid w:val="0"/>
              <w:spacing w:line="240" w:lineRule="auto"/>
              <w:ind w:firstLine="68"/>
              <w:rPr>
                <w:rFonts w:ascii="Times New Roman" w:hAnsi="Times New Roman"/>
                <w:spacing w:val="-6"/>
                <w:sz w:val="24"/>
                <w:szCs w:val="24"/>
              </w:rPr>
            </w:pPr>
            <w:r w:rsidRPr="00FA6F29">
              <w:rPr>
                <w:rFonts w:ascii="Times New Roman" w:hAnsi="Times New Roman"/>
                <w:spacing w:val="-4"/>
                <w:sz w:val="24"/>
                <w:szCs w:val="24"/>
              </w:rPr>
              <w:t>Характе</w:t>
            </w:r>
            <w:r w:rsidRPr="00FA6F29">
              <w:rPr>
                <w:rFonts w:ascii="Times New Roman" w:hAnsi="Times New Roman"/>
                <w:spacing w:val="-4"/>
                <w:sz w:val="24"/>
                <w:szCs w:val="24"/>
              </w:rPr>
              <w:softHyphen/>
            </w:r>
            <w:r w:rsidRPr="00FA6F29">
              <w:rPr>
                <w:rFonts w:ascii="Times New Roman" w:hAnsi="Times New Roman"/>
                <w:spacing w:val="-5"/>
                <w:sz w:val="24"/>
                <w:szCs w:val="24"/>
              </w:rPr>
              <w:t>р соревновательной деятельности, включающий повышенные требования к программированию, контролю и регуляции собст</w:t>
            </w:r>
            <w:r w:rsidRPr="00FA6F29">
              <w:rPr>
                <w:rFonts w:ascii="Times New Roman" w:hAnsi="Times New Roman"/>
                <w:spacing w:val="-6"/>
                <w:sz w:val="24"/>
                <w:szCs w:val="24"/>
              </w:rPr>
              <w:t>венных действий.</w:t>
            </w:r>
            <w:r w:rsidRPr="00FA6F29">
              <w:rPr>
                <w:rFonts w:ascii="Times New Roman" w:hAnsi="Times New Roman"/>
                <w:sz w:val="24"/>
                <w:szCs w:val="24"/>
              </w:rPr>
              <w:t xml:space="preserve"> Вариативность соревновательных действий в сложнокоординационных видах спорта. Индивидуально-типологические особенности, актуальные для сложнокоординационных видов спорта.</w:t>
            </w:r>
          </w:p>
        </w:tc>
        <w:tc>
          <w:tcPr>
            <w:tcW w:w="1134" w:type="dxa"/>
            <w:tcBorders>
              <w:top w:val="single" w:sz="4" w:space="0" w:color="auto"/>
              <w:left w:val="single" w:sz="4" w:space="0" w:color="auto"/>
              <w:bottom w:val="single" w:sz="4" w:space="0" w:color="auto"/>
              <w:right w:val="single" w:sz="4" w:space="0" w:color="auto"/>
            </w:tcBorders>
          </w:tcPr>
          <w:p w:rsidR="009D59A7" w:rsidRPr="00FA6F29" w:rsidRDefault="009D59A7" w:rsidP="009D59A7">
            <w:pPr>
              <w:spacing w:line="240" w:lineRule="auto"/>
              <w:jc w:val="center"/>
              <w:rPr>
                <w:rFonts w:ascii="Times New Roman" w:hAnsi="Times New Roman"/>
                <w:sz w:val="24"/>
                <w:szCs w:val="24"/>
              </w:rPr>
            </w:pPr>
          </w:p>
          <w:p w:rsidR="00217504" w:rsidRPr="00FA6F29" w:rsidRDefault="009D59A7" w:rsidP="009D59A7">
            <w:pPr>
              <w:spacing w:line="240" w:lineRule="auto"/>
              <w:jc w:val="center"/>
              <w:rPr>
                <w:rFonts w:ascii="Times New Roman" w:hAnsi="Times New Roman"/>
                <w:sz w:val="24"/>
                <w:szCs w:val="24"/>
              </w:rPr>
            </w:pPr>
            <w:r w:rsidRPr="00FA6F29">
              <w:rPr>
                <w:rFonts w:ascii="Times New Roman" w:hAnsi="Times New Roman"/>
                <w:sz w:val="24"/>
                <w:szCs w:val="24"/>
              </w:rPr>
              <w:t>12</w:t>
            </w:r>
          </w:p>
        </w:tc>
      </w:tr>
      <w:tr w:rsidR="00217504" w:rsidRPr="00FA6F29" w:rsidTr="00217504">
        <w:tc>
          <w:tcPr>
            <w:tcW w:w="564"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5</w:t>
            </w:r>
          </w:p>
        </w:tc>
        <w:tc>
          <w:tcPr>
            <w:tcW w:w="2096"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циклических видов спорта</w:t>
            </w:r>
          </w:p>
        </w:tc>
        <w:tc>
          <w:tcPr>
            <w:tcW w:w="5670"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napToGrid w:val="0"/>
              <w:spacing w:line="240" w:lineRule="auto"/>
              <w:ind w:firstLine="68"/>
              <w:rPr>
                <w:rFonts w:ascii="Times New Roman" w:hAnsi="Times New Roman"/>
                <w:color w:val="000000"/>
                <w:sz w:val="24"/>
                <w:szCs w:val="24"/>
              </w:rPr>
            </w:pPr>
            <w:r w:rsidRPr="00FA6F29">
              <w:rPr>
                <w:rFonts w:ascii="Times New Roman" w:hAnsi="Times New Roman"/>
                <w:spacing w:val="-4"/>
                <w:sz w:val="24"/>
                <w:szCs w:val="24"/>
              </w:rPr>
              <w:t>«Монофронтальный» характе</w:t>
            </w:r>
            <w:r w:rsidRPr="00FA6F29">
              <w:rPr>
                <w:rFonts w:ascii="Times New Roman" w:hAnsi="Times New Roman"/>
                <w:spacing w:val="-4"/>
                <w:sz w:val="24"/>
                <w:szCs w:val="24"/>
              </w:rPr>
              <w:softHyphen/>
            </w:r>
            <w:r w:rsidRPr="00FA6F29">
              <w:rPr>
                <w:rFonts w:ascii="Times New Roman" w:hAnsi="Times New Roman"/>
                <w:spacing w:val="-5"/>
                <w:sz w:val="24"/>
                <w:szCs w:val="24"/>
              </w:rPr>
              <w:t>р соревновательной деятельности, включающий программирование, контроль и регуляцию собст</w:t>
            </w:r>
            <w:r w:rsidRPr="00FA6F29">
              <w:rPr>
                <w:rFonts w:ascii="Times New Roman" w:hAnsi="Times New Roman"/>
                <w:spacing w:val="-6"/>
                <w:sz w:val="24"/>
                <w:szCs w:val="24"/>
              </w:rPr>
              <w:t>венных действий.</w:t>
            </w:r>
            <w:r w:rsidRPr="00FA6F29">
              <w:rPr>
                <w:rFonts w:ascii="Times New Roman" w:hAnsi="Times New Roman"/>
                <w:sz w:val="24"/>
                <w:szCs w:val="24"/>
              </w:rPr>
              <w:t xml:space="preserve"> Вариативность соревновательных действий в циклических видах спорта. Индивидуально-типологические особенности, актуальные для циклических видов спорта.</w:t>
            </w:r>
          </w:p>
        </w:tc>
        <w:tc>
          <w:tcPr>
            <w:tcW w:w="1134" w:type="dxa"/>
            <w:tcBorders>
              <w:top w:val="single" w:sz="4" w:space="0" w:color="auto"/>
              <w:left w:val="single" w:sz="4" w:space="0" w:color="auto"/>
              <w:bottom w:val="single" w:sz="4" w:space="0" w:color="auto"/>
              <w:right w:val="single" w:sz="4" w:space="0" w:color="auto"/>
            </w:tcBorders>
          </w:tcPr>
          <w:p w:rsidR="009D59A7" w:rsidRPr="00FA6F29" w:rsidRDefault="009D59A7" w:rsidP="009D59A7">
            <w:pPr>
              <w:spacing w:line="240" w:lineRule="auto"/>
              <w:jc w:val="center"/>
              <w:rPr>
                <w:rFonts w:ascii="Times New Roman" w:hAnsi="Times New Roman"/>
                <w:bCs/>
                <w:sz w:val="24"/>
                <w:szCs w:val="24"/>
              </w:rPr>
            </w:pPr>
          </w:p>
          <w:p w:rsidR="00217504" w:rsidRPr="00FA6F29" w:rsidRDefault="009D59A7" w:rsidP="009D59A7">
            <w:pPr>
              <w:spacing w:line="240" w:lineRule="auto"/>
              <w:jc w:val="center"/>
              <w:rPr>
                <w:rFonts w:ascii="Times New Roman" w:hAnsi="Times New Roman"/>
                <w:bCs/>
                <w:sz w:val="24"/>
                <w:szCs w:val="24"/>
              </w:rPr>
            </w:pPr>
            <w:r w:rsidRPr="00FA6F29">
              <w:rPr>
                <w:rFonts w:ascii="Times New Roman" w:hAnsi="Times New Roman"/>
                <w:bCs/>
                <w:sz w:val="24"/>
                <w:szCs w:val="24"/>
              </w:rPr>
              <w:t>10</w:t>
            </w:r>
          </w:p>
        </w:tc>
      </w:tr>
      <w:tr w:rsidR="00217504" w:rsidRPr="00FA6F29" w:rsidTr="00217504">
        <w:tc>
          <w:tcPr>
            <w:tcW w:w="564"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tabs>
                <w:tab w:val="right" w:leader="underscore" w:pos="9356"/>
              </w:tabs>
              <w:spacing w:line="240" w:lineRule="auto"/>
              <w:outlineLvl w:val="0"/>
              <w:rPr>
                <w:rFonts w:ascii="Times New Roman" w:hAnsi="Times New Roman"/>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p>
          <w:p w:rsidR="00217504" w:rsidRPr="00FA6F29" w:rsidRDefault="00217504" w:rsidP="00277FBA">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6</w:t>
            </w:r>
          </w:p>
        </w:tc>
        <w:tc>
          <w:tcPr>
            <w:tcW w:w="2096"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экстремальных видов спорта</w:t>
            </w:r>
          </w:p>
        </w:tc>
        <w:tc>
          <w:tcPr>
            <w:tcW w:w="5670" w:type="dxa"/>
            <w:tcBorders>
              <w:top w:val="single" w:sz="4" w:space="0" w:color="auto"/>
              <w:left w:val="single" w:sz="4" w:space="0" w:color="auto"/>
              <w:bottom w:val="single" w:sz="4" w:space="0" w:color="auto"/>
              <w:right w:val="single" w:sz="4" w:space="0" w:color="auto"/>
            </w:tcBorders>
          </w:tcPr>
          <w:p w:rsidR="00217504" w:rsidRPr="00FA6F29" w:rsidRDefault="00217504" w:rsidP="00277FBA">
            <w:pPr>
              <w:snapToGrid w:val="0"/>
              <w:spacing w:line="240" w:lineRule="auto"/>
              <w:ind w:firstLine="68"/>
              <w:rPr>
                <w:rFonts w:ascii="Times New Roman" w:hAnsi="Times New Roman"/>
                <w:sz w:val="24"/>
                <w:szCs w:val="24"/>
              </w:rPr>
            </w:pPr>
            <w:r w:rsidRPr="00FA6F29">
              <w:rPr>
                <w:rFonts w:ascii="Times New Roman" w:hAnsi="Times New Roman"/>
                <w:color w:val="000000"/>
                <w:sz w:val="24"/>
                <w:szCs w:val="24"/>
              </w:rPr>
              <w:t>Психофизиология экстремальной деятельности. Устойчивость физиологических и психологических функций спортсменов как основа безопасности при занятиях экстремальными видами спорта.</w:t>
            </w:r>
          </w:p>
        </w:tc>
        <w:tc>
          <w:tcPr>
            <w:tcW w:w="1134" w:type="dxa"/>
            <w:tcBorders>
              <w:top w:val="single" w:sz="4" w:space="0" w:color="auto"/>
              <w:left w:val="single" w:sz="4" w:space="0" w:color="auto"/>
              <w:bottom w:val="single" w:sz="4" w:space="0" w:color="auto"/>
              <w:right w:val="single" w:sz="4" w:space="0" w:color="auto"/>
            </w:tcBorders>
          </w:tcPr>
          <w:p w:rsidR="009D59A7" w:rsidRPr="00FA6F29" w:rsidRDefault="009D59A7" w:rsidP="009D59A7">
            <w:pPr>
              <w:spacing w:line="240" w:lineRule="auto"/>
              <w:jc w:val="center"/>
              <w:rPr>
                <w:rFonts w:ascii="Times New Roman" w:hAnsi="Times New Roman"/>
                <w:sz w:val="24"/>
                <w:szCs w:val="24"/>
              </w:rPr>
            </w:pPr>
          </w:p>
          <w:p w:rsidR="00217504" w:rsidRPr="00FA6F29" w:rsidRDefault="009D59A7" w:rsidP="009D59A7">
            <w:pPr>
              <w:spacing w:line="240" w:lineRule="auto"/>
              <w:jc w:val="center"/>
              <w:rPr>
                <w:rFonts w:ascii="Times New Roman" w:hAnsi="Times New Roman"/>
                <w:sz w:val="24"/>
                <w:szCs w:val="24"/>
              </w:rPr>
            </w:pPr>
            <w:r w:rsidRPr="00FA6F29">
              <w:rPr>
                <w:rFonts w:ascii="Times New Roman" w:hAnsi="Times New Roman"/>
                <w:sz w:val="24"/>
                <w:szCs w:val="24"/>
              </w:rPr>
              <w:t>12</w:t>
            </w:r>
          </w:p>
        </w:tc>
      </w:tr>
      <w:bookmarkEnd w:id="1"/>
    </w:tbl>
    <w:p w:rsidR="00BD457F" w:rsidRPr="00FA6F29" w:rsidRDefault="00BD457F" w:rsidP="00CC5071">
      <w:pPr>
        <w:tabs>
          <w:tab w:val="right" w:leader="underscore" w:pos="9356"/>
        </w:tabs>
        <w:spacing w:line="240" w:lineRule="auto"/>
        <w:outlineLvl w:val="0"/>
        <w:rPr>
          <w:rFonts w:ascii="Times New Roman" w:hAnsi="Times New Roman"/>
          <w:b/>
          <w:bCs/>
          <w:sz w:val="24"/>
          <w:szCs w:val="24"/>
        </w:rPr>
      </w:pPr>
    </w:p>
    <w:p w:rsidR="00217504" w:rsidRPr="00FA6F29" w:rsidRDefault="00217504" w:rsidP="00217504">
      <w:pPr>
        <w:tabs>
          <w:tab w:val="left" w:pos="567"/>
          <w:tab w:val="right" w:leader="underscore" w:pos="9356"/>
        </w:tabs>
        <w:spacing w:line="240" w:lineRule="auto"/>
        <w:outlineLvl w:val="0"/>
        <w:rPr>
          <w:rFonts w:ascii="Times New Roman" w:hAnsi="Times New Roman"/>
          <w:b/>
          <w:bCs/>
          <w:sz w:val="24"/>
          <w:szCs w:val="24"/>
        </w:rPr>
      </w:pPr>
      <w:r w:rsidRPr="00FA6F29">
        <w:rPr>
          <w:rFonts w:ascii="Times New Roman" w:hAnsi="Times New Roman"/>
          <w:b/>
          <w:bCs/>
          <w:sz w:val="24"/>
          <w:szCs w:val="24"/>
        </w:rPr>
        <w:t>5.</w:t>
      </w:r>
      <w:r w:rsidR="00FA6F29">
        <w:rPr>
          <w:rFonts w:ascii="Times New Roman" w:hAnsi="Times New Roman"/>
          <w:b/>
          <w:bCs/>
          <w:sz w:val="24"/>
          <w:szCs w:val="24"/>
        </w:rPr>
        <w:t xml:space="preserve"> Р</w:t>
      </w:r>
      <w:r w:rsidR="00FA6F29" w:rsidRPr="00FA6F29">
        <w:rPr>
          <w:rFonts w:ascii="Times New Roman" w:hAnsi="Times New Roman"/>
          <w:b/>
          <w:bCs/>
          <w:sz w:val="24"/>
          <w:szCs w:val="24"/>
        </w:rPr>
        <w:t>азделы дисциплины и виды учебной работы</w:t>
      </w:r>
    </w:p>
    <w:p w:rsidR="00BD457F" w:rsidRPr="00FA6F29" w:rsidRDefault="00BD457F" w:rsidP="00CC5071">
      <w:pPr>
        <w:tabs>
          <w:tab w:val="left" w:pos="567"/>
          <w:tab w:val="right" w:leader="underscore" w:pos="9356"/>
        </w:tabs>
        <w:spacing w:line="240" w:lineRule="auto"/>
        <w:ind w:hanging="567"/>
        <w:rPr>
          <w:rFonts w:ascii="Times New Roman" w:hAnsi="Times New Roman"/>
          <w:b/>
          <w:bCs/>
          <w:sz w:val="24"/>
          <w:szCs w:val="24"/>
        </w:rPr>
      </w:pPr>
    </w:p>
    <w:p w:rsidR="00BD457F" w:rsidRPr="00FA6F29" w:rsidRDefault="00CF24C4" w:rsidP="00CF24C4">
      <w:pPr>
        <w:tabs>
          <w:tab w:val="left" w:pos="567"/>
          <w:tab w:val="right" w:leader="underscore" w:pos="9356"/>
        </w:tabs>
        <w:spacing w:line="240" w:lineRule="auto"/>
        <w:jc w:val="center"/>
        <w:outlineLvl w:val="0"/>
        <w:rPr>
          <w:rFonts w:ascii="Times New Roman" w:hAnsi="Times New Roman"/>
          <w:b/>
          <w:bCs/>
          <w:i/>
          <w:sz w:val="24"/>
          <w:szCs w:val="24"/>
        </w:rPr>
      </w:pPr>
      <w:r w:rsidRPr="00FA6F29">
        <w:rPr>
          <w:rFonts w:ascii="Times New Roman" w:hAnsi="Times New Roman"/>
          <w:bCs/>
          <w:i/>
          <w:sz w:val="24"/>
          <w:szCs w:val="24"/>
        </w:rPr>
        <w:t>о</w:t>
      </w:r>
      <w:r w:rsidR="00217504" w:rsidRPr="00FA6F29">
        <w:rPr>
          <w:rFonts w:ascii="Times New Roman" w:hAnsi="Times New Roman"/>
          <w:bCs/>
          <w:i/>
          <w:sz w:val="24"/>
          <w:szCs w:val="24"/>
        </w:rPr>
        <w:t>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72"/>
        <w:gridCol w:w="850"/>
        <w:gridCol w:w="851"/>
        <w:gridCol w:w="851"/>
        <w:gridCol w:w="1134"/>
      </w:tblGrid>
      <w:tr w:rsidR="00CC5071" w:rsidRPr="00FA6F29" w:rsidTr="00277FBA">
        <w:tc>
          <w:tcPr>
            <w:tcW w:w="648" w:type="dxa"/>
            <w:vMerge w:val="restart"/>
            <w:tcBorders>
              <w:top w:val="single" w:sz="4" w:space="0" w:color="auto"/>
              <w:left w:val="single" w:sz="4" w:space="0" w:color="auto"/>
              <w:right w:val="single" w:sz="4" w:space="0" w:color="auto"/>
            </w:tcBorders>
          </w:tcPr>
          <w:p w:rsidR="00CC5071" w:rsidRPr="00FA6F29" w:rsidRDefault="00CC5071" w:rsidP="00CC5071">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 п/п</w:t>
            </w:r>
          </w:p>
        </w:tc>
        <w:tc>
          <w:tcPr>
            <w:tcW w:w="5272" w:type="dxa"/>
            <w:vMerge w:val="restart"/>
            <w:tcBorders>
              <w:top w:val="single" w:sz="4" w:space="0" w:color="auto"/>
              <w:left w:val="single" w:sz="4" w:space="0" w:color="auto"/>
              <w:right w:val="single" w:sz="4" w:space="0" w:color="auto"/>
            </w:tcBorders>
          </w:tcPr>
          <w:p w:rsidR="00CC5071" w:rsidRPr="00FA6F29" w:rsidRDefault="00CC5071" w:rsidP="00CC5071">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 xml:space="preserve"> Наименование раздела дисциплины</w:t>
            </w:r>
          </w:p>
        </w:tc>
        <w:tc>
          <w:tcPr>
            <w:tcW w:w="2552" w:type="dxa"/>
            <w:gridSpan w:val="3"/>
            <w:tcBorders>
              <w:top w:val="single" w:sz="4" w:space="0" w:color="auto"/>
              <w:left w:val="single" w:sz="4" w:space="0" w:color="auto"/>
              <w:bottom w:val="single" w:sz="4" w:space="0" w:color="auto"/>
              <w:right w:val="single" w:sz="4" w:space="0" w:color="auto"/>
            </w:tcBorders>
          </w:tcPr>
          <w:p w:rsidR="00CC5071" w:rsidRPr="00FA6F29" w:rsidRDefault="00CC5071" w:rsidP="00CC5071">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Виды учебной работы</w:t>
            </w:r>
          </w:p>
        </w:tc>
        <w:tc>
          <w:tcPr>
            <w:tcW w:w="1134" w:type="dxa"/>
            <w:vMerge w:val="restart"/>
            <w:tcBorders>
              <w:top w:val="single" w:sz="4" w:space="0" w:color="auto"/>
              <w:left w:val="single" w:sz="4" w:space="0" w:color="auto"/>
              <w:right w:val="single" w:sz="4" w:space="0" w:color="auto"/>
            </w:tcBorders>
          </w:tcPr>
          <w:p w:rsidR="00CC5071" w:rsidRPr="00FA6F29" w:rsidRDefault="00CC5071"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Всего</w:t>
            </w:r>
          </w:p>
        </w:tc>
      </w:tr>
      <w:tr w:rsidR="00CC5071" w:rsidRPr="00FA6F29" w:rsidTr="00CC5071">
        <w:tc>
          <w:tcPr>
            <w:tcW w:w="648" w:type="dxa"/>
            <w:vMerge/>
            <w:tcBorders>
              <w:left w:val="single" w:sz="4" w:space="0" w:color="auto"/>
              <w:bottom w:val="single" w:sz="4" w:space="0" w:color="auto"/>
              <w:right w:val="single" w:sz="4" w:space="0" w:color="auto"/>
            </w:tcBorders>
            <w:hideMark/>
          </w:tcPr>
          <w:p w:rsidR="00CC5071" w:rsidRPr="00FA6F29" w:rsidRDefault="00CC5071" w:rsidP="00CC5071">
            <w:pPr>
              <w:tabs>
                <w:tab w:val="right" w:leader="underscore" w:pos="9356"/>
              </w:tabs>
              <w:spacing w:line="240" w:lineRule="auto"/>
              <w:rPr>
                <w:rFonts w:ascii="Times New Roman" w:hAnsi="Times New Roman"/>
                <w:sz w:val="24"/>
                <w:szCs w:val="24"/>
              </w:rPr>
            </w:pPr>
          </w:p>
        </w:tc>
        <w:tc>
          <w:tcPr>
            <w:tcW w:w="5272" w:type="dxa"/>
            <w:vMerge/>
            <w:tcBorders>
              <w:left w:val="single" w:sz="4" w:space="0" w:color="auto"/>
              <w:bottom w:val="single" w:sz="4" w:space="0" w:color="auto"/>
              <w:right w:val="single" w:sz="4" w:space="0" w:color="auto"/>
            </w:tcBorders>
            <w:hideMark/>
          </w:tcPr>
          <w:p w:rsidR="00CC5071" w:rsidRPr="00FA6F29" w:rsidRDefault="00CC5071" w:rsidP="00CC5071">
            <w:pPr>
              <w:tabs>
                <w:tab w:val="right" w:leader="underscore" w:pos="9356"/>
              </w:tabs>
              <w:spacing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CC5071" w:rsidRPr="00FA6F29" w:rsidRDefault="00CC5071" w:rsidP="00CC5071">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Л</w:t>
            </w:r>
          </w:p>
        </w:tc>
        <w:tc>
          <w:tcPr>
            <w:tcW w:w="851" w:type="dxa"/>
            <w:tcBorders>
              <w:top w:val="single" w:sz="4" w:space="0" w:color="auto"/>
              <w:left w:val="single" w:sz="4" w:space="0" w:color="auto"/>
              <w:bottom w:val="single" w:sz="4" w:space="0" w:color="auto"/>
              <w:right w:val="single" w:sz="4" w:space="0" w:color="auto"/>
            </w:tcBorders>
            <w:hideMark/>
          </w:tcPr>
          <w:p w:rsidR="00CC5071" w:rsidRPr="00FA6F29" w:rsidRDefault="00CC5071" w:rsidP="00CC5071">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CC5071" w:rsidRPr="00FA6F29" w:rsidRDefault="00CC5071" w:rsidP="00CC5071">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СРС</w:t>
            </w:r>
          </w:p>
        </w:tc>
        <w:tc>
          <w:tcPr>
            <w:tcW w:w="1134" w:type="dxa"/>
            <w:vMerge/>
            <w:tcBorders>
              <w:left w:val="single" w:sz="4" w:space="0" w:color="auto"/>
              <w:bottom w:val="single" w:sz="4" w:space="0" w:color="auto"/>
              <w:right w:val="single" w:sz="4" w:space="0" w:color="auto"/>
            </w:tcBorders>
            <w:hideMark/>
          </w:tcPr>
          <w:p w:rsidR="00CC5071" w:rsidRPr="00FA6F29" w:rsidRDefault="00CC5071" w:rsidP="00CC5071">
            <w:pPr>
              <w:tabs>
                <w:tab w:val="right" w:leader="underscore" w:pos="9356"/>
              </w:tabs>
              <w:spacing w:line="240" w:lineRule="auto"/>
              <w:jc w:val="center"/>
              <w:rPr>
                <w:rFonts w:ascii="Times New Roman" w:hAnsi="Times New Roman"/>
                <w:sz w:val="24"/>
                <w:szCs w:val="24"/>
              </w:rPr>
            </w:pPr>
          </w:p>
        </w:tc>
      </w:tr>
      <w:tr w:rsidR="00BD457F" w:rsidRPr="00FA6F29" w:rsidTr="00CC5071">
        <w:tc>
          <w:tcPr>
            <w:tcW w:w="648" w:type="dxa"/>
            <w:tcBorders>
              <w:top w:val="single" w:sz="4" w:space="0" w:color="auto"/>
              <w:left w:val="single" w:sz="4" w:space="0" w:color="auto"/>
              <w:bottom w:val="single" w:sz="4" w:space="0" w:color="auto"/>
              <w:right w:val="single" w:sz="4" w:space="0" w:color="auto"/>
            </w:tcBorders>
            <w:hideMark/>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p>
        </w:tc>
        <w:tc>
          <w:tcPr>
            <w:tcW w:w="5272" w:type="dxa"/>
            <w:tcBorders>
              <w:top w:val="single" w:sz="4" w:space="0" w:color="auto"/>
              <w:left w:val="single" w:sz="4" w:space="0" w:color="auto"/>
              <w:bottom w:val="single" w:sz="4" w:space="0" w:color="auto"/>
              <w:right w:val="single" w:sz="4" w:space="0" w:color="auto"/>
            </w:tcBorders>
          </w:tcPr>
          <w:p w:rsidR="00BD457F" w:rsidRPr="00FA6F29" w:rsidRDefault="007E3034" w:rsidP="00CC5071">
            <w:pPr>
              <w:pStyle w:val="a3"/>
              <w:spacing w:line="240" w:lineRule="auto"/>
              <w:ind w:left="0"/>
              <w:rPr>
                <w:rFonts w:ascii="Times New Roman" w:hAnsi="Times New Roman"/>
                <w:sz w:val="24"/>
                <w:szCs w:val="24"/>
              </w:rPr>
            </w:pPr>
            <w:r w:rsidRPr="00FA6F29">
              <w:rPr>
                <w:rFonts w:ascii="Times New Roman" w:hAnsi="Times New Roman"/>
                <w:bCs/>
                <w:spacing w:val="-1"/>
                <w:sz w:val="24"/>
                <w:szCs w:val="24"/>
              </w:rPr>
              <w:t>Общетеоретиче</w:t>
            </w:r>
            <w:r w:rsidR="00911AE1" w:rsidRPr="00FA6F29">
              <w:rPr>
                <w:rFonts w:ascii="Times New Roman" w:hAnsi="Times New Roman"/>
                <w:bCs/>
                <w:spacing w:val="-1"/>
                <w:sz w:val="24"/>
                <w:szCs w:val="24"/>
              </w:rPr>
              <w:t>с</w:t>
            </w:r>
            <w:r w:rsidRPr="00FA6F29">
              <w:rPr>
                <w:rFonts w:ascii="Times New Roman" w:hAnsi="Times New Roman"/>
                <w:bCs/>
                <w:spacing w:val="-1"/>
                <w:sz w:val="24"/>
                <w:szCs w:val="24"/>
              </w:rPr>
              <w:t>кие аспекты психофизиологической характеристики разных видов спорта</w:t>
            </w:r>
          </w:p>
        </w:tc>
        <w:tc>
          <w:tcPr>
            <w:tcW w:w="850" w:type="dxa"/>
            <w:tcBorders>
              <w:top w:val="single" w:sz="4" w:space="0" w:color="auto"/>
              <w:left w:val="single" w:sz="4" w:space="0" w:color="auto"/>
              <w:bottom w:val="single" w:sz="4" w:space="0" w:color="auto"/>
              <w:right w:val="single" w:sz="4" w:space="0" w:color="auto"/>
            </w:tcBorders>
            <w:hideMark/>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D457F"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BD457F"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r w:rsidR="00C931F3" w:rsidRPr="00FA6F29">
              <w:rPr>
                <w:rFonts w:ascii="Times New Roman" w:hAnsi="Times New Roman"/>
                <w:sz w:val="24"/>
                <w:szCs w:val="24"/>
              </w:rPr>
              <w:t>4</w:t>
            </w:r>
          </w:p>
        </w:tc>
      </w:tr>
      <w:tr w:rsidR="00BD457F" w:rsidRPr="00FA6F29" w:rsidTr="00CC5071">
        <w:tc>
          <w:tcPr>
            <w:tcW w:w="648" w:type="dxa"/>
            <w:tcBorders>
              <w:top w:val="single" w:sz="4" w:space="0" w:color="auto"/>
              <w:left w:val="single" w:sz="4" w:space="0" w:color="auto"/>
              <w:bottom w:val="single" w:sz="4" w:space="0" w:color="auto"/>
              <w:right w:val="single" w:sz="4" w:space="0" w:color="auto"/>
            </w:tcBorders>
            <w:hideMark/>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5272" w:type="dxa"/>
            <w:tcBorders>
              <w:top w:val="single" w:sz="4" w:space="0" w:color="auto"/>
              <w:left w:val="single" w:sz="4" w:space="0" w:color="auto"/>
              <w:bottom w:val="single" w:sz="4" w:space="0" w:color="auto"/>
              <w:right w:val="single" w:sz="4" w:space="0" w:color="auto"/>
            </w:tcBorders>
          </w:tcPr>
          <w:p w:rsidR="00BD457F" w:rsidRPr="00FA6F29" w:rsidRDefault="007E3034" w:rsidP="00CC5071">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Психофизиологические особенности командно-игровой деятельности</w:t>
            </w:r>
          </w:p>
        </w:tc>
        <w:tc>
          <w:tcPr>
            <w:tcW w:w="850" w:type="dxa"/>
            <w:tcBorders>
              <w:top w:val="single" w:sz="4" w:space="0" w:color="auto"/>
              <w:left w:val="single" w:sz="4" w:space="0" w:color="auto"/>
              <w:bottom w:val="single" w:sz="4" w:space="0" w:color="auto"/>
              <w:right w:val="single" w:sz="4" w:space="0" w:color="auto"/>
            </w:tcBorders>
            <w:hideMark/>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BD457F"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BD457F" w:rsidRPr="00FA6F29" w:rsidRDefault="00BD457F"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r w:rsidR="00C931F3" w:rsidRPr="00FA6F29">
              <w:rPr>
                <w:rFonts w:ascii="Times New Roman" w:hAnsi="Times New Roman"/>
                <w:sz w:val="24"/>
                <w:szCs w:val="24"/>
              </w:rPr>
              <w:t>2</w:t>
            </w:r>
          </w:p>
        </w:tc>
      </w:tr>
      <w:tr w:rsidR="007E3034" w:rsidRPr="00FA6F29" w:rsidTr="00CC5071">
        <w:tc>
          <w:tcPr>
            <w:tcW w:w="648"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3.</w:t>
            </w:r>
          </w:p>
        </w:tc>
        <w:tc>
          <w:tcPr>
            <w:tcW w:w="5272"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спортивных единоборств</w:t>
            </w:r>
          </w:p>
        </w:tc>
        <w:tc>
          <w:tcPr>
            <w:tcW w:w="850" w:type="dxa"/>
            <w:tcBorders>
              <w:top w:val="single" w:sz="4" w:space="0" w:color="auto"/>
              <w:left w:val="single" w:sz="4" w:space="0" w:color="auto"/>
              <w:bottom w:val="single" w:sz="4" w:space="0" w:color="auto"/>
              <w:right w:val="single" w:sz="4" w:space="0" w:color="auto"/>
            </w:tcBorders>
          </w:tcPr>
          <w:p w:rsidR="007E3034" w:rsidRPr="00FA6F29" w:rsidRDefault="00CC5071"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r w:rsidR="00C931F3" w:rsidRPr="00FA6F29">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r w:rsidR="00C931F3" w:rsidRPr="00FA6F29">
              <w:rPr>
                <w:rFonts w:ascii="Times New Roman" w:hAnsi="Times New Roman"/>
                <w:sz w:val="24"/>
                <w:szCs w:val="24"/>
              </w:rPr>
              <w:t>2</w:t>
            </w:r>
          </w:p>
        </w:tc>
      </w:tr>
      <w:tr w:rsidR="007E3034" w:rsidRPr="00FA6F29" w:rsidTr="00CC5071">
        <w:tc>
          <w:tcPr>
            <w:tcW w:w="648"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4.</w:t>
            </w:r>
          </w:p>
        </w:tc>
        <w:tc>
          <w:tcPr>
            <w:tcW w:w="5272"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сложнокоординационных видов спорта</w:t>
            </w:r>
          </w:p>
        </w:tc>
        <w:tc>
          <w:tcPr>
            <w:tcW w:w="850" w:type="dxa"/>
            <w:tcBorders>
              <w:top w:val="single" w:sz="4" w:space="0" w:color="auto"/>
              <w:left w:val="single" w:sz="4" w:space="0" w:color="auto"/>
              <w:bottom w:val="single" w:sz="4" w:space="0" w:color="auto"/>
              <w:right w:val="single" w:sz="4" w:space="0" w:color="auto"/>
            </w:tcBorders>
          </w:tcPr>
          <w:p w:rsidR="007E3034" w:rsidRPr="00FA6F29" w:rsidRDefault="00CC5071"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r w:rsidR="00C931F3" w:rsidRPr="00FA6F29">
              <w:rPr>
                <w:rFonts w:ascii="Times New Roman" w:hAnsi="Times New Roman"/>
                <w:sz w:val="24"/>
                <w:szCs w:val="24"/>
              </w:rPr>
              <w:t>2</w:t>
            </w:r>
          </w:p>
        </w:tc>
      </w:tr>
      <w:tr w:rsidR="007E3034" w:rsidRPr="00FA6F29" w:rsidTr="00CC5071">
        <w:tc>
          <w:tcPr>
            <w:tcW w:w="648"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5..</w:t>
            </w:r>
          </w:p>
        </w:tc>
        <w:tc>
          <w:tcPr>
            <w:tcW w:w="5272"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циклических видов спорта</w:t>
            </w:r>
          </w:p>
        </w:tc>
        <w:tc>
          <w:tcPr>
            <w:tcW w:w="850" w:type="dxa"/>
            <w:tcBorders>
              <w:top w:val="single" w:sz="4" w:space="0" w:color="auto"/>
              <w:left w:val="single" w:sz="4" w:space="0" w:color="auto"/>
              <w:bottom w:val="single" w:sz="4" w:space="0" w:color="auto"/>
              <w:right w:val="single" w:sz="4" w:space="0" w:color="auto"/>
            </w:tcBorders>
          </w:tcPr>
          <w:p w:rsidR="007E3034" w:rsidRPr="00FA6F29" w:rsidRDefault="00CC5071"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7E3034"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hideMark/>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r w:rsidR="00C931F3" w:rsidRPr="00FA6F29">
              <w:rPr>
                <w:rFonts w:ascii="Times New Roman" w:hAnsi="Times New Roman"/>
                <w:sz w:val="24"/>
                <w:szCs w:val="24"/>
              </w:rPr>
              <w:t>0</w:t>
            </w:r>
          </w:p>
        </w:tc>
      </w:tr>
      <w:tr w:rsidR="007E3034" w:rsidRPr="00FA6F29" w:rsidTr="00CC5071">
        <w:tc>
          <w:tcPr>
            <w:tcW w:w="648"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6</w:t>
            </w:r>
          </w:p>
        </w:tc>
        <w:tc>
          <w:tcPr>
            <w:tcW w:w="5272"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экстремальных видов спорта</w:t>
            </w:r>
          </w:p>
        </w:tc>
        <w:tc>
          <w:tcPr>
            <w:tcW w:w="850" w:type="dxa"/>
            <w:tcBorders>
              <w:top w:val="single" w:sz="4" w:space="0" w:color="auto"/>
              <w:left w:val="single" w:sz="4" w:space="0" w:color="auto"/>
              <w:bottom w:val="single" w:sz="4" w:space="0" w:color="auto"/>
              <w:right w:val="single" w:sz="4" w:space="0" w:color="auto"/>
            </w:tcBorders>
          </w:tcPr>
          <w:p w:rsidR="007E3034" w:rsidRPr="00FA6F29" w:rsidRDefault="00CC5071"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7E3034" w:rsidRPr="00FA6F29" w:rsidRDefault="007E3034"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7E3034"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E3034"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12</w:t>
            </w:r>
          </w:p>
        </w:tc>
      </w:tr>
      <w:tr w:rsidR="00C931F3" w:rsidRPr="00FA6F29" w:rsidTr="00CC5071">
        <w:tc>
          <w:tcPr>
            <w:tcW w:w="648" w:type="dxa"/>
            <w:tcBorders>
              <w:top w:val="single" w:sz="4" w:space="0" w:color="auto"/>
              <w:left w:val="single" w:sz="4" w:space="0" w:color="auto"/>
              <w:bottom w:val="single" w:sz="4" w:space="0" w:color="auto"/>
              <w:right w:val="single" w:sz="4" w:space="0" w:color="auto"/>
            </w:tcBorders>
          </w:tcPr>
          <w:p w:rsidR="00C931F3" w:rsidRPr="00FA6F29" w:rsidRDefault="00C931F3" w:rsidP="00CC5071">
            <w:pPr>
              <w:tabs>
                <w:tab w:val="right" w:leader="underscore" w:pos="9356"/>
              </w:tabs>
              <w:spacing w:line="240" w:lineRule="auto"/>
              <w:jc w:val="cente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tcPr>
          <w:p w:rsidR="00C931F3" w:rsidRPr="00FA6F29" w:rsidRDefault="00C931F3" w:rsidP="00CC5071">
            <w:pPr>
              <w:spacing w:line="240" w:lineRule="auto"/>
              <w:rPr>
                <w:rFonts w:ascii="Times New Roman" w:hAnsi="Times New Roman"/>
                <w:bCs/>
                <w:spacing w:val="-1"/>
                <w:sz w:val="24"/>
                <w:szCs w:val="24"/>
              </w:rPr>
            </w:pPr>
            <w:r w:rsidRPr="00FA6F29">
              <w:rPr>
                <w:rFonts w:ascii="Times New Roman" w:hAnsi="Times New Roman"/>
                <w:bCs/>
                <w:spacing w:val="-1"/>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C931F3"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C931F3"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14</w:t>
            </w:r>
          </w:p>
        </w:tc>
        <w:tc>
          <w:tcPr>
            <w:tcW w:w="851" w:type="dxa"/>
            <w:tcBorders>
              <w:top w:val="single" w:sz="4" w:space="0" w:color="auto"/>
              <w:left w:val="single" w:sz="4" w:space="0" w:color="auto"/>
              <w:bottom w:val="single" w:sz="4" w:space="0" w:color="auto"/>
              <w:right w:val="single" w:sz="4" w:space="0" w:color="auto"/>
            </w:tcBorders>
          </w:tcPr>
          <w:p w:rsidR="00C931F3"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C931F3" w:rsidRPr="00FA6F29" w:rsidRDefault="00C931F3" w:rsidP="00CC5071">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72</w:t>
            </w:r>
          </w:p>
        </w:tc>
      </w:tr>
    </w:tbl>
    <w:p w:rsidR="00217504" w:rsidRPr="00FA6F29" w:rsidRDefault="00217504" w:rsidP="00CF24C4">
      <w:pPr>
        <w:tabs>
          <w:tab w:val="left" w:pos="567"/>
          <w:tab w:val="right" w:leader="underscore" w:pos="9356"/>
        </w:tabs>
        <w:spacing w:line="240" w:lineRule="auto"/>
        <w:jc w:val="center"/>
        <w:outlineLvl w:val="0"/>
        <w:rPr>
          <w:rFonts w:ascii="Times New Roman" w:hAnsi="Times New Roman"/>
          <w:b/>
          <w:bCs/>
          <w:sz w:val="24"/>
          <w:szCs w:val="24"/>
        </w:rPr>
      </w:pPr>
      <w:r w:rsidRPr="00FA6F29">
        <w:rPr>
          <w:rFonts w:ascii="Times New Roman" w:hAnsi="Times New Roman"/>
          <w:bCs/>
          <w:sz w:val="24"/>
          <w:szCs w:val="24"/>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272"/>
        <w:gridCol w:w="850"/>
        <w:gridCol w:w="851"/>
        <w:gridCol w:w="851"/>
        <w:gridCol w:w="1134"/>
      </w:tblGrid>
      <w:tr w:rsidR="00217504" w:rsidRPr="00FA6F29" w:rsidTr="00CF24C4">
        <w:tc>
          <w:tcPr>
            <w:tcW w:w="648" w:type="dxa"/>
            <w:vMerge w:val="restart"/>
            <w:tcBorders>
              <w:top w:val="single" w:sz="4" w:space="0" w:color="auto"/>
              <w:left w:val="single" w:sz="4" w:space="0" w:color="auto"/>
              <w:right w:val="single" w:sz="4" w:space="0" w:color="auto"/>
            </w:tcBorders>
          </w:tcPr>
          <w:p w:rsidR="00217504" w:rsidRPr="00FA6F29" w:rsidRDefault="00217504" w:rsidP="00783C27">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 п/п</w:t>
            </w:r>
          </w:p>
        </w:tc>
        <w:tc>
          <w:tcPr>
            <w:tcW w:w="5272" w:type="dxa"/>
            <w:vMerge w:val="restart"/>
            <w:tcBorders>
              <w:top w:val="single" w:sz="4" w:space="0" w:color="auto"/>
              <w:left w:val="single" w:sz="4" w:space="0" w:color="auto"/>
              <w:right w:val="single" w:sz="4" w:space="0" w:color="auto"/>
            </w:tcBorders>
          </w:tcPr>
          <w:p w:rsidR="00217504" w:rsidRPr="00FA6F29" w:rsidRDefault="00217504" w:rsidP="00783C27">
            <w:pPr>
              <w:tabs>
                <w:tab w:val="right" w:leader="underscore" w:pos="9356"/>
              </w:tabs>
              <w:spacing w:line="240" w:lineRule="auto"/>
              <w:rPr>
                <w:rFonts w:ascii="Times New Roman" w:hAnsi="Times New Roman"/>
                <w:sz w:val="24"/>
                <w:szCs w:val="24"/>
              </w:rPr>
            </w:pPr>
            <w:r w:rsidRPr="00FA6F29">
              <w:rPr>
                <w:rFonts w:ascii="Times New Roman" w:hAnsi="Times New Roman"/>
                <w:sz w:val="24"/>
                <w:szCs w:val="24"/>
              </w:rPr>
              <w:t xml:space="preserve"> Наименование раздела дисциплины</w:t>
            </w:r>
          </w:p>
        </w:tc>
        <w:tc>
          <w:tcPr>
            <w:tcW w:w="2552" w:type="dxa"/>
            <w:gridSpan w:val="3"/>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Виды учебной работы</w:t>
            </w:r>
          </w:p>
        </w:tc>
        <w:tc>
          <w:tcPr>
            <w:tcW w:w="1134" w:type="dxa"/>
            <w:vMerge w:val="restart"/>
            <w:tcBorders>
              <w:top w:val="single" w:sz="4" w:space="0" w:color="auto"/>
              <w:left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Всего</w:t>
            </w:r>
          </w:p>
        </w:tc>
      </w:tr>
      <w:tr w:rsidR="00217504" w:rsidRPr="00FA6F29" w:rsidTr="00CF24C4">
        <w:tc>
          <w:tcPr>
            <w:tcW w:w="648" w:type="dxa"/>
            <w:vMerge/>
            <w:tcBorders>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rPr>
                <w:rFonts w:ascii="Times New Roman" w:hAnsi="Times New Roman"/>
                <w:sz w:val="24"/>
                <w:szCs w:val="24"/>
              </w:rPr>
            </w:pPr>
          </w:p>
        </w:tc>
        <w:tc>
          <w:tcPr>
            <w:tcW w:w="5272" w:type="dxa"/>
            <w:vMerge/>
            <w:tcBorders>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Л</w:t>
            </w:r>
          </w:p>
        </w:tc>
        <w:tc>
          <w:tcPr>
            <w:tcW w:w="851" w:type="dxa"/>
            <w:tcBorders>
              <w:top w:val="single" w:sz="4" w:space="0" w:color="auto"/>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СРС</w:t>
            </w:r>
          </w:p>
        </w:tc>
        <w:tc>
          <w:tcPr>
            <w:tcW w:w="1134" w:type="dxa"/>
            <w:vMerge/>
            <w:tcBorders>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jc w:val="center"/>
              <w:rPr>
                <w:rFonts w:ascii="Times New Roman" w:hAnsi="Times New Roman"/>
                <w:sz w:val="24"/>
                <w:szCs w:val="24"/>
              </w:rPr>
            </w:pPr>
          </w:p>
        </w:tc>
      </w:tr>
      <w:tr w:rsidR="00217504" w:rsidRPr="00FA6F29" w:rsidTr="00CF24C4">
        <w:tc>
          <w:tcPr>
            <w:tcW w:w="648" w:type="dxa"/>
            <w:tcBorders>
              <w:top w:val="single" w:sz="4" w:space="0" w:color="auto"/>
              <w:left w:val="single" w:sz="4" w:space="0" w:color="auto"/>
              <w:bottom w:val="single" w:sz="4" w:space="0" w:color="auto"/>
              <w:right w:val="single" w:sz="4" w:space="0" w:color="auto"/>
            </w:tcBorders>
            <w:hideMark/>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w:t>
            </w:r>
          </w:p>
        </w:tc>
        <w:tc>
          <w:tcPr>
            <w:tcW w:w="5272"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pStyle w:val="a3"/>
              <w:spacing w:line="240" w:lineRule="auto"/>
              <w:ind w:left="0"/>
              <w:rPr>
                <w:rFonts w:ascii="Times New Roman" w:hAnsi="Times New Roman"/>
                <w:sz w:val="24"/>
                <w:szCs w:val="24"/>
              </w:rPr>
            </w:pPr>
            <w:r w:rsidRPr="00FA6F29">
              <w:rPr>
                <w:rFonts w:ascii="Times New Roman" w:hAnsi="Times New Roman"/>
                <w:bCs/>
                <w:spacing w:val="-1"/>
                <w:sz w:val="24"/>
                <w:szCs w:val="24"/>
              </w:rPr>
              <w:t xml:space="preserve">Общетеоретические аспекты психофизиологической характеристики разных </w:t>
            </w:r>
            <w:r w:rsidRPr="00FA6F29">
              <w:rPr>
                <w:rFonts w:ascii="Times New Roman" w:hAnsi="Times New Roman"/>
                <w:bCs/>
                <w:spacing w:val="-1"/>
                <w:sz w:val="24"/>
                <w:szCs w:val="24"/>
              </w:rPr>
              <w:lastRenderedPageBreak/>
              <w:t>видов спорта</w:t>
            </w:r>
          </w:p>
        </w:tc>
        <w:tc>
          <w:tcPr>
            <w:tcW w:w="850"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lastRenderedPageBreak/>
              <w:t>2</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14</w:t>
            </w:r>
          </w:p>
        </w:tc>
      </w:tr>
      <w:tr w:rsidR="00217504" w:rsidRPr="00FA6F29" w:rsidTr="00CF24C4">
        <w:tc>
          <w:tcPr>
            <w:tcW w:w="648" w:type="dxa"/>
            <w:tcBorders>
              <w:top w:val="single" w:sz="4" w:space="0" w:color="auto"/>
              <w:left w:val="single" w:sz="4" w:space="0" w:color="auto"/>
              <w:bottom w:val="single" w:sz="4" w:space="0" w:color="auto"/>
              <w:right w:val="single" w:sz="4" w:space="0" w:color="auto"/>
            </w:tcBorders>
            <w:hideMark/>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lastRenderedPageBreak/>
              <w:t>2.</w:t>
            </w:r>
          </w:p>
        </w:tc>
        <w:tc>
          <w:tcPr>
            <w:tcW w:w="5272"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outlineLvl w:val="0"/>
              <w:rPr>
                <w:rFonts w:ascii="Times New Roman" w:hAnsi="Times New Roman"/>
                <w:bCs/>
                <w:sz w:val="24"/>
                <w:szCs w:val="24"/>
              </w:rPr>
            </w:pPr>
            <w:r w:rsidRPr="00FA6F29">
              <w:rPr>
                <w:rFonts w:ascii="Times New Roman" w:hAnsi="Times New Roman"/>
                <w:bCs/>
                <w:sz w:val="24"/>
                <w:szCs w:val="24"/>
              </w:rPr>
              <w:t>Психофизиологические особенности командно-игровой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12</w:t>
            </w:r>
          </w:p>
        </w:tc>
      </w:tr>
      <w:tr w:rsidR="00217504" w:rsidRPr="00FA6F29" w:rsidTr="00CF24C4">
        <w:tc>
          <w:tcPr>
            <w:tcW w:w="648" w:type="dxa"/>
            <w:tcBorders>
              <w:top w:val="single" w:sz="4" w:space="0" w:color="auto"/>
              <w:left w:val="single" w:sz="4" w:space="0" w:color="auto"/>
              <w:bottom w:val="single" w:sz="4" w:space="0" w:color="auto"/>
              <w:right w:val="single" w:sz="4" w:space="0" w:color="auto"/>
            </w:tcBorders>
            <w:hideMark/>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3.</w:t>
            </w:r>
          </w:p>
        </w:tc>
        <w:tc>
          <w:tcPr>
            <w:tcW w:w="5272"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спортивных единоборств</w:t>
            </w:r>
          </w:p>
        </w:tc>
        <w:tc>
          <w:tcPr>
            <w:tcW w:w="850"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12</w:t>
            </w:r>
          </w:p>
        </w:tc>
      </w:tr>
      <w:tr w:rsidR="00217504" w:rsidRPr="00FA6F29" w:rsidTr="00CF24C4">
        <w:tc>
          <w:tcPr>
            <w:tcW w:w="648" w:type="dxa"/>
            <w:tcBorders>
              <w:top w:val="single" w:sz="4" w:space="0" w:color="auto"/>
              <w:left w:val="single" w:sz="4" w:space="0" w:color="auto"/>
              <w:bottom w:val="single" w:sz="4" w:space="0" w:color="auto"/>
              <w:right w:val="single" w:sz="4" w:space="0" w:color="auto"/>
            </w:tcBorders>
            <w:hideMark/>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4.</w:t>
            </w:r>
          </w:p>
        </w:tc>
        <w:tc>
          <w:tcPr>
            <w:tcW w:w="5272"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spacing w:line="240" w:lineRule="auto"/>
              <w:rPr>
                <w:rFonts w:ascii="Times New Roman" w:hAnsi="Times New Roman"/>
                <w:bCs/>
                <w:spacing w:val="-1"/>
                <w:sz w:val="24"/>
                <w:szCs w:val="24"/>
              </w:rPr>
            </w:pPr>
            <w:r w:rsidRPr="00FA6F29">
              <w:rPr>
                <w:rFonts w:ascii="Times New Roman" w:hAnsi="Times New Roman"/>
                <w:bCs/>
                <w:spacing w:val="-1"/>
                <w:sz w:val="24"/>
                <w:szCs w:val="24"/>
              </w:rPr>
              <w:t>Психофизиологические особенности сложнокоординационных видов спорта</w:t>
            </w:r>
          </w:p>
        </w:tc>
        <w:tc>
          <w:tcPr>
            <w:tcW w:w="850"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217504" w:rsidP="00217504">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12</w:t>
            </w:r>
          </w:p>
        </w:tc>
      </w:tr>
      <w:tr w:rsidR="00217504" w:rsidRPr="00FA6F29" w:rsidTr="00CF24C4">
        <w:tc>
          <w:tcPr>
            <w:tcW w:w="648" w:type="dxa"/>
            <w:tcBorders>
              <w:top w:val="single" w:sz="4" w:space="0" w:color="auto"/>
              <w:left w:val="single" w:sz="4" w:space="0" w:color="auto"/>
              <w:bottom w:val="single" w:sz="4" w:space="0" w:color="auto"/>
              <w:right w:val="single" w:sz="4" w:space="0" w:color="auto"/>
            </w:tcBorders>
            <w:hideMark/>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5.</w:t>
            </w:r>
          </w:p>
        </w:tc>
        <w:tc>
          <w:tcPr>
            <w:tcW w:w="5272"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snapToGrid w:val="0"/>
              <w:spacing w:line="240" w:lineRule="auto"/>
              <w:rPr>
                <w:rFonts w:ascii="Times New Roman" w:hAnsi="Times New Roman"/>
                <w:sz w:val="24"/>
                <w:szCs w:val="24"/>
              </w:rPr>
            </w:pPr>
            <w:r w:rsidRPr="00FA6F29">
              <w:rPr>
                <w:rFonts w:ascii="Times New Roman" w:hAnsi="Times New Roman"/>
                <w:bCs/>
                <w:spacing w:val="-1"/>
                <w:sz w:val="24"/>
                <w:szCs w:val="24"/>
              </w:rPr>
              <w:t>Психофизиологические особенности циклических видов спорта. Психофизиологические особенности экстремальных видов спорта</w:t>
            </w:r>
          </w:p>
        </w:tc>
        <w:tc>
          <w:tcPr>
            <w:tcW w:w="850"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9D59A7"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9D59A7"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22</w:t>
            </w:r>
          </w:p>
        </w:tc>
      </w:tr>
      <w:tr w:rsidR="00217504" w:rsidRPr="00FA6F29" w:rsidTr="00CF24C4">
        <w:tc>
          <w:tcPr>
            <w:tcW w:w="648"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p>
        </w:tc>
        <w:tc>
          <w:tcPr>
            <w:tcW w:w="5272"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snapToGrid w:val="0"/>
              <w:spacing w:line="240" w:lineRule="auto"/>
              <w:rPr>
                <w:rFonts w:ascii="Times New Roman" w:eastAsia="Times New Roman" w:hAnsi="Times New Roman"/>
                <w:color w:val="000000"/>
                <w:sz w:val="24"/>
                <w:szCs w:val="24"/>
                <w:lang w:eastAsia="ru-RU"/>
              </w:rPr>
            </w:pPr>
            <w:r w:rsidRPr="00FA6F29">
              <w:rPr>
                <w:rFonts w:ascii="Times New Roman" w:eastAsia="Times New Roman" w:hAnsi="Times New Roman"/>
                <w:color w:val="000000"/>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8</w:t>
            </w:r>
          </w:p>
        </w:tc>
        <w:tc>
          <w:tcPr>
            <w:tcW w:w="851"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217504" w:rsidRPr="00FA6F29" w:rsidRDefault="00217504" w:rsidP="00783C27">
            <w:pPr>
              <w:tabs>
                <w:tab w:val="right" w:leader="underscore" w:pos="9356"/>
              </w:tabs>
              <w:spacing w:line="240" w:lineRule="auto"/>
              <w:jc w:val="center"/>
              <w:rPr>
                <w:rFonts w:ascii="Times New Roman" w:hAnsi="Times New Roman"/>
                <w:sz w:val="24"/>
                <w:szCs w:val="24"/>
              </w:rPr>
            </w:pPr>
            <w:r w:rsidRPr="00FA6F29">
              <w:rPr>
                <w:rFonts w:ascii="Times New Roman" w:hAnsi="Times New Roman"/>
                <w:sz w:val="24"/>
                <w:szCs w:val="24"/>
              </w:rPr>
              <w:t>72</w:t>
            </w:r>
          </w:p>
        </w:tc>
      </w:tr>
    </w:tbl>
    <w:p w:rsidR="00217504" w:rsidRPr="00FA6F29" w:rsidRDefault="00217504" w:rsidP="00CC5071">
      <w:pPr>
        <w:tabs>
          <w:tab w:val="right" w:leader="underscore" w:pos="9356"/>
        </w:tabs>
        <w:spacing w:line="240" w:lineRule="auto"/>
        <w:rPr>
          <w:rFonts w:ascii="Times New Roman" w:hAnsi="Times New Roman"/>
          <w:sz w:val="24"/>
          <w:szCs w:val="24"/>
        </w:rPr>
      </w:pPr>
    </w:p>
    <w:p w:rsidR="009D59A7" w:rsidRPr="00FA6F29" w:rsidRDefault="009D59A7" w:rsidP="00CC5071">
      <w:pPr>
        <w:spacing w:line="240" w:lineRule="auto"/>
        <w:ind w:firstLine="709"/>
        <w:jc w:val="both"/>
        <w:rPr>
          <w:rFonts w:ascii="Times New Roman" w:hAnsi="Times New Roman"/>
          <w:b/>
          <w:sz w:val="24"/>
          <w:szCs w:val="24"/>
        </w:rPr>
      </w:pPr>
      <w:bookmarkStart w:id="2" w:name="_Hlk494643126"/>
      <w:r w:rsidRPr="00FA6F29">
        <w:rPr>
          <w:rFonts w:ascii="Times New Roman" w:hAnsi="Times New Roman"/>
          <w:b/>
          <w:sz w:val="24"/>
          <w:szCs w:val="24"/>
        </w:rPr>
        <w:t>6.</w:t>
      </w:r>
      <w:r w:rsidRPr="00FA6F29">
        <w:rPr>
          <w:rFonts w:ascii="Times New Roman" w:hAnsi="Times New Roman"/>
          <w:sz w:val="24"/>
          <w:szCs w:val="24"/>
        </w:rPr>
        <w:tab/>
      </w:r>
      <w:r w:rsidR="00FA6F29" w:rsidRPr="00FA6F29">
        <w:rPr>
          <w:rFonts w:ascii="Times New Roman" w:hAnsi="Times New Roman"/>
          <w:b/>
          <w:spacing w:val="-1"/>
          <w:sz w:val="24"/>
          <w:szCs w:val="24"/>
        </w:rPr>
        <w:t>Перечень основной и дополнительной литературы</w:t>
      </w:r>
      <w:r w:rsidRPr="00FA6F29">
        <w:rPr>
          <w:rFonts w:ascii="Times New Roman" w:hAnsi="Times New Roman"/>
          <w:b/>
          <w:caps/>
          <w:spacing w:val="-1"/>
          <w:sz w:val="24"/>
          <w:szCs w:val="24"/>
        </w:rPr>
        <w:t xml:space="preserve">, </w:t>
      </w:r>
      <w:r w:rsidRPr="00FA6F29">
        <w:rPr>
          <w:rFonts w:ascii="Times New Roman" w:hAnsi="Times New Roman"/>
          <w:b/>
          <w:sz w:val="24"/>
          <w:szCs w:val="24"/>
        </w:rPr>
        <w:t>необходимый для освоения дисциплины</w:t>
      </w:r>
      <w:r w:rsidR="00FA6F29">
        <w:rPr>
          <w:rFonts w:ascii="Times New Roman" w:hAnsi="Times New Roman"/>
          <w:b/>
          <w:sz w:val="24"/>
          <w:szCs w:val="24"/>
        </w:rPr>
        <w:t>:</w:t>
      </w:r>
    </w:p>
    <w:p w:rsidR="00BD457F" w:rsidRPr="00FA6F29" w:rsidRDefault="009D59A7" w:rsidP="00CC5071">
      <w:pPr>
        <w:spacing w:line="240" w:lineRule="auto"/>
        <w:ind w:firstLine="709"/>
        <w:jc w:val="both"/>
        <w:rPr>
          <w:rFonts w:ascii="Times New Roman" w:hAnsi="Times New Roman"/>
          <w:b/>
          <w:sz w:val="24"/>
          <w:szCs w:val="24"/>
        </w:rPr>
      </w:pPr>
      <w:r w:rsidRPr="00FA6F29">
        <w:rPr>
          <w:rFonts w:ascii="Times New Roman" w:hAnsi="Times New Roman"/>
          <w:b/>
          <w:sz w:val="24"/>
          <w:szCs w:val="24"/>
        </w:rPr>
        <w:t>6</w:t>
      </w:r>
      <w:r w:rsidR="00BD457F" w:rsidRPr="00FA6F29">
        <w:rPr>
          <w:rFonts w:ascii="Times New Roman" w:hAnsi="Times New Roman"/>
          <w:b/>
          <w:sz w:val="24"/>
          <w:szCs w:val="24"/>
        </w:rPr>
        <w:t>.1.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416"/>
        <w:gridCol w:w="1418"/>
        <w:gridCol w:w="1099"/>
      </w:tblGrid>
      <w:tr w:rsidR="00BD457F" w:rsidRPr="00FA6F29" w:rsidTr="003F18EB">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BD457F" w:rsidRPr="00FA6F29" w:rsidRDefault="00BD457F" w:rsidP="00CC5071">
            <w:pPr>
              <w:spacing w:line="240" w:lineRule="auto"/>
              <w:jc w:val="center"/>
              <w:rPr>
                <w:rFonts w:ascii="Times New Roman" w:hAnsi="Times New Roman"/>
                <w:b/>
                <w:sz w:val="24"/>
                <w:szCs w:val="24"/>
              </w:rPr>
            </w:pPr>
            <w:r w:rsidRPr="00FA6F29">
              <w:rPr>
                <w:rFonts w:ascii="Times New Roman" w:hAnsi="Times New Roman"/>
                <w:b/>
                <w:sz w:val="24"/>
                <w:szCs w:val="24"/>
              </w:rPr>
              <w:t>№ пп</w:t>
            </w:r>
          </w:p>
        </w:tc>
        <w:tc>
          <w:tcPr>
            <w:tcW w:w="6416" w:type="dxa"/>
            <w:vMerge w:val="restart"/>
            <w:tcBorders>
              <w:top w:val="single" w:sz="4" w:space="0" w:color="auto"/>
              <w:left w:val="single" w:sz="4" w:space="0" w:color="auto"/>
              <w:bottom w:val="single" w:sz="4" w:space="0" w:color="auto"/>
              <w:right w:val="single" w:sz="4" w:space="0" w:color="auto"/>
            </w:tcBorders>
            <w:vAlign w:val="center"/>
          </w:tcPr>
          <w:p w:rsidR="00BD457F" w:rsidRPr="00FA6F29" w:rsidRDefault="00BD457F" w:rsidP="00CC5071">
            <w:pPr>
              <w:spacing w:line="240" w:lineRule="auto"/>
              <w:jc w:val="center"/>
              <w:rPr>
                <w:rFonts w:ascii="Times New Roman" w:hAnsi="Times New Roman"/>
                <w:b/>
                <w:sz w:val="24"/>
                <w:szCs w:val="24"/>
                <w:vertAlign w:val="superscript"/>
              </w:rPr>
            </w:pPr>
            <w:r w:rsidRPr="00FA6F29">
              <w:rPr>
                <w:rFonts w:ascii="Times New Roman" w:hAnsi="Times New Roman"/>
                <w:b/>
                <w:sz w:val="24"/>
                <w:szCs w:val="24"/>
              </w:rPr>
              <w:t>Наименование издания</w:t>
            </w:r>
          </w:p>
          <w:p w:rsidR="00BD457F" w:rsidRPr="00FA6F29" w:rsidRDefault="00BD457F" w:rsidP="00CC5071">
            <w:pPr>
              <w:spacing w:line="240" w:lineRule="auto"/>
              <w:jc w:val="center"/>
              <w:rPr>
                <w:rFonts w:ascii="Times New Roman" w:hAnsi="Times New Roman"/>
                <w:b/>
                <w:sz w:val="24"/>
                <w:szCs w:val="24"/>
              </w:rPr>
            </w:pP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BD457F" w:rsidRPr="00FA6F29" w:rsidRDefault="00BD457F" w:rsidP="00CC5071">
            <w:pPr>
              <w:spacing w:line="240" w:lineRule="auto"/>
              <w:jc w:val="center"/>
              <w:rPr>
                <w:rFonts w:ascii="Times New Roman" w:hAnsi="Times New Roman"/>
                <w:b/>
                <w:sz w:val="24"/>
                <w:szCs w:val="24"/>
              </w:rPr>
            </w:pPr>
            <w:r w:rsidRPr="00FA6F29">
              <w:rPr>
                <w:rFonts w:ascii="Times New Roman" w:hAnsi="Times New Roman"/>
                <w:b/>
                <w:sz w:val="24"/>
                <w:szCs w:val="24"/>
              </w:rPr>
              <w:t>Кол-во экземпляров</w:t>
            </w:r>
          </w:p>
        </w:tc>
      </w:tr>
      <w:tr w:rsidR="00BD457F" w:rsidRPr="00FA6F29" w:rsidTr="003F18EB">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BD457F" w:rsidRPr="00FA6F29" w:rsidRDefault="00BD457F" w:rsidP="00CC5071">
            <w:pPr>
              <w:spacing w:line="240" w:lineRule="auto"/>
              <w:rPr>
                <w:rFonts w:ascii="Times New Roman" w:hAnsi="Times New Roman"/>
                <w:b/>
                <w:sz w:val="24"/>
                <w:szCs w:val="24"/>
              </w:rPr>
            </w:pPr>
          </w:p>
        </w:tc>
        <w:tc>
          <w:tcPr>
            <w:tcW w:w="6416" w:type="dxa"/>
            <w:vMerge/>
            <w:tcBorders>
              <w:top w:val="single" w:sz="4" w:space="0" w:color="auto"/>
              <w:left w:val="single" w:sz="4" w:space="0" w:color="auto"/>
              <w:bottom w:val="single" w:sz="4" w:space="0" w:color="auto"/>
              <w:right w:val="single" w:sz="4" w:space="0" w:color="auto"/>
            </w:tcBorders>
            <w:vAlign w:val="center"/>
            <w:hideMark/>
          </w:tcPr>
          <w:p w:rsidR="00BD457F" w:rsidRPr="00FA6F29" w:rsidRDefault="00BD457F" w:rsidP="00CC5071">
            <w:pPr>
              <w:spacing w:line="240" w:lineRule="auto"/>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D457F" w:rsidRPr="00FA6F29" w:rsidRDefault="00BD457F" w:rsidP="00CC5071">
            <w:pPr>
              <w:spacing w:line="240" w:lineRule="auto"/>
              <w:jc w:val="center"/>
              <w:rPr>
                <w:rFonts w:ascii="Times New Roman" w:hAnsi="Times New Roman"/>
                <w:sz w:val="24"/>
                <w:szCs w:val="24"/>
              </w:rPr>
            </w:pPr>
            <w:r w:rsidRPr="00FA6F29">
              <w:rPr>
                <w:rFonts w:ascii="Times New Roman" w:hAnsi="Times New Roman"/>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BD457F" w:rsidRPr="00FA6F29" w:rsidRDefault="00BD457F" w:rsidP="00CC5071">
            <w:pPr>
              <w:spacing w:line="240" w:lineRule="auto"/>
              <w:jc w:val="center"/>
              <w:rPr>
                <w:rFonts w:ascii="Times New Roman" w:hAnsi="Times New Roman"/>
                <w:sz w:val="24"/>
                <w:szCs w:val="24"/>
              </w:rPr>
            </w:pPr>
            <w:r w:rsidRPr="00FA6F29">
              <w:rPr>
                <w:rFonts w:ascii="Times New Roman" w:hAnsi="Times New Roman"/>
                <w:sz w:val="24"/>
                <w:szCs w:val="24"/>
              </w:rPr>
              <w:t>кафедра</w:t>
            </w:r>
          </w:p>
        </w:tc>
      </w:tr>
      <w:tr w:rsidR="00BD457F" w:rsidRPr="00FA6F29" w:rsidTr="00757574">
        <w:trPr>
          <w:trHeight w:val="1040"/>
        </w:trPr>
        <w:tc>
          <w:tcPr>
            <w:tcW w:w="638" w:type="dxa"/>
            <w:tcBorders>
              <w:top w:val="single" w:sz="4" w:space="0" w:color="auto"/>
              <w:left w:val="single" w:sz="4" w:space="0" w:color="auto"/>
              <w:bottom w:val="single" w:sz="4" w:space="0" w:color="auto"/>
              <w:right w:val="single" w:sz="4" w:space="0" w:color="auto"/>
            </w:tcBorders>
          </w:tcPr>
          <w:p w:rsidR="00BD457F" w:rsidRPr="00FA6F29" w:rsidRDefault="00BD457F" w:rsidP="00CC5071">
            <w:pPr>
              <w:numPr>
                <w:ilvl w:val="0"/>
                <w:numId w:val="2"/>
              </w:numPr>
              <w:tabs>
                <w:tab w:val="num" w:pos="284"/>
              </w:tabs>
              <w:spacing w:line="240" w:lineRule="auto"/>
              <w:ind w:left="0"/>
              <w:jc w:val="both"/>
              <w:rPr>
                <w:rFonts w:ascii="Times New Roman" w:hAnsi="Times New Roman"/>
                <w:sz w:val="24"/>
                <w:szCs w:val="24"/>
              </w:rPr>
            </w:pPr>
            <w:r w:rsidRPr="00FA6F29">
              <w:rPr>
                <w:rFonts w:ascii="Times New Roman" w:hAnsi="Times New Roman"/>
                <w:sz w:val="24"/>
                <w:szCs w:val="24"/>
              </w:rPr>
              <w:t>1</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BD457F" w:rsidRPr="00FA6F29" w:rsidRDefault="00757574" w:rsidP="00757574">
            <w:pPr>
              <w:spacing w:line="240" w:lineRule="auto"/>
              <w:rPr>
                <w:rFonts w:ascii="Times New Roman" w:hAnsi="Times New Roman"/>
                <w:sz w:val="24"/>
                <w:szCs w:val="24"/>
              </w:rPr>
            </w:pPr>
            <w:r w:rsidRPr="00FA6F29">
              <w:rPr>
                <w:rFonts w:ascii="Times New Roman" w:hAnsi="Times New Roman"/>
                <w:sz w:val="24"/>
                <w:szCs w:val="24"/>
              </w:rPr>
              <w:t xml:space="preserve">Камчатников, А. Г. Психофизиология спортивной </w:t>
            </w:r>
            <w:proofErr w:type="gramStart"/>
            <w:r w:rsidRPr="00FA6F29">
              <w:rPr>
                <w:rFonts w:ascii="Times New Roman" w:hAnsi="Times New Roman"/>
                <w:sz w:val="24"/>
                <w:szCs w:val="24"/>
              </w:rPr>
              <w:t>деятельности :</w:t>
            </w:r>
            <w:proofErr w:type="gramEnd"/>
            <w:r w:rsidRPr="00FA6F29">
              <w:rPr>
                <w:rFonts w:ascii="Times New Roman" w:hAnsi="Times New Roman"/>
                <w:sz w:val="24"/>
                <w:szCs w:val="24"/>
              </w:rPr>
              <w:t xml:space="preserve"> учебно-методическое пособие (для самостоятельной работы студентов) с мультимедийным сопровождением / А. Г. Камчатников ; ВГАФК. - Волгоград, 2011. - Библиогр.: с. 171-173. - </w:t>
            </w:r>
            <w:proofErr w:type="gramStart"/>
            <w:r w:rsidRPr="00FA6F29">
              <w:rPr>
                <w:rFonts w:ascii="Times New Roman" w:hAnsi="Times New Roman"/>
                <w:sz w:val="24"/>
                <w:szCs w:val="24"/>
              </w:rPr>
              <w:t>Текст :</w:t>
            </w:r>
            <w:proofErr w:type="gramEnd"/>
            <w:r w:rsidRPr="00FA6F29">
              <w:rPr>
                <w:rFonts w:ascii="Times New Roman" w:hAnsi="Times New Roman"/>
                <w:sz w:val="24"/>
                <w:szCs w:val="24"/>
              </w:rPr>
              <w:t xml:space="preserve"> электронный // Электронно-библиотечная система ЭЛМАРК (МГАФК) : [сайт]. — </w:t>
            </w:r>
            <w:hyperlink r:id="rId7" w:history="1">
              <w:r w:rsidRPr="00FA6F29">
                <w:rPr>
                  <w:rStyle w:val="a6"/>
                  <w:rFonts w:ascii="Times New Roman" w:hAnsi="Times New Roman"/>
                  <w:sz w:val="24"/>
                  <w:szCs w:val="24"/>
                </w:rPr>
                <w:t>URL: http://lib.mgafk.ru</w:t>
              </w:r>
            </w:hyperlink>
            <w:r w:rsidRPr="00FA6F29">
              <w:rPr>
                <w:rFonts w:ascii="Times New Roman" w:hAnsi="Times New Roman"/>
                <w:sz w:val="24"/>
                <w:szCs w:val="24"/>
              </w:rPr>
              <w:t xml:space="preserve"> (дата обращения: 16.06.2020).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BD457F" w:rsidRPr="00FA6F29" w:rsidRDefault="00277FBA" w:rsidP="00CC5071">
            <w:pPr>
              <w:spacing w:line="240" w:lineRule="auto"/>
              <w:jc w:val="center"/>
              <w:rPr>
                <w:rFonts w:ascii="Times New Roman" w:hAnsi="Times New Roman"/>
                <w:sz w:val="24"/>
                <w:szCs w:val="24"/>
              </w:rPr>
            </w:pPr>
            <w:r w:rsidRPr="00FA6F29">
              <w:rPr>
                <w:rFonts w:ascii="Times New Roman" w:hAnsi="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BD457F" w:rsidRPr="00FA6F29" w:rsidRDefault="00FA6F29" w:rsidP="00CC5071">
            <w:pPr>
              <w:spacing w:line="240" w:lineRule="auto"/>
              <w:jc w:val="center"/>
              <w:rPr>
                <w:rFonts w:ascii="Times New Roman" w:hAnsi="Times New Roman"/>
                <w:sz w:val="24"/>
                <w:szCs w:val="24"/>
              </w:rPr>
            </w:pPr>
            <w:r>
              <w:rPr>
                <w:rFonts w:ascii="Times New Roman" w:hAnsi="Times New Roman"/>
                <w:sz w:val="24"/>
                <w:szCs w:val="24"/>
              </w:rPr>
              <w:t>-</w:t>
            </w:r>
          </w:p>
        </w:tc>
      </w:tr>
      <w:tr w:rsidR="00757574" w:rsidRPr="00FA6F29" w:rsidTr="00DC17FA">
        <w:trPr>
          <w:trHeight w:val="1040"/>
        </w:trPr>
        <w:tc>
          <w:tcPr>
            <w:tcW w:w="638" w:type="dxa"/>
            <w:tcBorders>
              <w:top w:val="single" w:sz="4" w:space="0" w:color="auto"/>
              <w:left w:val="single" w:sz="4" w:space="0" w:color="auto"/>
              <w:bottom w:val="single" w:sz="4" w:space="0" w:color="auto"/>
              <w:right w:val="single" w:sz="4" w:space="0" w:color="auto"/>
            </w:tcBorders>
          </w:tcPr>
          <w:p w:rsidR="00757574" w:rsidRPr="00FA6F29" w:rsidRDefault="00FA6F29" w:rsidP="00CC5071">
            <w:pPr>
              <w:numPr>
                <w:ilvl w:val="0"/>
                <w:numId w:val="2"/>
              </w:numPr>
              <w:tabs>
                <w:tab w:val="num" w:pos="284"/>
              </w:tabs>
              <w:spacing w:line="240" w:lineRule="auto"/>
              <w:ind w:left="0"/>
              <w:jc w:val="both"/>
              <w:rPr>
                <w:rFonts w:ascii="Times New Roman" w:hAnsi="Times New Roman"/>
                <w:sz w:val="24"/>
                <w:szCs w:val="24"/>
              </w:rPr>
            </w:pPr>
            <w:r>
              <w:rPr>
                <w:rFonts w:ascii="Times New Roman" w:hAnsi="Times New Roman"/>
                <w:sz w:val="24"/>
                <w:szCs w:val="24"/>
              </w:rPr>
              <w:t>2.</w:t>
            </w:r>
          </w:p>
        </w:tc>
        <w:tc>
          <w:tcPr>
            <w:tcW w:w="6416" w:type="dxa"/>
            <w:tcBorders>
              <w:top w:val="single" w:sz="4" w:space="0" w:color="auto"/>
              <w:left w:val="single" w:sz="4" w:space="0" w:color="auto"/>
              <w:bottom w:val="single" w:sz="4" w:space="0" w:color="auto"/>
              <w:right w:val="single" w:sz="4" w:space="0" w:color="auto"/>
            </w:tcBorders>
          </w:tcPr>
          <w:p w:rsidR="00757574" w:rsidRPr="00FA6F29" w:rsidRDefault="00757574" w:rsidP="00757574">
            <w:pPr>
              <w:spacing w:line="240" w:lineRule="auto"/>
              <w:rPr>
                <w:rFonts w:ascii="Times New Roman" w:hAnsi="Times New Roman"/>
                <w:sz w:val="24"/>
                <w:szCs w:val="24"/>
              </w:rPr>
            </w:pPr>
            <w:r w:rsidRPr="00FA6F29">
              <w:rPr>
                <w:rFonts w:ascii="Times New Roman" w:hAnsi="Times New Roman"/>
                <w:sz w:val="24"/>
                <w:szCs w:val="24"/>
              </w:rPr>
              <w:t xml:space="preserve">Фомина, Е. В. Общая и спортивная </w:t>
            </w:r>
            <w:proofErr w:type="gramStart"/>
            <w:r w:rsidRPr="00FA6F29">
              <w:rPr>
                <w:rFonts w:ascii="Times New Roman" w:hAnsi="Times New Roman"/>
                <w:sz w:val="24"/>
                <w:szCs w:val="24"/>
              </w:rPr>
              <w:t>психофизиология :</w:t>
            </w:r>
            <w:proofErr w:type="gramEnd"/>
            <w:r w:rsidRPr="00FA6F29">
              <w:rPr>
                <w:rFonts w:ascii="Times New Roman" w:hAnsi="Times New Roman"/>
                <w:sz w:val="24"/>
                <w:szCs w:val="24"/>
              </w:rPr>
              <w:t xml:space="preserve"> учебное пособие / Е. В. Фомина. — </w:t>
            </w:r>
            <w:proofErr w:type="gramStart"/>
            <w:r w:rsidRPr="00FA6F29">
              <w:rPr>
                <w:rFonts w:ascii="Times New Roman" w:hAnsi="Times New Roman"/>
                <w:sz w:val="24"/>
                <w:szCs w:val="24"/>
              </w:rPr>
              <w:t>Омск :</w:t>
            </w:r>
            <w:proofErr w:type="gramEnd"/>
            <w:r w:rsidRPr="00FA6F29">
              <w:rPr>
                <w:rFonts w:ascii="Times New Roman" w:hAnsi="Times New Roman"/>
                <w:sz w:val="24"/>
                <w:szCs w:val="24"/>
              </w:rPr>
              <w:t xml:space="preserve"> Сибирский государственный университет физической культуры и спорта, 2004. — 139 c. — ISBN 5-7065-0252-8. — </w:t>
            </w:r>
            <w:proofErr w:type="gramStart"/>
            <w:r w:rsidRPr="00FA6F29">
              <w:rPr>
                <w:rFonts w:ascii="Times New Roman" w:hAnsi="Times New Roman"/>
                <w:sz w:val="24"/>
                <w:szCs w:val="24"/>
              </w:rPr>
              <w:t>Текст :</w:t>
            </w:r>
            <w:proofErr w:type="gramEnd"/>
            <w:r w:rsidRPr="00FA6F29">
              <w:rPr>
                <w:rFonts w:ascii="Times New Roman" w:hAnsi="Times New Roman"/>
                <w:sz w:val="24"/>
                <w:szCs w:val="24"/>
              </w:rPr>
              <w:t xml:space="preserve"> электронный // Электронно-библиотечная система IPR BOOKS : [сайт]. — URL: </w:t>
            </w:r>
            <w:hyperlink r:id="rId8" w:history="1">
              <w:r w:rsidRPr="00FA6F29">
                <w:rPr>
                  <w:rStyle w:val="a6"/>
                  <w:rFonts w:ascii="Times New Roman" w:hAnsi="Times New Roman"/>
                  <w:sz w:val="24"/>
                  <w:szCs w:val="24"/>
                </w:rPr>
                <w:t>http://www.iprbookshop.ru/64977.html</w:t>
              </w:r>
            </w:hyperlink>
            <w:r w:rsidRPr="00FA6F29">
              <w:rPr>
                <w:rFonts w:ascii="Times New Roman" w:hAnsi="Times New Roman"/>
                <w:sz w:val="24"/>
                <w:szCs w:val="24"/>
              </w:rPr>
              <w:t xml:space="preserve"> (дата обращения: 16.06.2020).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757574" w:rsidRPr="00FA6F29" w:rsidRDefault="00FA6F29" w:rsidP="00CC5071">
            <w:pPr>
              <w:spacing w:line="240" w:lineRule="auto"/>
              <w:jc w:val="center"/>
              <w:rPr>
                <w:rFonts w:ascii="Times New Roman" w:hAnsi="Times New Roman"/>
                <w:sz w:val="24"/>
                <w:szCs w:val="24"/>
              </w:rPr>
            </w:pPr>
            <w:r>
              <w:rPr>
                <w:rFonts w:ascii="Times New Roman" w:hAnsi="Times New Roman"/>
                <w:sz w:val="24"/>
                <w:szCs w:val="24"/>
              </w:rPr>
              <w:t>1</w:t>
            </w:r>
          </w:p>
        </w:tc>
        <w:tc>
          <w:tcPr>
            <w:tcW w:w="1099" w:type="dxa"/>
            <w:tcBorders>
              <w:top w:val="single" w:sz="4" w:space="0" w:color="auto"/>
              <w:left w:val="single" w:sz="4" w:space="0" w:color="auto"/>
              <w:bottom w:val="single" w:sz="4" w:space="0" w:color="auto"/>
              <w:right w:val="single" w:sz="4" w:space="0" w:color="auto"/>
            </w:tcBorders>
          </w:tcPr>
          <w:p w:rsidR="00757574" w:rsidRPr="00FA6F29" w:rsidRDefault="00FA6F29" w:rsidP="00CC5071">
            <w:pPr>
              <w:spacing w:line="240" w:lineRule="auto"/>
              <w:jc w:val="center"/>
              <w:rPr>
                <w:rFonts w:ascii="Times New Roman" w:hAnsi="Times New Roman"/>
                <w:sz w:val="24"/>
                <w:szCs w:val="24"/>
              </w:rPr>
            </w:pPr>
            <w:r>
              <w:rPr>
                <w:rFonts w:ascii="Times New Roman" w:hAnsi="Times New Roman"/>
                <w:sz w:val="24"/>
                <w:szCs w:val="24"/>
              </w:rPr>
              <w:t>-</w:t>
            </w:r>
          </w:p>
        </w:tc>
      </w:tr>
      <w:tr w:rsidR="00DC17FA" w:rsidRPr="00FA6F29" w:rsidTr="003F18EB">
        <w:trPr>
          <w:trHeight w:val="1040"/>
        </w:trPr>
        <w:tc>
          <w:tcPr>
            <w:tcW w:w="638" w:type="dxa"/>
            <w:tcBorders>
              <w:top w:val="single" w:sz="4" w:space="0" w:color="auto"/>
              <w:left w:val="single" w:sz="4" w:space="0" w:color="auto"/>
              <w:right w:val="single" w:sz="4" w:space="0" w:color="auto"/>
            </w:tcBorders>
          </w:tcPr>
          <w:p w:rsidR="00DC17FA" w:rsidRDefault="00DC17FA" w:rsidP="00CC5071">
            <w:pPr>
              <w:numPr>
                <w:ilvl w:val="0"/>
                <w:numId w:val="2"/>
              </w:numPr>
              <w:tabs>
                <w:tab w:val="num" w:pos="284"/>
              </w:tabs>
              <w:spacing w:line="240" w:lineRule="auto"/>
              <w:ind w:left="0"/>
              <w:jc w:val="both"/>
              <w:rPr>
                <w:rFonts w:ascii="Times New Roman" w:hAnsi="Times New Roman"/>
                <w:sz w:val="24"/>
                <w:szCs w:val="24"/>
              </w:rPr>
            </w:pPr>
            <w:r>
              <w:rPr>
                <w:rFonts w:ascii="Times New Roman" w:hAnsi="Times New Roman"/>
                <w:sz w:val="24"/>
                <w:szCs w:val="24"/>
              </w:rPr>
              <w:t>3.</w:t>
            </w:r>
          </w:p>
        </w:tc>
        <w:tc>
          <w:tcPr>
            <w:tcW w:w="6416" w:type="dxa"/>
            <w:tcBorders>
              <w:top w:val="single" w:sz="4" w:space="0" w:color="auto"/>
              <w:left w:val="single" w:sz="4" w:space="0" w:color="auto"/>
              <w:right w:val="single" w:sz="4" w:space="0" w:color="auto"/>
            </w:tcBorders>
          </w:tcPr>
          <w:p w:rsidR="00DC17FA" w:rsidRPr="00FA6F29" w:rsidRDefault="00DC17FA" w:rsidP="00757574">
            <w:pPr>
              <w:spacing w:line="240" w:lineRule="auto"/>
              <w:rPr>
                <w:rFonts w:ascii="Times New Roman" w:hAnsi="Times New Roman"/>
                <w:sz w:val="24"/>
                <w:szCs w:val="24"/>
              </w:rPr>
            </w:pPr>
            <w:proofErr w:type="gramStart"/>
            <w:r w:rsidRPr="00DC17FA">
              <w:rPr>
                <w:rFonts w:ascii="Times New Roman" w:hAnsi="Times New Roman"/>
                <w:sz w:val="24"/>
                <w:szCs w:val="24"/>
              </w:rPr>
              <w:t>Психофизиология :</w:t>
            </w:r>
            <w:proofErr w:type="gramEnd"/>
            <w:r w:rsidRPr="00DC17FA">
              <w:rPr>
                <w:rFonts w:ascii="Times New Roman" w:hAnsi="Times New Roman"/>
                <w:sz w:val="24"/>
                <w:szCs w:val="24"/>
              </w:rPr>
              <w:t xml:space="preserve"> учебник для вузов / под ред. Ю. И. Александрова. - 3-е изд., доп. и перераб. - Санкт-</w:t>
            </w:r>
            <w:proofErr w:type="gramStart"/>
            <w:r w:rsidRPr="00DC17FA">
              <w:rPr>
                <w:rFonts w:ascii="Times New Roman" w:hAnsi="Times New Roman"/>
                <w:sz w:val="24"/>
                <w:szCs w:val="24"/>
              </w:rPr>
              <w:t>Петербург :</w:t>
            </w:r>
            <w:proofErr w:type="gramEnd"/>
            <w:r w:rsidRPr="00DC17FA">
              <w:rPr>
                <w:rFonts w:ascii="Times New Roman" w:hAnsi="Times New Roman"/>
                <w:sz w:val="24"/>
                <w:szCs w:val="24"/>
              </w:rPr>
              <w:t xml:space="preserve"> Питер, 2012. - 464 </w:t>
            </w:r>
            <w:proofErr w:type="gramStart"/>
            <w:r w:rsidRPr="00DC17FA">
              <w:rPr>
                <w:rFonts w:ascii="Times New Roman" w:hAnsi="Times New Roman"/>
                <w:sz w:val="24"/>
                <w:szCs w:val="24"/>
              </w:rPr>
              <w:t>с. :</w:t>
            </w:r>
            <w:proofErr w:type="gramEnd"/>
            <w:r w:rsidRPr="00DC17FA">
              <w:rPr>
                <w:rFonts w:ascii="Times New Roman" w:hAnsi="Times New Roman"/>
                <w:sz w:val="24"/>
                <w:szCs w:val="24"/>
              </w:rPr>
              <w:t xml:space="preserve"> ил. - (Учебник для вузов). - Библиогр.: с. 455. - ISBN 978-5-459-00945-</w:t>
            </w:r>
            <w:proofErr w:type="gramStart"/>
            <w:r w:rsidRPr="00DC17FA">
              <w:rPr>
                <w:rFonts w:ascii="Times New Roman" w:hAnsi="Times New Roman"/>
                <w:sz w:val="24"/>
                <w:szCs w:val="24"/>
              </w:rPr>
              <w:t>3 :</w:t>
            </w:r>
            <w:proofErr w:type="gramEnd"/>
            <w:r w:rsidRPr="00DC17FA">
              <w:rPr>
                <w:rFonts w:ascii="Times New Roman" w:hAnsi="Times New Roman"/>
                <w:sz w:val="24"/>
                <w:szCs w:val="24"/>
              </w:rPr>
              <w:t xml:space="preserve"> 564.30. - Текст (визуальный) : непосредственный.</w:t>
            </w:r>
          </w:p>
        </w:tc>
        <w:tc>
          <w:tcPr>
            <w:tcW w:w="1418" w:type="dxa"/>
            <w:tcBorders>
              <w:top w:val="single" w:sz="4" w:space="0" w:color="auto"/>
              <w:left w:val="single" w:sz="4" w:space="0" w:color="auto"/>
              <w:right w:val="single" w:sz="4" w:space="0" w:color="auto"/>
            </w:tcBorders>
          </w:tcPr>
          <w:p w:rsidR="00DC17FA" w:rsidRDefault="00DC17FA" w:rsidP="00CC5071">
            <w:pPr>
              <w:spacing w:line="240" w:lineRule="auto"/>
              <w:jc w:val="center"/>
              <w:rPr>
                <w:rFonts w:ascii="Times New Roman" w:hAnsi="Times New Roman"/>
                <w:sz w:val="24"/>
                <w:szCs w:val="24"/>
              </w:rPr>
            </w:pPr>
            <w:r>
              <w:rPr>
                <w:rFonts w:ascii="Times New Roman" w:hAnsi="Times New Roman"/>
                <w:sz w:val="24"/>
                <w:szCs w:val="24"/>
              </w:rPr>
              <w:t>50</w:t>
            </w:r>
          </w:p>
        </w:tc>
        <w:tc>
          <w:tcPr>
            <w:tcW w:w="1099" w:type="dxa"/>
            <w:tcBorders>
              <w:top w:val="single" w:sz="4" w:space="0" w:color="auto"/>
              <w:left w:val="single" w:sz="4" w:space="0" w:color="auto"/>
              <w:right w:val="single" w:sz="4" w:space="0" w:color="auto"/>
            </w:tcBorders>
          </w:tcPr>
          <w:p w:rsidR="00DC17FA" w:rsidRDefault="00DC17FA" w:rsidP="00CC5071">
            <w:pPr>
              <w:spacing w:line="240" w:lineRule="auto"/>
              <w:jc w:val="center"/>
              <w:rPr>
                <w:rFonts w:ascii="Times New Roman" w:hAnsi="Times New Roman"/>
                <w:sz w:val="24"/>
                <w:szCs w:val="24"/>
              </w:rPr>
            </w:pPr>
            <w:r>
              <w:rPr>
                <w:rFonts w:ascii="Times New Roman" w:hAnsi="Times New Roman"/>
                <w:sz w:val="24"/>
                <w:szCs w:val="24"/>
              </w:rPr>
              <w:t>1</w:t>
            </w:r>
          </w:p>
        </w:tc>
      </w:tr>
    </w:tbl>
    <w:p w:rsidR="00BD457F" w:rsidRPr="00FA6F29" w:rsidRDefault="009D59A7" w:rsidP="00CC5071">
      <w:pPr>
        <w:spacing w:line="240" w:lineRule="auto"/>
        <w:jc w:val="both"/>
        <w:rPr>
          <w:rFonts w:ascii="Times New Roman" w:hAnsi="Times New Roman"/>
          <w:b/>
          <w:sz w:val="24"/>
          <w:szCs w:val="24"/>
        </w:rPr>
      </w:pPr>
      <w:r w:rsidRPr="00FA6F29">
        <w:rPr>
          <w:rFonts w:ascii="Times New Roman" w:hAnsi="Times New Roman"/>
          <w:b/>
          <w:sz w:val="24"/>
          <w:szCs w:val="24"/>
        </w:rPr>
        <w:t>6</w:t>
      </w:r>
      <w:r w:rsidR="00BD457F" w:rsidRPr="00FA6F29">
        <w:rPr>
          <w:rFonts w:ascii="Times New Roman" w:hAnsi="Times New Roman"/>
          <w:b/>
          <w:sz w:val="24"/>
          <w:szCs w:val="24"/>
        </w:rPr>
        <w:t>.2.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416"/>
        <w:gridCol w:w="1418"/>
        <w:gridCol w:w="1099"/>
      </w:tblGrid>
      <w:tr w:rsidR="00277FBA" w:rsidRPr="00FA6F29" w:rsidTr="003F18EB">
        <w:trPr>
          <w:trHeight w:val="340"/>
        </w:trPr>
        <w:tc>
          <w:tcPr>
            <w:tcW w:w="638" w:type="dxa"/>
            <w:vMerge w:val="restart"/>
            <w:tcBorders>
              <w:top w:val="single" w:sz="4" w:space="0" w:color="auto"/>
              <w:left w:val="single" w:sz="4" w:space="0" w:color="auto"/>
              <w:bottom w:val="single" w:sz="4" w:space="0" w:color="auto"/>
              <w:right w:val="single" w:sz="4" w:space="0" w:color="auto"/>
            </w:tcBorders>
            <w:vAlign w:val="center"/>
            <w:hideMark/>
          </w:tcPr>
          <w:p w:rsidR="00277FBA" w:rsidRPr="00FA6F29" w:rsidRDefault="00277FBA" w:rsidP="00277FBA">
            <w:pPr>
              <w:spacing w:line="240" w:lineRule="auto"/>
              <w:jc w:val="center"/>
              <w:rPr>
                <w:rFonts w:ascii="Times New Roman" w:hAnsi="Times New Roman"/>
                <w:b/>
                <w:sz w:val="24"/>
                <w:szCs w:val="24"/>
              </w:rPr>
            </w:pPr>
            <w:r w:rsidRPr="00FA6F29">
              <w:rPr>
                <w:rFonts w:ascii="Times New Roman" w:hAnsi="Times New Roman"/>
                <w:b/>
                <w:sz w:val="24"/>
                <w:szCs w:val="24"/>
              </w:rPr>
              <w:t>№ пп</w:t>
            </w:r>
          </w:p>
        </w:tc>
        <w:tc>
          <w:tcPr>
            <w:tcW w:w="6416" w:type="dxa"/>
            <w:vMerge w:val="restart"/>
            <w:tcBorders>
              <w:top w:val="single" w:sz="4" w:space="0" w:color="auto"/>
              <w:left w:val="single" w:sz="4" w:space="0" w:color="auto"/>
              <w:bottom w:val="single" w:sz="4" w:space="0" w:color="auto"/>
              <w:right w:val="single" w:sz="4" w:space="0" w:color="auto"/>
            </w:tcBorders>
            <w:vAlign w:val="center"/>
          </w:tcPr>
          <w:p w:rsidR="00277FBA" w:rsidRPr="00FA6F29" w:rsidRDefault="00277FBA" w:rsidP="00277FBA">
            <w:pPr>
              <w:spacing w:line="240" w:lineRule="auto"/>
              <w:jc w:val="center"/>
              <w:rPr>
                <w:rFonts w:ascii="Times New Roman" w:hAnsi="Times New Roman"/>
                <w:b/>
                <w:sz w:val="24"/>
                <w:szCs w:val="24"/>
                <w:vertAlign w:val="superscript"/>
              </w:rPr>
            </w:pPr>
            <w:r w:rsidRPr="00FA6F29">
              <w:rPr>
                <w:rFonts w:ascii="Times New Roman" w:hAnsi="Times New Roman"/>
                <w:b/>
                <w:sz w:val="24"/>
                <w:szCs w:val="24"/>
              </w:rPr>
              <w:t>Наименование издания</w:t>
            </w:r>
          </w:p>
          <w:p w:rsidR="00277FBA" w:rsidRPr="00FA6F29" w:rsidRDefault="00277FBA" w:rsidP="00277FBA">
            <w:pPr>
              <w:spacing w:line="240" w:lineRule="auto"/>
              <w:jc w:val="center"/>
              <w:rPr>
                <w:rFonts w:ascii="Times New Roman" w:hAnsi="Times New Roman"/>
                <w:b/>
                <w:sz w:val="24"/>
                <w:szCs w:val="24"/>
              </w:rPr>
            </w:pPr>
          </w:p>
        </w:tc>
        <w:tc>
          <w:tcPr>
            <w:tcW w:w="2517" w:type="dxa"/>
            <w:gridSpan w:val="2"/>
            <w:tcBorders>
              <w:top w:val="single" w:sz="4" w:space="0" w:color="auto"/>
              <w:left w:val="single" w:sz="4" w:space="0" w:color="auto"/>
              <w:bottom w:val="single" w:sz="4" w:space="0" w:color="auto"/>
              <w:right w:val="single" w:sz="4" w:space="0" w:color="auto"/>
            </w:tcBorders>
            <w:vAlign w:val="center"/>
            <w:hideMark/>
          </w:tcPr>
          <w:p w:rsidR="00277FBA" w:rsidRPr="00FA6F29" w:rsidRDefault="00277FBA" w:rsidP="00277FBA">
            <w:pPr>
              <w:spacing w:line="240" w:lineRule="auto"/>
              <w:jc w:val="center"/>
              <w:rPr>
                <w:rFonts w:ascii="Times New Roman" w:hAnsi="Times New Roman"/>
                <w:b/>
                <w:sz w:val="24"/>
                <w:szCs w:val="24"/>
              </w:rPr>
            </w:pPr>
            <w:r w:rsidRPr="00FA6F29">
              <w:rPr>
                <w:rFonts w:ascii="Times New Roman" w:hAnsi="Times New Roman"/>
                <w:b/>
                <w:sz w:val="24"/>
                <w:szCs w:val="24"/>
              </w:rPr>
              <w:t>Кол-во экземпляров</w:t>
            </w:r>
          </w:p>
        </w:tc>
      </w:tr>
      <w:tr w:rsidR="00277FBA" w:rsidRPr="00FA6F29" w:rsidTr="003F18EB">
        <w:trPr>
          <w:trHeight w:val="340"/>
        </w:trPr>
        <w:tc>
          <w:tcPr>
            <w:tcW w:w="638" w:type="dxa"/>
            <w:vMerge/>
            <w:tcBorders>
              <w:top w:val="single" w:sz="4" w:space="0" w:color="auto"/>
              <w:left w:val="single" w:sz="4" w:space="0" w:color="auto"/>
              <w:bottom w:val="single" w:sz="4" w:space="0" w:color="auto"/>
              <w:right w:val="single" w:sz="4" w:space="0" w:color="auto"/>
            </w:tcBorders>
            <w:vAlign w:val="center"/>
            <w:hideMark/>
          </w:tcPr>
          <w:p w:rsidR="00277FBA" w:rsidRPr="00FA6F29" w:rsidRDefault="00277FBA" w:rsidP="00277FBA">
            <w:pPr>
              <w:spacing w:line="240" w:lineRule="auto"/>
              <w:rPr>
                <w:rFonts w:ascii="Times New Roman" w:hAnsi="Times New Roman"/>
                <w:b/>
                <w:sz w:val="24"/>
                <w:szCs w:val="24"/>
              </w:rPr>
            </w:pPr>
          </w:p>
        </w:tc>
        <w:tc>
          <w:tcPr>
            <w:tcW w:w="6416" w:type="dxa"/>
            <w:vMerge/>
            <w:tcBorders>
              <w:top w:val="single" w:sz="4" w:space="0" w:color="auto"/>
              <w:left w:val="single" w:sz="4" w:space="0" w:color="auto"/>
              <w:bottom w:val="single" w:sz="4" w:space="0" w:color="auto"/>
              <w:right w:val="single" w:sz="4" w:space="0" w:color="auto"/>
            </w:tcBorders>
            <w:vAlign w:val="center"/>
            <w:hideMark/>
          </w:tcPr>
          <w:p w:rsidR="00277FBA" w:rsidRPr="00FA6F29" w:rsidRDefault="00277FBA" w:rsidP="00277FBA">
            <w:pPr>
              <w:spacing w:line="240" w:lineRule="auto"/>
              <w:rPr>
                <w:rFonts w:ascii="Times New Roman" w:hAnsi="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277FBA" w:rsidRPr="00FA6F29" w:rsidRDefault="00277FBA" w:rsidP="00277FBA">
            <w:pPr>
              <w:spacing w:line="240" w:lineRule="auto"/>
              <w:jc w:val="center"/>
              <w:rPr>
                <w:rFonts w:ascii="Times New Roman" w:hAnsi="Times New Roman"/>
                <w:sz w:val="24"/>
                <w:szCs w:val="24"/>
              </w:rPr>
            </w:pPr>
            <w:r w:rsidRPr="00FA6F29">
              <w:rPr>
                <w:rFonts w:ascii="Times New Roman" w:hAnsi="Times New Roman"/>
                <w:sz w:val="24"/>
                <w:szCs w:val="24"/>
              </w:rPr>
              <w:t>библиотека</w:t>
            </w:r>
          </w:p>
        </w:tc>
        <w:tc>
          <w:tcPr>
            <w:tcW w:w="1099" w:type="dxa"/>
            <w:tcBorders>
              <w:top w:val="single" w:sz="4" w:space="0" w:color="auto"/>
              <w:left w:val="single" w:sz="4" w:space="0" w:color="auto"/>
              <w:bottom w:val="single" w:sz="4" w:space="0" w:color="auto"/>
              <w:right w:val="single" w:sz="4" w:space="0" w:color="auto"/>
            </w:tcBorders>
            <w:vAlign w:val="center"/>
            <w:hideMark/>
          </w:tcPr>
          <w:p w:rsidR="00277FBA" w:rsidRPr="00FA6F29" w:rsidRDefault="00277FBA" w:rsidP="00277FBA">
            <w:pPr>
              <w:spacing w:line="240" w:lineRule="auto"/>
              <w:jc w:val="center"/>
              <w:rPr>
                <w:rFonts w:ascii="Times New Roman" w:hAnsi="Times New Roman"/>
                <w:sz w:val="24"/>
                <w:szCs w:val="24"/>
              </w:rPr>
            </w:pPr>
            <w:r w:rsidRPr="00FA6F29">
              <w:rPr>
                <w:rFonts w:ascii="Times New Roman" w:hAnsi="Times New Roman"/>
                <w:sz w:val="24"/>
                <w:szCs w:val="24"/>
              </w:rPr>
              <w:t>кафедра</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1</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sz w:val="24"/>
                <w:szCs w:val="24"/>
              </w:rPr>
            </w:pPr>
            <w:r w:rsidRPr="00FA6F29">
              <w:rPr>
                <w:rFonts w:ascii="Times New Roman" w:hAnsi="Times New Roman"/>
                <w:bCs/>
                <w:color w:val="000000"/>
                <w:sz w:val="24"/>
                <w:szCs w:val="24"/>
              </w:rPr>
              <w:t xml:space="preserve">Таймазов В. А. </w:t>
            </w:r>
            <w:r w:rsidRPr="00FA6F29">
              <w:rPr>
                <w:rFonts w:ascii="Times New Roman" w:hAnsi="Times New Roman"/>
                <w:color w:val="000000"/>
                <w:sz w:val="24"/>
                <w:szCs w:val="24"/>
              </w:rPr>
              <w:t>Психофизиологическое состояние спортсмена: Методы оценки и коррекции. - СПб. : Олимп СПб, 2004. - 399 с.</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2</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sz w:val="24"/>
                <w:szCs w:val="24"/>
              </w:rPr>
            </w:pPr>
            <w:r w:rsidRPr="00FA6F29">
              <w:rPr>
                <w:rFonts w:ascii="Times New Roman" w:hAnsi="Times New Roman"/>
                <w:bCs/>
                <w:color w:val="000000"/>
                <w:sz w:val="24"/>
                <w:szCs w:val="24"/>
              </w:rPr>
              <w:t xml:space="preserve">Толасова Д. Г. </w:t>
            </w:r>
            <w:r w:rsidRPr="00FA6F29">
              <w:rPr>
                <w:rFonts w:ascii="Times New Roman" w:hAnsi="Times New Roman"/>
                <w:color w:val="000000"/>
                <w:sz w:val="24"/>
                <w:szCs w:val="24"/>
              </w:rPr>
              <w:t xml:space="preserve">Индивидуализация процесса подготовки фехтовальщиц на основе учёта их психофизиологических </w:t>
            </w:r>
            <w:proofErr w:type="gramStart"/>
            <w:r w:rsidRPr="00FA6F29">
              <w:rPr>
                <w:rFonts w:ascii="Times New Roman" w:hAnsi="Times New Roman"/>
                <w:color w:val="000000"/>
                <w:sz w:val="24"/>
                <w:szCs w:val="24"/>
              </w:rPr>
              <w:t>особенностей :</w:t>
            </w:r>
            <w:proofErr w:type="gramEnd"/>
            <w:r w:rsidRPr="00FA6F29">
              <w:rPr>
                <w:rFonts w:ascii="Times New Roman" w:hAnsi="Times New Roman"/>
                <w:color w:val="000000"/>
                <w:sz w:val="24"/>
                <w:szCs w:val="24"/>
              </w:rPr>
              <w:t xml:space="preserve"> дис. ... канд. пед. наук : 13.00.04 / МГАФК. - Малаховка, 2007.</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lastRenderedPageBreak/>
              <w:t>3</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sz w:val="24"/>
                <w:szCs w:val="24"/>
              </w:rPr>
            </w:pPr>
            <w:r w:rsidRPr="00FA6F29">
              <w:rPr>
                <w:rFonts w:ascii="Times New Roman" w:hAnsi="Times New Roman"/>
                <w:bCs/>
                <w:color w:val="000000"/>
                <w:sz w:val="24"/>
                <w:szCs w:val="24"/>
              </w:rPr>
              <w:t xml:space="preserve">Керимов Ф. А. </w:t>
            </w:r>
            <w:r w:rsidRPr="00FA6F29">
              <w:rPr>
                <w:rFonts w:ascii="Times New Roman" w:hAnsi="Times New Roman"/>
                <w:color w:val="000000"/>
                <w:sz w:val="24"/>
                <w:szCs w:val="24"/>
              </w:rPr>
              <w:t>Формирование психофизиологических качеств у юных борцов 10-11 лет // Физическая культура: воспитание, образование, тренировка. - 2003. - № 2. - С. 37-38.</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4</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sz w:val="24"/>
                <w:szCs w:val="24"/>
              </w:rPr>
            </w:pPr>
            <w:r w:rsidRPr="00FA6F29">
              <w:rPr>
                <w:rFonts w:ascii="Times New Roman" w:hAnsi="Times New Roman"/>
                <w:bCs/>
                <w:color w:val="000000"/>
                <w:sz w:val="24"/>
                <w:szCs w:val="24"/>
              </w:rPr>
              <w:t xml:space="preserve">Шибаев, А. В. </w:t>
            </w:r>
            <w:r w:rsidRPr="00FA6F29">
              <w:rPr>
                <w:rFonts w:ascii="Times New Roman" w:hAnsi="Times New Roman"/>
                <w:color w:val="000000"/>
                <w:sz w:val="24"/>
                <w:szCs w:val="24"/>
              </w:rPr>
              <w:t xml:space="preserve">Развитие профессионально значимых психофизиологических качеств футбольных </w:t>
            </w:r>
            <w:proofErr w:type="gramStart"/>
            <w:r w:rsidRPr="00FA6F29">
              <w:rPr>
                <w:rFonts w:ascii="Times New Roman" w:hAnsi="Times New Roman"/>
                <w:color w:val="000000"/>
                <w:sz w:val="24"/>
                <w:szCs w:val="24"/>
              </w:rPr>
              <w:t>арбитров :</w:t>
            </w:r>
            <w:proofErr w:type="gramEnd"/>
            <w:r w:rsidRPr="00FA6F29">
              <w:rPr>
                <w:rFonts w:ascii="Times New Roman" w:hAnsi="Times New Roman"/>
                <w:color w:val="000000"/>
                <w:sz w:val="24"/>
                <w:szCs w:val="24"/>
              </w:rPr>
              <w:t xml:space="preserve"> дис. ... канд. пед. наук : 13.00.04 / МГАФК. - Малаховка, 2009. - 135 с.</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5</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sz w:val="24"/>
                <w:szCs w:val="24"/>
              </w:rPr>
            </w:pPr>
            <w:r w:rsidRPr="00FA6F29">
              <w:rPr>
                <w:rFonts w:ascii="Times New Roman" w:hAnsi="Times New Roman"/>
                <w:bCs/>
                <w:color w:val="000000"/>
                <w:sz w:val="24"/>
                <w:szCs w:val="24"/>
              </w:rPr>
              <w:t>Психофизиологический прогноз спортивной победы</w:t>
            </w:r>
            <w:r w:rsidRPr="00FA6F29">
              <w:rPr>
                <w:rFonts w:ascii="Times New Roman" w:hAnsi="Times New Roman"/>
                <w:color w:val="000000"/>
                <w:sz w:val="24"/>
                <w:szCs w:val="24"/>
              </w:rPr>
              <w:br/>
              <w:t>// Медицина и спорт. - 2005. - N 2. - С. 23-24.</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6</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sz w:val="24"/>
                <w:szCs w:val="24"/>
              </w:rPr>
            </w:pPr>
            <w:r w:rsidRPr="00FA6F29">
              <w:rPr>
                <w:rFonts w:ascii="Times New Roman" w:hAnsi="Times New Roman"/>
                <w:bCs/>
                <w:color w:val="000000"/>
                <w:sz w:val="24"/>
                <w:szCs w:val="24"/>
              </w:rPr>
              <w:t xml:space="preserve">Филиппова Ю. С. </w:t>
            </w:r>
            <w:r w:rsidRPr="00FA6F29">
              <w:rPr>
                <w:rFonts w:ascii="Times New Roman" w:hAnsi="Times New Roman"/>
                <w:color w:val="000000"/>
                <w:sz w:val="24"/>
                <w:szCs w:val="24"/>
              </w:rPr>
              <w:t>Морфофункциональные и психофизиологические особенности спортсменок 19-22 лет, занимающихся спортивной аэробикой // Теория и практика физической культуры. - 2006. - № 1. - С. 15-18.</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7</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rPr>
                <w:rFonts w:ascii="Times New Roman" w:hAnsi="Times New Roman"/>
                <w:bCs/>
                <w:color w:val="000000"/>
                <w:sz w:val="24"/>
                <w:szCs w:val="24"/>
              </w:rPr>
            </w:pPr>
            <w:r w:rsidRPr="00FA6F29">
              <w:rPr>
                <w:rFonts w:ascii="Times New Roman" w:hAnsi="Times New Roman"/>
                <w:bCs/>
                <w:color w:val="000000"/>
                <w:sz w:val="24"/>
                <w:szCs w:val="24"/>
              </w:rPr>
              <w:t xml:space="preserve">Родионов А. В. </w:t>
            </w:r>
            <w:r w:rsidRPr="00FA6F29">
              <w:rPr>
                <w:rFonts w:ascii="Times New Roman" w:hAnsi="Times New Roman"/>
                <w:color w:val="000000"/>
                <w:sz w:val="24"/>
                <w:szCs w:val="24"/>
              </w:rPr>
              <w:t>Психофизиология экстремальной деятельности // Спортивный психолог. - 2005. - № 2. - С. 28-33.</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8</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Рябцев С. М.</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Устойчивость физиологических и психологических функций спортсменов как основа безопасности при занятиях альпинизмом / Ин-т физ. культуры Соч. гос. ун-та туризма и курорт. дела, Новосиб. гос. пед. ун-т</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- 2007. - № 3. - С. 54-58.</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9</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Муфтахина Р. М.</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Оценка некоторых психофизиологических функций единоборцев в ходе тренировочных нагрузок / Башк. ин-т физ. культуры</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- 2009. - № 4. - С. 76-77.</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10</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Рыбина О. В.</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Типологические особенности свойств нервной системы как предикаты игровой результативности баскетболиста / МГАФК</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Научный альманах МГАФК. Год 2008-й. - Малаховка, 2008. - С. 152-157.</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9</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11</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Ванявкин В. П.</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Типологические особенности спортсменов индивидуальных и командных видов спорта / МГАФК</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- 2010. - № 10. - С. 39.</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spacing w:line="240" w:lineRule="auto"/>
              <w:jc w:val="both"/>
              <w:rPr>
                <w:rFonts w:ascii="Times New Roman" w:hAnsi="Times New Roman"/>
                <w:sz w:val="24"/>
                <w:szCs w:val="24"/>
              </w:rPr>
            </w:pPr>
            <w:r w:rsidRPr="00FA6F29">
              <w:rPr>
                <w:rFonts w:ascii="Times New Roman" w:hAnsi="Times New Roman"/>
                <w:sz w:val="24"/>
                <w:szCs w:val="24"/>
              </w:rPr>
              <w:t>12</w:t>
            </w:r>
            <w:r w:rsidR="00FA6F29">
              <w:rPr>
                <w:rFonts w:ascii="Times New Roman" w:hAnsi="Times New Roman"/>
                <w:sz w:val="24"/>
                <w:szCs w:val="24"/>
              </w:rPr>
              <w:t>.</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Юров И. А.</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Нейродинамические корреляты успешности в спорте / Соч. гос. ун-т туризма и курортного дела</w:t>
            </w:r>
            <w:r w:rsidRPr="00FA6F29">
              <w:rPr>
                <w:rFonts w:ascii="Times New Roman" w:hAnsi="Times New Roman"/>
                <w:color w:val="000000"/>
                <w:sz w:val="24"/>
                <w:szCs w:val="24"/>
              </w:rPr>
              <w:br/>
              <w:t>// Вестник спортивной науки. - 2010. - № 6. - С. 18-21.</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13.</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Рогулева Л. Г.</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Психофизиологические особенности спортсменов игровых видов спорта / Сиб. гос. ун-т физ. культуры и спорта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Физкультурное образование Сибири. - 2010. - № 1. - С. 60-64.</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14.</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Коваленко Д. В.</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Особенности свойств нервной системы, психических и психофизиологических функций высококвалифицированных хоккеистов / Сиб. гос. ун-т физ. культуры и спорта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Физкультурное образование Сибири. - 2009. - № 2. - С. 36-38.</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15.</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Родин А. В.</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Особенности подготовки спортсменов различной квалификации в спортивных играх (психофизиологический аспект) / Смол. гос. акад. физ. культуры, спорта и туризма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xml:space="preserve">// Теория и практика </w:t>
            </w:r>
            <w:r w:rsidRPr="00FA6F29">
              <w:rPr>
                <w:rFonts w:ascii="Times New Roman" w:hAnsi="Times New Roman"/>
                <w:color w:val="000000"/>
                <w:sz w:val="24"/>
                <w:szCs w:val="24"/>
              </w:rPr>
              <w:lastRenderedPageBreak/>
              <w:t>физической культуры. - 2011. - № 3. - С. 78-80.</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lastRenderedPageBreak/>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lastRenderedPageBreak/>
              <w:t>16.</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Шаяхметова Э. Ш.</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Психофизиологические особенности адаптации к интенсивным физическим нагрузкам высококвалифицированных боксеров / Башк. ин-т физ. культуры (фил.УралГУФКа)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- 2011. - № 9. - С. 8-11.</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17.</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Захарьева Н. Н.</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Индивидуально-типологические и психофизиологические характеристики легкоатлетов при предстартовых состояниях / Рос. гос. ун-т физ. культуры, спорта, молодежной политики и туризма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- 2011. - № 10. - С. 77-79.</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18.</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Хрусталев Г. А.</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Формирование составов команд в игровых видах спорта на основе оценки психофизиологического состояния игроков / Мос. гос. акад. физ. культуры; Ассоциация мини-футбола России</w:t>
            </w:r>
            <w:r w:rsidRPr="00FA6F29">
              <w:rPr>
                <w:rFonts w:ascii="Times New Roman" w:hAnsi="Times New Roman"/>
                <w:color w:val="000000"/>
                <w:sz w:val="24"/>
                <w:szCs w:val="24"/>
              </w:rPr>
              <w:br/>
              <w:t>// Вестник спортивной науки. - 2012. - № 2. - С. 23-24.</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19.</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Гнусова Т. С.</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Педагогическая оценка психофизиологических показателей тхэквондистов / Липец. гос. пед. ун-т</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- 2012. - № 12. - С. 11-14.</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20.</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Туровский Ю. В.</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Психофизиологические особенности футболистов различного игрового амплуа / Сиб. гос. ун-т физ. культуры и спорта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- 2013. - № 7. - С. 68-72.</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21.</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Айзман Р. И.</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Психофизиологические показатели лыжников-гонщиков и биатлонистов разного уровня спортивного мастерства / Новосиб. гос. пед. ун-т</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- 2013. - № 4. - С. 44-47.</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22.</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Психофизиологические детерминанты спортивного мастерства единоборцев</w:t>
            </w:r>
            <w:r w:rsidRPr="00FA6F29">
              <w:rPr>
                <w:rFonts w:ascii="Times New Roman" w:hAnsi="Times New Roman"/>
                <w:color w:val="000000"/>
                <w:sz w:val="24"/>
                <w:szCs w:val="24"/>
              </w:rPr>
              <w:t xml:space="preserve"> / Челяб. гос. пед. ун-т</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- 2014. - № 12. - С. 66-69.</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23.</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Пустошило, П. В.</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Анализ психофизиологических показателей волейболистов различных амплуа студенческих команд / Смол. гос. ун-т</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- 2015. - № 2. - С. 10.</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24.</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Таран, И. И.</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Психофизиологические особенности баскетболистов разного а</w:t>
            </w:r>
            <w:r w:rsidR="0018342F" w:rsidRPr="00FA6F29">
              <w:rPr>
                <w:rFonts w:ascii="Times New Roman" w:hAnsi="Times New Roman"/>
                <w:color w:val="000000"/>
                <w:sz w:val="24"/>
                <w:szCs w:val="24"/>
              </w:rPr>
              <w:t>м</w:t>
            </w:r>
            <w:r w:rsidRPr="00FA6F29">
              <w:rPr>
                <w:rFonts w:ascii="Times New Roman" w:hAnsi="Times New Roman"/>
                <w:color w:val="000000"/>
                <w:sz w:val="24"/>
                <w:szCs w:val="24"/>
              </w:rPr>
              <w:t>плуа / Великолук. гос. акад. физ. культуры и спорта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- 2015. - № 6. - С. 23-25.</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25.</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Психофизиологические особенности спортсменов циклических и силовых видов спорта</w:t>
            </w:r>
            <w:r w:rsidRPr="00FA6F29">
              <w:rPr>
                <w:rFonts w:ascii="Times New Roman" w:hAnsi="Times New Roman"/>
                <w:color w:val="000000"/>
                <w:sz w:val="24"/>
                <w:szCs w:val="24"/>
              </w:rPr>
              <w:t xml:space="preserve"> / Нац. исслед. Томск. гос. ун-т</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Теория и практика физической культуры. - 2015. - № 11. - С. 73-75.</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2</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26.</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sz w:val="24"/>
                <w:szCs w:val="24"/>
              </w:rPr>
            </w:pPr>
            <w:r w:rsidRPr="00FA6F29">
              <w:rPr>
                <w:rFonts w:ascii="Times New Roman" w:hAnsi="Times New Roman"/>
                <w:bCs/>
                <w:color w:val="000000"/>
                <w:sz w:val="24"/>
                <w:szCs w:val="24"/>
              </w:rPr>
              <w:t>Билялетдинов, М. И.</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Сравнительный анализ психофизиологических состояний высококвалифицированных спортсменов, специализирующихся в олимпийском и паралимпийском плавании</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Адаптивная физическая культура. - 2015. - № 4. - С. 20-22.</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277FBA"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t>27.</w:t>
            </w:r>
          </w:p>
        </w:tc>
        <w:tc>
          <w:tcPr>
            <w:tcW w:w="6416" w:type="dxa"/>
            <w:tcBorders>
              <w:top w:val="single" w:sz="4" w:space="0" w:color="auto"/>
              <w:left w:val="single" w:sz="4" w:space="0" w:color="auto"/>
              <w:bottom w:val="single" w:sz="4" w:space="0" w:color="auto"/>
              <w:right w:val="single" w:sz="4" w:space="0" w:color="auto"/>
            </w:tcBorders>
          </w:tcPr>
          <w:p w:rsidR="00277FBA" w:rsidRPr="00FA6F29" w:rsidRDefault="00277FBA" w:rsidP="0018342F">
            <w:pPr>
              <w:spacing w:line="240" w:lineRule="auto"/>
              <w:rPr>
                <w:rFonts w:ascii="Times New Roman" w:hAnsi="Times New Roman"/>
                <w:bCs/>
                <w:color w:val="000000"/>
                <w:sz w:val="24"/>
                <w:szCs w:val="24"/>
              </w:rPr>
            </w:pPr>
            <w:r w:rsidRPr="00FA6F29">
              <w:rPr>
                <w:rFonts w:ascii="Times New Roman" w:hAnsi="Times New Roman"/>
                <w:bCs/>
                <w:color w:val="000000"/>
                <w:sz w:val="24"/>
                <w:szCs w:val="24"/>
              </w:rPr>
              <w:t>Банаян, А. А.</w:t>
            </w:r>
            <w:r w:rsidR="0018342F" w:rsidRPr="00FA6F29">
              <w:rPr>
                <w:rFonts w:ascii="Times New Roman" w:hAnsi="Times New Roman"/>
                <w:bCs/>
                <w:color w:val="000000"/>
                <w:sz w:val="24"/>
                <w:szCs w:val="24"/>
              </w:rPr>
              <w:t xml:space="preserve"> </w:t>
            </w:r>
            <w:r w:rsidRPr="00FA6F29">
              <w:rPr>
                <w:rFonts w:ascii="Times New Roman" w:hAnsi="Times New Roman"/>
                <w:color w:val="000000"/>
                <w:sz w:val="24"/>
                <w:szCs w:val="24"/>
              </w:rPr>
              <w:t>Типологические комплексы свойств нервной системы спортсменов - следж-хоккеистов различных игровых амплуа (спортсменов с поражение опорно-</w:t>
            </w:r>
            <w:r w:rsidRPr="00FA6F29">
              <w:rPr>
                <w:rFonts w:ascii="Times New Roman" w:hAnsi="Times New Roman"/>
                <w:color w:val="000000"/>
                <w:sz w:val="24"/>
                <w:szCs w:val="24"/>
              </w:rPr>
              <w:lastRenderedPageBreak/>
              <w:t>двигательного аппарата)</w:t>
            </w:r>
            <w:r w:rsidR="0018342F" w:rsidRPr="00FA6F29">
              <w:rPr>
                <w:rFonts w:ascii="Times New Roman" w:hAnsi="Times New Roman"/>
                <w:color w:val="000000"/>
                <w:sz w:val="24"/>
                <w:szCs w:val="24"/>
              </w:rPr>
              <w:t xml:space="preserve"> </w:t>
            </w:r>
            <w:r w:rsidRPr="00FA6F29">
              <w:rPr>
                <w:rFonts w:ascii="Times New Roman" w:hAnsi="Times New Roman"/>
                <w:color w:val="000000"/>
                <w:sz w:val="24"/>
                <w:szCs w:val="24"/>
              </w:rPr>
              <w:t>// Адаптивная физическая культура. - 2015. - № 4. - С. 32-34.</w:t>
            </w:r>
          </w:p>
        </w:tc>
        <w:tc>
          <w:tcPr>
            <w:tcW w:w="1418" w:type="dxa"/>
            <w:tcBorders>
              <w:top w:val="single" w:sz="4" w:space="0" w:color="auto"/>
              <w:left w:val="single" w:sz="4" w:space="0" w:color="auto"/>
              <w:bottom w:val="single" w:sz="4" w:space="0" w:color="auto"/>
              <w:right w:val="single" w:sz="4" w:space="0" w:color="auto"/>
            </w:tcBorders>
          </w:tcPr>
          <w:p w:rsidR="00277FBA" w:rsidRPr="00FA6F29" w:rsidRDefault="00277FBA" w:rsidP="00277FBA">
            <w:pPr>
              <w:pStyle w:val="Style3"/>
              <w:widowControl/>
              <w:jc w:val="center"/>
              <w:rPr>
                <w:rFonts w:ascii="Times New Roman" w:hAnsi="Times New Roman"/>
              </w:rPr>
            </w:pPr>
            <w:r w:rsidRPr="00FA6F29">
              <w:rPr>
                <w:rFonts w:ascii="Times New Roman" w:hAnsi="Times New Roman"/>
              </w:rPr>
              <w:lastRenderedPageBreak/>
              <w:t>1</w:t>
            </w:r>
          </w:p>
        </w:tc>
        <w:tc>
          <w:tcPr>
            <w:tcW w:w="1099" w:type="dxa"/>
            <w:tcBorders>
              <w:top w:val="single" w:sz="4" w:space="0" w:color="auto"/>
              <w:left w:val="single" w:sz="4" w:space="0" w:color="auto"/>
              <w:bottom w:val="single" w:sz="4" w:space="0" w:color="auto"/>
              <w:right w:val="single" w:sz="4" w:space="0" w:color="auto"/>
            </w:tcBorders>
          </w:tcPr>
          <w:p w:rsidR="00277FBA"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r w:rsidR="00757574" w:rsidRPr="00FA6F29" w:rsidTr="003F18EB">
        <w:trPr>
          <w:trHeight w:val="340"/>
        </w:trPr>
        <w:tc>
          <w:tcPr>
            <w:tcW w:w="638" w:type="dxa"/>
            <w:tcBorders>
              <w:top w:val="single" w:sz="4" w:space="0" w:color="auto"/>
              <w:left w:val="single" w:sz="4" w:space="0" w:color="auto"/>
              <w:bottom w:val="single" w:sz="4" w:space="0" w:color="auto"/>
              <w:right w:val="single" w:sz="4" w:space="0" w:color="auto"/>
            </w:tcBorders>
          </w:tcPr>
          <w:p w:rsidR="00757574" w:rsidRPr="00FA6F29" w:rsidRDefault="00FA6F29" w:rsidP="00277FBA">
            <w:pPr>
              <w:spacing w:line="240" w:lineRule="auto"/>
              <w:jc w:val="both"/>
              <w:rPr>
                <w:rFonts w:ascii="Times New Roman" w:hAnsi="Times New Roman"/>
                <w:sz w:val="24"/>
                <w:szCs w:val="24"/>
              </w:rPr>
            </w:pPr>
            <w:r>
              <w:rPr>
                <w:rFonts w:ascii="Times New Roman" w:hAnsi="Times New Roman"/>
                <w:sz w:val="24"/>
                <w:szCs w:val="24"/>
              </w:rPr>
              <w:lastRenderedPageBreak/>
              <w:t>28.</w:t>
            </w:r>
          </w:p>
        </w:tc>
        <w:tc>
          <w:tcPr>
            <w:tcW w:w="6416" w:type="dxa"/>
            <w:tcBorders>
              <w:top w:val="single" w:sz="4" w:space="0" w:color="auto"/>
              <w:left w:val="single" w:sz="4" w:space="0" w:color="auto"/>
              <w:bottom w:val="single" w:sz="4" w:space="0" w:color="auto"/>
              <w:right w:val="single" w:sz="4" w:space="0" w:color="auto"/>
            </w:tcBorders>
          </w:tcPr>
          <w:p w:rsidR="00757574" w:rsidRPr="00FA6F29" w:rsidRDefault="00757574" w:rsidP="0018342F">
            <w:pPr>
              <w:spacing w:line="240" w:lineRule="auto"/>
              <w:rPr>
                <w:rFonts w:ascii="Times New Roman" w:hAnsi="Times New Roman"/>
                <w:bCs/>
                <w:color w:val="000000"/>
                <w:sz w:val="24"/>
                <w:szCs w:val="24"/>
              </w:rPr>
            </w:pPr>
            <w:r w:rsidRPr="00FA6F29">
              <w:rPr>
                <w:rFonts w:ascii="Times New Roman" w:hAnsi="Times New Roman"/>
                <w:bCs/>
                <w:color w:val="000000"/>
                <w:sz w:val="24"/>
                <w:szCs w:val="24"/>
              </w:rPr>
              <w:t xml:space="preserve">Безденежных, Б. Н. </w:t>
            </w:r>
            <w:proofErr w:type="gramStart"/>
            <w:r w:rsidRPr="00FA6F29">
              <w:rPr>
                <w:rFonts w:ascii="Times New Roman" w:hAnsi="Times New Roman"/>
                <w:bCs/>
                <w:color w:val="000000"/>
                <w:sz w:val="24"/>
                <w:szCs w:val="24"/>
              </w:rPr>
              <w:t>Психофизиология :</w:t>
            </w:r>
            <w:proofErr w:type="gramEnd"/>
            <w:r w:rsidRPr="00FA6F29">
              <w:rPr>
                <w:rFonts w:ascii="Times New Roman" w:hAnsi="Times New Roman"/>
                <w:bCs/>
                <w:color w:val="000000"/>
                <w:sz w:val="24"/>
                <w:szCs w:val="24"/>
              </w:rPr>
              <w:t xml:space="preserve"> учебное пособие / Б. Н. Безденежных. — </w:t>
            </w:r>
            <w:proofErr w:type="gramStart"/>
            <w:r w:rsidRPr="00FA6F29">
              <w:rPr>
                <w:rFonts w:ascii="Times New Roman" w:hAnsi="Times New Roman"/>
                <w:bCs/>
                <w:color w:val="000000"/>
                <w:sz w:val="24"/>
                <w:szCs w:val="24"/>
              </w:rPr>
              <w:t>Москва :</w:t>
            </w:r>
            <w:proofErr w:type="gramEnd"/>
            <w:r w:rsidRPr="00FA6F29">
              <w:rPr>
                <w:rFonts w:ascii="Times New Roman" w:hAnsi="Times New Roman"/>
                <w:bCs/>
                <w:color w:val="000000"/>
                <w:sz w:val="24"/>
                <w:szCs w:val="24"/>
              </w:rPr>
              <w:t xml:space="preserve"> Евразийский открытый институт, 2011. — 207 c. — ISBN 978-5-374-00213-3. — </w:t>
            </w:r>
            <w:proofErr w:type="gramStart"/>
            <w:r w:rsidRPr="00FA6F29">
              <w:rPr>
                <w:rFonts w:ascii="Times New Roman" w:hAnsi="Times New Roman"/>
                <w:bCs/>
                <w:color w:val="000000"/>
                <w:sz w:val="24"/>
                <w:szCs w:val="24"/>
              </w:rPr>
              <w:t>Текст :</w:t>
            </w:r>
            <w:proofErr w:type="gramEnd"/>
            <w:r w:rsidRPr="00FA6F29">
              <w:rPr>
                <w:rFonts w:ascii="Times New Roman" w:hAnsi="Times New Roman"/>
                <w:bCs/>
                <w:color w:val="000000"/>
                <w:sz w:val="24"/>
                <w:szCs w:val="24"/>
              </w:rPr>
              <w:t xml:space="preserve"> электронный // Электронно-библиотечная система IPR BOOKS : [сайт]. — URL: </w:t>
            </w:r>
            <w:hyperlink r:id="rId9" w:history="1">
              <w:r w:rsidRPr="00FA6F29">
                <w:rPr>
                  <w:rStyle w:val="a6"/>
                  <w:rFonts w:ascii="Times New Roman" w:hAnsi="Times New Roman"/>
                  <w:bCs/>
                  <w:sz w:val="24"/>
                  <w:szCs w:val="24"/>
                </w:rPr>
                <w:t>http://www.iprbookshop.ru/10807.html</w:t>
              </w:r>
            </w:hyperlink>
            <w:r w:rsidRPr="00FA6F29">
              <w:rPr>
                <w:rFonts w:ascii="Times New Roman" w:hAnsi="Times New Roman"/>
                <w:bCs/>
                <w:color w:val="000000"/>
                <w:sz w:val="24"/>
                <w:szCs w:val="24"/>
              </w:rPr>
              <w:t xml:space="preserve"> (дата обращения: 16.06.2020). — Режим доступа: для авторизир. пользователей</w:t>
            </w:r>
          </w:p>
        </w:tc>
        <w:tc>
          <w:tcPr>
            <w:tcW w:w="1418" w:type="dxa"/>
            <w:tcBorders>
              <w:top w:val="single" w:sz="4" w:space="0" w:color="auto"/>
              <w:left w:val="single" w:sz="4" w:space="0" w:color="auto"/>
              <w:bottom w:val="single" w:sz="4" w:space="0" w:color="auto"/>
              <w:right w:val="single" w:sz="4" w:space="0" w:color="auto"/>
            </w:tcBorders>
          </w:tcPr>
          <w:p w:rsidR="00757574" w:rsidRPr="00FA6F29" w:rsidRDefault="00FA6F29" w:rsidP="00277FBA">
            <w:pPr>
              <w:pStyle w:val="Style3"/>
              <w:widowControl/>
              <w:jc w:val="center"/>
              <w:rPr>
                <w:rFonts w:ascii="Times New Roman" w:hAnsi="Times New Roman"/>
              </w:rPr>
            </w:pPr>
            <w:r>
              <w:rPr>
                <w:rFonts w:ascii="Times New Roman" w:hAnsi="Times New Roman"/>
              </w:rPr>
              <w:t>1</w:t>
            </w:r>
          </w:p>
        </w:tc>
        <w:tc>
          <w:tcPr>
            <w:tcW w:w="1099" w:type="dxa"/>
            <w:tcBorders>
              <w:top w:val="single" w:sz="4" w:space="0" w:color="auto"/>
              <w:left w:val="single" w:sz="4" w:space="0" w:color="auto"/>
              <w:bottom w:val="single" w:sz="4" w:space="0" w:color="auto"/>
              <w:right w:val="single" w:sz="4" w:space="0" w:color="auto"/>
            </w:tcBorders>
          </w:tcPr>
          <w:p w:rsidR="00757574" w:rsidRPr="00FA6F29" w:rsidRDefault="00FA6F29" w:rsidP="00277FBA">
            <w:pPr>
              <w:spacing w:line="240" w:lineRule="auto"/>
              <w:jc w:val="center"/>
              <w:rPr>
                <w:rFonts w:ascii="Times New Roman" w:hAnsi="Times New Roman"/>
                <w:sz w:val="24"/>
                <w:szCs w:val="24"/>
              </w:rPr>
            </w:pPr>
            <w:r>
              <w:rPr>
                <w:rFonts w:ascii="Times New Roman" w:hAnsi="Times New Roman"/>
                <w:sz w:val="24"/>
                <w:szCs w:val="24"/>
              </w:rPr>
              <w:t>-</w:t>
            </w:r>
          </w:p>
        </w:tc>
      </w:tr>
    </w:tbl>
    <w:p w:rsidR="00BD457F" w:rsidRPr="00FA6F29" w:rsidRDefault="00BD457F" w:rsidP="00CC5071">
      <w:pPr>
        <w:tabs>
          <w:tab w:val="right" w:leader="underscore" w:pos="9356"/>
        </w:tabs>
        <w:spacing w:line="240" w:lineRule="auto"/>
        <w:outlineLvl w:val="0"/>
        <w:rPr>
          <w:rFonts w:ascii="Times New Roman" w:hAnsi="Times New Roman"/>
          <w:b/>
          <w:bCs/>
          <w:sz w:val="24"/>
          <w:szCs w:val="24"/>
        </w:rPr>
      </w:pPr>
    </w:p>
    <w:bookmarkEnd w:id="2"/>
    <w:p w:rsidR="00DE263E" w:rsidRPr="00896033" w:rsidRDefault="00DE263E" w:rsidP="00DE263E">
      <w:pPr>
        <w:widowControl w:val="0"/>
        <w:spacing w:line="240" w:lineRule="auto"/>
        <w:ind w:firstLine="709"/>
        <w:jc w:val="both"/>
        <w:rPr>
          <w:rFonts w:ascii="Times New Roman" w:eastAsia="Times New Roman" w:hAnsi="Times New Roman" w:cs="Courier New"/>
          <w:b/>
          <w:color w:val="000000"/>
          <w:sz w:val="24"/>
          <w:szCs w:val="24"/>
          <w:lang w:eastAsia="ru-RU"/>
        </w:rPr>
      </w:pPr>
      <w:r w:rsidRPr="00896033">
        <w:rPr>
          <w:rFonts w:ascii="Times New Roman" w:eastAsia="Times New Roman" w:hAnsi="Times New Roman" w:cs="Courier New"/>
          <w:b/>
          <w:color w:val="000000"/>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DE263E" w:rsidRPr="00896033" w:rsidRDefault="00DE263E" w:rsidP="00DE263E">
      <w:pPr>
        <w:widowControl w:val="0"/>
        <w:numPr>
          <w:ilvl w:val="0"/>
          <w:numId w:val="11"/>
        </w:numPr>
        <w:spacing w:after="160" w:line="240" w:lineRule="auto"/>
        <w:contextualSpacing/>
        <w:jc w:val="both"/>
        <w:rPr>
          <w:rFonts w:ascii="Times New Roman" w:eastAsia="Times New Roman" w:hAnsi="Times New Roman"/>
          <w:sz w:val="24"/>
          <w:szCs w:val="24"/>
          <w:lang w:eastAsia="ru-RU"/>
        </w:rPr>
      </w:pPr>
      <w:r w:rsidRPr="00896033">
        <w:rPr>
          <w:rFonts w:ascii="Times New Roman" w:eastAsia="Times New Roman" w:hAnsi="Times New Roman"/>
          <w:sz w:val="24"/>
          <w:szCs w:val="24"/>
          <w:lang w:eastAsia="ru-RU"/>
        </w:rPr>
        <w:t>Электронная библиотечная система ЭЛМАРК (МГАФК)</w:t>
      </w:r>
      <w:r w:rsidRPr="00896033">
        <w:rPr>
          <w:rFonts w:ascii="Courier New" w:eastAsia="Times New Roman" w:hAnsi="Courier New" w:cs="Courier New"/>
          <w:color w:val="000000"/>
          <w:sz w:val="24"/>
          <w:szCs w:val="24"/>
          <w:lang w:eastAsia="ru-RU"/>
        </w:rPr>
        <w:t xml:space="preserve"> </w:t>
      </w:r>
      <w:hyperlink r:id="rId10" w:history="1">
        <w:r w:rsidRPr="00896033">
          <w:rPr>
            <w:rFonts w:ascii="Times New Roman" w:eastAsia="Times New Roman" w:hAnsi="Times New Roman"/>
            <w:color w:val="0066CC"/>
            <w:sz w:val="24"/>
            <w:szCs w:val="24"/>
            <w:u w:val="single"/>
            <w:lang w:val="en-US" w:eastAsia="ru-RU"/>
          </w:rPr>
          <w:t>http</w:t>
        </w:r>
        <w:r w:rsidRPr="00896033">
          <w:rPr>
            <w:rFonts w:ascii="Times New Roman" w:eastAsia="Times New Roman" w:hAnsi="Times New Roman"/>
            <w:color w:val="0066CC"/>
            <w:sz w:val="24"/>
            <w:szCs w:val="24"/>
            <w:u w:val="single"/>
            <w:lang w:eastAsia="ru-RU"/>
          </w:rPr>
          <w:t>://lib.mgafk.ru</w:t>
        </w:r>
      </w:hyperlink>
    </w:p>
    <w:p w:rsidR="00DE263E" w:rsidRPr="00896033" w:rsidRDefault="00DE263E" w:rsidP="00DE263E">
      <w:pPr>
        <w:widowControl w:val="0"/>
        <w:numPr>
          <w:ilvl w:val="0"/>
          <w:numId w:val="11"/>
        </w:numPr>
        <w:spacing w:after="160" w:line="240" w:lineRule="auto"/>
        <w:contextualSpacing/>
        <w:jc w:val="both"/>
        <w:rPr>
          <w:rFonts w:ascii="Times New Roman" w:eastAsia="Times New Roman" w:hAnsi="Times New Roman"/>
          <w:sz w:val="24"/>
          <w:szCs w:val="24"/>
          <w:lang w:eastAsia="ru-RU"/>
        </w:rPr>
      </w:pPr>
      <w:r w:rsidRPr="00896033">
        <w:rPr>
          <w:rFonts w:ascii="Times New Roman" w:eastAsia="Times New Roman" w:hAnsi="Times New Roman"/>
          <w:sz w:val="24"/>
          <w:szCs w:val="24"/>
          <w:lang w:eastAsia="ru-RU"/>
        </w:rPr>
        <w:t xml:space="preserve">Электронно-библиотечная система Elibrary </w:t>
      </w:r>
      <w:hyperlink r:id="rId11" w:history="1">
        <w:r w:rsidRPr="00896033">
          <w:rPr>
            <w:rFonts w:ascii="Times New Roman" w:eastAsia="Times New Roman" w:hAnsi="Times New Roman"/>
            <w:color w:val="0000FF"/>
            <w:sz w:val="24"/>
            <w:szCs w:val="24"/>
            <w:u w:val="single"/>
            <w:lang w:eastAsia="ru-RU"/>
          </w:rPr>
          <w:t>https://elibrary.ru</w:t>
        </w:r>
      </w:hyperlink>
    </w:p>
    <w:p w:rsidR="00DE263E" w:rsidRPr="00896033" w:rsidRDefault="00DE263E" w:rsidP="00DE263E">
      <w:pPr>
        <w:widowControl w:val="0"/>
        <w:numPr>
          <w:ilvl w:val="0"/>
          <w:numId w:val="11"/>
        </w:numPr>
        <w:spacing w:after="160" w:line="240" w:lineRule="auto"/>
        <w:contextualSpacing/>
        <w:jc w:val="both"/>
        <w:rPr>
          <w:rFonts w:ascii="Times New Roman" w:eastAsia="Times New Roman" w:hAnsi="Times New Roman"/>
          <w:sz w:val="24"/>
          <w:szCs w:val="24"/>
          <w:lang w:eastAsia="ru-RU"/>
        </w:rPr>
      </w:pPr>
      <w:r w:rsidRPr="00896033">
        <w:rPr>
          <w:rFonts w:ascii="Times New Roman" w:eastAsia="Times New Roman" w:hAnsi="Times New Roman"/>
          <w:sz w:val="24"/>
          <w:szCs w:val="24"/>
          <w:lang w:eastAsia="ru-RU"/>
        </w:rPr>
        <w:t xml:space="preserve">Электронно-библиотечная система издательства "Лань" </w:t>
      </w:r>
      <w:hyperlink r:id="rId12" w:history="1">
        <w:r w:rsidRPr="00896033">
          <w:rPr>
            <w:rFonts w:ascii="Times New Roman" w:eastAsia="Times New Roman" w:hAnsi="Times New Roman"/>
            <w:color w:val="0066CC"/>
            <w:sz w:val="24"/>
            <w:szCs w:val="24"/>
            <w:u w:val="single"/>
            <w:lang w:eastAsia="ru-RU"/>
          </w:rPr>
          <w:t>https://</w:t>
        </w:r>
        <w:r w:rsidRPr="00896033">
          <w:rPr>
            <w:rFonts w:ascii="Times New Roman" w:eastAsia="Times New Roman" w:hAnsi="Times New Roman"/>
            <w:color w:val="0066CC"/>
            <w:sz w:val="24"/>
            <w:szCs w:val="24"/>
            <w:u w:val="single"/>
            <w:lang w:val="en-US" w:eastAsia="ru-RU"/>
          </w:rPr>
          <w:t>L</w:t>
        </w:r>
        <w:r w:rsidRPr="00896033">
          <w:rPr>
            <w:rFonts w:ascii="Times New Roman" w:eastAsia="Times New Roman" w:hAnsi="Times New Roman"/>
            <w:color w:val="0066CC"/>
            <w:sz w:val="24"/>
            <w:szCs w:val="24"/>
            <w:u w:val="single"/>
            <w:lang w:eastAsia="ru-RU"/>
          </w:rPr>
          <w:t>anbook.com</w:t>
        </w:r>
      </w:hyperlink>
    </w:p>
    <w:p w:rsidR="00DE263E" w:rsidRPr="00896033" w:rsidRDefault="00DE263E" w:rsidP="00DE263E">
      <w:pPr>
        <w:widowControl w:val="0"/>
        <w:numPr>
          <w:ilvl w:val="0"/>
          <w:numId w:val="11"/>
        </w:numPr>
        <w:spacing w:after="160" w:line="240" w:lineRule="auto"/>
        <w:contextualSpacing/>
        <w:jc w:val="both"/>
        <w:rPr>
          <w:rFonts w:ascii="Times New Roman" w:eastAsia="Times New Roman" w:hAnsi="Times New Roman"/>
          <w:sz w:val="24"/>
          <w:szCs w:val="24"/>
          <w:lang w:eastAsia="ru-RU"/>
        </w:rPr>
      </w:pPr>
      <w:r w:rsidRPr="00896033">
        <w:rPr>
          <w:rFonts w:ascii="Times New Roman" w:eastAsia="Times New Roman" w:hAnsi="Times New Roman"/>
          <w:sz w:val="24"/>
          <w:szCs w:val="24"/>
          <w:lang w:eastAsia="ru-RU"/>
        </w:rPr>
        <w:t xml:space="preserve">Электронно-библиотечная система IPRbooks </w:t>
      </w:r>
      <w:hyperlink r:id="rId13" w:history="1">
        <w:r w:rsidRPr="00896033">
          <w:rPr>
            <w:rFonts w:ascii="Times New Roman" w:eastAsia="Times New Roman" w:hAnsi="Times New Roman"/>
            <w:color w:val="0000FF"/>
            <w:sz w:val="24"/>
            <w:szCs w:val="24"/>
            <w:u w:val="single"/>
            <w:lang w:eastAsia="ru-RU"/>
          </w:rPr>
          <w:t>http://www.iprbookshop.ru</w:t>
        </w:r>
      </w:hyperlink>
    </w:p>
    <w:p w:rsidR="00DE263E" w:rsidRPr="00896033" w:rsidRDefault="00DE263E" w:rsidP="00DE263E">
      <w:pPr>
        <w:widowControl w:val="0"/>
        <w:numPr>
          <w:ilvl w:val="0"/>
          <w:numId w:val="11"/>
        </w:numPr>
        <w:spacing w:after="160" w:line="240" w:lineRule="auto"/>
        <w:contextualSpacing/>
        <w:jc w:val="both"/>
        <w:rPr>
          <w:rFonts w:ascii="Times New Roman" w:eastAsia="Times New Roman" w:hAnsi="Times New Roman"/>
          <w:sz w:val="24"/>
          <w:szCs w:val="24"/>
          <w:lang w:eastAsia="ru-RU"/>
        </w:rPr>
      </w:pPr>
      <w:r w:rsidRPr="00896033">
        <w:rPr>
          <w:rFonts w:ascii="Times New Roman" w:eastAsia="Times New Roman" w:hAnsi="Times New Roman"/>
          <w:sz w:val="24"/>
          <w:szCs w:val="24"/>
          <w:lang w:eastAsia="ru-RU"/>
        </w:rPr>
        <w:t xml:space="preserve">Электронно-библиотечная система «Юрайт» </w:t>
      </w:r>
      <w:hyperlink r:id="rId14" w:history="1">
        <w:r w:rsidRPr="00896033">
          <w:rPr>
            <w:rFonts w:ascii="Times New Roman" w:eastAsia="Times New Roman" w:hAnsi="Times New Roman"/>
            <w:color w:val="0000FF"/>
            <w:sz w:val="24"/>
            <w:szCs w:val="24"/>
            <w:u w:val="single"/>
            <w:lang w:eastAsia="ru-RU"/>
          </w:rPr>
          <w:t>https://biblio-online.ru</w:t>
        </w:r>
      </w:hyperlink>
    </w:p>
    <w:p w:rsidR="00DE263E" w:rsidRPr="00896033" w:rsidRDefault="00DE263E" w:rsidP="00DE263E">
      <w:pPr>
        <w:widowControl w:val="0"/>
        <w:numPr>
          <w:ilvl w:val="0"/>
          <w:numId w:val="11"/>
        </w:numPr>
        <w:spacing w:after="160" w:line="240" w:lineRule="auto"/>
        <w:contextualSpacing/>
        <w:rPr>
          <w:rFonts w:ascii="Times New Roman" w:eastAsia="Times New Roman" w:hAnsi="Times New Roman"/>
          <w:sz w:val="24"/>
          <w:szCs w:val="24"/>
          <w:lang w:eastAsia="ru-RU"/>
        </w:rPr>
      </w:pPr>
      <w:r w:rsidRPr="00896033">
        <w:rPr>
          <w:rFonts w:ascii="Times New Roman" w:eastAsia="Times New Roman" w:hAnsi="Times New Roman"/>
          <w:sz w:val="24"/>
          <w:szCs w:val="24"/>
          <w:lang w:eastAsia="ru-RU"/>
        </w:rPr>
        <w:t xml:space="preserve">Электронно-библиотечная система РУКОНТ </w:t>
      </w:r>
      <w:hyperlink r:id="rId15" w:history="1">
        <w:r w:rsidRPr="00896033">
          <w:rPr>
            <w:rFonts w:ascii="Times New Roman" w:eastAsia="Times New Roman" w:hAnsi="Times New Roman"/>
            <w:color w:val="0066CC"/>
            <w:sz w:val="24"/>
            <w:szCs w:val="24"/>
            <w:u w:val="single"/>
            <w:lang w:eastAsia="ru-RU"/>
          </w:rPr>
          <w:t>https://rucont.ru/</w:t>
        </w:r>
      </w:hyperlink>
    </w:p>
    <w:p w:rsidR="00DE263E" w:rsidRPr="00896033" w:rsidRDefault="00DE263E" w:rsidP="00DE263E">
      <w:pPr>
        <w:widowControl w:val="0"/>
        <w:numPr>
          <w:ilvl w:val="0"/>
          <w:numId w:val="11"/>
        </w:numPr>
        <w:autoSpaceDE w:val="0"/>
        <w:autoSpaceDN w:val="0"/>
        <w:adjustRightInd w:val="0"/>
        <w:spacing w:after="160" w:line="240" w:lineRule="auto"/>
        <w:contextualSpacing/>
        <w:rPr>
          <w:rFonts w:ascii="Times New Roman" w:hAnsi="Times New Roman"/>
          <w:color w:val="2F2F2F"/>
          <w:sz w:val="24"/>
          <w:szCs w:val="24"/>
        </w:rPr>
      </w:pPr>
      <w:r w:rsidRPr="00896033">
        <w:rPr>
          <w:rFonts w:ascii="Times New Roman" w:hAnsi="Times New Roman"/>
          <w:color w:val="2F2F2F"/>
          <w:sz w:val="24"/>
          <w:szCs w:val="24"/>
        </w:rPr>
        <w:t xml:space="preserve">Министерство образования и науки Российской Федерации </w:t>
      </w:r>
      <w:hyperlink r:id="rId16" w:history="1">
        <w:r w:rsidRPr="00896033">
          <w:rPr>
            <w:rFonts w:ascii="Times New Roman" w:hAnsi="Times New Roman"/>
            <w:color w:val="0066CC"/>
            <w:sz w:val="24"/>
            <w:szCs w:val="24"/>
            <w:u w:val="single"/>
          </w:rPr>
          <w:t>https://minobrnauki.gov.ru/</w:t>
        </w:r>
      </w:hyperlink>
    </w:p>
    <w:p w:rsidR="00DE263E" w:rsidRPr="00896033" w:rsidRDefault="00DE263E" w:rsidP="00DE263E">
      <w:pPr>
        <w:widowControl w:val="0"/>
        <w:numPr>
          <w:ilvl w:val="0"/>
          <w:numId w:val="11"/>
        </w:numPr>
        <w:autoSpaceDE w:val="0"/>
        <w:autoSpaceDN w:val="0"/>
        <w:adjustRightInd w:val="0"/>
        <w:spacing w:after="160" w:line="240" w:lineRule="auto"/>
        <w:contextualSpacing/>
        <w:rPr>
          <w:rFonts w:ascii="Times New Roman" w:hAnsi="Times New Roman"/>
          <w:color w:val="2F2F2F"/>
          <w:sz w:val="24"/>
          <w:szCs w:val="24"/>
        </w:rPr>
      </w:pPr>
      <w:r w:rsidRPr="00896033">
        <w:rPr>
          <w:rFonts w:ascii="Times New Roman" w:hAnsi="Times New Roman"/>
          <w:color w:val="2F2F2F"/>
          <w:sz w:val="24"/>
          <w:szCs w:val="24"/>
        </w:rPr>
        <w:t xml:space="preserve">Федеральная служба по надзору в сфере образования и науки </w:t>
      </w:r>
      <w:hyperlink r:id="rId17" w:history="1">
        <w:r w:rsidRPr="00896033">
          <w:rPr>
            <w:rFonts w:ascii="Times New Roman" w:hAnsi="Times New Roman"/>
            <w:color w:val="0066CC"/>
            <w:sz w:val="24"/>
            <w:szCs w:val="24"/>
            <w:u w:val="single"/>
          </w:rPr>
          <w:t>http://obrnadzor.gov.ru/ru/</w:t>
        </w:r>
      </w:hyperlink>
    </w:p>
    <w:p w:rsidR="00DE263E" w:rsidRPr="00896033" w:rsidRDefault="00DE263E" w:rsidP="00DE263E">
      <w:pPr>
        <w:widowControl w:val="0"/>
        <w:numPr>
          <w:ilvl w:val="0"/>
          <w:numId w:val="11"/>
        </w:numPr>
        <w:autoSpaceDE w:val="0"/>
        <w:autoSpaceDN w:val="0"/>
        <w:adjustRightInd w:val="0"/>
        <w:spacing w:after="160" w:line="240" w:lineRule="auto"/>
        <w:contextualSpacing/>
        <w:rPr>
          <w:rFonts w:ascii="Times New Roman" w:hAnsi="Times New Roman"/>
          <w:color w:val="2F2F2F"/>
          <w:sz w:val="24"/>
          <w:szCs w:val="24"/>
        </w:rPr>
      </w:pPr>
      <w:r w:rsidRPr="00896033">
        <w:rPr>
          <w:rFonts w:ascii="Times New Roman" w:hAnsi="Times New Roman"/>
          <w:color w:val="2F2F2F"/>
          <w:sz w:val="24"/>
          <w:szCs w:val="24"/>
        </w:rPr>
        <w:t xml:space="preserve">Федеральный портал «Российское образование» </w:t>
      </w:r>
      <w:hyperlink r:id="rId18" w:history="1">
        <w:r w:rsidRPr="00896033">
          <w:rPr>
            <w:rFonts w:ascii="Times New Roman" w:hAnsi="Times New Roman"/>
            <w:color w:val="0000FF"/>
            <w:sz w:val="24"/>
            <w:szCs w:val="24"/>
            <w:u w:val="single"/>
          </w:rPr>
          <w:t>http://www.edu.ru</w:t>
        </w:r>
      </w:hyperlink>
    </w:p>
    <w:p w:rsidR="00DE263E" w:rsidRPr="00896033" w:rsidRDefault="00DE263E" w:rsidP="00DE263E">
      <w:pPr>
        <w:widowControl w:val="0"/>
        <w:numPr>
          <w:ilvl w:val="0"/>
          <w:numId w:val="11"/>
        </w:numPr>
        <w:autoSpaceDE w:val="0"/>
        <w:autoSpaceDN w:val="0"/>
        <w:adjustRightInd w:val="0"/>
        <w:spacing w:after="160" w:line="259" w:lineRule="auto"/>
        <w:contextualSpacing/>
        <w:rPr>
          <w:rFonts w:ascii="Times New Roman" w:hAnsi="Times New Roman"/>
          <w:sz w:val="24"/>
          <w:szCs w:val="24"/>
        </w:rPr>
      </w:pPr>
      <w:r w:rsidRPr="00896033">
        <w:rPr>
          <w:rFonts w:ascii="Times New Roman" w:hAnsi="Times New Roman"/>
          <w:color w:val="2F2F2F"/>
          <w:sz w:val="24"/>
          <w:szCs w:val="24"/>
        </w:rPr>
        <w:t xml:space="preserve">Информационная система «Единое окно доступа к образовательным ресурсам» </w:t>
      </w:r>
      <w:hyperlink r:id="rId19" w:history="1">
        <w:r w:rsidRPr="00896033">
          <w:rPr>
            <w:rFonts w:ascii="Times New Roman" w:hAnsi="Times New Roman"/>
            <w:color w:val="0000FF"/>
            <w:sz w:val="24"/>
            <w:szCs w:val="24"/>
            <w:u w:val="single"/>
          </w:rPr>
          <w:t>http://window.edu.ru</w:t>
        </w:r>
      </w:hyperlink>
    </w:p>
    <w:p w:rsidR="00DE263E" w:rsidRPr="00896033" w:rsidRDefault="00DE263E" w:rsidP="00DE263E">
      <w:pPr>
        <w:widowControl w:val="0"/>
        <w:numPr>
          <w:ilvl w:val="0"/>
          <w:numId w:val="11"/>
        </w:numPr>
        <w:autoSpaceDE w:val="0"/>
        <w:autoSpaceDN w:val="0"/>
        <w:adjustRightInd w:val="0"/>
        <w:spacing w:after="160" w:line="259" w:lineRule="auto"/>
        <w:contextualSpacing/>
        <w:rPr>
          <w:rFonts w:ascii="Times New Roman" w:eastAsia="Times New Roman" w:hAnsi="Times New Roman"/>
          <w:color w:val="000000"/>
          <w:sz w:val="24"/>
          <w:szCs w:val="24"/>
          <w:lang w:eastAsia="ru-RU"/>
        </w:rPr>
      </w:pPr>
      <w:r w:rsidRPr="00896033">
        <w:rPr>
          <w:rFonts w:ascii="Times New Roman" w:hAnsi="Times New Roman"/>
          <w:color w:val="2F2F2F"/>
          <w:sz w:val="24"/>
          <w:szCs w:val="24"/>
        </w:rPr>
        <w:t xml:space="preserve">Федеральный центр и информационно-образовательных ресурсов </w:t>
      </w:r>
      <w:hyperlink r:id="rId20" w:history="1">
        <w:r w:rsidRPr="00896033">
          <w:rPr>
            <w:rFonts w:ascii="Times New Roman" w:hAnsi="Times New Roman"/>
            <w:color w:val="0000FF"/>
            <w:sz w:val="24"/>
            <w:szCs w:val="24"/>
            <w:u w:val="single"/>
          </w:rPr>
          <w:t>http://fcior.edu.ru</w:t>
        </w:r>
      </w:hyperlink>
    </w:p>
    <w:p w:rsidR="00DE263E" w:rsidRPr="00896033" w:rsidRDefault="00DE263E" w:rsidP="00DE263E">
      <w:pPr>
        <w:widowControl w:val="0"/>
        <w:numPr>
          <w:ilvl w:val="0"/>
          <w:numId w:val="11"/>
        </w:numPr>
        <w:autoSpaceDE w:val="0"/>
        <w:autoSpaceDN w:val="0"/>
        <w:adjustRightInd w:val="0"/>
        <w:spacing w:after="160" w:line="259" w:lineRule="auto"/>
        <w:contextualSpacing/>
        <w:rPr>
          <w:rFonts w:ascii="Times New Roman" w:eastAsia="Times New Roman" w:hAnsi="Times New Roman"/>
          <w:color w:val="000000"/>
          <w:sz w:val="24"/>
          <w:szCs w:val="24"/>
          <w:lang w:eastAsia="ru-RU"/>
        </w:rPr>
      </w:pPr>
      <w:r w:rsidRPr="00896033">
        <w:rPr>
          <w:rFonts w:ascii="Times New Roman" w:eastAsia="Times New Roman" w:hAnsi="Times New Roman"/>
          <w:color w:val="000000"/>
          <w:sz w:val="24"/>
          <w:szCs w:val="24"/>
          <w:lang w:eastAsia="ru-RU"/>
        </w:rPr>
        <w:t xml:space="preserve">Министерство спорта Российской Федерации </w:t>
      </w:r>
      <w:hyperlink r:id="rId21" w:history="1">
        <w:r w:rsidRPr="00896033">
          <w:rPr>
            <w:rFonts w:ascii="Times New Roman" w:eastAsia="Times New Roman" w:hAnsi="Times New Roman"/>
            <w:color w:val="0563C1"/>
            <w:sz w:val="24"/>
            <w:szCs w:val="24"/>
            <w:u w:val="single"/>
            <w:lang w:eastAsia="ru-RU"/>
          </w:rPr>
          <w:t>https://minsport.gov.ru/</w:t>
        </w:r>
      </w:hyperlink>
    </w:p>
    <w:p w:rsidR="00DE263E" w:rsidRPr="00896033" w:rsidRDefault="00DE263E" w:rsidP="00DE263E">
      <w:pPr>
        <w:widowControl w:val="0"/>
        <w:numPr>
          <w:ilvl w:val="0"/>
          <w:numId w:val="11"/>
        </w:numPr>
        <w:autoSpaceDE w:val="0"/>
        <w:autoSpaceDN w:val="0"/>
        <w:adjustRightInd w:val="0"/>
        <w:spacing w:after="160" w:line="259" w:lineRule="auto"/>
        <w:contextualSpacing/>
        <w:jc w:val="both"/>
        <w:rPr>
          <w:rFonts w:ascii="Times New Roman" w:eastAsia="Times New Roman" w:hAnsi="Times New Roman"/>
          <w:color w:val="000000"/>
          <w:sz w:val="24"/>
          <w:szCs w:val="24"/>
          <w:lang w:eastAsia="ru-RU"/>
        </w:rPr>
      </w:pPr>
      <w:r w:rsidRPr="00896033">
        <w:rPr>
          <w:rFonts w:ascii="Times New Roman" w:eastAsia="Times New Roman" w:hAnsi="Times New Roman"/>
          <w:color w:val="333333"/>
          <w:sz w:val="24"/>
          <w:szCs w:val="24"/>
          <w:lang w:eastAsia="ru-RU"/>
        </w:rPr>
        <w:t xml:space="preserve">База данных научного цитирования Web of Science </w:t>
      </w:r>
      <w:hyperlink r:id="rId22" w:history="1">
        <w:r w:rsidRPr="00896033">
          <w:rPr>
            <w:rFonts w:ascii="Times New Roman" w:eastAsia="Times New Roman" w:hAnsi="Times New Roman"/>
            <w:color w:val="0563C1"/>
            <w:sz w:val="24"/>
            <w:szCs w:val="24"/>
            <w:u w:val="single"/>
            <w:lang w:eastAsia="ru-RU"/>
          </w:rPr>
          <w:t>http://wokinfo.com/</w:t>
        </w:r>
      </w:hyperlink>
    </w:p>
    <w:p w:rsidR="00DE263E" w:rsidRPr="00896033" w:rsidRDefault="00DE263E" w:rsidP="00DE263E">
      <w:pPr>
        <w:widowControl w:val="0"/>
        <w:numPr>
          <w:ilvl w:val="0"/>
          <w:numId w:val="11"/>
        </w:numPr>
        <w:autoSpaceDE w:val="0"/>
        <w:autoSpaceDN w:val="0"/>
        <w:adjustRightInd w:val="0"/>
        <w:spacing w:after="160" w:line="259" w:lineRule="auto"/>
        <w:contextualSpacing/>
        <w:jc w:val="both"/>
        <w:rPr>
          <w:rFonts w:ascii="Times New Roman" w:eastAsia="Times New Roman" w:hAnsi="Times New Roman"/>
          <w:color w:val="000000"/>
          <w:sz w:val="24"/>
          <w:szCs w:val="24"/>
          <w:lang w:eastAsia="ru-RU"/>
        </w:rPr>
      </w:pPr>
      <w:r w:rsidRPr="00896033">
        <w:rPr>
          <w:rFonts w:ascii="Times New Roman" w:eastAsia="Times New Roman" w:hAnsi="Times New Roman"/>
          <w:color w:val="333333"/>
          <w:sz w:val="24"/>
          <w:szCs w:val="24"/>
          <w:lang w:eastAsia="ru-RU"/>
        </w:rPr>
        <w:t xml:space="preserve"> Единая мультидисциплинарная реферативная база данных Scopus </w:t>
      </w:r>
    </w:p>
    <w:p w:rsidR="00DE263E" w:rsidRPr="00896033" w:rsidRDefault="00DE263E" w:rsidP="00DE263E">
      <w:pPr>
        <w:widowControl w:val="0"/>
        <w:spacing w:line="240" w:lineRule="auto"/>
        <w:rPr>
          <w:rFonts w:ascii="Times New Roman" w:eastAsia="Times New Roman" w:hAnsi="Times New Roman"/>
          <w:color w:val="000000"/>
          <w:sz w:val="24"/>
          <w:szCs w:val="24"/>
          <w:lang w:eastAsia="ru-RU"/>
        </w:rPr>
      </w:pPr>
      <w:r w:rsidRPr="00896033">
        <w:rPr>
          <w:rFonts w:ascii="Times New Roman" w:eastAsia="Times New Roman" w:hAnsi="Times New Roman"/>
          <w:color w:val="000000"/>
          <w:sz w:val="24"/>
          <w:szCs w:val="24"/>
          <w:lang w:eastAsia="ru-RU"/>
        </w:rPr>
        <w:t xml:space="preserve">                  </w:t>
      </w:r>
      <w:hyperlink r:id="rId23" w:history="1">
        <w:r w:rsidRPr="00896033">
          <w:rPr>
            <w:rFonts w:ascii="Times New Roman" w:eastAsia="Times New Roman" w:hAnsi="Times New Roman"/>
            <w:color w:val="0563C1"/>
            <w:sz w:val="24"/>
            <w:szCs w:val="24"/>
            <w:u w:val="single"/>
            <w:lang w:eastAsia="ru-RU"/>
          </w:rPr>
          <w:t>https://www.scopus.com/search/form.uri?display=basic</w:t>
        </w:r>
      </w:hyperlink>
    </w:p>
    <w:p w:rsidR="009D59A7" w:rsidRPr="00FA6F29" w:rsidRDefault="009D59A7" w:rsidP="00FA6F29">
      <w:pPr>
        <w:tabs>
          <w:tab w:val="right" w:leader="underscore" w:pos="9356"/>
        </w:tabs>
        <w:spacing w:line="240" w:lineRule="auto"/>
        <w:ind w:hanging="284"/>
        <w:jc w:val="both"/>
        <w:rPr>
          <w:rFonts w:ascii="Times New Roman" w:hAnsi="Times New Roman"/>
          <w:b/>
          <w:bCs/>
          <w:sz w:val="24"/>
          <w:szCs w:val="24"/>
        </w:rPr>
      </w:pPr>
    </w:p>
    <w:p w:rsidR="009D59A7" w:rsidRPr="00FA6F29" w:rsidRDefault="009D59A7" w:rsidP="00FA6F29">
      <w:pPr>
        <w:pStyle w:val="a3"/>
        <w:shd w:val="clear" w:color="auto" w:fill="FFFFFF"/>
        <w:tabs>
          <w:tab w:val="left" w:pos="1134"/>
          <w:tab w:val="left" w:pos="1276"/>
          <w:tab w:val="left" w:pos="1418"/>
        </w:tabs>
        <w:ind w:left="360"/>
        <w:rPr>
          <w:rFonts w:ascii="Times New Roman" w:hAnsi="Times New Roman"/>
          <w:b/>
          <w:caps/>
          <w:spacing w:val="-1"/>
          <w:sz w:val="24"/>
          <w:szCs w:val="24"/>
        </w:rPr>
      </w:pPr>
      <w:r w:rsidRPr="00FA6F29">
        <w:rPr>
          <w:rFonts w:ascii="Times New Roman" w:hAnsi="Times New Roman"/>
          <w:b/>
          <w:caps/>
          <w:spacing w:val="-1"/>
          <w:sz w:val="24"/>
          <w:szCs w:val="24"/>
        </w:rPr>
        <w:t xml:space="preserve">8. </w:t>
      </w:r>
      <w:r w:rsidR="00FA6F29" w:rsidRPr="00FA6F29">
        <w:rPr>
          <w:rFonts w:ascii="Times New Roman" w:hAnsi="Times New Roman"/>
          <w:b/>
          <w:spacing w:val="-1"/>
          <w:sz w:val="24"/>
          <w:szCs w:val="24"/>
        </w:rPr>
        <w:t>Материально-техническое обеспечение дисциплины</w:t>
      </w:r>
    </w:p>
    <w:p w:rsidR="009D59A7" w:rsidRPr="00FA6F29" w:rsidRDefault="009D59A7" w:rsidP="00882D9A">
      <w:pPr>
        <w:pStyle w:val="a3"/>
        <w:shd w:val="clear" w:color="auto" w:fill="FFFFFF"/>
        <w:tabs>
          <w:tab w:val="left" w:pos="1134"/>
          <w:tab w:val="left" w:pos="1276"/>
          <w:tab w:val="left" w:pos="1418"/>
        </w:tabs>
        <w:ind w:left="0" w:firstLine="709"/>
        <w:rPr>
          <w:rFonts w:ascii="Times New Roman" w:hAnsi="Times New Roman"/>
          <w:b/>
          <w:sz w:val="24"/>
          <w:szCs w:val="24"/>
        </w:rPr>
      </w:pPr>
      <w:r w:rsidRPr="00FA6F29">
        <w:rPr>
          <w:rFonts w:ascii="Times New Roman" w:hAnsi="Times New Roman"/>
          <w:b/>
          <w:sz w:val="24"/>
          <w:szCs w:val="24"/>
        </w:rPr>
        <w:t>8.1.  Специализированные аудитории и оборудование</w:t>
      </w:r>
    </w:p>
    <w:p w:rsidR="009D59A7" w:rsidRPr="00FA6F29" w:rsidRDefault="009D59A7" w:rsidP="009D59A7">
      <w:pPr>
        <w:widowControl w:val="0"/>
        <w:numPr>
          <w:ilvl w:val="0"/>
          <w:numId w:val="10"/>
        </w:numPr>
        <w:spacing w:line="240" w:lineRule="auto"/>
        <w:ind w:left="709" w:firstLine="0"/>
        <w:jc w:val="both"/>
        <w:rPr>
          <w:rFonts w:ascii="Times New Roman" w:hAnsi="Times New Roman"/>
          <w:sz w:val="24"/>
          <w:szCs w:val="24"/>
        </w:rPr>
      </w:pPr>
      <w:r w:rsidRPr="00FA6F29">
        <w:rPr>
          <w:rFonts w:ascii="Times New Roman" w:hAnsi="Times New Roman"/>
          <w:sz w:val="24"/>
          <w:szCs w:val="24"/>
        </w:rPr>
        <w:t>Лекционный зал с мультимедийным оборудованием</w:t>
      </w:r>
    </w:p>
    <w:p w:rsidR="009D59A7" w:rsidRPr="00FA6F29" w:rsidRDefault="009D59A7" w:rsidP="009D59A7">
      <w:pPr>
        <w:widowControl w:val="0"/>
        <w:numPr>
          <w:ilvl w:val="0"/>
          <w:numId w:val="10"/>
        </w:numPr>
        <w:spacing w:line="240" w:lineRule="auto"/>
        <w:ind w:left="709" w:firstLine="0"/>
        <w:jc w:val="both"/>
        <w:rPr>
          <w:rFonts w:ascii="Times New Roman" w:hAnsi="Times New Roman"/>
          <w:sz w:val="24"/>
          <w:szCs w:val="24"/>
        </w:rPr>
      </w:pPr>
      <w:r w:rsidRPr="00FA6F29">
        <w:rPr>
          <w:rFonts w:ascii="Times New Roman" w:hAnsi="Times New Roman"/>
          <w:sz w:val="24"/>
          <w:szCs w:val="24"/>
        </w:rPr>
        <w:t>Аудитория для проведения семинаров и лабораторных работ 403</w:t>
      </w:r>
    </w:p>
    <w:p w:rsidR="009D59A7" w:rsidRPr="00FA6F29" w:rsidRDefault="009D59A7" w:rsidP="009D59A7">
      <w:pPr>
        <w:widowControl w:val="0"/>
        <w:numPr>
          <w:ilvl w:val="0"/>
          <w:numId w:val="10"/>
        </w:numPr>
        <w:spacing w:line="240" w:lineRule="auto"/>
        <w:ind w:left="709" w:firstLine="0"/>
        <w:jc w:val="both"/>
        <w:rPr>
          <w:rFonts w:ascii="Times New Roman" w:hAnsi="Times New Roman"/>
          <w:sz w:val="24"/>
          <w:szCs w:val="24"/>
        </w:rPr>
      </w:pPr>
      <w:r w:rsidRPr="00FA6F29">
        <w:rPr>
          <w:rFonts w:ascii="Times New Roman" w:hAnsi="Times New Roman"/>
          <w:sz w:val="24"/>
          <w:szCs w:val="24"/>
        </w:rPr>
        <w:t>Аудитория для проведения семинаров и лабораторных работ 406</w:t>
      </w:r>
    </w:p>
    <w:p w:rsidR="009D59A7" w:rsidRPr="00FA6F29" w:rsidRDefault="009D59A7" w:rsidP="009D59A7">
      <w:pPr>
        <w:widowControl w:val="0"/>
        <w:numPr>
          <w:ilvl w:val="0"/>
          <w:numId w:val="10"/>
        </w:numPr>
        <w:spacing w:line="240" w:lineRule="auto"/>
        <w:ind w:left="709" w:firstLine="0"/>
        <w:jc w:val="both"/>
        <w:rPr>
          <w:rFonts w:ascii="Times New Roman" w:hAnsi="Times New Roman"/>
          <w:sz w:val="24"/>
          <w:szCs w:val="24"/>
        </w:rPr>
      </w:pPr>
      <w:r w:rsidRPr="00FA6F29">
        <w:rPr>
          <w:rFonts w:ascii="Times New Roman" w:hAnsi="Times New Roman"/>
          <w:sz w:val="24"/>
          <w:szCs w:val="24"/>
        </w:rPr>
        <w:t>Аудитория для проведения семинаров и лабораторных работ 407</w:t>
      </w:r>
    </w:p>
    <w:p w:rsidR="009D59A7" w:rsidRPr="00FA6F29" w:rsidRDefault="009D59A7" w:rsidP="009D59A7">
      <w:pPr>
        <w:widowControl w:val="0"/>
        <w:numPr>
          <w:ilvl w:val="0"/>
          <w:numId w:val="10"/>
        </w:numPr>
        <w:spacing w:line="240" w:lineRule="auto"/>
        <w:ind w:left="709" w:firstLine="0"/>
        <w:jc w:val="both"/>
        <w:rPr>
          <w:rFonts w:ascii="Times New Roman" w:hAnsi="Times New Roman"/>
          <w:sz w:val="24"/>
          <w:szCs w:val="24"/>
        </w:rPr>
      </w:pPr>
      <w:r w:rsidRPr="00FA6F29">
        <w:rPr>
          <w:rFonts w:ascii="Times New Roman" w:hAnsi="Times New Roman"/>
          <w:sz w:val="24"/>
          <w:szCs w:val="24"/>
        </w:rPr>
        <w:t>Аудитория для проведения семинаров и лабораторных работ 408 (оснащена мультимедийным оборудованием)</w:t>
      </w:r>
    </w:p>
    <w:p w:rsidR="009D59A7" w:rsidRPr="00FA6F29" w:rsidRDefault="009D59A7" w:rsidP="009D59A7">
      <w:pPr>
        <w:pStyle w:val="a3"/>
        <w:widowControl w:val="0"/>
        <w:numPr>
          <w:ilvl w:val="0"/>
          <w:numId w:val="10"/>
        </w:numPr>
        <w:tabs>
          <w:tab w:val="right" w:leader="underscore" w:pos="9356"/>
        </w:tabs>
        <w:spacing w:line="240" w:lineRule="auto"/>
        <w:rPr>
          <w:rFonts w:ascii="Times New Roman" w:hAnsi="Times New Roman"/>
          <w:bCs/>
          <w:sz w:val="24"/>
          <w:szCs w:val="24"/>
        </w:rPr>
      </w:pPr>
      <w:r w:rsidRPr="00FA6F29">
        <w:rPr>
          <w:rFonts w:ascii="Times New Roman" w:hAnsi="Times New Roman"/>
          <w:bCs/>
          <w:sz w:val="24"/>
          <w:szCs w:val="24"/>
        </w:rPr>
        <w:t>Мультимедиа (видеофильмы и слайды).</w:t>
      </w:r>
    </w:p>
    <w:p w:rsidR="009D59A7" w:rsidRPr="00FA6F29" w:rsidRDefault="009D59A7" w:rsidP="009D59A7">
      <w:pPr>
        <w:pStyle w:val="a3"/>
        <w:numPr>
          <w:ilvl w:val="0"/>
          <w:numId w:val="10"/>
        </w:numPr>
        <w:spacing w:line="240" w:lineRule="auto"/>
        <w:jc w:val="both"/>
        <w:rPr>
          <w:rFonts w:ascii="Times New Roman" w:hAnsi="Times New Roman"/>
          <w:sz w:val="24"/>
          <w:szCs w:val="24"/>
        </w:rPr>
      </w:pPr>
      <w:r w:rsidRPr="00FA6F29">
        <w:rPr>
          <w:rFonts w:ascii="Times New Roman" w:hAnsi="Times New Roman"/>
          <w:sz w:val="24"/>
          <w:szCs w:val="24"/>
        </w:rPr>
        <w:t xml:space="preserve"> АПК «Спортивный психофизиолог»</w:t>
      </w:r>
    </w:p>
    <w:p w:rsidR="00882D9A" w:rsidRPr="00FA6F29" w:rsidRDefault="009D59A7" w:rsidP="00882D9A">
      <w:pPr>
        <w:spacing w:line="240" w:lineRule="auto"/>
        <w:ind w:firstLine="709"/>
        <w:rPr>
          <w:rFonts w:ascii="Times New Roman" w:hAnsi="Times New Roman"/>
          <w:b/>
          <w:sz w:val="24"/>
          <w:szCs w:val="24"/>
        </w:rPr>
      </w:pPr>
      <w:r w:rsidRPr="00FA6F29">
        <w:rPr>
          <w:rFonts w:ascii="Times New Roman" w:hAnsi="Times New Roman"/>
          <w:b/>
          <w:sz w:val="24"/>
          <w:szCs w:val="24"/>
        </w:rPr>
        <w:t>8.2. Программное обеспечение:</w:t>
      </w:r>
    </w:p>
    <w:p w:rsidR="009D59A7" w:rsidRPr="00FA6F29" w:rsidRDefault="009D59A7" w:rsidP="00882D9A">
      <w:pPr>
        <w:spacing w:line="240" w:lineRule="auto"/>
        <w:rPr>
          <w:rFonts w:ascii="Times New Roman" w:hAnsi="Times New Roman"/>
          <w:b/>
          <w:sz w:val="24"/>
          <w:szCs w:val="24"/>
        </w:rPr>
      </w:pPr>
      <w:r w:rsidRPr="00FA6F29">
        <w:rPr>
          <w:rFonts w:ascii="Times New Roman" w:hAnsi="Times New Roman"/>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w:t>
      </w:r>
      <w:r w:rsidRPr="00FA6F29">
        <w:rPr>
          <w:rFonts w:ascii="Times New Roman" w:hAnsi="Times New Roman"/>
          <w:sz w:val="24"/>
          <w:szCs w:val="24"/>
          <w:lang w:val="en-US"/>
        </w:rPr>
        <w:t>GYULGPL</w:t>
      </w:r>
      <w:r w:rsidR="00882D9A" w:rsidRPr="00FA6F29">
        <w:rPr>
          <w:rFonts w:ascii="Times New Roman" w:hAnsi="Times New Roman"/>
          <w:sz w:val="24"/>
          <w:szCs w:val="24"/>
        </w:rPr>
        <w:t xml:space="preserve"> </w:t>
      </w:r>
      <w:proofErr w:type="spellStart"/>
      <w:r w:rsidRPr="00FA6F29">
        <w:rPr>
          <w:rFonts w:ascii="Times New Roman" w:hAnsi="Times New Roman"/>
          <w:sz w:val="24"/>
          <w:szCs w:val="24"/>
          <w:lang w:val="en-US"/>
        </w:rPr>
        <w:t>Libre</w:t>
      </w:r>
      <w:proofErr w:type="spellEnd"/>
      <w:r w:rsidR="00882D9A" w:rsidRPr="00FA6F29">
        <w:rPr>
          <w:rFonts w:ascii="Times New Roman" w:hAnsi="Times New Roman"/>
          <w:sz w:val="24"/>
          <w:szCs w:val="24"/>
        </w:rPr>
        <w:t xml:space="preserve"> </w:t>
      </w:r>
      <w:r w:rsidRPr="00FA6F29">
        <w:rPr>
          <w:rFonts w:ascii="Times New Roman" w:hAnsi="Times New Roman"/>
          <w:sz w:val="24"/>
          <w:szCs w:val="24"/>
          <w:lang w:val="en-US"/>
        </w:rPr>
        <w:t>Office</w:t>
      </w:r>
      <w:r w:rsidRPr="00FA6F29">
        <w:rPr>
          <w:rFonts w:ascii="Times New Roman" w:hAnsi="Times New Roman"/>
          <w:sz w:val="24"/>
          <w:szCs w:val="24"/>
        </w:rPr>
        <w:t xml:space="preserve"> или одна из лицензионных версий </w:t>
      </w:r>
      <w:r w:rsidRPr="00FA6F29">
        <w:rPr>
          <w:rFonts w:ascii="Times New Roman" w:hAnsi="Times New Roman"/>
          <w:sz w:val="24"/>
          <w:szCs w:val="24"/>
          <w:lang w:val="en-US"/>
        </w:rPr>
        <w:t>Microsoft</w:t>
      </w:r>
      <w:r w:rsidRPr="00FA6F29">
        <w:rPr>
          <w:rFonts w:ascii="Times New Roman" w:hAnsi="Times New Roman"/>
          <w:sz w:val="24"/>
          <w:szCs w:val="24"/>
        </w:rPr>
        <w:t xml:space="preserve"> </w:t>
      </w:r>
      <w:r w:rsidRPr="00FA6F29">
        <w:rPr>
          <w:rFonts w:ascii="Times New Roman" w:hAnsi="Times New Roman"/>
          <w:sz w:val="24"/>
          <w:szCs w:val="24"/>
          <w:lang w:val="en-US"/>
        </w:rPr>
        <w:t>Office</w:t>
      </w:r>
      <w:r w:rsidRPr="00FA6F29">
        <w:rPr>
          <w:rFonts w:ascii="Times New Roman" w:hAnsi="Times New Roman"/>
          <w:sz w:val="24"/>
          <w:szCs w:val="24"/>
        </w:rPr>
        <w:t xml:space="preserve">. </w:t>
      </w:r>
    </w:p>
    <w:p w:rsidR="00882D9A" w:rsidRPr="00FA6F29" w:rsidRDefault="00882D9A" w:rsidP="00882D9A">
      <w:pPr>
        <w:pStyle w:val="a4"/>
        <w:kinsoku w:val="0"/>
        <w:overflowPunct w:val="0"/>
        <w:spacing w:after="0" w:line="240" w:lineRule="auto"/>
        <w:ind w:right="106" w:firstLine="709"/>
        <w:jc w:val="both"/>
        <w:rPr>
          <w:spacing w:val="-1"/>
          <w:sz w:val="24"/>
          <w:szCs w:val="24"/>
        </w:rPr>
      </w:pPr>
      <w:r w:rsidRPr="00FA6F29">
        <w:rPr>
          <w:b/>
          <w:spacing w:val="-1"/>
          <w:sz w:val="24"/>
          <w:szCs w:val="24"/>
        </w:rPr>
        <w:t xml:space="preserve">8.3 Изучение дисциплины инвалидами </w:t>
      </w:r>
      <w:r w:rsidRPr="00FA6F29">
        <w:rPr>
          <w:b/>
          <w:sz w:val="24"/>
          <w:szCs w:val="24"/>
        </w:rPr>
        <w:t xml:space="preserve">и </w:t>
      </w:r>
      <w:r w:rsidRPr="00FA6F29">
        <w:rPr>
          <w:b/>
          <w:spacing w:val="-1"/>
          <w:sz w:val="24"/>
          <w:szCs w:val="24"/>
        </w:rPr>
        <w:t xml:space="preserve">обучающимися </w:t>
      </w:r>
      <w:r w:rsidRPr="00FA6F29">
        <w:rPr>
          <w:b/>
          <w:sz w:val="24"/>
          <w:szCs w:val="24"/>
        </w:rPr>
        <w:t xml:space="preserve">с ограниченными </w:t>
      </w:r>
      <w:r w:rsidRPr="00FA6F29">
        <w:rPr>
          <w:b/>
          <w:spacing w:val="-1"/>
          <w:sz w:val="24"/>
          <w:szCs w:val="24"/>
        </w:rPr>
        <w:t>возможностями здоровья</w:t>
      </w:r>
      <w:r w:rsidRPr="00FA6F29">
        <w:rPr>
          <w:spacing w:val="-1"/>
          <w:sz w:val="24"/>
          <w:szCs w:val="24"/>
        </w:rPr>
        <w:t xml:space="preserve"> осуществляется </w:t>
      </w:r>
      <w:r w:rsidRPr="00FA6F29">
        <w:rPr>
          <w:sz w:val="24"/>
          <w:szCs w:val="24"/>
        </w:rPr>
        <w:t xml:space="preserve">с </w:t>
      </w:r>
      <w:r w:rsidRPr="00FA6F29">
        <w:rPr>
          <w:spacing w:val="-1"/>
          <w:sz w:val="24"/>
          <w:szCs w:val="24"/>
        </w:rPr>
        <w:t>учетом особенностей психофизического развития, индивидуальных возможностей</w:t>
      </w:r>
      <w:r w:rsidRPr="00FA6F29">
        <w:rPr>
          <w:sz w:val="24"/>
          <w:szCs w:val="24"/>
        </w:rPr>
        <w:t xml:space="preserve"> и </w:t>
      </w:r>
      <w:r w:rsidRPr="00FA6F29">
        <w:rPr>
          <w:spacing w:val="-1"/>
          <w:sz w:val="24"/>
          <w:szCs w:val="24"/>
        </w:rPr>
        <w:t xml:space="preserve">состояния здоровья обучающихся. Для данной </w:t>
      </w:r>
      <w:r w:rsidRPr="00FA6F29">
        <w:rPr>
          <w:spacing w:val="-1"/>
          <w:sz w:val="24"/>
          <w:szCs w:val="24"/>
        </w:rPr>
        <w:lastRenderedPageBreak/>
        <w:t xml:space="preserve">категории обучающихся обеспечен беспрепятственный </w:t>
      </w:r>
      <w:r w:rsidRPr="00FA6F29">
        <w:rPr>
          <w:spacing w:val="-2"/>
          <w:sz w:val="24"/>
          <w:szCs w:val="24"/>
        </w:rPr>
        <w:t xml:space="preserve">доступ </w:t>
      </w:r>
      <w:r w:rsidRPr="00FA6F29">
        <w:rPr>
          <w:sz w:val="24"/>
          <w:szCs w:val="24"/>
        </w:rPr>
        <w:t xml:space="preserve">в </w:t>
      </w:r>
      <w:r w:rsidRPr="00FA6F29">
        <w:rPr>
          <w:spacing w:val="-1"/>
          <w:sz w:val="24"/>
          <w:szCs w:val="24"/>
        </w:rPr>
        <w:t xml:space="preserve">учебные помещения Академии. Созданы следующие специальные условия: </w:t>
      </w:r>
    </w:p>
    <w:p w:rsidR="00882D9A" w:rsidRPr="00FA6F29" w:rsidRDefault="00882D9A" w:rsidP="00882D9A">
      <w:pPr>
        <w:pStyle w:val="a4"/>
        <w:kinsoku w:val="0"/>
        <w:overflowPunct w:val="0"/>
        <w:spacing w:after="0" w:line="240" w:lineRule="auto"/>
        <w:ind w:firstLine="709"/>
        <w:jc w:val="both"/>
        <w:rPr>
          <w:i/>
          <w:iCs/>
          <w:sz w:val="24"/>
          <w:szCs w:val="24"/>
        </w:rPr>
      </w:pPr>
      <w:r w:rsidRPr="00FA6F29">
        <w:rPr>
          <w:i/>
          <w:iCs/>
          <w:sz w:val="24"/>
          <w:szCs w:val="24"/>
        </w:rPr>
        <w:t xml:space="preserve">8.3.1. для </w:t>
      </w:r>
      <w:r w:rsidRPr="00FA6F29">
        <w:rPr>
          <w:i/>
          <w:iCs/>
          <w:spacing w:val="-1"/>
          <w:sz w:val="24"/>
          <w:szCs w:val="24"/>
        </w:rPr>
        <w:t xml:space="preserve">инвалидов </w:t>
      </w:r>
      <w:r w:rsidRPr="00FA6F29">
        <w:rPr>
          <w:i/>
          <w:iCs/>
          <w:sz w:val="24"/>
          <w:szCs w:val="24"/>
        </w:rPr>
        <w:t>и лиц с</w:t>
      </w:r>
      <w:r w:rsidRPr="00FA6F29">
        <w:rPr>
          <w:i/>
          <w:iCs/>
          <w:spacing w:val="-1"/>
          <w:sz w:val="24"/>
          <w:szCs w:val="24"/>
        </w:rPr>
        <w:t xml:space="preserve"> ограниченными возможностями</w:t>
      </w:r>
      <w:r w:rsidRPr="00FA6F29">
        <w:rPr>
          <w:i/>
          <w:iCs/>
          <w:sz w:val="24"/>
          <w:szCs w:val="24"/>
        </w:rPr>
        <w:t xml:space="preserve"> здоровья по зрению:</w:t>
      </w:r>
    </w:p>
    <w:p w:rsidR="00882D9A" w:rsidRPr="00FA6F29" w:rsidRDefault="00882D9A" w:rsidP="00882D9A">
      <w:pPr>
        <w:spacing w:line="240" w:lineRule="auto"/>
        <w:ind w:firstLine="709"/>
        <w:jc w:val="both"/>
        <w:rPr>
          <w:rFonts w:ascii="Times New Roman" w:hAnsi="Times New Roman"/>
          <w:spacing w:val="-1"/>
          <w:sz w:val="24"/>
          <w:szCs w:val="24"/>
        </w:rPr>
      </w:pPr>
      <w:r w:rsidRPr="00FA6F29">
        <w:rPr>
          <w:rFonts w:ascii="Times New Roman" w:hAnsi="Times New Roman"/>
          <w:i/>
          <w:iCs/>
          <w:sz w:val="24"/>
          <w:szCs w:val="24"/>
        </w:rPr>
        <w:t xml:space="preserve">- </w:t>
      </w:r>
      <w:r w:rsidRPr="00FA6F29">
        <w:rPr>
          <w:rFonts w:ascii="Times New Roman" w:hAnsi="Times New Roman"/>
          <w:iCs/>
          <w:sz w:val="24"/>
          <w:szCs w:val="24"/>
        </w:rPr>
        <w:t>о</w:t>
      </w:r>
      <w:r w:rsidRPr="00FA6F29">
        <w:rPr>
          <w:rFonts w:ascii="Times New Roman" w:hAnsi="Times New Roman"/>
          <w:spacing w:val="-1"/>
          <w:sz w:val="24"/>
          <w:szCs w:val="24"/>
        </w:rPr>
        <w:t xml:space="preserve">беспечен доступ </w:t>
      </w:r>
      <w:r w:rsidRPr="00FA6F29">
        <w:rPr>
          <w:rFonts w:ascii="Times New Roman" w:hAnsi="Times New Roman"/>
          <w:sz w:val="24"/>
          <w:szCs w:val="24"/>
        </w:rPr>
        <w:t xml:space="preserve">обучающихся, </w:t>
      </w:r>
      <w:r w:rsidRPr="00FA6F29">
        <w:rPr>
          <w:rFonts w:ascii="Times New Roman" w:hAnsi="Times New Roman"/>
          <w:spacing w:val="-1"/>
          <w:sz w:val="24"/>
          <w:szCs w:val="24"/>
        </w:rPr>
        <w:t xml:space="preserve">являющихся слепыми или слабовидящими </w:t>
      </w:r>
      <w:r w:rsidRPr="00FA6F29">
        <w:rPr>
          <w:rFonts w:ascii="Times New Roman" w:hAnsi="Times New Roman"/>
          <w:sz w:val="24"/>
          <w:szCs w:val="24"/>
        </w:rPr>
        <w:t xml:space="preserve">к </w:t>
      </w:r>
      <w:r w:rsidRPr="00FA6F29">
        <w:rPr>
          <w:rFonts w:ascii="Times New Roman" w:hAnsi="Times New Roman"/>
          <w:spacing w:val="-1"/>
          <w:sz w:val="24"/>
          <w:szCs w:val="24"/>
        </w:rPr>
        <w:t>зданиям Академии;</w:t>
      </w:r>
    </w:p>
    <w:p w:rsidR="00882D9A" w:rsidRPr="00FA6F29" w:rsidRDefault="00882D9A" w:rsidP="00882D9A">
      <w:pPr>
        <w:spacing w:line="240" w:lineRule="auto"/>
        <w:ind w:firstLine="709"/>
        <w:jc w:val="both"/>
        <w:rPr>
          <w:rFonts w:ascii="Times New Roman" w:hAnsi="Times New Roman"/>
          <w:sz w:val="24"/>
          <w:szCs w:val="24"/>
        </w:rPr>
      </w:pPr>
      <w:r w:rsidRPr="00FA6F29">
        <w:rPr>
          <w:rFonts w:ascii="Times New Roman" w:hAnsi="Times New Roman"/>
          <w:spacing w:val="-1"/>
          <w:sz w:val="24"/>
          <w:szCs w:val="24"/>
        </w:rPr>
        <w:t xml:space="preserve">- </w:t>
      </w:r>
      <w:r w:rsidRPr="00FA6F29">
        <w:rPr>
          <w:rFonts w:ascii="Times New Roman" w:hAnsi="Times New Roman"/>
          <w:iCs/>
          <w:sz w:val="24"/>
          <w:szCs w:val="24"/>
        </w:rPr>
        <w:t>э</w:t>
      </w:r>
      <w:r w:rsidRPr="00FA6F29">
        <w:rPr>
          <w:rFonts w:ascii="Times New Roman" w:hAnsi="Times New Roman"/>
          <w:sz w:val="24"/>
          <w:szCs w:val="24"/>
        </w:rPr>
        <w:t>лектронный видео увеличитель "ONYX Deskset HD 22 (в полной комплектации);</w:t>
      </w:r>
    </w:p>
    <w:p w:rsidR="00882D9A" w:rsidRPr="00FA6F29" w:rsidRDefault="00882D9A" w:rsidP="00882D9A">
      <w:pPr>
        <w:spacing w:line="240" w:lineRule="auto"/>
        <w:ind w:firstLine="709"/>
        <w:jc w:val="both"/>
        <w:rPr>
          <w:rFonts w:ascii="Times New Roman" w:hAnsi="Times New Roman"/>
          <w:sz w:val="24"/>
          <w:szCs w:val="24"/>
        </w:rPr>
      </w:pPr>
      <w:r w:rsidRPr="00FA6F29">
        <w:rPr>
          <w:rFonts w:ascii="Times New Roman" w:hAnsi="Times New Roman"/>
          <w:b/>
          <w:sz w:val="24"/>
          <w:szCs w:val="24"/>
        </w:rPr>
        <w:t xml:space="preserve">- </w:t>
      </w:r>
      <w:r w:rsidRPr="00FA6F29">
        <w:rPr>
          <w:rFonts w:ascii="Times New Roman" w:hAnsi="Times New Roman"/>
          <w:sz w:val="24"/>
          <w:szCs w:val="24"/>
          <w:shd w:val="clear" w:color="auto" w:fill="FFFFFF"/>
        </w:rPr>
        <w:t>портативный компьютер с вводом/выводом шрифтом Брайля и синтезатором речи;</w:t>
      </w:r>
      <w:r w:rsidRPr="00FA6F29">
        <w:rPr>
          <w:rFonts w:ascii="Times New Roman" w:hAnsi="Times New Roman"/>
          <w:sz w:val="24"/>
          <w:szCs w:val="24"/>
        </w:rPr>
        <w:t xml:space="preserve"> </w:t>
      </w:r>
    </w:p>
    <w:p w:rsidR="00882D9A" w:rsidRPr="00FA6F29" w:rsidRDefault="00882D9A" w:rsidP="00882D9A">
      <w:pPr>
        <w:spacing w:line="240" w:lineRule="auto"/>
        <w:ind w:firstLine="709"/>
        <w:jc w:val="both"/>
        <w:rPr>
          <w:rFonts w:ascii="Times New Roman" w:hAnsi="Times New Roman"/>
          <w:sz w:val="24"/>
          <w:szCs w:val="24"/>
          <w:shd w:val="clear" w:color="auto" w:fill="FFFFFF"/>
        </w:rPr>
      </w:pPr>
      <w:r w:rsidRPr="00FA6F29">
        <w:rPr>
          <w:rFonts w:ascii="Times New Roman" w:hAnsi="Times New Roman"/>
          <w:b/>
          <w:sz w:val="24"/>
          <w:szCs w:val="24"/>
        </w:rPr>
        <w:t>-</w:t>
      </w:r>
      <w:r w:rsidRPr="00FA6F29">
        <w:rPr>
          <w:rFonts w:ascii="Times New Roman" w:hAnsi="Times New Roman"/>
          <w:sz w:val="24"/>
          <w:szCs w:val="24"/>
        </w:rPr>
        <w:t xml:space="preserve"> принтер Брайля; </w:t>
      </w:r>
    </w:p>
    <w:p w:rsidR="00882D9A" w:rsidRPr="00FA6F29" w:rsidRDefault="00882D9A" w:rsidP="00882D9A">
      <w:pPr>
        <w:spacing w:line="240" w:lineRule="auto"/>
        <w:ind w:firstLine="709"/>
        <w:jc w:val="both"/>
        <w:rPr>
          <w:rFonts w:ascii="Times New Roman" w:hAnsi="Times New Roman"/>
          <w:sz w:val="24"/>
          <w:szCs w:val="24"/>
          <w:shd w:val="clear" w:color="auto" w:fill="FEFEFE"/>
        </w:rPr>
      </w:pPr>
      <w:r w:rsidRPr="00FA6F29">
        <w:rPr>
          <w:rFonts w:ascii="Times New Roman" w:hAnsi="Times New Roman"/>
          <w:b/>
          <w:sz w:val="24"/>
          <w:szCs w:val="24"/>
          <w:shd w:val="clear" w:color="auto" w:fill="FFFFFF"/>
        </w:rPr>
        <w:t xml:space="preserve">- </w:t>
      </w:r>
      <w:r w:rsidRPr="00FA6F29">
        <w:rPr>
          <w:rFonts w:ascii="Times New Roman" w:hAnsi="Times New Roman"/>
          <w:sz w:val="24"/>
          <w:szCs w:val="24"/>
          <w:shd w:val="clear" w:color="auto" w:fill="FEFEFE"/>
        </w:rPr>
        <w:t>портативное устройство для чтения и увеличения.</w:t>
      </w:r>
      <w:r w:rsidRPr="00FA6F29">
        <w:rPr>
          <w:rFonts w:ascii="Times New Roman" w:hAnsi="Times New Roman"/>
          <w:b/>
          <w:sz w:val="24"/>
          <w:szCs w:val="24"/>
          <w:shd w:val="clear" w:color="auto" w:fill="FFFFFF"/>
        </w:rPr>
        <w:t xml:space="preserve"> </w:t>
      </w:r>
    </w:p>
    <w:p w:rsidR="00882D9A" w:rsidRPr="00FA6F29" w:rsidRDefault="00882D9A" w:rsidP="00882D9A">
      <w:pPr>
        <w:pStyle w:val="a4"/>
        <w:kinsoku w:val="0"/>
        <w:overflowPunct w:val="0"/>
        <w:spacing w:after="0" w:line="240" w:lineRule="auto"/>
        <w:ind w:firstLine="709"/>
        <w:jc w:val="both"/>
        <w:rPr>
          <w:i/>
          <w:iCs/>
          <w:sz w:val="24"/>
          <w:szCs w:val="24"/>
        </w:rPr>
      </w:pPr>
      <w:r w:rsidRPr="00FA6F29">
        <w:rPr>
          <w:i/>
          <w:iCs/>
          <w:sz w:val="24"/>
          <w:szCs w:val="24"/>
        </w:rPr>
        <w:t xml:space="preserve">8.3.2. для </w:t>
      </w:r>
      <w:r w:rsidRPr="00FA6F29">
        <w:rPr>
          <w:i/>
          <w:iCs/>
          <w:spacing w:val="-1"/>
          <w:sz w:val="24"/>
          <w:szCs w:val="24"/>
        </w:rPr>
        <w:t xml:space="preserve">инвалидов </w:t>
      </w:r>
      <w:r w:rsidRPr="00FA6F29">
        <w:rPr>
          <w:i/>
          <w:iCs/>
          <w:sz w:val="24"/>
          <w:szCs w:val="24"/>
        </w:rPr>
        <w:t>и лиц с</w:t>
      </w:r>
      <w:r w:rsidRPr="00FA6F29">
        <w:rPr>
          <w:i/>
          <w:iCs/>
          <w:spacing w:val="-1"/>
          <w:sz w:val="24"/>
          <w:szCs w:val="24"/>
        </w:rPr>
        <w:t xml:space="preserve"> ограниченными возможностями</w:t>
      </w:r>
      <w:r w:rsidRPr="00FA6F29">
        <w:rPr>
          <w:i/>
          <w:iCs/>
          <w:sz w:val="24"/>
          <w:szCs w:val="24"/>
        </w:rPr>
        <w:t xml:space="preserve"> здоровья по слуху:</w:t>
      </w:r>
    </w:p>
    <w:p w:rsidR="00882D9A" w:rsidRPr="00FA6F29" w:rsidRDefault="00882D9A" w:rsidP="00882D9A">
      <w:pPr>
        <w:pStyle w:val="a4"/>
        <w:kinsoku w:val="0"/>
        <w:overflowPunct w:val="0"/>
        <w:spacing w:after="0" w:line="240" w:lineRule="auto"/>
        <w:ind w:right="113" w:firstLine="709"/>
        <w:jc w:val="both"/>
        <w:rPr>
          <w:i/>
          <w:iCs/>
          <w:sz w:val="24"/>
          <w:szCs w:val="24"/>
        </w:rPr>
      </w:pPr>
      <w:r w:rsidRPr="00FA6F29">
        <w:rPr>
          <w:i/>
          <w:iCs/>
          <w:sz w:val="24"/>
          <w:szCs w:val="24"/>
        </w:rPr>
        <w:t xml:space="preserve">- </w:t>
      </w:r>
      <w:r w:rsidRPr="00FA6F29">
        <w:rPr>
          <w:sz w:val="24"/>
          <w:szCs w:val="24"/>
        </w:rPr>
        <w:t>акустическая система</w:t>
      </w:r>
      <w:r w:rsidRPr="00FA6F29">
        <w:rPr>
          <w:sz w:val="24"/>
          <w:szCs w:val="24"/>
          <w:shd w:val="clear" w:color="auto" w:fill="FFFFFF"/>
        </w:rPr>
        <w:t xml:space="preserve"> Front Row to Go в комплекте (системы свободного звукового поля);</w:t>
      </w:r>
    </w:p>
    <w:p w:rsidR="00882D9A" w:rsidRPr="00FA6F29" w:rsidRDefault="00882D9A" w:rsidP="00882D9A">
      <w:pPr>
        <w:pStyle w:val="a4"/>
        <w:kinsoku w:val="0"/>
        <w:overflowPunct w:val="0"/>
        <w:spacing w:after="0" w:line="240" w:lineRule="auto"/>
        <w:ind w:right="113" w:firstLine="709"/>
        <w:jc w:val="both"/>
        <w:rPr>
          <w:sz w:val="24"/>
          <w:szCs w:val="24"/>
          <w:shd w:val="clear" w:color="auto" w:fill="FFFFFF"/>
        </w:rPr>
      </w:pPr>
      <w:r w:rsidRPr="00FA6F29">
        <w:rPr>
          <w:i/>
          <w:iCs/>
          <w:sz w:val="24"/>
          <w:szCs w:val="24"/>
        </w:rPr>
        <w:t xml:space="preserve">- </w:t>
      </w:r>
      <w:r w:rsidRPr="00FA6F29">
        <w:rPr>
          <w:sz w:val="24"/>
          <w:szCs w:val="24"/>
          <w:shd w:val="clear" w:color="auto" w:fill="FFFFFF"/>
        </w:rPr>
        <w:t xml:space="preserve">«ElBrailleW14J G2; </w:t>
      </w:r>
    </w:p>
    <w:p w:rsidR="00882D9A" w:rsidRPr="00FA6F29" w:rsidRDefault="00882D9A" w:rsidP="00882D9A">
      <w:pPr>
        <w:pStyle w:val="a4"/>
        <w:kinsoku w:val="0"/>
        <w:overflowPunct w:val="0"/>
        <w:spacing w:after="0" w:line="240" w:lineRule="auto"/>
        <w:ind w:right="114" w:firstLine="709"/>
        <w:jc w:val="both"/>
        <w:rPr>
          <w:sz w:val="24"/>
          <w:szCs w:val="24"/>
          <w:shd w:val="clear" w:color="auto" w:fill="FFFFFF"/>
        </w:rPr>
      </w:pPr>
      <w:r w:rsidRPr="00FA6F29">
        <w:rPr>
          <w:b/>
          <w:sz w:val="24"/>
          <w:szCs w:val="24"/>
          <w:shd w:val="clear" w:color="auto" w:fill="FFFFFF"/>
        </w:rPr>
        <w:t>-</w:t>
      </w:r>
      <w:r w:rsidRPr="00FA6F29">
        <w:rPr>
          <w:sz w:val="24"/>
          <w:szCs w:val="24"/>
          <w:shd w:val="clear" w:color="auto" w:fill="FFFFFF"/>
        </w:rPr>
        <w:t xml:space="preserve"> FM- приёмник ARC с индукционной петлей;</w:t>
      </w:r>
    </w:p>
    <w:p w:rsidR="00882D9A" w:rsidRPr="00FA6F29" w:rsidRDefault="00882D9A" w:rsidP="00882D9A">
      <w:pPr>
        <w:pStyle w:val="a4"/>
        <w:kinsoku w:val="0"/>
        <w:overflowPunct w:val="0"/>
        <w:spacing w:after="0" w:line="240" w:lineRule="auto"/>
        <w:ind w:right="113" w:firstLine="709"/>
        <w:jc w:val="both"/>
        <w:rPr>
          <w:sz w:val="24"/>
          <w:szCs w:val="24"/>
          <w:shd w:val="clear" w:color="auto" w:fill="FFFFFF"/>
        </w:rPr>
      </w:pPr>
      <w:r w:rsidRPr="00FA6F29">
        <w:rPr>
          <w:sz w:val="24"/>
          <w:szCs w:val="24"/>
          <w:shd w:val="clear" w:color="auto" w:fill="FFFFFF"/>
        </w:rPr>
        <w:t>- FM-передатчик AMIGO T31;</w:t>
      </w:r>
    </w:p>
    <w:p w:rsidR="00882D9A" w:rsidRPr="00FA6F29" w:rsidRDefault="00882D9A" w:rsidP="00882D9A">
      <w:pPr>
        <w:pStyle w:val="a4"/>
        <w:kinsoku w:val="0"/>
        <w:overflowPunct w:val="0"/>
        <w:spacing w:after="0" w:line="240" w:lineRule="auto"/>
        <w:ind w:right="113" w:firstLine="709"/>
        <w:jc w:val="both"/>
        <w:rPr>
          <w:sz w:val="24"/>
          <w:szCs w:val="24"/>
          <w:shd w:val="clear" w:color="auto" w:fill="FFFFFF"/>
        </w:rPr>
      </w:pPr>
      <w:r w:rsidRPr="00FA6F29">
        <w:rPr>
          <w:sz w:val="24"/>
          <w:szCs w:val="24"/>
          <w:shd w:val="clear" w:color="auto" w:fill="FFFFFF"/>
        </w:rPr>
        <w:t>-  радиокласс (радиомикрофон) «Сонет-РСМ» РМ- 2-1 (заушный индуктор и индукционная петля).</w:t>
      </w:r>
    </w:p>
    <w:p w:rsidR="00882D9A" w:rsidRPr="00FA6F29" w:rsidRDefault="00882D9A" w:rsidP="00882D9A">
      <w:pPr>
        <w:pStyle w:val="a4"/>
        <w:kinsoku w:val="0"/>
        <w:overflowPunct w:val="0"/>
        <w:spacing w:after="0" w:line="240" w:lineRule="auto"/>
        <w:ind w:right="114" w:firstLine="709"/>
        <w:jc w:val="both"/>
        <w:rPr>
          <w:i/>
          <w:iCs/>
          <w:sz w:val="24"/>
          <w:szCs w:val="24"/>
        </w:rPr>
      </w:pPr>
      <w:r w:rsidRPr="00FA6F29">
        <w:rPr>
          <w:i/>
          <w:iCs/>
          <w:sz w:val="24"/>
          <w:szCs w:val="24"/>
        </w:rPr>
        <w:t xml:space="preserve">8.3.3. для </w:t>
      </w:r>
      <w:r w:rsidRPr="00FA6F29">
        <w:rPr>
          <w:i/>
          <w:iCs/>
          <w:spacing w:val="-1"/>
          <w:sz w:val="24"/>
          <w:szCs w:val="24"/>
        </w:rPr>
        <w:t xml:space="preserve">инвалидов </w:t>
      </w:r>
      <w:r w:rsidRPr="00FA6F29">
        <w:rPr>
          <w:i/>
          <w:iCs/>
          <w:sz w:val="24"/>
          <w:szCs w:val="24"/>
        </w:rPr>
        <w:t xml:space="preserve">и лиц с </w:t>
      </w:r>
      <w:r w:rsidRPr="00FA6F29">
        <w:rPr>
          <w:i/>
          <w:iCs/>
          <w:spacing w:val="-1"/>
          <w:sz w:val="24"/>
          <w:szCs w:val="24"/>
        </w:rPr>
        <w:t xml:space="preserve">ограниченными возможностями здоровья, имеющих нарушения опорно-двигательного </w:t>
      </w:r>
      <w:r w:rsidRPr="00FA6F29">
        <w:rPr>
          <w:i/>
          <w:iCs/>
          <w:sz w:val="24"/>
          <w:szCs w:val="24"/>
        </w:rPr>
        <w:t>аппарата:</w:t>
      </w:r>
    </w:p>
    <w:p w:rsidR="00882D9A" w:rsidRPr="00FA6F29" w:rsidRDefault="00882D9A" w:rsidP="00882D9A">
      <w:pPr>
        <w:pStyle w:val="a4"/>
        <w:kinsoku w:val="0"/>
        <w:overflowPunct w:val="0"/>
        <w:spacing w:after="0" w:line="240" w:lineRule="auto"/>
        <w:ind w:right="113" w:firstLine="709"/>
        <w:jc w:val="both"/>
        <w:rPr>
          <w:i/>
          <w:iCs/>
          <w:sz w:val="24"/>
          <w:szCs w:val="24"/>
        </w:rPr>
      </w:pPr>
      <w:r w:rsidRPr="00FA6F29">
        <w:rPr>
          <w:i/>
          <w:iCs/>
          <w:sz w:val="24"/>
          <w:szCs w:val="24"/>
        </w:rPr>
        <w:t xml:space="preserve">- </w:t>
      </w:r>
      <w:r w:rsidRPr="00FA6F29">
        <w:rPr>
          <w:sz w:val="24"/>
          <w:szCs w:val="24"/>
          <w:shd w:val="clear" w:color="auto" w:fill="FFFFFF"/>
        </w:rPr>
        <w:t>автоматизированное рабочее место обучающегося с нарушением ОДА и ДЦП (ауд. №№ 120, 122).</w:t>
      </w:r>
    </w:p>
    <w:p w:rsidR="00882D9A" w:rsidRPr="00FA6F29" w:rsidRDefault="00882D9A" w:rsidP="00882D9A">
      <w:pPr>
        <w:spacing w:line="240" w:lineRule="auto"/>
        <w:rPr>
          <w:sz w:val="24"/>
          <w:szCs w:val="24"/>
        </w:rPr>
      </w:pPr>
    </w:p>
    <w:p w:rsidR="00BD457F" w:rsidRPr="00FA6F29" w:rsidRDefault="00BD457F" w:rsidP="00882D9A">
      <w:pPr>
        <w:spacing w:line="240" w:lineRule="auto"/>
        <w:ind w:firstLine="851"/>
        <w:contextualSpacing/>
        <w:jc w:val="center"/>
        <w:rPr>
          <w:rFonts w:ascii="Times New Roman" w:hAnsi="Times New Roman"/>
          <w:b/>
          <w:sz w:val="24"/>
          <w:szCs w:val="24"/>
        </w:rPr>
      </w:pPr>
    </w:p>
    <w:p w:rsidR="00C97058" w:rsidRDefault="00C97058"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Default="00D2724F" w:rsidP="00882D9A">
      <w:pPr>
        <w:spacing w:line="240" w:lineRule="auto"/>
        <w:rPr>
          <w:rFonts w:ascii="Times New Roman" w:hAnsi="Times New Roman"/>
          <w:sz w:val="24"/>
          <w:szCs w:val="24"/>
        </w:rPr>
      </w:pPr>
    </w:p>
    <w:p w:rsidR="00D2724F" w:rsidRPr="00F82D59" w:rsidRDefault="00D2724F" w:rsidP="00F82D59">
      <w:pPr>
        <w:spacing w:line="240" w:lineRule="auto"/>
        <w:jc w:val="right"/>
        <w:rPr>
          <w:rFonts w:ascii="Times New Roman" w:hAnsi="Times New Roman"/>
          <w:i/>
          <w:sz w:val="20"/>
          <w:szCs w:val="20"/>
        </w:rPr>
      </w:pPr>
      <w:r w:rsidRPr="00F82D59">
        <w:rPr>
          <w:rFonts w:ascii="Times New Roman" w:hAnsi="Times New Roman"/>
          <w:i/>
          <w:sz w:val="20"/>
          <w:szCs w:val="20"/>
        </w:rPr>
        <w:lastRenderedPageBreak/>
        <w:t>Приложение к рабочей программе дисциплины</w:t>
      </w:r>
    </w:p>
    <w:p w:rsidR="00D2724F" w:rsidRPr="00F82D59" w:rsidRDefault="00D2724F" w:rsidP="00F82D59">
      <w:pPr>
        <w:spacing w:line="240" w:lineRule="auto"/>
        <w:jc w:val="right"/>
        <w:rPr>
          <w:rFonts w:ascii="Times New Roman" w:hAnsi="Times New Roman"/>
          <w:i/>
          <w:color w:val="000000"/>
          <w:sz w:val="20"/>
          <w:szCs w:val="20"/>
        </w:rPr>
      </w:pPr>
      <w:r w:rsidRPr="00F82D59">
        <w:rPr>
          <w:rFonts w:ascii="Times New Roman" w:hAnsi="Times New Roman"/>
          <w:i/>
          <w:sz w:val="20"/>
          <w:szCs w:val="20"/>
        </w:rPr>
        <w:t>«</w:t>
      </w:r>
      <w:r w:rsidRPr="00F82D59">
        <w:rPr>
          <w:rFonts w:ascii="Times New Roman" w:hAnsi="Times New Roman"/>
          <w:i/>
          <w:color w:val="000000"/>
          <w:sz w:val="20"/>
          <w:szCs w:val="20"/>
        </w:rPr>
        <w:t xml:space="preserve">Психофизиологическая характеристика отдельных видов </w:t>
      </w:r>
    </w:p>
    <w:p w:rsidR="00D2724F" w:rsidRPr="00F82D59" w:rsidRDefault="00D2724F" w:rsidP="00F82D59">
      <w:pPr>
        <w:spacing w:line="240" w:lineRule="auto"/>
        <w:jc w:val="right"/>
        <w:rPr>
          <w:rFonts w:ascii="Times New Roman" w:hAnsi="Times New Roman"/>
          <w:i/>
          <w:sz w:val="20"/>
          <w:szCs w:val="20"/>
        </w:rPr>
      </w:pPr>
      <w:proofErr w:type="gramStart"/>
      <w:r w:rsidRPr="00F82D59">
        <w:rPr>
          <w:rFonts w:ascii="Times New Roman" w:hAnsi="Times New Roman"/>
          <w:i/>
          <w:color w:val="000000"/>
          <w:sz w:val="20"/>
          <w:szCs w:val="20"/>
        </w:rPr>
        <w:t>физкультурно</w:t>
      </w:r>
      <w:proofErr w:type="gramEnd"/>
      <w:r w:rsidRPr="00F82D59">
        <w:rPr>
          <w:rFonts w:ascii="Times New Roman" w:hAnsi="Times New Roman"/>
          <w:i/>
          <w:color w:val="000000"/>
          <w:sz w:val="20"/>
          <w:szCs w:val="20"/>
        </w:rPr>
        <w:t>-спортивной деятельности</w:t>
      </w:r>
      <w:r w:rsidRPr="00F82D59">
        <w:rPr>
          <w:rFonts w:ascii="Times New Roman" w:hAnsi="Times New Roman"/>
          <w:i/>
          <w:sz w:val="20"/>
          <w:szCs w:val="20"/>
        </w:rPr>
        <w:t>»</w:t>
      </w:r>
    </w:p>
    <w:p w:rsidR="00D2724F" w:rsidRPr="00D2724F" w:rsidRDefault="00D2724F" w:rsidP="00D2724F">
      <w:pPr>
        <w:jc w:val="right"/>
        <w:rPr>
          <w:rFonts w:ascii="Times New Roman" w:hAnsi="Times New Roman"/>
          <w:i/>
          <w:sz w:val="24"/>
          <w:szCs w:val="24"/>
        </w:rPr>
      </w:pP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 xml:space="preserve">Министерство спорта Российской Федерации </w:t>
      </w:r>
    </w:p>
    <w:p w:rsidR="00D2724F" w:rsidRPr="00D2724F" w:rsidRDefault="00D2724F" w:rsidP="00D2724F">
      <w:pPr>
        <w:jc w:val="center"/>
        <w:rPr>
          <w:rFonts w:ascii="Times New Roman" w:hAnsi="Times New Roman"/>
          <w:sz w:val="24"/>
          <w:szCs w:val="24"/>
        </w:rPr>
      </w:pP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 xml:space="preserve">Федеральное государственное бюджетное образовательное учреждение </w:t>
      </w: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высшего образования</w:t>
      </w: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 xml:space="preserve"> «Московская государственная академия физической культуры»</w:t>
      </w: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Кафедра физиологии и биохимии</w:t>
      </w:r>
    </w:p>
    <w:p w:rsidR="00D2724F" w:rsidRPr="00D2724F" w:rsidRDefault="00D2724F" w:rsidP="00D2724F">
      <w:pPr>
        <w:jc w:val="center"/>
        <w:rPr>
          <w:rFonts w:ascii="Times New Roman" w:hAnsi="Times New Roman"/>
          <w:sz w:val="24"/>
          <w:szCs w:val="24"/>
        </w:rPr>
      </w:pPr>
    </w:p>
    <w:p w:rsidR="00D2724F" w:rsidRPr="00D2724F" w:rsidRDefault="00D2724F" w:rsidP="00D2724F">
      <w:pPr>
        <w:jc w:val="right"/>
        <w:rPr>
          <w:rFonts w:ascii="Times New Roman" w:hAnsi="Times New Roman"/>
          <w:sz w:val="24"/>
          <w:szCs w:val="24"/>
        </w:rPr>
      </w:pP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УТВЕРЖДЕНО</w:t>
      </w: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 xml:space="preserve">решением Учебно-методической комиссии     </w:t>
      </w: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 xml:space="preserve">   </w:t>
      </w:r>
      <w:proofErr w:type="gramStart"/>
      <w:r w:rsidRPr="00D2724F">
        <w:rPr>
          <w:rFonts w:ascii="Times New Roman" w:hAnsi="Times New Roman"/>
          <w:sz w:val="24"/>
          <w:szCs w:val="24"/>
        </w:rPr>
        <w:t>протокол</w:t>
      </w:r>
      <w:proofErr w:type="gramEnd"/>
      <w:r w:rsidRPr="00D2724F">
        <w:rPr>
          <w:rFonts w:ascii="Times New Roman" w:hAnsi="Times New Roman"/>
          <w:sz w:val="24"/>
          <w:szCs w:val="24"/>
        </w:rPr>
        <w:t xml:space="preserve"> №_</w:t>
      </w:r>
      <w:r w:rsidR="00F82D59">
        <w:rPr>
          <w:rFonts w:ascii="Times New Roman" w:hAnsi="Times New Roman"/>
          <w:sz w:val="24"/>
          <w:szCs w:val="24"/>
        </w:rPr>
        <w:t>7</w:t>
      </w:r>
      <w:r w:rsidRPr="00D2724F">
        <w:rPr>
          <w:rFonts w:ascii="Times New Roman" w:hAnsi="Times New Roman"/>
          <w:sz w:val="24"/>
          <w:szCs w:val="24"/>
        </w:rPr>
        <w:t xml:space="preserve">_ от </w:t>
      </w:r>
      <w:r w:rsidR="00F82D59" w:rsidRPr="00FA6F29">
        <w:rPr>
          <w:rFonts w:ascii="Times New Roman" w:eastAsia="Times New Roman" w:hAnsi="Times New Roman"/>
          <w:sz w:val="24"/>
          <w:szCs w:val="24"/>
          <w:lang w:eastAsia="ru-RU"/>
        </w:rPr>
        <w:t>«</w:t>
      </w:r>
      <w:r w:rsidR="00F82D59">
        <w:rPr>
          <w:rFonts w:ascii="Times New Roman" w:eastAsia="Times New Roman" w:hAnsi="Times New Roman"/>
          <w:sz w:val="24"/>
          <w:szCs w:val="24"/>
          <w:lang w:eastAsia="ru-RU"/>
        </w:rPr>
        <w:t>20</w:t>
      </w:r>
      <w:r w:rsidR="00F82D59" w:rsidRPr="00FA6F29">
        <w:rPr>
          <w:rFonts w:ascii="Times New Roman" w:eastAsia="Times New Roman" w:hAnsi="Times New Roman"/>
          <w:sz w:val="24"/>
          <w:szCs w:val="24"/>
          <w:lang w:eastAsia="ru-RU"/>
        </w:rPr>
        <w:t xml:space="preserve">» </w:t>
      </w:r>
      <w:r w:rsidR="00F82D59">
        <w:rPr>
          <w:rFonts w:ascii="Times New Roman" w:eastAsia="Times New Roman" w:hAnsi="Times New Roman"/>
          <w:sz w:val="24"/>
          <w:szCs w:val="24"/>
          <w:lang w:eastAsia="ru-RU"/>
        </w:rPr>
        <w:t>августа</w:t>
      </w:r>
      <w:r w:rsidR="00F82D59" w:rsidRPr="00FA6F29">
        <w:rPr>
          <w:rFonts w:ascii="Times New Roman" w:eastAsia="Times New Roman" w:hAnsi="Times New Roman"/>
          <w:sz w:val="24"/>
          <w:szCs w:val="24"/>
          <w:lang w:eastAsia="ru-RU"/>
        </w:rPr>
        <w:t xml:space="preserve"> 20</w:t>
      </w:r>
      <w:r w:rsidR="00F82D59">
        <w:rPr>
          <w:rFonts w:ascii="Times New Roman" w:eastAsia="Times New Roman" w:hAnsi="Times New Roman"/>
          <w:sz w:val="24"/>
          <w:szCs w:val="24"/>
          <w:lang w:eastAsia="ru-RU"/>
        </w:rPr>
        <w:t>20</w:t>
      </w:r>
      <w:r w:rsidR="00F82D59" w:rsidRPr="00FA6F29">
        <w:rPr>
          <w:rFonts w:ascii="Times New Roman" w:eastAsia="Times New Roman" w:hAnsi="Times New Roman"/>
          <w:sz w:val="24"/>
          <w:szCs w:val="24"/>
          <w:lang w:eastAsia="ru-RU"/>
        </w:rPr>
        <w:t xml:space="preserve"> г.</w:t>
      </w: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 xml:space="preserve">Председатель УМК, </w:t>
      </w: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проректор по учебной работе</w:t>
      </w: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к.п.н., профессор А.Н. Таланцев</w:t>
      </w:r>
    </w:p>
    <w:p w:rsidR="00D2724F" w:rsidRPr="00D2724F" w:rsidRDefault="00D2724F" w:rsidP="00D2724F">
      <w:pPr>
        <w:jc w:val="right"/>
        <w:rPr>
          <w:rFonts w:ascii="Times New Roman" w:hAnsi="Times New Roman"/>
          <w:sz w:val="24"/>
          <w:szCs w:val="24"/>
        </w:rPr>
      </w:pPr>
    </w:p>
    <w:p w:rsidR="00D2724F" w:rsidRPr="00D2724F" w:rsidRDefault="00D2724F" w:rsidP="00D2724F">
      <w:pPr>
        <w:jc w:val="right"/>
        <w:rPr>
          <w:rFonts w:ascii="Times New Roman" w:hAnsi="Times New Roman"/>
          <w:sz w:val="24"/>
          <w:szCs w:val="24"/>
        </w:rPr>
      </w:pPr>
    </w:p>
    <w:p w:rsidR="00D2724F" w:rsidRPr="00D2724F" w:rsidRDefault="00D2724F" w:rsidP="00D2724F">
      <w:pPr>
        <w:jc w:val="center"/>
        <w:rPr>
          <w:rFonts w:ascii="Times New Roman" w:hAnsi="Times New Roman"/>
          <w:b/>
          <w:bCs/>
          <w:sz w:val="24"/>
          <w:szCs w:val="24"/>
        </w:rPr>
      </w:pPr>
      <w:r w:rsidRPr="00D2724F">
        <w:rPr>
          <w:rFonts w:ascii="Times New Roman" w:hAnsi="Times New Roman"/>
          <w:b/>
          <w:bCs/>
          <w:sz w:val="24"/>
          <w:szCs w:val="24"/>
        </w:rPr>
        <w:t>ФОНД ОЦЕНОЧНЫХ СРЕДСТВ</w:t>
      </w: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по дисциплине</w:t>
      </w:r>
    </w:p>
    <w:p w:rsidR="00D2724F" w:rsidRPr="00D2724F" w:rsidRDefault="00D2724F" w:rsidP="00D2724F">
      <w:pPr>
        <w:jc w:val="center"/>
        <w:rPr>
          <w:rFonts w:ascii="Times New Roman" w:hAnsi="Times New Roman"/>
          <w:sz w:val="24"/>
          <w:szCs w:val="24"/>
        </w:rPr>
      </w:pPr>
    </w:p>
    <w:p w:rsidR="00D2724F" w:rsidRPr="00D2724F" w:rsidRDefault="00D2724F" w:rsidP="00D2724F">
      <w:pPr>
        <w:jc w:val="center"/>
        <w:rPr>
          <w:rFonts w:ascii="Times New Roman" w:hAnsi="Times New Roman"/>
          <w:b/>
          <w:color w:val="000000"/>
          <w:sz w:val="24"/>
          <w:szCs w:val="24"/>
        </w:rPr>
      </w:pPr>
      <w:r w:rsidRPr="00D2724F">
        <w:rPr>
          <w:rFonts w:ascii="Times New Roman" w:hAnsi="Times New Roman"/>
          <w:b/>
          <w:color w:val="000000"/>
          <w:sz w:val="24"/>
          <w:szCs w:val="24"/>
        </w:rPr>
        <w:t>ПСИХОФИЗИОЛОГИЧЕСКАЯ ХАРАКТЕРИСТИКА ОТДЕЛЬНЫХ ВИДОВ ФИЗКУЛЬТУРНО-СПОРТИВНОЙ ДЕЯТЕЛЬНОСТИ</w:t>
      </w:r>
    </w:p>
    <w:p w:rsidR="00D2724F" w:rsidRPr="00D2724F" w:rsidRDefault="00D2724F" w:rsidP="00D2724F">
      <w:pPr>
        <w:jc w:val="center"/>
        <w:rPr>
          <w:rFonts w:ascii="Times New Roman" w:hAnsi="Times New Roman"/>
          <w:i/>
          <w:sz w:val="24"/>
          <w:szCs w:val="24"/>
        </w:rPr>
      </w:pPr>
    </w:p>
    <w:p w:rsidR="00D2724F" w:rsidRPr="00D2724F" w:rsidRDefault="00D2724F" w:rsidP="00D2724F">
      <w:pPr>
        <w:jc w:val="center"/>
        <w:rPr>
          <w:rFonts w:ascii="Times New Roman" w:hAnsi="Times New Roman"/>
          <w:b/>
          <w:sz w:val="24"/>
          <w:szCs w:val="24"/>
        </w:rPr>
      </w:pPr>
      <w:r w:rsidRPr="00D2724F">
        <w:rPr>
          <w:rFonts w:ascii="Times New Roman" w:hAnsi="Times New Roman"/>
          <w:b/>
          <w:sz w:val="24"/>
          <w:szCs w:val="24"/>
        </w:rPr>
        <w:t>Направление подготовки:</w:t>
      </w:r>
      <w:r w:rsidRPr="00D2724F">
        <w:rPr>
          <w:rFonts w:ascii="Times New Roman" w:hAnsi="Times New Roman"/>
          <w:sz w:val="24"/>
          <w:szCs w:val="24"/>
        </w:rPr>
        <w:t xml:space="preserve"> </w:t>
      </w:r>
    </w:p>
    <w:p w:rsidR="00D2724F" w:rsidRPr="00D2724F" w:rsidRDefault="00F82D59" w:rsidP="00D2724F">
      <w:pPr>
        <w:pStyle w:val="a3"/>
        <w:ind w:left="0"/>
        <w:jc w:val="center"/>
        <w:rPr>
          <w:rFonts w:ascii="Times New Roman" w:hAnsi="Times New Roman"/>
          <w:sz w:val="24"/>
          <w:szCs w:val="24"/>
        </w:rPr>
      </w:pPr>
      <w:r>
        <w:rPr>
          <w:rFonts w:ascii="Times New Roman" w:hAnsi="Times New Roman"/>
          <w:sz w:val="24"/>
          <w:szCs w:val="24"/>
        </w:rPr>
        <w:t>49.04.01 Физическая культура</w:t>
      </w:r>
    </w:p>
    <w:p w:rsidR="00D2724F" w:rsidRPr="00D2724F" w:rsidRDefault="00D2724F" w:rsidP="00D2724F">
      <w:pPr>
        <w:jc w:val="center"/>
        <w:rPr>
          <w:rFonts w:ascii="Times New Roman" w:hAnsi="Times New Roman"/>
          <w:bCs/>
          <w:sz w:val="24"/>
          <w:szCs w:val="24"/>
        </w:rPr>
      </w:pPr>
    </w:p>
    <w:p w:rsidR="00D2724F" w:rsidRPr="00D2724F" w:rsidRDefault="00D2724F" w:rsidP="00D2724F">
      <w:pPr>
        <w:pStyle w:val="a3"/>
        <w:ind w:left="0"/>
        <w:jc w:val="center"/>
        <w:rPr>
          <w:rFonts w:ascii="Times New Roman" w:hAnsi="Times New Roman"/>
          <w:sz w:val="24"/>
          <w:szCs w:val="24"/>
        </w:rPr>
      </w:pPr>
      <w:r w:rsidRPr="00D2724F">
        <w:rPr>
          <w:rFonts w:ascii="Times New Roman" w:hAnsi="Times New Roman"/>
          <w:sz w:val="24"/>
          <w:szCs w:val="24"/>
        </w:rPr>
        <w:t>ОПОП «Естественнонаучные проблемы физической культуры»</w:t>
      </w:r>
    </w:p>
    <w:p w:rsidR="00D2724F" w:rsidRPr="00D2724F" w:rsidRDefault="00D2724F" w:rsidP="00D2724F">
      <w:pPr>
        <w:jc w:val="center"/>
        <w:rPr>
          <w:rFonts w:ascii="Times New Roman" w:hAnsi="Times New Roman"/>
          <w:b/>
          <w:bCs/>
          <w:sz w:val="24"/>
          <w:szCs w:val="24"/>
        </w:rPr>
      </w:pPr>
    </w:p>
    <w:p w:rsidR="00D2724F" w:rsidRPr="00D2724F" w:rsidRDefault="00D2724F" w:rsidP="00D2724F">
      <w:pPr>
        <w:jc w:val="center"/>
        <w:rPr>
          <w:rFonts w:ascii="Times New Roman" w:hAnsi="Times New Roman"/>
          <w:b/>
          <w:bCs/>
          <w:sz w:val="24"/>
          <w:szCs w:val="24"/>
        </w:rPr>
      </w:pPr>
      <w:r w:rsidRPr="00D2724F">
        <w:rPr>
          <w:rFonts w:ascii="Times New Roman" w:hAnsi="Times New Roman"/>
          <w:b/>
          <w:bCs/>
          <w:sz w:val="24"/>
          <w:szCs w:val="24"/>
        </w:rPr>
        <w:t>Квалификация выпускника</w:t>
      </w:r>
    </w:p>
    <w:p w:rsidR="00D2724F" w:rsidRPr="00D2724F" w:rsidRDefault="00D2724F" w:rsidP="00D2724F">
      <w:pPr>
        <w:jc w:val="center"/>
        <w:rPr>
          <w:rFonts w:ascii="Times New Roman" w:hAnsi="Times New Roman"/>
          <w:b/>
          <w:bCs/>
          <w:sz w:val="24"/>
          <w:szCs w:val="24"/>
        </w:rPr>
      </w:pPr>
      <w:r w:rsidRPr="00D2724F">
        <w:rPr>
          <w:rFonts w:ascii="Times New Roman" w:hAnsi="Times New Roman"/>
          <w:b/>
          <w:bCs/>
          <w:sz w:val="24"/>
          <w:szCs w:val="24"/>
        </w:rPr>
        <w:t>Магистр</w:t>
      </w:r>
    </w:p>
    <w:p w:rsidR="00D2724F" w:rsidRPr="00D2724F" w:rsidRDefault="00D2724F" w:rsidP="00D2724F">
      <w:pPr>
        <w:jc w:val="center"/>
        <w:rPr>
          <w:rFonts w:ascii="Times New Roman" w:hAnsi="Times New Roman"/>
          <w:b/>
          <w:sz w:val="24"/>
          <w:szCs w:val="24"/>
        </w:rPr>
      </w:pPr>
    </w:p>
    <w:p w:rsidR="00D2724F" w:rsidRPr="00D2724F" w:rsidRDefault="00D2724F" w:rsidP="00D2724F">
      <w:pPr>
        <w:jc w:val="center"/>
        <w:rPr>
          <w:rFonts w:ascii="Times New Roman" w:hAnsi="Times New Roman"/>
          <w:b/>
          <w:sz w:val="24"/>
          <w:szCs w:val="24"/>
        </w:rPr>
      </w:pPr>
      <w:r w:rsidRPr="00D2724F">
        <w:rPr>
          <w:rFonts w:ascii="Times New Roman" w:hAnsi="Times New Roman"/>
          <w:b/>
          <w:sz w:val="24"/>
          <w:szCs w:val="24"/>
        </w:rPr>
        <w:t>Форма обучения</w:t>
      </w: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Очная / Заочная</w:t>
      </w:r>
    </w:p>
    <w:p w:rsidR="00D2724F" w:rsidRPr="00D2724F" w:rsidRDefault="00D2724F" w:rsidP="00D2724F">
      <w:pPr>
        <w:rPr>
          <w:rFonts w:ascii="Times New Roman" w:hAnsi="Times New Roman"/>
          <w:sz w:val="24"/>
          <w:szCs w:val="24"/>
        </w:rPr>
      </w:pPr>
    </w:p>
    <w:p w:rsidR="00D2724F" w:rsidRPr="00D2724F" w:rsidRDefault="00D2724F" w:rsidP="00D2724F">
      <w:pPr>
        <w:jc w:val="center"/>
        <w:rPr>
          <w:rFonts w:ascii="Times New Roman" w:hAnsi="Times New Roman"/>
          <w:b/>
          <w:sz w:val="24"/>
          <w:szCs w:val="24"/>
        </w:rPr>
      </w:pP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Рассмотрено и одобрено на заседании кафедры</w:t>
      </w:r>
    </w:p>
    <w:p w:rsidR="00D2724F" w:rsidRPr="00D2724F" w:rsidRDefault="00D2724F" w:rsidP="00D2724F">
      <w:pPr>
        <w:jc w:val="right"/>
        <w:rPr>
          <w:rFonts w:ascii="Times New Roman" w:hAnsi="Times New Roman"/>
          <w:sz w:val="24"/>
          <w:szCs w:val="24"/>
        </w:rPr>
      </w:pPr>
      <w:r w:rsidRPr="00D2724F">
        <w:rPr>
          <w:rFonts w:ascii="Times New Roman" w:hAnsi="Times New Roman"/>
          <w:sz w:val="24"/>
          <w:szCs w:val="24"/>
        </w:rPr>
        <w:t>(</w:t>
      </w:r>
      <w:proofErr w:type="gramStart"/>
      <w:r w:rsidRPr="00D2724F">
        <w:rPr>
          <w:rFonts w:ascii="Times New Roman" w:hAnsi="Times New Roman"/>
          <w:sz w:val="24"/>
          <w:szCs w:val="24"/>
        </w:rPr>
        <w:t>протокол</w:t>
      </w:r>
      <w:proofErr w:type="gramEnd"/>
      <w:r w:rsidRPr="00D2724F">
        <w:rPr>
          <w:rFonts w:ascii="Times New Roman" w:hAnsi="Times New Roman"/>
          <w:sz w:val="24"/>
          <w:szCs w:val="24"/>
        </w:rPr>
        <w:t xml:space="preserve"> № 9 от «3» апреля 20</w:t>
      </w:r>
      <w:r w:rsidR="00F82D59">
        <w:rPr>
          <w:rFonts w:ascii="Times New Roman" w:hAnsi="Times New Roman"/>
          <w:sz w:val="24"/>
          <w:szCs w:val="24"/>
        </w:rPr>
        <w:t xml:space="preserve">20 </w:t>
      </w:r>
      <w:r w:rsidRPr="00D2724F">
        <w:rPr>
          <w:rFonts w:ascii="Times New Roman" w:hAnsi="Times New Roman"/>
          <w:sz w:val="24"/>
          <w:szCs w:val="24"/>
        </w:rPr>
        <w:t xml:space="preserve">г.) </w:t>
      </w:r>
    </w:p>
    <w:p w:rsidR="00D2724F" w:rsidRPr="00D2724F" w:rsidRDefault="00D2724F" w:rsidP="00D2724F">
      <w:pPr>
        <w:tabs>
          <w:tab w:val="left" w:pos="5245"/>
          <w:tab w:val="left" w:pos="5529"/>
        </w:tabs>
        <w:jc w:val="right"/>
        <w:rPr>
          <w:rFonts w:ascii="Times New Roman" w:hAnsi="Times New Roman"/>
          <w:sz w:val="24"/>
          <w:szCs w:val="24"/>
        </w:rPr>
      </w:pPr>
      <w:r w:rsidRPr="00D2724F">
        <w:rPr>
          <w:rFonts w:ascii="Times New Roman" w:hAnsi="Times New Roman"/>
          <w:sz w:val="24"/>
          <w:szCs w:val="24"/>
        </w:rPr>
        <w:t>Зав. кафедрой к.б.н., доцент</w:t>
      </w:r>
    </w:p>
    <w:p w:rsidR="00D2724F" w:rsidRPr="00D2724F" w:rsidRDefault="00D2724F" w:rsidP="00D2724F">
      <w:pPr>
        <w:tabs>
          <w:tab w:val="left" w:pos="5245"/>
          <w:tab w:val="left" w:pos="5529"/>
        </w:tabs>
        <w:jc w:val="right"/>
        <w:rPr>
          <w:rFonts w:ascii="Times New Roman" w:hAnsi="Times New Roman"/>
          <w:i/>
          <w:sz w:val="24"/>
          <w:szCs w:val="24"/>
        </w:rPr>
      </w:pPr>
      <w:r w:rsidRPr="00D2724F">
        <w:rPr>
          <w:rFonts w:ascii="Times New Roman" w:hAnsi="Times New Roman"/>
          <w:i/>
          <w:sz w:val="24"/>
          <w:szCs w:val="24"/>
        </w:rPr>
        <w:t>Стрельникова И.В.</w:t>
      </w:r>
    </w:p>
    <w:p w:rsidR="00D2724F" w:rsidRPr="00D2724F" w:rsidRDefault="00F82D59" w:rsidP="00D2724F">
      <w:pPr>
        <w:jc w:val="right"/>
        <w:rPr>
          <w:rFonts w:ascii="Times New Roman" w:hAnsi="Times New Roman"/>
          <w:sz w:val="24"/>
          <w:szCs w:val="24"/>
        </w:rPr>
      </w:pPr>
      <w:r>
        <w:rPr>
          <w:rFonts w:ascii="Times New Roman" w:hAnsi="Times New Roman"/>
          <w:sz w:val="24"/>
          <w:szCs w:val="24"/>
        </w:rPr>
        <w:t xml:space="preserve"> </w:t>
      </w:r>
      <w:bookmarkStart w:id="3" w:name="_GoBack"/>
      <w:bookmarkEnd w:id="3"/>
    </w:p>
    <w:p w:rsidR="00D2724F" w:rsidRPr="00D2724F" w:rsidRDefault="00D2724F" w:rsidP="00D2724F">
      <w:pPr>
        <w:tabs>
          <w:tab w:val="left" w:pos="5245"/>
          <w:tab w:val="left" w:pos="5529"/>
        </w:tabs>
        <w:jc w:val="center"/>
        <w:rPr>
          <w:rFonts w:ascii="Times New Roman" w:hAnsi="Times New Roman"/>
          <w:sz w:val="24"/>
          <w:szCs w:val="24"/>
        </w:rPr>
      </w:pPr>
      <w:r w:rsidRPr="00D2724F">
        <w:rPr>
          <w:rFonts w:ascii="Times New Roman" w:hAnsi="Times New Roman"/>
          <w:sz w:val="24"/>
          <w:szCs w:val="24"/>
        </w:rPr>
        <w:t xml:space="preserve">                                                                                           </w:t>
      </w:r>
    </w:p>
    <w:p w:rsidR="00D2724F" w:rsidRPr="00D2724F" w:rsidRDefault="00D2724F" w:rsidP="00D2724F">
      <w:pPr>
        <w:jc w:val="center"/>
        <w:rPr>
          <w:rFonts w:ascii="Times New Roman" w:hAnsi="Times New Roman"/>
          <w:sz w:val="24"/>
          <w:szCs w:val="24"/>
        </w:rPr>
      </w:pPr>
      <w:r w:rsidRPr="00D2724F">
        <w:rPr>
          <w:rFonts w:ascii="Times New Roman" w:hAnsi="Times New Roman"/>
          <w:sz w:val="24"/>
          <w:szCs w:val="24"/>
        </w:rPr>
        <w:t>Малаховка, 20</w:t>
      </w:r>
      <w:r w:rsidR="00F82D59">
        <w:rPr>
          <w:rFonts w:ascii="Times New Roman" w:hAnsi="Times New Roman"/>
          <w:sz w:val="24"/>
          <w:szCs w:val="24"/>
        </w:rPr>
        <w:t>20</w:t>
      </w:r>
      <w:r w:rsidRPr="00D2724F">
        <w:rPr>
          <w:rFonts w:ascii="Times New Roman" w:hAnsi="Times New Roman"/>
          <w:sz w:val="24"/>
          <w:szCs w:val="24"/>
        </w:rPr>
        <w:t xml:space="preserve"> год </w:t>
      </w:r>
    </w:p>
    <w:p w:rsidR="00D2724F" w:rsidRPr="00D2724F" w:rsidRDefault="00D2724F" w:rsidP="00D2724F">
      <w:pPr>
        <w:pStyle w:val="a3"/>
        <w:shd w:val="clear" w:color="auto" w:fill="FFFFFF"/>
        <w:tabs>
          <w:tab w:val="left" w:pos="1134"/>
        </w:tabs>
        <w:ind w:left="0"/>
        <w:jc w:val="both"/>
        <w:rPr>
          <w:rFonts w:ascii="Times New Roman" w:hAnsi="Times New Roman"/>
          <w:b/>
          <w:sz w:val="24"/>
          <w:szCs w:val="24"/>
        </w:rPr>
      </w:pPr>
      <w:r w:rsidRPr="00D2724F">
        <w:rPr>
          <w:rFonts w:ascii="Times New Roman" w:hAnsi="Times New Roman"/>
          <w:b/>
          <w:sz w:val="24"/>
          <w:szCs w:val="24"/>
        </w:rPr>
        <w:lastRenderedPageBreak/>
        <w:t>ФОНД ОЦЕНОЧНЫХ СРЕДСТВ ДЛЯ ПРОВЕДЕНИЯ ПРОМЕЖУТОЧНОЙ АТТЕСТАЦИИ</w:t>
      </w:r>
    </w:p>
    <w:p w:rsidR="00D2724F" w:rsidRPr="00D2724F" w:rsidRDefault="00D2724F" w:rsidP="00D2724F">
      <w:pPr>
        <w:pStyle w:val="a3"/>
        <w:shd w:val="clear" w:color="auto" w:fill="FFFFFF"/>
        <w:ind w:left="1069"/>
        <w:jc w:val="both"/>
        <w:rPr>
          <w:rFonts w:ascii="Times New Roman" w:hAnsi="Times New Roman"/>
          <w:sz w:val="24"/>
          <w:szCs w:val="24"/>
        </w:rPr>
      </w:pPr>
    </w:p>
    <w:p w:rsidR="00D2724F" w:rsidRPr="00D2724F" w:rsidRDefault="00D2724F" w:rsidP="00D2724F">
      <w:pPr>
        <w:pStyle w:val="a3"/>
        <w:numPr>
          <w:ilvl w:val="0"/>
          <w:numId w:val="12"/>
        </w:numPr>
        <w:shd w:val="clear" w:color="auto" w:fill="FFFFFF"/>
        <w:spacing w:line="240" w:lineRule="auto"/>
        <w:jc w:val="center"/>
        <w:rPr>
          <w:rFonts w:ascii="Times New Roman" w:hAnsi="Times New Roman"/>
          <w:b/>
          <w:sz w:val="24"/>
          <w:szCs w:val="24"/>
        </w:rPr>
      </w:pPr>
      <w:r w:rsidRPr="00D2724F">
        <w:rPr>
          <w:rFonts w:ascii="Times New Roman" w:hAnsi="Times New Roman"/>
          <w:b/>
          <w:sz w:val="24"/>
          <w:szCs w:val="24"/>
        </w:rPr>
        <w:t>Паспорт фонда оценочных средств</w:t>
      </w:r>
    </w:p>
    <w:p w:rsidR="00D2724F" w:rsidRPr="00D2724F" w:rsidRDefault="00D2724F" w:rsidP="00D2724F">
      <w:pPr>
        <w:pStyle w:val="a3"/>
        <w:shd w:val="clear" w:color="auto" w:fill="FFFFFF"/>
        <w:ind w:left="1069"/>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0"/>
        <w:gridCol w:w="3827"/>
      </w:tblGrid>
      <w:tr w:rsidR="00D2724F" w:rsidRPr="00D2724F" w:rsidTr="002A2DAE">
        <w:trPr>
          <w:trHeight w:val="185"/>
        </w:trPr>
        <w:tc>
          <w:tcPr>
            <w:tcW w:w="1985" w:type="dxa"/>
            <w:vAlign w:val="center"/>
          </w:tcPr>
          <w:p w:rsidR="00D2724F" w:rsidRPr="00D2724F" w:rsidRDefault="00D2724F" w:rsidP="002A2DAE">
            <w:pPr>
              <w:tabs>
                <w:tab w:val="right" w:leader="underscore" w:pos="9356"/>
              </w:tabs>
              <w:jc w:val="center"/>
              <w:rPr>
                <w:rFonts w:ascii="Times New Roman" w:hAnsi="Times New Roman"/>
                <w:sz w:val="24"/>
                <w:szCs w:val="24"/>
              </w:rPr>
            </w:pPr>
            <w:r w:rsidRPr="00D2724F">
              <w:rPr>
                <w:rFonts w:ascii="Times New Roman" w:hAnsi="Times New Roman"/>
                <w:sz w:val="24"/>
                <w:szCs w:val="24"/>
              </w:rPr>
              <w:t>Компетенция</w:t>
            </w:r>
          </w:p>
        </w:tc>
        <w:tc>
          <w:tcPr>
            <w:tcW w:w="3260" w:type="dxa"/>
            <w:vAlign w:val="center"/>
          </w:tcPr>
          <w:p w:rsidR="00D2724F" w:rsidRPr="00D2724F" w:rsidRDefault="00D2724F" w:rsidP="002A2DAE">
            <w:pPr>
              <w:tabs>
                <w:tab w:val="right" w:leader="underscore" w:pos="9356"/>
              </w:tabs>
              <w:jc w:val="center"/>
              <w:rPr>
                <w:rFonts w:ascii="Times New Roman" w:hAnsi="Times New Roman"/>
                <w:sz w:val="24"/>
                <w:szCs w:val="24"/>
              </w:rPr>
            </w:pPr>
            <w:r w:rsidRPr="00D2724F">
              <w:rPr>
                <w:rFonts w:ascii="Times New Roman" w:hAnsi="Times New Roman"/>
                <w:sz w:val="24"/>
                <w:szCs w:val="24"/>
              </w:rPr>
              <w:t>Трудовые функции (при наличии)</w:t>
            </w:r>
          </w:p>
        </w:tc>
        <w:tc>
          <w:tcPr>
            <w:tcW w:w="3827" w:type="dxa"/>
            <w:vAlign w:val="center"/>
          </w:tcPr>
          <w:p w:rsidR="00D2724F" w:rsidRPr="00D2724F" w:rsidRDefault="00D2724F" w:rsidP="002A2DAE">
            <w:pPr>
              <w:tabs>
                <w:tab w:val="right" w:leader="underscore" w:pos="9356"/>
              </w:tabs>
              <w:jc w:val="center"/>
              <w:rPr>
                <w:rFonts w:ascii="Times New Roman" w:hAnsi="Times New Roman"/>
                <w:iCs/>
                <w:sz w:val="24"/>
                <w:szCs w:val="24"/>
              </w:rPr>
            </w:pPr>
            <w:r w:rsidRPr="00D2724F">
              <w:rPr>
                <w:rFonts w:ascii="Times New Roman" w:hAnsi="Times New Roman"/>
                <w:iCs/>
                <w:sz w:val="24"/>
                <w:szCs w:val="24"/>
              </w:rPr>
              <w:t>Индикаторы достижения</w:t>
            </w:r>
          </w:p>
        </w:tc>
      </w:tr>
      <w:tr w:rsidR="00D2724F" w:rsidRPr="00D2724F" w:rsidTr="002A2DAE">
        <w:tc>
          <w:tcPr>
            <w:tcW w:w="1985" w:type="dxa"/>
          </w:tcPr>
          <w:p w:rsidR="00D2724F" w:rsidRPr="00D2724F" w:rsidRDefault="00D2724F" w:rsidP="002A2DAE">
            <w:pPr>
              <w:tabs>
                <w:tab w:val="left" w:pos="0"/>
              </w:tabs>
              <w:jc w:val="both"/>
              <w:rPr>
                <w:rFonts w:ascii="Times New Roman" w:hAnsi="Times New Roman"/>
                <w:i/>
                <w:sz w:val="24"/>
                <w:szCs w:val="24"/>
              </w:rPr>
            </w:pPr>
            <w:r w:rsidRPr="00D2724F">
              <w:rPr>
                <w:rFonts w:ascii="Times New Roman" w:hAnsi="Times New Roman"/>
                <w:b/>
                <w:sz w:val="24"/>
                <w:szCs w:val="24"/>
              </w:rPr>
              <w:t>ПК-3</w:t>
            </w:r>
            <w:r w:rsidRPr="00D2724F">
              <w:rPr>
                <w:rFonts w:ascii="Times New Roman" w:hAnsi="Times New Roman"/>
                <w:sz w:val="24"/>
                <w:szCs w:val="24"/>
              </w:rPr>
              <w:t>. Способен собирать, обрабатывать, анализировать и обобщать данные о лицах, занимающихся физической культурой и спортом, для решения педагогических, тренерских, рекреационных, организационно-управленческих задач в области физической культуры и спорта.</w:t>
            </w:r>
          </w:p>
        </w:tc>
        <w:tc>
          <w:tcPr>
            <w:tcW w:w="3260" w:type="dxa"/>
          </w:tcPr>
          <w:p w:rsidR="00D2724F" w:rsidRPr="00D2724F" w:rsidRDefault="00D2724F" w:rsidP="002A2DAE">
            <w:pPr>
              <w:spacing w:line="240" w:lineRule="auto"/>
              <w:rPr>
                <w:rFonts w:ascii="Times New Roman" w:hAnsi="Times New Roman"/>
                <w:b/>
                <w:bCs/>
                <w:sz w:val="24"/>
                <w:szCs w:val="24"/>
              </w:rPr>
            </w:pPr>
            <w:r w:rsidRPr="00D2724F">
              <w:rPr>
                <w:rFonts w:ascii="Times New Roman" w:hAnsi="Times New Roman"/>
                <w:b/>
                <w:bCs/>
                <w:sz w:val="24"/>
                <w:szCs w:val="24"/>
              </w:rPr>
              <w:t>Т 05.003</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rPr>
              <w:t>G</w:t>
            </w:r>
            <w:r w:rsidRPr="00D2724F">
              <w:rPr>
                <w:rFonts w:ascii="Times New Roman" w:hAnsi="Times New Roman" w:cs="Times New Roman"/>
                <w:sz w:val="24"/>
                <w:szCs w:val="24"/>
                <w:lang w:val="ru-RU"/>
              </w:rPr>
              <w:t>/01.7 Организация и проведение мониторинга подготовки спортивного резерва по виду спорта (спортивной дисциплине, группе спортивных дисциплин)</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rPr>
              <w:t>G</w:t>
            </w:r>
            <w:r w:rsidRPr="00D2724F">
              <w:rPr>
                <w:rFonts w:ascii="Times New Roman" w:hAnsi="Times New Roman" w:cs="Times New Roman"/>
                <w:sz w:val="24"/>
                <w:szCs w:val="24"/>
                <w:lang w:val="ru-RU"/>
              </w:rPr>
              <w:t>/02.7</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lang w:val="ru-RU"/>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lang w:val="ru-RU"/>
              </w:rPr>
              <w:t>Н/01.7</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lang w:val="ru-RU"/>
              </w:rPr>
              <w:t>Контроль процесса отбора спортсменов в спортивную сборную команду</w:t>
            </w:r>
          </w:p>
          <w:p w:rsidR="00D2724F" w:rsidRPr="00D2724F" w:rsidRDefault="00D2724F" w:rsidP="002A2DAE">
            <w:pPr>
              <w:pStyle w:val="TableParagraph"/>
              <w:ind w:left="164" w:right="132"/>
              <w:jc w:val="both"/>
              <w:rPr>
                <w:rFonts w:ascii="Times New Roman" w:hAnsi="Times New Roman" w:cs="Times New Roman"/>
                <w:color w:val="333333"/>
                <w:sz w:val="24"/>
                <w:szCs w:val="24"/>
                <w:lang w:val="ru-RU"/>
              </w:rPr>
            </w:pPr>
            <w:r w:rsidRPr="00D2724F">
              <w:rPr>
                <w:rFonts w:ascii="Times New Roman" w:hAnsi="Times New Roman" w:cs="Times New Roman"/>
                <w:color w:val="333333"/>
                <w:sz w:val="24"/>
                <w:szCs w:val="24"/>
                <w:lang w:val="ru-RU"/>
              </w:rPr>
              <w:t>Н/02.7</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lang w:val="ru-RU"/>
              </w:rPr>
              <w:t>Управление подготовкой спортсменов спортивной сборной команды</w:t>
            </w:r>
          </w:p>
          <w:p w:rsidR="00D2724F" w:rsidRPr="00D2724F" w:rsidRDefault="00D2724F" w:rsidP="002A2DAE">
            <w:pPr>
              <w:spacing w:line="240" w:lineRule="auto"/>
              <w:rPr>
                <w:rFonts w:ascii="Times New Roman" w:hAnsi="Times New Roman"/>
                <w:b/>
                <w:bCs/>
                <w:sz w:val="24"/>
                <w:szCs w:val="24"/>
              </w:rPr>
            </w:pPr>
            <w:r w:rsidRPr="00D2724F">
              <w:rPr>
                <w:rFonts w:ascii="Times New Roman" w:hAnsi="Times New Roman"/>
                <w:b/>
                <w:bCs/>
                <w:sz w:val="24"/>
                <w:szCs w:val="24"/>
              </w:rPr>
              <w:t xml:space="preserve"> </w:t>
            </w:r>
          </w:p>
          <w:p w:rsidR="00D2724F" w:rsidRPr="00D2724F" w:rsidRDefault="00D2724F" w:rsidP="002A2DAE">
            <w:pPr>
              <w:spacing w:line="240" w:lineRule="auto"/>
              <w:rPr>
                <w:rFonts w:ascii="Times New Roman" w:hAnsi="Times New Roman"/>
                <w:b/>
                <w:bCs/>
                <w:sz w:val="24"/>
                <w:szCs w:val="24"/>
              </w:rPr>
            </w:pPr>
            <w:r w:rsidRPr="00D2724F">
              <w:rPr>
                <w:rFonts w:ascii="Times New Roman" w:hAnsi="Times New Roman"/>
                <w:b/>
                <w:bCs/>
                <w:sz w:val="24"/>
                <w:szCs w:val="24"/>
              </w:rPr>
              <w:t xml:space="preserve">Р 05.008 </w:t>
            </w:r>
          </w:p>
          <w:p w:rsidR="00D2724F" w:rsidRPr="00D2724F" w:rsidRDefault="00D2724F" w:rsidP="002A2DAE">
            <w:pPr>
              <w:rPr>
                <w:rFonts w:ascii="Times New Roman" w:hAnsi="Times New Roman"/>
                <w:sz w:val="24"/>
                <w:szCs w:val="24"/>
              </w:rPr>
            </w:pPr>
            <w:r w:rsidRPr="00D2724F">
              <w:rPr>
                <w:rFonts w:ascii="Times New Roman" w:hAnsi="Times New Roman"/>
                <w:sz w:val="24"/>
                <w:szCs w:val="24"/>
              </w:rPr>
              <w:t>Е/01.7</w:t>
            </w:r>
          </w:p>
          <w:p w:rsidR="00D2724F" w:rsidRPr="00D2724F" w:rsidRDefault="00D2724F" w:rsidP="002A2DAE">
            <w:pPr>
              <w:rPr>
                <w:rFonts w:ascii="Times New Roman" w:hAnsi="Times New Roman"/>
                <w:sz w:val="24"/>
                <w:szCs w:val="24"/>
              </w:rPr>
            </w:pPr>
            <w:r w:rsidRPr="00D2724F">
              <w:rPr>
                <w:rFonts w:ascii="Times New Roman" w:hAnsi="Times New Roman"/>
                <w:sz w:val="24"/>
                <w:szCs w:val="24"/>
              </w:rPr>
              <w:t>Текущее планирование спортивной подготовки</w:t>
            </w:r>
          </w:p>
          <w:p w:rsidR="00D2724F" w:rsidRPr="00D2724F" w:rsidRDefault="00D2724F" w:rsidP="002A2DAE">
            <w:pPr>
              <w:rPr>
                <w:rFonts w:ascii="Times New Roman" w:hAnsi="Times New Roman"/>
                <w:sz w:val="24"/>
                <w:szCs w:val="24"/>
              </w:rPr>
            </w:pPr>
            <w:r w:rsidRPr="00D2724F">
              <w:rPr>
                <w:rFonts w:ascii="Times New Roman" w:hAnsi="Times New Roman"/>
                <w:sz w:val="24"/>
                <w:szCs w:val="24"/>
              </w:rPr>
              <w:t>Е/04.7</w:t>
            </w:r>
          </w:p>
          <w:p w:rsidR="00D2724F" w:rsidRPr="00D2724F" w:rsidRDefault="00D2724F" w:rsidP="002A2DAE">
            <w:pPr>
              <w:tabs>
                <w:tab w:val="right" w:leader="underscore" w:pos="9356"/>
              </w:tabs>
              <w:rPr>
                <w:rFonts w:ascii="Times New Roman" w:hAnsi="Times New Roman"/>
                <w:i/>
                <w:sz w:val="24"/>
                <w:szCs w:val="24"/>
              </w:rPr>
            </w:pPr>
            <w:r w:rsidRPr="00D2724F">
              <w:rPr>
                <w:rFonts w:ascii="Times New Roman" w:hAnsi="Times New Roman"/>
                <w:sz w:val="24"/>
                <w:szCs w:val="24"/>
              </w:rPr>
              <w:t xml:space="preserve">Руководство тренировочной, образовательной и </w:t>
            </w:r>
            <w:r w:rsidRPr="00D2724F">
              <w:rPr>
                <w:rFonts w:ascii="Times New Roman" w:hAnsi="Times New Roman"/>
                <w:sz w:val="24"/>
                <w:szCs w:val="24"/>
              </w:rPr>
              <w:lastRenderedPageBreak/>
              <w:t>методической деятельностью при осуществлении спортивной подготовки</w:t>
            </w:r>
          </w:p>
        </w:tc>
        <w:tc>
          <w:tcPr>
            <w:tcW w:w="3827" w:type="dxa"/>
          </w:tcPr>
          <w:p w:rsidR="00D2724F" w:rsidRPr="00D2724F" w:rsidRDefault="00D2724F" w:rsidP="002A2DAE">
            <w:pPr>
              <w:pStyle w:val="ad"/>
              <w:tabs>
                <w:tab w:val="clear" w:pos="720"/>
                <w:tab w:val="right" w:leader="underscore" w:pos="9356"/>
              </w:tabs>
              <w:spacing w:line="240" w:lineRule="auto"/>
              <w:ind w:left="0" w:firstLine="0"/>
              <w:rPr>
                <w:b/>
                <w:i/>
              </w:rPr>
            </w:pPr>
            <w:r w:rsidRPr="00D2724F">
              <w:rPr>
                <w:b/>
                <w:i/>
              </w:rPr>
              <w:lastRenderedPageBreak/>
              <w:t>Знает:</w:t>
            </w:r>
          </w:p>
          <w:p w:rsidR="00D2724F" w:rsidRPr="00D2724F" w:rsidRDefault="00D2724F" w:rsidP="002A2DAE">
            <w:pPr>
              <w:pStyle w:val="ad"/>
              <w:tabs>
                <w:tab w:val="clear" w:pos="720"/>
                <w:tab w:val="right" w:leader="underscore" w:pos="9356"/>
              </w:tabs>
              <w:spacing w:line="240" w:lineRule="auto"/>
              <w:ind w:left="0" w:firstLine="0"/>
              <w:rPr>
                <w:b/>
                <w:i/>
              </w:rPr>
            </w:pPr>
            <w:r w:rsidRPr="00D2724F">
              <w:rPr>
                <w:spacing w:val="-4"/>
              </w:rPr>
              <w:t>психофизиологическую специфику отдельных видов физкультурно-спортивной деятельности</w:t>
            </w:r>
          </w:p>
          <w:p w:rsidR="00D2724F" w:rsidRPr="00D2724F" w:rsidRDefault="00D2724F" w:rsidP="002A2DAE">
            <w:pPr>
              <w:tabs>
                <w:tab w:val="right" w:leader="underscore" w:pos="9356"/>
              </w:tabs>
              <w:rPr>
                <w:rFonts w:ascii="Times New Roman" w:hAnsi="Times New Roman"/>
                <w:b/>
                <w:bCs/>
                <w:iCs/>
                <w:sz w:val="24"/>
                <w:szCs w:val="24"/>
              </w:rPr>
            </w:pPr>
            <w:r w:rsidRPr="00D2724F">
              <w:rPr>
                <w:rFonts w:ascii="Times New Roman" w:hAnsi="Times New Roman"/>
                <w:b/>
                <w:i/>
                <w:sz w:val="24"/>
                <w:szCs w:val="24"/>
              </w:rPr>
              <w:t>Умеет:</w:t>
            </w:r>
            <w:r w:rsidRPr="00D2724F">
              <w:rPr>
                <w:rFonts w:ascii="Times New Roman" w:hAnsi="Times New Roman"/>
                <w:b/>
                <w:bCs/>
                <w:iCs/>
                <w:sz w:val="24"/>
                <w:szCs w:val="24"/>
              </w:rPr>
              <w:t xml:space="preserve"> </w:t>
            </w:r>
          </w:p>
          <w:p w:rsidR="00D2724F" w:rsidRPr="00D2724F" w:rsidRDefault="00D2724F" w:rsidP="002A2DAE">
            <w:pPr>
              <w:tabs>
                <w:tab w:val="right" w:leader="underscore" w:pos="9356"/>
              </w:tabs>
              <w:rPr>
                <w:rFonts w:ascii="Times New Roman" w:hAnsi="Times New Roman"/>
                <w:b/>
                <w:bCs/>
                <w:iCs/>
                <w:sz w:val="24"/>
                <w:szCs w:val="24"/>
              </w:rPr>
            </w:pPr>
            <w:r w:rsidRPr="00D2724F">
              <w:rPr>
                <w:rFonts w:ascii="Times New Roman" w:hAnsi="Times New Roman"/>
                <w:sz w:val="24"/>
                <w:szCs w:val="24"/>
              </w:rPr>
              <w:t>использовать знания о психофизиологической специфике отдельных видов физкультурно-спортивной деятельности в тренерской деятельности</w:t>
            </w:r>
          </w:p>
          <w:p w:rsidR="00D2724F" w:rsidRPr="00D2724F" w:rsidRDefault="00D2724F" w:rsidP="002A2DAE">
            <w:pPr>
              <w:tabs>
                <w:tab w:val="right" w:leader="underscore" w:pos="9356"/>
              </w:tabs>
              <w:rPr>
                <w:rFonts w:ascii="Times New Roman" w:hAnsi="Times New Roman"/>
                <w:b/>
                <w:sz w:val="24"/>
                <w:szCs w:val="24"/>
              </w:rPr>
            </w:pPr>
            <w:r w:rsidRPr="00D2724F">
              <w:rPr>
                <w:rFonts w:ascii="Times New Roman" w:hAnsi="Times New Roman"/>
                <w:b/>
                <w:i/>
                <w:sz w:val="24"/>
                <w:szCs w:val="24"/>
              </w:rPr>
              <w:t>Имеет опыт:</w:t>
            </w:r>
            <w:r w:rsidRPr="00D2724F">
              <w:rPr>
                <w:rFonts w:ascii="Times New Roman" w:hAnsi="Times New Roman"/>
                <w:b/>
                <w:sz w:val="24"/>
                <w:szCs w:val="24"/>
              </w:rPr>
              <w:t xml:space="preserve"> </w:t>
            </w:r>
          </w:p>
          <w:p w:rsidR="00D2724F" w:rsidRPr="00D2724F" w:rsidRDefault="00D2724F" w:rsidP="002A2DAE">
            <w:pPr>
              <w:spacing w:line="240" w:lineRule="auto"/>
              <w:rPr>
                <w:rFonts w:ascii="Times New Roman" w:hAnsi="Times New Roman"/>
                <w:sz w:val="24"/>
                <w:szCs w:val="24"/>
              </w:rPr>
            </w:pPr>
            <w:r w:rsidRPr="00D2724F">
              <w:rPr>
                <w:rFonts w:ascii="Times New Roman" w:hAnsi="Times New Roman"/>
                <w:sz w:val="24"/>
                <w:szCs w:val="24"/>
              </w:rPr>
              <w:t>использования знаний о психофизиологической специфике отдельных видов физкультурно-спортивной деятельности в тренерской деятельности</w:t>
            </w:r>
          </w:p>
          <w:p w:rsidR="00D2724F" w:rsidRPr="00D2724F" w:rsidRDefault="00D2724F" w:rsidP="002A2DAE">
            <w:pPr>
              <w:tabs>
                <w:tab w:val="right" w:leader="underscore" w:pos="9356"/>
              </w:tabs>
              <w:rPr>
                <w:rFonts w:ascii="Times New Roman" w:hAnsi="Times New Roman"/>
                <w:i/>
                <w:sz w:val="24"/>
                <w:szCs w:val="24"/>
              </w:rPr>
            </w:pPr>
          </w:p>
        </w:tc>
      </w:tr>
      <w:tr w:rsidR="00D2724F" w:rsidRPr="00D2724F" w:rsidTr="002A2DAE">
        <w:tc>
          <w:tcPr>
            <w:tcW w:w="1985" w:type="dxa"/>
          </w:tcPr>
          <w:p w:rsidR="00D2724F" w:rsidRPr="00D2724F" w:rsidRDefault="00D2724F" w:rsidP="002A2DAE">
            <w:pPr>
              <w:pStyle w:val="TableParagraph"/>
              <w:ind w:left="0" w:right="126"/>
              <w:jc w:val="both"/>
              <w:rPr>
                <w:rFonts w:ascii="Times New Roman" w:hAnsi="Times New Roman" w:cs="Times New Roman"/>
                <w:i/>
                <w:sz w:val="24"/>
                <w:szCs w:val="24"/>
                <w:lang w:val="ru-RU"/>
              </w:rPr>
            </w:pPr>
            <w:r w:rsidRPr="00D2724F">
              <w:rPr>
                <w:rFonts w:ascii="Times New Roman" w:hAnsi="Times New Roman" w:cs="Times New Roman"/>
                <w:b/>
                <w:sz w:val="24"/>
                <w:szCs w:val="24"/>
                <w:lang w:val="ru-RU"/>
              </w:rPr>
              <w:lastRenderedPageBreak/>
              <w:t>ПК-4</w:t>
            </w:r>
            <w:r w:rsidRPr="00D2724F">
              <w:rPr>
                <w:rFonts w:ascii="Times New Roman" w:hAnsi="Times New Roman" w:cs="Times New Roman"/>
                <w:sz w:val="24"/>
                <w:szCs w:val="24"/>
                <w:lang w:val="ru-RU"/>
              </w:rPr>
              <w:t>. Способен применять знания из области подготовки спортсменов (новейшие теории, интерпретации, методы и технологии) в тренерской деятельности</w:t>
            </w:r>
          </w:p>
        </w:tc>
        <w:tc>
          <w:tcPr>
            <w:tcW w:w="3260" w:type="dxa"/>
          </w:tcPr>
          <w:p w:rsidR="00D2724F" w:rsidRPr="00D2724F" w:rsidRDefault="00D2724F" w:rsidP="002A2DAE">
            <w:pPr>
              <w:pStyle w:val="TableParagraph"/>
              <w:ind w:left="164" w:right="132"/>
              <w:jc w:val="both"/>
              <w:rPr>
                <w:rFonts w:ascii="Times New Roman" w:hAnsi="Times New Roman" w:cs="Times New Roman"/>
                <w:b/>
                <w:bCs/>
                <w:sz w:val="24"/>
                <w:szCs w:val="24"/>
                <w:lang w:val="ru-RU"/>
              </w:rPr>
            </w:pPr>
            <w:r w:rsidRPr="00D2724F">
              <w:rPr>
                <w:rFonts w:ascii="Times New Roman" w:hAnsi="Times New Roman" w:cs="Times New Roman"/>
                <w:b/>
                <w:bCs/>
                <w:sz w:val="24"/>
                <w:szCs w:val="24"/>
                <w:lang w:val="ru-RU"/>
              </w:rPr>
              <w:t xml:space="preserve">Т 05.003 </w:t>
            </w:r>
          </w:p>
          <w:p w:rsidR="00D2724F" w:rsidRPr="00D2724F" w:rsidRDefault="00D2724F" w:rsidP="002A2DAE">
            <w:pPr>
              <w:pStyle w:val="TableParagraph"/>
              <w:ind w:left="164" w:right="132"/>
              <w:jc w:val="both"/>
              <w:rPr>
                <w:rFonts w:ascii="Times New Roman" w:hAnsi="Times New Roman" w:cs="Times New Roman"/>
                <w:b/>
                <w:i/>
                <w:color w:val="333333"/>
                <w:sz w:val="24"/>
                <w:szCs w:val="24"/>
                <w:lang w:val="ru-RU"/>
              </w:rPr>
            </w:pPr>
            <w:r w:rsidRPr="00D2724F">
              <w:rPr>
                <w:rFonts w:ascii="Times New Roman" w:hAnsi="Times New Roman" w:cs="Times New Roman"/>
                <w:b/>
                <w:i/>
                <w:color w:val="333333"/>
                <w:sz w:val="24"/>
                <w:szCs w:val="24"/>
                <w:lang w:val="ru-RU"/>
              </w:rPr>
              <w:t>Н/02.7</w:t>
            </w:r>
          </w:p>
          <w:p w:rsidR="00D2724F" w:rsidRPr="00D2724F" w:rsidRDefault="00D2724F" w:rsidP="002A2DAE">
            <w:pPr>
              <w:pStyle w:val="TableParagraph"/>
              <w:ind w:left="164" w:right="132"/>
              <w:jc w:val="both"/>
              <w:rPr>
                <w:rFonts w:ascii="Times New Roman" w:hAnsi="Times New Roman" w:cs="Times New Roman"/>
                <w:sz w:val="24"/>
                <w:szCs w:val="24"/>
                <w:lang w:val="ru-RU"/>
              </w:rPr>
            </w:pPr>
            <w:r w:rsidRPr="00D2724F">
              <w:rPr>
                <w:rFonts w:ascii="Times New Roman" w:hAnsi="Times New Roman" w:cs="Times New Roman"/>
                <w:sz w:val="24"/>
                <w:szCs w:val="24"/>
                <w:lang w:val="ru-RU"/>
              </w:rPr>
              <w:t>Управление подготовкой спортсменов спортивной сборной команды</w:t>
            </w:r>
          </w:p>
          <w:p w:rsidR="00D2724F" w:rsidRPr="00D2724F" w:rsidRDefault="00D2724F" w:rsidP="002A2DAE">
            <w:pPr>
              <w:spacing w:line="240" w:lineRule="auto"/>
              <w:rPr>
                <w:rFonts w:ascii="Times New Roman" w:hAnsi="Times New Roman"/>
                <w:b/>
                <w:bCs/>
                <w:sz w:val="24"/>
                <w:szCs w:val="24"/>
              </w:rPr>
            </w:pPr>
          </w:p>
          <w:p w:rsidR="00D2724F" w:rsidRPr="00D2724F" w:rsidRDefault="00D2724F" w:rsidP="002A2DAE">
            <w:pPr>
              <w:spacing w:line="240" w:lineRule="auto"/>
              <w:rPr>
                <w:rFonts w:ascii="Times New Roman" w:hAnsi="Times New Roman"/>
                <w:b/>
                <w:bCs/>
                <w:sz w:val="24"/>
                <w:szCs w:val="24"/>
              </w:rPr>
            </w:pPr>
            <w:r w:rsidRPr="00D2724F">
              <w:rPr>
                <w:rFonts w:ascii="Times New Roman" w:hAnsi="Times New Roman"/>
                <w:b/>
                <w:bCs/>
                <w:sz w:val="24"/>
                <w:szCs w:val="24"/>
              </w:rPr>
              <w:t xml:space="preserve">Р 05.008 </w:t>
            </w:r>
          </w:p>
          <w:p w:rsidR="00D2724F" w:rsidRPr="00D2724F" w:rsidRDefault="00D2724F" w:rsidP="002A2DAE">
            <w:pPr>
              <w:spacing w:line="240" w:lineRule="auto"/>
              <w:rPr>
                <w:rFonts w:ascii="Times New Roman" w:hAnsi="Times New Roman"/>
                <w:b/>
                <w:i/>
                <w:sz w:val="24"/>
                <w:szCs w:val="24"/>
              </w:rPr>
            </w:pPr>
            <w:r w:rsidRPr="00D2724F">
              <w:rPr>
                <w:rFonts w:ascii="Times New Roman" w:hAnsi="Times New Roman"/>
                <w:b/>
                <w:i/>
                <w:sz w:val="24"/>
                <w:szCs w:val="24"/>
              </w:rPr>
              <w:t>Е/01.7</w:t>
            </w:r>
          </w:p>
          <w:p w:rsidR="00D2724F" w:rsidRPr="00D2724F" w:rsidRDefault="00D2724F" w:rsidP="002A2DAE">
            <w:pPr>
              <w:spacing w:line="240" w:lineRule="auto"/>
              <w:rPr>
                <w:rFonts w:ascii="Times New Roman" w:hAnsi="Times New Roman"/>
                <w:sz w:val="24"/>
                <w:szCs w:val="24"/>
              </w:rPr>
            </w:pPr>
            <w:r w:rsidRPr="00D2724F">
              <w:rPr>
                <w:rFonts w:ascii="Times New Roman" w:hAnsi="Times New Roman"/>
                <w:sz w:val="24"/>
                <w:szCs w:val="24"/>
              </w:rPr>
              <w:t>Текущее планирование спортивной подготовки</w:t>
            </w:r>
          </w:p>
          <w:p w:rsidR="00D2724F" w:rsidRPr="00D2724F" w:rsidRDefault="00D2724F" w:rsidP="002A2DAE">
            <w:pPr>
              <w:spacing w:line="240" w:lineRule="auto"/>
              <w:rPr>
                <w:rFonts w:ascii="Times New Roman" w:hAnsi="Times New Roman"/>
                <w:sz w:val="24"/>
                <w:szCs w:val="24"/>
              </w:rPr>
            </w:pPr>
          </w:p>
          <w:p w:rsidR="00D2724F" w:rsidRPr="00D2724F" w:rsidRDefault="00D2724F" w:rsidP="002A2DAE">
            <w:pPr>
              <w:spacing w:line="240" w:lineRule="auto"/>
              <w:rPr>
                <w:rFonts w:ascii="Times New Roman" w:hAnsi="Times New Roman"/>
                <w:b/>
                <w:i/>
                <w:sz w:val="24"/>
                <w:szCs w:val="24"/>
              </w:rPr>
            </w:pPr>
            <w:r w:rsidRPr="00D2724F">
              <w:rPr>
                <w:rFonts w:ascii="Times New Roman" w:hAnsi="Times New Roman"/>
                <w:b/>
                <w:i/>
                <w:sz w:val="24"/>
                <w:szCs w:val="24"/>
              </w:rPr>
              <w:t>Е/04.7</w:t>
            </w:r>
          </w:p>
          <w:p w:rsidR="00D2724F" w:rsidRPr="00D2724F" w:rsidRDefault="00D2724F" w:rsidP="002A2DAE">
            <w:pPr>
              <w:rPr>
                <w:rFonts w:ascii="Times New Roman" w:hAnsi="Times New Roman"/>
                <w:i/>
                <w:sz w:val="24"/>
                <w:szCs w:val="24"/>
              </w:rPr>
            </w:pPr>
            <w:r w:rsidRPr="00D2724F">
              <w:rPr>
                <w:rFonts w:ascii="Times New Roman" w:hAnsi="Times New Roman"/>
                <w:sz w:val="24"/>
                <w:szCs w:val="24"/>
              </w:rPr>
              <w:t>Руководство тренировочной, образовательной и методической деятельностью при осуществлении спортивной подготовки</w:t>
            </w:r>
          </w:p>
        </w:tc>
        <w:tc>
          <w:tcPr>
            <w:tcW w:w="3827" w:type="dxa"/>
          </w:tcPr>
          <w:p w:rsidR="00D2724F" w:rsidRPr="00D2724F" w:rsidRDefault="00D2724F" w:rsidP="002A2DAE">
            <w:pPr>
              <w:tabs>
                <w:tab w:val="right" w:leader="underscore" w:pos="9356"/>
              </w:tabs>
              <w:rPr>
                <w:rFonts w:ascii="Times New Roman" w:hAnsi="Times New Roman"/>
                <w:b/>
                <w:bCs/>
                <w:iCs/>
                <w:sz w:val="24"/>
                <w:szCs w:val="24"/>
              </w:rPr>
            </w:pPr>
            <w:r w:rsidRPr="00D2724F">
              <w:rPr>
                <w:rFonts w:ascii="Times New Roman" w:hAnsi="Times New Roman"/>
                <w:b/>
                <w:i/>
                <w:sz w:val="24"/>
                <w:szCs w:val="24"/>
              </w:rPr>
              <w:t>Знает:</w:t>
            </w:r>
            <w:r w:rsidRPr="00D2724F">
              <w:rPr>
                <w:rFonts w:ascii="Times New Roman" w:hAnsi="Times New Roman"/>
                <w:b/>
                <w:bCs/>
                <w:iCs/>
                <w:sz w:val="24"/>
                <w:szCs w:val="24"/>
              </w:rPr>
              <w:t xml:space="preserve"> </w:t>
            </w:r>
          </w:p>
          <w:p w:rsidR="00D2724F" w:rsidRPr="00D2724F" w:rsidRDefault="00D2724F" w:rsidP="002A2DAE">
            <w:pPr>
              <w:tabs>
                <w:tab w:val="right" w:leader="underscore" w:pos="9356"/>
              </w:tabs>
              <w:rPr>
                <w:rFonts w:ascii="Times New Roman" w:hAnsi="Times New Roman"/>
                <w:b/>
                <w:bCs/>
                <w:iCs/>
                <w:sz w:val="24"/>
                <w:szCs w:val="24"/>
              </w:rPr>
            </w:pPr>
            <w:r w:rsidRPr="00D2724F">
              <w:rPr>
                <w:rFonts w:ascii="Times New Roman" w:hAnsi="Times New Roman"/>
                <w:spacing w:val="-4"/>
                <w:sz w:val="24"/>
                <w:szCs w:val="24"/>
              </w:rPr>
              <w:t>психофизиологические особенности видов спорта, значимые для разработки тренировочных планов спортсменов различной квалификации</w:t>
            </w:r>
          </w:p>
          <w:p w:rsidR="00D2724F" w:rsidRPr="00D2724F" w:rsidRDefault="00D2724F" w:rsidP="002A2DAE">
            <w:pPr>
              <w:tabs>
                <w:tab w:val="right" w:leader="underscore" w:pos="9356"/>
              </w:tabs>
              <w:rPr>
                <w:rFonts w:ascii="Times New Roman" w:hAnsi="Times New Roman"/>
                <w:b/>
                <w:bCs/>
                <w:iCs/>
                <w:sz w:val="24"/>
                <w:szCs w:val="24"/>
              </w:rPr>
            </w:pPr>
            <w:r w:rsidRPr="00D2724F">
              <w:rPr>
                <w:rFonts w:ascii="Times New Roman" w:hAnsi="Times New Roman"/>
                <w:b/>
                <w:i/>
                <w:sz w:val="24"/>
                <w:szCs w:val="24"/>
              </w:rPr>
              <w:t>Умеет:</w:t>
            </w:r>
            <w:r w:rsidRPr="00D2724F">
              <w:rPr>
                <w:rFonts w:ascii="Times New Roman" w:hAnsi="Times New Roman"/>
                <w:b/>
                <w:bCs/>
                <w:iCs/>
                <w:sz w:val="24"/>
                <w:szCs w:val="24"/>
              </w:rPr>
              <w:t xml:space="preserve"> </w:t>
            </w:r>
          </w:p>
          <w:p w:rsidR="00D2724F" w:rsidRPr="00D2724F" w:rsidRDefault="00D2724F" w:rsidP="002A2DAE">
            <w:pPr>
              <w:tabs>
                <w:tab w:val="right" w:leader="underscore" w:pos="9356"/>
              </w:tabs>
              <w:rPr>
                <w:rFonts w:ascii="Times New Roman" w:hAnsi="Times New Roman"/>
                <w:b/>
                <w:bCs/>
                <w:iCs/>
                <w:sz w:val="24"/>
                <w:szCs w:val="24"/>
              </w:rPr>
            </w:pPr>
            <w:r w:rsidRPr="00D2724F">
              <w:rPr>
                <w:rFonts w:ascii="Times New Roman" w:hAnsi="Times New Roman"/>
                <w:sz w:val="24"/>
                <w:szCs w:val="24"/>
              </w:rPr>
              <w:t>использовать знание о психофизиологических особенностях видов спорта при разработке тренировочных планов спортсменов различной квалификации</w:t>
            </w:r>
          </w:p>
          <w:p w:rsidR="00D2724F" w:rsidRPr="00D2724F" w:rsidRDefault="00D2724F" w:rsidP="002A2DAE">
            <w:pPr>
              <w:tabs>
                <w:tab w:val="right" w:leader="underscore" w:pos="9356"/>
              </w:tabs>
              <w:rPr>
                <w:rFonts w:ascii="Times New Roman" w:hAnsi="Times New Roman"/>
                <w:b/>
                <w:sz w:val="24"/>
                <w:szCs w:val="24"/>
              </w:rPr>
            </w:pPr>
            <w:r w:rsidRPr="00D2724F">
              <w:rPr>
                <w:rFonts w:ascii="Times New Roman" w:hAnsi="Times New Roman"/>
                <w:b/>
                <w:i/>
                <w:sz w:val="24"/>
                <w:szCs w:val="24"/>
              </w:rPr>
              <w:t>Имеет опыт:</w:t>
            </w:r>
            <w:r w:rsidRPr="00D2724F">
              <w:rPr>
                <w:rFonts w:ascii="Times New Roman" w:hAnsi="Times New Roman"/>
                <w:b/>
                <w:sz w:val="24"/>
                <w:szCs w:val="24"/>
              </w:rPr>
              <w:t xml:space="preserve"> </w:t>
            </w:r>
          </w:p>
          <w:p w:rsidR="00D2724F" w:rsidRPr="00D2724F" w:rsidRDefault="00D2724F" w:rsidP="002A2DAE">
            <w:pPr>
              <w:tabs>
                <w:tab w:val="right" w:leader="underscore" w:pos="9356"/>
              </w:tabs>
              <w:rPr>
                <w:rFonts w:ascii="Times New Roman" w:hAnsi="Times New Roman"/>
                <w:i/>
                <w:sz w:val="24"/>
                <w:szCs w:val="24"/>
              </w:rPr>
            </w:pPr>
            <w:r w:rsidRPr="00D2724F">
              <w:rPr>
                <w:rFonts w:ascii="Times New Roman" w:hAnsi="Times New Roman"/>
                <w:sz w:val="24"/>
                <w:szCs w:val="24"/>
              </w:rPr>
              <w:t>использования знаний о психофизиологических особенностях видов спорта при разработке тренировочных планов спортсменов различной квалификации</w:t>
            </w:r>
          </w:p>
        </w:tc>
      </w:tr>
    </w:tbl>
    <w:p w:rsidR="00D2724F" w:rsidRPr="00D2724F" w:rsidRDefault="00D2724F" w:rsidP="00D2724F">
      <w:pPr>
        <w:pStyle w:val="a3"/>
        <w:shd w:val="clear" w:color="auto" w:fill="FFFFFF"/>
        <w:ind w:left="1069" w:hanging="360"/>
        <w:jc w:val="both"/>
        <w:rPr>
          <w:rFonts w:ascii="Times New Roman" w:hAnsi="Times New Roman"/>
          <w:color w:val="000000"/>
          <w:spacing w:val="-1"/>
          <w:sz w:val="24"/>
          <w:szCs w:val="24"/>
        </w:rPr>
      </w:pPr>
    </w:p>
    <w:p w:rsidR="00D2724F" w:rsidRPr="00D2724F" w:rsidRDefault="00D2724F" w:rsidP="00D2724F">
      <w:pPr>
        <w:pStyle w:val="a3"/>
        <w:numPr>
          <w:ilvl w:val="0"/>
          <w:numId w:val="12"/>
        </w:numPr>
        <w:shd w:val="clear" w:color="auto" w:fill="FFFFFF"/>
        <w:spacing w:line="240" w:lineRule="auto"/>
        <w:ind w:left="851"/>
        <w:jc w:val="both"/>
        <w:rPr>
          <w:rFonts w:ascii="Times New Roman" w:hAnsi="Times New Roman"/>
          <w:b/>
          <w:color w:val="000000"/>
          <w:spacing w:val="-1"/>
          <w:sz w:val="24"/>
          <w:szCs w:val="24"/>
        </w:rPr>
      </w:pPr>
      <w:r w:rsidRPr="00D2724F">
        <w:rPr>
          <w:rFonts w:ascii="Times New Roman" w:hAnsi="Times New Roman"/>
          <w:b/>
          <w:color w:val="000000"/>
          <w:spacing w:val="-1"/>
          <w:sz w:val="24"/>
          <w:szCs w:val="24"/>
        </w:rPr>
        <w:t>Типовые контрольные задания:</w:t>
      </w:r>
    </w:p>
    <w:p w:rsidR="00D2724F" w:rsidRPr="00D2724F" w:rsidRDefault="00D2724F" w:rsidP="00D2724F">
      <w:pPr>
        <w:pStyle w:val="a3"/>
        <w:numPr>
          <w:ilvl w:val="1"/>
          <w:numId w:val="12"/>
        </w:numPr>
        <w:shd w:val="clear" w:color="auto" w:fill="FFFFFF"/>
        <w:spacing w:line="240" w:lineRule="auto"/>
        <w:ind w:left="1134"/>
        <w:jc w:val="both"/>
        <w:rPr>
          <w:rFonts w:ascii="Times New Roman" w:hAnsi="Times New Roman"/>
          <w:b/>
          <w:i/>
          <w:color w:val="000000"/>
          <w:spacing w:val="-1"/>
          <w:sz w:val="24"/>
          <w:szCs w:val="24"/>
        </w:rPr>
      </w:pPr>
      <w:r w:rsidRPr="00D2724F">
        <w:rPr>
          <w:rFonts w:ascii="Times New Roman" w:hAnsi="Times New Roman"/>
          <w:b/>
          <w:i/>
          <w:color w:val="000000"/>
          <w:spacing w:val="-1"/>
          <w:sz w:val="24"/>
          <w:szCs w:val="24"/>
        </w:rPr>
        <w:t>Перечень вопросов для промежуточной аттестации.</w:t>
      </w:r>
    </w:p>
    <w:p w:rsidR="00D2724F" w:rsidRPr="00D2724F" w:rsidRDefault="00D2724F" w:rsidP="00D2724F">
      <w:pPr>
        <w:jc w:val="center"/>
        <w:rPr>
          <w:rFonts w:ascii="Times New Roman" w:hAnsi="Times New Roman"/>
          <w:b/>
          <w:bCs/>
          <w:sz w:val="24"/>
          <w:szCs w:val="24"/>
        </w:rPr>
      </w:pPr>
    </w:p>
    <w:p w:rsidR="00D2724F" w:rsidRPr="00D2724F" w:rsidRDefault="00D2724F" w:rsidP="00D2724F">
      <w:pPr>
        <w:spacing w:line="240" w:lineRule="auto"/>
        <w:jc w:val="center"/>
        <w:rPr>
          <w:rFonts w:ascii="Times New Roman" w:hAnsi="Times New Roman"/>
          <w:b/>
          <w:bCs/>
          <w:sz w:val="24"/>
          <w:szCs w:val="24"/>
        </w:rPr>
      </w:pPr>
      <w:r w:rsidRPr="00D2724F">
        <w:rPr>
          <w:rFonts w:ascii="Times New Roman" w:hAnsi="Times New Roman"/>
          <w:b/>
          <w:bCs/>
          <w:sz w:val="24"/>
          <w:szCs w:val="24"/>
        </w:rPr>
        <w:t>Вопросы к зачету</w:t>
      </w:r>
    </w:p>
    <w:p w:rsidR="00D2724F" w:rsidRPr="00D2724F" w:rsidRDefault="00D2724F" w:rsidP="00D2724F">
      <w:pPr>
        <w:spacing w:line="240" w:lineRule="auto"/>
        <w:jc w:val="center"/>
        <w:rPr>
          <w:rFonts w:ascii="Times New Roman" w:hAnsi="Times New Roman"/>
          <w:b/>
          <w:bCs/>
          <w:sz w:val="24"/>
          <w:szCs w:val="24"/>
        </w:rPr>
      </w:pPr>
      <w:r w:rsidRPr="00D2724F">
        <w:rPr>
          <w:rFonts w:ascii="Times New Roman" w:hAnsi="Times New Roman"/>
          <w:b/>
          <w:bCs/>
          <w:sz w:val="24"/>
          <w:szCs w:val="24"/>
        </w:rPr>
        <w:t>по дисциплине</w:t>
      </w:r>
    </w:p>
    <w:p w:rsidR="00D2724F" w:rsidRPr="00D2724F" w:rsidRDefault="00D2724F" w:rsidP="00D2724F">
      <w:pPr>
        <w:spacing w:line="240" w:lineRule="auto"/>
        <w:jc w:val="center"/>
        <w:rPr>
          <w:rFonts w:ascii="Times New Roman" w:hAnsi="Times New Roman"/>
          <w:b/>
          <w:sz w:val="24"/>
          <w:szCs w:val="24"/>
        </w:rPr>
      </w:pPr>
    </w:p>
    <w:p w:rsidR="00D2724F" w:rsidRPr="00D2724F" w:rsidRDefault="00D2724F" w:rsidP="00D2724F">
      <w:pPr>
        <w:spacing w:line="240" w:lineRule="auto"/>
        <w:jc w:val="center"/>
        <w:rPr>
          <w:rFonts w:ascii="Times New Roman" w:hAnsi="Times New Roman"/>
          <w:b/>
          <w:sz w:val="24"/>
          <w:szCs w:val="24"/>
        </w:rPr>
      </w:pPr>
      <w:r w:rsidRPr="00D2724F">
        <w:rPr>
          <w:rFonts w:ascii="Times New Roman" w:hAnsi="Times New Roman"/>
          <w:b/>
          <w:sz w:val="24"/>
          <w:szCs w:val="24"/>
        </w:rPr>
        <w:t>«Психофизиологическая характеристика отдельных видов физкультурно-спортивной деятельности»</w:t>
      </w:r>
    </w:p>
    <w:p w:rsidR="00D2724F" w:rsidRPr="00D2724F" w:rsidRDefault="00D2724F" w:rsidP="00D2724F">
      <w:pPr>
        <w:spacing w:line="240" w:lineRule="auto"/>
        <w:rPr>
          <w:rFonts w:ascii="Times New Roman" w:hAnsi="Times New Roman"/>
          <w:b/>
          <w:sz w:val="24"/>
          <w:szCs w:val="24"/>
        </w:rPr>
      </w:pPr>
    </w:p>
    <w:p w:rsidR="00D2724F" w:rsidRPr="00D2724F" w:rsidRDefault="00D2724F" w:rsidP="00D2724F">
      <w:pPr>
        <w:spacing w:line="240" w:lineRule="auto"/>
        <w:jc w:val="center"/>
        <w:rPr>
          <w:rFonts w:ascii="Times New Roman" w:hAnsi="Times New Roman"/>
          <w:b/>
          <w:sz w:val="24"/>
          <w:szCs w:val="24"/>
        </w:rPr>
      </w:pPr>
      <w:r w:rsidRPr="00D2724F">
        <w:rPr>
          <w:rFonts w:ascii="Times New Roman" w:hAnsi="Times New Roman"/>
          <w:b/>
          <w:sz w:val="24"/>
          <w:szCs w:val="24"/>
        </w:rPr>
        <w:t xml:space="preserve">Направление подготовки: </w:t>
      </w: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 xml:space="preserve">49.04.01 Физическая культура </w:t>
      </w:r>
    </w:p>
    <w:p w:rsidR="00D2724F" w:rsidRPr="00D2724F" w:rsidRDefault="00D2724F" w:rsidP="00D2724F">
      <w:pPr>
        <w:spacing w:line="240" w:lineRule="auto"/>
        <w:jc w:val="center"/>
        <w:rPr>
          <w:rFonts w:ascii="Times New Roman" w:hAnsi="Times New Roman"/>
          <w:b/>
          <w:sz w:val="24"/>
          <w:szCs w:val="24"/>
        </w:rPr>
      </w:pPr>
    </w:p>
    <w:p w:rsidR="00D2724F" w:rsidRPr="00D2724F" w:rsidRDefault="00D2724F" w:rsidP="00D2724F">
      <w:pPr>
        <w:spacing w:line="240" w:lineRule="auto"/>
        <w:jc w:val="center"/>
        <w:rPr>
          <w:rFonts w:ascii="Times New Roman" w:hAnsi="Times New Roman"/>
          <w:b/>
          <w:sz w:val="24"/>
          <w:szCs w:val="24"/>
        </w:rPr>
      </w:pPr>
      <w:r w:rsidRPr="00D2724F">
        <w:rPr>
          <w:rFonts w:ascii="Times New Roman" w:hAnsi="Times New Roman"/>
          <w:b/>
          <w:sz w:val="24"/>
          <w:szCs w:val="24"/>
        </w:rPr>
        <w:t xml:space="preserve">Форма обучения </w:t>
      </w: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Очная/заочная</w:t>
      </w:r>
    </w:p>
    <w:p w:rsidR="00D2724F" w:rsidRPr="00D2724F" w:rsidRDefault="00D2724F" w:rsidP="00D2724F">
      <w:pPr>
        <w:tabs>
          <w:tab w:val="right" w:leader="underscore" w:pos="9356"/>
        </w:tabs>
        <w:spacing w:line="240" w:lineRule="auto"/>
        <w:ind w:hanging="284"/>
        <w:rPr>
          <w:rFonts w:ascii="Times New Roman" w:hAnsi="Times New Roman"/>
          <w:b/>
          <w:bCs/>
          <w:sz w:val="24"/>
          <w:szCs w:val="24"/>
        </w:rPr>
      </w:pP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color w:val="000000"/>
          <w:sz w:val="24"/>
          <w:szCs w:val="24"/>
        </w:rPr>
        <w:t>Характеристика видов спорта (классификация В.С.Фарфеля).</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pacing w:val="-4"/>
          <w:sz w:val="24"/>
          <w:szCs w:val="24"/>
        </w:rPr>
        <w:t>Основные компоненты психофизиологической оценки вида спорта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sz w:val="24"/>
          <w:szCs w:val="24"/>
        </w:rPr>
      </w:pPr>
      <w:r w:rsidRPr="00D2724F">
        <w:rPr>
          <w:rFonts w:ascii="Times New Roman" w:hAnsi="Times New Roman"/>
          <w:sz w:val="24"/>
          <w:szCs w:val="24"/>
        </w:rPr>
        <w:t>Фактор времени как специфическое условие соревновательных действий.</w:t>
      </w:r>
    </w:p>
    <w:p w:rsidR="00D2724F" w:rsidRPr="00D2724F" w:rsidRDefault="00D2724F" w:rsidP="00D2724F">
      <w:pPr>
        <w:pStyle w:val="a3"/>
        <w:numPr>
          <w:ilvl w:val="0"/>
          <w:numId w:val="13"/>
        </w:numPr>
        <w:spacing w:line="240" w:lineRule="auto"/>
        <w:ind w:left="0" w:firstLine="709"/>
        <w:jc w:val="both"/>
        <w:rPr>
          <w:rFonts w:ascii="Times New Roman" w:hAnsi="Times New Roman"/>
          <w:sz w:val="24"/>
          <w:szCs w:val="24"/>
        </w:rPr>
      </w:pPr>
      <w:r w:rsidRPr="00D2724F">
        <w:rPr>
          <w:rFonts w:ascii="Times New Roman" w:hAnsi="Times New Roman"/>
          <w:sz w:val="24"/>
          <w:szCs w:val="24"/>
        </w:rPr>
        <w:t>Объек</w:t>
      </w:r>
      <w:r w:rsidRPr="00D2724F">
        <w:rPr>
          <w:rFonts w:ascii="Times New Roman" w:hAnsi="Times New Roman"/>
          <w:sz w:val="24"/>
          <w:szCs w:val="24"/>
        </w:rPr>
        <w:softHyphen/>
        <w:t>тивные факторы, обуславливающие изменения соревновательной обстановки.</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Творческий характер спортивного противоборства.</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Антиципация (плани</w:t>
      </w:r>
      <w:r w:rsidRPr="00D2724F">
        <w:rPr>
          <w:rFonts w:ascii="Times New Roman" w:hAnsi="Times New Roman"/>
          <w:sz w:val="24"/>
          <w:szCs w:val="24"/>
        </w:rPr>
        <w:softHyphen/>
        <w:t>рование) собственных тактических действий, прогнозирования и рефлексивного управления действиями соперника.</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pacing w:val="-6"/>
          <w:sz w:val="24"/>
          <w:szCs w:val="24"/>
        </w:rPr>
        <w:t>Трудности, связанные с выполнением техни</w:t>
      </w:r>
      <w:r w:rsidRPr="00D2724F">
        <w:rPr>
          <w:rFonts w:ascii="Times New Roman" w:hAnsi="Times New Roman"/>
          <w:spacing w:val="-6"/>
          <w:sz w:val="24"/>
          <w:szCs w:val="24"/>
        </w:rPr>
        <w:softHyphen/>
      </w:r>
      <w:r w:rsidRPr="00D2724F">
        <w:rPr>
          <w:rFonts w:ascii="Times New Roman" w:hAnsi="Times New Roman"/>
          <w:spacing w:val="-5"/>
          <w:sz w:val="24"/>
          <w:szCs w:val="24"/>
        </w:rPr>
        <w:t>ко-тактических действий</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pacing w:val="-4"/>
          <w:sz w:val="24"/>
          <w:szCs w:val="24"/>
        </w:rPr>
        <w:lastRenderedPageBreak/>
        <w:t>«Трифронтальный» характе</w:t>
      </w:r>
      <w:r w:rsidRPr="00D2724F">
        <w:rPr>
          <w:rFonts w:ascii="Times New Roman" w:hAnsi="Times New Roman"/>
          <w:spacing w:val="-4"/>
          <w:sz w:val="24"/>
          <w:szCs w:val="24"/>
        </w:rPr>
        <w:softHyphen/>
      </w:r>
      <w:r w:rsidRPr="00D2724F">
        <w:rPr>
          <w:rFonts w:ascii="Times New Roman" w:hAnsi="Times New Roman"/>
          <w:spacing w:val="-5"/>
          <w:sz w:val="24"/>
          <w:szCs w:val="24"/>
        </w:rPr>
        <w:t>р групповой совместной деятельности</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Вариативность соревновательных действий в спортивных играх.</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Индивидуально-типологические особенности, актуальные для командно-игровых видов спорта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pacing w:val="-4"/>
          <w:sz w:val="24"/>
          <w:szCs w:val="24"/>
        </w:rPr>
        <w:t>«Двуфронтальный» характе</w:t>
      </w:r>
      <w:r w:rsidRPr="00D2724F">
        <w:rPr>
          <w:rFonts w:ascii="Times New Roman" w:hAnsi="Times New Roman"/>
          <w:spacing w:val="-4"/>
          <w:sz w:val="24"/>
          <w:szCs w:val="24"/>
        </w:rPr>
        <w:softHyphen/>
      </w:r>
      <w:r w:rsidRPr="00D2724F">
        <w:rPr>
          <w:rFonts w:ascii="Times New Roman" w:hAnsi="Times New Roman"/>
          <w:spacing w:val="-5"/>
          <w:sz w:val="24"/>
          <w:szCs w:val="24"/>
        </w:rPr>
        <w:t>р соревновательной деятельности в спортивных единоборствах</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Вариативность соревновательных действий в спортивных единоборствах.</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Индивидуально-типологические особенности, актуальные для спортивных единоборств.</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pacing w:val="-4"/>
          <w:sz w:val="24"/>
          <w:szCs w:val="24"/>
        </w:rPr>
        <w:t>Характе</w:t>
      </w:r>
      <w:r w:rsidRPr="00D2724F">
        <w:rPr>
          <w:rFonts w:ascii="Times New Roman" w:hAnsi="Times New Roman"/>
          <w:spacing w:val="-4"/>
          <w:sz w:val="24"/>
          <w:szCs w:val="24"/>
        </w:rPr>
        <w:softHyphen/>
      </w:r>
      <w:r w:rsidRPr="00D2724F">
        <w:rPr>
          <w:rFonts w:ascii="Times New Roman" w:hAnsi="Times New Roman"/>
          <w:spacing w:val="-5"/>
          <w:sz w:val="24"/>
          <w:szCs w:val="24"/>
        </w:rPr>
        <w:t>р соревновательной деятельности в сложнокоординационных видах спорта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Вариативность соревновательных действий в сложнокоординационных видах спорта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z w:val="24"/>
          <w:szCs w:val="24"/>
        </w:rPr>
        <w:t>Индивидуально-типологические особенности, актуальные для сложнокоординационных видов спорта.</w:t>
      </w:r>
    </w:p>
    <w:p w:rsidR="00D2724F" w:rsidRPr="00D2724F" w:rsidRDefault="00D2724F" w:rsidP="00D2724F">
      <w:pPr>
        <w:pStyle w:val="a3"/>
        <w:numPr>
          <w:ilvl w:val="0"/>
          <w:numId w:val="13"/>
        </w:numPr>
        <w:spacing w:line="240" w:lineRule="auto"/>
        <w:ind w:left="0" w:firstLine="709"/>
        <w:jc w:val="both"/>
        <w:rPr>
          <w:rFonts w:ascii="Times New Roman" w:hAnsi="Times New Roman"/>
          <w:color w:val="000000"/>
          <w:sz w:val="24"/>
          <w:szCs w:val="24"/>
        </w:rPr>
      </w:pPr>
      <w:r w:rsidRPr="00D2724F">
        <w:rPr>
          <w:rFonts w:ascii="Times New Roman" w:hAnsi="Times New Roman"/>
          <w:spacing w:val="-4"/>
          <w:sz w:val="24"/>
          <w:szCs w:val="24"/>
        </w:rPr>
        <w:t>«Однофронтальный» характе</w:t>
      </w:r>
      <w:r w:rsidRPr="00D2724F">
        <w:rPr>
          <w:rFonts w:ascii="Times New Roman" w:hAnsi="Times New Roman"/>
          <w:spacing w:val="-4"/>
          <w:sz w:val="24"/>
          <w:szCs w:val="24"/>
        </w:rPr>
        <w:softHyphen/>
      </w:r>
      <w:r w:rsidRPr="00D2724F">
        <w:rPr>
          <w:rFonts w:ascii="Times New Roman" w:hAnsi="Times New Roman"/>
          <w:spacing w:val="-5"/>
          <w:sz w:val="24"/>
          <w:szCs w:val="24"/>
        </w:rPr>
        <w:t>р соревновательной деятельности в циклических видах спора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sz w:val="24"/>
          <w:szCs w:val="24"/>
        </w:rPr>
      </w:pPr>
      <w:r w:rsidRPr="00D2724F">
        <w:rPr>
          <w:rFonts w:ascii="Times New Roman" w:hAnsi="Times New Roman"/>
          <w:sz w:val="24"/>
          <w:szCs w:val="24"/>
        </w:rPr>
        <w:t>Вариативность соревновательных действий в циклических видах спорта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sz w:val="24"/>
          <w:szCs w:val="24"/>
        </w:rPr>
      </w:pPr>
      <w:r w:rsidRPr="00D2724F">
        <w:rPr>
          <w:rFonts w:ascii="Times New Roman" w:hAnsi="Times New Roman"/>
          <w:sz w:val="24"/>
          <w:szCs w:val="24"/>
        </w:rPr>
        <w:t>Индивидуально-типологические особенности, актуальные для циклических видов спорта</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sz w:val="24"/>
          <w:szCs w:val="24"/>
        </w:rPr>
      </w:pPr>
      <w:r w:rsidRPr="00D2724F">
        <w:rPr>
          <w:rFonts w:ascii="Times New Roman" w:hAnsi="Times New Roman"/>
          <w:bCs/>
          <w:spacing w:val="-1"/>
          <w:sz w:val="24"/>
          <w:szCs w:val="24"/>
        </w:rPr>
        <w:t>Психофизиологическая характеристика экстремальной деятельности</w:t>
      </w:r>
      <w:r w:rsidRPr="00D2724F">
        <w:rPr>
          <w:rFonts w:ascii="Times New Roman" w:hAnsi="Times New Roman"/>
          <w:color w:val="000000"/>
          <w:sz w:val="24"/>
          <w:szCs w:val="24"/>
        </w:rPr>
        <w:t>.</w:t>
      </w:r>
    </w:p>
    <w:p w:rsidR="00D2724F" w:rsidRPr="00D2724F" w:rsidRDefault="00D2724F" w:rsidP="00D2724F">
      <w:pPr>
        <w:pStyle w:val="a3"/>
        <w:numPr>
          <w:ilvl w:val="0"/>
          <w:numId w:val="13"/>
        </w:numPr>
        <w:spacing w:line="240" w:lineRule="auto"/>
        <w:ind w:left="0" w:firstLine="709"/>
        <w:jc w:val="both"/>
        <w:rPr>
          <w:rFonts w:ascii="Times New Roman" w:hAnsi="Times New Roman"/>
          <w:sz w:val="24"/>
          <w:szCs w:val="24"/>
        </w:rPr>
      </w:pPr>
      <w:r w:rsidRPr="00D2724F">
        <w:rPr>
          <w:rFonts w:ascii="Times New Roman" w:hAnsi="Times New Roman"/>
          <w:color w:val="000000"/>
          <w:sz w:val="24"/>
          <w:szCs w:val="24"/>
        </w:rPr>
        <w:t>Устойчивость физиологических и психологических функций спортсменов как основа безопасности при занятиях экстремальными видами спорта.</w:t>
      </w:r>
    </w:p>
    <w:p w:rsidR="00D2724F" w:rsidRPr="00D2724F" w:rsidRDefault="00D2724F" w:rsidP="00D2724F">
      <w:pPr>
        <w:spacing w:line="240" w:lineRule="auto"/>
        <w:jc w:val="both"/>
        <w:rPr>
          <w:rFonts w:ascii="Times New Roman" w:hAnsi="Times New Roman"/>
          <w:sz w:val="24"/>
          <w:szCs w:val="24"/>
        </w:rPr>
      </w:pPr>
    </w:p>
    <w:p w:rsidR="00D2724F" w:rsidRPr="00D2724F" w:rsidRDefault="00D2724F" w:rsidP="00D2724F">
      <w:pPr>
        <w:spacing w:line="240" w:lineRule="auto"/>
        <w:jc w:val="both"/>
        <w:rPr>
          <w:rFonts w:ascii="Times New Roman" w:hAnsi="Times New Roman"/>
          <w:sz w:val="24"/>
          <w:szCs w:val="24"/>
        </w:rPr>
      </w:pPr>
    </w:p>
    <w:p w:rsidR="00D2724F" w:rsidRPr="00D2724F" w:rsidRDefault="00D2724F" w:rsidP="00D2724F">
      <w:pPr>
        <w:pStyle w:val="Default"/>
        <w:ind w:firstLine="709"/>
      </w:pPr>
      <w:r w:rsidRPr="00D2724F">
        <w:t xml:space="preserve">Критерии оценки: </w:t>
      </w:r>
    </w:p>
    <w:p w:rsidR="00D2724F" w:rsidRPr="00D2724F" w:rsidRDefault="00D2724F" w:rsidP="00D2724F">
      <w:pPr>
        <w:widowControl w:val="0"/>
        <w:autoSpaceDE w:val="0"/>
        <w:autoSpaceDN w:val="0"/>
        <w:adjustRightInd w:val="0"/>
        <w:spacing w:line="240" w:lineRule="auto"/>
        <w:ind w:firstLine="709"/>
        <w:jc w:val="both"/>
        <w:rPr>
          <w:rFonts w:ascii="Times New Roman" w:hAnsi="Times New Roman"/>
          <w:sz w:val="24"/>
          <w:szCs w:val="24"/>
        </w:rPr>
      </w:pPr>
      <w:r w:rsidRPr="00D2724F">
        <w:rPr>
          <w:rFonts w:ascii="Times New Roman" w:hAnsi="Times New Roman"/>
          <w:sz w:val="24"/>
          <w:szCs w:val="24"/>
        </w:rPr>
        <w:t>- оценка «зачтено» выставляется обучающемуся, если магистрант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D2724F" w:rsidRPr="00D2724F" w:rsidRDefault="00D2724F" w:rsidP="00D2724F">
      <w:pPr>
        <w:shd w:val="clear" w:color="auto" w:fill="FFFFFF"/>
        <w:spacing w:line="240" w:lineRule="auto"/>
        <w:ind w:firstLine="709"/>
        <w:jc w:val="both"/>
        <w:outlineLvl w:val="0"/>
        <w:rPr>
          <w:rFonts w:ascii="Times New Roman" w:hAnsi="Times New Roman"/>
          <w:b/>
          <w:iCs/>
          <w:sz w:val="24"/>
          <w:szCs w:val="24"/>
        </w:rPr>
      </w:pPr>
      <w:r w:rsidRPr="00D2724F">
        <w:rPr>
          <w:rFonts w:ascii="Times New Roman" w:hAnsi="Times New Roman"/>
          <w:sz w:val="24"/>
          <w:szCs w:val="24"/>
        </w:rPr>
        <w:t>- оценка «не зачтено» - если магистрант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D2724F" w:rsidRPr="00D2724F" w:rsidRDefault="00D2724F" w:rsidP="00D2724F">
      <w:pPr>
        <w:shd w:val="clear" w:color="auto" w:fill="FFFFFF"/>
        <w:ind w:left="1069"/>
        <w:jc w:val="both"/>
        <w:rPr>
          <w:rFonts w:ascii="Times New Roman" w:hAnsi="Times New Roman"/>
          <w:b/>
          <w:i/>
          <w:color w:val="000000"/>
          <w:spacing w:val="-1"/>
          <w:sz w:val="24"/>
          <w:szCs w:val="24"/>
        </w:rPr>
      </w:pPr>
    </w:p>
    <w:p w:rsidR="00D2724F" w:rsidRPr="00D2724F" w:rsidRDefault="00D2724F" w:rsidP="00D2724F">
      <w:pPr>
        <w:tabs>
          <w:tab w:val="left" w:pos="2295"/>
        </w:tabs>
        <w:jc w:val="center"/>
        <w:rPr>
          <w:rFonts w:ascii="Times New Roman" w:hAnsi="Times New Roman"/>
          <w:b/>
          <w:sz w:val="24"/>
          <w:szCs w:val="24"/>
        </w:rPr>
      </w:pPr>
    </w:p>
    <w:p w:rsidR="00D2724F" w:rsidRPr="00D2724F" w:rsidRDefault="00D2724F" w:rsidP="00D2724F">
      <w:pPr>
        <w:tabs>
          <w:tab w:val="left" w:pos="2295"/>
        </w:tabs>
        <w:spacing w:line="240" w:lineRule="auto"/>
        <w:jc w:val="center"/>
        <w:rPr>
          <w:rFonts w:ascii="Times New Roman" w:hAnsi="Times New Roman"/>
          <w:b/>
          <w:sz w:val="24"/>
          <w:szCs w:val="24"/>
        </w:rPr>
      </w:pPr>
      <w:r w:rsidRPr="00D2724F">
        <w:rPr>
          <w:rFonts w:ascii="Times New Roman" w:hAnsi="Times New Roman"/>
          <w:b/>
          <w:sz w:val="24"/>
          <w:szCs w:val="24"/>
        </w:rPr>
        <w:t xml:space="preserve">Тематика контрольных работ  по дисциплине </w:t>
      </w:r>
    </w:p>
    <w:p w:rsidR="00D2724F" w:rsidRPr="00D2724F" w:rsidRDefault="00D2724F" w:rsidP="00D2724F">
      <w:pPr>
        <w:spacing w:line="240" w:lineRule="auto"/>
        <w:jc w:val="center"/>
        <w:rPr>
          <w:rFonts w:ascii="Times New Roman" w:hAnsi="Times New Roman"/>
          <w:b/>
          <w:sz w:val="24"/>
          <w:szCs w:val="24"/>
        </w:rPr>
      </w:pPr>
      <w:r w:rsidRPr="00D2724F">
        <w:rPr>
          <w:rFonts w:ascii="Times New Roman" w:hAnsi="Times New Roman"/>
          <w:b/>
          <w:sz w:val="24"/>
          <w:szCs w:val="24"/>
        </w:rPr>
        <w:t>«Психофизиологическая характеристика отдельных видов физкультурно-спортивной деятельности »</w:t>
      </w:r>
    </w:p>
    <w:p w:rsidR="00D2724F" w:rsidRPr="00D2724F" w:rsidRDefault="00D2724F" w:rsidP="00D2724F">
      <w:pPr>
        <w:rPr>
          <w:rFonts w:ascii="Times New Roman" w:hAnsi="Times New Roman"/>
          <w:sz w:val="24"/>
          <w:szCs w:val="24"/>
        </w:rPr>
      </w:pPr>
    </w:p>
    <w:p w:rsidR="00D2724F" w:rsidRPr="00D2724F" w:rsidRDefault="00D2724F" w:rsidP="00D2724F">
      <w:pPr>
        <w:jc w:val="center"/>
        <w:rPr>
          <w:rFonts w:ascii="Times New Roman" w:hAnsi="Times New Roman"/>
          <w:b/>
          <w:sz w:val="24"/>
          <w:szCs w:val="24"/>
        </w:rPr>
      </w:pPr>
      <w:r w:rsidRPr="00D2724F">
        <w:rPr>
          <w:rFonts w:ascii="Times New Roman" w:hAnsi="Times New Roman"/>
          <w:b/>
          <w:sz w:val="24"/>
          <w:szCs w:val="24"/>
        </w:rPr>
        <w:t>Магистрантам назначается тема контрольной работы по первой букве фамилии</w:t>
      </w: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А, Ш, Щ</w:t>
      </w:r>
    </w:p>
    <w:p w:rsidR="00D2724F" w:rsidRPr="00D2724F" w:rsidRDefault="00D2724F" w:rsidP="00D2724F">
      <w:pPr>
        <w:spacing w:line="240" w:lineRule="auto"/>
        <w:rPr>
          <w:rStyle w:val="s2"/>
          <w:rFonts w:ascii="Times New Roman" w:hAnsi="Times New Roman"/>
          <w:bCs/>
          <w:color w:val="000000"/>
          <w:sz w:val="24"/>
          <w:szCs w:val="24"/>
        </w:rPr>
      </w:pPr>
      <w:r w:rsidRPr="00D2724F">
        <w:rPr>
          <w:rStyle w:val="s2"/>
          <w:rFonts w:ascii="Times New Roman" w:hAnsi="Times New Roman"/>
          <w:bCs/>
          <w:color w:val="000000"/>
          <w:sz w:val="24"/>
          <w:szCs w:val="24"/>
        </w:rPr>
        <w:t>1. Методы оценки психофизиологического состояния спортсмена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Б, У, Э</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2. Индивидуализация процесса подготовки в избранном виде спорта на основе учета психофизиологических особенностей спортсмена.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В, Ф</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3. Формирование психофизиологических качеств в избранном виде спорта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Г, Х</w:t>
      </w:r>
    </w:p>
    <w:p w:rsidR="00D2724F" w:rsidRPr="00D2724F" w:rsidRDefault="00D2724F" w:rsidP="00D2724F">
      <w:pPr>
        <w:spacing w:line="240" w:lineRule="auto"/>
        <w:rPr>
          <w:rStyle w:val="s2"/>
          <w:rFonts w:ascii="Times New Roman" w:hAnsi="Times New Roman"/>
          <w:bCs/>
          <w:color w:val="000000"/>
          <w:sz w:val="24"/>
          <w:szCs w:val="24"/>
        </w:rPr>
      </w:pPr>
      <w:r w:rsidRPr="00D2724F">
        <w:rPr>
          <w:rStyle w:val="s2"/>
          <w:rFonts w:ascii="Times New Roman" w:hAnsi="Times New Roman"/>
          <w:bCs/>
          <w:color w:val="000000"/>
          <w:sz w:val="24"/>
          <w:szCs w:val="24"/>
        </w:rPr>
        <w:lastRenderedPageBreak/>
        <w:t>4. Психофизиологический прогноз спортивной победы</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Д, Ц</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5. Психофизиологические особенности какого-либо вида экстремальной деятельности (по усмотрению магистранта).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Е, П</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6. Психофизиологические факторы безопасности при занятиях экстремальными видами спорта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Ж, Р</w:t>
      </w:r>
    </w:p>
    <w:p w:rsidR="00D2724F" w:rsidRPr="00D2724F" w:rsidRDefault="00D2724F" w:rsidP="00D2724F">
      <w:pPr>
        <w:spacing w:line="240" w:lineRule="auto"/>
        <w:rPr>
          <w:rStyle w:val="s2"/>
          <w:rFonts w:ascii="Times New Roman" w:hAnsi="Times New Roman"/>
          <w:bCs/>
          <w:color w:val="000000"/>
          <w:sz w:val="24"/>
          <w:szCs w:val="24"/>
        </w:rPr>
      </w:pPr>
      <w:r w:rsidRPr="00D2724F">
        <w:rPr>
          <w:rStyle w:val="s2"/>
          <w:rFonts w:ascii="Times New Roman" w:hAnsi="Times New Roman"/>
          <w:bCs/>
          <w:color w:val="000000"/>
          <w:sz w:val="24"/>
          <w:szCs w:val="24"/>
        </w:rPr>
        <w:t>7. Оценка психофизиологических функций единоборцев в ходе тренировочных нагрузок</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З, С</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8. Типологические особенности свойств нервной системы как факторы  результативности в избранном виде спорта</w:t>
      </w: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И, Т</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9. Сравнительный анализ типологических особенностей спортсменов индивидуальных и командных видов спорта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К</w:t>
      </w:r>
    </w:p>
    <w:p w:rsidR="00D2724F" w:rsidRPr="00D2724F" w:rsidRDefault="00D2724F" w:rsidP="00D2724F">
      <w:pPr>
        <w:spacing w:line="240" w:lineRule="auto"/>
        <w:rPr>
          <w:rStyle w:val="s2"/>
          <w:rFonts w:ascii="Times New Roman" w:hAnsi="Times New Roman"/>
          <w:bCs/>
          <w:color w:val="000000"/>
          <w:sz w:val="24"/>
          <w:szCs w:val="24"/>
        </w:rPr>
      </w:pPr>
      <w:r w:rsidRPr="00D2724F">
        <w:rPr>
          <w:rStyle w:val="s2"/>
          <w:rFonts w:ascii="Times New Roman" w:hAnsi="Times New Roman"/>
          <w:bCs/>
          <w:color w:val="000000"/>
          <w:sz w:val="24"/>
          <w:szCs w:val="24"/>
        </w:rPr>
        <w:t>10. Нейродинамические корреляты успешности в спорте</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Л, Ю</w:t>
      </w:r>
    </w:p>
    <w:p w:rsidR="00D2724F" w:rsidRPr="00D2724F" w:rsidRDefault="00D2724F" w:rsidP="00D2724F">
      <w:pPr>
        <w:spacing w:line="240" w:lineRule="auto"/>
        <w:jc w:val="both"/>
        <w:rPr>
          <w:rFonts w:ascii="Times New Roman" w:hAnsi="Times New Roman"/>
          <w:sz w:val="24"/>
          <w:szCs w:val="24"/>
        </w:rPr>
      </w:pPr>
      <w:r w:rsidRPr="00D2724F">
        <w:rPr>
          <w:rFonts w:ascii="Times New Roman" w:hAnsi="Times New Roman"/>
          <w:sz w:val="24"/>
          <w:szCs w:val="24"/>
        </w:rPr>
        <w:t>11. Индивидуально-типологические особенности, актуальные для циклических видов спорта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М</w:t>
      </w:r>
    </w:p>
    <w:p w:rsidR="00D2724F" w:rsidRPr="00D2724F" w:rsidRDefault="00D2724F" w:rsidP="00D2724F">
      <w:pPr>
        <w:spacing w:line="240" w:lineRule="auto"/>
        <w:jc w:val="both"/>
        <w:rPr>
          <w:rFonts w:ascii="Times New Roman" w:hAnsi="Times New Roman"/>
          <w:sz w:val="24"/>
          <w:szCs w:val="24"/>
        </w:rPr>
      </w:pPr>
      <w:r w:rsidRPr="00D2724F">
        <w:rPr>
          <w:rFonts w:ascii="Times New Roman" w:hAnsi="Times New Roman"/>
          <w:sz w:val="24"/>
          <w:szCs w:val="24"/>
        </w:rPr>
        <w:t>12. Индивидуально-типологические особенности, актуальные для сложнокоординационных видов спорта</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Н, Ч</w:t>
      </w:r>
    </w:p>
    <w:p w:rsidR="00D2724F" w:rsidRPr="00D2724F" w:rsidRDefault="00D2724F" w:rsidP="00D2724F">
      <w:pPr>
        <w:spacing w:line="240" w:lineRule="auto"/>
        <w:jc w:val="both"/>
        <w:rPr>
          <w:rFonts w:ascii="Times New Roman" w:hAnsi="Times New Roman"/>
          <w:sz w:val="24"/>
          <w:szCs w:val="24"/>
        </w:rPr>
      </w:pPr>
      <w:r w:rsidRPr="00D2724F">
        <w:rPr>
          <w:rFonts w:ascii="Times New Roman" w:hAnsi="Times New Roman"/>
          <w:sz w:val="24"/>
          <w:szCs w:val="24"/>
        </w:rPr>
        <w:t>13. Индивидуально-типологические особенности, актуальные для спортивных единоборств</w:t>
      </w:r>
    </w:p>
    <w:p w:rsidR="00D2724F" w:rsidRPr="00D2724F" w:rsidRDefault="00D2724F" w:rsidP="00D2724F">
      <w:pPr>
        <w:spacing w:line="240" w:lineRule="auto"/>
        <w:jc w:val="center"/>
        <w:rPr>
          <w:rFonts w:ascii="Times New Roman" w:hAnsi="Times New Roman"/>
          <w:sz w:val="24"/>
          <w:szCs w:val="24"/>
        </w:rPr>
      </w:pPr>
    </w:p>
    <w:p w:rsidR="00D2724F" w:rsidRPr="00D2724F" w:rsidRDefault="00D2724F" w:rsidP="00D2724F">
      <w:pPr>
        <w:spacing w:line="240" w:lineRule="auto"/>
        <w:jc w:val="center"/>
        <w:rPr>
          <w:rFonts w:ascii="Times New Roman" w:hAnsi="Times New Roman"/>
          <w:sz w:val="24"/>
          <w:szCs w:val="24"/>
        </w:rPr>
      </w:pPr>
      <w:r w:rsidRPr="00D2724F">
        <w:rPr>
          <w:rFonts w:ascii="Times New Roman" w:hAnsi="Times New Roman"/>
          <w:sz w:val="24"/>
          <w:szCs w:val="24"/>
        </w:rPr>
        <w:t>О, Я</w:t>
      </w:r>
    </w:p>
    <w:p w:rsidR="00D2724F" w:rsidRPr="00D2724F" w:rsidRDefault="00D2724F" w:rsidP="00D2724F">
      <w:pPr>
        <w:spacing w:line="240" w:lineRule="auto"/>
        <w:jc w:val="both"/>
        <w:rPr>
          <w:rStyle w:val="s2"/>
          <w:rFonts w:ascii="Times New Roman" w:hAnsi="Times New Roman"/>
          <w:bCs/>
          <w:color w:val="000000"/>
          <w:sz w:val="24"/>
          <w:szCs w:val="24"/>
        </w:rPr>
      </w:pPr>
      <w:r w:rsidRPr="00D2724F">
        <w:rPr>
          <w:rStyle w:val="s2"/>
          <w:rFonts w:ascii="Times New Roman" w:hAnsi="Times New Roman"/>
          <w:bCs/>
          <w:color w:val="000000"/>
          <w:sz w:val="24"/>
          <w:szCs w:val="24"/>
        </w:rPr>
        <w:t>14. Формирование составов команд на основе психофизиологических характеристик игроков</w:t>
      </w:r>
    </w:p>
    <w:p w:rsidR="00D2724F" w:rsidRPr="00D2724F" w:rsidRDefault="00D2724F" w:rsidP="00D2724F">
      <w:pPr>
        <w:pStyle w:val="p12"/>
        <w:spacing w:before="0" w:beforeAutospacing="0" w:after="0" w:afterAutospacing="0"/>
        <w:ind w:firstLine="709"/>
        <w:jc w:val="both"/>
        <w:rPr>
          <w:rStyle w:val="s2"/>
          <w:b/>
          <w:bCs/>
          <w:color w:val="000000"/>
        </w:rPr>
      </w:pPr>
    </w:p>
    <w:p w:rsidR="00D2724F" w:rsidRPr="00D2724F" w:rsidRDefault="00D2724F" w:rsidP="00D2724F">
      <w:pPr>
        <w:pStyle w:val="p12"/>
        <w:spacing w:before="0" w:beforeAutospacing="0" w:after="0" w:afterAutospacing="0"/>
        <w:ind w:firstLine="709"/>
        <w:jc w:val="both"/>
        <w:rPr>
          <w:rStyle w:val="s2"/>
          <w:b/>
          <w:bCs/>
          <w:color w:val="000000"/>
        </w:rPr>
      </w:pPr>
    </w:p>
    <w:p w:rsidR="00D2724F" w:rsidRPr="00D2724F" w:rsidRDefault="00D2724F" w:rsidP="00D2724F">
      <w:pPr>
        <w:pStyle w:val="p12"/>
        <w:spacing w:before="0" w:beforeAutospacing="0" w:after="0" w:afterAutospacing="0"/>
        <w:ind w:firstLine="709"/>
        <w:jc w:val="both"/>
        <w:rPr>
          <w:rStyle w:val="s2"/>
          <w:b/>
          <w:bCs/>
          <w:color w:val="000000"/>
        </w:rPr>
      </w:pPr>
      <w:r w:rsidRPr="00D2724F">
        <w:rPr>
          <w:rStyle w:val="s2"/>
          <w:b/>
          <w:bCs/>
          <w:color w:val="000000"/>
        </w:rPr>
        <w:t>Критерии оценки:</w:t>
      </w:r>
    </w:p>
    <w:p w:rsidR="00D2724F" w:rsidRPr="00D2724F" w:rsidRDefault="00D2724F" w:rsidP="00D2724F">
      <w:pPr>
        <w:pStyle w:val="p12"/>
        <w:spacing w:before="0" w:beforeAutospacing="0" w:after="0" w:afterAutospacing="0"/>
        <w:ind w:firstLine="709"/>
        <w:jc w:val="both"/>
        <w:rPr>
          <w:color w:val="000000"/>
        </w:rPr>
      </w:pPr>
      <w:r w:rsidRPr="00D2724F">
        <w:rPr>
          <w:color w:val="000000"/>
        </w:rPr>
        <w:t>- оценка «зачтено» выставляется обучающемуся, если студент обладает достаточно полным знанием материала, представленного в контрольной работе; его ответ представляет грамотное изложение соответствующего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делает выводы;</w:t>
      </w:r>
    </w:p>
    <w:p w:rsidR="00D2724F" w:rsidRPr="00D2724F" w:rsidRDefault="00D2724F" w:rsidP="00D2724F">
      <w:pPr>
        <w:pStyle w:val="p12"/>
        <w:spacing w:before="0" w:beforeAutospacing="0" w:after="0" w:afterAutospacing="0"/>
        <w:ind w:firstLine="709"/>
        <w:jc w:val="both"/>
        <w:rPr>
          <w:color w:val="000000"/>
        </w:rPr>
      </w:pPr>
      <w:r w:rsidRPr="00D2724F">
        <w:rPr>
          <w:color w:val="000000"/>
        </w:rPr>
        <w:t>- оценка «не зачтено» - если студент не знает значительную часть материала, представленного в контрольной работе; допустил существенные ошибки в процессе изложения; не умеет выделить главное и сделать вывод; приводит ошибочные определения.</w:t>
      </w:r>
    </w:p>
    <w:p w:rsidR="00D2724F" w:rsidRPr="00D2724F" w:rsidRDefault="00D2724F" w:rsidP="00D2724F">
      <w:pPr>
        <w:shd w:val="clear" w:color="auto" w:fill="FFFFFF"/>
        <w:ind w:left="1069"/>
        <w:jc w:val="both"/>
        <w:rPr>
          <w:rFonts w:ascii="Times New Roman" w:hAnsi="Times New Roman"/>
          <w:b/>
          <w:i/>
          <w:color w:val="000000"/>
          <w:spacing w:val="-1"/>
          <w:sz w:val="24"/>
          <w:szCs w:val="24"/>
        </w:rPr>
      </w:pPr>
    </w:p>
    <w:p w:rsidR="00D2724F" w:rsidRPr="00D2724F" w:rsidRDefault="00D2724F" w:rsidP="00882D9A">
      <w:pPr>
        <w:spacing w:line="240" w:lineRule="auto"/>
        <w:rPr>
          <w:rFonts w:ascii="Times New Roman" w:hAnsi="Times New Roman"/>
          <w:sz w:val="24"/>
          <w:szCs w:val="24"/>
        </w:rPr>
      </w:pPr>
    </w:p>
    <w:sectPr w:rsidR="00D2724F" w:rsidRPr="00D2724F" w:rsidSect="00C97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DFE"/>
    <w:multiLevelType w:val="hybridMultilevel"/>
    <w:tmpl w:val="FC52A130"/>
    <w:lvl w:ilvl="0" w:tplc="FF2289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8B2236C"/>
    <w:multiLevelType w:val="hybridMultilevel"/>
    <w:tmpl w:val="47A63334"/>
    <w:lvl w:ilvl="0" w:tplc="B5FAC40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4CAE74B6"/>
    <w:multiLevelType w:val="hybridMultilevel"/>
    <w:tmpl w:val="53C62822"/>
    <w:lvl w:ilvl="0" w:tplc="FFFFFFFF">
      <w:start w:val="1"/>
      <w:numFmt w:val="decimal"/>
      <w:lvlText w:val="%1."/>
      <w:lvlJc w:val="left"/>
      <w:pPr>
        <w:ind w:left="0" w:firstLine="0"/>
      </w:pPr>
      <w:rPr>
        <w:sz w:val="2"/>
        <w:szCs w:val="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5BE77A06"/>
    <w:multiLevelType w:val="hybridMultilevel"/>
    <w:tmpl w:val="080C3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6"/>
  </w:num>
  <w:num w:numId="2">
    <w:abstractNumId w:val="3"/>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1072B"/>
    <w:rsid w:val="00033DCC"/>
    <w:rsid w:val="00045E57"/>
    <w:rsid w:val="000725B6"/>
    <w:rsid w:val="00076AEB"/>
    <w:rsid w:val="000B7690"/>
    <w:rsid w:val="0017088A"/>
    <w:rsid w:val="0018342F"/>
    <w:rsid w:val="001A6EDB"/>
    <w:rsid w:val="00217504"/>
    <w:rsid w:val="002528C9"/>
    <w:rsid w:val="00252B08"/>
    <w:rsid w:val="002573D3"/>
    <w:rsid w:val="00277FBA"/>
    <w:rsid w:val="002803F5"/>
    <w:rsid w:val="00286AFD"/>
    <w:rsid w:val="002C7EE8"/>
    <w:rsid w:val="002E19F0"/>
    <w:rsid w:val="0031755A"/>
    <w:rsid w:val="003F18EB"/>
    <w:rsid w:val="0041072B"/>
    <w:rsid w:val="0043670B"/>
    <w:rsid w:val="0045031C"/>
    <w:rsid w:val="004C2612"/>
    <w:rsid w:val="00537EA2"/>
    <w:rsid w:val="00684F2F"/>
    <w:rsid w:val="006B3E6E"/>
    <w:rsid w:val="006B5889"/>
    <w:rsid w:val="00757574"/>
    <w:rsid w:val="00791F7A"/>
    <w:rsid w:val="007E3034"/>
    <w:rsid w:val="008355D1"/>
    <w:rsid w:val="00882D9A"/>
    <w:rsid w:val="00891993"/>
    <w:rsid w:val="00911AE1"/>
    <w:rsid w:val="009243F6"/>
    <w:rsid w:val="00945F95"/>
    <w:rsid w:val="009837AA"/>
    <w:rsid w:val="009D59A7"/>
    <w:rsid w:val="00AE5B20"/>
    <w:rsid w:val="00B4609E"/>
    <w:rsid w:val="00BD457F"/>
    <w:rsid w:val="00C24332"/>
    <w:rsid w:val="00C3731B"/>
    <w:rsid w:val="00C931F3"/>
    <w:rsid w:val="00C97058"/>
    <w:rsid w:val="00CC5071"/>
    <w:rsid w:val="00CF24C4"/>
    <w:rsid w:val="00D24B97"/>
    <w:rsid w:val="00D2724F"/>
    <w:rsid w:val="00D61F46"/>
    <w:rsid w:val="00DC17FA"/>
    <w:rsid w:val="00DE263E"/>
    <w:rsid w:val="00F045F2"/>
    <w:rsid w:val="00F101BC"/>
    <w:rsid w:val="00F16898"/>
    <w:rsid w:val="00F82D59"/>
    <w:rsid w:val="00FA6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061748-AF71-4E81-9F1D-EBA4A9DF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072B"/>
    <w:pPr>
      <w:spacing w:after="0"/>
    </w:pPr>
    <w:rPr>
      <w:rFonts w:ascii="Calibri" w:eastAsia="Calibri" w:hAnsi="Calibri" w:cs="Times New Roman"/>
    </w:rPr>
  </w:style>
  <w:style w:type="paragraph" w:styleId="1">
    <w:name w:val="heading 1"/>
    <w:basedOn w:val="a"/>
    <w:next w:val="a"/>
    <w:link w:val="10"/>
    <w:uiPriority w:val="9"/>
    <w:qFormat/>
    <w:rsid w:val="00033D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072B"/>
    <w:pPr>
      <w:ind w:left="720"/>
      <w:contextualSpacing/>
    </w:pPr>
  </w:style>
  <w:style w:type="paragraph" w:styleId="a4">
    <w:name w:val="Body Text"/>
    <w:basedOn w:val="a"/>
    <w:link w:val="a5"/>
    <w:uiPriority w:val="99"/>
    <w:unhideWhenUsed/>
    <w:rsid w:val="00BD457F"/>
    <w:pPr>
      <w:spacing w:after="60" w:line="240" w:lineRule="atLeast"/>
      <w:ind w:hanging="240"/>
      <w:jc w:val="center"/>
    </w:pPr>
    <w:rPr>
      <w:rFonts w:ascii="Times New Roman" w:hAnsi="Times New Roman"/>
    </w:rPr>
  </w:style>
  <w:style w:type="character" w:customStyle="1" w:styleId="a5">
    <w:name w:val="Основной текст Знак"/>
    <w:basedOn w:val="a0"/>
    <w:link w:val="a4"/>
    <w:uiPriority w:val="99"/>
    <w:rsid w:val="00BD457F"/>
    <w:rPr>
      <w:rFonts w:ascii="Times New Roman" w:eastAsia="Calibri" w:hAnsi="Times New Roman" w:cs="Times New Roman"/>
    </w:rPr>
  </w:style>
  <w:style w:type="character" w:styleId="a6">
    <w:name w:val="Hyperlink"/>
    <w:unhideWhenUsed/>
    <w:rsid w:val="00BD457F"/>
    <w:rPr>
      <w:color w:val="0000FF"/>
      <w:u w:val="single"/>
    </w:rPr>
  </w:style>
  <w:style w:type="paragraph" w:customStyle="1" w:styleId="a7">
    <w:name w:val="Для таблиц"/>
    <w:basedOn w:val="a"/>
    <w:rsid w:val="00BD457F"/>
    <w:pPr>
      <w:spacing w:line="240" w:lineRule="auto"/>
    </w:pPr>
    <w:rPr>
      <w:rFonts w:ascii="Times New Roman" w:eastAsia="Times New Roman" w:hAnsi="Times New Roman"/>
      <w:sz w:val="24"/>
      <w:szCs w:val="24"/>
      <w:lang w:eastAsia="ru-RU"/>
    </w:rPr>
  </w:style>
  <w:style w:type="paragraph" w:customStyle="1" w:styleId="Style3">
    <w:name w:val="Style3"/>
    <w:basedOn w:val="a"/>
    <w:rsid w:val="00BD457F"/>
    <w:pPr>
      <w:widowControl w:val="0"/>
      <w:autoSpaceDE w:val="0"/>
      <w:autoSpaceDN w:val="0"/>
      <w:adjustRightInd w:val="0"/>
      <w:spacing w:line="240" w:lineRule="auto"/>
    </w:pPr>
    <w:rPr>
      <w:rFonts w:ascii="Tahoma" w:eastAsia="Times New Roman" w:hAnsi="Tahoma"/>
      <w:sz w:val="24"/>
      <w:szCs w:val="24"/>
      <w:lang w:eastAsia="ru-RU"/>
    </w:rPr>
  </w:style>
  <w:style w:type="table" w:styleId="a8">
    <w:name w:val="Table Grid"/>
    <w:basedOn w:val="a1"/>
    <w:uiPriority w:val="59"/>
    <w:rsid w:val="00BD45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сновной текст + Курсив"/>
    <w:aliases w:val="Интервал 0 pt"/>
    <w:rsid w:val="00BD457F"/>
    <w:rPr>
      <w:rFonts w:ascii="Times New Roman" w:eastAsia="Times New Roman" w:hAnsi="Times New Roman" w:cs="Times New Roman"/>
      <w:i/>
      <w:iCs/>
      <w:color w:val="000000"/>
      <w:spacing w:val="2"/>
      <w:sz w:val="25"/>
      <w:szCs w:val="25"/>
      <w:u w:val="none"/>
    </w:rPr>
  </w:style>
  <w:style w:type="paragraph" w:customStyle="1" w:styleId="Default">
    <w:name w:val="Default"/>
    <w:rsid w:val="00BD457F"/>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 Spacing"/>
    <w:qFormat/>
    <w:rsid w:val="00BD457F"/>
    <w:pPr>
      <w:spacing w:after="0" w:line="240" w:lineRule="auto"/>
    </w:pPr>
    <w:rPr>
      <w:rFonts w:ascii="Calibri" w:eastAsia="Calibri" w:hAnsi="Calibri" w:cs="Times New Roman"/>
    </w:rPr>
  </w:style>
  <w:style w:type="paragraph" w:customStyle="1" w:styleId="11">
    <w:name w:val="Заголовок №1"/>
    <w:basedOn w:val="a"/>
    <w:rsid w:val="009837AA"/>
    <w:pPr>
      <w:widowControl w:val="0"/>
      <w:shd w:val="clear" w:color="auto" w:fill="FFFFFF"/>
      <w:suppressAutoHyphens/>
      <w:spacing w:after="420" w:line="240" w:lineRule="atLeast"/>
      <w:jc w:val="both"/>
    </w:pPr>
    <w:rPr>
      <w:rFonts w:ascii="Times New Roman" w:eastAsia="Times New Roman" w:hAnsi="Times New Roman"/>
      <w:b/>
      <w:bCs/>
      <w:sz w:val="28"/>
      <w:szCs w:val="28"/>
      <w:lang w:eastAsia="ar-SA"/>
    </w:rPr>
  </w:style>
  <w:style w:type="character" w:customStyle="1" w:styleId="10">
    <w:name w:val="Заголовок 1 Знак"/>
    <w:basedOn w:val="a0"/>
    <w:link w:val="1"/>
    <w:uiPriority w:val="9"/>
    <w:rsid w:val="00033DCC"/>
    <w:rPr>
      <w:rFonts w:asciiTheme="majorHAnsi" w:eastAsiaTheme="majorEastAsia" w:hAnsiTheme="majorHAnsi" w:cstheme="majorBidi"/>
      <w:color w:val="365F91" w:themeColor="accent1" w:themeShade="BF"/>
      <w:sz w:val="32"/>
      <w:szCs w:val="32"/>
    </w:rPr>
  </w:style>
  <w:style w:type="character" w:customStyle="1" w:styleId="ab">
    <w:name w:val="Гипертекстовая ссылка"/>
    <w:uiPriority w:val="99"/>
    <w:rsid w:val="00033DCC"/>
    <w:rPr>
      <w:b/>
      <w:bCs/>
      <w:color w:val="008000"/>
    </w:rPr>
  </w:style>
  <w:style w:type="paragraph" w:customStyle="1" w:styleId="TableParagraph">
    <w:name w:val="Table Paragraph"/>
    <w:basedOn w:val="a"/>
    <w:uiPriority w:val="1"/>
    <w:qFormat/>
    <w:rsid w:val="00033DCC"/>
    <w:pPr>
      <w:widowControl w:val="0"/>
      <w:autoSpaceDE w:val="0"/>
      <w:autoSpaceDN w:val="0"/>
      <w:spacing w:line="240" w:lineRule="auto"/>
      <w:ind w:left="103"/>
    </w:pPr>
    <w:rPr>
      <w:rFonts w:cs="Calibri"/>
      <w:lang w:val="en-US"/>
    </w:rPr>
  </w:style>
  <w:style w:type="character" w:customStyle="1" w:styleId="ac">
    <w:name w:val="список с точками Знак"/>
    <w:link w:val="ad"/>
    <w:locked/>
    <w:rsid w:val="00D2724F"/>
    <w:rPr>
      <w:rFonts w:ascii="Times New Roman" w:eastAsia="Calibri" w:hAnsi="Times New Roman" w:cs="Times New Roman"/>
      <w:sz w:val="24"/>
      <w:szCs w:val="24"/>
    </w:rPr>
  </w:style>
  <w:style w:type="paragraph" w:customStyle="1" w:styleId="ad">
    <w:name w:val="список с точками"/>
    <w:basedOn w:val="a"/>
    <w:link w:val="ac"/>
    <w:rsid w:val="00D2724F"/>
    <w:pPr>
      <w:tabs>
        <w:tab w:val="num" w:pos="720"/>
      </w:tabs>
      <w:spacing w:line="312" w:lineRule="auto"/>
      <w:ind w:left="720" w:hanging="360"/>
      <w:jc w:val="both"/>
    </w:pPr>
    <w:rPr>
      <w:rFonts w:ascii="Times New Roman" w:hAnsi="Times New Roman"/>
      <w:sz w:val="24"/>
      <w:szCs w:val="24"/>
    </w:rPr>
  </w:style>
  <w:style w:type="paragraph" w:customStyle="1" w:styleId="p12">
    <w:name w:val="p12"/>
    <w:basedOn w:val="a"/>
    <w:rsid w:val="00D272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rsid w:val="00D2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06944">
      <w:bodyDiv w:val="1"/>
      <w:marLeft w:val="0"/>
      <w:marRight w:val="0"/>
      <w:marTop w:val="0"/>
      <w:marBottom w:val="0"/>
      <w:divBdr>
        <w:top w:val="none" w:sz="0" w:space="0" w:color="auto"/>
        <w:left w:val="none" w:sz="0" w:space="0" w:color="auto"/>
        <w:bottom w:val="none" w:sz="0" w:space="0" w:color="auto"/>
        <w:right w:val="none" w:sz="0" w:space="0" w:color="auto"/>
      </w:divBdr>
    </w:div>
    <w:div w:id="661087947">
      <w:bodyDiv w:val="1"/>
      <w:marLeft w:val="0"/>
      <w:marRight w:val="0"/>
      <w:marTop w:val="0"/>
      <w:marBottom w:val="0"/>
      <w:divBdr>
        <w:top w:val="none" w:sz="0" w:space="0" w:color="auto"/>
        <w:left w:val="none" w:sz="0" w:space="0" w:color="auto"/>
        <w:bottom w:val="none" w:sz="0" w:space="0" w:color="auto"/>
        <w:right w:val="none" w:sz="0" w:space="0" w:color="auto"/>
      </w:divBdr>
    </w:div>
    <w:div w:id="857088768">
      <w:bodyDiv w:val="1"/>
      <w:marLeft w:val="0"/>
      <w:marRight w:val="0"/>
      <w:marTop w:val="0"/>
      <w:marBottom w:val="0"/>
      <w:divBdr>
        <w:top w:val="none" w:sz="0" w:space="0" w:color="auto"/>
        <w:left w:val="none" w:sz="0" w:space="0" w:color="auto"/>
        <w:bottom w:val="none" w:sz="0" w:space="0" w:color="auto"/>
        <w:right w:val="none" w:sz="0" w:space="0" w:color="auto"/>
      </w:divBdr>
    </w:div>
    <w:div w:id="1274243659">
      <w:bodyDiv w:val="1"/>
      <w:marLeft w:val="0"/>
      <w:marRight w:val="0"/>
      <w:marTop w:val="0"/>
      <w:marBottom w:val="0"/>
      <w:divBdr>
        <w:top w:val="none" w:sz="0" w:space="0" w:color="auto"/>
        <w:left w:val="none" w:sz="0" w:space="0" w:color="auto"/>
        <w:bottom w:val="none" w:sz="0" w:space="0" w:color="auto"/>
        <w:right w:val="none" w:sz="0" w:space="0" w:color="auto"/>
      </w:divBdr>
    </w:div>
    <w:div w:id="1585918796">
      <w:bodyDiv w:val="1"/>
      <w:marLeft w:val="0"/>
      <w:marRight w:val="0"/>
      <w:marTop w:val="0"/>
      <w:marBottom w:val="0"/>
      <w:divBdr>
        <w:top w:val="none" w:sz="0" w:space="0" w:color="auto"/>
        <w:left w:val="none" w:sz="0" w:space="0" w:color="auto"/>
        <w:bottom w:val="none" w:sz="0" w:space="0" w:color="auto"/>
        <w:right w:val="none" w:sz="0" w:space="0" w:color="auto"/>
      </w:divBdr>
    </w:div>
    <w:div w:id="1601137909">
      <w:bodyDiv w:val="1"/>
      <w:marLeft w:val="0"/>
      <w:marRight w:val="0"/>
      <w:marTop w:val="0"/>
      <w:marBottom w:val="0"/>
      <w:divBdr>
        <w:top w:val="none" w:sz="0" w:space="0" w:color="auto"/>
        <w:left w:val="none" w:sz="0" w:space="0" w:color="auto"/>
        <w:bottom w:val="none" w:sz="0" w:space="0" w:color="auto"/>
        <w:right w:val="none" w:sz="0" w:space="0" w:color="auto"/>
      </w:divBdr>
    </w:div>
    <w:div w:id="1712418654">
      <w:bodyDiv w:val="1"/>
      <w:marLeft w:val="0"/>
      <w:marRight w:val="0"/>
      <w:marTop w:val="0"/>
      <w:marBottom w:val="0"/>
      <w:divBdr>
        <w:top w:val="none" w:sz="0" w:space="0" w:color="auto"/>
        <w:left w:val="none" w:sz="0" w:space="0" w:color="auto"/>
        <w:bottom w:val="none" w:sz="0" w:space="0" w:color="auto"/>
        <w:right w:val="none" w:sz="0" w:space="0" w:color="auto"/>
      </w:divBdr>
    </w:div>
    <w:div w:id="1842698959">
      <w:bodyDiv w:val="1"/>
      <w:marLeft w:val="0"/>
      <w:marRight w:val="0"/>
      <w:marTop w:val="0"/>
      <w:marBottom w:val="0"/>
      <w:divBdr>
        <w:top w:val="none" w:sz="0" w:space="0" w:color="auto"/>
        <w:left w:val="none" w:sz="0" w:space="0" w:color="auto"/>
        <w:bottom w:val="none" w:sz="0" w:space="0" w:color="auto"/>
        <w:right w:val="none" w:sz="0" w:space="0" w:color="auto"/>
      </w:divBdr>
    </w:div>
    <w:div w:id="19625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4977.html%20" TargetMode="External"/><Relationship Id="rId13" Type="http://schemas.openxmlformats.org/officeDocument/2006/relationships/hyperlink" Target="http://www.iprbookshop.ru" TargetMode="External"/><Relationship Id="rId18" Type="http://schemas.openxmlformats.org/officeDocument/2006/relationships/hyperlink" Target="http://www.edu.ru" TargetMode="External"/><Relationship Id="rId3" Type="http://schemas.openxmlformats.org/officeDocument/2006/relationships/settings" Target="settings.xml"/><Relationship Id="rId21" Type="http://schemas.openxmlformats.org/officeDocument/2006/relationships/hyperlink" Target="https://minsport.gov.ru/" TargetMode="External"/><Relationship Id="rId7" Type="http://schemas.openxmlformats.org/officeDocument/2006/relationships/hyperlink" Target="URL:%20http://lib.mgafk.ru%20" TargetMode="External"/><Relationship Id="rId12" Type="http://schemas.openxmlformats.org/officeDocument/2006/relationships/hyperlink" Target="https://Lanbook.com" TargetMode="External"/><Relationship Id="rId17" Type="http://schemas.openxmlformats.org/officeDocument/2006/relationships/hyperlink" Target="http://obrnadzor.gov.ru/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inobrnauki.gov.ru/" TargetMode="External"/><Relationship Id="rId20"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https://elibrary.ru" TargetMode="External"/><Relationship Id="rId24"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https://rucont.ru/" TargetMode="External"/><Relationship Id="rId23" Type="http://schemas.openxmlformats.org/officeDocument/2006/relationships/hyperlink" Target="https://www.scopus.com/search/form.uri?display=basic" TargetMode="External"/><Relationship Id="rId10" Type="http://schemas.openxmlformats.org/officeDocument/2006/relationships/hyperlink" Target="http://lib.mgafk.ru"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hyperlink" Target="http://www.iprbookshop.ru/10807.html%20" TargetMode="External"/><Relationship Id="rId14" Type="http://schemas.openxmlformats.org/officeDocument/2006/relationships/hyperlink" Target="https://biblio-online.ru" TargetMode="External"/><Relationship Id="rId22" Type="http://schemas.openxmlformats.org/officeDocument/2006/relationships/hyperlink" Target="http://wokinfo.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16</Pages>
  <Words>4489</Words>
  <Characters>25589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Физиологией</dc:creator>
  <cp:keywords/>
  <dc:description/>
  <cp:lastModifiedBy>УМУ</cp:lastModifiedBy>
  <cp:revision>46</cp:revision>
  <dcterms:created xsi:type="dcterms:W3CDTF">2017-10-30T10:41:00Z</dcterms:created>
  <dcterms:modified xsi:type="dcterms:W3CDTF">2020-12-29T11:44:00Z</dcterms:modified>
</cp:coreProperties>
</file>