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2A" w:rsidRPr="007060E5" w:rsidRDefault="00D7542A" w:rsidP="00D7542A">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Министерство спорта Российской Федерации</w:t>
      </w:r>
    </w:p>
    <w:p w:rsidR="00D7542A" w:rsidRPr="007060E5" w:rsidRDefault="00D7542A" w:rsidP="00D7542A">
      <w:pPr>
        <w:jc w:val="center"/>
        <w:rPr>
          <w:rFonts w:ascii="Times New Roman" w:hAnsi="Times New Roman" w:cs="Times New Roman"/>
          <w:b/>
          <w:color w:val="000000" w:themeColor="text1"/>
        </w:rPr>
      </w:pPr>
    </w:p>
    <w:p w:rsidR="00D7542A" w:rsidRPr="007060E5" w:rsidRDefault="00D7542A" w:rsidP="00D7542A">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Федеральное государственное бюджетное образовательное учреждение</w:t>
      </w:r>
    </w:p>
    <w:p w:rsidR="00D7542A" w:rsidRPr="007060E5" w:rsidRDefault="00D7542A" w:rsidP="00D7542A">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высшего образования</w:t>
      </w:r>
    </w:p>
    <w:p w:rsidR="00D7542A" w:rsidRPr="007060E5" w:rsidRDefault="00D7542A" w:rsidP="00D7542A">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«Московская государственная академия физической культуры»</w:t>
      </w:r>
    </w:p>
    <w:p w:rsidR="00D7542A" w:rsidRPr="007060E5" w:rsidRDefault="00D7542A" w:rsidP="00D7542A">
      <w:pPr>
        <w:jc w:val="center"/>
        <w:rPr>
          <w:rFonts w:ascii="Times New Roman" w:hAnsi="Times New Roman" w:cs="Times New Roman"/>
          <w:color w:val="000000" w:themeColor="text1"/>
        </w:rPr>
      </w:pPr>
    </w:p>
    <w:p w:rsidR="00D7542A" w:rsidRPr="007060E5" w:rsidRDefault="00D7542A" w:rsidP="00D7542A">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Кафедра Теории и методики физической культуры и спорта</w:t>
      </w:r>
    </w:p>
    <w:p w:rsidR="00D7542A" w:rsidRPr="007060E5" w:rsidRDefault="00D7542A" w:rsidP="00F16EF9">
      <w:pPr>
        <w:numPr>
          <w:ilvl w:val="0"/>
          <w:numId w:val="5"/>
        </w:numPr>
        <w:jc w:val="center"/>
        <w:rPr>
          <w:rFonts w:ascii="Times New Roman" w:hAnsi="Times New Roman" w:cs="Times New Roman"/>
          <w:color w:val="000000" w:themeColor="text1"/>
        </w:rPr>
      </w:pPr>
    </w:p>
    <w:tbl>
      <w:tblPr>
        <w:tblW w:w="5000" w:type="pct"/>
        <w:tblLook w:val="04A0" w:firstRow="1" w:lastRow="0" w:firstColumn="1" w:lastColumn="0" w:noHBand="0" w:noVBand="1"/>
      </w:tblPr>
      <w:tblGrid>
        <w:gridCol w:w="5160"/>
        <w:gridCol w:w="4977"/>
      </w:tblGrid>
      <w:tr w:rsidR="00CA37C3" w:rsidRPr="007060E5" w:rsidTr="00DC55D8">
        <w:tc>
          <w:tcPr>
            <w:tcW w:w="2545" w:type="pct"/>
            <w:hideMark/>
          </w:tcPr>
          <w:p w:rsidR="00CA37C3" w:rsidRPr="007060E5" w:rsidRDefault="00CA37C3" w:rsidP="00DD1584">
            <w:pPr>
              <w:pStyle w:val="a4"/>
              <w:numPr>
                <w:ilvl w:val="0"/>
                <w:numId w:val="1"/>
              </w:numPr>
              <w:contextualSpacing w:val="0"/>
              <w:jc w:val="center"/>
              <w:rPr>
                <w:rFonts w:ascii="Times New Roman" w:hAnsi="Times New Roman" w:cs="Times New Roman"/>
                <w:color w:val="000000" w:themeColor="text1"/>
              </w:rPr>
            </w:pPr>
            <w:r w:rsidRPr="007060E5">
              <w:rPr>
                <w:rFonts w:ascii="Times New Roman" w:hAnsi="Times New Roman" w:cs="Times New Roman"/>
                <w:color w:val="000000" w:themeColor="text1"/>
              </w:rPr>
              <w:t>СОГЛАСОВАНО</w:t>
            </w:r>
          </w:p>
          <w:p w:rsidR="00CA37C3" w:rsidRPr="007060E5" w:rsidRDefault="00CA37C3" w:rsidP="00DD1584">
            <w:pPr>
              <w:pStyle w:val="a4"/>
              <w:numPr>
                <w:ilvl w:val="0"/>
                <w:numId w:val="1"/>
              </w:numPr>
              <w:contextualSpacing w:val="0"/>
              <w:jc w:val="center"/>
              <w:rPr>
                <w:rFonts w:ascii="Times New Roman" w:hAnsi="Times New Roman" w:cs="Times New Roman"/>
                <w:color w:val="000000" w:themeColor="text1"/>
              </w:rPr>
            </w:pPr>
            <w:r w:rsidRPr="007060E5">
              <w:rPr>
                <w:rFonts w:ascii="Times New Roman" w:hAnsi="Times New Roman" w:cs="Times New Roman"/>
                <w:color w:val="000000" w:themeColor="text1"/>
              </w:rPr>
              <w:t>Начальник Учебно-</w:t>
            </w:r>
          </w:p>
          <w:p w:rsidR="00CA37C3" w:rsidRPr="007060E5" w:rsidRDefault="00CA37C3" w:rsidP="00DD1584">
            <w:pPr>
              <w:pStyle w:val="a4"/>
              <w:numPr>
                <w:ilvl w:val="0"/>
                <w:numId w:val="1"/>
              </w:numPr>
              <w:contextualSpacing w:val="0"/>
              <w:jc w:val="center"/>
              <w:rPr>
                <w:rFonts w:ascii="Times New Roman" w:hAnsi="Times New Roman" w:cs="Times New Roman"/>
                <w:color w:val="000000" w:themeColor="text1"/>
              </w:rPr>
            </w:pPr>
            <w:r w:rsidRPr="007060E5">
              <w:rPr>
                <w:rFonts w:ascii="Times New Roman" w:hAnsi="Times New Roman" w:cs="Times New Roman"/>
                <w:color w:val="000000" w:themeColor="text1"/>
              </w:rPr>
              <w:t xml:space="preserve">методического управления </w:t>
            </w:r>
          </w:p>
          <w:p w:rsidR="00CA37C3" w:rsidRPr="007060E5" w:rsidRDefault="00CA37C3" w:rsidP="00DD1584">
            <w:pPr>
              <w:pStyle w:val="a4"/>
              <w:numPr>
                <w:ilvl w:val="0"/>
                <w:numId w:val="1"/>
              </w:numPr>
              <w:contextualSpacing w:val="0"/>
              <w:jc w:val="center"/>
              <w:rPr>
                <w:rFonts w:ascii="Times New Roman" w:hAnsi="Times New Roman" w:cs="Times New Roman"/>
                <w:color w:val="000000" w:themeColor="text1"/>
              </w:rPr>
            </w:pPr>
            <w:proofErr w:type="spellStart"/>
            <w:r w:rsidRPr="007060E5">
              <w:rPr>
                <w:rFonts w:ascii="Times New Roman" w:hAnsi="Times New Roman" w:cs="Times New Roman"/>
                <w:color w:val="000000" w:themeColor="text1"/>
              </w:rPr>
              <w:t>к.п.н</w:t>
            </w:r>
            <w:proofErr w:type="spellEnd"/>
            <w:r w:rsidRPr="007060E5">
              <w:rPr>
                <w:rFonts w:ascii="Times New Roman" w:hAnsi="Times New Roman" w:cs="Times New Roman"/>
                <w:color w:val="000000" w:themeColor="text1"/>
              </w:rPr>
              <w:t>., А.С. Солнцева</w:t>
            </w:r>
          </w:p>
          <w:p w:rsidR="00CA37C3" w:rsidRPr="007060E5" w:rsidRDefault="00CA37C3" w:rsidP="00DD1584">
            <w:pPr>
              <w:pStyle w:val="a4"/>
              <w:numPr>
                <w:ilvl w:val="0"/>
                <w:numId w:val="1"/>
              </w:numPr>
              <w:contextualSpacing w:val="0"/>
              <w:jc w:val="center"/>
              <w:rPr>
                <w:rFonts w:ascii="Times New Roman" w:hAnsi="Times New Roman" w:cs="Times New Roman"/>
                <w:color w:val="000000" w:themeColor="text1"/>
              </w:rPr>
            </w:pPr>
            <w:r w:rsidRPr="007060E5">
              <w:rPr>
                <w:rFonts w:ascii="Times New Roman" w:hAnsi="Times New Roman" w:cs="Times New Roman"/>
                <w:color w:val="000000" w:themeColor="text1"/>
              </w:rPr>
              <w:t>________________________________</w:t>
            </w:r>
          </w:p>
          <w:p w:rsidR="00CA37C3" w:rsidRPr="007060E5" w:rsidRDefault="00CA37C3" w:rsidP="00DD1584">
            <w:pPr>
              <w:pStyle w:val="a4"/>
              <w:numPr>
                <w:ilvl w:val="0"/>
                <w:numId w:val="1"/>
              </w:numPr>
              <w:contextualSpacing w:val="0"/>
              <w:jc w:val="center"/>
              <w:rPr>
                <w:rFonts w:ascii="Times New Roman" w:hAnsi="Times New Roman" w:cs="Times New Roman"/>
                <w:color w:val="000000" w:themeColor="text1"/>
              </w:rPr>
            </w:pPr>
            <w:r w:rsidRPr="007060E5">
              <w:rPr>
                <w:rFonts w:ascii="Times New Roman" w:hAnsi="Times New Roman" w:cs="Times New Roman"/>
                <w:color w:val="000000" w:themeColor="text1"/>
              </w:rPr>
              <w:t>«</w:t>
            </w:r>
            <w:proofErr w:type="gramStart"/>
            <w:r w:rsidRPr="007060E5">
              <w:rPr>
                <w:rFonts w:ascii="Times New Roman" w:hAnsi="Times New Roman" w:cs="Times New Roman"/>
                <w:color w:val="000000" w:themeColor="text1"/>
              </w:rPr>
              <w:t>20»  августа</w:t>
            </w:r>
            <w:proofErr w:type="gramEnd"/>
            <w:r w:rsidRPr="007060E5">
              <w:rPr>
                <w:rFonts w:ascii="Times New Roman" w:hAnsi="Times New Roman" w:cs="Times New Roman"/>
                <w:color w:val="000000" w:themeColor="text1"/>
              </w:rPr>
              <w:t xml:space="preserve"> 2020  г.</w:t>
            </w:r>
          </w:p>
        </w:tc>
        <w:tc>
          <w:tcPr>
            <w:tcW w:w="2455" w:type="pct"/>
            <w:hideMark/>
          </w:tcPr>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УТВЕРЖДАЮ</w:t>
            </w: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Председатель УМК</w:t>
            </w: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проректор по учебной работе</w:t>
            </w:r>
          </w:p>
          <w:p w:rsidR="00CA37C3" w:rsidRPr="007060E5" w:rsidRDefault="00CA37C3" w:rsidP="00DD1584">
            <w:pPr>
              <w:jc w:val="center"/>
              <w:rPr>
                <w:rFonts w:ascii="Times New Roman" w:hAnsi="Times New Roman" w:cs="Times New Roman"/>
                <w:color w:val="000000" w:themeColor="text1"/>
              </w:rPr>
            </w:pPr>
            <w:proofErr w:type="spellStart"/>
            <w:r w:rsidRPr="007060E5">
              <w:rPr>
                <w:rFonts w:ascii="Times New Roman" w:hAnsi="Times New Roman" w:cs="Times New Roman"/>
                <w:color w:val="000000" w:themeColor="text1"/>
              </w:rPr>
              <w:t>к.п.н</w:t>
            </w:r>
            <w:proofErr w:type="spellEnd"/>
            <w:r w:rsidRPr="007060E5">
              <w:rPr>
                <w:rFonts w:ascii="Times New Roman" w:hAnsi="Times New Roman" w:cs="Times New Roman"/>
                <w:color w:val="000000" w:themeColor="text1"/>
              </w:rPr>
              <w:t xml:space="preserve">., профессор А.Н </w:t>
            </w:r>
            <w:proofErr w:type="spellStart"/>
            <w:r w:rsidRPr="007060E5">
              <w:rPr>
                <w:rFonts w:ascii="Times New Roman" w:hAnsi="Times New Roman" w:cs="Times New Roman"/>
                <w:color w:val="000000" w:themeColor="text1"/>
              </w:rPr>
              <w:t>Таланцев</w:t>
            </w:r>
            <w:proofErr w:type="spellEnd"/>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______________________________</w:t>
            </w: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w:t>
            </w:r>
            <w:proofErr w:type="gramStart"/>
            <w:r w:rsidRPr="007060E5">
              <w:rPr>
                <w:rFonts w:ascii="Times New Roman" w:hAnsi="Times New Roman" w:cs="Times New Roman"/>
                <w:color w:val="000000" w:themeColor="text1"/>
              </w:rPr>
              <w:t>20»  августа</w:t>
            </w:r>
            <w:proofErr w:type="gramEnd"/>
            <w:r w:rsidRPr="007060E5">
              <w:rPr>
                <w:rFonts w:ascii="Times New Roman" w:hAnsi="Times New Roman" w:cs="Times New Roman"/>
                <w:color w:val="000000" w:themeColor="text1"/>
              </w:rPr>
              <w:t xml:space="preserve"> 2020  г. </w:t>
            </w:r>
          </w:p>
        </w:tc>
      </w:tr>
    </w:tbl>
    <w:p w:rsidR="00D7542A" w:rsidRPr="007060E5" w:rsidRDefault="00D7542A" w:rsidP="00D7542A">
      <w:pPr>
        <w:jc w:val="center"/>
        <w:rPr>
          <w:rFonts w:ascii="Times New Roman" w:hAnsi="Times New Roman" w:cs="Times New Roman"/>
          <w:b/>
          <w:color w:val="000000" w:themeColor="text1"/>
        </w:rPr>
      </w:pP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РАБОЧАЯ ПРОГРАММА ДИСЦИПЛИНЫ</w:t>
      </w:r>
    </w:p>
    <w:p w:rsidR="00D7542A" w:rsidRPr="007060E5" w:rsidRDefault="00D7542A" w:rsidP="00D7542A">
      <w:pPr>
        <w:jc w:val="center"/>
        <w:rPr>
          <w:rFonts w:ascii="Times New Roman" w:hAnsi="Times New Roman" w:cs="Times New Roman"/>
          <w:b/>
          <w:color w:val="000000" w:themeColor="text1"/>
        </w:rPr>
      </w:pP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ОБРАЗОВАТЕЛЬНЫЕ СТАНДАРТЫ</w:t>
      </w:r>
    </w:p>
    <w:p w:rsidR="00D7542A" w:rsidRPr="007060E5" w:rsidRDefault="00D7542A" w:rsidP="00D7542A">
      <w:pPr>
        <w:jc w:val="center"/>
        <w:rPr>
          <w:rFonts w:ascii="Times New Roman" w:hAnsi="Times New Roman" w:cs="Times New Roman"/>
          <w:b/>
          <w:iCs/>
          <w:color w:val="000000" w:themeColor="text1"/>
        </w:rPr>
      </w:pPr>
      <w:r w:rsidRPr="007060E5">
        <w:rPr>
          <w:rFonts w:ascii="Times New Roman" w:hAnsi="Times New Roman" w:cs="Times New Roman"/>
          <w:b/>
          <w:iCs/>
          <w:color w:val="000000" w:themeColor="text1"/>
        </w:rPr>
        <w:t>Б1.В.ДВ.01.01</w:t>
      </w:r>
    </w:p>
    <w:p w:rsidR="00D7542A" w:rsidRPr="007060E5" w:rsidRDefault="00D7542A" w:rsidP="00D7542A">
      <w:pPr>
        <w:jc w:val="center"/>
        <w:rPr>
          <w:rFonts w:ascii="Times New Roman" w:hAnsi="Times New Roman" w:cs="Times New Roman"/>
          <w:b/>
          <w:color w:val="000000" w:themeColor="text1"/>
        </w:rPr>
      </w:pP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Направление подготовки</w:t>
      </w:r>
    </w:p>
    <w:p w:rsidR="00D7542A" w:rsidRPr="007060E5" w:rsidRDefault="00D7542A" w:rsidP="00D7542A">
      <w:pPr>
        <w:jc w:val="center"/>
        <w:rPr>
          <w:rFonts w:ascii="Times New Roman" w:hAnsi="Times New Roman" w:cs="Times New Roman"/>
          <w:i/>
          <w:color w:val="000000" w:themeColor="text1"/>
        </w:rPr>
      </w:pPr>
      <w:r w:rsidRPr="007060E5">
        <w:rPr>
          <w:rFonts w:ascii="Times New Roman" w:hAnsi="Times New Roman" w:cs="Times New Roman"/>
          <w:i/>
          <w:color w:val="000000" w:themeColor="text1"/>
        </w:rPr>
        <w:t>49.04.01 Физическая культура</w:t>
      </w:r>
    </w:p>
    <w:p w:rsidR="00D7542A" w:rsidRPr="007060E5" w:rsidRDefault="00D7542A" w:rsidP="00D7542A">
      <w:pPr>
        <w:jc w:val="center"/>
        <w:rPr>
          <w:rFonts w:ascii="Times New Roman" w:hAnsi="Times New Roman" w:cs="Times New Roman"/>
          <w:b/>
          <w:color w:val="000000" w:themeColor="text1"/>
        </w:rPr>
      </w:pP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 xml:space="preserve">Наименование ОПОП </w:t>
      </w:r>
    </w:p>
    <w:p w:rsidR="00D7542A" w:rsidRPr="007060E5" w:rsidRDefault="00D7542A" w:rsidP="00D7542A">
      <w:pPr>
        <w:jc w:val="center"/>
        <w:rPr>
          <w:rFonts w:ascii="Times New Roman" w:hAnsi="Times New Roman" w:cs="Times New Roman"/>
          <w:i/>
          <w:color w:val="000000" w:themeColor="text1"/>
        </w:rPr>
      </w:pPr>
      <w:r w:rsidRPr="007060E5">
        <w:rPr>
          <w:rFonts w:ascii="Times New Roman" w:hAnsi="Times New Roman" w:cs="Times New Roman"/>
          <w:i/>
          <w:color w:val="000000" w:themeColor="text1"/>
        </w:rPr>
        <w:t>«Образование в области физической культуры и спорта»</w:t>
      </w:r>
    </w:p>
    <w:p w:rsidR="00D7542A" w:rsidRPr="007060E5" w:rsidRDefault="00D7542A" w:rsidP="00D7542A">
      <w:pPr>
        <w:jc w:val="center"/>
        <w:rPr>
          <w:rFonts w:ascii="Times New Roman" w:hAnsi="Times New Roman" w:cs="Times New Roman"/>
          <w:b/>
          <w:i/>
          <w:color w:val="000000" w:themeColor="text1"/>
        </w:rPr>
      </w:pP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Квалификация выпускника</w:t>
      </w: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Магистр</w:t>
      </w:r>
    </w:p>
    <w:p w:rsidR="00D7542A" w:rsidRPr="007060E5" w:rsidRDefault="00D7542A" w:rsidP="00D7542A">
      <w:pPr>
        <w:jc w:val="center"/>
        <w:rPr>
          <w:rFonts w:ascii="Times New Roman" w:hAnsi="Times New Roman" w:cs="Times New Roman"/>
          <w:b/>
          <w:color w:val="000000" w:themeColor="text1"/>
        </w:rPr>
      </w:pP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 xml:space="preserve">Форма </w:t>
      </w:r>
    </w:p>
    <w:p w:rsidR="00D7542A" w:rsidRPr="007060E5" w:rsidRDefault="00D7542A" w:rsidP="00D7542A">
      <w:pPr>
        <w:jc w:val="center"/>
        <w:rPr>
          <w:rFonts w:ascii="Times New Roman" w:hAnsi="Times New Roman" w:cs="Times New Roman"/>
          <w:b/>
          <w:color w:val="000000" w:themeColor="text1"/>
        </w:rPr>
      </w:pPr>
      <w:r w:rsidRPr="007060E5">
        <w:rPr>
          <w:rFonts w:ascii="Times New Roman" w:hAnsi="Times New Roman" w:cs="Times New Roman"/>
          <w:b/>
          <w:color w:val="000000" w:themeColor="text1"/>
        </w:rPr>
        <w:t>обучения/заочная</w:t>
      </w:r>
    </w:p>
    <w:p w:rsidR="00D7542A" w:rsidRPr="007060E5" w:rsidRDefault="00D7542A" w:rsidP="00D7542A">
      <w:pPr>
        <w:jc w:val="center"/>
        <w:rPr>
          <w:rFonts w:ascii="Times New Roman" w:hAnsi="Times New Roman" w:cs="Times New Roman"/>
          <w:b/>
          <w:color w:val="000000" w:themeColor="text1"/>
        </w:rPr>
      </w:pPr>
    </w:p>
    <w:tbl>
      <w:tblPr>
        <w:tblW w:w="5000" w:type="pct"/>
        <w:tblLook w:val="04A0" w:firstRow="1" w:lastRow="0" w:firstColumn="1" w:lastColumn="0" w:noHBand="0" w:noVBand="1"/>
      </w:tblPr>
      <w:tblGrid>
        <w:gridCol w:w="4302"/>
        <w:gridCol w:w="1496"/>
        <w:gridCol w:w="4339"/>
      </w:tblGrid>
      <w:tr w:rsidR="00CA37C3" w:rsidRPr="007060E5" w:rsidTr="00DC55D8">
        <w:trPr>
          <w:trHeight w:val="3026"/>
        </w:trPr>
        <w:tc>
          <w:tcPr>
            <w:tcW w:w="2122" w:type="pct"/>
          </w:tcPr>
          <w:p w:rsidR="00CA37C3" w:rsidRPr="007060E5" w:rsidRDefault="00CA37C3" w:rsidP="00DD1584">
            <w:pPr>
              <w:jc w:val="center"/>
              <w:rPr>
                <w:rFonts w:ascii="Times New Roman" w:hAnsi="Times New Roman" w:cs="Times New Roman"/>
                <w:color w:val="000000" w:themeColor="text1"/>
              </w:rPr>
            </w:pP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СОГЛАСОВАНО</w:t>
            </w:r>
          </w:p>
          <w:p w:rsidR="00CA37C3" w:rsidRPr="007060E5" w:rsidRDefault="00CA37C3" w:rsidP="00DD1584">
            <w:pPr>
              <w:jc w:val="center"/>
              <w:rPr>
                <w:rFonts w:ascii="Times New Roman" w:hAnsi="Times New Roman" w:cs="Times New Roman"/>
                <w:color w:val="000000" w:themeColor="text1"/>
              </w:rPr>
            </w:pP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 xml:space="preserve">Декан факультета магистерской подготовки, </w:t>
            </w:r>
            <w:proofErr w:type="spellStart"/>
            <w:r w:rsidRPr="007060E5">
              <w:rPr>
                <w:rFonts w:ascii="Times New Roman" w:hAnsi="Times New Roman" w:cs="Times New Roman"/>
                <w:color w:val="000000" w:themeColor="text1"/>
              </w:rPr>
              <w:t>к.фарм.н</w:t>
            </w:r>
            <w:proofErr w:type="spellEnd"/>
            <w:r w:rsidRPr="007060E5">
              <w:rPr>
                <w:rFonts w:ascii="Times New Roman" w:hAnsi="Times New Roman" w:cs="Times New Roman"/>
                <w:color w:val="000000" w:themeColor="text1"/>
              </w:rPr>
              <w:t>., доцент</w:t>
            </w: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 xml:space="preserve">____________Н.А. </w:t>
            </w:r>
            <w:proofErr w:type="spellStart"/>
            <w:r w:rsidRPr="007060E5">
              <w:rPr>
                <w:rFonts w:ascii="Times New Roman" w:hAnsi="Times New Roman" w:cs="Times New Roman"/>
                <w:color w:val="000000" w:themeColor="text1"/>
              </w:rPr>
              <w:t>Вощинина</w:t>
            </w:r>
            <w:proofErr w:type="spellEnd"/>
            <w:r w:rsidRPr="007060E5">
              <w:rPr>
                <w:rFonts w:ascii="Times New Roman" w:hAnsi="Times New Roman" w:cs="Times New Roman"/>
                <w:color w:val="000000" w:themeColor="text1"/>
              </w:rPr>
              <w:t xml:space="preserve"> </w:t>
            </w: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w:t>
            </w:r>
            <w:proofErr w:type="gramStart"/>
            <w:r w:rsidRPr="007060E5">
              <w:rPr>
                <w:rFonts w:ascii="Times New Roman" w:hAnsi="Times New Roman" w:cs="Times New Roman"/>
                <w:color w:val="000000" w:themeColor="text1"/>
              </w:rPr>
              <w:t>20»  августа</w:t>
            </w:r>
            <w:proofErr w:type="gramEnd"/>
            <w:r w:rsidRPr="007060E5">
              <w:rPr>
                <w:rFonts w:ascii="Times New Roman" w:hAnsi="Times New Roman" w:cs="Times New Roman"/>
                <w:color w:val="000000" w:themeColor="text1"/>
              </w:rPr>
              <w:t xml:space="preserve"> 2020 г.</w:t>
            </w:r>
          </w:p>
        </w:tc>
        <w:tc>
          <w:tcPr>
            <w:tcW w:w="738" w:type="pct"/>
          </w:tcPr>
          <w:p w:rsidR="00CA37C3" w:rsidRPr="007060E5" w:rsidRDefault="00CA37C3" w:rsidP="00DD1584">
            <w:pPr>
              <w:jc w:val="center"/>
              <w:rPr>
                <w:rFonts w:ascii="Times New Roman" w:hAnsi="Times New Roman" w:cs="Times New Roman"/>
                <w:color w:val="000000" w:themeColor="text1"/>
              </w:rPr>
            </w:pPr>
          </w:p>
          <w:p w:rsidR="00CA37C3" w:rsidRPr="007060E5" w:rsidRDefault="00CA37C3" w:rsidP="00DD1584">
            <w:pPr>
              <w:jc w:val="center"/>
              <w:rPr>
                <w:rFonts w:ascii="Times New Roman" w:hAnsi="Times New Roman" w:cs="Times New Roman"/>
                <w:color w:val="000000" w:themeColor="text1"/>
              </w:rPr>
            </w:pPr>
          </w:p>
          <w:p w:rsidR="00CA37C3" w:rsidRPr="007060E5" w:rsidRDefault="00CA37C3" w:rsidP="00DD1584">
            <w:pPr>
              <w:jc w:val="center"/>
              <w:rPr>
                <w:rFonts w:ascii="Times New Roman" w:hAnsi="Times New Roman" w:cs="Times New Roman"/>
                <w:color w:val="000000" w:themeColor="text1"/>
              </w:rPr>
            </w:pPr>
          </w:p>
        </w:tc>
        <w:tc>
          <w:tcPr>
            <w:tcW w:w="2140" w:type="pct"/>
            <w:hideMark/>
          </w:tcPr>
          <w:p w:rsidR="00CA37C3" w:rsidRPr="007060E5" w:rsidRDefault="00CA37C3" w:rsidP="00DD1584">
            <w:pPr>
              <w:jc w:val="center"/>
              <w:rPr>
                <w:rFonts w:ascii="Times New Roman" w:hAnsi="Times New Roman" w:cs="Times New Roman"/>
                <w:color w:val="000000" w:themeColor="text1"/>
              </w:rPr>
            </w:pPr>
          </w:p>
          <w:p w:rsidR="00CA37C3" w:rsidRPr="007060E5" w:rsidRDefault="00CA37C3" w:rsidP="00DD1584">
            <w:pPr>
              <w:jc w:val="center"/>
              <w:rPr>
                <w:rFonts w:ascii="Times New Roman" w:hAnsi="Times New Roman" w:cs="Times New Roman"/>
                <w:color w:val="000000" w:themeColor="text1"/>
                <w:lang w:eastAsia="en-US"/>
              </w:rPr>
            </w:pPr>
            <w:r w:rsidRPr="007060E5">
              <w:rPr>
                <w:rFonts w:ascii="Times New Roman" w:hAnsi="Times New Roman" w:cs="Times New Roman"/>
                <w:color w:val="000000" w:themeColor="text1"/>
                <w:lang w:eastAsia="en-US"/>
              </w:rPr>
              <w:t xml:space="preserve">Программа рассмотрена и одобрена на заседании кафедры </w:t>
            </w:r>
          </w:p>
          <w:p w:rsidR="00CA37C3" w:rsidRPr="007060E5" w:rsidRDefault="00CA37C3" w:rsidP="00DD1584">
            <w:pPr>
              <w:jc w:val="center"/>
              <w:rPr>
                <w:rFonts w:ascii="Times New Roman" w:hAnsi="Times New Roman" w:cs="Times New Roman"/>
                <w:color w:val="000000" w:themeColor="text1"/>
                <w:lang w:eastAsia="en-US"/>
              </w:rPr>
            </w:pPr>
            <w:r w:rsidRPr="007060E5">
              <w:rPr>
                <w:rFonts w:ascii="Times New Roman" w:hAnsi="Times New Roman" w:cs="Times New Roman"/>
                <w:color w:val="000000" w:themeColor="text1"/>
                <w:lang w:eastAsia="en-US"/>
              </w:rPr>
              <w:t xml:space="preserve"> (протокол №11 от 10.04.2020 г.)</w:t>
            </w:r>
          </w:p>
          <w:p w:rsidR="00CA37C3" w:rsidRPr="007060E5" w:rsidRDefault="00CA37C3" w:rsidP="00DD1584">
            <w:pPr>
              <w:jc w:val="center"/>
              <w:rPr>
                <w:rFonts w:ascii="Times New Roman" w:hAnsi="Times New Roman" w:cs="Times New Roman"/>
                <w:color w:val="000000" w:themeColor="text1"/>
                <w:lang w:eastAsia="en-US"/>
              </w:rPr>
            </w:pPr>
            <w:r w:rsidRPr="007060E5">
              <w:rPr>
                <w:rFonts w:ascii="Times New Roman" w:hAnsi="Times New Roman" w:cs="Times New Roman"/>
                <w:color w:val="000000" w:themeColor="text1"/>
                <w:lang w:eastAsia="en-US"/>
              </w:rPr>
              <w:t xml:space="preserve">Заведующий кафедрой, </w:t>
            </w:r>
          </w:p>
          <w:p w:rsidR="00CA37C3" w:rsidRPr="007060E5" w:rsidRDefault="00CA37C3" w:rsidP="00DD1584">
            <w:pPr>
              <w:jc w:val="center"/>
              <w:rPr>
                <w:rFonts w:ascii="Times New Roman" w:hAnsi="Times New Roman" w:cs="Times New Roman"/>
                <w:b/>
                <w:color w:val="000000" w:themeColor="text1"/>
              </w:rPr>
            </w:pPr>
            <w:proofErr w:type="spellStart"/>
            <w:r w:rsidRPr="007060E5">
              <w:rPr>
                <w:rFonts w:ascii="Times New Roman" w:hAnsi="Times New Roman" w:cs="Times New Roman"/>
                <w:color w:val="000000" w:themeColor="text1"/>
                <w:lang w:eastAsia="en-US"/>
              </w:rPr>
              <w:t>д.п.н</w:t>
            </w:r>
            <w:proofErr w:type="spellEnd"/>
            <w:r w:rsidRPr="007060E5">
              <w:rPr>
                <w:rFonts w:ascii="Times New Roman" w:hAnsi="Times New Roman" w:cs="Times New Roman"/>
                <w:color w:val="000000" w:themeColor="text1"/>
                <w:lang w:eastAsia="en-US"/>
              </w:rPr>
              <w:t>., профессор К.С. Дунаев</w:t>
            </w:r>
          </w:p>
          <w:p w:rsidR="00CA37C3" w:rsidRPr="007060E5" w:rsidRDefault="00CA37C3" w:rsidP="00DD1584">
            <w:pPr>
              <w:jc w:val="center"/>
              <w:rPr>
                <w:rFonts w:ascii="Times New Roman" w:hAnsi="Times New Roman" w:cs="Times New Roman"/>
                <w:color w:val="000000" w:themeColor="text1"/>
              </w:rPr>
            </w:pP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____________________</w:t>
            </w:r>
          </w:p>
          <w:p w:rsidR="00CA37C3" w:rsidRPr="007060E5" w:rsidRDefault="00CA37C3" w:rsidP="00DD1584">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 xml:space="preserve">«10» апреля 2020 </w:t>
            </w:r>
            <w:proofErr w:type="gramStart"/>
            <w:r w:rsidRPr="007060E5">
              <w:rPr>
                <w:rFonts w:ascii="Times New Roman" w:hAnsi="Times New Roman" w:cs="Times New Roman"/>
                <w:color w:val="000000" w:themeColor="text1"/>
              </w:rPr>
              <w:t>г..</w:t>
            </w:r>
            <w:proofErr w:type="gramEnd"/>
          </w:p>
        </w:tc>
      </w:tr>
    </w:tbl>
    <w:p w:rsidR="00D7542A" w:rsidRPr="007060E5" w:rsidRDefault="00D7542A" w:rsidP="00D7542A">
      <w:pPr>
        <w:jc w:val="center"/>
        <w:rPr>
          <w:rFonts w:ascii="Times New Roman" w:hAnsi="Times New Roman" w:cs="Times New Roman"/>
          <w:b/>
          <w:color w:val="000000" w:themeColor="text1"/>
        </w:rPr>
      </w:pPr>
    </w:p>
    <w:p w:rsidR="00D7542A" w:rsidRPr="007060E5" w:rsidRDefault="00CA37C3" w:rsidP="00D7542A">
      <w:pPr>
        <w:jc w:val="center"/>
        <w:rPr>
          <w:rFonts w:ascii="Times New Roman" w:hAnsi="Times New Roman" w:cs="Times New Roman"/>
          <w:b/>
          <w:color w:val="000000" w:themeColor="text1"/>
        </w:rPr>
      </w:pPr>
      <w:proofErr w:type="spellStart"/>
      <w:r w:rsidRPr="007060E5">
        <w:rPr>
          <w:rFonts w:ascii="Times New Roman" w:hAnsi="Times New Roman" w:cs="Times New Roman"/>
          <w:b/>
          <w:color w:val="000000" w:themeColor="text1"/>
        </w:rPr>
        <w:t>Малаховка</w:t>
      </w:r>
      <w:proofErr w:type="spellEnd"/>
      <w:r w:rsidRPr="007060E5">
        <w:rPr>
          <w:rFonts w:ascii="Times New Roman" w:hAnsi="Times New Roman" w:cs="Times New Roman"/>
          <w:b/>
          <w:color w:val="000000" w:themeColor="text1"/>
        </w:rPr>
        <w:t xml:space="preserve"> 2020</w:t>
      </w:r>
    </w:p>
    <w:p w:rsidR="00D7542A" w:rsidRPr="007060E5" w:rsidRDefault="00D7542A" w:rsidP="00D7542A">
      <w:pPr>
        <w:spacing w:after="200" w:line="276" w:lineRule="auto"/>
        <w:rPr>
          <w:rFonts w:ascii="Times New Roman" w:hAnsi="Times New Roman" w:cs="Times New Roman"/>
          <w:b/>
          <w:color w:val="000000" w:themeColor="text1"/>
        </w:rPr>
      </w:pPr>
      <w:r w:rsidRPr="007060E5">
        <w:rPr>
          <w:rFonts w:ascii="Times New Roman" w:hAnsi="Times New Roman" w:cs="Times New Roman"/>
          <w:b/>
          <w:color w:val="000000" w:themeColor="text1"/>
        </w:rPr>
        <w:br w:type="page"/>
      </w:r>
    </w:p>
    <w:p w:rsidR="00D7542A" w:rsidRPr="007060E5" w:rsidRDefault="00D7542A" w:rsidP="00D7542A">
      <w:pPr>
        <w:jc w:val="both"/>
        <w:rPr>
          <w:rFonts w:ascii="Times New Roman" w:hAnsi="Times New Roman" w:cs="Times New Roman"/>
        </w:rPr>
      </w:pPr>
      <w:r w:rsidRPr="007060E5">
        <w:rPr>
          <w:rFonts w:ascii="Times New Roman" w:hAnsi="Times New Roman" w:cs="Times New Roman"/>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49.04.01 Физическая культура (уровень магистратуры)" утвержденным приказом Министерства высшего образования и науки Российской Федерации </w:t>
      </w:r>
      <w:r w:rsidRPr="007060E5">
        <w:rPr>
          <w:rFonts w:ascii="Times New Roman" w:hAnsi="Times New Roman" w:cs="Times New Roman"/>
          <w:color w:val="00000A"/>
        </w:rPr>
        <w:t>№ 944 от 19.09.2017 г.</w:t>
      </w:r>
    </w:p>
    <w:p w:rsidR="00D7542A" w:rsidRPr="007060E5" w:rsidRDefault="00D7542A" w:rsidP="00D7542A">
      <w:pPr>
        <w:jc w:val="both"/>
        <w:rPr>
          <w:rFonts w:ascii="Times New Roman" w:hAnsi="Times New Roman" w:cs="Times New Roman"/>
          <w:b/>
        </w:rPr>
      </w:pPr>
    </w:p>
    <w:p w:rsidR="00D7542A" w:rsidRPr="007060E5" w:rsidRDefault="00D7542A" w:rsidP="00D7542A">
      <w:pPr>
        <w:rPr>
          <w:rFonts w:ascii="Times New Roman" w:hAnsi="Times New Roman" w:cs="Times New Roman"/>
        </w:rPr>
      </w:pPr>
    </w:p>
    <w:p w:rsidR="00D7542A" w:rsidRPr="007060E5" w:rsidRDefault="00D7542A" w:rsidP="00D7542A">
      <w:pPr>
        <w:rPr>
          <w:rFonts w:ascii="Times New Roman" w:hAnsi="Times New Roman" w:cs="Times New Roman"/>
        </w:rPr>
      </w:pPr>
    </w:p>
    <w:p w:rsidR="00D7542A" w:rsidRPr="007060E5" w:rsidRDefault="00D7542A" w:rsidP="00D7542A">
      <w:pPr>
        <w:rPr>
          <w:rFonts w:ascii="Times New Roman" w:hAnsi="Times New Roman" w:cs="Times New Roman"/>
          <w:b/>
        </w:rPr>
      </w:pPr>
    </w:p>
    <w:p w:rsidR="00D7542A" w:rsidRPr="007060E5" w:rsidRDefault="00D7542A" w:rsidP="00D7542A">
      <w:pPr>
        <w:rPr>
          <w:rFonts w:ascii="Times New Roman" w:hAnsi="Times New Roman" w:cs="Times New Roman"/>
          <w:b/>
        </w:rPr>
      </w:pPr>
      <w:r w:rsidRPr="007060E5">
        <w:rPr>
          <w:rFonts w:ascii="Times New Roman" w:hAnsi="Times New Roman" w:cs="Times New Roman"/>
          <w:b/>
        </w:rPr>
        <w:t xml:space="preserve">Составители рабочей программы: </w:t>
      </w:r>
    </w:p>
    <w:p w:rsidR="00D7542A" w:rsidRPr="007060E5" w:rsidRDefault="00D7542A" w:rsidP="00D7542A">
      <w:pPr>
        <w:rPr>
          <w:rFonts w:ascii="Times New Roman" w:hAnsi="Times New Roman" w:cs="Times New Roman"/>
        </w:rPr>
      </w:pPr>
      <w:r w:rsidRPr="007060E5">
        <w:rPr>
          <w:rFonts w:ascii="Times New Roman" w:hAnsi="Times New Roman" w:cs="Times New Roman"/>
        </w:rPr>
        <w:t xml:space="preserve">Чесноков Николай Николаевич </w:t>
      </w:r>
    </w:p>
    <w:p w:rsidR="00D7542A" w:rsidRPr="007060E5" w:rsidRDefault="00D7542A" w:rsidP="00D7542A">
      <w:pPr>
        <w:rPr>
          <w:rFonts w:ascii="Times New Roman" w:hAnsi="Times New Roman" w:cs="Times New Roman"/>
        </w:rPr>
      </w:pPr>
      <w:proofErr w:type="spellStart"/>
      <w:r w:rsidRPr="007060E5">
        <w:rPr>
          <w:rFonts w:ascii="Times New Roman" w:hAnsi="Times New Roman" w:cs="Times New Roman"/>
        </w:rPr>
        <w:t>д.п.н</w:t>
      </w:r>
      <w:proofErr w:type="spellEnd"/>
      <w:r w:rsidRPr="007060E5">
        <w:rPr>
          <w:rFonts w:ascii="Times New Roman" w:hAnsi="Times New Roman" w:cs="Times New Roman"/>
        </w:rPr>
        <w:t>., профессор                                                   ________________</w:t>
      </w:r>
    </w:p>
    <w:p w:rsidR="00D7542A" w:rsidRPr="007060E5" w:rsidRDefault="00D7542A" w:rsidP="00D7542A">
      <w:pPr>
        <w:rPr>
          <w:rFonts w:ascii="Times New Roman" w:hAnsi="Times New Roman" w:cs="Times New Roman"/>
        </w:rPr>
      </w:pPr>
    </w:p>
    <w:p w:rsidR="00D7542A" w:rsidRPr="007060E5" w:rsidRDefault="00D7542A" w:rsidP="00D7542A">
      <w:pPr>
        <w:rPr>
          <w:rFonts w:ascii="Times New Roman" w:hAnsi="Times New Roman" w:cs="Times New Roman"/>
        </w:rPr>
      </w:pPr>
      <w:r w:rsidRPr="007060E5">
        <w:rPr>
          <w:rFonts w:ascii="Times New Roman" w:hAnsi="Times New Roman" w:cs="Times New Roman"/>
        </w:rPr>
        <w:t>Морозов Антон Павлович</w:t>
      </w:r>
    </w:p>
    <w:p w:rsidR="00D7542A" w:rsidRPr="007060E5" w:rsidRDefault="00D7542A" w:rsidP="00D7542A">
      <w:pPr>
        <w:rPr>
          <w:rFonts w:ascii="Times New Roman" w:hAnsi="Times New Roman" w:cs="Times New Roman"/>
        </w:rPr>
      </w:pPr>
      <w:proofErr w:type="spellStart"/>
      <w:r w:rsidRPr="007060E5">
        <w:rPr>
          <w:rFonts w:ascii="Times New Roman" w:hAnsi="Times New Roman" w:cs="Times New Roman"/>
        </w:rPr>
        <w:t>к.п.н</w:t>
      </w:r>
      <w:proofErr w:type="spellEnd"/>
      <w:r w:rsidRPr="007060E5">
        <w:rPr>
          <w:rFonts w:ascii="Times New Roman" w:hAnsi="Times New Roman" w:cs="Times New Roman"/>
        </w:rPr>
        <w:t>.                                                                       ________________</w:t>
      </w:r>
    </w:p>
    <w:p w:rsidR="00D7542A" w:rsidRPr="007060E5" w:rsidRDefault="00D7542A" w:rsidP="00D7542A">
      <w:pPr>
        <w:rPr>
          <w:rFonts w:ascii="Times New Roman" w:hAnsi="Times New Roman" w:cs="Times New Roman"/>
          <w:b/>
        </w:rPr>
      </w:pPr>
    </w:p>
    <w:p w:rsidR="00D7542A" w:rsidRPr="007060E5" w:rsidRDefault="00D7542A" w:rsidP="00D7542A">
      <w:pPr>
        <w:rPr>
          <w:rFonts w:ascii="Times New Roman" w:hAnsi="Times New Roman" w:cs="Times New Roman"/>
          <w:b/>
        </w:rPr>
      </w:pPr>
      <w:r w:rsidRPr="007060E5">
        <w:rPr>
          <w:rFonts w:ascii="Times New Roman" w:hAnsi="Times New Roman" w:cs="Times New Roman"/>
          <w:b/>
        </w:rPr>
        <w:t xml:space="preserve">Рецензенты: </w:t>
      </w:r>
    </w:p>
    <w:p w:rsidR="00D7542A" w:rsidRPr="007060E5" w:rsidRDefault="00D7542A" w:rsidP="00D7542A">
      <w:pPr>
        <w:rPr>
          <w:rFonts w:ascii="Times New Roman" w:hAnsi="Times New Roman" w:cs="Times New Roman"/>
        </w:rPr>
      </w:pPr>
    </w:p>
    <w:p w:rsidR="00D7542A" w:rsidRPr="007060E5" w:rsidRDefault="00D7542A" w:rsidP="00D7542A">
      <w:pPr>
        <w:jc w:val="both"/>
        <w:rPr>
          <w:rFonts w:ascii="Times New Roman" w:hAnsi="Times New Roman" w:cs="Times New Roman"/>
        </w:rPr>
      </w:pPr>
      <w:proofErr w:type="spellStart"/>
      <w:r w:rsidRPr="007060E5">
        <w:rPr>
          <w:rFonts w:ascii="Times New Roman" w:hAnsi="Times New Roman" w:cs="Times New Roman"/>
        </w:rPr>
        <w:t>Таланцев</w:t>
      </w:r>
      <w:proofErr w:type="spellEnd"/>
      <w:r w:rsidRPr="007060E5">
        <w:rPr>
          <w:rFonts w:ascii="Times New Roman" w:hAnsi="Times New Roman" w:cs="Times New Roman"/>
        </w:rPr>
        <w:t xml:space="preserve"> </w:t>
      </w:r>
      <w:proofErr w:type="gramStart"/>
      <w:r w:rsidRPr="007060E5">
        <w:rPr>
          <w:rFonts w:ascii="Times New Roman" w:hAnsi="Times New Roman" w:cs="Times New Roman"/>
        </w:rPr>
        <w:t>А.Н..</w:t>
      </w:r>
      <w:proofErr w:type="gramEnd"/>
      <w:r w:rsidRPr="007060E5">
        <w:rPr>
          <w:rFonts w:ascii="Times New Roman" w:hAnsi="Times New Roman" w:cs="Times New Roman"/>
        </w:rPr>
        <w:t xml:space="preserve"> </w:t>
      </w:r>
    </w:p>
    <w:p w:rsidR="00D7542A" w:rsidRPr="007060E5" w:rsidRDefault="00D7542A" w:rsidP="00D7542A">
      <w:pPr>
        <w:rPr>
          <w:rFonts w:ascii="Times New Roman" w:hAnsi="Times New Roman" w:cs="Times New Roman"/>
        </w:rPr>
      </w:pPr>
      <w:proofErr w:type="spellStart"/>
      <w:r w:rsidRPr="007060E5">
        <w:rPr>
          <w:rFonts w:ascii="Times New Roman" w:hAnsi="Times New Roman" w:cs="Times New Roman"/>
        </w:rPr>
        <w:t>к.п.н</w:t>
      </w:r>
      <w:proofErr w:type="spellEnd"/>
      <w:r w:rsidRPr="007060E5">
        <w:rPr>
          <w:rFonts w:ascii="Times New Roman" w:hAnsi="Times New Roman" w:cs="Times New Roman"/>
        </w:rPr>
        <w:t>,                                                                         ________________</w:t>
      </w:r>
    </w:p>
    <w:p w:rsidR="00D7542A" w:rsidRPr="007060E5" w:rsidRDefault="00D7542A" w:rsidP="00D7542A">
      <w:pPr>
        <w:jc w:val="both"/>
        <w:rPr>
          <w:rFonts w:ascii="Times New Roman" w:hAnsi="Times New Roman" w:cs="Times New Roman"/>
        </w:rPr>
      </w:pPr>
      <w:r w:rsidRPr="007060E5">
        <w:rPr>
          <w:rFonts w:ascii="Times New Roman" w:hAnsi="Times New Roman" w:cs="Times New Roman"/>
        </w:rPr>
        <w:t xml:space="preserve">профессор каф. </w:t>
      </w:r>
      <w:proofErr w:type="spellStart"/>
      <w:r w:rsidRPr="007060E5">
        <w:rPr>
          <w:rFonts w:ascii="Times New Roman" w:hAnsi="Times New Roman" w:cs="Times New Roman"/>
        </w:rPr>
        <w:t>ТиМ</w:t>
      </w:r>
      <w:proofErr w:type="spellEnd"/>
      <w:r w:rsidRPr="007060E5">
        <w:rPr>
          <w:rFonts w:ascii="Times New Roman" w:hAnsi="Times New Roman" w:cs="Times New Roman"/>
        </w:rPr>
        <w:t xml:space="preserve"> физической</w:t>
      </w:r>
    </w:p>
    <w:p w:rsidR="00D7542A" w:rsidRPr="007060E5" w:rsidRDefault="00D7542A" w:rsidP="00D7542A">
      <w:pPr>
        <w:jc w:val="both"/>
        <w:rPr>
          <w:rFonts w:ascii="Times New Roman" w:hAnsi="Times New Roman" w:cs="Times New Roman"/>
        </w:rPr>
      </w:pPr>
      <w:r w:rsidRPr="007060E5">
        <w:rPr>
          <w:rFonts w:ascii="Times New Roman" w:hAnsi="Times New Roman" w:cs="Times New Roman"/>
        </w:rPr>
        <w:t xml:space="preserve">культуры и спорта </w:t>
      </w:r>
    </w:p>
    <w:p w:rsidR="00D7542A" w:rsidRPr="007060E5" w:rsidRDefault="00D7542A" w:rsidP="00D7542A">
      <w:pPr>
        <w:jc w:val="both"/>
        <w:rPr>
          <w:rFonts w:ascii="Times New Roman" w:hAnsi="Times New Roman" w:cs="Times New Roman"/>
        </w:rPr>
      </w:pPr>
    </w:p>
    <w:p w:rsidR="00D7542A" w:rsidRPr="007060E5" w:rsidRDefault="00D7542A" w:rsidP="00D7542A">
      <w:pPr>
        <w:jc w:val="both"/>
        <w:rPr>
          <w:rFonts w:ascii="Times New Roman" w:hAnsi="Times New Roman" w:cs="Times New Roman"/>
        </w:rPr>
      </w:pPr>
    </w:p>
    <w:p w:rsidR="00D7542A" w:rsidRPr="007060E5" w:rsidRDefault="00D7542A" w:rsidP="00D7542A">
      <w:pPr>
        <w:jc w:val="both"/>
        <w:rPr>
          <w:rFonts w:ascii="Times New Roman" w:hAnsi="Times New Roman" w:cs="Times New Roman"/>
          <w:color w:val="000000" w:themeColor="text1"/>
        </w:rPr>
      </w:pPr>
      <w:proofErr w:type="spellStart"/>
      <w:r w:rsidRPr="007060E5">
        <w:rPr>
          <w:rFonts w:ascii="Times New Roman" w:hAnsi="Times New Roman" w:cs="Times New Roman"/>
          <w:color w:val="000000" w:themeColor="text1"/>
        </w:rPr>
        <w:t>Починкин</w:t>
      </w:r>
      <w:proofErr w:type="spellEnd"/>
      <w:r w:rsidRPr="007060E5">
        <w:rPr>
          <w:rFonts w:ascii="Times New Roman" w:hAnsi="Times New Roman" w:cs="Times New Roman"/>
          <w:color w:val="000000" w:themeColor="text1"/>
        </w:rPr>
        <w:t xml:space="preserve"> А.В.,</w:t>
      </w:r>
    </w:p>
    <w:p w:rsidR="00D7542A" w:rsidRPr="007060E5" w:rsidRDefault="00D7542A" w:rsidP="00D7542A">
      <w:pPr>
        <w:jc w:val="both"/>
        <w:rPr>
          <w:rFonts w:ascii="Times New Roman" w:hAnsi="Times New Roman" w:cs="Times New Roman"/>
          <w:color w:val="000000" w:themeColor="text1"/>
        </w:rPr>
      </w:pPr>
      <w:proofErr w:type="spellStart"/>
      <w:r w:rsidRPr="007060E5">
        <w:rPr>
          <w:rFonts w:ascii="Times New Roman" w:hAnsi="Times New Roman" w:cs="Times New Roman"/>
          <w:color w:val="000000" w:themeColor="text1"/>
        </w:rPr>
        <w:t>д.п.н</w:t>
      </w:r>
      <w:proofErr w:type="spellEnd"/>
      <w:r w:rsidRPr="007060E5">
        <w:rPr>
          <w:rFonts w:ascii="Times New Roman" w:hAnsi="Times New Roman" w:cs="Times New Roman"/>
          <w:color w:val="000000" w:themeColor="text1"/>
        </w:rPr>
        <w:t xml:space="preserve">., профессор, зав. кафедрой   </w:t>
      </w:r>
      <w:r w:rsidRPr="007060E5">
        <w:rPr>
          <w:rFonts w:ascii="Times New Roman" w:hAnsi="Times New Roman" w:cs="Times New Roman"/>
          <w:bCs/>
          <w:color w:val="000000" w:themeColor="text1"/>
          <w:kern w:val="36"/>
        </w:rPr>
        <w:t>управления,</w:t>
      </w:r>
    </w:p>
    <w:p w:rsidR="00D7542A" w:rsidRPr="007060E5" w:rsidRDefault="00D7542A" w:rsidP="00D7542A">
      <w:pPr>
        <w:outlineLvl w:val="0"/>
        <w:rPr>
          <w:rFonts w:ascii="Times New Roman" w:hAnsi="Times New Roman" w:cs="Times New Roman"/>
          <w:bCs/>
          <w:color w:val="000000" w:themeColor="text1"/>
          <w:kern w:val="36"/>
        </w:rPr>
      </w:pPr>
      <w:r w:rsidRPr="007060E5">
        <w:rPr>
          <w:rFonts w:ascii="Times New Roman" w:hAnsi="Times New Roman" w:cs="Times New Roman"/>
          <w:bCs/>
          <w:color w:val="000000" w:themeColor="text1"/>
          <w:kern w:val="36"/>
        </w:rPr>
        <w:t>экономики и истории физической культуры</w:t>
      </w:r>
    </w:p>
    <w:p w:rsidR="00D7542A" w:rsidRPr="007060E5" w:rsidRDefault="00D7542A" w:rsidP="00D7542A">
      <w:pPr>
        <w:outlineLvl w:val="0"/>
        <w:rPr>
          <w:rFonts w:ascii="Times New Roman" w:hAnsi="Times New Roman" w:cs="Times New Roman"/>
          <w:color w:val="000000" w:themeColor="text1"/>
        </w:rPr>
      </w:pPr>
      <w:r w:rsidRPr="007060E5">
        <w:rPr>
          <w:rFonts w:ascii="Times New Roman" w:hAnsi="Times New Roman" w:cs="Times New Roman"/>
          <w:bCs/>
          <w:color w:val="000000" w:themeColor="text1"/>
          <w:kern w:val="36"/>
        </w:rPr>
        <w:t xml:space="preserve"> и спорта                             </w:t>
      </w:r>
      <w:r w:rsidRPr="007060E5">
        <w:rPr>
          <w:rFonts w:ascii="Times New Roman" w:hAnsi="Times New Roman" w:cs="Times New Roman"/>
          <w:color w:val="000000" w:themeColor="text1"/>
        </w:rPr>
        <w:t xml:space="preserve">                                    ________________</w:t>
      </w:r>
    </w:p>
    <w:p w:rsidR="00D7542A" w:rsidRPr="007060E5" w:rsidRDefault="00D7542A" w:rsidP="00D7542A">
      <w:pPr>
        <w:spacing w:after="200" w:line="276" w:lineRule="auto"/>
        <w:rPr>
          <w:rFonts w:ascii="Times New Roman" w:hAnsi="Times New Roman" w:cs="Times New Roman"/>
          <w:color w:val="000000" w:themeColor="text1"/>
        </w:rPr>
      </w:pPr>
    </w:p>
    <w:p w:rsidR="00AF0639" w:rsidRPr="007060E5" w:rsidRDefault="00AF0639" w:rsidP="00D7542A">
      <w:pPr>
        <w:spacing w:after="200" w:line="276" w:lineRule="auto"/>
        <w:rPr>
          <w:rFonts w:ascii="Times New Roman" w:hAnsi="Times New Roman" w:cs="Times New Roman"/>
          <w:color w:val="000000" w:themeColor="text1"/>
        </w:rPr>
      </w:pPr>
    </w:p>
    <w:p w:rsidR="00AF0639" w:rsidRPr="007060E5" w:rsidRDefault="00AF0639" w:rsidP="00AF0639">
      <w:pPr>
        <w:rPr>
          <w:rFonts w:ascii="Times New Roman" w:hAnsi="Times New Roman" w:cs="Times New Roman"/>
          <w:b/>
        </w:rPr>
      </w:pPr>
      <w:r w:rsidRPr="007060E5">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49.04.01):</w:t>
      </w:r>
    </w:p>
    <w:tbl>
      <w:tblPr>
        <w:tblStyle w:val="a9"/>
        <w:tblW w:w="5000" w:type="pct"/>
        <w:tblLook w:val="04A0" w:firstRow="1" w:lastRow="0" w:firstColumn="1" w:lastColumn="0" w:noHBand="0" w:noVBand="1"/>
      </w:tblPr>
      <w:tblGrid>
        <w:gridCol w:w="876"/>
        <w:gridCol w:w="4584"/>
        <w:gridCol w:w="3618"/>
        <w:gridCol w:w="1059"/>
      </w:tblGrid>
      <w:tr w:rsidR="00AF0639" w:rsidRPr="007060E5" w:rsidTr="002C0A98">
        <w:tc>
          <w:tcPr>
            <w:tcW w:w="420" w:type="pct"/>
          </w:tcPr>
          <w:p w:rsidR="00AF0639" w:rsidRPr="007060E5" w:rsidRDefault="00AF0639" w:rsidP="00544D6F">
            <w:pPr>
              <w:jc w:val="center"/>
              <w:rPr>
                <w:rFonts w:ascii="Times New Roman" w:hAnsi="Times New Roman" w:cs="Times New Roman"/>
                <w:b/>
                <w:sz w:val="24"/>
                <w:szCs w:val="24"/>
              </w:rPr>
            </w:pPr>
            <w:r w:rsidRPr="007060E5">
              <w:rPr>
                <w:rFonts w:ascii="Times New Roman" w:hAnsi="Times New Roman" w:cs="Times New Roman"/>
                <w:b/>
                <w:sz w:val="24"/>
                <w:szCs w:val="24"/>
              </w:rPr>
              <w:t>Код ПС</w:t>
            </w:r>
          </w:p>
        </w:tc>
        <w:tc>
          <w:tcPr>
            <w:tcW w:w="2275" w:type="pct"/>
          </w:tcPr>
          <w:p w:rsidR="00AF0639" w:rsidRPr="007060E5" w:rsidRDefault="00AF0639" w:rsidP="00544D6F">
            <w:pPr>
              <w:jc w:val="center"/>
              <w:rPr>
                <w:rFonts w:ascii="Times New Roman" w:hAnsi="Times New Roman" w:cs="Times New Roman"/>
                <w:b/>
                <w:sz w:val="24"/>
                <w:szCs w:val="24"/>
              </w:rPr>
            </w:pPr>
            <w:r w:rsidRPr="007060E5">
              <w:rPr>
                <w:rFonts w:ascii="Times New Roman" w:hAnsi="Times New Roman" w:cs="Times New Roman"/>
                <w:b/>
                <w:sz w:val="24"/>
                <w:szCs w:val="24"/>
              </w:rPr>
              <w:t>Профессиональный стандарт</w:t>
            </w:r>
          </w:p>
        </w:tc>
        <w:tc>
          <w:tcPr>
            <w:tcW w:w="1798" w:type="pct"/>
          </w:tcPr>
          <w:p w:rsidR="00AF0639" w:rsidRPr="007060E5" w:rsidRDefault="00AF0639" w:rsidP="00544D6F">
            <w:pPr>
              <w:jc w:val="center"/>
              <w:rPr>
                <w:rFonts w:ascii="Times New Roman" w:hAnsi="Times New Roman" w:cs="Times New Roman"/>
                <w:b/>
                <w:sz w:val="24"/>
                <w:szCs w:val="24"/>
              </w:rPr>
            </w:pPr>
            <w:r w:rsidRPr="007060E5">
              <w:rPr>
                <w:rFonts w:ascii="Times New Roman" w:hAnsi="Times New Roman" w:cs="Times New Roman"/>
                <w:b/>
                <w:sz w:val="24"/>
                <w:szCs w:val="24"/>
              </w:rPr>
              <w:t>Приказ Минтруда России</w:t>
            </w:r>
          </w:p>
        </w:tc>
        <w:tc>
          <w:tcPr>
            <w:tcW w:w="507" w:type="pct"/>
          </w:tcPr>
          <w:p w:rsidR="00AF0639" w:rsidRPr="007060E5" w:rsidRDefault="00AF0639" w:rsidP="00544D6F">
            <w:pPr>
              <w:jc w:val="center"/>
              <w:rPr>
                <w:rFonts w:ascii="Times New Roman" w:hAnsi="Times New Roman" w:cs="Times New Roman"/>
                <w:b/>
                <w:sz w:val="24"/>
                <w:szCs w:val="24"/>
              </w:rPr>
            </w:pPr>
            <w:proofErr w:type="spellStart"/>
            <w:r w:rsidRPr="007060E5">
              <w:rPr>
                <w:rFonts w:ascii="Times New Roman" w:hAnsi="Times New Roman" w:cs="Times New Roman"/>
                <w:b/>
                <w:sz w:val="24"/>
                <w:szCs w:val="24"/>
              </w:rPr>
              <w:t>Аббрев</w:t>
            </w:r>
            <w:proofErr w:type="spellEnd"/>
            <w:r w:rsidRPr="007060E5">
              <w:rPr>
                <w:rFonts w:ascii="Times New Roman" w:hAnsi="Times New Roman" w:cs="Times New Roman"/>
                <w:b/>
                <w:sz w:val="24"/>
                <w:szCs w:val="24"/>
              </w:rPr>
              <w:t>. исп. в РПД</w:t>
            </w:r>
          </w:p>
        </w:tc>
      </w:tr>
      <w:tr w:rsidR="00AF0639" w:rsidRPr="007060E5" w:rsidTr="002C0A98">
        <w:tc>
          <w:tcPr>
            <w:tcW w:w="5000" w:type="pct"/>
            <w:gridSpan w:val="4"/>
          </w:tcPr>
          <w:p w:rsidR="00AF0639" w:rsidRPr="007060E5" w:rsidRDefault="00AF0639" w:rsidP="00544D6F">
            <w:pPr>
              <w:jc w:val="center"/>
              <w:rPr>
                <w:rFonts w:ascii="Times New Roman" w:hAnsi="Times New Roman" w:cs="Times New Roman"/>
                <w:b/>
                <w:sz w:val="24"/>
                <w:szCs w:val="24"/>
              </w:rPr>
            </w:pPr>
            <w:r w:rsidRPr="007060E5">
              <w:rPr>
                <w:rFonts w:ascii="Times New Roman" w:hAnsi="Times New Roman" w:cs="Times New Roman"/>
                <w:b/>
                <w:sz w:val="24"/>
                <w:szCs w:val="24"/>
              </w:rPr>
              <w:t>01 Образование и наука</w:t>
            </w:r>
          </w:p>
        </w:tc>
      </w:tr>
      <w:tr w:rsidR="00AF0639" w:rsidRPr="007060E5" w:rsidTr="002C0A98">
        <w:tc>
          <w:tcPr>
            <w:tcW w:w="420" w:type="pct"/>
          </w:tcPr>
          <w:p w:rsidR="00AF0639" w:rsidRPr="007060E5" w:rsidRDefault="00AF0639" w:rsidP="00544D6F">
            <w:pPr>
              <w:rPr>
                <w:rFonts w:ascii="Times New Roman" w:hAnsi="Times New Roman" w:cs="Times New Roman"/>
                <w:sz w:val="24"/>
                <w:szCs w:val="24"/>
              </w:rPr>
            </w:pPr>
            <w:r w:rsidRPr="007060E5">
              <w:rPr>
                <w:rFonts w:ascii="Times New Roman" w:hAnsi="Times New Roman" w:cs="Times New Roman"/>
                <w:sz w:val="24"/>
                <w:szCs w:val="24"/>
              </w:rPr>
              <w:t>01.004</w:t>
            </w:r>
          </w:p>
        </w:tc>
        <w:tc>
          <w:tcPr>
            <w:tcW w:w="2275" w:type="pct"/>
          </w:tcPr>
          <w:p w:rsidR="00AF0639" w:rsidRPr="007060E5" w:rsidRDefault="007060E5" w:rsidP="00544D6F">
            <w:pPr>
              <w:pStyle w:val="1"/>
              <w:spacing w:before="0" w:after="0"/>
              <w:jc w:val="both"/>
              <w:outlineLvl w:val="0"/>
              <w:rPr>
                <w:rFonts w:ascii="Times New Roman" w:hAnsi="Times New Roman" w:cs="Times New Roman"/>
                <w:color w:val="000000"/>
                <w:sz w:val="24"/>
                <w:szCs w:val="24"/>
              </w:rPr>
            </w:pPr>
            <w:hyperlink r:id="rId6" w:history="1">
              <w:r w:rsidR="00AF0639" w:rsidRPr="007060E5">
                <w:rPr>
                  <w:rStyle w:val="a8"/>
                  <w:rFonts w:ascii="Times New Roman" w:hAnsi="Times New Roman"/>
                  <w:b w:val="0"/>
                  <w:bCs w:val="0"/>
                  <w:color w:val="auto"/>
                  <w:sz w:val="24"/>
                  <w:szCs w:val="24"/>
                </w:rPr>
                <w:t xml:space="preserve"> "Педагог профессионального обучения, профессионального образования и дополнительного профессионального образования"</w:t>
              </w:r>
            </w:hyperlink>
          </w:p>
        </w:tc>
        <w:tc>
          <w:tcPr>
            <w:tcW w:w="1798" w:type="pct"/>
          </w:tcPr>
          <w:p w:rsidR="00AF0639" w:rsidRPr="007060E5" w:rsidRDefault="00AF0639" w:rsidP="00544D6F">
            <w:pPr>
              <w:rPr>
                <w:rFonts w:ascii="Times New Roman" w:hAnsi="Times New Roman" w:cs="Times New Roman"/>
                <w:sz w:val="24"/>
                <w:szCs w:val="24"/>
              </w:rPr>
            </w:pPr>
            <w:r w:rsidRPr="007060E5">
              <w:rPr>
                <w:rFonts w:ascii="Times New Roman" w:hAnsi="Times New Roman" w:cs="Times New Roman"/>
                <w:sz w:val="24"/>
                <w:szCs w:val="24"/>
              </w:rPr>
              <w:t>Приказ Министерства труда и социальной защиты РФ от 8 сентября 2015 г. N 608н</w:t>
            </w:r>
          </w:p>
        </w:tc>
        <w:tc>
          <w:tcPr>
            <w:tcW w:w="507" w:type="pct"/>
          </w:tcPr>
          <w:p w:rsidR="00AF0639" w:rsidRPr="007060E5" w:rsidRDefault="00AF0639" w:rsidP="00544D6F">
            <w:pPr>
              <w:rPr>
                <w:rFonts w:ascii="Times New Roman" w:hAnsi="Times New Roman" w:cs="Times New Roman"/>
                <w:b/>
                <w:sz w:val="24"/>
                <w:szCs w:val="24"/>
              </w:rPr>
            </w:pPr>
            <w:r w:rsidRPr="007060E5">
              <w:rPr>
                <w:rFonts w:ascii="Times New Roman" w:hAnsi="Times New Roman" w:cs="Times New Roman"/>
                <w:b/>
                <w:sz w:val="24"/>
                <w:szCs w:val="24"/>
              </w:rPr>
              <w:t>ППО</w:t>
            </w:r>
          </w:p>
        </w:tc>
      </w:tr>
      <w:tr w:rsidR="00AF0639" w:rsidRPr="007060E5" w:rsidTr="002C0A98">
        <w:tc>
          <w:tcPr>
            <w:tcW w:w="5000" w:type="pct"/>
            <w:gridSpan w:val="4"/>
          </w:tcPr>
          <w:p w:rsidR="00AF0639" w:rsidRPr="007060E5" w:rsidRDefault="00AF0639" w:rsidP="00544D6F">
            <w:pPr>
              <w:jc w:val="center"/>
              <w:rPr>
                <w:rFonts w:ascii="Times New Roman" w:hAnsi="Times New Roman" w:cs="Times New Roman"/>
                <w:b/>
                <w:sz w:val="24"/>
                <w:szCs w:val="24"/>
              </w:rPr>
            </w:pPr>
            <w:r w:rsidRPr="007060E5">
              <w:rPr>
                <w:rFonts w:ascii="Times New Roman" w:hAnsi="Times New Roman" w:cs="Times New Roman"/>
                <w:b/>
                <w:sz w:val="24"/>
                <w:szCs w:val="24"/>
              </w:rPr>
              <w:t>05 Физическая культура и спорт</w:t>
            </w:r>
          </w:p>
        </w:tc>
      </w:tr>
      <w:tr w:rsidR="00AF0639" w:rsidRPr="007060E5" w:rsidTr="002C0A98">
        <w:tc>
          <w:tcPr>
            <w:tcW w:w="420" w:type="pct"/>
          </w:tcPr>
          <w:p w:rsidR="00AF0639" w:rsidRPr="007060E5" w:rsidRDefault="00AF0639" w:rsidP="00544D6F">
            <w:pPr>
              <w:jc w:val="both"/>
              <w:rPr>
                <w:rFonts w:ascii="Times New Roman" w:hAnsi="Times New Roman" w:cs="Times New Roman"/>
                <w:sz w:val="24"/>
                <w:szCs w:val="24"/>
              </w:rPr>
            </w:pPr>
            <w:r w:rsidRPr="007060E5">
              <w:rPr>
                <w:rFonts w:ascii="Times New Roman" w:hAnsi="Times New Roman" w:cs="Times New Roman"/>
                <w:sz w:val="24"/>
                <w:szCs w:val="24"/>
              </w:rPr>
              <w:t>05.003</w:t>
            </w:r>
          </w:p>
        </w:tc>
        <w:tc>
          <w:tcPr>
            <w:tcW w:w="2275" w:type="pct"/>
          </w:tcPr>
          <w:p w:rsidR="00AF0639" w:rsidRPr="007060E5" w:rsidRDefault="007060E5" w:rsidP="00544D6F">
            <w:pPr>
              <w:pStyle w:val="1"/>
              <w:jc w:val="both"/>
              <w:outlineLvl w:val="0"/>
              <w:rPr>
                <w:rFonts w:ascii="Times New Roman" w:hAnsi="Times New Roman" w:cs="Times New Roman"/>
                <w:b w:val="0"/>
                <w:color w:val="auto"/>
                <w:sz w:val="24"/>
                <w:szCs w:val="24"/>
              </w:rPr>
            </w:pPr>
            <w:hyperlink r:id="rId7" w:history="1">
              <w:r w:rsidR="00AF0639" w:rsidRPr="007060E5">
                <w:rPr>
                  <w:rStyle w:val="a8"/>
                  <w:rFonts w:ascii="Times New Roman" w:hAnsi="Times New Roman"/>
                  <w:b w:val="0"/>
                  <w:bCs w:val="0"/>
                  <w:color w:val="auto"/>
                  <w:sz w:val="24"/>
                  <w:szCs w:val="24"/>
                </w:rPr>
                <w:t xml:space="preserve"> "Тренер"</w:t>
              </w:r>
            </w:hyperlink>
          </w:p>
          <w:p w:rsidR="00AF0639" w:rsidRPr="007060E5" w:rsidRDefault="00AF0639" w:rsidP="00544D6F">
            <w:pPr>
              <w:pStyle w:val="1"/>
              <w:spacing w:before="0" w:after="0"/>
              <w:jc w:val="both"/>
              <w:outlineLvl w:val="0"/>
              <w:rPr>
                <w:rFonts w:ascii="Times New Roman" w:hAnsi="Times New Roman" w:cs="Times New Roman"/>
                <w:b w:val="0"/>
                <w:color w:val="auto"/>
                <w:sz w:val="24"/>
                <w:szCs w:val="24"/>
              </w:rPr>
            </w:pPr>
          </w:p>
        </w:tc>
        <w:tc>
          <w:tcPr>
            <w:tcW w:w="1798" w:type="pct"/>
          </w:tcPr>
          <w:p w:rsidR="00AF0639" w:rsidRPr="007060E5" w:rsidRDefault="00AF0639" w:rsidP="00544D6F">
            <w:pPr>
              <w:jc w:val="both"/>
              <w:rPr>
                <w:rFonts w:ascii="Times New Roman" w:hAnsi="Times New Roman" w:cs="Times New Roman"/>
                <w:sz w:val="24"/>
                <w:szCs w:val="24"/>
              </w:rPr>
            </w:pPr>
            <w:r w:rsidRPr="007060E5">
              <w:rPr>
                <w:rFonts w:ascii="Times New Roman" w:hAnsi="Times New Roman" w:cs="Times New Roman"/>
                <w:sz w:val="24"/>
                <w:szCs w:val="24"/>
              </w:rPr>
              <w:t>Приказ Министерства труда и социальной защиты РФ от 28 марта 2019 г. N 191н</w:t>
            </w:r>
          </w:p>
        </w:tc>
        <w:tc>
          <w:tcPr>
            <w:tcW w:w="507" w:type="pct"/>
          </w:tcPr>
          <w:p w:rsidR="00AF0639" w:rsidRPr="007060E5" w:rsidRDefault="00AF0639" w:rsidP="00544D6F">
            <w:pPr>
              <w:jc w:val="both"/>
              <w:rPr>
                <w:rFonts w:ascii="Times New Roman" w:hAnsi="Times New Roman" w:cs="Times New Roman"/>
                <w:b/>
                <w:sz w:val="24"/>
                <w:szCs w:val="24"/>
              </w:rPr>
            </w:pPr>
            <w:r w:rsidRPr="007060E5">
              <w:rPr>
                <w:rFonts w:ascii="Times New Roman" w:hAnsi="Times New Roman" w:cs="Times New Roman"/>
                <w:b/>
                <w:sz w:val="24"/>
                <w:szCs w:val="24"/>
              </w:rPr>
              <w:t>Т</w:t>
            </w:r>
          </w:p>
        </w:tc>
      </w:tr>
      <w:tr w:rsidR="00AF0639" w:rsidRPr="007060E5" w:rsidTr="002C0A98">
        <w:tc>
          <w:tcPr>
            <w:tcW w:w="420" w:type="pct"/>
          </w:tcPr>
          <w:p w:rsidR="00AF0639" w:rsidRPr="007060E5" w:rsidRDefault="00AF0639" w:rsidP="00544D6F">
            <w:pPr>
              <w:jc w:val="both"/>
              <w:rPr>
                <w:rFonts w:ascii="Times New Roman" w:hAnsi="Times New Roman" w:cs="Times New Roman"/>
                <w:sz w:val="24"/>
                <w:szCs w:val="24"/>
              </w:rPr>
            </w:pPr>
            <w:r w:rsidRPr="007060E5">
              <w:rPr>
                <w:rFonts w:ascii="Times New Roman" w:hAnsi="Times New Roman" w:cs="Times New Roman"/>
                <w:sz w:val="24"/>
                <w:szCs w:val="24"/>
              </w:rPr>
              <w:t>05.008</w:t>
            </w:r>
          </w:p>
        </w:tc>
        <w:tc>
          <w:tcPr>
            <w:tcW w:w="2275" w:type="pct"/>
          </w:tcPr>
          <w:p w:rsidR="00AF0639" w:rsidRPr="007060E5" w:rsidRDefault="007060E5" w:rsidP="00544D6F">
            <w:pPr>
              <w:pStyle w:val="1"/>
              <w:spacing w:before="0" w:after="0"/>
              <w:jc w:val="both"/>
              <w:outlineLvl w:val="0"/>
              <w:rPr>
                <w:rFonts w:ascii="Times New Roman" w:hAnsi="Times New Roman" w:cs="Times New Roman"/>
                <w:color w:val="auto"/>
                <w:sz w:val="24"/>
                <w:szCs w:val="24"/>
              </w:rPr>
            </w:pPr>
            <w:hyperlink r:id="rId8" w:history="1">
              <w:r w:rsidR="00AF0639" w:rsidRPr="007060E5">
                <w:rPr>
                  <w:rStyle w:val="a8"/>
                  <w:rFonts w:ascii="Times New Roman" w:hAnsi="Times New Roman"/>
                  <w:b w:val="0"/>
                  <w:bCs w:val="0"/>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1798" w:type="pct"/>
          </w:tcPr>
          <w:p w:rsidR="00AF0639" w:rsidRPr="007060E5" w:rsidRDefault="00AF0639" w:rsidP="00544D6F">
            <w:pPr>
              <w:jc w:val="both"/>
              <w:rPr>
                <w:rFonts w:ascii="Times New Roman" w:hAnsi="Times New Roman" w:cs="Times New Roman"/>
                <w:sz w:val="24"/>
                <w:szCs w:val="24"/>
              </w:rPr>
            </w:pPr>
            <w:r w:rsidRPr="007060E5">
              <w:rPr>
                <w:rFonts w:ascii="Times New Roman" w:hAnsi="Times New Roman" w:cs="Times New Roman"/>
                <w:sz w:val="24"/>
                <w:szCs w:val="24"/>
              </w:rPr>
              <w:t>Приказ Министерства труда и социальной защиты РФ от 29 октября 2015 г. N 798н</w:t>
            </w:r>
          </w:p>
        </w:tc>
        <w:tc>
          <w:tcPr>
            <w:tcW w:w="507" w:type="pct"/>
          </w:tcPr>
          <w:p w:rsidR="00AF0639" w:rsidRPr="007060E5" w:rsidRDefault="00AF0639" w:rsidP="00544D6F">
            <w:pPr>
              <w:jc w:val="both"/>
              <w:rPr>
                <w:rFonts w:ascii="Times New Roman" w:hAnsi="Times New Roman" w:cs="Times New Roman"/>
                <w:b/>
                <w:sz w:val="24"/>
                <w:szCs w:val="24"/>
              </w:rPr>
            </w:pPr>
            <w:r w:rsidRPr="007060E5">
              <w:rPr>
                <w:rFonts w:ascii="Times New Roman" w:hAnsi="Times New Roman" w:cs="Times New Roman"/>
                <w:b/>
                <w:sz w:val="24"/>
                <w:szCs w:val="24"/>
              </w:rPr>
              <w:t>Р</w:t>
            </w:r>
          </w:p>
        </w:tc>
      </w:tr>
    </w:tbl>
    <w:p w:rsidR="00AF0639" w:rsidRPr="007060E5" w:rsidRDefault="00AF0639" w:rsidP="00D7542A">
      <w:pPr>
        <w:spacing w:after="200" w:line="276" w:lineRule="auto"/>
        <w:rPr>
          <w:rFonts w:ascii="Times New Roman" w:hAnsi="Times New Roman" w:cs="Times New Roman"/>
          <w:color w:val="000000" w:themeColor="text1"/>
        </w:rPr>
      </w:pPr>
    </w:p>
    <w:p w:rsidR="00D7542A" w:rsidRPr="007060E5" w:rsidRDefault="00D7542A" w:rsidP="00D7542A">
      <w:pPr>
        <w:spacing w:after="200" w:line="276" w:lineRule="auto"/>
        <w:rPr>
          <w:rFonts w:ascii="Times New Roman" w:hAnsi="Times New Roman" w:cs="Times New Roman"/>
          <w:color w:val="000000" w:themeColor="text1"/>
        </w:rPr>
      </w:pPr>
      <w:r w:rsidRPr="007060E5">
        <w:rPr>
          <w:rFonts w:ascii="Times New Roman" w:hAnsi="Times New Roman" w:cs="Times New Roman"/>
          <w:color w:val="000000" w:themeColor="text1"/>
        </w:rPr>
        <w:br w:type="page"/>
      </w:r>
    </w:p>
    <w:p w:rsidR="00D7542A" w:rsidRPr="007060E5" w:rsidRDefault="00D7542A" w:rsidP="007E5E45">
      <w:pPr>
        <w:pStyle w:val="a4"/>
        <w:ind w:left="0" w:firstLine="709"/>
        <w:jc w:val="both"/>
        <w:rPr>
          <w:rFonts w:ascii="Times New Roman" w:hAnsi="Times New Roman" w:cs="Times New Roman"/>
          <w:color w:val="000000" w:themeColor="text1"/>
          <w:spacing w:val="-1"/>
        </w:rPr>
      </w:pPr>
      <w:r w:rsidRPr="007060E5">
        <w:rPr>
          <w:rFonts w:ascii="Times New Roman" w:hAnsi="Times New Roman" w:cs="Times New Roman"/>
          <w:bCs/>
          <w:caps/>
          <w:color w:val="000000" w:themeColor="text1"/>
          <w:spacing w:val="-1"/>
        </w:rPr>
        <w:t xml:space="preserve">1. изучениЕ дисциплины НАПРАВЛЕНО НА формирование следующих компетенций: </w:t>
      </w:r>
    </w:p>
    <w:p w:rsidR="00D7542A" w:rsidRPr="007060E5" w:rsidRDefault="00D7542A" w:rsidP="007E5E45">
      <w:pPr>
        <w:shd w:val="clear" w:color="auto" w:fill="FFFFFF"/>
        <w:ind w:firstLine="709"/>
        <w:jc w:val="both"/>
        <w:rPr>
          <w:rFonts w:ascii="Times New Roman" w:hAnsi="Times New Roman" w:cs="Times New Roman"/>
          <w:shd w:val="clear" w:color="auto" w:fill="FFFFFF"/>
        </w:rPr>
      </w:pPr>
      <w:r w:rsidRPr="007060E5">
        <w:rPr>
          <w:rFonts w:ascii="Times New Roman" w:hAnsi="Times New Roman" w:cs="Times New Roman"/>
          <w:caps/>
          <w:color w:val="000000" w:themeColor="text1"/>
          <w:spacing w:val="-1"/>
        </w:rPr>
        <w:t xml:space="preserve">УК-4. </w:t>
      </w:r>
      <w:r w:rsidRPr="007060E5">
        <w:rPr>
          <w:rFonts w:ascii="Times New Roman" w:hAnsi="Times New Roman" w:cs="Times New Roman"/>
          <w:shd w:val="clear" w:color="auto" w:fill="FFFFFF"/>
        </w:rPr>
        <w:t>Способен применять современные коммуникативные технологии, в том числе на иностранном(</w:t>
      </w:r>
      <w:proofErr w:type="spellStart"/>
      <w:r w:rsidRPr="007060E5">
        <w:rPr>
          <w:rFonts w:ascii="Times New Roman" w:hAnsi="Times New Roman" w:cs="Times New Roman"/>
          <w:shd w:val="clear" w:color="auto" w:fill="FFFFFF"/>
        </w:rPr>
        <w:t>ых</w:t>
      </w:r>
      <w:proofErr w:type="spellEnd"/>
      <w:r w:rsidRPr="007060E5">
        <w:rPr>
          <w:rFonts w:ascii="Times New Roman" w:hAnsi="Times New Roman" w:cs="Times New Roman"/>
          <w:shd w:val="clear" w:color="auto" w:fill="FFFFFF"/>
        </w:rPr>
        <w:t>) языке(ах), для академического и профессионального взаимодействия.</w:t>
      </w:r>
    </w:p>
    <w:p w:rsidR="007E5E45" w:rsidRPr="007060E5" w:rsidRDefault="007E5E45" w:rsidP="007E5E45">
      <w:pPr>
        <w:widowControl/>
        <w:ind w:firstLine="709"/>
        <w:jc w:val="both"/>
        <w:rPr>
          <w:rFonts w:ascii="Times New Roman" w:hAnsi="Times New Roman" w:cs="Times New Roman"/>
        </w:rPr>
      </w:pPr>
      <w:r w:rsidRPr="007060E5">
        <w:rPr>
          <w:rFonts w:ascii="Times New Roman" w:hAnsi="Times New Roman" w:cs="Times New Roman"/>
          <w:shd w:val="clear" w:color="auto" w:fill="FFFFFF"/>
        </w:rPr>
        <w:t xml:space="preserve"> </w:t>
      </w:r>
      <w:r w:rsidRPr="007060E5">
        <w:rPr>
          <w:rFonts w:ascii="Times New Roman" w:hAnsi="Times New Roman" w:cs="Times New Roman"/>
        </w:rPr>
        <w:t>ПК-</w:t>
      </w:r>
      <w:proofErr w:type="gramStart"/>
      <w:r w:rsidRPr="007060E5">
        <w:rPr>
          <w:rFonts w:ascii="Times New Roman" w:hAnsi="Times New Roman" w:cs="Times New Roman"/>
        </w:rPr>
        <w:t>2  Способен</w:t>
      </w:r>
      <w:proofErr w:type="gramEnd"/>
      <w:r w:rsidRPr="007060E5">
        <w:rPr>
          <w:rFonts w:ascii="Times New Roman" w:hAnsi="Times New Roman" w:cs="Times New Roman"/>
        </w:rPr>
        <w:t xml:space="preserve"> осуществлять реализацию профессиональных знаний и навыков в соответствии с нормативными требованиями  и нести ответственность за принятые решения</w:t>
      </w:r>
    </w:p>
    <w:p w:rsidR="007E5E45" w:rsidRPr="007060E5" w:rsidRDefault="007E5E45" w:rsidP="007E5E45">
      <w:pPr>
        <w:ind w:firstLine="709"/>
        <w:jc w:val="both"/>
        <w:rPr>
          <w:rFonts w:ascii="Times New Roman" w:hAnsi="Times New Roman" w:cs="Times New Roman"/>
        </w:rPr>
      </w:pPr>
      <w:r w:rsidRPr="007060E5">
        <w:rPr>
          <w:rFonts w:ascii="Times New Roman" w:hAnsi="Times New Roman" w:cs="Times New Roman"/>
        </w:rPr>
        <w:t>ПК-</w:t>
      </w:r>
      <w:proofErr w:type="gramStart"/>
      <w:r w:rsidRPr="007060E5">
        <w:rPr>
          <w:rFonts w:ascii="Times New Roman" w:hAnsi="Times New Roman" w:cs="Times New Roman"/>
        </w:rPr>
        <w:t>3  Способен</w:t>
      </w:r>
      <w:proofErr w:type="gramEnd"/>
      <w:r w:rsidRPr="007060E5">
        <w:rPr>
          <w:rFonts w:ascii="Times New Roman" w:hAnsi="Times New Roman" w:cs="Times New Roman"/>
        </w:rPr>
        <w:t xml:space="preserve"> осуществлять планирование и формирование  учебно-методического обеспечения в области физической культуры и спорта</w:t>
      </w:r>
    </w:p>
    <w:p w:rsidR="00D7542A" w:rsidRPr="007060E5" w:rsidRDefault="00D7542A" w:rsidP="00D7542A">
      <w:pPr>
        <w:shd w:val="clear" w:color="auto" w:fill="FFFFFF"/>
        <w:jc w:val="both"/>
        <w:rPr>
          <w:rFonts w:ascii="Times New Roman" w:hAnsi="Times New Roman" w:cs="Times New Roman"/>
          <w:shd w:val="clear" w:color="auto" w:fill="FFFFFF"/>
        </w:rPr>
      </w:pPr>
    </w:p>
    <w:p w:rsidR="007E5E45" w:rsidRPr="007060E5" w:rsidRDefault="007E5E45" w:rsidP="00D7542A">
      <w:pPr>
        <w:shd w:val="clear" w:color="auto" w:fill="FFFFFF"/>
        <w:jc w:val="both"/>
        <w:rPr>
          <w:rFonts w:ascii="Times New Roman" w:hAnsi="Times New Roman" w:cs="Times New Roman"/>
          <w:caps/>
          <w:spacing w:val="-1"/>
        </w:rPr>
      </w:pPr>
    </w:p>
    <w:p w:rsidR="00D7542A" w:rsidRPr="007060E5" w:rsidRDefault="00D7542A" w:rsidP="00D7542A">
      <w:pPr>
        <w:shd w:val="clear" w:color="auto" w:fill="FFFFFF"/>
        <w:jc w:val="both"/>
        <w:rPr>
          <w:rFonts w:ascii="Times New Roman" w:hAnsi="Times New Roman" w:cs="Times New Roman"/>
          <w:color w:val="000000" w:themeColor="text1"/>
          <w:spacing w:val="-1"/>
        </w:rPr>
      </w:pPr>
      <w:r w:rsidRPr="007060E5">
        <w:rPr>
          <w:rFonts w:ascii="Times New Roman" w:hAnsi="Times New Roman" w:cs="Times New Roman"/>
          <w:caps/>
          <w:color w:val="000000" w:themeColor="text1"/>
          <w:spacing w:val="-1"/>
        </w:rPr>
        <w:t>РЕЗУЛЬТАТЫ ОБУЧЕНИЯ ПО ДИСЦИПЛИНЕ: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3193"/>
        <w:gridCol w:w="2966"/>
      </w:tblGrid>
      <w:tr w:rsidR="002E3F26" w:rsidRPr="007060E5" w:rsidTr="002E3F26">
        <w:trPr>
          <w:jc w:val="center"/>
        </w:trPr>
        <w:tc>
          <w:tcPr>
            <w:tcW w:w="1962" w:type="pct"/>
          </w:tcPr>
          <w:p w:rsidR="002E3F26" w:rsidRPr="007060E5" w:rsidRDefault="002E3F26" w:rsidP="00DC55D8">
            <w:pPr>
              <w:ind w:right="19"/>
              <w:jc w:val="both"/>
              <w:rPr>
                <w:rFonts w:ascii="Times New Roman" w:hAnsi="Times New Roman" w:cs="Times New Roman"/>
                <w:color w:val="000000" w:themeColor="text1"/>
                <w:spacing w:val="-1"/>
              </w:rPr>
            </w:pPr>
          </w:p>
        </w:tc>
        <w:tc>
          <w:tcPr>
            <w:tcW w:w="1575" w:type="pct"/>
          </w:tcPr>
          <w:p w:rsidR="002E3F26" w:rsidRPr="007060E5" w:rsidRDefault="002E3F26" w:rsidP="00DC55D8">
            <w:pPr>
              <w:jc w:val="center"/>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Соотнесенные профессиональные стандарты</w:t>
            </w:r>
          </w:p>
        </w:tc>
        <w:tc>
          <w:tcPr>
            <w:tcW w:w="1463" w:type="pct"/>
          </w:tcPr>
          <w:p w:rsidR="002E3F26" w:rsidRPr="007060E5" w:rsidRDefault="002E3F26" w:rsidP="00DC55D8">
            <w:pPr>
              <w:jc w:val="center"/>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Формируемые компетенции</w:t>
            </w:r>
          </w:p>
        </w:tc>
      </w:tr>
      <w:tr w:rsidR="002E3F26" w:rsidRPr="007060E5" w:rsidTr="002E3F26">
        <w:trPr>
          <w:jc w:val="center"/>
        </w:trPr>
        <w:tc>
          <w:tcPr>
            <w:tcW w:w="1962" w:type="pct"/>
          </w:tcPr>
          <w:p w:rsidR="002E3F26" w:rsidRPr="007060E5" w:rsidRDefault="002E3F26" w:rsidP="00DC55D8">
            <w:pPr>
              <w:ind w:right="19"/>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Знания:</w:t>
            </w:r>
          </w:p>
          <w:p w:rsidR="002E3F26" w:rsidRPr="007060E5" w:rsidRDefault="002E3F26" w:rsidP="00F16EF9">
            <w:pPr>
              <w:pStyle w:val="a4"/>
              <w:widowControl/>
              <w:numPr>
                <w:ilvl w:val="0"/>
                <w:numId w:val="8"/>
              </w:numPr>
              <w:ind w:left="0" w:right="57" w:firstLine="0"/>
              <w:jc w:val="both"/>
              <w:rPr>
                <w:rFonts w:ascii="Times New Roman" w:hAnsi="Times New Roman" w:cs="Times New Roman"/>
                <w:b/>
                <w:color w:val="000000" w:themeColor="text1"/>
                <w:lang w:eastAsia="en-US"/>
              </w:rPr>
            </w:pPr>
            <w:r w:rsidRPr="007060E5">
              <w:rPr>
                <w:rFonts w:ascii="Times New Roman" w:hAnsi="Times New Roman" w:cs="Times New Roman"/>
                <w:color w:val="000000" w:themeColor="text1"/>
              </w:rPr>
              <w:t xml:space="preserve">основные формы и </w:t>
            </w:r>
            <w:proofErr w:type="gramStart"/>
            <w:r w:rsidRPr="007060E5">
              <w:rPr>
                <w:rFonts w:ascii="Times New Roman" w:hAnsi="Times New Roman" w:cs="Times New Roman"/>
                <w:color w:val="000000" w:themeColor="text1"/>
              </w:rPr>
              <w:t>методы  повышения</w:t>
            </w:r>
            <w:proofErr w:type="gramEnd"/>
            <w:r w:rsidRPr="007060E5">
              <w:rPr>
                <w:rFonts w:ascii="Times New Roman" w:hAnsi="Times New Roman" w:cs="Times New Roman"/>
                <w:color w:val="000000" w:themeColor="text1"/>
              </w:rPr>
              <w:t xml:space="preserve"> уровня квалификации, логику построения профессиональной образовательной траектории</w:t>
            </w:r>
          </w:p>
        </w:tc>
        <w:tc>
          <w:tcPr>
            <w:tcW w:w="1575" w:type="pct"/>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G/02.7</w:t>
            </w:r>
          </w:p>
          <w:p w:rsidR="002E3F26" w:rsidRPr="007060E5" w:rsidRDefault="002E3F26" w:rsidP="007E5E45">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2E3F26" w:rsidRPr="007060E5" w:rsidRDefault="002E3F26" w:rsidP="00DC55D8">
            <w:pPr>
              <w:jc w:val="both"/>
              <w:rPr>
                <w:rFonts w:ascii="Times New Roman" w:hAnsi="Times New Roman" w:cs="Times New Roman"/>
                <w:bCs/>
                <w:color w:val="000000" w:themeColor="text1"/>
              </w:rPr>
            </w:pP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Р 05.008</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G/01.7</w:t>
            </w:r>
          </w:p>
          <w:p w:rsidR="002E3F26" w:rsidRPr="007060E5" w:rsidRDefault="002E3F26" w:rsidP="007E5E45">
            <w:pPr>
              <w:jc w:val="both"/>
              <w:rPr>
                <w:rFonts w:ascii="Times New Roman" w:hAnsi="Times New Roman" w:cs="Times New Roman"/>
                <w:bCs/>
                <w:color w:val="000000" w:themeColor="text1"/>
              </w:rPr>
            </w:pPr>
            <w:r w:rsidRPr="007060E5">
              <w:rPr>
                <w:rFonts w:ascii="Times New Roman" w:hAnsi="Times New Roman" w:cs="Times New Roman"/>
                <w:color w:val="000000" w:themeColor="text1"/>
              </w:rPr>
              <w:t>Организация и проведение мониторинга подготовки спортивного резерва по виду спорта (спортивной дисциплине, группе спортивных дисциплин)</w:t>
            </w:r>
          </w:p>
        </w:tc>
        <w:tc>
          <w:tcPr>
            <w:tcW w:w="1463" w:type="pct"/>
          </w:tcPr>
          <w:p w:rsidR="002E3F26" w:rsidRPr="007060E5" w:rsidRDefault="002E3F26" w:rsidP="00DC55D8">
            <w:pPr>
              <w:jc w:val="center"/>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УК-4</w:t>
            </w:r>
          </w:p>
        </w:tc>
      </w:tr>
      <w:tr w:rsidR="002E3F26" w:rsidRPr="007060E5" w:rsidTr="002E3F26">
        <w:trPr>
          <w:jc w:val="center"/>
        </w:trPr>
        <w:tc>
          <w:tcPr>
            <w:tcW w:w="1962" w:type="pct"/>
          </w:tcPr>
          <w:p w:rsidR="002E3F26" w:rsidRPr="007060E5" w:rsidRDefault="002E3F26" w:rsidP="00DC55D8">
            <w:pPr>
              <w:ind w:right="19"/>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Умения:</w:t>
            </w:r>
          </w:p>
          <w:p w:rsidR="002E3F26" w:rsidRPr="007060E5" w:rsidRDefault="002E3F26" w:rsidP="00F16EF9">
            <w:pPr>
              <w:pStyle w:val="a4"/>
              <w:widowControl/>
              <w:numPr>
                <w:ilvl w:val="0"/>
                <w:numId w:val="7"/>
              </w:numPr>
              <w:ind w:left="0" w:firstLine="0"/>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rPr>
              <w:t>использовать современные и актуальные подходы к поиску, постановке и решению возникающих профессиональных проблем, находить оптимальные пути личностного роста</w:t>
            </w:r>
          </w:p>
        </w:tc>
        <w:tc>
          <w:tcPr>
            <w:tcW w:w="1575" w:type="pct"/>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G/02.7</w:t>
            </w:r>
          </w:p>
          <w:p w:rsidR="002E3F26" w:rsidRPr="007060E5" w:rsidRDefault="002E3F26" w:rsidP="00DC55D8">
            <w:pPr>
              <w:jc w:val="both"/>
              <w:rPr>
                <w:rFonts w:ascii="Times New Roman" w:hAnsi="Times New Roman" w:cs="Times New Roman"/>
                <w:bCs/>
                <w:color w:val="000000" w:themeColor="text1"/>
              </w:rPr>
            </w:pP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Р 05.008</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G/01.7</w:t>
            </w:r>
          </w:p>
          <w:p w:rsidR="002E3F26" w:rsidRPr="007060E5" w:rsidRDefault="002E3F26" w:rsidP="00DC55D8">
            <w:pPr>
              <w:jc w:val="both"/>
              <w:rPr>
                <w:rFonts w:ascii="Times New Roman" w:hAnsi="Times New Roman" w:cs="Times New Roman"/>
                <w:color w:val="000000" w:themeColor="text1"/>
                <w:spacing w:val="-1"/>
              </w:rPr>
            </w:pPr>
          </w:p>
        </w:tc>
        <w:tc>
          <w:tcPr>
            <w:tcW w:w="1463" w:type="pct"/>
          </w:tcPr>
          <w:p w:rsidR="002E3F26" w:rsidRPr="007060E5" w:rsidRDefault="002E3F26" w:rsidP="00DC55D8">
            <w:pPr>
              <w:jc w:val="center"/>
              <w:rPr>
                <w:rFonts w:ascii="Times New Roman" w:hAnsi="Times New Roman" w:cs="Times New Roman"/>
                <w:color w:val="000000" w:themeColor="text1"/>
              </w:rPr>
            </w:pPr>
            <w:r w:rsidRPr="007060E5">
              <w:rPr>
                <w:rFonts w:ascii="Times New Roman" w:hAnsi="Times New Roman" w:cs="Times New Roman"/>
                <w:i/>
                <w:color w:val="000000" w:themeColor="text1"/>
                <w:spacing w:val="-1"/>
              </w:rPr>
              <w:t>УК-4</w:t>
            </w:r>
          </w:p>
        </w:tc>
      </w:tr>
      <w:tr w:rsidR="002E3F26" w:rsidRPr="007060E5" w:rsidTr="002E3F26">
        <w:trPr>
          <w:trHeight w:val="286"/>
          <w:jc w:val="center"/>
        </w:trPr>
        <w:tc>
          <w:tcPr>
            <w:tcW w:w="1962" w:type="pct"/>
          </w:tcPr>
          <w:p w:rsidR="002E3F26" w:rsidRPr="007060E5" w:rsidRDefault="002E3F26" w:rsidP="00DC55D8">
            <w:pPr>
              <w:ind w:right="19"/>
              <w:rPr>
                <w:rFonts w:ascii="Times New Roman" w:hAnsi="Times New Roman" w:cs="Times New Roman"/>
                <w:color w:val="000000" w:themeColor="text1"/>
                <w:lang w:eastAsia="en-US"/>
              </w:rPr>
            </w:pPr>
            <w:r w:rsidRPr="007060E5">
              <w:rPr>
                <w:rFonts w:ascii="Times New Roman" w:hAnsi="Times New Roman" w:cs="Times New Roman"/>
                <w:color w:val="000000" w:themeColor="text1"/>
                <w:spacing w:val="-1"/>
              </w:rPr>
              <w:t>Навыки и/или опыт деятельности:</w:t>
            </w:r>
          </w:p>
          <w:p w:rsidR="002E3F26" w:rsidRPr="007060E5" w:rsidRDefault="002E3F26" w:rsidP="00F16EF9">
            <w:pPr>
              <w:pStyle w:val="a4"/>
              <w:widowControl/>
              <w:numPr>
                <w:ilvl w:val="0"/>
                <w:numId w:val="6"/>
              </w:numPr>
              <w:ind w:left="0" w:right="19" w:firstLine="0"/>
              <w:rPr>
                <w:rFonts w:ascii="Times New Roman" w:hAnsi="Times New Roman" w:cs="Times New Roman"/>
                <w:color w:val="000000" w:themeColor="text1"/>
                <w:spacing w:val="-1"/>
              </w:rPr>
            </w:pPr>
            <w:r w:rsidRPr="007060E5">
              <w:rPr>
                <w:rFonts w:ascii="Times New Roman" w:hAnsi="Times New Roman" w:cs="Times New Roman"/>
                <w:color w:val="000000" w:themeColor="text1"/>
              </w:rPr>
              <w:t>критическим и объективным анализом полученных данных, умением выстраивать рациональные и обоснованные выводы из имеющейся в наличии информации и рационально применять ее для повышения профессионального мастерства</w:t>
            </w:r>
          </w:p>
        </w:tc>
        <w:tc>
          <w:tcPr>
            <w:tcW w:w="1575" w:type="pct"/>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G/02.7</w:t>
            </w:r>
          </w:p>
          <w:p w:rsidR="002E3F26" w:rsidRPr="007060E5" w:rsidRDefault="002E3F26" w:rsidP="00DC55D8">
            <w:pPr>
              <w:jc w:val="both"/>
              <w:rPr>
                <w:rFonts w:ascii="Times New Roman" w:hAnsi="Times New Roman" w:cs="Times New Roman"/>
                <w:bCs/>
                <w:color w:val="000000" w:themeColor="text1"/>
              </w:rPr>
            </w:pP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Р 05.008</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G/01.7</w:t>
            </w:r>
          </w:p>
          <w:p w:rsidR="002E3F26" w:rsidRPr="007060E5" w:rsidRDefault="002E3F26" w:rsidP="00DC55D8">
            <w:pPr>
              <w:jc w:val="both"/>
              <w:rPr>
                <w:rFonts w:ascii="Times New Roman" w:hAnsi="Times New Roman" w:cs="Times New Roman"/>
                <w:color w:val="000000" w:themeColor="text1"/>
                <w:spacing w:val="-1"/>
              </w:rPr>
            </w:pPr>
          </w:p>
        </w:tc>
        <w:tc>
          <w:tcPr>
            <w:tcW w:w="1463" w:type="pct"/>
          </w:tcPr>
          <w:p w:rsidR="002E3F26" w:rsidRPr="007060E5" w:rsidRDefault="002E3F26" w:rsidP="00DC55D8">
            <w:pPr>
              <w:jc w:val="center"/>
              <w:rPr>
                <w:rFonts w:ascii="Times New Roman" w:hAnsi="Times New Roman" w:cs="Times New Roman"/>
                <w:color w:val="000000" w:themeColor="text1"/>
              </w:rPr>
            </w:pPr>
            <w:r w:rsidRPr="007060E5">
              <w:rPr>
                <w:rFonts w:ascii="Times New Roman" w:hAnsi="Times New Roman" w:cs="Times New Roman"/>
                <w:i/>
                <w:color w:val="000000" w:themeColor="text1"/>
                <w:spacing w:val="-1"/>
              </w:rPr>
              <w:t>УК-4</w:t>
            </w:r>
          </w:p>
        </w:tc>
      </w:tr>
      <w:tr w:rsidR="002E3F26" w:rsidRPr="007060E5" w:rsidTr="002E3F26">
        <w:trPr>
          <w:trHeight w:val="286"/>
          <w:jc w:val="center"/>
        </w:trPr>
        <w:tc>
          <w:tcPr>
            <w:tcW w:w="1962" w:type="pct"/>
          </w:tcPr>
          <w:p w:rsidR="002E3F26" w:rsidRPr="007060E5" w:rsidRDefault="002E3F26" w:rsidP="00DC55D8">
            <w:pPr>
              <w:ind w:right="19"/>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Знания:</w:t>
            </w:r>
          </w:p>
          <w:p w:rsidR="002E3F26" w:rsidRPr="007060E5" w:rsidRDefault="002E3F26" w:rsidP="00F16EF9">
            <w:pPr>
              <w:pStyle w:val="a4"/>
              <w:widowControl/>
              <w:numPr>
                <w:ilvl w:val="0"/>
                <w:numId w:val="8"/>
              </w:numPr>
              <w:ind w:left="0" w:right="57" w:firstLine="0"/>
              <w:jc w:val="both"/>
              <w:rPr>
                <w:rFonts w:ascii="Times New Roman" w:hAnsi="Times New Roman" w:cs="Times New Roman"/>
                <w:b/>
                <w:color w:val="000000" w:themeColor="text1"/>
                <w:lang w:eastAsia="en-US"/>
              </w:rPr>
            </w:pPr>
            <w:r w:rsidRPr="007060E5">
              <w:rPr>
                <w:rFonts w:ascii="Times New Roman" w:hAnsi="Times New Roman" w:cs="Times New Roman"/>
                <w:color w:val="000000" w:themeColor="text1"/>
              </w:rPr>
              <w:t>Значение контроля результатов обучения на различных уровнях образования</w:t>
            </w:r>
          </w:p>
        </w:tc>
        <w:tc>
          <w:tcPr>
            <w:tcW w:w="1575" w:type="pct"/>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G/02.7</w:t>
            </w:r>
          </w:p>
          <w:p w:rsidR="002E3F26" w:rsidRPr="007060E5" w:rsidRDefault="002E3F26" w:rsidP="00DC55D8">
            <w:pPr>
              <w:jc w:val="both"/>
              <w:rPr>
                <w:rFonts w:ascii="Times New Roman" w:hAnsi="Times New Roman" w:cs="Times New Roman"/>
                <w:bCs/>
                <w:color w:val="000000" w:themeColor="text1"/>
              </w:rPr>
            </w:pP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Р 05.008</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G/01.7</w:t>
            </w:r>
          </w:p>
        </w:tc>
        <w:tc>
          <w:tcPr>
            <w:tcW w:w="1463" w:type="pct"/>
          </w:tcPr>
          <w:p w:rsidR="002E3F26" w:rsidRPr="007060E5" w:rsidRDefault="002E3F26" w:rsidP="00DC55D8">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ПК-2</w:t>
            </w:r>
          </w:p>
        </w:tc>
      </w:tr>
      <w:tr w:rsidR="002E3F26" w:rsidRPr="007060E5" w:rsidTr="002E3F26">
        <w:trPr>
          <w:trHeight w:val="286"/>
          <w:jc w:val="center"/>
        </w:trPr>
        <w:tc>
          <w:tcPr>
            <w:tcW w:w="1962" w:type="pct"/>
          </w:tcPr>
          <w:p w:rsidR="002E3F26" w:rsidRPr="007060E5" w:rsidRDefault="002E3F26" w:rsidP="00DC55D8">
            <w:pPr>
              <w:ind w:right="19"/>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Умения:</w:t>
            </w:r>
          </w:p>
          <w:p w:rsidR="002E3F26" w:rsidRPr="007060E5" w:rsidRDefault="002E3F26" w:rsidP="00F16EF9">
            <w:pPr>
              <w:pStyle w:val="a4"/>
              <w:widowControl/>
              <w:numPr>
                <w:ilvl w:val="0"/>
                <w:numId w:val="7"/>
              </w:numPr>
              <w:ind w:left="0" w:firstLine="0"/>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rPr>
              <w:t xml:space="preserve">подбирать эффективные технологии и методы педагогического контроля </w:t>
            </w:r>
            <w:proofErr w:type="gramStart"/>
            <w:r w:rsidRPr="007060E5">
              <w:rPr>
                <w:rFonts w:ascii="Times New Roman" w:hAnsi="Times New Roman" w:cs="Times New Roman"/>
                <w:color w:val="000000" w:themeColor="text1"/>
              </w:rPr>
              <w:t>результатов  образования</w:t>
            </w:r>
            <w:proofErr w:type="gramEnd"/>
            <w:r w:rsidRPr="007060E5">
              <w:rPr>
                <w:rFonts w:ascii="Times New Roman" w:hAnsi="Times New Roman" w:cs="Times New Roman"/>
                <w:color w:val="000000" w:themeColor="text1"/>
              </w:rPr>
              <w:t xml:space="preserve"> в области  физической культуры и спорта</w:t>
            </w:r>
          </w:p>
        </w:tc>
        <w:tc>
          <w:tcPr>
            <w:tcW w:w="1575" w:type="pct"/>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G/02.7</w:t>
            </w:r>
          </w:p>
          <w:p w:rsidR="002E3F26" w:rsidRPr="007060E5" w:rsidRDefault="002E3F26" w:rsidP="00DC55D8">
            <w:pPr>
              <w:jc w:val="both"/>
              <w:rPr>
                <w:rFonts w:ascii="Times New Roman" w:hAnsi="Times New Roman" w:cs="Times New Roman"/>
                <w:bCs/>
                <w:color w:val="000000" w:themeColor="text1"/>
              </w:rPr>
            </w:pP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Р 05.008</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G/01.7</w:t>
            </w:r>
          </w:p>
          <w:p w:rsidR="002E3F26" w:rsidRPr="007060E5" w:rsidRDefault="002E3F26" w:rsidP="00DC55D8">
            <w:pPr>
              <w:jc w:val="both"/>
              <w:rPr>
                <w:rFonts w:ascii="Times New Roman" w:hAnsi="Times New Roman" w:cs="Times New Roman"/>
                <w:i/>
                <w:color w:val="000000" w:themeColor="text1"/>
                <w:spacing w:val="-1"/>
              </w:rPr>
            </w:pPr>
          </w:p>
        </w:tc>
        <w:tc>
          <w:tcPr>
            <w:tcW w:w="1463" w:type="pct"/>
          </w:tcPr>
          <w:p w:rsidR="002E3F26" w:rsidRPr="007060E5" w:rsidRDefault="002E3F26" w:rsidP="00DC55D8">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ПК-2</w:t>
            </w:r>
          </w:p>
        </w:tc>
      </w:tr>
      <w:tr w:rsidR="002E3F26" w:rsidRPr="007060E5" w:rsidTr="002E3F26">
        <w:trPr>
          <w:trHeight w:val="286"/>
          <w:jc w:val="center"/>
        </w:trPr>
        <w:tc>
          <w:tcPr>
            <w:tcW w:w="1962" w:type="pct"/>
          </w:tcPr>
          <w:p w:rsidR="002E3F26" w:rsidRPr="007060E5" w:rsidRDefault="002E3F26" w:rsidP="00DC55D8">
            <w:pPr>
              <w:ind w:right="19"/>
              <w:rPr>
                <w:rFonts w:ascii="Times New Roman" w:hAnsi="Times New Roman" w:cs="Times New Roman"/>
                <w:color w:val="000000" w:themeColor="text1"/>
                <w:lang w:eastAsia="en-US"/>
              </w:rPr>
            </w:pPr>
            <w:r w:rsidRPr="007060E5">
              <w:rPr>
                <w:rFonts w:ascii="Times New Roman" w:hAnsi="Times New Roman" w:cs="Times New Roman"/>
                <w:color w:val="000000" w:themeColor="text1"/>
                <w:spacing w:val="-1"/>
              </w:rPr>
              <w:t>Навыки и/или опыт деятельности:</w:t>
            </w:r>
          </w:p>
          <w:p w:rsidR="002E3F26" w:rsidRPr="007060E5" w:rsidRDefault="002E3F26" w:rsidP="00F16EF9">
            <w:pPr>
              <w:pStyle w:val="a4"/>
              <w:widowControl/>
              <w:numPr>
                <w:ilvl w:val="0"/>
                <w:numId w:val="6"/>
              </w:numPr>
              <w:ind w:left="0" w:right="19" w:firstLine="0"/>
              <w:rPr>
                <w:rFonts w:ascii="Times New Roman" w:hAnsi="Times New Roman" w:cs="Times New Roman"/>
                <w:color w:val="000000" w:themeColor="text1"/>
                <w:spacing w:val="-1"/>
              </w:rPr>
            </w:pPr>
            <w:r w:rsidRPr="007060E5">
              <w:rPr>
                <w:rFonts w:ascii="Times New Roman" w:hAnsi="Times New Roman" w:cs="Times New Roman"/>
                <w:color w:val="000000" w:themeColor="text1"/>
              </w:rPr>
              <w:t xml:space="preserve">Знаниями в области разработки и применения технологий оценки образовательной деятельности в </w:t>
            </w:r>
            <w:proofErr w:type="gramStart"/>
            <w:r w:rsidRPr="007060E5">
              <w:rPr>
                <w:rFonts w:ascii="Times New Roman" w:hAnsi="Times New Roman" w:cs="Times New Roman"/>
                <w:color w:val="000000" w:themeColor="text1"/>
              </w:rPr>
              <w:t>области  физической</w:t>
            </w:r>
            <w:proofErr w:type="gramEnd"/>
            <w:r w:rsidRPr="007060E5">
              <w:rPr>
                <w:rFonts w:ascii="Times New Roman" w:hAnsi="Times New Roman" w:cs="Times New Roman"/>
                <w:color w:val="000000" w:themeColor="text1"/>
              </w:rPr>
              <w:t xml:space="preserve"> культуры и спорта на различных этапах</w:t>
            </w:r>
          </w:p>
        </w:tc>
        <w:tc>
          <w:tcPr>
            <w:tcW w:w="1575" w:type="pct"/>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G/02.7</w:t>
            </w:r>
          </w:p>
          <w:p w:rsidR="002E3F26" w:rsidRPr="007060E5" w:rsidRDefault="002E3F26" w:rsidP="00DC55D8">
            <w:pPr>
              <w:jc w:val="both"/>
              <w:rPr>
                <w:rFonts w:ascii="Times New Roman" w:hAnsi="Times New Roman" w:cs="Times New Roman"/>
                <w:bCs/>
                <w:color w:val="000000" w:themeColor="text1"/>
              </w:rPr>
            </w:pP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Р 05.008</w:t>
            </w:r>
          </w:p>
          <w:p w:rsidR="002E3F26" w:rsidRPr="007060E5" w:rsidRDefault="002E3F26" w:rsidP="00DC55D8">
            <w:pPr>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G/01.7</w:t>
            </w:r>
          </w:p>
          <w:p w:rsidR="002E3F26" w:rsidRPr="007060E5" w:rsidRDefault="002E3F26" w:rsidP="00DC55D8">
            <w:pPr>
              <w:jc w:val="both"/>
              <w:rPr>
                <w:rFonts w:ascii="Times New Roman" w:hAnsi="Times New Roman" w:cs="Times New Roman"/>
                <w:i/>
                <w:color w:val="000000" w:themeColor="text1"/>
                <w:spacing w:val="-1"/>
              </w:rPr>
            </w:pPr>
          </w:p>
        </w:tc>
        <w:tc>
          <w:tcPr>
            <w:tcW w:w="1463" w:type="pct"/>
          </w:tcPr>
          <w:p w:rsidR="002E3F26" w:rsidRPr="007060E5" w:rsidRDefault="002E3F26" w:rsidP="00DC55D8">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ПК-2</w:t>
            </w:r>
          </w:p>
        </w:tc>
      </w:tr>
      <w:tr w:rsidR="002E3F26" w:rsidRPr="007060E5" w:rsidTr="002E3F26">
        <w:trPr>
          <w:trHeight w:val="286"/>
          <w:jc w:val="center"/>
        </w:trPr>
        <w:tc>
          <w:tcPr>
            <w:tcW w:w="1962"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Знания:</w:t>
            </w:r>
          </w:p>
          <w:p w:rsidR="002E3F26" w:rsidRPr="007060E5" w:rsidRDefault="002E3F26" w:rsidP="00F16EF9">
            <w:pPr>
              <w:pStyle w:val="a4"/>
              <w:widowControl/>
              <w:numPr>
                <w:ilvl w:val="0"/>
                <w:numId w:val="8"/>
              </w:numPr>
              <w:ind w:right="57"/>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Методы повышения уровня знаний, умений, навыков в профессиональной деятельности</w:t>
            </w:r>
          </w:p>
          <w:p w:rsidR="002E3F26" w:rsidRPr="007060E5" w:rsidRDefault="002E3F26" w:rsidP="00F16EF9">
            <w:pPr>
              <w:pStyle w:val="a4"/>
              <w:widowControl/>
              <w:numPr>
                <w:ilvl w:val="0"/>
                <w:numId w:val="8"/>
              </w:numPr>
              <w:ind w:right="57"/>
              <w:jc w:val="both"/>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Требования к построению устной и письменной форм взаимодействия в профессиональной деятельности</w:t>
            </w:r>
          </w:p>
        </w:tc>
        <w:tc>
          <w:tcPr>
            <w:tcW w:w="1575"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G/02.7</w:t>
            </w:r>
          </w:p>
          <w:p w:rsidR="002E3F26" w:rsidRPr="007060E5" w:rsidRDefault="002E3F26" w:rsidP="00DC55D8">
            <w:pPr>
              <w:jc w:val="both"/>
              <w:rPr>
                <w:rFonts w:ascii="Times New Roman" w:hAnsi="Times New Roman" w:cs="Times New Roman"/>
                <w:i/>
                <w:color w:val="000000" w:themeColor="text1"/>
                <w:spacing w:val="-1"/>
              </w:rPr>
            </w:pP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Р 05.008</w:t>
            </w: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G/01.7</w:t>
            </w:r>
          </w:p>
          <w:p w:rsidR="002E3F26" w:rsidRPr="007060E5" w:rsidRDefault="002E3F26" w:rsidP="00DC55D8">
            <w:pPr>
              <w:jc w:val="both"/>
              <w:rPr>
                <w:rFonts w:ascii="Times New Roman" w:hAnsi="Times New Roman" w:cs="Times New Roman"/>
                <w:i/>
                <w:color w:val="000000" w:themeColor="text1"/>
                <w:spacing w:val="-1"/>
              </w:rPr>
            </w:pPr>
          </w:p>
          <w:p w:rsidR="002E3F26" w:rsidRPr="007060E5" w:rsidRDefault="002E3F26" w:rsidP="00DC55D8">
            <w:pPr>
              <w:jc w:val="both"/>
              <w:rPr>
                <w:rFonts w:ascii="Times New Roman" w:hAnsi="Times New Roman" w:cs="Times New Roman"/>
                <w:i/>
                <w:color w:val="000000" w:themeColor="text1"/>
                <w:spacing w:val="-1"/>
              </w:rPr>
            </w:pPr>
          </w:p>
        </w:tc>
        <w:tc>
          <w:tcPr>
            <w:tcW w:w="1463"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jc w:val="center"/>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ПК-3</w:t>
            </w:r>
          </w:p>
        </w:tc>
      </w:tr>
      <w:tr w:rsidR="002E3F26" w:rsidRPr="007060E5" w:rsidTr="002E3F26">
        <w:trPr>
          <w:trHeight w:val="286"/>
          <w:jc w:val="center"/>
        </w:trPr>
        <w:tc>
          <w:tcPr>
            <w:tcW w:w="1962"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Умения:</w:t>
            </w:r>
          </w:p>
          <w:p w:rsidR="002E3F26" w:rsidRPr="007060E5" w:rsidRDefault="002E3F26" w:rsidP="00F16EF9">
            <w:pPr>
              <w:pStyle w:val="a4"/>
              <w:widowControl/>
              <w:numPr>
                <w:ilvl w:val="0"/>
                <w:numId w:val="9"/>
              </w:numPr>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Реализовывать творческий потенциал в профессиональной деятельности</w:t>
            </w:r>
          </w:p>
          <w:p w:rsidR="002E3F26" w:rsidRPr="007060E5" w:rsidRDefault="002E3F26" w:rsidP="00F16EF9">
            <w:pPr>
              <w:pStyle w:val="a4"/>
              <w:widowControl/>
              <w:numPr>
                <w:ilvl w:val="0"/>
                <w:numId w:val="9"/>
              </w:numPr>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 xml:space="preserve">грамотно и четко излагать свои мысли для решения профессиональных </w:t>
            </w:r>
          </w:p>
          <w:p w:rsidR="002E3F26" w:rsidRPr="007060E5" w:rsidRDefault="002E3F26" w:rsidP="00F16EF9">
            <w:pPr>
              <w:pStyle w:val="a4"/>
              <w:widowControl/>
              <w:numPr>
                <w:ilvl w:val="0"/>
                <w:numId w:val="9"/>
              </w:numPr>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 xml:space="preserve">Подбирать эффективные технологии и методы педагогического контроля </w:t>
            </w:r>
            <w:proofErr w:type="gramStart"/>
            <w:r w:rsidRPr="007060E5">
              <w:rPr>
                <w:rFonts w:ascii="Times New Roman" w:hAnsi="Times New Roman" w:cs="Times New Roman"/>
                <w:color w:val="000000" w:themeColor="text1"/>
                <w:spacing w:val="-1"/>
              </w:rPr>
              <w:t>результатов  образования</w:t>
            </w:r>
            <w:proofErr w:type="gramEnd"/>
            <w:r w:rsidRPr="007060E5">
              <w:rPr>
                <w:rFonts w:ascii="Times New Roman" w:hAnsi="Times New Roman" w:cs="Times New Roman"/>
                <w:color w:val="000000" w:themeColor="text1"/>
                <w:spacing w:val="-1"/>
              </w:rPr>
              <w:t xml:space="preserve"> в области  физической культуры и спорта</w:t>
            </w:r>
          </w:p>
          <w:p w:rsidR="002E3F26" w:rsidRPr="007060E5" w:rsidRDefault="002E3F26" w:rsidP="00F16EF9">
            <w:pPr>
              <w:pStyle w:val="a4"/>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задач</w:t>
            </w:r>
          </w:p>
        </w:tc>
        <w:tc>
          <w:tcPr>
            <w:tcW w:w="1575"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G/01.7</w:t>
            </w:r>
          </w:p>
          <w:p w:rsidR="002E3F26" w:rsidRPr="007060E5" w:rsidRDefault="002E3F26" w:rsidP="00DC55D8">
            <w:pPr>
              <w:jc w:val="both"/>
              <w:rPr>
                <w:rFonts w:ascii="Times New Roman" w:hAnsi="Times New Roman" w:cs="Times New Roman"/>
                <w:i/>
                <w:color w:val="000000" w:themeColor="text1"/>
                <w:spacing w:val="-1"/>
              </w:rPr>
            </w:pP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Р 05.008</w:t>
            </w: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G/01.7</w:t>
            </w:r>
          </w:p>
          <w:p w:rsidR="002E3F26" w:rsidRPr="007060E5" w:rsidRDefault="002E3F26" w:rsidP="00DC55D8">
            <w:pPr>
              <w:jc w:val="both"/>
              <w:rPr>
                <w:rFonts w:ascii="Times New Roman" w:hAnsi="Times New Roman" w:cs="Times New Roman"/>
                <w:i/>
                <w:color w:val="000000" w:themeColor="text1"/>
                <w:spacing w:val="-1"/>
              </w:rPr>
            </w:pPr>
          </w:p>
          <w:p w:rsidR="002E3F26" w:rsidRPr="007060E5" w:rsidRDefault="002E3F26" w:rsidP="00DC55D8">
            <w:pPr>
              <w:jc w:val="both"/>
              <w:rPr>
                <w:rFonts w:ascii="Times New Roman" w:hAnsi="Times New Roman" w:cs="Times New Roman"/>
                <w:i/>
                <w:color w:val="000000" w:themeColor="text1"/>
                <w:spacing w:val="-1"/>
              </w:rPr>
            </w:pPr>
          </w:p>
        </w:tc>
        <w:tc>
          <w:tcPr>
            <w:tcW w:w="1463"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jc w:val="center"/>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ПК-3</w:t>
            </w:r>
          </w:p>
        </w:tc>
      </w:tr>
      <w:tr w:rsidR="002E3F26" w:rsidRPr="007060E5" w:rsidTr="002E3F26">
        <w:trPr>
          <w:trHeight w:val="286"/>
          <w:jc w:val="center"/>
        </w:trPr>
        <w:tc>
          <w:tcPr>
            <w:tcW w:w="1962"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Навыки и/или опыт деятельности:</w:t>
            </w:r>
          </w:p>
          <w:p w:rsidR="002E3F26" w:rsidRPr="007060E5" w:rsidRDefault="002E3F26" w:rsidP="00F16EF9">
            <w:pPr>
              <w:pStyle w:val="a4"/>
              <w:widowControl/>
              <w:numPr>
                <w:ilvl w:val="0"/>
                <w:numId w:val="10"/>
              </w:numPr>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 xml:space="preserve">В области построения </w:t>
            </w:r>
            <w:proofErr w:type="gramStart"/>
            <w:r w:rsidRPr="007060E5">
              <w:rPr>
                <w:rFonts w:ascii="Times New Roman" w:hAnsi="Times New Roman" w:cs="Times New Roman"/>
                <w:color w:val="000000" w:themeColor="text1"/>
                <w:spacing w:val="-1"/>
              </w:rPr>
              <w:t>векторов  профессиональной</w:t>
            </w:r>
            <w:proofErr w:type="gramEnd"/>
            <w:r w:rsidRPr="007060E5">
              <w:rPr>
                <w:rFonts w:ascii="Times New Roman" w:hAnsi="Times New Roman" w:cs="Times New Roman"/>
                <w:color w:val="000000" w:themeColor="text1"/>
                <w:spacing w:val="-1"/>
              </w:rPr>
              <w:t xml:space="preserve"> самореализации</w:t>
            </w:r>
          </w:p>
          <w:p w:rsidR="002E3F26" w:rsidRPr="007060E5" w:rsidRDefault="002E3F26" w:rsidP="00F16EF9">
            <w:pPr>
              <w:pStyle w:val="a4"/>
              <w:ind w:right="19"/>
              <w:rPr>
                <w:rFonts w:ascii="Times New Roman" w:hAnsi="Times New Roman" w:cs="Times New Roman"/>
                <w:color w:val="000000" w:themeColor="text1"/>
                <w:spacing w:val="-1"/>
              </w:rPr>
            </w:pPr>
            <w:r w:rsidRPr="007060E5">
              <w:rPr>
                <w:rFonts w:ascii="Times New Roman" w:hAnsi="Times New Roman" w:cs="Times New Roman"/>
                <w:color w:val="000000" w:themeColor="text1"/>
                <w:spacing w:val="-1"/>
              </w:rPr>
              <w:t>коммуникативными знаниями и навыками</w:t>
            </w:r>
          </w:p>
        </w:tc>
        <w:tc>
          <w:tcPr>
            <w:tcW w:w="1575"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Т 05.003</w:t>
            </w: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G/02.7</w:t>
            </w:r>
          </w:p>
          <w:p w:rsidR="002E3F26" w:rsidRPr="007060E5" w:rsidRDefault="002E3F26" w:rsidP="00DC55D8">
            <w:pPr>
              <w:jc w:val="both"/>
              <w:rPr>
                <w:rFonts w:ascii="Times New Roman" w:hAnsi="Times New Roman" w:cs="Times New Roman"/>
                <w:i/>
                <w:color w:val="000000" w:themeColor="text1"/>
                <w:spacing w:val="-1"/>
              </w:rPr>
            </w:pP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Р 05.008</w:t>
            </w:r>
          </w:p>
          <w:p w:rsidR="002E3F26" w:rsidRPr="007060E5" w:rsidRDefault="002E3F26" w:rsidP="00DC55D8">
            <w:pPr>
              <w:jc w:val="both"/>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G/01.7</w:t>
            </w:r>
          </w:p>
          <w:p w:rsidR="002E3F26" w:rsidRPr="007060E5" w:rsidRDefault="002E3F26" w:rsidP="00DC55D8">
            <w:pPr>
              <w:jc w:val="both"/>
              <w:rPr>
                <w:rFonts w:ascii="Times New Roman" w:hAnsi="Times New Roman" w:cs="Times New Roman"/>
                <w:i/>
                <w:color w:val="000000" w:themeColor="text1"/>
                <w:spacing w:val="-1"/>
              </w:rPr>
            </w:pPr>
          </w:p>
        </w:tc>
        <w:tc>
          <w:tcPr>
            <w:tcW w:w="1463" w:type="pct"/>
            <w:tcBorders>
              <w:top w:val="single" w:sz="4" w:space="0" w:color="000000"/>
              <w:left w:val="single" w:sz="4" w:space="0" w:color="000000"/>
              <w:bottom w:val="single" w:sz="4" w:space="0" w:color="000000"/>
              <w:right w:val="single" w:sz="4" w:space="0" w:color="000000"/>
            </w:tcBorders>
          </w:tcPr>
          <w:p w:rsidR="002E3F26" w:rsidRPr="007060E5" w:rsidRDefault="002E3F26" w:rsidP="00DC55D8">
            <w:pPr>
              <w:jc w:val="center"/>
              <w:rPr>
                <w:rFonts w:ascii="Times New Roman" w:hAnsi="Times New Roman" w:cs="Times New Roman"/>
                <w:i/>
                <w:color w:val="000000" w:themeColor="text1"/>
                <w:spacing w:val="-1"/>
              </w:rPr>
            </w:pPr>
            <w:r w:rsidRPr="007060E5">
              <w:rPr>
                <w:rFonts w:ascii="Times New Roman" w:hAnsi="Times New Roman" w:cs="Times New Roman"/>
                <w:i/>
                <w:color w:val="000000" w:themeColor="text1"/>
                <w:spacing w:val="-1"/>
              </w:rPr>
              <w:t>ПК-3</w:t>
            </w:r>
          </w:p>
        </w:tc>
      </w:tr>
    </w:tbl>
    <w:p w:rsidR="007E5E45" w:rsidRPr="007060E5" w:rsidRDefault="007E5E45" w:rsidP="007E5E45">
      <w:pPr>
        <w:pStyle w:val="a4"/>
        <w:widowControl/>
        <w:tabs>
          <w:tab w:val="left" w:pos="1134"/>
        </w:tabs>
        <w:ind w:left="1069"/>
        <w:jc w:val="both"/>
        <w:rPr>
          <w:rFonts w:ascii="Times New Roman" w:hAnsi="Times New Roman" w:cs="Times New Roman"/>
          <w:caps/>
          <w:spacing w:val="-1"/>
        </w:rPr>
      </w:pPr>
    </w:p>
    <w:p w:rsidR="007E5E45" w:rsidRPr="007060E5" w:rsidRDefault="007E5E45" w:rsidP="007E5E45">
      <w:pPr>
        <w:pStyle w:val="a4"/>
        <w:widowControl/>
        <w:tabs>
          <w:tab w:val="left" w:pos="1134"/>
        </w:tabs>
        <w:ind w:left="1069"/>
        <w:jc w:val="both"/>
        <w:rPr>
          <w:rFonts w:ascii="Times New Roman" w:hAnsi="Times New Roman" w:cs="Times New Roman"/>
          <w:caps/>
          <w:spacing w:val="-1"/>
        </w:rPr>
      </w:pPr>
    </w:p>
    <w:p w:rsidR="007E5E45" w:rsidRPr="007060E5" w:rsidRDefault="007E5E45" w:rsidP="00F16EF9">
      <w:pPr>
        <w:pStyle w:val="a4"/>
        <w:widowControl/>
        <w:numPr>
          <w:ilvl w:val="0"/>
          <w:numId w:val="11"/>
        </w:numPr>
        <w:tabs>
          <w:tab w:val="left" w:pos="1134"/>
        </w:tabs>
        <w:jc w:val="both"/>
        <w:rPr>
          <w:rFonts w:ascii="Times New Roman" w:hAnsi="Times New Roman" w:cs="Times New Roman"/>
          <w:caps/>
          <w:spacing w:val="-1"/>
        </w:rPr>
      </w:pPr>
      <w:r w:rsidRPr="007060E5">
        <w:rPr>
          <w:rFonts w:ascii="Times New Roman" w:hAnsi="Times New Roman" w:cs="Times New Roman"/>
          <w:caps/>
          <w:spacing w:val="-1"/>
        </w:rPr>
        <w:t>Место дисциплины в структуре Образовательной Программы:</w:t>
      </w:r>
    </w:p>
    <w:p w:rsidR="007E5E45" w:rsidRPr="007060E5" w:rsidRDefault="007E5E45" w:rsidP="007E5E45">
      <w:pPr>
        <w:ind w:firstLine="709"/>
        <w:jc w:val="both"/>
        <w:rPr>
          <w:rFonts w:ascii="Times New Roman" w:hAnsi="Times New Roman" w:cs="Times New Roman"/>
          <w:spacing w:val="-1"/>
        </w:rPr>
      </w:pPr>
      <w:r w:rsidRPr="007060E5">
        <w:rPr>
          <w:rFonts w:ascii="Times New Roman" w:hAnsi="Times New Roman" w:cs="Times New Roman"/>
          <w:spacing w:val="-1"/>
        </w:rPr>
        <w:t xml:space="preserve">Дисциплина в структуре образовательной программы относится </w:t>
      </w:r>
      <w:proofErr w:type="gramStart"/>
      <w:r w:rsidRPr="007060E5">
        <w:rPr>
          <w:rFonts w:ascii="Times New Roman" w:hAnsi="Times New Roman" w:cs="Times New Roman"/>
          <w:i/>
          <w:spacing w:val="-1"/>
        </w:rPr>
        <w:t>к части</w:t>
      </w:r>
      <w:proofErr w:type="gramEnd"/>
      <w:r w:rsidRPr="007060E5">
        <w:rPr>
          <w:rFonts w:ascii="Times New Roman" w:hAnsi="Times New Roman" w:cs="Times New Roman"/>
          <w:i/>
          <w:spacing w:val="-1"/>
        </w:rPr>
        <w:t xml:space="preserve"> формируемой участниками образовательных отношений</w:t>
      </w:r>
      <w:r w:rsidRPr="007060E5">
        <w:rPr>
          <w:rFonts w:ascii="Times New Roman" w:hAnsi="Times New Roman" w:cs="Times New Roman"/>
          <w:spacing w:val="-1"/>
        </w:rPr>
        <w:t xml:space="preserve">. </w:t>
      </w:r>
    </w:p>
    <w:p w:rsidR="007E5E45" w:rsidRPr="007060E5" w:rsidRDefault="007E5E45" w:rsidP="007E5E45">
      <w:pPr>
        <w:ind w:firstLine="709"/>
        <w:jc w:val="both"/>
        <w:rPr>
          <w:rFonts w:ascii="Times New Roman" w:hAnsi="Times New Roman" w:cs="Times New Roman"/>
          <w:spacing w:val="-1"/>
        </w:rPr>
      </w:pPr>
      <w:r w:rsidRPr="007060E5">
        <w:rPr>
          <w:rFonts w:ascii="Times New Roman" w:hAnsi="Times New Roman" w:cs="Times New Roman"/>
          <w:spacing w:val="-1"/>
        </w:rPr>
        <w:t>В соответствии с рабочим учебным планом дисциплина изучается в 2 семе</w:t>
      </w:r>
      <w:r w:rsidR="008F25E2" w:rsidRPr="007060E5">
        <w:rPr>
          <w:rFonts w:ascii="Times New Roman" w:hAnsi="Times New Roman" w:cs="Times New Roman"/>
          <w:spacing w:val="-1"/>
        </w:rPr>
        <w:t>стре в очной форме обучения, в 1</w:t>
      </w:r>
      <w:r w:rsidRPr="007060E5">
        <w:rPr>
          <w:rFonts w:ascii="Times New Roman" w:hAnsi="Times New Roman" w:cs="Times New Roman"/>
          <w:spacing w:val="-1"/>
        </w:rPr>
        <w:t xml:space="preserve"> семестре в заочной форме обучения. Вид промежуточной аттестации: зачет. </w:t>
      </w:r>
    </w:p>
    <w:p w:rsidR="007E5E45" w:rsidRPr="007060E5" w:rsidRDefault="007E5E45" w:rsidP="007E5E45">
      <w:pPr>
        <w:jc w:val="both"/>
        <w:rPr>
          <w:rFonts w:ascii="Times New Roman" w:hAnsi="Times New Roman" w:cs="Times New Roman"/>
          <w:i/>
          <w:spacing w:val="-1"/>
        </w:rPr>
      </w:pPr>
    </w:p>
    <w:p w:rsidR="007E5E45" w:rsidRPr="007060E5" w:rsidRDefault="007E5E45" w:rsidP="00F16EF9">
      <w:pPr>
        <w:pStyle w:val="a4"/>
        <w:widowControl/>
        <w:numPr>
          <w:ilvl w:val="0"/>
          <w:numId w:val="11"/>
        </w:numPr>
        <w:tabs>
          <w:tab w:val="left" w:pos="1134"/>
        </w:tabs>
        <w:ind w:left="0" w:firstLine="709"/>
        <w:contextualSpacing w:val="0"/>
        <w:jc w:val="both"/>
        <w:rPr>
          <w:rFonts w:ascii="Times New Roman" w:hAnsi="Times New Roman" w:cs="Times New Roman"/>
          <w:caps/>
          <w:spacing w:val="-1"/>
        </w:rPr>
      </w:pPr>
      <w:r w:rsidRPr="007060E5">
        <w:rPr>
          <w:rFonts w:ascii="Times New Roman" w:hAnsi="Times New Roman" w:cs="Times New Roman"/>
          <w:caps/>
          <w:spacing w:val="-1"/>
        </w:rPr>
        <w:t>Объем дисциплины и виды учебной работы:</w:t>
      </w:r>
    </w:p>
    <w:p w:rsidR="007E5E45" w:rsidRPr="007060E5" w:rsidRDefault="007E5E45" w:rsidP="007E5E45">
      <w:pPr>
        <w:shd w:val="clear" w:color="auto" w:fill="FFFFFF"/>
        <w:ind w:left="43" w:right="19" w:firstLine="629"/>
        <w:jc w:val="center"/>
        <w:rPr>
          <w:rFonts w:ascii="Times New Roman" w:hAnsi="Times New Roman" w:cs="Times New Roman"/>
          <w:i/>
          <w:spacing w:val="-1"/>
        </w:rPr>
      </w:pPr>
      <w:r w:rsidRPr="007060E5">
        <w:rPr>
          <w:rFonts w:ascii="Times New Roman" w:hAnsi="Times New Roman" w:cs="Times New Roman"/>
          <w:i/>
          <w:spacing w:val="-1"/>
        </w:rPr>
        <w:t>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202"/>
        <w:gridCol w:w="1452"/>
        <w:gridCol w:w="1129"/>
      </w:tblGrid>
      <w:tr w:rsidR="007E5E45" w:rsidRPr="007060E5" w:rsidTr="00904B6E">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Семестр</w:t>
            </w:r>
          </w:p>
        </w:tc>
      </w:tr>
      <w:tr w:rsidR="007E5E45" w:rsidRPr="007060E5" w:rsidTr="00904B6E">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2</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b/>
                <w:spacing w:val="-1"/>
                <w:lang w:eastAsia="en-US"/>
              </w:rPr>
            </w:pPr>
            <w:r w:rsidRPr="007060E5">
              <w:rPr>
                <w:rFonts w:ascii="Times New Roman" w:hAnsi="Times New Roman" w:cs="Times New Roman"/>
                <w:b/>
                <w:spacing w:val="-1"/>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4</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4</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8</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зачет</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8F25E2" w:rsidP="00904B6E">
            <w:pPr>
              <w:rPr>
                <w:rFonts w:ascii="Times New Roman" w:hAnsi="Times New Roman" w:cs="Times New Roman"/>
                <w:b/>
                <w:spacing w:val="-1"/>
                <w:lang w:eastAsia="en-US"/>
              </w:rPr>
            </w:pPr>
            <w:r w:rsidRPr="007060E5">
              <w:rPr>
                <w:rFonts w:ascii="Times New Roman" w:hAnsi="Times New Roman" w:cs="Times New Roman"/>
                <w:b/>
                <w:spacing w:val="-1"/>
                <w:lang w:eastAsia="en-US"/>
              </w:rPr>
              <w:t xml:space="preserve">Самостоятельная работа студента, в том числе </w:t>
            </w:r>
            <w:proofErr w:type="gramStart"/>
            <w:r w:rsidRPr="007060E5">
              <w:rPr>
                <w:rFonts w:ascii="Times New Roman" w:hAnsi="Times New Roman" w:cs="Times New Roman"/>
                <w:b/>
                <w:spacing w:val="-1"/>
                <w:lang w:eastAsia="en-US"/>
              </w:rPr>
              <w:t>время</w:t>
            </w:r>
            <w:proofErr w:type="gramEnd"/>
            <w:r w:rsidRPr="007060E5">
              <w:rPr>
                <w:rFonts w:ascii="Times New Roman" w:hAnsi="Times New Roman" w:cs="Times New Roman"/>
                <w:b/>
                <w:spacing w:val="-1"/>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60</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60</w:t>
            </w:r>
          </w:p>
        </w:tc>
      </w:tr>
      <w:tr w:rsidR="007E5E45" w:rsidRPr="007060E5" w:rsidTr="00904B6E">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r>
      <w:tr w:rsidR="007E5E45" w:rsidRPr="007060E5" w:rsidTr="00904B6E">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b/>
                <w:spacing w:val="-1"/>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2</w:t>
            </w:r>
          </w:p>
        </w:tc>
      </w:tr>
    </w:tbl>
    <w:p w:rsidR="007E5E45" w:rsidRPr="007060E5" w:rsidRDefault="007E5E45" w:rsidP="007E5E45">
      <w:pPr>
        <w:pStyle w:val="a4"/>
        <w:ind w:left="1069"/>
        <w:jc w:val="both"/>
        <w:rPr>
          <w:rFonts w:ascii="Times New Roman" w:hAnsi="Times New Roman" w:cs="Times New Roman"/>
          <w:caps/>
          <w:spacing w:val="-1"/>
        </w:rPr>
      </w:pPr>
    </w:p>
    <w:p w:rsidR="007E5E45" w:rsidRPr="007060E5" w:rsidRDefault="007E5E45" w:rsidP="007E5E45">
      <w:pPr>
        <w:shd w:val="clear" w:color="auto" w:fill="FFFFFF"/>
        <w:ind w:left="43" w:right="19" w:firstLine="629"/>
        <w:jc w:val="center"/>
        <w:rPr>
          <w:rFonts w:ascii="Times New Roman" w:hAnsi="Times New Roman" w:cs="Times New Roman"/>
          <w:i/>
          <w:spacing w:val="-1"/>
        </w:rPr>
      </w:pPr>
      <w:r w:rsidRPr="007060E5">
        <w:rPr>
          <w:rFonts w:ascii="Times New Roman" w:hAnsi="Times New Roman" w:cs="Times New Roman"/>
          <w:i/>
          <w:spacing w:val="-1"/>
        </w:rPr>
        <w:t>заочная форма обучения</w:t>
      </w:r>
    </w:p>
    <w:tbl>
      <w:tblPr>
        <w:tblW w:w="42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3202"/>
        <w:gridCol w:w="1452"/>
        <w:gridCol w:w="1129"/>
      </w:tblGrid>
      <w:tr w:rsidR="007E5E45" w:rsidRPr="007060E5" w:rsidTr="00904B6E">
        <w:trPr>
          <w:jc w:val="center"/>
        </w:trPr>
        <w:tc>
          <w:tcPr>
            <w:tcW w:w="3489"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Вид учебной работы</w:t>
            </w:r>
          </w:p>
        </w:tc>
        <w:tc>
          <w:tcPr>
            <w:tcW w:w="850" w:type="pct"/>
            <w:vMerge w:val="restar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Всего часов</w:t>
            </w:r>
          </w:p>
        </w:tc>
        <w:tc>
          <w:tcPr>
            <w:tcW w:w="661" w:type="pct"/>
            <w:tcBorders>
              <w:top w:val="single" w:sz="4" w:space="0" w:color="000000"/>
              <w:left w:val="single" w:sz="4" w:space="0" w:color="000000"/>
              <w:bottom w:val="single" w:sz="4" w:space="0" w:color="000000"/>
              <w:right w:val="single" w:sz="4" w:space="0" w:color="auto"/>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Семестр</w:t>
            </w:r>
          </w:p>
        </w:tc>
      </w:tr>
      <w:tr w:rsidR="007E5E45" w:rsidRPr="007060E5" w:rsidTr="00904B6E">
        <w:trPr>
          <w:trHeight w:val="183"/>
          <w:jc w:val="center"/>
        </w:trPr>
        <w:tc>
          <w:tcPr>
            <w:tcW w:w="3489" w:type="pct"/>
            <w:gridSpan w:val="2"/>
            <w:vMerge/>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p>
        </w:tc>
        <w:tc>
          <w:tcPr>
            <w:tcW w:w="850" w:type="pct"/>
            <w:vMerge/>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8F25E2"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1</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b/>
                <w:spacing w:val="-1"/>
                <w:lang w:eastAsia="en-US"/>
              </w:rPr>
            </w:pPr>
            <w:r w:rsidRPr="007060E5">
              <w:rPr>
                <w:rFonts w:ascii="Times New Roman" w:hAnsi="Times New Roman" w:cs="Times New Roman"/>
                <w:b/>
                <w:spacing w:val="-1"/>
                <w:lang w:eastAsia="en-US"/>
              </w:rPr>
              <w:t xml:space="preserve">Контактная работа преподавателя с обучающимися </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В том числе:</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Лекции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8F25E2"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8F25E2"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2</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 xml:space="preserve">Семинары </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8</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8</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spacing w:val="-1"/>
                <w:lang w:eastAsia="en-US"/>
              </w:rPr>
            </w:pPr>
            <w:r w:rsidRPr="007060E5">
              <w:rPr>
                <w:rFonts w:ascii="Times New Roman" w:hAnsi="Times New Roman" w:cs="Times New Roman"/>
                <w:spacing w:val="-1"/>
                <w:lang w:eastAsia="en-US"/>
              </w:rPr>
              <w:t>Промежуточная аттестация (зачет, экзамен)</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зачет</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spacing w:val="-1"/>
                <w:lang w:eastAsia="en-US"/>
              </w:rPr>
            </w:pPr>
            <w:r w:rsidRPr="007060E5">
              <w:rPr>
                <w:rFonts w:ascii="Times New Roman" w:hAnsi="Times New Roman" w:cs="Times New Roman"/>
                <w:spacing w:val="-1"/>
                <w:lang w:eastAsia="en-US"/>
              </w:rPr>
              <w:t>зачет</w:t>
            </w:r>
          </w:p>
        </w:tc>
      </w:tr>
      <w:tr w:rsidR="007E5E45" w:rsidRPr="007060E5" w:rsidTr="00904B6E">
        <w:trPr>
          <w:jc w:val="center"/>
        </w:trPr>
        <w:tc>
          <w:tcPr>
            <w:tcW w:w="3489" w:type="pct"/>
            <w:gridSpan w:val="2"/>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8F25E2" w:rsidP="00904B6E">
            <w:pPr>
              <w:rPr>
                <w:rFonts w:ascii="Times New Roman" w:hAnsi="Times New Roman" w:cs="Times New Roman"/>
                <w:b/>
                <w:spacing w:val="-1"/>
                <w:lang w:eastAsia="en-US"/>
              </w:rPr>
            </w:pPr>
            <w:r w:rsidRPr="007060E5">
              <w:rPr>
                <w:rFonts w:ascii="Times New Roman" w:hAnsi="Times New Roman" w:cs="Times New Roman"/>
                <w:b/>
                <w:spacing w:val="-1"/>
                <w:lang w:eastAsia="en-US"/>
              </w:rPr>
              <w:t xml:space="preserve">Самостоятельная работа студента, в том числе </w:t>
            </w:r>
            <w:proofErr w:type="gramStart"/>
            <w:r w:rsidRPr="007060E5">
              <w:rPr>
                <w:rFonts w:ascii="Times New Roman" w:hAnsi="Times New Roman" w:cs="Times New Roman"/>
                <w:b/>
                <w:spacing w:val="-1"/>
                <w:lang w:eastAsia="en-US"/>
              </w:rPr>
              <w:t>время</w:t>
            </w:r>
            <w:proofErr w:type="gramEnd"/>
            <w:r w:rsidRPr="007060E5">
              <w:rPr>
                <w:rFonts w:ascii="Times New Roman" w:hAnsi="Times New Roman" w:cs="Times New Roman"/>
                <w:b/>
                <w:spacing w:val="-1"/>
                <w:lang w:eastAsia="en-US"/>
              </w:rPr>
              <w:t xml:space="preserve"> отводимое на подготовку к промежуточной аттестации</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8F25E2"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62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8F25E2"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62</w:t>
            </w:r>
          </w:p>
        </w:tc>
      </w:tr>
      <w:tr w:rsidR="007E5E45" w:rsidRPr="007060E5" w:rsidTr="00904B6E">
        <w:trPr>
          <w:jc w:val="center"/>
        </w:trPr>
        <w:tc>
          <w:tcPr>
            <w:tcW w:w="1615" w:type="pct"/>
            <w:vMerge w:val="restar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Общая трудоемкость</w:t>
            </w: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часы</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72</w:t>
            </w:r>
          </w:p>
        </w:tc>
      </w:tr>
      <w:tr w:rsidR="007E5E45" w:rsidRPr="007060E5" w:rsidTr="00904B6E">
        <w:trPr>
          <w:jc w:val="center"/>
        </w:trPr>
        <w:tc>
          <w:tcPr>
            <w:tcW w:w="1615" w:type="pct"/>
            <w:vMerge/>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rPr>
                <w:rFonts w:ascii="Times New Roman" w:hAnsi="Times New Roman" w:cs="Times New Roman"/>
                <w:b/>
                <w:spacing w:val="-1"/>
                <w:lang w:eastAsia="en-US"/>
              </w:rPr>
            </w:pPr>
          </w:p>
        </w:tc>
        <w:tc>
          <w:tcPr>
            <w:tcW w:w="1874" w:type="pct"/>
            <w:tcBorders>
              <w:top w:val="single" w:sz="4" w:space="0" w:color="000000"/>
              <w:left w:val="single" w:sz="4" w:space="0" w:color="000000"/>
              <w:bottom w:val="single" w:sz="4" w:space="0" w:color="000000"/>
              <w:right w:val="single" w:sz="4" w:space="0" w:color="000000"/>
            </w:tcBorders>
            <w:vAlign w:val="center"/>
            <w:hideMark/>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зачетные единицы</w:t>
            </w:r>
          </w:p>
        </w:tc>
        <w:tc>
          <w:tcPr>
            <w:tcW w:w="850"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eastAsia="en-US"/>
              </w:rPr>
            </w:pPr>
            <w:r w:rsidRPr="007060E5">
              <w:rPr>
                <w:rFonts w:ascii="Times New Roman" w:hAnsi="Times New Roman" w:cs="Times New Roman"/>
                <w:b/>
                <w:spacing w:val="-1"/>
                <w:lang w:eastAsia="en-US"/>
              </w:rPr>
              <w:t>2</w:t>
            </w:r>
          </w:p>
        </w:tc>
        <w:tc>
          <w:tcPr>
            <w:tcW w:w="661" w:type="pct"/>
            <w:tcBorders>
              <w:top w:val="single" w:sz="4" w:space="0" w:color="000000"/>
              <w:left w:val="single" w:sz="4" w:space="0" w:color="000000"/>
              <w:bottom w:val="single" w:sz="4" w:space="0" w:color="000000"/>
              <w:right w:val="single" w:sz="4" w:space="0" w:color="000000"/>
            </w:tcBorders>
            <w:vAlign w:val="center"/>
          </w:tcPr>
          <w:p w:rsidR="007E5E45" w:rsidRPr="007060E5" w:rsidRDefault="007E5E45" w:rsidP="00904B6E">
            <w:pPr>
              <w:jc w:val="center"/>
              <w:rPr>
                <w:rFonts w:ascii="Times New Roman" w:hAnsi="Times New Roman" w:cs="Times New Roman"/>
                <w:b/>
                <w:spacing w:val="-1"/>
                <w:lang w:val="en-US" w:eastAsia="en-US"/>
              </w:rPr>
            </w:pPr>
            <w:r w:rsidRPr="007060E5">
              <w:rPr>
                <w:rFonts w:ascii="Times New Roman" w:hAnsi="Times New Roman" w:cs="Times New Roman"/>
                <w:b/>
                <w:spacing w:val="-1"/>
                <w:lang w:eastAsia="en-US"/>
              </w:rPr>
              <w:t>2</w:t>
            </w:r>
          </w:p>
        </w:tc>
      </w:tr>
    </w:tbl>
    <w:p w:rsidR="009D043D" w:rsidRPr="007060E5" w:rsidRDefault="009D043D" w:rsidP="009D043D">
      <w:pPr>
        <w:jc w:val="both"/>
        <w:rPr>
          <w:rFonts w:ascii="Times New Roman" w:hAnsi="Times New Roman" w:cs="Times New Roman"/>
          <w:b/>
        </w:rPr>
      </w:pPr>
    </w:p>
    <w:p w:rsidR="009D043D" w:rsidRPr="007060E5" w:rsidRDefault="009D043D" w:rsidP="009D043D">
      <w:pPr>
        <w:ind w:left="360"/>
        <w:jc w:val="both"/>
        <w:rPr>
          <w:rFonts w:ascii="Times New Roman" w:hAnsi="Times New Roman" w:cs="Times New Roman"/>
        </w:rPr>
      </w:pPr>
    </w:p>
    <w:p w:rsidR="009D043D" w:rsidRPr="007060E5" w:rsidRDefault="009D043D" w:rsidP="009D043D">
      <w:pPr>
        <w:ind w:left="360"/>
        <w:jc w:val="both"/>
        <w:rPr>
          <w:rFonts w:ascii="Times New Roman" w:hAnsi="Times New Roman" w:cs="Times New Roman"/>
        </w:rPr>
      </w:pPr>
    </w:p>
    <w:p w:rsidR="009D043D" w:rsidRPr="007060E5" w:rsidRDefault="009D043D" w:rsidP="007E5E45">
      <w:pPr>
        <w:widowControl/>
        <w:ind w:left="709"/>
        <w:contextualSpacing/>
        <w:jc w:val="center"/>
        <w:rPr>
          <w:rFonts w:ascii="Times New Roman" w:hAnsi="Times New Roman" w:cs="Times New Roman"/>
          <w:caps/>
          <w:spacing w:val="-1"/>
        </w:rPr>
      </w:pPr>
      <w:r w:rsidRPr="007060E5">
        <w:rPr>
          <w:rFonts w:ascii="Times New Roman" w:hAnsi="Times New Roman" w:cs="Times New Roman"/>
          <w:caps/>
          <w:spacing w:val="-1"/>
        </w:rPr>
        <w:t>4.Содержание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277"/>
        <w:gridCol w:w="5894"/>
        <w:gridCol w:w="1068"/>
      </w:tblGrid>
      <w:tr w:rsidR="009D043D" w:rsidRPr="007060E5" w:rsidTr="00F16EF9">
        <w:trPr>
          <w:cantSplit/>
          <w:trHeight w:val="981"/>
          <w:jc w:val="center"/>
        </w:trPr>
        <w:tc>
          <w:tcPr>
            <w:tcW w:w="443" w:type="pct"/>
            <w:vAlign w:val="center"/>
          </w:tcPr>
          <w:p w:rsidR="009D043D" w:rsidRPr="007060E5" w:rsidRDefault="009D043D" w:rsidP="00E57966">
            <w:pPr>
              <w:widowControl/>
              <w:ind w:right="19"/>
              <w:jc w:val="center"/>
              <w:rPr>
                <w:rFonts w:ascii="Times New Roman" w:hAnsi="Times New Roman" w:cs="Times New Roman"/>
                <w:spacing w:val="-1"/>
              </w:rPr>
            </w:pPr>
            <w:r w:rsidRPr="007060E5">
              <w:rPr>
                <w:rFonts w:ascii="Times New Roman" w:hAnsi="Times New Roman" w:cs="Times New Roman"/>
                <w:spacing w:val="-1"/>
              </w:rPr>
              <w:t>№ п/п</w:t>
            </w:r>
          </w:p>
        </w:tc>
        <w:tc>
          <w:tcPr>
            <w:tcW w:w="1123" w:type="pct"/>
            <w:vAlign w:val="center"/>
          </w:tcPr>
          <w:p w:rsidR="009D043D" w:rsidRPr="007060E5" w:rsidRDefault="009D043D" w:rsidP="00E57966">
            <w:pPr>
              <w:widowControl/>
              <w:ind w:right="19"/>
              <w:jc w:val="center"/>
              <w:rPr>
                <w:rFonts w:ascii="Times New Roman" w:hAnsi="Times New Roman" w:cs="Times New Roman"/>
                <w:i/>
                <w:spacing w:val="-1"/>
              </w:rPr>
            </w:pPr>
            <w:r w:rsidRPr="007060E5">
              <w:rPr>
                <w:rFonts w:ascii="Times New Roman" w:hAnsi="Times New Roman" w:cs="Times New Roman"/>
                <w:spacing w:val="-1"/>
              </w:rPr>
              <w:t>Тема (раздел)</w:t>
            </w:r>
          </w:p>
        </w:tc>
        <w:tc>
          <w:tcPr>
            <w:tcW w:w="2907" w:type="pct"/>
            <w:vAlign w:val="center"/>
          </w:tcPr>
          <w:p w:rsidR="009D043D" w:rsidRPr="007060E5" w:rsidRDefault="009D043D" w:rsidP="00E57966">
            <w:pPr>
              <w:widowControl/>
              <w:jc w:val="center"/>
              <w:rPr>
                <w:rFonts w:ascii="Times New Roman" w:hAnsi="Times New Roman" w:cs="Times New Roman"/>
                <w:spacing w:val="-1"/>
              </w:rPr>
            </w:pPr>
            <w:r w:rsidRPr="007060E5">
              <w:rPr>
                <w:rFonts w:ascii="Times New Roman" w:hAnsi="Times New Roman" w:cs="Times New Roman"/>
                <w:spacing w:val="-1"/>
              </w:rPr>
              <w:t xml:space="preserve">Содержание раздела </w:t>
            </w:r>
          </w:p>
        </w:tc>
        <w:tc>
          <w:tcPr>
            <w:tcW w:w="527" w:type="pct"/>
            <w:vAlign w:val="center"/>
          </w:tcPr>
          <w:p w:rsidR="009D043D" w:rsidRPr="007060E5" w:rsidRDefault="009D043D" w:rsidP="00E57966">
            <w:pPr>
              <w:widowControl/>
              <w:ind w:right="19"/>
              <w:jc w:val="center"/>
              <w:rPr>
                <w:rFonts w:ascii="Times New Roman" w:hAnsi="Times New Roman" w:cs="Times New Roman"/>
                <w:spacing w:val="-1"/>
              </w:rPr>
            </w:pPr>
            <w:r w:rsidRPr="007060E5">
              <w:rPr>
                <w:rFonts w:ascii="Times New Roman" w:hAnsi="Times New Roman" w:cs="Times New Roman"/>
                <w:spacing w:val="-1"/>
              </w:rPr>
              <w:t>Всего часов</w:t>
            </w:r>
          </w:p>
          <w:p w:rsidR="009D043D" w:rsidRPr="007060E5" w:rsidRDefault="009D043D" w:rsidP="00E57966">
            <w:pPr>
              <w:widowControl/>
              <w:ind w:right="19"/>
              <w:jc w:val="center"/>
              <w:rPr>
                <w:rFonts w:ascii="Times New Roman" w:hAnsi="Times New Roman" w:cs="Times New Roman"/>
                <w:spacing w:val="-1"/>
              </w:rPr>
            </w:pPr>
          </w:p>
        </w:tc>
      </w:tr>
      <w:tr w:rsidR="007579A2" w:rsidRPr="007060E5" w:rsidTr="00F16EF9">
        <w:trPr>
          <w:jc w:val="center"/>
        </w:trPr>
        <w:tc>
          <w:tcPr>
            <w:tcW w:w="443" w:type="pct"/>
            <w:vAlign w:val="center"/>
          </w:tcPr>
          <w:p w:rsidR="007579A2" w:rsidRPr="007060E5" w:rsidRDefault="007579A2" w:rsidP="00E57966">
            <w:pPr>
              <w:widowControl/>
              <w:ind w:right="19"/>
              <w:jc w:val="center"/>
              <w:rPr>
                <w:rFonts w:ascii="Times New Roman" w:hAnsi="Times New Roman" w:cs="Times New Roman"/>
                <w:spacing w:val="-1"/>
              </w:rPr>
            </w:pPr>
            <w:r w:rsidRPr="007060E5">
              <w:rPr>
                <w:rFonts w:ascii="Times New Roman" w:hAnsi="Times New Roman" w:cs="Times New Roman"/>
                <w:spacing w:val="-1"/>
              </w:rPr>
              <w:t>1</w:t>
            </w:r>
          </w:p>
        </w:tc>
        <w:tc>
          <w:tcPr>
            <w:tcW w:w="1123" w:type="pct"/>
          </w:tcPr>
          <w:p w:rsidR="007579A2" w:rsidRPr="007060E5" w:rsidRDefault="007579A2" w:rsidP="009F7757">
            <w:pPr>
              <w:rPr>
                <w:rFonts w:ascii="Times New Roman" w:hAnsi="Times New Roman" w:cs="Times New Roman"/>
                <w:color w:val="000000" w:themeColor="text1"/>
              </w:rPr>
            </w:pPr>
            <w:r w:rsidRPr="007060E5">
              <w:rPr>
                <w:rFonts w:ascii="Times New Roman" w:hAnsi="Times New Roman" w:cs="Times New Roman"/>
                <w:color w:val="000000" w:themeColor="text1"/>
              </w:rPr>
              <w:t>Государственные образовательные стандарты</w:t>
            </w:r>
          </w:p>
        </w:tc>
        <w:tc>
          <w:tcPr>
            <w:tcW w:w="2907" w:type="pct"/>
          </w:tcPr>
          <w:p w:rsidR="007579A2" w:rsidRPr="007060E5" w:rsidRDefault="007579A2" w:rsidP="009F7757">
            <w:pPr>
              <w:pStyle w:val="Default"/>
              <w:rPr>
                <w:rFonts w:ascii="Times New Roman" w:hAnsi="Times New Roman" w:cs="Times New Roman"/>
                <w:bCs/>
                <w:color w:val="000000" w:themeColor="text1"/>
              </w:rPr>
            </w:pPr>
            <w:r w:rsidRPr="007060E5">
              <w:rPr>
                <w:rFonts w:ascii="Times New Roman" w:hAnsi="Times New Roman" w:cs="Times New Roman"/>
                <w:color w:val="000000" w:themeColor="text1"/>
              </w:rPr>
              <w:t xml:space="preserve">Нормативно правовая основа образовательных стандартов. </w:t>
            </w:r>
            <w:r w:rsidRPr="007060E5">
              <w:rPr>
                <w:rFonts w:ascii="Times New Roman" w:hAnsi="Times New Roman" w:cs="Times New Roman"/>
                <w:bCs/>
                <w:color w:val="000000" w:themeColor="text1"/>
              </w:rPr>
              <w:t>Требования федеральных государственных образовательных стандартов к различному контингенту обучающихся</w:t>
            </w:r>
          </w:p>
        </w:tc>
        <w:tc>
          <w:tcPr>
            <w:tcW w:w="527" w:type="pct"/>
            <w:vAlign w:val="center"/>
          </w:tcPr>
          <w:p w:rsidR="007579A2" w:rsidRPr="007060E5" w:rsidRDefault="007E5E45" w:rsidP="00E57966">
            <w:pPr>
              <w:widowControl/>
              <w:ind w:right="19"/>
              <w:jc w:val="center"/>
              <w:rPr>
                <w:rFonts w:ascii="Times New Roman" w:hAnsi="Times New Roman" w:cs="Times New Roman"/>
                <w:spacing w:val="-1"/>
              </w:rPr>
            </w:pPr>
            <w:r w:rsidRPr="007060E5">
              <w:rPr>
                <w:rFonts w:ascii="Times New Roman" w:hAnsi="Times New Roman" w:cs="Times New Roman"/>
                <w:spacing w:val="-1"/>
              </w:rPr>
              <w:t>72</w:t>
            </w:r>
          </w:p>
        </w:tc>
      </w:tr>
    </w:tbl>
    <w:p w:rsidR="009D043D" w:rsidRPr="007060E5" w:rsidRDefault="009D043D" w:rsidP="007E5E45">
      <w:pPr>
        <w:widowControl/>
        <w:shd w:val="clear" w:color="auto" w:fill="FFFFFF"/>
        <w:ind w:left="720"/>
        <w:contextualSpacing/>
        <w:jc w:val="both"/>
        <w:rPr>
          <w:rFonts w:ascii="Times New Roman" w:hAnsi="Times New Roman" w:cs="Times New Roman"/>
          <w:color w:val="auto"/>
        </w:rPr>
      </w:pPr>
    </w:p>
    <w:p w:rsidR="009D043D" w:rsidRPr="007060E5" w:rsidRDefault="009D043D" w:rsidP="007E5E45">
      <w:pPr>
        <w:widowControl/>
        <w:ind w:left="709"/>
        <w:contextualSpacing/>
        <w:jc w:val="center"/>
        <w:rPr>
          <w:rFonts w:ascii="Times New Roman" w:hAnsi="Times New Roman" w:cs="Times New Roman"/>
          <w:color w:val="auto"/>
        </w:rPr>
      </w:pPr>
      <w:r w:rsidRPr="007060E5">
        <w:rPr>
          <w:rFonts w:ascii="Times New Roman" w:hAnsi="Times New Roman" w:cs="Times New Roman"/>
          <w:color w:val="auto"/>
        </w:rPr>
        <w:t>5.</w:t>
      </w:r>
      <w:r w:rsidR="007060E5">
        <w:rPr>
          <w:rFonts w:ascii="Times New Roman" w:hAnsi="Times New Roman" w:cs="Times New Roman"/>
          <w:color w:val="auto"/>
        </w:rPr>
        <w:t xml:space="preserve">РАЗДЕЛЫ </w:t>
      </w:r>
      <w:r w:rsidRPr="007060E5">
        <w:rPr>
          <w:rFonts w:ascii="Times New Roman" w:hAnsi="Times New Roman" w:cs="Times New Roman"/>
          <w:color w:val="auto"/>
        </w:rPr>
        <w:t>ДИСЦИПЛИНЫ</w:t>
      </w:r>
      <w:r w:rsidR="007060E5">
        <w:rPr>
          <w:rFonts w:ascii="Times New Roman" w:hAnsi="Times New Roman" w:cs="Times New Roman"/>
          <w:color w:val="auto"/>
        </w:rPr>
        <w:t xml:space="preserve"> и ВИДЫ УЧЕБНОЙ РАБОТЫ</w:t>
      </w:r>
      <w:r w:rsidRPr="007060E5">
        <w:rPr>
          <w:rFonts w:ascii="Times New Roman" w:hAnsi="Times New Roman" w:cs="Times New Roman"/>
          <w:color w:val="auto"/>
        </w:rPr>
        <w:t>:</w:t>
      </w:r>
    </w:p>
    <w:p w:rsidR="009D043D" w:rsidRPr="007060E5" w:rsidRDefault="009D043D" w:rsidP="009D043D">
      <w:pPr>
        <w:widowControl/>
        <w:jc w:val="center"/>
        <w:rPr>
          <w:rFonts w:ascii="Times New Roman" w:hAnsi="Times New Roman" w:cs="Times New Roman"/>
          <w:color w:val="auto"/>
        </w:rPr>
      </w:pPr>
      <w:r w:rsidRPr="007060E5">
        <w:rPr>
          <w:rFonts w:ascii="Times New Roman" w:hAnsi="Times New Roman" w:cs="Times New Roman"/>
          <w:color w:val="auto"/>
        </w:rPr>
        <w:t>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699"/>
        <w:gridCol w:w="756"/>
        <w:gridCol w:w="758"/>
        <w:gridCol w:w="756"/>
        <w:gridCol w:w="756"/>
        <w:gridCol w:w="756"/>
        <w:gridCol w:w="910"/>
        <w:gridCol w:w="1056"/>
      </w:tblGrid>
      <w:tr w:rsidR="009D043D" w:rsidRPr="007060E5" w:rsidTr="007060E5">
        <w:trPr>
          <w:trHeight w:val="430"/>
        </w:trPr>
        <w:tc>
          <w:tcPr>
            <w:tcW w:w="340" w:type="pct"/>
            <w:vMerge w:val="restar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both"/>
              <w:rPr>
                <w:rFonts w:ascii="Times New Roman" w:hAnsi="Times New Roman" w:cs="Times New Roman"/>
                <w:color w:val="auto"/>
              </w:rPr>
            </w:pPr>
            <w:r w:rsidRPr="007060E5">
              <w:rPr>
                <w:rFonts w:ascii="Times New Roman" w:hAnsi="Times New Roman" w:cs="Times New Roman"/>
                <w:color w:val="auto"/>
              </w:rPr>
              <w:t>№ п/п</w:t>
            </w:r>
          </w:p>
        </w:tc>
        <w:tc>
          <w:tcPr>
            <w:tcW w:w="1824" w:type="pct"/>
            <w:vMerge w:val="restar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Наименование разделов дисциплины</w:t>
            </w:r>
          </w:p>
        </w:tc>
        <w:tc>
          <w:tcPr>
            <w:tcW w:w="2314" w:type="pct"/>
            <w:gridSpan w:val="6"/>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Виды учебной работы</w:t>
            </w:r>
          </w:p>
        </w:tc>
        <w:tc>
          <w:tcPr>
            <w:tcW w:w="522" w:type="pct"/>
            <w:vMerge w:val="restar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Всего</w:t>
            </w:r>
          </w:p>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часов</w:t>
            </w:r>
          </w:p>
        </w:tc>
      </w:tr>
      <w:tr w:rsidR="009D043D" w:rsidRPr="007060E5" w:rsidTr="007060E5">
        <w:trPr>
          <w:trHeight w:val="562"/>
        </w:trPr>
        <w:tc>
          <w:tcPr>
            <w:tcW w:w="340" w:type="pct"/>
            <w:vMerge/>
            <w:tcBorders>
              <w:top w:val="single" w:sz="4" w:space="0" w:color="auto"/>
              <w:left w:val="single" w:sz="4" w:space="0" w:color="auto"/>
              <w:bottom w:val="single" w:sz="4" w:space="0" w:color="auto"/>
              <w:right w:val="single" w:sz="4" w:space="0" w:color="auto"/>
            </w:tcBorders>
            <w:vAlign w:val="center"/>
            <w:hideMark/>
          </w:tcPr>
          <w:p w:rsidR="009D043D" w:rsidRPr="007060E5" w:rsidRDefault="009D043D" w:rsidP="00E57966">
            <w:pPr>
              <w:widowControl/>
              <w:rPr>
                <w:rFonts w:ascii="Times New Roman" w:hAnsi="Times New Roman" w:cs="Times New Roman"/>
                <w:color w:val="auto"/>
              </w:rPr>
            </w:pPr>
          </w:p>
        </w:tc>
        <w:tc>
          <w:tcPr>
            <w:tcW w:w="1824" w:type="pct"/>
            <w:vMerge/>
            <w:tcBorders>
              <w:top w:val="single" w:sz="4" w:space="0" w:color="auto"/>
              <w:left w:val="single" w:sz="4" w:space="0" w:color="auto"/>
              <w:bottom w:val="single" w:sz="4" w:space="0" w:color="auto"/>
              <w:right w:val="single" w:sz="4" w:space="0" w:color="auto"/>
            </w:tcBorders>
            <w:vAlign w:val="center"/>
            <w:hideMark/>
          </w:tcPr>
          <w:p w:rsidR="009D043D" w:rsidRPr="007060E5" w:rsidRDefault="009D043D" w:rsidP="00E57966">
            <w:pPr>
              <w:widowControl/>
              <w:rPr>
                <w:rFonts w:ascii="Times New Roman" w:hAnsi="Times New Roman" w:cs="Times New Roman"/>
                <w:color w:val="auto"/>
              </w:rPr>
            </w:pPr>
          </w:p>
        </w:tc>
        <w:tc>
          <w:tcPr>
            <w:tcW w:w="373"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Л</w:t>
            </w:r>
          </w:p>
        </w:tc>
        <w:tc>
          <w:tcPr>
            <w:tcW w:w="374"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ind w:right="-108"/>
              <w:jc w:val="center"/>
              <w:rPr>
                <w:rFonts w:ascii="Times New Roman" w:hAnsi="Times New Roman" w:cs="Times New Roman"/>
                <w:color w:val="auto"/>
              </w:rPr>
            </w:pPr>
            <w:r w:rsidRPr="007060E5">
              <w:rPr>
                <w:rFonts w:ascii="Times New Roman" w:hAnsi="Times New Roman" w:cs="Times New Roman"/>
                <w:color w:val="auto"/>
              </w:rPr>
              <w:t>ПЗ</w:t>
            </w:r>
          </w:p>
        </w:tc>
        <w:tc>
          <w:tcPr>
            <w:tcW w:w="373"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МЗ</w:t>
            </w:r>
          </w:p>
        </w:tc>
        <w:tc>
          <w:tcPr>
            <w:tcW w:w="373"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СЗ</w:t>
            </w:r>
          </w:p>
        </w:tc>
        <w:tc>
          <w:tcPr>
            <w:tcW w:w="373"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ЛЗ</w:t>
            </w:r>
          </w:p>
        </w:tc>
        <w:tc>
          <w:tcPr>
            <w:tcW w:w="449"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СРС</w:t>
            </w: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9D043D" w:rsidRPr="007060E5" w:rsidRDefault="009D043D" w:rsidP="00E57966">
            <w:pPr>
              <w:widowControl/>
              <w:rPr>
                <w:rFonts w:ascii="Times New Roman" w:hAnsi="Times New Roman" w:cs="Times New Roman"/>
                <w:color w:val="auto"/>
              </w:rPr>
            </w:pPr>
          </w:p>
        </w:tc>
      </w:tr>
      <w:tr w:rsidR="009D043D" w:rsidRPr="007060E5" w:rsidTr="007060E5">
        <w:tc>
          <w:tcPr>
            <w:tcW w:w="340"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both"/>
              <w:rPr>
                <w:rFonts w:ascii="Times New Roman" w:hAnsi="Times New Roman" w:cs="Times New Roman"/>
                <w:color w:val="auto"/>
              </w:rPr>
            </w:pPr>
            <w:r w:rsidRPr="007060E5">
              <w:rPr>
                <w:rFonts w:ascii="Times New Roman" w:hAnsi="Times New Roman" w:cs="Times New Roman"/>
                <w:color w:val="auto"/>
              </w:rPr>
              <w:t>1.</w:t>
            </w:r>
          </w:p>
        </w:tc>
        <w:tc>
          <w:tcPr>
            <w:tcW w:w="1824" w:type="pct"/>
            <w:tcBorders>
              <w:top w:val="single" w:sz="4" w:space="0" w:color="auto"/>
              <w:left w:val="single" w:sz="4" w:space="0" w:color="auto"/>
              <w:bottom w:val="single" w:sz="4" w:space="0" w:color="auto"/>
              <w:right w:val="single" w:sz="4" w:space="0" w:color="auto"/>
            </w:tcBorders>
          </w:tcPr>
          <w:p w:rsidR="009D043D" w:rsidRPr="007060E5" w:rsidRDefault="007579A2" w:rsidP="00E57966">
            <w:pPr>
              <w:widowControl/>
              <w:jc w:val="both"/>
              <w:rPr>
                <w:rFonts w:ascii="Times New Roman" w:hAnsi="Times New Roman" w:cs="Times New Roman"/>
                <w:color w:val="auto"/>
              </w:rPr>
            </w:pPr>
            <w:r w:rsidRPr="007060E5">
              <w:rPr>
                <w:rFonts w:ascii="Times New Roman" w:hAnsi="Times New Roman" w:cs="Times New Roman"/>
                <w:color w:val="auto"/>
              </w:rPr>
              <w:t>Государственные образовательные стандарты</w:t>
            </w:r>
          </w:p>
        </w:tc>
        <w:tc>
          <w:tcPr>
            <w:tcW w:w="373" w:type="pct"/>
            <w:tcBorders>
              <w:top w:val="single" w:sz="4" w:space="0" w:color="auto"/>
              <w:left w:val="single" w:sz="4" w:space="0" w:color="auto"/>
              <w:bottom w:val="single" w:sz="4" w:space="0" w:color="auto"/>
              <w:right w:val="single" w:sz="4" w:space="0" w:color="auto"/>
            </w:tcBorders>
          </w:tcPr>
          <w:p w:rsidR="009D043D" w:rsidRPr="007060E5" w:rsidRDefault="00686DC3" w:rsidP="00E57966">
            <w:pPr>
              <w:widowControl/>
              <w:jc w:val="both"/>
              <w:rPr>
                <w:rFonts w:ascii="Times New Roman" w:hAnsi="Times New Roman" w:cs="Times New Roman"/>
                <w:color w:val="auto"/>
              </w:rPr>
            </w:pPr>
            <w:r w:rsidRPr="007060E5">
              <w:rPr>
                <w:rFonts w:ascii="Times New Roman" w:hAnsi="Times New Roman" w:cs="Times New Roman"/>
                <w:color w:val="auto"/>
              </w:rPr>
              <w:t>4</w:t>
            </w:r>
          </w:p>
        </w:tc>
        <w:tc>
          <w:tcPr>
            <w:tcW w:w="374" w:type="pct"/>
            <w:tcBorders>
              <w:top w:val="single" w:sz="4" w:space="0" w:color="auto"/>
              <w:left w:val="single" w:sz="4" w:space="0" w:color="auto"/>
              <w:bottom w:val="single" w:sz="4" w:space="0" w:color="auto"/>
              <w:right w:val="single" w:sz="4" w:space="0" w:color="auto"/>
            </w:tcBorders>
          </w:tcPr>
          <w:p w:rsidR="009D043D" w:rsidRPr="007060E5" w:rsidRDefault="009D043D" w:rsidP="00E57966">
            <w:pPr>
              <w:widowControl/>
              <w:jc w:val="both"/>
              <w:rPr>
                <w:rFonts w:ascii="Times New Roman" w:hAnsi="Times New Roman" w:cs="Times New Roman"/>
                <w:color w:val="auto"/>
              </w:rPr>
            </w:pPr>
          </w:p>
        </w:tc>
        <w:tc>
          <w:tcPr>
            <w:tcW w:w="373" w:type="pct"/>
            <w:tcBorders>
              <w:top w:val="single" w:sz="4" w:space="0" w:color="auto"/>
              <w:left w:val="single" w:sz="4" w:space="0" w:color="auto"/>
              <w:bottom w:val="single" w:sz="4" w:space="0" w:color="auto"/>
              <w:right w:val="single" w:sz="4" w:space="0" w:color="auto"/>
            </w:tcBorders>
          </w:tcPr>
          <w:p w:rsidR="009D043D" w:rsidRPr="007060E5" w:rsidRDefault="009D043D" w:rsidP="00E57966">
            <w:pPr>
              <w:widowControl/>
              <w:jc w:val="both"/>
              <w:rPr>
                <w:rFonts w:ascii="Times New Roman" w:hAnsi="Times New Roman" w:cs="Times New Roman"/>
                <w:color w:val="auto"/>
              </w:rPr>
            </w:pPr>
          </w:p>
        </w:tc>
        <w:tc>
          <w:tcPr>
            <w:tcW w:w="373" w:type="pct"/>
            <w:tcBorders>
              <w:top w:val="single" w:sz="4" w:space="0" w:color="auto"/>
              <w:left w:val="single" w:sz="4" w:space="0" w:color="auto"/>
              <w:bottom w:val="single" w:sz="4" w:space="0" w:color="auto"/>
              <w:right w:val="single" w:sz="4" w:space="0" w:color="auto"/>
            </w:tcBorders>
          </w:tcPr>
          <w:p w:rsidR="009D043D" w:rsidRPr="007060E5" w:rsidRDefault="00686DC3" w:rsidP="00E57966">
            <w:pPr>
              <w:widowControl/>
              <w:jc w:val="both"/>
              <w:rPr>
                <w:rFonts w:ascii="Times New Roman" w:hAnsi="Times New Roman" w:cs="Times New Roman"/>
                <w:color w:val="auto"/>
              </w:rPr>
            </w:pPr>
            <w:r w:rsidRPr="007060E5">
              <w:rPr>
                <w:rFonts w:ascii="Times New Roman" w:hAnsi="Times New Roman" w:cs="Times New Roman"/>
                <w:color w:val="auto"/>
              </w:rPr>
              <w:t>8</w:t>
            </w:r>
          </w:p>
        </w:tc>
        <w:tc>
          <w:tcPr>
            <w:tcW w:w="373" w:type="pct"/>
            <w:tcBorders>
              <w:top w:val="single" w:sz="4" w:space="0" w:color="auto"/>
              <w:left w:val="single" w:sz="4" w:space="0" w:color="auto"/>
              <w:bottom w:val="single" w:sz="4" w:space="0" w:color="auto"/>
              <w:right w:val="single" w:sz="4" w:space="0" w:color="auto"/>
            </w:tcBorders>
          </w:tcPr>
          <w:p w:rsidR="009D043D" w:rsidRPr="007060E5" w:rsidRDefault="009D043D" w:rsidP="00E57966">
            <w:pPr>
              <w:widowControl/>
              <w:jc w:val="both"/>
              <w:rPr>
                <w:rFonts w:ascii="Times New Roman" w:hAnsi="Times New Roman" w:cs="Times New Roman"/>
                <w:color w:val="auto"/>
              </w:rPr>
            </w:pPr>
          </w:p>
        </w:tc>
        <w:tc>
          <w:tcPr>
            <w:tcW w:w="449" w:type="pct"/>
            <w:tcBorders>
              <w:top w:val="single" w:sz="4" w:space="0" w:color="auto"/>
              <w:left w:val="single" w:sz="4" w:space="0" w:color="auto"/>
              <w:bottom w:val="single" w:sz="4" w:space="0" w:color="auto"/>
              <w:right w:val="single" w:sz="4" w:space="0" w:color="auto"/>
            </w:tcBorders>
          </w:tcPr>
          <w:p w:rsidR="009D043D" w:rsidRPr="007060E5" w:rsidRDefault="007E5E45" w:rsidP="00E57966">
            <w:pPr>
              <w:widowControl/>
              <w:jc w:val="both"/>
              <w:rPr>
                <w:rFonts w:ascii="Times New Roman" w:hAnsi="Times New Roman" w:cs="Times New Roman"/>
                <w:color w:val="auto"/>
              </w:rPr>
            </w:pPr>
            <w:r w:rsidRPr="007060E5">
              <w:rPr>
                <w:rFonts w:ascii="Times New Roman" w:hAnsi="Times New Roman" w:cs="Times New Roman"/>
                <w:color w:val="auto"/>
              </w:rPr>
              <w:t>60</w:t>
            </w:r>
          </w:p>
        </w:tc>
        <w:tc>
          <w:tcPr>
            <w:tcW w:w="522" w:type="pct"/>
            <w:tcBorders>
              <w:top w:val="single" w:sz="4" w:space="0" w:color="auto"/>
              <w:left w:val="single" w:sz="4" w:space="0" w:color="auto"/>
              <w:bottom w:val="single" w:sz="4" w:space="0" w:color="auto"/>
              <w:right w:val="single" w:sz="4" w:space="0" w:color="auto"/>
            </w:tcBorders>
          </w:tcPr>
          <w:p w:rsidR="009D043D" w:rsidRPr="007060E5" w:rsidRDefault="007E5E45" w:rsidP="00E57966">
            <w:pPr>
              <w:widowControl/>
              <w:jc w:val="both"/>
              <w:rPr>
                <w:rFonts w:ascii="Times New Roman" w:hAnsi="Times New Roman" w:cs="Times New Roman"/>
                <w:color w:val="auto"/>
              </w:rPr>
            </w:pPr>
            <w:r w:rsidRPr="007060E5">
              <w:rPr>
                <w:rFonts w:ascii="Times New Roman" w:hAnsi="Times New Roman" w:cs="Times New Roman"/>
                <w:color w:val="auto"/>
              </w:rPr>
              <w:t>72</w:t>
            </w:r>
          </w:p>
        </w:tc>
      </w:tr>
    </w:tbl>
    <w:p w:rsidR="009D043D" w:rsidRPr="007060E5" w:rsidRDefault="009D043D" w:rsidP="009D043D">
      <w:pPr>
        <w:widowControl/>
        <w:jc w:val="center"/>
        <w:rPr>
          <w:rFonts w:ascii="Times New Roman" w:hAnsi="Times New Roman" w:cs="Times New Roman"/>
          <w:color w:val="auto"/>
        </w:rPr>
      </w:pPr>
      <w:r w:rsidRPr="007060E5">
        <w:rPr>
          <w:rFonts w:ascii="Times New Roman" w:hAnsi="Times New Roman" w:cs="Times New Roman"/>
          <w:color w:val="auto"/>
        </w:rPr>
        <w:t>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699"/>
        <w:gridCol w:w="756"/>
        <w:gridCol w:w="758"/>
        <w:gridCol w:w="756"/>
        <w:gridCol w:w="756"/>
        <w:gridCol w:w="758"/>
        <w:gridCol w:w="910"/>
        <w:gridCol w:w="1054"/>
      </w:tblGrid>
      <w:tr w:rsidR="009D043D" w:rsidRPr="007060E5" w:rsidTr="007060E5">
        <w:trPr>
          <w:trHeight w:val="288"/>
        </w:trPr>
        <w:tc>
          <w:tcPr>
            <w:tcW w:w="340" w:type="pct"/>
            <w:vMerge w:val="restar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both"/>
              <w:rPr>
                <w:rFonts w:ascii="Times New Roman" w:hAnsi="Times New Roman" w:cs="Times New Roman"/>
                <w:color w:val="auto"/>
              </w:rPr>
            </w:pPr>
            <w:r w:rsidRPr="007060E5">
              <w:rPr>
                <w:rFonts w:ascii="Times New Roman" w:hAnsi="Times New Roman" w:cs="Times New Roman"/>
                <w:color w:val="auto"/>
              </w:rPr>
              <w:t>№ п/п</w:t>
            </w:r>
          </w:p>
        </w:tc>
        <w:tc>
          <w:tcPr>
            <w:tcW w:w="1824" w:type="pct"/>
            <w:vMerge w:val="restar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Наименование разделов дисциплины</w:t>
            </w:r>
          </w:p>
        </w:tc>
        <w:tc>
          <w:tcPr>
            <w:tcW w:w="2315" w:type="pct"/>
            <w:gridSpan w:val="6"/>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Виды учебной работы</w:t>
            </w:r>
          </w:p>
        </w:tc>
        <w:tc>
          <w:tcPr>
            <w:tcW w:w="521" w:type="pct"/>
            <w:vMerge w:val="restar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Всего</w:t>
            </w:r>
          </w:p>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часов</w:t>
            </w:r>
          </w:p>
        </w:tc>
      </w:tr>
      <w:tr w:rsidR="009D043D" w:rsidRPr="007060E5" w:rsidTr="007060E5">
        <w:trPr>
          <w:trHeight w:val="562"/>
        </w:trPr>
        <w:tc>
          <w:tcPr>
            <w:tcW w:w="340" w:type="pct"/>
            <w:vMerge/>
            <w:tcBorders>
              <w:top w:val="single" w:sz="4" w:space="0" w:color="auto"/>
              <w:left w:val="single" w:sz="4" w:space="0" w:color="auto"/>
              <w:bottom w:val="single" w:sz="4" w:space="0" w:color="auto"/>
              <w:right w:val="single" w:sz="4" w:space="0" w:color="auto"/>
            </w:tcBorders>
            <w:vAlign w:val="center"/>
            <w:hideMark/>
          </w:tcPr>
          <w:p w:rsidR="009D043D" w:rsidRPr="007060E5" w:rsidRDefault="009D043D" w:rsidP="00E57966">
            <w:pPr>
              <w:widowControl/>
              <w:rPr>
                <w:rFonts w:ascii="Times New Roman" w:hAnsi="Times New Roman" w:cs="Times New Roman"/>
                <w:color w:val="auto"/>
              </w:rPr>
            </w:pPr>
          </w:p>
        </w:tc>
        <w:tc>
          <w:tcPr>
            <w:tcW w:w="1824" w:type="pct"/>
            <w:vMerge/>
            <w:tcBorders>
              <w:top w:val="single" w:sz="4" w:space="0" w:color="auto"/>
              <w:left w:val="single" w:sz="4" w:space="0" w:color="auto"/>
              <w:bottom w:val="single" w:sz="4" w:space="0" w:color="auto"/>
              <w:right w:val="single" w:sz="4" w:space="0" w:color="auto"/>
            </w:tcBorders>
            <w:vAlign w:val="center"/>
            <w:hideMark/>
          </w:tcPr>
          <w:p w:rsidR="009D043D" w:rsidRPr="007060E5" w:rsidRDefault="009D043D" w:rsidP="00E57966">
            <w:pPr>
              <w:widowControl/>
              <w:rPr>
                <w:rFonts w:ascii="Times New Roman" w:hAnsi="Times New Roman" w:cs="Times New Roman"/>
                <w:color w:val="auto"/>
              </w:rPr>
            </w:pPr>
          </w:p>
        </w:tc>
        <w:tc>
          <w:tcPr>
            <w:tcW w:w="373"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Л</w:t>
            </w:r>
          </w:p>
        </w:tc>
        <w:tc>
          <w:tcPr>
            <w:tcW w:w="374"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ind w:right="-108"/>
              <w:jc w:val="center"/>
              <w:rPr>
                <w:rFonts w:ascii="Times New Roman" w:hAnsi="Times New Roman" w:cs="Times New Roman"/>
                <w:color w:val="auto"/>
              </w:rPr>
            </w:pPr>
            <w:r w:rsidRPr="007060E5">
              <w:rPr>
                <w:rFonts w:ascii="Times New Roman" w:hAnsi="Times New Roman" w:cs="Times New Roman"/>
                <w:color w:val="auto"/>
              </w:rPr>
              <w:t>ПЗ</w:t>
            </w:r>
          </w:p>
        </w:tc>
        <w:tc>
          <w:tcPr>
            <w:tcW w:w="373"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МЗ</w:t>
            </w:r>
          </w:p>
        </w:tc>
        <w:tc>
          <w:tcPr>
            <w:tcW w:w="373"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СЗ</w:t>
            </w:r>
          </w:p>
        </w:tc>
        <w:tc>
          <w:tcPr>
            <w:tcW w:w="374"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ЛЗ</w:t>
            </w:r>
          </w:p>
        </w:tc>
        <w:tc>
          <w:tcPr>
            <w:tcW w:w="449"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center"/>
              <w:rPr>
                <w:rFonts w:ascii="Times New Roman" w:hAnsi="Times New Roman" w:cs="Times New Roman"/>
                <w:color w:val="auto"/>
              </w:rPr>
            </w:pPr>
            <w:r w:rsidRPr="007060E5">
              <w:rPr>
                <w:rFonts w:ascii="Times New Roman" w:hAnsi="Times New Roman" w:cs="Times New Roman"/>
                <w:color w:val="auto"/>
              </w:rPr>
              <w:t>СРС</w:t>
            </w: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9D043D" w:rsidRPr="007060E5" w:rsidRDefault="009D043D" w:rsidP="00E57966">
            <w:pPr>
              <w:widowControl/>
              <w:rPr>
                <w:rFonts w:ascii="Times New Roman" w:hAnsi="Times New Roman" w:cs="Times New Roman"/>
                <w:color w:val="auto"/>
              </w:rPr>
            </w:pPr>
          </w:p>
        </w:tc>
      </w:tr>
      <w:tr w:rsidR="009D043D" w:rsidRPr="007060E5" w:rsidTr="007060E5">
        <w:tc>
          <w:tcPr>
            <w:tcW w:w="340" w:type="pct"/>
            <w:tcBorders>
              <w:top w:val="single" w:sz="4" w:space="0" w:color="auto"/>
              <w:left w:val="single" w:sz="4" w:space="0" w:color="auto"/>
              <w:bottom w:val="single" w:sz="4" w:space="0" w:color="auto"/>
              <w:right w:val="single" w:sz="4" w:space="0" w:color="auto"/>
            </w:tcBorders>
            <w:hideMark/>
          </w:tcPr>
          <w:p w:rsidR="009D043D" w:rsidRPr="007060E5" w:rsidRDefault="009D043D" w:rsidP="00E57966">
            <w:pPr>
              <w:widowControl/>
              <w:jc w:val="both"/>
              <w:rPr>
                <w:rFonts w:ascii="Times New Roman" w:hAnsi="Times New Roman" w:cs="Times New Roman"/>
                <w:color w:val="auto"/>
              </w:rPr>
            </w:pPr>
            <w:r w:rsidRPr="007060E5">
              <w:rPr>
                <w:rFonts w:ascii="Times New Roman" w:hAnsi="Times New Roman" w:cs="Times New Roman"/>
                <w:color w:val="auto"/>
              </w:rPr>
              <w:t>1.</w:t>
            </w:r>
          </w:p>
        </w:tc>
        <w:tc>
          <w:tcPr>
            <w:tcW w:w="1824" w:type="pct"/>
            <w:tcBorders>
              <w:top w:val="single" w:sz="4" w:space="0" w:color="auto"/>
              <w:left w:val="single" w:sz="4" w:space="0" w:color="auto"/>
              <w:bottom w:val="single" w:sz="4" w:space="0" w:color="auto"/>
              <w:right w:val="single" w:sz="4" w:space="0" w:color="auto"/>
            </w:tcBorders>
          </w:tcPr>
          <w:p w:rsidR="009D043D" w:rsidRPr="007060E5" w:rsidRDefault="007579A2" w:rsidP="00E57966">
            <w:pPr>
              <w:widowControl/>
              <w:jc w:val="both"/>
              <w:rPr>
                <w:rFonts w:ascii="Times New Roman" w:hAnsi="Times New Roman" w:cs="Times New Roman"/>
                <w:color w:val="auto"/>
              </w:rPr>
            </w:pPr>
            <w:r w:rsidRPr="007060E5">
              <w:rPr>
                <w:rFonts w:ascii="Times New Roman" w:hAnsi="Times New Roman" w:cs="Times New Roman"/>
                <w:color w:val="auto"/>
              </w:rPr>
              <w:t>Государственные образовательные стандарты</w:t>
            </w:r>
          </w:p>
        </w:tc>
        <w:tc>
          <w:tcPr>
            <w:tcW w:w="373" w:type="pct"/>
            <w:tcBorders>
              <w:top w:val="single" w:sz="4" w:space="0" w:color="auto"/>
              <w:left w:val="single" w:sz="4" w:space="0" w:color="auto"/>
              <w:bottom w:val="single" w:sz="4" w:space="0" w:color="auto"/>
              <w:right w:val="single" w:sz="4" w:space="0" w:color="auto"/>
            </w:tcBorders>
          </w:tcPr>
          <w:p w:rsidR="009D043D" w:rsidRPr="007060E5" w:rsidRDefault="00686DC3" w:rsidP="00E57966">
            <w:pPr>
              <w:widowControl/>
              <w:jc w:val="both"/>
              <w:rPr>
                <w:rFonts w:ascii="Times New Roman" w:hAnsi="Times New Roman" w:cs="Times New Roman"/>
                <w:color w:val="auto"/>
              </w:rPr>
            </w:pPr>
            <w:r w:rsidRPr="007060E5">
              <w:rPr>
                <w:rFonts w:ascii="Times New Roman" w:hAnsi="Times New Roman" w:cs="Times New Roman"/>
                <w:color w:val="auto"/>
              </w:rPr>
              <w:t>2</w:t>
            </w:r>
          </w:p>
        </w:tc>
        <w:tc>
          <w:tcPr>
            <w:tcW w:w="374" w:type="pct"/>
            <w:tcBorders>
              <w:top w:val="single" w:sz="4" w:space="0" w:color="auto"/>
              <w:left w:val="single" w:sz="4" w:space="0" w:color="auto"/>
              <w:bottom w:val="single" w:sz="4" w:space="0" w:color="auto"/>
              <w:right w:val="single" w:sz="4" w:space="0" w:color="auto"/>
            </w:tcBorders>
          </w:tcPr>
          <w:p w:rsidR="009D043D" w:rsidRPr="007060E5" w:rsidRDefault="009D043D" w:rsidP="00E57966">
            <w:pPr>
              <w:widowControl/>
              <w:jc w:val="both"/>
              <w:rPr>
                <w:rFonts w:ascii="Times New Roman" w:hAnsi="Times New Roman" w:cs="Times New Roman"/>
                <w:color w:val="auto"/>
              </w:rPr>
            </w:pPr>
          </w:p>
        </w:tc>
        <w:tc>
          <w:tcPr>
            <w:tcW w:w="373" w:type="pct"/>
            <w:tcBorders>
              <w:top w:val="single" w:sz="4" w:space="0" w:color="auto"/>
              <w:left w:val="single" w:sz="4" w:space="0" w:color="auto"/>
              <w:bottom w:val="single" w:sz="4" w:space="0" w:color="auto"/>
              <w:right w:val="single" w:sz="4" w:space="0" w:color="auto"/>
            </w:tcBorders>
          </w:tcPr>
          <w:p w:rsidR="009D043D" w:rsidRPr="007060E5" w:rsidRDefault="009D043D" w:rsidP="00E57966">
            <w:pPr>
              <w:widowControl/>
              <w:jc w:val="both"/>
              <w:rPr>
                <w:rFonts w:ascii="Times New Roman" w:hAnsi="Times New Roman" w:cs="Times New Roman"/>
                <w:color w:val="auto"/>
              </w:rPr>
            </w:pPr>
          </w:p>
        </w:tc>
        <w:tc>
          <w:tcPr>
            <w:tcW w:w="373" w:type="pct"/>
            <w:tcBorders>
              <w:top w:val="single" w:sz="4" w:space="0" w:color="auto"/>
              <w:left w:val="single" w:sz="4" w:space="0" w:color="auto"/>
              <w:bottom w:val="single" w:sz="4" w:space="0" w:color="auto"/>
              <w:right w:val="single" w:sz="4" w:space="0" w:color="auto"/>
            </w:tcBorders>
          </w:tcPr>
          <w:p w:rsidR="009D043D" w:rsidRPr="007060E5" w:rsidRDefault="00686DC3" w:rsidP="00E57966">
            <w:pPr>
              <w:widowControl/>
              <w:jc w:val="both"/>
              <w:rPr>
                <w:rFonts w:ascii="Times New Roman" w:hAnsi="Times New Roman" w:cs="Times New Roman"/>
                <w:color w:val="auto"/>
              </w:rPr>
            </w:pPr>
            <w:r w:rsidRPr="007060E5">
              <w:rPr>
                <w:rFonts w:ascii="Times New Roman" w:hAnsi="Times New Roman" w:cs="Times New Roman"/>
                <w:color w:val="auto"/>
              </w:rPr>
              <w:t>8</w:t>
            </w:r>
          </w:p>
        </w:tc>
        <w:tc>
          <w:tcPr>
            <w:tcW w:w="374" w:type="pct"/>
            <w:tcBorders>
              <w:top w:val="single" w:sz="4" w:space="0" w:color="auto"/>
              <w:left w:val="single" w:sz="4" w:space="0" w:color="auto"/>
              <w:bottom w:val="single" w:sz="4" w:space="0" w:color="auto"/>
              <w:right w:val="single" w:sz="4" w:space="0" w:color="auto"/>
            </w:tcBorders>
          </w:tcPr>
          <w:p w:rsidR="009D043D" w:rsidRPr="007060E5" w:rsidRDefault="009D043D" w:rsidP="00E57966">
            <w:pPr>
              <w:widowControl/>
              <w:jc w:val="both"/>
              <w:rPr>
                <w:rFonts w:ascii="Times New Roman" w:hAnsi="Times New Roman" w:cs="Times New Roman"/>
                <w:color w:val="auto"/>
              </w:rPr>
            </w:pPr>
          </w:p>
        </w:tc>
        <w:tc>
          <w:tcPr>
            <w:tcW w:w="449" w:type="pct"/>
            <w:tcBorders>
              <w:top w:val="single" w:sz="4" w:space="0" w:color="auto"/>
              <w:left w:val="single" w:sz="4" w:space="0" w:color="auto"/>
              <w:bottom w:val="single" w:sz="4" w:space="0" w:color="auto"/>
              <w:right w:val="single" w:sz="4" w:space="0" w:color="auto"/>
            </w:tcBorders>
          </w:tcPr>
          <w:p w:rsidR="009D043D" w:rsidRPr="007060E5" w:rsidRDefault="00686DC3" w:rsidP="00E57966">
            <w:pPr>
              <w:widowControl/>
              <w:jc w:val="both"/>
              <w:rPr>
                <w:rFonts w:ascii="Times New Roman" w:hAnsi="Times New Roman" w:cs="Times New Roman"/>
                <w:color w:val="auto"/>
              </w:rPr>
            </w:pPr>
            <w:r w:rsidRPr="007060E5">
              <w:rPr>
                <w:rFonts w:ascii="Times New Roman" w:hAnsi="Times New Roman" w:cs="Times New Roman"/>
                <w:color w:val="auto"/>
              </w:rPr>
              <w:t>62</w:t>
            </w:r>
          </w:p>
        </w:tc>
        <w:tc>
          <w:tcPr>
            <w:tcW w:w="521" w:type="pct"/>
            <w:tcBorders>
              <w:top w:val="single" w:sz="4" w:space="0" w:color="auto"/>
              <w:left w:val="single" w:sz="4" w:space="0" w:color="auto"/>
              <w:bottom w:val="single" w:sz="4" w:space="0" w:color="auto"/>
              <w:right w:val="single" w:sz="4" w:space="0" w:color="auto"/>
            </w:tcBorders>
          </w:tcPr>
          <w:p w:rsidR="009D043D" w:rsidRPr="007060E5" w:rsidRDefault="00686DC3" w:rsidP="00E57966">
            <w:pPr>
              <w:widowControl/>
              <w:jc w:val="both"/>
              <w:rPr>
                <w:rFonts w:ascii="Times New Roman" w:hAnsi="Times New Roman" w:cs="Times New Roman"/>
                <w:color w:val="auto"/>
              </w:rPr>
            </w:pPr>
            <w:r w:rsidRPr="007060E5">
              <w:rPr>
                <w:rFonts w:ascii="Times New Roman" w:hAnsi="Times New Roman" w:cs="Times New Roman"/>
                <w:color w:val="auto"/>
              </w:rPr>
              <w:t>72</w:t>
            </w:r>
          </w:p>
        </w:tc>
      </w:tr>
    </w:tbl>
    <w:p w:rsidR="009D043D" w:rsidRPr="007060E5" w:rsidRDefault="009D043D" w:rsidP="009D043D">
      <w:pPr>
        <w:widowControl/>
        <w:rPr>
          <w:rFonts w:ascii="Times New Roman" w:hAnsi="Times New Roman" w:cs="Times New Roman"/>
          <w:b/>
          <w:color w:val="auto"/>
        </w:rPr>
      </w:pPr>
    </w:p>
    <w:p w:rsidR="009D043D" w:rsidRPr="007060E5" w:rsidRDefault="009D043D" w:rsidP="009D043D">
      <w:pPr>
        <w:widowControl/>
        <w:shd w:val="clear" w:color="auto" w:fill="FFFFFF"/>
        <w:ind w:left="709"/>
        <w:contextualSpacing/>
        <w:jc w:val="both"/>
        <w:rPr>
          <w:rFonts w:ascii="Times New Roman" w:hAnsi="Times New Roman" w:cs="Times New Roman"/>
          <w:color w:val="auto"/>
        </w:rPr>
      </w:pPr>
    </w:p>
    <w:p w:rsidR="009D043D" w:rsidRPr="007060E5" w:rsidRDefault="009D043D" w:rsidP="00F16EF9">
      <w:pPr>
        <w:widowControl/>
        <w:numPr>
          <w:ilvl w:val="0"/>
          <w:numId w:val="4"/>
        </w:numPr>
        <w:shd w:val="clear" w:color="auto" w:fill="FFFFFF"/>
        <w:tabs>
          <w:tab w:val="left" w:pos="993"/>
        </w:tabs>
        <w:contextualSpacing/>
        <w:jc w:val="both"/>
        <w:rPr>
          <w:rFonts w:ascii="Times New Roman" w:hAnsi="Times New Roman" w:cs="Times New Roman"/>
          <w:color w:val="auto"/>
        </w:rPr>
      </w:pPr>
      <w:r w:rsidRPr="007060E5">
        <w:rPr>
          <w:rFonts w:ascii="Times New Roman" w:hAnsi="Times New Roman" w:cs="Times New Roman"/>
          <w:caps/>
          <w:spacing w:val="-1"/>
        </w:rPr>
        <w:t xml:space="preserve">Перечень основной и дополнительной литературы, </w:t>
      </w:r>
      <w:r w:rsidRPr="007060E5">
        <w:rPr>
          <w:rFonts w:ascii="Times New Roman" w:hAnsi="Times New Roman" w:cs="Times New Roman"/>
          <w:color w:val="auto"/>
        </w:rPr>
        <w:t xml:space="preserve">необходимый </w:t>
      </w:r>
      <w:r w:rsidR="000B5088" w:rsidRPr="007060E5">
        <w:rPr>
          <w:rFonts w:ascii="Times New Roman" w:hAnsi="Times New Roman" w:cs="Times New Roman"/>
          <w:color w:val="auto"/>
        </w:rPr>
        <w:t>для освоения дисциплины</w:t>
      </w:r>
    </w:p>
    <w:p w:rsidR="00686DC3" w:rsidRPr="007060E5" w:rsidRDefault="007E5E45" w:rsidP="007060E5">
      <w:pPr>
        <w:widowControl/>
        <w:shd w:val="clear" w:color="auto" w:fill="FFFFFF"/>
        <w:ind w:firstLine="709"/>
        <w:contextualSpacing/>
        <w:jc w:val="both"/>
        <w:rPr>
          <w:rFonts w:ascii="Times New Roman" w:hAnsi="Times New Roman" w:cs="Times New Roman"/>
          <w:b/>
          <w:color w:val="000000" w:themeColor="text1"/>
        </w:rPr>
      </w:pPr>
      <w:r w:rsidRPr="007060E5">
        <w:rPr>
          <w:rFonts w:ascii="Times New Roman" w:hAnsi="Times New Roman" w:cs="Times New Roman"/>
          <w:i/>
          <w:color w:val="auto"/>
        </w:rPr>
        <w:t xml:space="preserve"> </w:t>
      </w:r>
      <w:r w:rsidR="00686DC3" w:rsidRPr="007060E5">
        <w:rPr>
          <w:rFonts w:ascii="Times New Roman" w:hAnsi="Times New Roman" w:cs="Times New Roman"/>
          <w:b/>
          <w:color w:val="000000" w:themeColor="text1"/>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6659"/>
        <w:gridCol w:w="1606"/>
        <w:gridCol w:w="1170"/>
      </w:tblGrid>
      <w:tr w:rsidR="00686DC3" w:rsidRPr="007060E5" w:rsidTr="009F7757">
        <w:trPr>
          <w:trHeight w:val="340"/>
        </w:trPr>
        <w:tc>
          <w:tcPr>
            <w:tcW w:w="663" w:type="dxa"/>
            <w:vMerge w:val="restart"/>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r w:rsidRPr="007060E5">
              <w:rPr>
                <w:rFonts w:ascii="Times New Roman" w:hAnsi="Times New Roman" w:cs="Times New Roman"/>
                <w:b/>
                <w:bCs/>
                <w:color w:val="000000" w:themeColor="text1"/>
              </w:rPr>
              <w:t>№ п/п</w:t>
            </w:r>
          </w:p>
        </w:tc>
        <w:tc>
          <w:tcPr>
            <w:tcW w:w="6287" w:type="dxa"/>
            <w:vMerge w:val="restart"/>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vertAlign w:val="superscript"/>
              </w:rPr>
            </w:pPr>
            <w:r w:rsidRPr="007060E5">
              <w:rPr>
                <w:rFonts w:ascii="Times New Roman" w:hAnsi="Times New Roman" w:cs="Times New Roman"/>
                <w:b/>
                <w:bCs/>
                <w:color w:val="000000" w:themeColor="text1"/>
              </w:rPr>
              <w:t>Наименование издания</w:t>
            </w:r>
          </w:p>
          <w:p w:rsidR="00686DC3" w:rsidRPr="007060E5" w:rsidRDefault="00686DC3" w:rsidP="009F7757">
            <w:pPr>
              <w:jc w:val="center"/>
              <w:rPr>
                <w:rFonts w:ascii="Times New Roman" w:hAnsi="Times New Roman" w:cs="Times New Roman"/>
                <w:b/>
                <w:bCs/>
                <w:color w:val="000000" w:themeColor="text1"/>
              </w:rPr>
            </w:pPr>
          </w:p>
        </w:tc>
        <w:tc>
          <w:tcPr>
            <w:tcW w:w="2621" w:type="dxa"/>
            <w:gridSpan w:val="2"/>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r w:rsidRPr="007060E5">
              <w:rPr>
                <w:rFonts w:ascii="Times New Roman" w:hAnsi="Times New Roman" w:cs="Times New Roman"/>
                <w:b/>
                <w:bCs/>
                <w:color w:val="000000" w:themeColor="text1"/>
              </w:rPr>
              <w:t>Кол-во экземпляров</w:t>
            </w:r>
          </w:p>
        </w:tc>
      </w:tr>
      <w:tr w:rsidR="00686DC3" w:rsidRPr="007060E5" w:rsidTr="009F7757">
        <w:trPr>
          <w:trHeight w:val="340"/>
        </w:trPr>
        <w:tc>
          <w:tcPr>
            <w:tcW w:w="663" w:type="dxa"/>
            <w:vMerge/>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p>
        </w:tc>
        <w:tc>
          <w:tcPr>
            <w:tcW w:w="6287" w:type="dxa"/>
            <w:vMerge/>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p>
        </w:tc>
        <w:tc>
          <w:tcPr>
            <w:tcW w:w="1516" w:type="dxa"/>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библиотека</w:t>
            </w:r>
          </w:p>
        </w:tc>
        <w:tc>
          <w:tcPr>
            <w:tcW w:w="1105" w:type="dxa"/>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кафедра</w:t>
            </w:r>
          </w:p>
        </w:tc>
      </w:tr>
      <w:tr w:rsidR="00686DC3" w:rsidRPr="007060E5" w:rsidTr="009F7757">
        <w:trPr>
          <w:trHeight w:val="340"/>
        </w:trPr>
        <w:tc>
          <w:tcPr>
            <w:tcW w:w="663" w:type="dxa"/>
            <w:tcBorders>
              <w:top w:val="single" w:sz="4" w:space="0" w:color="auto"/>
              <w:left w:val="single" w:sz="4" w:space="0" w:color="auto"/>
              <w:bottom w:val="single" w:sz="4" w:space="0" w:color="auto"/>
              <w:right w:val="single" w:sz="4" w:space="0" w:color="auto"/>
            </w:tcBorders>
          </w:tcPr>
          <w:p w:rsidR="00686DC3" w:rsidRPr="007060E5" w:rsidRDefault="00686DC3" w:rsidP="00F16EF9">
            <w:pPr>
              <w:pStyle w:val="a4"/>
              <w:numPr>
                <w:ilvl w:val="0"/>
                <w:numId w:val="3"/>
              </w:numPr>
              <w:rPr>
                <w:rFonts w:ascii="Times New Roman" w:hAnsi="Times New Roman" w:cs="Times New Roman"/>
              </w:rPr>
            </w:pPr>
          </w:p>
        </w:tc>
        <w:tc>
          <w:tcPr>
            <w:tcW w:w="628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rPr>
            </w:pPr>
            <w:r w:rsidRPr="007060E5">
              <w:rPr>
                <w:rFonts w:ascii="Times New Roman" w:hAnsi="Times New Roman" w:cs="Times New Roman"/>
              </w:rPr>
              <w:t xml:space="preserve">Физическая </w:t>
            </w:r>
            <w:proofErr w:type="gramStart"/>
            <w:r w:rsidRPr="007060E5">
              <w:rPr>
                <w:rFonts w:ascii="Times New Roman" w:hAnsi="Times New Roman" w:cs="Times New Roman"/>
              </w:rPr>
              <w:t>культура :</w:t>
            </w:r>
            <w:proofErr w:type="gramEnd"/>
            <w:r w:rsidRPr="007060E5">
              <w:rPr>
                <w:rFonts w:ascii="Times New Roman" w:hAnsi="Times New Roman" w:cs="Times New Roman"/>
              </w:rPr>
              <w:t xml:space="preserve"> учебник / В. Ю. Волков [и др.] ; под ред. М. Я. </w:t>
            </w:r>
            <w:proofErr w:type="spellStart"/>
            <w:r w:rsidRPr="007060E5">
              <w:rPr>
                <w:rFonts w:ascii="Times New Roman" w:hAnsi="Times New Roman" w:cs="Times New Roman"/>
              </w:rPr>
              <w:t>Виленского</w:t>
            </w:r>
            <w:proofErr w:type="spellEnd"/>
            <w:r w:rsidRPr="007060E5">
              <w:rPr>
                <w:rFonts w:ascii="Times New Roman" w:hAnsi="Times New Roman" w:cs="Times New Roman"/>
              </w:rPr>
              <w:t xml:space="preserve">. - 3-е изд., стер. - </w:t>
            </w:r>
            <w:proofErr w:type="gramStart"/>
            <w:r w:rsidRPr="007060E5">
              <w:rPr>
                <w:rFonts w:ascii="Times New Roman" w:hAnsi="Times New Roman" w:cs="Times New Roman"/>
              </w:rPr>
              <w:t>М. :</w:t>
            </w:r>
            <w:proofErr w:type="gramEnd"/>
            <w:r w:rsidRPr="007060E5">
              <w:rPr>
                <w:rFonts w:ascii="Times New Roman" w:hAnsi="Times New Roman" w:cs="Times New Roman"/>
              </w:rPr>
              <w:t xml:space="preserve"> </w:t>
            </w:r>
            <w:proofErr w:type="spellStart"/>
            <w:r w:rsidRPr="007060E5">
              <w:rPr>
                <w:rFonts w:ascii="Times New Roman" w:hAnsi="Times New Roman" w:cs="Times New Roman"/>
              </w:rPr>
              <w:t>Кнорус</w:t>
            </w:r>
            <w:proofErr w:type="spellEnd"/>
            <w:r w:rsidRPr="007060E5">
              <w:rPr>
                <w:rFonts w:ascii="Times New Roman" w:hAnsi="Times New Roman" w:cs="Times New Roman"/>
              </w:rPr>
              <w:t>, 2019. - 423 с. - (</w:t>
            </w:r>
            <w:proofErr w:type="spellStart"/>
            <w:r w:rsidRPr="007060E5">
              <w:rPr>
                <w:rFonts w:ascii="Times New Roman" w:hAnsi="Times New Roman" w:cs="Times New Roman"/>
              </w:rPr>
              <w:t>Бакалавриат</w:t>
            </w:r>
            <w:proofErr w:type="spellEnd"/>
            <w:r w:rsidRPr="007060E5">
              <w:rPr>
                <w:rFonts w:ascii="Times New Roman" w:hAnsi="Times New Roman" w:cs="Times New Roman"/>
              </w:rPr>
              <w:t>). - ISBN 978-5-406-061182-4</w:t>
            </w:r>
          </w:p>
        </w:tc>
        <w:tc>
          <w:tcPr>
            <w:tcW w:w="1516"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jc w:val="center"/>
              <w:rPr>
                <w:rFonts w:ascii="Times New Roman" w:hAnsi="Times New Roman" w:cs="Times New Roman"/>
              </w:rPr>
            </w:pPr>
            <w:r w:rsidRPr="007060E5">
              <w:rPr>
                <w:rFonts w:ascii="Times New Roman" w:hAnsi="Times New Roman" w:cs="Times New Roman"/>
              </w:rPr>
              <w:t>5</w:t>
            </w:r>
          </w:p>
        </w:tc>
        <w:tc>
          <w:tcPr>
            <w:tcW w:w="1105"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rPr>
            </w:pPr>
          </w:p>
        </w:tc>
      </w:tr>
      <w:tr w:rsidR="00686DC3" w:rsidRPr="007060E5" w:rsidTr="009F7757">
        <w:trPr>
          <w:trHeight w:val="340"/>
        </w:trPr>
        <w:tc>
          <w:tcPr>
            <w:tcW w:w="663" w:type="dxa"/>
            <w:tcBorders>
              <w:top w:val="single" w:sz="4" w:space="0" w:color="auto"/>
              <w:left w:val="single" w:sz="4" w:space="0" w:color="auto"/>
              <w:bottom w:val="single" w:sz="4" w:space="0" w:color="auto"/>
              <w:right w:val="single" w:sz="4" w:space="0" w:color="auto"/>
            </w:tcBorders>
          </w:tcPr>
          <w:p w:rsidR="00686DC3" w:rsidRPr="007060E5" w:rsidRDefault="00686DC3" w:rsidP="00F16EF9">
            <w:pPr>
              <w:pStyle w:val="a4"/>
              <w:widowControl/>
              <w:numPr>
                <w:ilvl w:val="0"/>
                <w:numId w:val="3"/>
              </w:numPr>
              <w:tabs>
                <w:tab w:val="num" w:pos="720"/>
              </w:tabs>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spacing w:before="100" w:beforeAutospacing="1" w:after="100" w:afterAutospacing="1"/>
              <w:jc w:val="both"/>
              <w:rPr>
                <w:rFonts w:ascii="Times New Roman" w:hAnsi="Times New Roman" w:cs="Times New Roman"/>
                <w:bCs/>
                <w:color w:val="000000" w:themeColor="text1"/>
              </w:rPr>
            </w:pPr>
            <w:r w:rsidRPr="007060E5">
              <w:rPr>
                <w:rFonts w:ascii="Times New Roman" w:hAnsi="Times New Roman" w:cs="Times New Roman"/>
                <w:bCs/>
                <w:color w:val="000000" w:themeColor="text1"/>
              </w:rPr>
              <w:t>Чесноков Н. Н.</w:t>
            </w:r>
            <w:r w:rsidRPr="007060E5">
              <w:rPr>
                <w:rFonts w:ascii="Times New Roman" w:hAnsi="Times New Roman" w:cs="Times New Roman"/>
                <w:color w:val="000000" w:themeColor="text1"/>
              </w:rPr>
              <w:t xml:space="preserve"> Профессиональное образование в области физической культуры и спорта: учебник / Н. Н. Чесноков, В. Г. Никитушкин. - М.: Физическая культура, 2011. - 396 с. - </w:t>
            </w:r>
            <w:proofErr w:type="spellStart"/>
            <w:proofErr w:type="gramStart"/>
            <w:r w:rsidRPr="007060E5">
              <w:rPr>
                <w:rFonts w:ascii="Times New Roman" w:hAnsi="Times New Roman" w:cs="Times New Roman"/>
                <w:color w:val="000000" w:themeColor="text1"/>
              </w:rPr>
              <w:t>Библиогр</w:t>
            </w:r>
            <w:proofErr w:type="spellEnd"/>
            <w:r w:rsidRPr="007060E5">
              <w:rPr>
                <w:rFonts w:ascii="Times New Roman" w:hAnsi="Times New Roman" w:cs="Times New Roman"/>
                <w:color w:val="000000" w:themeColor="text1"/>
              </w:rPr>
              <w:t>.:</w:t>
            </w:r>
            <w:proofErr w:type="gramEnd"/>
            <w:r w:rsidRPr="007060E5">
              <w:rPr>
                <w:rFonts w:ascii="Times New Roman" w:hAnsi="Times New Roman" w:cs="Times New Roman"/>
                <w:color w:val="000000" w:themeColor="text1"/>
              </w:rPr>
              <w:t xml:space="preserve"> 41 назв. - ISBN 978-5-9746-0149-1 : 550.00.</w:t>
            </w:r>
          </w:p>
        </w:tc>
        <w:tc>
          <w:tcPr>
            <w:tcW w:w="1516"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pStyle w:val="Style3"/>
              <w:widowControl/>
              <w:jc w:val="center"/>
              <w:rPr>
                <w:rFonts w:ascii="Times New Roman" w:hAnsi="Times New Roman"/>
                <w:color w:val="000000" w:themeColor="text1"/>
              </w:rPr>
            </w:pPr>
            <w:r w:rsidRPr="007060E5">
              <w:rPr>
                <w:rFonts w:ascii="Times New Roman" w:hAnsi="Times New Roman"/>
                <w:color w:val="000000" w:themeColor="text1"/>
              </w:rPr>
              <w:t>11</w:t>
            </w:r>
          </w:p>
        </w:tc>
        <w:tc>
          <w:tcPr>
            <w:tcW w:w="1105"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color w:val="000000" w:themeColor="text1"/>
              </w:rPr>
            </w:pPr>
            <w:r w:rsidRPr="007060E5">
              <w:rPr>
                <w:rFonts w:ascii="Times New Roman" w:hAnsi="Times New Roman" w:cs="Times New Roman"/>
                <w:color w:val="000000" w:themeColor="text1"/>
              </w:rPr>
              <w:t>3</w:t>
            </w:r>
          </w:p>
        </w:tc>
      </w:tr>
      <w:tr w:rsidR="00686DC3" w:rsidRPr="007060E5" w:rsidTr="009F7757">
        <w:trPr>
          <w:trHeight w:val="340"/>
        </w:trPr>
        <w:tc>
          <w:tcPr>
            <w:tcW w:w="663" w:type="dxa"/>
            <w:tcBorders>
              <w:top w:val="single" w:sz="4" w:space="0" w:color="auto"/>
              <w:left w:val="single" w:sz="4" w:space="0" w:color="auto"/>
              <w:bottom w:val="single" w:sz="4" w:space="0" w:color="auto"/>
              <w:right w:val="single" w:sz="4" w:space="0" w:color="auto"/>
            </w:tcBorders>
          </w:tcPr>
          <w:p w:rsidR="00686DC3" w:rsidRPr="007060E5" w:rsidRDefault="00686DC3" w:rsidP="00F16EF9">
            <w:pPr>
              <w:pStyle w:val="a4"/>
              <w:widowControl/>
              <w:numPr>
                <w:ilvl w:val="0"/>
                <w:numId w:val="3"/>
              </w:numPr>
              <w:tabs>
                <w:tab w:val="num" w:pos="720"/>
              </w:tabs>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jc w:val="both"/>
              <w:rPr>
                <w:rFonts w:ascii="Times New Roman" w:hAnsi="Times New Roman" w:cs="Times New Roman"/>
                <w:bCs/>
                <w:color w:val="000000" w:themeColor="text1"/>
              </w:rPr>
            </w:pPr>
            <w:r w:rsidRPr="007060E5">
              <w:rPr>
                <w:rFonts w:ascii="Times New Roman" w:hAnsi="Times New Roman" w:cs="Times New Roman"/>
                <w:color w:val="000000" w:themeColor="text1"/>
              </w:rPr>
              <w:t xml:space="preserve">Матвеев, Л. П. Теория и практика физической культуры – 3-е изд., </w:t>
            </w:r>
            <w:proofErr w:type="spellStart"/>
            <w:r w:rsidRPr="007060E5">
              <w:rPr>
                <w:rFonts w:ascii="Times New Roman" w:hAnsi="Times New Roman" w:cs="Times New Roman"/>
                <w:color w:val="000000" w:themeColor="text1"/>
              </w:rPr>
              <w:t>перераб</w:t>
            </w:r>
            <w:proofErr w:type="spellEnd"/>
            <w:proofErr w:type="gramStart"/>
            <w:r w:rsidRPr="007060E5">
              <w:rPr>
                <w:rFonts w:ascii="Times New Roman" w:hAnsi="Times New Roman" w:cs="Times New Roman"/>
                <w:color w:val="000000" w:themeColor="text1"/>
              </w:rPr>
              <w:t>.</w:t>
            </w:r>
            <w:proofErr w:type="gramEnd"/>
            <w:r w:rsidRPr="007060E5">
              <w:rPr>
                <w:rFonts w:ascii="Times New Roman" w:hAnsi="Times New Roman" w:cs="Times New Roman"/>
                <w:color w:val="000000" w:themeColor="text1"/>
              </w:rPr>
              <w:t xml:space="preserve"> и доп. / Л. П. Матвеев. – М.: Физическая культура и Спорт, </w:t>
            </w:r>
            <w:proofErr w:type="spellStart"/>
            <w:r w:rsidRPr="007060E5">
              <w:rPr>
                <w:rFonts w:ascii="Times New Roman" w:hAnsi="Times New Roman" w:cs="Times New Roman"/>
                <w:color w:val="000000" w:themeColor="text1"/>
              </w:rPr>
              <w:t>СпортАкадемПресс</w:t>
            </w:r>
            <w:proofErr w:type="spellEnd"/>
            <w:r w:rsidRPr="007060E5">
              <w:rPr>
                <w:rFonts w:ascii="Times New Roman" w:hAnsi="Times New Roman" w:cs="Times New Roman"/>
                <w:color w:val="000000" w:themeColor="text1"/>
              </w:rPr>
              <w:t>, 2008. – 544 с., ил. (Корифеи спортивной науки).</w:t>
            </w:r>
          </w:p>
        </w:tc>
        <w:tc>
          <w:tcPr>
            <w:tcW w:w="1516"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pStyle w:val="Style3"/>
              <w:widowControl/>
              <w:tabs>
                <w:tab w:val="left" w:pos="405"/>
                <w:tab w:val="center" w:pos="695"/>
              </w:tabs>
              <w:rPr>
                <w:rFonts w:ascii="Times New Roman" w:hAnsi="Times New Roman"/>
                <w:color w:val="000000" w:themeColor="text1"/>
              </w:rPr>
            </w:pPr>
            <w:r w:rsidRPr="007060E5">
              <w:rPr>
                <w:rFonts w:ascii="Times New Roman" w:hAnsi="Times New Roman"/>
                <w:color w:val="000000" w:themeColor="text1"/>
              </w:rPr>
              <w:tab/>
            </w:r>
            <w:r w:rsidRPr="007060E5">
              <w:rPr>
                <w:rFonts w:ascii="Times New Roman" w:hAnsi="Times New Roman"/>
                <w:color w:val="000000" w:themeColor="text1"/>
              </w:rPr>
              <w:tab/>
              <w:t>7</w:t>
            </w:r>
          </w:p>
        </w:tc>
        <w:tc>
          <w:tcPr>
            <w:tcW w:w="1105"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color w:val="000000" w:themeColor="text1"/>
              </w:rPr>
            </w:pPr>
          </w:p>
        </w:tc>
      </w:tr>
      <w:tr w:rsidR="00686DC3" w:rsidRPr="007060E5" w:rsidTr="009F7757">
        <w:trPr>
          <w:trHeight w:val="340"/>
        </w:trPr>
        <w:tc>
          <w:tcPr>
            <w:tcW w:w="663" w:type="dxa"/>
            <w:tcBorders>
              <w:top w:val="single" w:sz="4" w:space="0" w:color="auto"/>
              <w:left w:val="single" w:sz="4" w:space="0" w:color="auto"/>
              <w:bottom w:val="single" w:sz="4" w:space="0" w:color="auto"/>
              <w:right w:val="single" w:sz="4" w:space="0" w:color="auto"/>
            </w:tcBorders>
          </w:tcPr>
          <w:p w:rsidR="00686DC3" w:rsidRPr="007060E5" w:rsidRDefault="00686DC3" w:rsidP="00F16EF9">
            <w:pPr>
              <w:pStyle w:val="a4"/>
              <w:widowControl/>
              <w:numPr>
                <w:ilvl w:val="0"/>
                <w:numId w:val="3"/>
              </w:numPr>
              <w:tabs>
                <w:tab w:val="num" w:pos="720"/>
              </w:tabs>
              <w:jc w:val="both"/>
              <w:rPr>
                <w:rFonts w:ascii="Times New Roman" w:hAnsi="Times New Roman" w:cs="Times New Roman"/>
                <w:color w:val="000000" w:themeColor="text1"/>
              </w:rPr>
            </w:pPr>
          </w:p>
        </w:tc>
        <w:tc>
          <w:tcPr>
            <w:tcW w:w="628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jc w:val="both"/>
              <w:rPr>
                <w:rFonts w:ascii="Times New Roman" w:hAnsi="Times New Roman" w:cs="Times New Roman"/>
                <w:b/>
                <w:bCs/>
                <w:color w:val="000000" w:themeColor="text1"/>
              </w:rPr>
            </w:pPr>
            <w:r w:rsidRPr="007060E5">
              <w:rPr>
                <w:rFonts w:ascii="Times New Roman" w:hAnsi="Times New Roman" w:cs="Times New Roman"/>
                <w:color w:val="000000" w:themeColor="text1"/>
              </w:rPr>
              <w:t>Федеральный закон от 4 декабря 2007 г. N 329-ФЗ "О физической культуре и спорте в Российской Федерации"</w:t>
            </w:r>
          </w:p>
        </w:tc>
        <w:tc>
          <w:tcPr>
            <w:tcW w:w="1516"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pStyle w:val="Style3"/>
              <w:widowControl/>
              <w:jc w:val="center"/>
              <w:rPr>
                <w:rFonts w:ascii="Times New Roman" w:hAnsi="Times New Roman"/>
                <w:color w:val="000000" w:themeColor="text1"/>
              </w:rPr>
            </w:pPr>
          </w:p>
        </w:tc>
        <w:tc>
          <w:tcPr>
            <w:tcW w:w="1105"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color w:val="000000" w:themeColor="text1"/>
              </w:rPr>
            </w:pPr>
            <w:r w:rsidRPr="007060E5">
              <w:rPr>
                <w:rFonts w:ascii="Times New Roman" w:hAnsi="Times New Roman" w:cs="Times New Roman"/>
                <w:color w:val="000000" w:themeColor="text1"/>
              </w:rPr>
              <w:t>1</w:t>
            </w:r>
          </w:p>
        </w:tc>
      </w:tr>
    </w:tbl>
    <w:p w:rsidR="00686DC3" w:rsidRPr="007060E5" w:rsidRDefault="00686DC3" w:rsidP="00686DC3">
      <w:pPr>
        <w:ind w:firstLine="709"/>
        <w:jc w:val="both"/>
        <w:rPr>
          <w:rFonts w:ascii="Times New Roman" w:hAnsi="Times New Roman" w:cs="Times New Roman"/>
          <w:b/>
          <w:color w:val="000000" w:themeColor="text1"/>
        </w:rPr>
      </w:pPr>
    </w:p>
    <w:p w:rsidR="00686DC3" w:rsidRPr="007060E5" w:rsidRDefault="00686DC3" w:rsidP="00686DC3">
      <w:pPr>
        <w:rPr>
          <w:rFonts w:ascii="Times New Roman" w:hAnsi="Times New Roman" w:cs="Times New Roman"/>
          <w:b/>
          <w:bCs/>
          <w:color w:val="000000" w:themeColor="text1"/>
        </w:rPr>
      </w:pPr>
      <w:r w:rsidRPr="007060E5">
        <w:rPr>
          <w:rFonts w:ascii="Times New Roman" w:hAnsi="Times New Roman" w:cs="Times New Roman"/>
          <w:b/>
          <w:bCs/>
          <w:color w:val="000000" w:themeColor="text1"/>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6648"/>
        <w:gridCol w:w="1600"/>
        <w:gridCol w:w="1162"/>
      </w:tblGrid>
      <w:tr w:rsidR="00686DC3" w:rsidRPr="007060E5" w:rsidTr="009F7757">
        <w:trPr>
          <w:trHeight w:val="340"/>
        </w:trPr>
        <w:tc>
          <w:tcPr>
            <w:tcW w:w="686" w:type="dxa"/>
            <w:vMerge w:val="restart"/>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r w:rsidRPr="007060E5">
              <w:rPr>
                <w:rFonts w:ascii="Times New Roman" w:hAnsi="Times New Roman" w:cs="Times New Roman"/>
                <w:b/>
                <w:bCs/>
                <w:color w:val="000000" w:themeColor="text1"/>
              </w:rPr>
              <w:t>№</w:t>
            </w:r>
          </w:p>
          <w:p w:rsidR="00686DC3" w:rsidRPr="007060E5" w:rsidRDefault="00686DC3" w:rsidP="009F7757">
            <w:pPr>
              <w:jc w:val="center"/>
              <w:rPr>
                <w:rFonts w:ascii="Times New Roman" w:hAnsi="Times New Roman" w:cs="Times New Roman"/>
                <w:b/>
                <w:bCs/>
                <w:color w:val="000000" w:themeColor="text1"/>
              </w:rPr>
            </w:pPr>
            <w:r w:rsidRPr="007060E5">
              <w:rPr>
                <w:rFonts w:ascii="Times New Roman" w:hAnsi="Times New Roman" w:cs="Times New Roman"/>
                <w:b/>
                <w:bCs/>
                <w:color w:val="000000" w:themeColor="text1"/>
              </w:rPr>
              <w:t>п/п</w:t>
            </w:r>
          </w:p>
        </w:tc>
        <w:tc>
          <w:tcPr>
            <w:tcW w:w="6277" w:type="dxa"/>
            <w:vMerge w:val="restart"/>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vertAlign w:val="superscript"/>
              </w:rPr>
            </w:pPr>
            <w:r w:rsidRPr="007060E5">
              <w:rPr>
                <w:rFonts w:ascii="Times New Roman" w:hAnsi="Times New Roman" w:cs="Times New Roman"/>
                <w:b/>
                <w:bCs/>
                <w:color w:val="000000" w:themeColor="text1"/>
              </w:rPr>
              <w:t>Наименование издания</w:t>
            </w:r>
          </w:p>
          <w:p w:rsidR="00686DC3" w:rsidRPr="007060E5" w:rsidRDefault="00686DC3" w:rsidP="009F7757">
            <w:pPr>
              <w:jc w:val="center"/>
              <w:rPr>
                <w:rFonts w:ascii="Times New Roman" w:hAnsi="Times New Roman" w:cs="Times New Roman"/>
                <w:b/>
                <w:bCs/>
                <w:color w:val="000000" w:themeColor="text1"/>
              </w:rPr>
            </w:pP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r w:rsidRPr="007060E5">
              <w:rPr>
                <w:rFonts w:ascii="Times New Roman" w:hAnsi="Times New Roman" w:cs="Times New Roman"/>
                <w:b/>
                <w:bCs/>
                <w:color w:val="000000" w:themeColor="text1"/>
              </w:rPr>
              <w:t>Кол-во экземпляров</w:t>
            </w:r>
          </w:p>
        </w:tc>
      </w:tr>
      <w:tr w:rsidR="00686DC3" w:rsidRPr="007060E5" w:rsidTr="009F7757">
        <w:trPr>
          <w:trHeight w:val="340"/>
        </w:trPr>
        <w:tc>
          <w:tcPr>
            <w:tcW w:w="686" w:type="dxa"/>
            <w:vMerge/>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p>
        </w:tc>
        <w:tc>
          <w:tcPr>
            <w:tcW w:w="6277" w:type="dxa"/>
            <w:vMerge/>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b/>
                <w:bCs/>
                <w:color w:val="000000" w:themeColor="text1"/>
              </w:rPr>
            </w:pPr>
          </w:p>
        </w:tc>
        <w:tc>
          <w:tcPr>
            <w:tcW w:w="1511" w:type="dxa"/>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библиотека</w:t>
            </w:r>
          </w:p>
        </w:tc>
        <w:tc>
          <w:tcPr>
            <w:tcW w:w="1097" w:type="dxa"/>
            <w:tcBorders>
              <w:top w:val="single" w:sz="4" w:space="0" w:color="auto"/>
              <w:left w:val="single" w:sz="4" w:space="0" w:color="auto"/>
              <w:bottom w:val="single" w:sz="4" w:space="0" w:color="auto"/>
              <w:right w:val="single" w:sz="4" w:space="0" w:color="auto"/>
            </w:tcBorders>
            <w:vAlign w:val="center"/>
          </w:tcPr>
          <w:p w:rsidR="00686DC3" w:rsidRPr="007060E5" w:rsidRDefault="00686DC3" w:rsidP="009F7757">
            <w:pPr>
              <w:jc w:val="center"/>
              <w:rPr>
                <w:rFonts w:ascii="Times New Roman" w:hAnsi="Times New Roman" w:cs="Times New Roman"/>
                <w:color w:val="000000" w:themeColor="text1"/>
              </w:rPr>
            </w:pPr>
            <w:r w:rsidRPr="007060E5">
              <w:rPr>
                <w:rFonts w:ascii="Times New Roman" w:hAnsi="Times New Roman" w:cs="Times New Roman"/>
                <w:color w:val="000000" w:themeColor="text1"/>
              </w:rPr>
              <w:t>кафедра</w:t>
            </w:r>
          </w:p>
        </w:tc>
      </w:tr>
      <w:tr w:rsidR="00686DC3" w:rsidRPr="007060E5" w:rsidTr="009F7757">
        <w:trPr>
          <w:trHeight w:val="340"/>
        </w:trPr>
        <w:tc>
          <w:tcPr>
            <w:tcW w:w="686" w:type="dxa"/>
            <w:tcBorders>
              <w:top w:val="single" w:sz="4" w:space="0" w:color="auto"/>
              <w:left w:val="single" w:sz="4" w:space="0" w:color="auto"/>
              <w:bottom w:val="single" w:sz="4" w:space="0" w:color="auto"/>
              <w:right w:val="single" w:sz="4" w:space="0" w:color="auto"/>
            </w:tcBorders>
            <w:shd w:val="clear" w:color="auto" w:fill="auto"/>
          </w:tcPr>
          <w:p w:rsidR="00686DC3" w:rsidRPr="007060E5" w:rsidRDefault="00686DC3" w:rsidP="009F7757">
            <w:pPr>
              <w:rPr>
                <w:rFonts w:ascii="Times New Roman" w:hAnsi="Times New Roman" w:cs="Times New Roman"/>
                <w:color w:val="000000" w:themeColor="text1"/>
              </w:rPr>
            </w:pPr>
            <w:r w:rsidRPr="007060E5">
              <w:rPr>
                <w:rFonts w:ascii="Times New Roman" w:hAnsi="Times New Roman" w:cs="Times New Roman"/>
                <w:color w:val="000000" w:themeColor="text1"/>
              </w:rPr>
              <w:t>2.</w:t>
            </w:r>
          </w:p>
        </w:tc>
        <w:tc>
          <w:tcPr>
            <w:tcW w:w="627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jc w:val="both"/>
              <w:rPr>
                <w:rFonts w:ascii="Times New Roman" w:hAnsi="Times New Roman" w:cs="Times New Roman"/>
                <w:b/>
                <w:bCs/>
                <w:color w:val="000000" w:themeColor="text1"/>
              </w:rPr>
            </w:pPr>
            <w:r w:rsidRPr="007060E5">
              <w:rPr>
                <w:rFonts w:ascii="Times New Roman" w:hAnsi="Times New Roman" w:cs="Times New Roman"/>
                <w:color w:val="000000" w:themeColor="text1"/>
              </w:rPr>
              <w:t xml:space="preserve">Федеральный закон от 29 декабря </w:t>
            </w:r>
            <w:smartTag w:uri="urn:schemas-microsoft-com:office:smarttags" w:element="metricconverter">
              <w:smartTagPr>
                <w:attr w:name="ProductID" w:val="2012 г"/>
              </w:smartTagPr>
              <w:r w:rsidRPr="007060E5">
                <w:rPr>
                  <w:rFonts w:ascii="Times New Roman" w:hAnsi="Times New Roman" w:cs="Times New Roman"/>
                  <w:color w:val="000000" w:themeColor="text1"/>
                </w:rPr>
                <w:t>2012 г</w:t>
              </w:r>
            </w:smartTag>
            <w:r w:rsidRPr="007060E5">
              <w:rPr>
                <w:rFonts w:ascii="Times New Roman" w:hAnsi="Times New Roman" w:cs="Times New Roman"/>
                <w:color w:val="000000" w:themeColor="text1"/>
              </w:rPr>
              <w:t>. № 273-ФЗ «Об образовании в Российской Федерации»</w:t>
            </w:r>
          </w:p>
        </w:tc>
        <w:tc>
          <w:tcPr>
            <w:tcW w:w="1511"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pStyle w:val="Style3"/>
              <w:widowControl/>
              <w:jc w:val="center"/>
              <w:rPr>
                <w:rFonts w:ascii="Times New Roman" w:hAnsi="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color w:val="000000" w:themeColor="text1"/>
              </w:rPr>
            </w:pPr>
            <w:r w:rsidRPr="007060E5">
              <w:rPr>
                <w:rFonts w:ascii="Times New Roman" w:hAnsi="Times New Roman" w:cs="Times New Roman"/>
                <w:color w:val="000000" w:themeColor="text1"/>
              </w:rPr>
              <w:t>1</w:t>
            </w:r>
          </w:p>
        </w:tc>
      </w:tr>
      <w:tr w:rsidR="00686DC3" w:rsidRPr="007060E5" w:rsidTr="009F7757">
        <w:trPr>
          <w:trHeight w:val="340"/>
        </w:trPr>
        <w:tc>
          <w:tcPr>
            <w:tcW w:w="686"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color w:val="000000" w:themeColor="text1"/>
              </w:rPr>
            </w:pPr>
            <w:r w:rsidRPr="007060E5">
              <w:rPr>
                <w:rFonts w:ascii="Times New Roman" w:hAnsi="Times New Roman" w:cs="Times New Roman"/>
                <w:color w:val="000000" w:themeColor="text1"/>
              </w:rPr>
              <w:t>3.</w:t>
            </w:r>
          </w:p>
        </w:tc>
        <w:tc>
          <w:tcPr>
            <w:tcW w:w="627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pStyle w:val="a"/>
              <w:widowControl w:val="0"/>
              <w:numPr>
                <w:ilvl w:val="0"/>
                <w:numId w:val="0"/>
              </w:numPr>
              <w:spacing w:line="240" w:lineRule="auto"/>
              <w:rPr>
                <w:color w:val="000000" w:themeColor="text1"/>
                <w:sz w:val="24"/>
                <w:szCs w:val="24"/>
              </w:rPr>
            </w:pPr>
            <w:r w:rsidRPr="007060E5">
              <w:rPr>
                <w:color w:val="000000" w:themeColor="text1"/>
                <w:sz w:val="24"/>
                <w:szCs w:val="24"/>
              </w:rPr>
              <w:t xml:space="preserve">Приказ </w:t>
            </w:r>
            <w:proofErr w:type="spellStart"/>
            <w:r w:rsidRPr="007060E5">
              <w:rPr>
                <w:color w:val="000000" w:themeColor="text1"/>
                <w:sz w:val="24"/>
                <w:szCs w:val="24"/>
              </w:rPr>
              <w:t>Минобрнауки</w:t>
            </w:r>
            <w:proofErr w:type="spellEnd"/>
            <w:r w:rsidRPr="007060E5">
              <w:rPr>
                <w:color w:val="000000" w:themeColor="text1"/>
                <w:sz w:val="24"/>
                <w:szCs w:val="24"/>
              </w:rPr>
              <w:t xml:space="preserve"> России от 1 июля </w:t>
            </w:r>
            <w:smartTag w:uri="urn:schemas-microsoft-com:office:smarttags" w:element="metricconverter">
              <w:smartTagPr>
                <w:attr w:name="ProductID" w:val="2013 г"/>
              </w:smartTagPr>
              <w:r w:rsidRPr="007060E5">
                <w:rPr>
                  <w:color w:val="000000" w:themeColor="text1"/>
                  <w:sz w:val="24"/>
                  <w:szCs w:val="24"/>
                </w:rPr>
                <w:t>2013 г</w:t>
              </w:r>
            </w:smartTag>
            <w:r w:rsidRPr="007060E5">
              <w:rPr>
                <w:color w:val="000000" w:themeColor="text1"/>
                <w:sz w:val="24"/>
                <w:szCs w:val="24"/>
              </w:rPr>
              <w:t>. № 499 «Об утверждении Порядка организации и осуществления образовательной деятельности по дополнительным профессиональным программам» // Электрон</w:t>
            </w:r>
            <w:proofErr w:type="gramStart"/>
            <w:r w:rsidRPr="007060E5">
              <w:rPr>
                <w:color w:val="000000" w:themeColor="text1"/>
                <w:sz w:val="24"/>
                <w:szCs w:val="24"/>
              </w:rPr>
              <w:t>.</w:t>
            </w:r>
            <w:proofErr w:type="gramEnd"/>
            <w:r w:rsidRPr="007060E5">
              <w:rPr>
                <w:color w:val="000000" w:themeColor="text1"/>
                <w:sz w:val="24"/>
                <w:szCs w:val="24"/>
              </w:rPr>
              <w:t xml:space="preserve"> дан. Режим доступа </w:t>
            </w:r>
            <w:proofErr w:type="gramStart"/>
            <w:r w:rsidRPr="007060E5">
              <w:rPr>
                <w:color w:val="000000" w:themeColor="text1"/>
                <w:sz w:val="24"/>
                <w:szCs w:val="24"/>
                <w:lang w:val="en-US"/>
              </w:rPr>
              <w:t>URL</w:t>
            </w:r>
            <w:r w:rsidRPr="007060E5">
              <w:rPr>
                <w:color w:val="000000" w:themeColor="text1"/>
                <w:sz w:val="24"/>
                <w:szCs w:val="24"/>
              </w:rPr>
              <w:t xml:space="preserve"> :</w:t>
            </w:r>
            <w:proofErr w:type="gramEnd"/>
            <w:r w:rsidRPr="007060E5">
              <w:rPr>
                <w:color w:val="000000" w:themeColor="text1"/>
                <w:sz w:val="24"/>
                <w:szCs w:val="24"/>
              </w:rPr>
              <w:t xml:space="preserve"> http://base.garant.ru/70440506/ (дата обращения 16.03.2017)</w:t>
            </w:r>
          </w:p>
        </w:tc>
        <w:tc>
          <w:tcPr>
            <w:tcW w:w="1511"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jc w:val="center"/>
              <w:rPr>
                <w:rFonts w:ascii="Times New Roman" w:hAnsi="Times New Roman" w:cs="Times New Roman"/>
                <w:color w:val="000000" w:themeColor="text1"/>
              </w:rPr>
            </w:pPr>
          </w:p>
        </w:tc>
        <w:tc>
          <w:tcPr>
            <w:tcW w:w="1097" w:type="dxa"/>
            <w:tcBorders>
              <w:top w:val="single" w:sz="4" w:space="0" w:color="auto"/>
              <w:left w:val="single" w:sz="4" w:space="0" w:color="auto"/>
              <w:bottom w:val="single" w:sz="4" w:space="0" w:color="auto"/>
              <w:right w:val="single" w:sz="4" w:space="0" w:color="auto"/>
            </w:tcBorders>
          </w:tcPr>
          <w:p w:rsidR="00686DC3" w:rsidRPr="007060E5" w:rsidRDefault="00686DC3" w:rsidP="009F7757">
            <w:pPr>
              <w:rPr>
                <w:rFonts w:ascii="Times New Roman" w:hAnsi="Times New Roman" w:cs="Times New Roman"/>
                <w:color w:val="000000" w:themeColor="text1"/>
              </w:rPr>
            </w:pPr>
            <w:r w:rsidRPr="007060E5">
              <w:rPr>
                <w:rFonts w:ascii="Times New Roman" w:hAnsi="Times New Roman" w:cs="Times New Roman"/>
                <w:color w:val="000000" w:themeColor="text1"/>
              </w:rPr>
              <w:t>1</w:t>
            </w:r>
          </w:p>
        </w:tc>
      </w:tr>
    </w:tbl>
    <w:p w:rsidR="00686DC3" w:rsidRPr="007060E5" w:rsidRDefault="00686DC3" w:rsidP="009D043D">
      <w:pPr>
        <w:widowControl/>
        <w:shd w:val="clear" w:color="auto" w:fill="FFFFFF"/>
        <w:ind w:firstLine="709"/>
        <w:contextualSpacing/>
        <w:jc w:val="both"/>
        <w:rPr>
          <w:rFonts w:ascii="Times New Roman" w:hAnsi="Times New Roman" w:cs="Times New Roman"/>
          <w:i/>
          <w:color w:val="auto"/>
        </w:rPr>
      </w:pPr>
    </w:p>
    <w:p w:rsidR="008F25E2" w:rsidRPr="007060E5" w:rsidRDefault="008F25E2" w:rsidP="00F16EF9">
      <w:pPr>
        <w:pStyle w:val="a4"/>
        <w:widowControl/>
        <w:numPr>
          <w:ilvl w:val="0"/>
          <w:numId w:val="13"/>
        </w:numPr>
        <w:shd w:val="clear" w:color="auto" w:fill="FFFFFF"/>
        <w:tabs>
          <w:tab w:val="left" w:pos="993"/>
        </w:tabs>
        <w:ind w:left="0" w:firstLine="709"/>
        <w:contextualSpacing w:val="0"/>
        <w:jc w:val="both"/>
        <w:rPr>
          <w:rFonts w:ascii="Times New Roman" w:hAnsi="Times New Roman" w:cs="Times New Roman"/>
          <w:caps/>
          <w:spacing w:val="-1"/>
        </w:rPr>
      </w:pPr>
      <w:r w:rsidRPr="007060E5">
        <w:rPr>
          <w:rFonts w:ascii="Times New Roman" w:hAnsi="Times New Roman" w:cs="Times New Roman"/>
          <w:caps/>
          <w:spacing w:val="-1"/>
        </w:rPr>
        <w:t xml:space="preserve">Перечень ресурсов информационно-коммуникационной сети «Интернет», </w:t>
      </w:r>
      <w:r w:rsidRPr="007060E5">
        <w:rPr>
          <w:rFonts w:ascii="Times New Roman" w:hAnsi="Times New Roman" w:cs="Times New Roman"/>
          <w:color w:val="000000" w:themeColor="text1"/>
        </w:rPr>
        <w:t>ИНФОРМАЦИОННО-СПРАВОЧНЫХ И ПОИСКОВЫХ СИСТЕМ, ПРОФЕССИОНАЛЬНЫХ БАЗ ДАННЫХ</w:t>
      </w:r>
      <w:r w:rsidRPr="007060E5">
        <w:rPr>
          <w:rFonts w:ascii="Times New Roman" w:hAnsi="Times New Roman" w:cs="Times New Roman"/>
          <w:caps/>
          <w:spacing w:val="-1"/>
        </w:rPr>
        <w:t xml:space="preserve"> </w:t>
      </w:r>
      <w:r w:rsidRPr="007060E5">
        <w:rPr>
          <w:rFonts w:ascii="Times New Roman" w:hAnsi="Times New Roman" w:cs="Times New Roman"/>
        </w:rPr>
        <w:t xml:space="preserve">необходимый для освоения дисциплины </w:t>
      </w:r>
    </w:p>
    <w:p w:rsidR="008F25E2" w:rsidRPr="00F16EF9" w:rsidRDefault="008F25E2" w:rsidP="008F25E2">
      <w:pPr>
        <w:ind w:firstLine="709"/>
        <w:jc w:val="both"/>
        <w:rPr>
          <w:rFonts w:ascii="Times New Roman" w:hAnsi="Times New Roman" w:cs="Times New Roman"/>
          <w:b/>
          <w:color w:val="000000" w:themeColor="text1"/>
        </w:rPr>
      </w:pPr>
    </w:p>
    <w:p w:rsidR="008F25E2" w:rsidRPr="00F16EF9" w:rsidRDefault="008F25E2" w:rsidP="008F25E2">
      <w:pPr>
        <w:ind w:firstLine="709"/>
        <w:jc w:val="both"/>
        <w:rPr>
          <w:rFonts w:ascii="Times New Roman" w:hAnsi="Times New Roman" w:cs="Times New Roman"/>
        </w:rPr>
      </w:pPr>
      <w:r w:rsidRPr="00F16EF9">
        <w:rPr>
          <w:rFonts w:ascii="Times New Roman" w:hAnsi="Times New Roman" w:cs="Times New Roman"/>
          <w:color w:val="000000" w:themeColor="text1"/>
        </w:rPr>
        <w:t>7.1. Перечень ресурсов информационно-коммуникативной сети «Интернет»:</w:t>
      </w:r>
    </w:p>
    <w:p w:rsidR="008F25E2" w:rsidRPr="00F16EF9" w:rsidRDefault="008F25E2" w:rsidP="008F25E2">
      <w:pPr>
        <w:ind w:firstLine="709"/>
        <w:jc w:val="both"/>
        <w:rPr>
          <w:rFonts w:ascii="Times New Roman" w:hAnsi="Times New Roman" w:cs="Times New Roman"/>
          <w:b/>
          <w:color w:val="000000" w:themeColor="text1"/>
        </w:rPr>
      </w:pPr>
    </w:p>
    <w:p w:rsidR="008F25E2" w:rsidRPr="00F16EF9" w:rsidRDefault="008F25E2" w:rsidP="00F16EF9">
      <w:pPr>
        <w:pStyle w:val="a4"/>
        <w:numPr>
          <w:ilvl w:val="0"/>
          <w:numId w:val="12"/>
        </w:numPr>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Электронная библиотечная система ЭЛМАРК (МГАФК) lib.mgafk.ru</w:t>
      </w:r>
    </w:p>
    <w:p w:rsidR="008F25E2" w:rsidRPr="00F16EF9" w:rsidRDefault="008F25E2" w:rsidP="00F16EF9">
      <w:pPr>
        <w:pStyle w:val="a4"/>
        <w:numPr>
          <w:ilvl w:val="0"/>
          <w:numId w:val="12"/>
        </w:numPr>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Электронно-библиотечная система </w:t>
      </w:r>
      <w:proofErr w:type="spellStart"/>
      <w:r w:rsidRPr="00F16EF9">
        <w:rPr>
          <w:rFonts w:ascii="Times New Roman" w:hAnsi="Times New Roman" w:cs="Times New Roman"/>
          <w:color w:val="000000" w:themeColor="text1"/>
        </w:rPr>
        <w:t>Elibrary</w:t>
      </w:r>
      <w:proofErr w:type="spellEnd"/>
      <w:r w:rsidRPr="00F16EF9">
        <w:rPr>
          <w:rFonts w:ascii="Times New Roman" w:hAnsi="Times New Roman" w:cs="Times New Roman"/>
          <w:color w:val="000000" w:themeColor="text1"/>
        </w:rPr>
        <w:t xml:space="preserve"> </w:t>
      </w:r>
      <w:hyperlink r:id="rId9" w:history="1">
        <w:r w:rsidRPr="00F16EF9">
          <w:rPr>
            <w:rStyle w:val="a5"/>
            <w:rFonts w:ascii="Times New Roman" w:hAnsi="Times New Roman" w:cs="Times New Roman"/>
          </w:rPr>
          <w:t>https://elibrary.ru</w:t>
        </w:r>
      </w:hyperlink>
    </w:p>
    <w:p w:rsidR="008F25E2" w:rsidRPr="00F16EF9" w:rsidRDefault="008F25E2" w:rsidP="00F16EF9">
      <w:pPr>
        <w:pStyle w:val="a4"/>
        <w:numPr>
          <w:ilvl w:val="0"/>
          <w:numId w:val="12"/>
        </w:numPr>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Электронно-библиотечная система издательства "Лань" </w:t>
      </w:r>
      <w:hyperlink r:id="rId10" w:history="1">
        <w:r w:rsidRPr="00F16EF9">
          <w:rPr>
            <w:rStyle w:val="a5"/>
            <w:rFonts w:ascii="Times New Roman" w:hAnsi="Times New Roman" w:cs="Times New Roman"/>
          </w:rPr>
          <w:t>https://Ianbook.com</w:t>
        </w:r>
      </w:hyperlink>
    </w:p>
    <w:p w:rsidR="008F25E2" w:rsidRPr="00F16EF9" w:rsidRDefault="008F25E2" w:rsidP="00F16EF9">
      <w:pPr>
        <w:pStyle w:val="a4"/>
        <w:numPr>
          <w:ilvl w:val="0"/>
          <w:numId w:val="12"/>
        </w:numPr>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Электронно-библиотечная система </w:t>
      </w:r>
      <w:proofErr w:type="spellStart"/>
      <w:r w:rsidRPr="00F16EF9">
        <w:rPr>
          <w:rFonts w:ascii="Times New Roman" w:hAnsi="Times New Roman" w:cs="Times New Roman"/>
          <w:color w:val="000000" w:themeColor="text1"/>
        </w:rPr>
        <w:t>IPRbooks</w:t>
      </w:r>
      <w:proofErr w:type="spellEnd"/>
      <w:r w:rsidRPr="00F16EF9">
        <w:rPr>
          <w:rFonts w:ascii="Times New Roman" w:hAnsi="Times New Roman" w:cs="Times New Roman"/>
          <w:color w:val="000000" w:themeColor="text1"/>
        </w:rPr>
        <w:t xml:space="preserve"> </w:t>
      </w:r>
      <w:hyperlink r:id="rId11" w:history="1">
        <w:r w:rsidRPr="00F16EF9">
          <w:rPr>
            <w:rStyle w:val="a5"/>
            <w:rFonts w:ascii="Times New Roman" w:hAnsi="Times New Roman" w:cs="Times New Roman"/>
          </w:rPr>
          <w:t>http://www.iprbookshop.ru</w:t>
        </w:r>
      </w:hyperlink>
    </w:p>
    <w:p w:rsidR="008F25E2" w:rsidRPr="00F16EF9" w:rsidRDefault="008F25E2" w:rsidP="00F16EF9">
      <w:pPr>
        <w:pStyle w:val="a4"/>
        <w:numPr>
          <w:ilvl w:val="0"/>
          <w:numId w:val="12"/>
        </w:numPr>
        <w:ind w:left="0" w:firstLine="709"/>
        <w:contextualSpacing w:val="0"/>
        <w:jc w:val="both"/>
        <w:rPr>
          <w:rStyle w:val="a5"/>
          <w:rFonts w:ascii="Times New Roman" w:hAnsi="Times New Roman" w:cs="Times New Roman"/>
          <w:color w:val="000000" w:themeColor="text1"/>
        </w:rPr>
      </w:pPr>
      <w:r w:rsidRPr="00F16EF9">
        <w:rPr>
          <w:rFonts w:ascii="Times New Roman" w:hAnsi="Times New Roman" w:cs="Times New Roman"/>
          <w:color w:val="000000" w:themeColor="text1"/>
        </w:rPr>
        <w:t>Электронно-библиотечная система «</w:t>
      </w:r>
      <w:proofErr w:type="spellStart"/>
      <w:r w:rsidRPr="00F16EF9">
        <w:rPr>
          <w:rFonts w:ascii="Times New Roman" w:hAnsi="Times New Roman" w:cs="Times New Roman"/>
          <w:color w:val="000000" w:themeColor="text1"/>
        </w:rPr>
        <w:t>Юрайт</w:t>
      </w:r>
      <w:proofErr w:type="spellEnd"/>
      <w:r w:rsidRPr="00F16EF9">
        <w:rPr>
          <w:rFonts w:ascii="Times New Roman" w:hAnsi="Times New Roman" w:cs="Times New Roman"/>
          <w:color w:val="000000" w:themeColor="text1"/>
        </w:rPr>
        <w:t xml:space="preserve">» </w:t>
      </w:r>
      <w:hyperlink r:id="rId12" w:history="1">
        <w:r w:rsidRPr="00F16EF9">
          <w:rPr>
            <w:rStyle w:val="a5"/>
            <w:rFonts w:ascii="Times New Roman" w:hAnsi="Times New Roman" w:cs="Times New Roman"/>
            <w:color w:val="000000" w:themeColor="text1"/>
          </w:rPr>
          <w:t>https://biblio-online.ru</w:t>
        </w:r>
      </w:hyperlink>
    </w:p>
    <w:p w:rsidR="008F25E2" w:rsidRPr="00F16EF9" w:rsidRDefault="008F25E2" w:rsidP="00F16EF9">
      <w:pPr>
        <w:pStyle w:val="a4"/>
        <w:widowControl/>
        <w:numPr>
          <w:ilvl w:val="0"/>
          <w:numId w:val="12"/>
        </w:numPr>
        <w:spacing w:line="256" w:lineRule="auto"/>
        <w:ind w:left="0" w:firstLine="709"/>
        <w:contextualSpacing w:val="0"/>
        <w:jc w:val="both"/>
        <w:rPr>
          <w:rFonts w:ascii="Times New Roman" w:hAnsi="Times New Roman" w:cs="Times New Roman"/>
        </w:rPr>
      </w:pPr>
      <w:r w:rsidRPr="00F16EF9">
        <w:rPr>
          <w:rFonts w:ascii="Times New Roman" w:hAnsi="Times New Roman" w:cs="Times New Roman"/>
          <w:color w:val="000000" w:themeColor="text1"/>
        </w:rPr>
        <w:t xml:space="preserve">Электронно-библиотечная система РУКОНТ </w:t>
      </w:r>
      <w:hyperlink r:id="rId13" w:history="1">
        <w:r w:rsidRPr="00F16EF9">
          <w:rPr>
            <w:rStyle w:val="a5"/>
            <w:rFonts w:ascii="Times New Roman" w:hAnsi="Times New Roman" w:cs="Times New Roman"/>
          </w:rPr>
          <w:t>www.rucont.ru</w:t>
        </w:r>
      </w:hyperlink>
    </w:p>
    <w:p w:rsidR="008F25E2" w:rsidRPr="00F16EF9" w:rsidRDefault="008F25E2" w:rsidP="00F16EF9">
      <w:pPr>
        <w:pStyle w:val="a4"/>
        <w:widowControl/>
        <w:numPr>
          <w:ilvl w:val="0"/>
          <w:numId w:val="12"/>
        </w:numPr>
        <w:autoSpaceDE w:val="0"/>
        <w:autoSpaceDN w:val="0"/>
        <w:adjustRightInd w:val="0"/>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Министерство образования и науки Российской Федерации </w:t>
      </w:r>
      <w:hyperlink r:id="rId14" w:history="1">
        <w:r w:rsidRPr="00F16EF9">
          <w:rPr>
            <w:rStyle w:val="a5"/>
            <w:rFonts w:ascii="Times New Roman" w:hAnsi="Times New Roman" w:cs="Times New Roman"/>
            <w:lang w:val="en-US"/>
          </w:rPr>
          <w:t>http</w:t>
        </w:r>
        <w:r w:rsidRPr="00F16EF9">
          <w:rPr>
            <w:rStyle w:val="a5"/>
            <w:rFonts w:ascii="Times New Roman" w:hAnsi="Times New Roman" w:cs="Times New Roman"/>
          </w:rPr>
          <w:t>://</w:t>
        </w:r>
        <w:proofErr w:type="spellStart"/>
        <w:r w:rsidRPr="00F16EF9">
          <w:rPr>
            <w:rStyle w:val="a5"/>
            <w:rFonts w:ascii="Times New Roman" w:hAnsi="Times New Roman" w:cs="Times New Roman"/>
          </w:rPr>
          <w:t>минобрнауки.рф</w:t>
        </w:r>
        <w:proofErr w:type="spellEnd"/>
      </w:hyperlink>
    </w:p>
    <w:p w:rsidR="008F25E2" w:rsidRPr="00F16EF9" w:rsidRDefault="008F25E2" w:rsidP="00F16EF9">
      <w:pPr>
        <w:pStyle w:val="a4"/>
        <w:widowControl/>
        <w:numPr>
          <w:ilvl w:val="0"/>
          <w:numId w:val="12"/>
        </w:numPr>
        <w:autoSpaceDE w:val="0"/>
        <w:autoSpaceDN w:val="0"/>
        <w:adjustRightInd w:val="0"/>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Федеральная служба по надзору в сфере образования и науки obrnadzor.gov.ru</w:t>
      </w:r>
    </w:p>
    <w:p w:rsidR="008F25E2" w:rsidRPr="00F16EF9" w:rsidRDefault="008F25E2" w:rsidP="00F16EF9">
      <w:pPr>
        <w:pStyle w:val="a4"/>
        <w:widowControl/>
        <w:numPr>
          <w:ilvl w:val="0"/>
          <w:numId w:val="12"/>
        </w:numPr>
        <w:autoSpaceDE w:val="0"/>
        <w:autoSpaceDN w:val="0"/>
        <w:adjustRightInd w:val="0"/>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Федеральный портал «Российское образование» </w:t>
      </w:r>
      <w:hyperlink r:id="rId15" w:history="1">
        <w:r w:rsidRPr="00F16EF9">
          <w:rPr>
            <w:rStyle w:val="a5"/>
            <w:rFonts w:ascii="Times New Roman" w:hAnsi="Times New Roman" w:cs="Times New Roman"/>
          </w:rPr>
          <w:t>http://www.edu.ru</w:t>
        </w:r>
      </w:hyperlink>
    </w:p>
    <w:p w:rsidR="008F25E2" w:rsidRPr="00F16EF9" w:rsidRDefault="008F25E2" w:rsidP="00F16EF9">
      <w:pPr>
        <w:pStyle w:val="a4"/>
        <w:widowControl/>
        <w:numPr>
          <w:ilvl w:val="0"/>
          <w:numId w:val="12"/>
        </w:numPr>
        <w:autoSpaceDE w:val="0"/>
        <w:autoSpaceDN w:val="0"/>
        <w:adjustRightInd w:val="0"/>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Информационная система «Единое окно доступа к образовательным ресурсам» </w:t>
      </w:r>
      <w:hyperlink r:id="rId16" w:history="1">
        <w:r w:rsidRPr="00F16EF9">
          <w:rPr>
            <w:rStyle w:val="a5"/>
            <w:rFonts w:ascii="Times New Roman" w:hAnsi="Times New Roman" w:cs="Times New Roman"/>
          </w:rPr>
          <w:t>http://window.edu.ru</w:t>
        </w:r>
      </w:hyperlink>
    </w:p>
    <w:p w:rsidR="008F25E2" w:rsidRPr="00F16EF9" w:rsidRDefault="008F25E2" w:rsidP="00F16EF9">
      <w:pPr>
        <w:pStyle w:val="a4"/>
        <w:widowControl/>
        <w:numPr>
          <w:ilvl w:val="0"/>
          <w:numId w:val="12"/>
        </w:numPr>
        <w:spacing w:line="256" w:lineRule="auto"/>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Федеральный центр и информационно-образовательных ресурсов http://fcior.edu.ru </w:t>
      </w:r>
    </w:p>
    <w:p w:rsidR="008F25E2" w:rsidRPr="00F16EF9" w:rsidRDefault="008F25E2" w:rsidP="00F16EF9">
      <w:pPr>
        <w:pStyle w:val="a4"/>
        <w:widowControl/>
        <w:numPr>
          <w:ilvl w:val="0"/>
          <w:numId w:val="12"/>
        </w:numPr>
        <w:spacing w:line="256" w:lineRule="auto"/>
        <w:ind w:left="0" w:firstLine="709"/>
        <w:contextualSpacing w:val="0"/>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База данных научного цитирования </w:t>
      </w:r>
      <w:proofErr w:type="spellStart"/>
      <w:r w:rsidRPr="00F16EF9">
        <w:rPr>
          <w:rFonts w:ascii="Times New Roman" w:hAnsi="Times New Roman" w:cs="Times New Roman"/>
          <w:color w:val="000000" w:themeColor="text1"/>
        </w:rPr>
        <w:t>Web</w:t>
      </w:r>
      <w:proofErr w:type="spellEnd"/>
      <w:r w:rsidRPr="00F16EF9">
        <w:rPr>
          <w:rFonts w:ascii="Times New Roman" w:hAnsi="Times New Roman" w:cs="Times New Roman"/>
          <w:color w:val="000000" w:themeColor="text1"/>
        </w:rPr>
        <w:t xml:space="preserve"> </w:t>
      </w:r>
      <w:proofErr w:type="spellStart"/>
      <w:r w:rsidRPr="00F16EF9">
        <w:rPr>
          <w:rFonts w:ascii="Times New Roman" w:hAnsi="Times New Roman" w:cs="Times New Roman"/>
          <w:color w:val="000000" w:themeColor="text1"/>
        </w:rPr>
        <w:t>of</w:t>
      </w:r>
      <w:proofErr w:type="spellEnd"/>
      <w:r w:rsidRPr="00F16EF9">
        <w:rPr>
          <w:rFonts w:ascii="Times New Roman" w:hAnsi="Times New Roman" w:cs="Times New Roman"/>
          <w:color w:val="000000" w:themeColor="text1"/>
        </w:rPr>
        <w:t xml:space="preserve"> Science</w:t>
      </w:r>
      <w:hyperlink r:id="rId17" w:history="1">
        <w:r w:rsidRPr="00F16EF9">
          <w:rPr>
            <w:rStyle w:val="a5"/>
            <w:rFonts w:ascii="Times New Roman" w:hAnsi="Times New Roman" w:cs="Times New Roman"/>
            <w:color w:val="000000" w:themeColor="text1"/>
          </w:rPr>
          <w:t>http://wokinfo.com/</w:t>
        </w:r>
      </w:hyperlink>
    </w:p>
    <w:p w:rsidR="008F25E2" w:rsidRPr="00F16EF9" w:rsidRDefault="008F25E2" w:rsidP="00F16EF9">
      <w:pPr>
        <w:pStyle w:val="a4"/>
        <w:numPr>
          <w:ilvl w:val="0"/>
          <w:numId w:val="12"/>
        </w:numPr>
        <w:ind w:left="0" w:firstLine="709"/>
        <w:contextualSpacing w:val="0"/>
        <w:jc w:val="both"/>
        <w:rPr>
          <w:rStyle w:val="a5"/>
          <w:rFonts w:ascii="Times New Roman" w:hAnsi="Times New Roman" w:cs="Times New Roman"/>
          <w:color w:val="000000" w:themeColor="text1"/>
        </w:rPr>
      </w:pPr>
      <w:r w:rsidRPr="00F16EF9">
        <w:rPr>
          <w:rFonts w:ascii="Times New Roman" w:hAnsi="Times New Roman" w:cs="Times New Roman"/>
          <w:color w:val="000000" w:themeColor="text1"/>
        </w:rPr>
        <w:t xml:space="preserve"> Единая </w:t>
      </w:r>
      <w:proofErr w:type="spellStart"/>
      <w:r w:rsidRPr="00F16EF9">
        <w:rPr>
          <w:rFonts w:ascii="Times New Roman" w:hAnsi="Times New Roman" w:cs="Times New Roman"/>
          <w:color w:val="000000" w:themeColor="text1"/>
        </w:rPr>
        <w:t>мультидисциплинарная</w:t>
      </w:r>
      <w:proofErr w:type="spellEnd"/>
      <w:r w:rsidRPr="00F16EF9">
        <w:rPr>
          <w:rFonts w:ascii="Times New Roman" w:hAnsi="Times New Roman" w:cs="Times New Roman"/>
          <w:color w:val="000000" w:themeColor="text1"/>
        </w:rPr>
        <w:t xml:space="preserve"> реферативная база данных </w:t>
      </w:r>
      <w:proofErr w:type="spellStart"/>
      <w:r w:rsidRPr="00F16EF9">
        <w:rPr>
          <w:rFonts w:ascii="Times New Roman" w:hAnsi="Times New Roman" w:cs="Times New Roman"/>
          <w:color w:val="000000" w:themeColor="text1"/>
        </w:rPr>
        <w:t>Scopus</w:t>
      </w:r>
      <w:hyperlink r:id="rId18" w:history="1">
        <w:r w:rsidRPr="00F16EF9">
          <w:rPr>
            <w:rStyle w:val="a5"/>
            <w:rFonts w:ascii="Times New Roman" w:hAnsi="Times New Roman" w:cs="Times New Roman"/>
            <w:color w:val="000000" w:themeColor="text1"/>
          </w:rPr>
          <w:t>https</w:t>
        </w:r>
        <w:proofErr w:type="spellEnd"/>
        <w:r w:rsidRPr="00F16EF9">
          <w:rPr>
            <w:rStyle w:val="a5"/>
            <w:rFonts w:ascii="Times New Roman" w:hAnsi="Times New Roman" w:cs="Times New Roman"/>
            <w:color w:val="000000" w:themeColor="text1"/>
          </w:rPr>
          <w:t>://www.scopus.com/</w:t>
        </w:r>
        <w:proofErr w:type="spellStart"/>
        <w:r w:rsidRPr="00F16EF9">
          <w:rPr>
            <w:rStyle w:val="a5"/>
            <w:rFonts w:ascii="Times New Roman" w:hAnsi="Times New Roman" w:cs="Times New Roman"/>
            <w:color w:val="000000" w:themeColor="text1"/>
          </w:rPr>
          <w:t>search</w:t>
        </w:r>
        <w:proofErr w:type="spellEnd"/>
        <w:r w:rsidRPr="00F16EF9">
          <w:rPr>
            <w:rStyle w:val="a5"/>
            <w:rFonts w:ascii="Times New Roman" w:hAnsi="Times New Roman" w:cs="Times New Roman"/>
            <w:color w:val="000000" w:themeColor="text1"/>
          </w:rPr>
          <w:t>/</w:t>
        </w:r>
        <w:proofErr w:type="spellStart"/>
        <w:r w:rsidRPr="00F16EF9">
          <w:rPr>
            <w:rStyle w:val="a5"/>
            <w:rFonts w:ascii="Times New Roman" w:hAnsi="Times New Roman" w:cs="Times New Roman"/>
            <w:color w:val="000000" w:themeColor="text1"/>
          </w:rPr>
          <w:t>form.uri?display</w:t>
        </w:r>
        <w:proofErr w:type="spellEnd"/>
        <w:r w:rsidRPr="00F16EF9">
          <w:rPr>
            <w:rStyle w:val="a5"/>
            <w:rFonts w:ascii="Times New Roman" w:hAnsi="Times New Roman" w:cs="Times New Roman"/>
            <w:color w:val="000000" w:themeColor="text1"/>
          </w:rPr>
          <w:t>=</w:t>
        </w:r>
        <w:proofErr w:type="spellStart"/>
        <w:r w:rsidRPr="00F16EF9">
          <w:rPr>
            <w:rStyle w:val="a5"/>
            <w:rFonts w:ascii="Times New Roman" w:hAnsi="Times New Roman" w:cs="Times New Roman"/>
            <w:color w:val="000000" w:themeColor="text1"/>
          </w:rPr>
          <w:t>basic</w:t>
        </w:r>
        <w:proofErr w:type="spellEnd"/>
      </w:hyperlink>
      <w:r w:rsidRPr="00F16EF9">
        <w:rPr>
          <w:rStyle w:val="a5"/>
          <w:rFonts w:ascii="Times New Roman" w:hAnsi="Times New Roman" w:cs="Times New Roman"/>
          <w:color w:val="000000" w:themeColor="text1"/>
        </w:rPr>
        <w:t>.</w:t>
      </w:r>
    </w:p>
    <w:p w:rsidR="008F25E2" w:rsidRPr="00F16EF9" w:rsidRDefault="008F25E2" w:rsidP="008F25E2">
      <w:pPr>
        <w:pStyle w:val="a4"/>
        <w:ind w:left="0" w:firstLine="709"/>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14. </w:t>
      </w:r>
      <w:r w:rsidRPr="00F16EF9">
        <w:rPr>
          <w:rFonts w:ascii="Times New Roman" w:hAnsi="Times New Roman" w:cs="Times New Roman"/>
          <w:color w:val="000000" w:themeColor="text1"/>
          <w:lang w:val="en-US"/>
        </w:rPr>
        <w:t>lib</w:t>
      </w:r>
      <w:r w:rsidRPr="00F16EF9">
        <w:rPr>
          <w:rFonts w:ascii="Times New Roman" w:hAnsi="Times New Roman" w:cs="Times New Roman"/>
          <w:color w:val="000000" w:themeColor="text1"/>
        </w:rPr>
        <w:t>.</w:t>
      </w:r>
      <w:proofErr w:type="spellStart"/>
      <w:r w:rsidRPr="00F16EF9">
        <w:rPr>
          <w:rFonts w:ascii="Times New Roman" w:hAnsi="Times New Roman" w:cs="Times New Roman"/>
          <w:color w:val="000000" w:themeColor="text1"/>
          <w:lang w:val="en-US"/>
        </w:rPr>
        <w:t>mgafk</w:t>
      </w:r>
      <w:proofErr w:type="spellEnd"/>
      <w:r w:rsidRPr="00F16EF9">
        <w:rPr>
          <w:rFonts w:ascii="Times New Roman" w:hAnsi="Times New Roman" w:cs="Times New Roman"/>
          <w:color w:val="000000" w:themeColor="text1"/>
        </w:rPr>
        <w:t>.</w:t>
      </w:r>
      <w:proofErr w:type="spellStart"/>
      <w:r w:rsidRPr="00F16EF9">
        <w:rPr>
          <w:rFonts w:ascii="Times New Roman" w:hAnsi="Times New Roman" w:cs="Times New Roman"/>
          <w:color w:val="000000" w:themeColor="text1"/>
          <w:lang w:val="en-US"/>
        </w:rPr>
        <w:t>ru</w:t>
      </w:r>
      <w:proofErr w:type="spellEnd"/>
      <w:r w:rsidRPr="00F16EF9">
        <w:rPr>
          <w:rFonts w:ascii="Times New Roman" w:hAnsi="Times New Roman" w:cs="Times New Roman"/>
          <w:color w:val="000000" w:themeColor="text1"/>
        </w:rPr>
        <w:t>.</w:t>
      </w:r>
    </w:p>
    <w:p w:rsidR="008F25E2" w:rsidRPr="00F16EF9" w:rsidRDefault="008F25E2" w:rsidP="008F25E2">
      <w:pPr>
        <w:ind w:firstLine="709"/>
        <w:jc w:val="both"/>
        <w:rPr>
          <w:rFonts w:ascii="Times New Roman" w:hAnsi="Times New Roman" w:cs="Times New Roman"/>
          <w:caps/>
          <w:spacing w:val="-1"/>
          <w:sz w:val="28"/>
          <w:szCs w:val="28"/>
        </w:rPr>
      </w:pPr>
    </w:p>
    <w:p w:rsidR="008F25E2" w:rsidRPr="00F16EF9" w:rsidRDefault="008F25E2" w:rsidP="008F25E2">
      <w:pPr>
        <w:ind w:firstLine="709"/>
        <w:jc w:val="both"/>
        <w:rPr>
          <w:rFonts w:ascii="Times New Roman" w:hAnsi="Times New Roman" w:cs="Times New Roman"/>
          <w:b/>
          <w:color w:val="000000" w:themeColor="text1"/>
        </w:rPr>
      </w:pPr>
      <w:r w:rsidRPr="00F16EF9">
        <w:rPr>
          <w:rFonts w:ascii="Times New Roman" w:hAnsi="Times New Roman" w:cs="Times New Roman"/>
          <w:caps/>
          <w:spacing w:val="-1"/>
          <w:sz w:val="28"/>
          <w:szCs w:val="28"/>
        </w:rPr>
        <w:t>8. Материально-техническое обеспечение дисциплины</w:t>
      </w:r>
    </w:p>
    <w:p w:rsidR="008F25E2" w:rsidRPr="00F16EF9" w:rsidRDefault="008F25E2" w:rsidP="008F25E2">
      <w:pPr>
        <w:pStyle w:val="a4"/>
        <w:shd w:val="clear" w:color="auto" w:fill="FFFFFF"/>
        <w:tabs>
          <w:tab w:val="left" w:pos="0"/>
          <w:tab w:val="left" w:pos="1134"/>
          <w:tab w:val="left" w:pos="1276"/>
        </w:tabs>
        <w:ind w:left="0" w:firstLine="709"/>
        <w:jc w:val="both"/>
        <w:rPr>
          <w:rFonts w:ascii="Times New Roman" w:hAnsi="Times New Roman" w:cs="Times New Roman"/>
        </w:rPr>
      </w:pPr>
      <w:r w:rsidRPr="00F16EF9">
        <w:rPr>
          <w:rFonts w:ascii="Times New Roman" w:hAnsi="Times New Roman" w:cs="Times New Roman"/>
          <w:color w:val="000000" w:themeColor="text1"/>
        </w:rPr>
        <w:t>8.1.</w:t>
      </w:r>
      <w:r w:rsidRPr="00F16EF9">
        <w:rPr>
          <w:rFonts w:ascii="Times New Roman" w:hAnsi="Times New Roman" w:cs="Times New Roman"/>
          <w:color w:val="000000" w:themeColor="text1"/>
        </w:rPr>
        <w:tab/>
      </w:r>
      <w:r w:rsidRPr="00F16EF9">
        <w:rPr>
          <w:rFonts w:ascii="Times New Roman" w:hAnsi="Times New Roman" w:cs="Times New Roman"/>
        </w:rPr>
        <w:t>Перечень специализированных ауди</w:t>
      </w:r>
      <w:bookmarkStart w:id="0" w:name="_GoBack"/>
      <w:bookmarkEnd w:id="0"/>
      <w:r w:rsidRPr="00F16EF9">
        <w:rPr>
          <w:rFonts w:ascii="Times New Roman" w:hAnsi="Times New Roman" w:cs="Times New Roman"/>
        </w:rPr>
        <w:t>торий и компьютерной техники.</w:t>
      </w:r>
    </w:p>
    <w:p w:rsidR="008F25E2" w:rsidRPr="00F16EF9" w:rsidRDefault="008F25E2" w:rsidP="008F25E2">
      <w:pPr>
        <w:tabs>
          <w:tab w:val="left" w:pos="0"/>
        </w:tabs>
        <w:ind w:firstLine="709"/>
        <w:jc w:val="both"/>
        <w:rPr>
          <w:rFonts w:ascii="Times New Roman" w:hAnsi="Times New Roman" w:cs="Times New Roman"/>
          <w:color w:val="000000" w:themeColor="text1"/>
        </w:rPr>
      </w:pPr>
      <w:r w:rsidRPr="00F16EF9">
        <w:rPr>
          <w:rFonts w:ascii="Times New Roman" w:hAnsi="Times New Roman" w:cs="Times New Roman"/>
          <w:color w:val="000000" w:themeColor="text1"/>
        </w:rPr>
        <w:t xml:space="preserve">Для проведения лекционных и семинарских занятий: </w:t>
      </w:r>
    </w:p>
    <w:p w:rsidR="008F25E2" w:rsidRPr="00F16EF9" w:rsidRDefault="008F25E2" w:rsidP="008F25E2">
      <w:pPr>
        <w:tabs>
          <w:tab w:val="left" w:pos="0"/>
        </w:tabs>
        <w:ind w:firstLine="709"/>
        <w:jc w:val="both"/>
        <w:rPr>
          <w:rFonts w:ascii="Times New Roman" w:hAnsi="Times New Roman" w:cs="Times New Roman"/>
          <w:color w:val="000000" w:themeColor="text1"/>
        </w:rPr>
      </w:pPr>
      <w:r w:rsidRPr="00F16EF9">
        <w:rPr>
          <w:rFonts w:ascii="Times New Roman" w:hAnsi="Times New Roman" w:cs="Times New Roman"/>
          <w:b/>
          <w:color w:val="000000" w:themeColor="text1"/>
        </w:rPr>
        <w:t>-</w:t>
      </w:r>
      <w:r w:rsidRPr="00F16EF9">
        <w:rPr>
          <w:rFonts w:ascii="Times New Roman" w:hAnsi="Times New Roman" w:cs="Times New Roman"/>
          <w:color w:val="000000" w:themeColor="text1"/>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rsidR="008F25E2" w:rsidRPr="00F16EF9" w:rsidRDefault="008F25E2" w:rsidP="008F25E2">
      <w:pPr>
        <w:tabs>
          <w:tab w:val="left" w:pos="0"/>
        </w:tabs>
        <w:ind w:firstLine="709"/>
        <w:jc w:val="both"/>
        <w:rPr>
          <w:rFonts w:ascii="Times New Roman" w:hAnsi="Times New Roman" w:cs="Times New Roman"/>
          <w:color w:val="000000" w:themeColor="text1"/>
        </w:rPr>
      </w:pPr>
      <w:r w:rsidRPr="00F16EF9">
        <w:rPr>
          <w:rFonts w:ascii="Times New Roman" w:hAnsi="Times New Roman" w:cs="Times New Roman"/>
          <w:b/>
          <w:color w:val="000000" w:themeColor="text1"/>
        </w:rPr>
        <w:t>-</w:t>
      </w:r>
      <w:r w:rsidRPr="00F16EF9">
        <w:rPr>
          <w:rFonts w:ascii="Times New Roman" w:hAnsi="Times New Roman" w:cs="Times New Roman"/>
          <w:color w:val="000000" w:themeColor="text1"/>
        </w:rPr>
        <w:t xml:space="preserve"> учебная аудитория с мультимедийным оборудованием (проектором, экраном, ноутбуком с возможностью выхода в Интернет (аудитории № 121, № 421);</w:t>
      </w:r>
    </w:p>
    <w:p w:rsidR="008F25E2" w:rsidRPr="00F16EF9" w:rsidRDefault="008F25E2" w:rsidP="008F25E2">
      <w:pPr>
        <w:tabs>
          <w:tab w:val="left" w:pos="0"/>
        </w:tabs>
        <w:ind w:firstLine="709"/>
        <w:jc w:val="both"/>
        <w:rPr>
          <w:rFonts w:ascii="Times New Roman" w:hAnsi="Times New Roman" w:cs="Times New Roman"/>
          <w:color w:val="000000" w:themeColor="text1"/>
        </w:rPr>
      </w:pPr>
      <w:r w:rsidRPr="00F16EF9">
        <w:rPr>
          <w:rFonts w:ascii="Times New Roman" w:hAnsi="Times New Roman" w:cs="Times New Roman"/>
          <w:b/>
          <w:color w:val="000000" w:themeColor="text1"/>
        </w:rPr>
        <w:t>-</w:t>
      </w:r>
      <w:r w:rsidRPr="00F16EF9">
        <w:rPr>
          <w:rFonts w:ascii="Times New Roman" w:hAnsi="Times New Roman" w:cs="Times New Roman"/>
          <w:spacing w:val="-2"/>
        </w:rPr>
        <w:t xml:space="preserve">электронная </w:t>
      </w:r>
      <w:r w:rsidRPr="00F16EF9">
        <w:rPr>
          <w:rFonts w:ascii="Times New Roman" w:hAnsi="Times New Roman" w:cs="Times New Roman"/>
          <w:spacing w:val="-1"/>
        </w:rPr>
        <w:t xml:space="preserve">информационно-образовательная среда (с удаленным доступом в том числе); </w:t>
      </w:r>
    </w:p>
    <w:p w:rsidR="008F25E2" w:rsidRPr="00F16EF9" w:rsidRDefault="008F25E2" w:rsidP="008F25E2">
      <w:pPr>
        <w:tabs>
          <w:tab w:val="left" w:pos="0"/>
        </w:tabs>
        <w:ind w:firstLine="709"/>
        <w:jc w:val="both"/>
        <w:rPr>
          <w:rFonts w:ascii="Times New Roman" w:hAnsi="Times New Roman" w:cs="Times New Roman"/>
          <w:color w:val="000000" w:themeColor="text1"/>
        </w:rPr>
      </w:pPr>
      <w:r w:rsidRPr="00F16EF9">
        <w:rPr>
          <w:rFonts w:ascii="Times New Roman" w:hAnsi="Times New Roman" w:cs="Times New Roman"/>
          <w:b/>
          <w:color w:val="000000" w:themeColor="text1"/>
        </w:rPr>
        <w:t>-</w:t>
      </w:r>
      <w:r w:rsidRPr="00F16EF9">
        <w:rPr>
          <w:rFonts w:ascii="Times New Roman" w:hAnsi="Times New Roman" w:cs="Times New Roman"/>
          <w:color w:val="000000" w:themeColor="text1"/>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rsidR="008F25E2" w:rsidRPr="00F16EF9" w:rsidRDefault="008F25E2" w:rsidP="008F25E2">
      <w:pPr>
        <w:ind w:firstLine="709"/>
        <w:jc w:val="both"/>
        <w:rPr>
          <w:rFonts w:ascii="Times New Roman" w:hAnsi="Times New Roman" w:cs="Times New Roman"/>
        </w:rPr>
      </w:pPr>
      <w:r w:rsidRPr="00F16EF9">
        <w:rPr>
          <w:rFonts w:ascii="Times New Roman" w:hAnsi="Times New Roman" w:cs="Times New Roman"/>
          <w:color w:val="000000" w:themeColor="text1"/>
        </w:rPr>
        <w:t xml:space="preserve">8.2. </w:t>
      </w:r>
      <w:r w:rsidRPr="00F16EF9">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16EF9">
        <w:rPr>
          <w:rFonts w:ascii="Times New Roman" w:hAnsi="Times New Roman" w:cs="Times New Roman"/>
        </w:rPr>
        <w:t>LibreOffice</w:t>
      </w:r>
      <w:proofErr w:type="spellEnd"/>
      <w:r w:rsidRPr="00F16EF9">
        <w:rPr>
          <w:rFonts w:ascii="Times New Roman" w:hAnsi="Times New Roman" w:cs="Times New Roman"/>
        </w:rPr>
        <w:t xml:space="preserve"> или одна из лицензионных версий </w:t>
      </w:r>
      <w:proofErr w:type="spellStart"/>
      <w:r w:rsidRPr="00F16EF9">
        <w:rPr>
          <w:rFonts w:ascii="Times New Roman" w:hAnsi="Times New Roman" w:cs="Times New Roman"/>
        </w:rPr>
        <w:t>MicrosoftOffice</w:t>
      </w:r>
      <w:proofErr w:type="spellEnd"/>
      <w:r w:rsidRPr="00F16EF9">
        <w:rPr>
          <w:rFonts w:ascii="Times New Roman" w:hAnsi="Times New Roman" w:cs="Times New Roman"/>
        </w:rPr>
        <w:t>.</w:t>
      </w:r>
    </w:p>
    <w:p w:rsidR="008F25E2" w:rsidRPr="00F16EF9" w:rsidRDefault="008F25E2" w:rsidP="008F25E2">
      <w:pPr>
        <w:pStyle w:val="aa"/>
        <w:kinsoku w:val="0"/>
        <w:overflowPunct w:val="0"/>
        <w:spacing w:after="0"/>
        <w:ind w:right="106" w:firstLine="709"/>
        <w:jc w:val="both"/>
        <w:rPr>
          <w:rFonts w:ascii="Times New Roman" w:hAnsi="Times New Roman"/>
          <w:spacing w:val="-1"/>
          <w:sz w:val="24"/>
          <w:szCs w:val="24"/>
        </w:rPr>
      </w:pPr>
      <w:r w:rsidRPr="00F16EF9">
        <w:rPr>
          <w:rFonts w:ascii="Times New Roman" w:hAnsi="Times New Roman"/>
          <w:spacing w:val="-1"/>
          <w:sz w:val="24"/>
          <w:szCs w:val="24"/>
        </w:rPr>
        <w:t xml:space="preserve">8.3. Изучение дисциплины инвалидами </w:t>
      </w:r>
      <w:r w:rsidRPr="00F16EF9">
        <w:rPr>
          <w:rFonts w:ascii="Times New Roman" w:hAnsi="Times New Roman"/>
          <w:sz w:val="24"/>
          <w:szCs w:val="24"/>
        </w:rPr>
        <w:t xml:space="preserve">и </w:t>
      </w:r>
      <w:r w:rsidRPr="00F16EF9">
        <w:rPr>
          <w:rFonts w:ascii="Times New Roman" w:hAnsi="Times New Roman"/>
          <w:spacing w:val="-1"/>
          <w:sz w:val="24"/>
          <w:szCs w:val="24"/>
        </w:rPr>
        <w:t xml:space="preserve">обучающимися </w:t>
      </w:r>
      <w:r w:rsidRPr="00F16EF9">
        <w:rPr>
          <w:rFonts w:ascii="Times New Roman" w:hAnsi="Times New Roman"/>
          <w:sz w:val="24"/>
          <w:szCs w:val="24"/>
        </w:rPr>
        <w:t xml:space="preserve">с ограниченными </w:t>
      </w:r>
      <w:r w:rsidRPr="00F16EF9">
        <w:rPr>
          <w:rFonts w:ascii="Times New Roman" w:hAnsi="Times New Roman"/>
          <w:spacing w:val="-1"/>
          <w:sz w:val="24"/>
          <w:szCs w:val="24"/>
        </w:rPr>
        <w:t xml:space="preserve">возможностями здоровья осуществляется </w:t>
      </w:r>
      <w:r w:rsidRPr="00F16EF9">
        <w:rPr>
          <w:rFonts w:ascii="Times New Roman" w:hAnsi="Times New Roman"/>
          <w:sz w:val="24"/>
          <w:szCs w:val="24"/>
        </w:rPr>
        <w:t xml:space="preserve">с </w:t>
      </w:r>
      <w:r w:rsidRPr="00F16EF9">
        <w:rPr>
          <w:rFonts w:ascii="Times New Roman" w:hAnsi="Times New Roman"/>
          <w:spacing w:val="-1"/>
          <w:sz w:val="24"/>
          <w:szCs w:val="24"/>
        </w:rPr>
        <w:t>учетом особенностей психофизического развития, индивидуальных возможностей</w:t>
      </w:r>
      <w:r w:rsidRPr="00F16EF9">
        <w:rPr>
          <w:rFonts w:ascii="Times New Roman" w:hAnsi="Times New Roman"/>
          <w:sz w:val="24"/>
          <w:szCs w:val="24"/>
        </w:rPr>
        <w:t xml:space="preserve"> и </w:t>
      </w:r>
      <w:r w:rsidRPr="00F16EF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F16EF9">
        <w:rPr>
          <w:rFonts w:ascii="Times New Roman" w:hAnsi="Times New Roman"/>
          <w:spacing w:val="-2"/>
          <w:sz w:val="24"/>
          <w:szCs w:val="24"/>
        </w:rPr>
        <w:t xml:space="preserve">доступ </w:t>
      </w:r>
      <w:r w:rsidRPr="00F16EF9">
        <w:rPr>
          <w:rFonts w:ascii="Times New Roman" w:hAnsi="Times New Roman"/>
          <w:sz w:val="24"/>
          <w:szCs w:val="24"/>
        </w:rPr>
        <w:t xml:space="preserve">в </w:t>
      </w:r>
      <w:r w:rsidRPr="00F16EF9">
        <w:rPr>
          <w:rFonts w:ascii="Times New Roman" w:hAnsi="Times New Roman"/>
          <w:spacing w:val="-1"/>
          <w:sz w:val="24"/>
          <w:szCs w:val="24"/>
        </w:rPr>
        <w:t xml:space="preserve">учебные помещения Академии, организованы занятия </w:t>
      </w:r>
      <w:r w:rsidRPr="00F16EF9">
        <w:rPr>
          <w:rFonts w:ascii="Times New Roman" w:hAnsi="Times New Roman"/>
          <w:sz w:val="24"/>
          <w:szCs w:val="24"/>
        </w:rPr>
        <w:t xml:space="preserve">на 1 этаже главного здания. </w:t>
      </w:r>
      <w:r w:rsidRPr="00F16EF9">
        <w:rPr>
          <w:rFonts w:ascii="Times New Roman" w:hAnsi="Times New Roman"/>
          <w:spacing w:val="-1"/>
          <w:sz w:val="24"/>
          <w:szCs w:val="24"/>
        </w:rPr>
        <w:t xml:space="preserve">Созданы следующие специальные условия: </w:t>
      </w:r>
    </w:p>
    <w:p w:rsidR="008F25E2" w:rsidRPr="00F16EF9" w:rsidRDefault="008F25E2" w:rsidP="008F25E2">
      <w:pPr>
        <w:pStyle w:val="aa"/>
        <w:kinsoku w:val="0"/>
        <w:overflowPunct w:val="0"/>
        <w:spacing w:after="0" w:line="240" w:lineRule="auto"/>
        <w:ind w:firstLine="709"/>
        <w:jc w:val="both"/>
        <w:rPr>
          <w:rFonts w:ascii="Times New Roman" w:hAnsi="Times New Roman"/>
          <w:i/>
          <w:iCs/>
          <w:sz w:val="24"/>
          <w:szCs w:val="24"/>
        </w:rPr>
      </w:pPr>
      <w:r w:rsidRPr="00F16EF9">
        <w:rPr>
          <w:rFonts w:ascii="Times New Roman" w:hAnsi="Times New Roman"/>
          <w:i/>
          <w:iCs/>
          <w:sz w:val="24"/>
          <w:szCs w:val="24"/>
        </w:rPr>
        <w:t xml:space="preserve">8.3.1. для </w:t>
      </w:r>
      <w:r w:rsidRPr="00F16EF9">
        <w:rPr>
          <w:rFonts w:ascii="Times New Roman" w:hAnsi="Times New Roman"/>
          <w:i/>
          <w:iCs/>
          <w:spacing w:val="-1"/>
          <w:sz w:val="24"/>
          <w:szCs w:val="24"/>
        </w:rPr>
        <w:t xml:space="preserve">инвалидов </w:t>
      </w:r>
      <w:r w:rsidRPr="00F16EF9">
        <w:rPr>
          <w:rFonts w:ascii="Times New Roman" w:hAnsi="Times New Roman"/>
          <w:i/>
          <w:iCs/>
          <w:sz w:val="24"/>
          <w:szCs w:val="24"/>
        </w:rPr>
        <w:t>и лиц с</w:t>
      </w:r>
      <w:r w:rsidRPr="00F16EF9">
        <w:rPr>
          <w:rFonts w:ascii="Times New Roman" w:hAnsi="Times New Roman"/>
          <w:i/>
          <w:iCs/>
          <w:spacing w:val="-1"/>
          <w:sz w:val="24"/>
          <w:szCs w:val="24"/>
        </w:rPr>
        <w:t xml:space="preserve"> ограниченными возможностями</w:t>
      </w:r>
      <w:r w:rsidRPr="00F16EF9">
        <w:rPr>
          <w:rFonts w:ascii="Times New Roman" w:hAnsi="Times New Roman"/>
          <w:i/>
          <w:iCs/>
          <w:sz w:val="24"/>
          <w:szCs w:val="24"/>
        </w:rPr>
        <w:t xml:space="preserve"> здоровья по зрению:</w:t>
      </w:r>
    </w:p>
    <w:p w:rsidR="008F25E2" w:rsidRPr="00F16EF9" w:rsidRDefault="008F25E2" w:rsidP="008F25E2">
      <w:pPr>
        <w:ind w:firstLine="709"/>
        <w:jc w:val="both"/>
        <w:rPr>
          <w:rFonts w:ascii="Times New Roman" w:hAnsi="Times New Roman" w:cs="Times New Roman"/>
          <w:spacing w:val="-1"/>
        </w:rPr>
      </w:pPr>
      <w:r w:rsidRPr="00F16EF9">
        <w:rPr>
          <w:rFonts w:ascii="Times New Roman" w:hAnsi="Times New Roman" w:cs="Times New Roman"/>
          <w:i/>
          <w:iCs/>
        </w:rPr>
        <w:t xml:space="preserve">- </w:t>
      </w:r>
      <w:r w:rsidRPr="00F16EF9">
        <w:rPr>
          <w:rFonts w:ascii="Times New Roman" w:hAnsi="Times New Roman" w:cs="Times New Roman"/>
          <w:iCs/>
        </w:rPr>
        <w:t>о</w:t>
      </w:r>
      <w:r w:rsidRPr="00F16EF9">
        <w:rPr>
          <w:rFonts w:ascii="Times New Roman" w:hAnsi="Times New Roman" w:cs="Times New Roman"/>
          <w:spacing w:val="-1"/>
        </w:rPr>
        <w:t xml:space="preserve">беспечен доступ </w:t>
      </w:r>
      <w:r w:rsidRPr="00F16EF9">
        <w:rPr>
          <w:rFonts w:ascii="Times New Roman" w:hAnsi="Times New Roman" w:cs="Times New Roman"/>
        </w:rPr>
        <w:t xml:space="preserve">обучающихся, </w:t>
      </w:r>
      <w:r w:rsidRPr="00F16EF9">
        <w:rPr>
          <w:rFonts w:ascii="Times New Roman" w:hAnsi="Times New Roman" w:cs="Times New Roman"/>
          <w:spacing w:val="-1"/>
        </w:rPr>
        <w:t xml:space="preserve">являющихся слепыми или слабовидящими </w:t>
      </w:r>
      <w:r w:rsidRPr="00F16EF9">
        <w:rPr>
          <w:rFonts w:ascii="Times New Roman" w:hAnsi="Times New Roman" w:cs="Times New Roman"/>
        </w:rPr>
        <w:t xml:space="preserve">к </w:t>
      </w:r>
      <w:r w:rsidRPr="00F16EF9">
        <w:rPr>
          <w:rFonts w:ascii="Times New Roman" w:hAnsi="Times New Roman" w:cs="Times New Roman"/>
          <w:spacing w:val="-1"/>
        </w:rPr>
        <w:t>зданиям Академии;</w:t>
      </w:r>
    </w:p>
    <w:p w:rsidR="008F25E2" w:rsidRPr="00F16EF9" w:rsidRDefault="008F25E2" w:rsidP="008F25E2">
      <w:pPr>
        <w:ind w:firstLine="709"/>
        <w:jc w:val="both"/>
        <w:rPr>
          <w:rFonts w:ascii="Times New Roman" w:hAnsi="Times New Roman" w:cs="Times New Roman"/>
        </w:rPr>
      </w:pPr>
      <w:r w:rsidRPr="00F16EF9">
        <w:rPr>
          <w:rFonts w:ascii="Times New Roman" w:hAnsi="Times New Roman" w:cs="Times New Roman"/>
          <w:spacing w:val="-1"/>
        </w:rPr>
        <w:t xml:space="preserve">- </w:t>
      </w:r>
      <w:r w:rsidRPr="00F16EF9">
        <w:rPr>
          <w:rFonts w:ascii="Times New Roman" w:hAnsi="Times New Roman" w:cs="Times New Roman"/>
          <w:iCs/>
        </w:rPr>
        <w:t>э</w:t>
      </w:r>
      <w:r w:rsidRPr="00F16EF9">
        <w:rPr>
          <w:rFonts w:ascii="Times New Roman" w:hAnsi="Times New Roman" w:cs="Times New Roman"/>
        </w:rPr>
        <w:t xml:space="preserve">лектронный видео увеличитель "ONYX </w:t>
      </w:r>
      <w:proofErr w:type="spellStart"/>
      <w:r w:rsidRPr="00F16EF9">
        <w:rPr>
          <w:rFonts w:ascii="Times New Roman" w:hAnsi="Times New Roman" w:cs="Times New Roman"/>
        </w:rPr>
        <w:t>Deskset</w:t>
      </w:r>
      <w:proofErr w:type="spellEnd"/>
      <w:r w:rsidRPr="00F16EF9">
        <w:rPr>
          <w:rFonts w:ascii="Times New Roman" w:hAnsi="Times New Roman" w:cs="Times New Roman"/>
        </w:rPr>
        <w:t xml:space="preserve"> HD 22 (в полной комплектации);</w:t>
      </w:r>
    </w:p>
    <w:p w:rsidR="008F25E2" w:rsidRPr="00F16EF9" w:rsidRDefault="008F25E2" w:rsidP="008F25E2">
      <w:pPr>
        <w:ind w:firstLine="709"/>
        <w:jc w:val="both"/>
        <w:rPr>
          <w:rFonts w:ascii="Times New Roman" w:hAnsi="Times New Roman" w:cs="Times New Roman"/>
        </w:rPr>
      </w:pPr>
      <w:r w:rsidRPr="00F16EF9">
        <w:rPr>
          <w:rFonts w:ascii="Times New Roman" w:hAnsi="Times New Roman" w:cs="Times New Roman"/>
          <w:b/>
        </w:rPr>
        <w:t xml:space="preserve">- </w:t>
      </w:r>
      <w:r w:rsidRPr="00F16EF9">
        <w:rPr>
          <w:rFonts w:ascii="Times New Roman" w:hAnsi="Times New Roman" w:cs="Times New Roman"/>
          <w:shd w:val="clear" w:color="auto" w:fill="FFFFFF"/>
        </w:rPr>
        <w:t>портативный компьютер с вводом/выводом шрифтом Брайля и синтезатором речи;</w:t>
      </w:r>
    </w:p>
    <w:p w:rsidR="008F25E2" w:rsidRPr="00F16EF9" w:rsidRDefault="008F25E2" w:rsidP="008F25E2">
      <w:pPr>
        <w:ind w:firstLine="709"/>
        <w:jc w:val="both"/>
        <w:rPr>
          <w:rFonts w:ascii="Times New Roman" w:hAnsi="Times New Roman" w:cs="Times New Roman"/>
          <w:shd w:val="clear" w:color="auto" w:fill="FFFFFF"/>
        </w:rPr>
      </w:pPr>
      <w:r w:rsidRPr="00F16EF9">
        <w:rPr>
          <w:rFonts w:ascii="Times New Roman" w:hAnsi="Times New Roman" w:cs="Times New Roman"/>
          <w:b/>
        </w:rPr>
        <w:t>-</w:t>
      </w:r>
      <w:r w:rsidRPr="00F16EF9">
        <w:rPr>
          <w:rFonts w:ascii="Times New Roman" w:hAnsi="Times New Roman" w:cs="Times New Roman"/>
        </w:rPr>
        <w:t xml:space="preserve"> принтер Брайля; </w:t>
      </w:r>
    </w:p>
    <w:p w:rsidR="008F25E2" w:rsidRPr="00F16EF9" w:rsidRDefault="008F25E2" w:rsidP="008F25E2">
      <w:pPr>
        <w:ind w:firstLine="709"/>
        <w:jc w:val="both"/>
        <w:rPr>
          <w:rFonts w:ascii="Times New Roman" w:hAnsi="Times New Roman" w:cs="Times New Roman"/>
          <w:shd w:val="clear" w:color="auto" w:fill="FEFEFE"/>
        </w:rPr>
      </w:pPr>
      <w:r w:rsidRPr="00F16EF9">
        <w:rPr>
          <w:rFonts w:ascii="Times New Roman" w:hAnsi="Times New Roman" w:cs="Times New Roman"/>
          <w:b/>
          <w:shd w:val="clear" w:color="auto" w:fill="FFFFFF"/>
        </w:rPr>
        <w:t xml:space="preserve">- </w:t>
      </w:r>
      <w:r w:rsidRPr="00F16EF9">
        <w:rPr>
          <w:rFonts w:ascii="Times New Roman" w:hAnsi="Times New Roman" w:cs="Times New Roman"/>
          <w:shd w:val="clear" w:color="auto" w:fill="FEFEFE"/>
        </w:rPr>
        <w:t>портативное устройство для чтения и увеличения.</w:t>
      </w:r>
    </w:p>
    <w:p w:rsidR="008F25E2" w:rsidRPr="00F16EF9" w:rsidRDefault="008F25E2" w:rsidP="008F25E2">
      <w:pPr>
        <w:pStyle w:val="aa"/>
        <w:kinsoku w:val="0"/>
        <w:overflowPunct w:val="0"/>
        <w:spacing w:after="0" w:line="240" w:lineRule="auto"/>
        <w:ind w:firstLine="709"/>
        <w:jc w:val="both"/>
        <w:rPr>
          <w:rFonts w:ascii="Times New Roman" w:hAnsi="Times New Roman"/>
          <w:i/>
          <w:iCs/>
          <w:sz w:val="24"/>
          <w:szCs w:val="24"/>
        </w:rPr>
      </w:pPr>
    </w:p>
    <w:p w:rsidR="008F25E2" w:rsidRPr="00F16EF9" w:rsidRDefault="008F25E2" w:rsidP="008F25E2">
      <w:pPr>
        <w:pStyle w:val="aa"/>
        <w:kinsoku w:val="0"/>
        <w:overflowPunct w:val="0"/>
        <w:spacing w:after="0" w:line="240" w:lineRule="auto"/>
        <w:ind w:firstLine="709"/>
        <w:jc w:val="both"/>
        <w:rPr>
          <w:rFonts w:ascii="Times New Roman" w:hAnsi="Times New Roman"/>
          <w:i/>
          <w:iCs/>
          <w:sz w:val="24"/>
          <w:szCs w:val="24"/>
        </w:rPr>
      </w:pPr>
      <w:r w:rsidRPr="00F16EF9">
        <w:rPr>
          <w:rFonts w:ascii="Times New Roman" w:hAnsi="Times New Roman"/>
          <w:i/>
          <w:iCs/>
          <w:sz w:val="24"/>
          <w:szCs w:val="24"/>
        </w:rPr>
        <w:t xml:space="preserve">8.3.2. для </w:t>
      </w:r>
      <w:r w:rsidRPr="00F16EF9">
        <w:rPr>
          <w:rFonts w:ascii="Times New Roman" w:hAnsi="Times New Roman"/>
          <w:i/>
          <w:iCs/>
          <w:spacing w:val="-1"/>
          <w:sz w:val="24"/>
          <w:szCs w:val="24"/>
        </w:rPr>
        <w:t xml:space="preserve">инвалидов </w:t>
      </w:r>
      <w:r w:rsidRPr="00F16EF9">
        <w:rPr>
          <w:rFonts w:ascii="Times New Roman" w:hAnsi="Times New Roman"/>
          <w:i/>
          <w:iCs/>
          <w:sz w:val="24"/>
          <w:szCs w:val="24"/>
        </w:rPr>
        <w:t>и лиц с</w:t>
      </w:r>
      <w:r w:rsidRPr="00F16EF9">
        <w:rPr>
          <w:rFonts w:ascii="Times New Roman" w:hAnsi="Times New Roman"/>
          <w:i/>
          <w:iCs/>
          <w:spacing w:val="-1"/>
          <w:sz w:val="24"/>
          <w:szCs w:val="24"/>
        </w:rPr>
        <w:t xml:space="preserve"> ограниченными возможностями</w:t>
      </w:r>
      <w:r w:rsidRPr="00F16EF9">
        <w:rPr>
          <w:rFonts w:ascii="Times New Roman" w:hAnsi="Times New Roman"/>
          <w:i/>
          <w:iCs/>
          <w:sz w:val="24"/>
          <w:szCs w:val="24"/>
        </w:rPr>
        <w:t xml:space="preserve"> здоровья по слуху:</w:t>
      </w:r>
    </w:p>
    <w:p w:rsidR="008F25E2" w:rsidRPr="00F16EF9" w:rsidRDefault="008F25E2" w:rsidP="008F25E2">
      <w:pPr>
        <w:pStyle w:val="aa"/>
        <w:kinsoku w:val="0"/>
        <w:overflowPunct w:val="0"/>
        <w:spacing w:after="0" w:line="240" w:lineRule="auto"/>
        <w:ind w:right="113" w:firstLine="709"/>
        <w:jc w:val="both"/>
        <w:rPr>
          <w:rFonts w:ascii="Times New Roman" w:hAnsi="Times New Roman"/>
          <w:i/>
          <w:iCs/>
          <w:sz w:val="24"/>
          <w:szCs w:val="24"/>
        </w:rPr>
      </w:pPr>
      <w:r w:rsidRPr="00F16EF9">
        <w:rPr>
          <w:rFonts w:ascii="Times New Roman" w:hAnsi="Times New Roman"/>
          <w:i/>
          <w:iCs/>
          <w:sz w:val="24"/>
          <w:szCs w:val="24"/>
        </w:rPr>
        <w:t xml:space="preserve">- </w:t>
      </w:r>
      <w:r w:rsidRPr="00F16EF9">
        <w:rPr>
          <w:rFonts w:ascii="Times New Roman" w:hAnsi="Times New Roman"/>
          <w:sz w:val="24"/>
          <w:szCs w:val="24"/>
        </w:rPr>
        <w:t xml:space="preserve">акустическая система </w:t>
      </w:r>
      <w:proofErr w:type="spellStart"/>
      <w:r w:rsidRPr="00F16EF9">
        <w:rPr>
          <w:rFonts w:ascii="Times New Roman" w:hAnsi="Times New Roman"/>
          <w:sz w:val="24"/>
          <w:szCs w:val="24"/>
          <w:shd w:val="clear" w:color="auto" w:fill="FFFFFF"/>
        </w:rPr>
        <w:t>FrontRowtoGo</w:t>
      </w:r>
      <w:proofErr w:type="spellEnd"/>
      <w:r w:rsidRPr="00F16EF9">
        <w:rPr>
          <w:rFonts w:ascii="Times New Roman" w:hAnsi="Times New Roman"/>
          <w:sz w:val="24"/>
          <w:szCs w:val="24"/>
          <w:shd w:val="clear" w:color="auto" w:fill="FFFFFF"/>
        </w:rPr>
        <w:t xml:space="preserve"> в комплекте (системы свободного звукового поля);</w:t>
      </w:r>
    </w:p>
    <w:p w:rsidR="008F25E2" w:rsidRPr="00F16EF9" w:rsidRDefault="008F25E2" w:rsidP="008F25E2">
      <w:pPr>
        <w:pStyle w:val="aa"/>
        <w:kinsoku w:val="0"/>
        <w:overflowPunct w:val="0"/>
        <w:spacing w:after="0" w:line="240" w:lineRule="auto"/>
        <w:ind w:right="113" w:firstLine="709"/>
        <w:jc w:val="both"/>
        <w:rPr>
          <w:rFonts w:ascii="Times New Roman" w:hAnsi="Times New Roman"/>
          <w:shd w:val="clear" w:color="auto" w:fill="FFFFFF"/>
        </w:rPr>
      </w:pPr>
      <w:r w:rsidRPr="00F16EF9">
        <w:rPr>
          <w:rFonts w:ascii="Times New Roman" w:hAnsi="Times New Roman"/>
          <w:i/>
          <w:iCs/>
          <w:sz w:val="24"/>
          <w:szCs w:val="24"/>
        </w:rPr>
        <w:t xml:space="preserve">- </w:t>
      </w:r>
      <w:r w:rsidRPr="00F16EF9">
        <w:rPr>
          <w:rFonts w:ascii="Times New Roman" w:hAnsi="Times New Roman"/>
          <w:sz w:val="24"/>
          <w:szCs w:val="24"/>
          <w:shd w:val="clear" w:color="auto" w:fill="FFFFFF"/>
        </w:rPr>
        <w:t>«ElBrailleW14J G2;</w:t>
      </w:r>
    </w:p>
    <w:p w:rsidR="008F25E2" w:rsidRPr="00F16EF9" w:rsidRDefault="008F25E2" w:rsidP="008F25E2">
      <w:pPr>
        <w:pStyle w:val="aa"/>
        <w:kinsoku w:val="0"/>
        <w:overflowPunct w:val="0"/>
        <w:spacing w:after="0" w:line="240" w:lineRule="auto"/>
        <w:ind w:right="114" w:firstLine="709"/>
        <w:jc w:val="both"/>
        <w:rPr>
          <w:rFonts w:ascii="Times New Roman" w:hAnsi="Times New Roman"/>
          <w:sz w:val="24"/>
          <w:szCs w:val="24"/>
          <w:shd w:val="clear" w:color="auto" w:fill="FFFFFF"/>
        </w:rPr>
      </w:pPr>
      <w:r w:rsidRPr="00F16EF9">
        <w:rPr>
          <w:rFonts w:ascii="Times New Roman" w:hAnsi="Times New Roman"/>
          <w:b/>
          <w:sz w:val="24"/>
          <w:szCs w:val="24"/>
          <w:shd w:val="clear" w:color="auto" w:fill="FFFFFF"/>
        </w:rPr>
        <w:t>-</w:t>
      </w:r>
      <w:r w:rsidRPr="00F16EF9">
        <w:rPr>
          <w:rFonts w:ascii="Times New Roman" w:hAnsi="Times New Roman"/>
          <w:sz w:val="24"/>
          <w:szCs w:val="24"/>
          <w:shd w:val="clear" w:color="auto" w:fill="FFFFFF"/>
        </w:rPr>
        <w:t xml:space="preserve"> FM- приёмник ARC с индукционной петлей;</w:t>
      </w:r>
    </w:p>
    <w:p w:rsidR="008F25E2" w:rsidRPr="00F16EF9" w:rsidRDefault="008F25E2" w:rsidP="008F25E2">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F16EF9">
        <w:rPr>
          <w:rFonts w:ascii="Times New Roman" w:hAnsi="Times New Roman"/>
          <w:sz w:val="24"/>
          <w:szCs w:val="24"/>
          <w:shd w:val="clear" w:color="auto" w:fill="FFFFFF"/>
        </w:rPr>
        <w:t>- FM-передатчик AMIGO T31;</w:t>
      </w:r>
    </w:p>
    <w:p w:rsidR="008F25E2" w:rsidRPr="00F16EF9" w:rsidRDefault="008F25E2" w:rsidP="008F25E2">
      <w:pPr>
        <w:pStyle w:val="aa"/>
        <w:kinsoku w:val="0"/>
        <w:overflowPunct w:val="0"/>
        <w:spacing w:after="0" w:line="240" w:lineRule="auto"/>
        <w:ind w:right="113" w:firstLine="709"/>
        <w:jc w:val="both"/>
        <w:rPr>
          <w:rFonts w:ascii="Times New Roman" w:hAnsi="Times New Roman"/>
          <w:sz w:val="24"/>
          <w:szCs w:val="24"/>
          <w:shd w:val="clear" w:color="auto" w:fill="FFFFFF"/>
        </w:rPr>
      </w:pPr>
      <w:r w:rsidRPr="00F16EF9">
        <w:rPr>
          <w:rFonts w:ascii="Times New Roman" w:hAnsi="Times New Roman"/>
          <w:sz w:val="24"/>
          <w:szCs w:val="24"/>
          <w:shd w:val="clear" w:color="auto" w:fill="FFFFFF"/>
        </w:rPr>
        <w:t xml:space="preserve">-  </w:t>
      </w:r>
      <w:proofErr w:type="spellStart"/>
      <w:r w:rsidRPr="00F16EF9">
        <w:rPr>
          <w:rFonts w:ascii="Times New Roman" w:hAnsi="Times New Roman"/>
          <w:sz w:val="24"/>
          <w:szCs w:val="24"/>
          <w:shd w:val="clear" w:color="auto" w:fill="FFFFFF"/>
        </w:rPr>
        <w:t>радиокласс</w:t>
      </w:r>
      <w:proofErr w:type="spellEnd"/>
      <w:r w:rsidRPr="00F16EF9">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8F25E2" w:rsidRPr="00F16EF9" w:rsidRDefault="008F25E2" w:rsidP="008F25E2">
      <w:pPr>
        <w:pStyle w:val="aa"/>
        <w:kinsoku w:val="0"/>
        <w:overflowPunct w:val="0"/>
        <w:spacing w:after="0" w:line="240" w:lineRule="auto"/>
        <w:ind w:right="113" w:firstLine="709"/>
        <w:jc w:val="both"/>
        <w:rPr>
          <w:rFonts w:ascii="Times New Roman" w:hAnsi="Times New Roman"/>
          <w:i/>
          <w:iCs/>
          <w:sz w:val="24"/>
          <w:szCs w:val="24"/>
        </w:rPr>
      </w:pPr>
    </w:p>
    <w:p w:rsidR="008F25E2" w:rsidRPr="00F16EF9" w:rsidRDefault="008F25E2" w:rsidP="008F25E2">
      <w:pPr>
        <w:pStyle w:val="aa"/>
        <w:kinsoku w:val="0"/>
        <w:overflowPunct w:val="0"/>
        <w:spacing w:after="0" w:line="240" w:lineRule="auto"/>
        <w:ind w:right="114" w:firstLine="709"/>
        <w:jc w:val="both"/>
        <w:rPr>
          <w:rFonts w:ascii="Times New Roman" w:hAnsi="Times New Roman"/>
          <w:i/>
          <w:iCs/>
          <w:sz w:val="24"/>
          <w:szCs w:val="24"/>
        </w:rPr>
      </w:pPr>
      <w:r w:rsidRPr="00F16EF9">
        <w:rPr>
          <w:rFonts w:ascii="Times New Roman" w:hAnsi="Times New Roman"/>
          <w:i/>
          <w:iCs/>
          <w:sz w:val="24"/>
          <w:szCs w:val="24"/>
        </w:rPr>
        <w:t xml:space="preserve">8.3.3. для </w:t>
      </w:r>
      <w:r w:rsidRPr="00F16EF9">
        <w:rPr>
          <w:rFonts w:ascii="Times New Roman" w:hAnsi="Times New Roman"/>
          <w:i/>
          <w:iCs/>
          <w:spacing w:val="-1"/>
          <w:sz w:val="24"/>
          <w:szCs w:val="24"/>
        </w:rPr>
        <w:t xml:space="preserve">инвалидов </w:t>
      </w:r>
      <w:r w:rsidRPr="00F16EF9">
        <w:rPr>
          <w:rFonts w:ascii="Times New Roman" w:hAnsi="Times New Roman"/>
          <w:i/>
          <w:iCs/>
          <w:sz w:val="24"/>
          <w:szCs w:val="24"/>
        </w:rPr>
        <w:t xml:space="preserve">и лиц с </w:t>
      </w:r>
      <w:r w:rsidRPr="00F16EF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F16EF9">
        <w:rPr>
          <w:rFonts w:ascii="Times New Roman" w:hAnsi="Times New Roman"/>
          <w:i/>
          <w:iCs/>
          <w:sz w:val="24"/>
          <w:szCs w:val="24"/>
        </w:rPr>
        <w:t>аппарата:</w:t>
      </w:r>
    </w:p>
    <w:p w:rsidR="008F25E2" w:rsidRPr="00F16EF9" w:rsidRDefault="008F25E2" w:rsidP="008F25E2">
      <w:pPr>
        <w:pStyle w:val="aa"/>
        <w:kinsoku w:val="0"/>
        <w:overflowPunct w:val="0"/>
        <w:spacing w:after="0" w:line="240" w:lineRule="auto"/>
        <w:ind w:right="113" w:firstLine="709"/>
        <w:jc w:val="both"/>
        <w:rPr>
          <w:rFonts w:ascii="Times New Roman" w:hAnsi="Times New Roman"/>
          <w:i/>
          <w:iCs/>
          <w:sz w:val="24"/>
          <w:szCs w:val="24"/>
        </w:rPr>
      </w:pPr>
      <w:r w:rsidRPr="00F16EF9">
        <w:rPr>
          <w:rFonts w:ascii="Times New Roman" w:hAnsi="Times New Roman"/>
          <w:i/>
          <w:iCs/>
          <w:sz w:val="24"/>
          <w:szCs w:val="24"/>
        </w:rPr>
        <w:t xml:space="preserve">- </w:t>
      </w:r>
      <w:r w:rsidRPr="00F16EF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8F25E2" w:rsidRPr="00F16EF9" w:rsidRDefault="008F25E2" w:rsidP="008F25E2">
      <w:pPr>
        <w:rPr>
          <w:rFonts w:ascii="Times New Roman" w:hAnsi="Times New Roman" w:cs="Times New Roman"/>
        </w:rPr>
      </w:pPr>
    </w:p>
    <w:p w:rsidR="00F16EF9" w:rsidRPr="00F16EF9" w:rsidRDefault="00F16EF9">
      <w:pPr>
        <w:widowControl/>
        <w:spacing w:after="200" w:line="276" w:lineRule="auto"/>
        <w:rPr>
          <w:rFonts w:ascii="Times New Roman" w:hAnsi="Times New Roman" w:cs="Times New Roman"/>
          <w:color w:val="000000" w:themeColor="text1"/>
        </w:rPr>
      </w:pPr>
      <w:r w:rsidRPr="00F16EF9">
        <w:rPr>
          <w:rFonts w:ascii="Times New Roman" w:hAnsi="Times New Roman" w:cs="Times New Roman"/>
          <w:color w:val="000000" w:themeColor="text1"/>
        </w:rPr>
        <w:br w:type="page"/>
      </w:r>
    </w:p>
    <w:p w:rsidR="00F16EF9" w:rsidRPr="007060E5" w:rsidRDefault="00F16EF9" w:rsidP="00F16EF9">
      <w:pPr>
        <w:ind w:firstLine="708"/>
        <w:jc w:val="right"/>
        <w:rPr>
          <w:rFonts w:ascii="Times New Roman" w:hAnsi="Times New Roman" w:cs="Times New Roman"/>
          <w:i/>
          <w:color w:val="000000" w:themeColor="text1"/>
          <w:sz w:val="20"/>
          <w:szCs w:val="20"/>
        </w:rPr>
      </w:pPr>
      <w:r w:rsidRPr="007060E5">
        <w:rPr>
          <w:rFonts w:ascii="Times New Roman" w:hAnsi="Times New Roman" w:cs="Times New Roman"/>
          <w:i/>
          <w:color w:val="000000" w:themeColor="text1"/>
          <w:sz w:val="20"/>
          <w:szCs w:val="20"/>
        </w:rPr>
        <w:t>Приложение к Рабочей программе дисциплины</w:t>
      </w:r>
    </w:p>
    <w:p w:rsidR="00F16EF9" w:rsidRPr="007060E5" w:rsidRDefault="00F16EF9" w:rsidP="00F16EF9">
      <w:pPr>
        <w:jc w:val="right"/>
        <w:rPr>
          <w:rFonts w:ascii="Times New Roman" w:hAnsi="Times New Roman" w:cs="Times New Roman"/>
          <w:bCs/>
          <w:i/>
          <w:color w:val="000000" w:themeColor="text1"/>
          <w:sz w:val="20"/>
          <w:szCs w:val="20"/>
        </w:rPr>
      </w:pPr>
      <w:r w:rsidRPr="007060E5">
        <w:rPr>
          <w:rFonts w:ascii="Times New Roman" w:hAnsi="Times New Roman" w:cs="Times New Roman"/>
          <w:i/>
          <w:color w:val="000000" w:themeColor="text1"/>
          <w:sz w:val="20"/>
          <w:szCs w:val="20"/>
        </w:rPr>
        <w:t>«Образовательные стандарты»</w:t>
      </w:r>
    </w:p>
    <w:p w:rsidR="00F16EF9" w:rsidRPr="00F16EF9" w:rsidRDefault="00F16EF9" w:rsidP="00F16EF9">
      <w:pPr>
        <w:jc w:val="center"/>
        <w:rPr>
          <w:rFonts w:ascii="Times New Roman" w:hAnsi="Times New Roman" w:cs="Times New Roman"/>
          <w:caps/>
          <w:color w:val="000000" w:themeColor="text1"/>
        </w:rPr>
      </w:pPr>
    </w:p>
    <w:p w:rsidR="00F16EF9" w:rsidRPr="00F16EF9" w:rsidRDefault="00F16EF9" w:rsidP="00F16EF9">
      <w:pPr>
        <w:ind w:firstLine="709"/>
        <w:jc w:val="center"/>
        <w:rPr>
          <w:rFonts w:ascii="Times New Roman" w:hAnsi="Times New Roman" w:cs="Times New Roman"/>
        </w:rPr>
      </w:pPr>
      <w:r w:rsidRPr="00F16EF9">
        <w:rPr>
          <w:rFonts w:ascii="Times New Roman" w:hAnsi="Times New Roman" w:cs="Times New Roman"/>
        </w:rPr>
        <w:t xml:space="preserve">Министерство спорта Российской Федерации </w:t>
      </w:r>
    </w:p>
    <w:p w:rsidR="00F16EF9" w:rsidRPr="00F16EF9" w:rsidRDefault="00F16EF9" w:rsidP="00F16EF9">
      <w:pPr>
        <w:ind w:firstLine="709"/>
        <w:jc w:val="center"/>
        <w:rPr>
          <w:rFonts w:ascii="Times New Roman" w:hAnsi="Times New Roman" w:cs="Times New Roman"/>
        </w:rPr>
      </w:pPr>
      <w:r w:rsidRPr="00F16EF9">
        <w:rPr>
          <w:rFonts w:ascii="Times New Roman" w:hAnsi="Times New Roman" w:cs="Times New Roman"/>
        </w:rPr>
        <w:t xml:space="preserve">Федеральное государственное бюджетное образовательное учреждение </w:t>
      </w:r>
    </w:p>
    <w:p w:rsidR="00F16EF9" w:rsidRPr="00F16EF9" w:rsidRDefault="00F16EF9" w:rsidP="00F16EF9">
      <w:pPr>
        <w:ind w:firstLine="709"/>
        <w:jc w:val="center"/>
        <w:rPr>
          <w:rFonts w:ascii="Times New Roman" w:hAnsi="Times New Roman" w:cs="Times New Roman"/>
        </w:rPr>
      </w:pPr>
      <w:r w:rsidRPr="00F16EF9">
        <w:rPr>
          <w:rFonts w:ascii="Times New Roman" w:hAnsi="Times New Roman" w:cs="Times New Roman"/>
        </w:rPr>
        <w:t>высшего образования</w:t>
      </w:r>
    </w:p>
    <w:p w:rsidR="00F16EF9" w:rsidRPr="00F16EF9" w:rsidRDefault="00F16EF9" w:rsidP="00F16EF9">
      <w:pPr>
        <w:ind w:firstLine="709"/>
        <w:jc w:val="center"/>
        <w:rPr>
          <w:rFonts w:ascii="Times New Roman" w:hAnsi="Times New Roman" w:cs="Times New Roman"/>
        </w:rPr>
      </w:pPr>
      <w:r w:rsidRPr="00F16EF9">
        <w:rPr>
          <w:rFonts w:ascii="Times New Roman" w:hAnsi="Times New Roman" w:cs="Times New Roman"/>
        </w:rPr>
        <w:t xml:space="preserve"> «Московская государственная академия физической культуры»</w:t>
      </w:r>
    </w:p>
    <w:p w:rsidR="00F16EF9" w:rsidRPr="00F16EF9" w:rsidRDefault="00F16EF9" w:rsidP="00F16EF9">
      <w:pPr>
        <w:ind w:firstLine="709"/>
        <w:jc w:val="center"/>
        <w:rPr>
          <w:rFonts w:ascii="Times New Roman" w:hAnsi="Times New Roman" w:cs="Times New Roman"/>
        </w:rPr>
      </w:pPr>
    </w:p>
    <w:p w:rsidR="00F16EF9" w:rsidRPr="00F16EF9" w:rsidRDefault="00F16EF9" w:rsidP="00F16EF9">
      <w:pPr>
        <w:ind w:firstLine="709"/>
        <w:jc w:val="center"/>
        <w:rPr>
          <w:rFonts w:ascii="Times New Roman" w:hAnsi="Times New Roman" w:cs="Times New Roman"/>
        </w:rPr>
      </w:pPr>
      <w:r w:rsidRPr="00F16EF9">
        <w:rPr>
          <w:rFonts w:ascii="Times New Roman" w:hAnsi="Times New Roman" w:cs="Times New Roman"/>
        </w:rPr>
        <w:t>Кафедра Теории и методики физической культуры и спорта</w:t>
      </w:r>
    </w:p>
    <w:p w:rsidR="00F16EF9" w:rsidRPr="00F16EF9" w:rsidRDefault="00F16EF9" w:rsidP="00F16EF9">
      <w:pPr>
        <w:ind w:firstLine="709"/>
        <w:jc w:val="right"/>
        <w:rPr>
          <w:rFonts w:ascii="Times New Roman" w:hAnsi="Times New Roman" w:cs="Times New Roman"/>
        </w:rPr>
      </w:pP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УТВЕРЖДЕНО</w:t>
      </w: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 xml:space="preserve">решением Учебно-методической комиссии     </w:t>
      </w: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 xml:space="preserve">   протокол № </w:t>
      </w:r>
      <w:r w:rsidR="007060E5">
        <w:rPr>
          <w:rFonts w:ascii="Times New Roman" w:hAnsi="Times New Roman" w:cs="Times New Roman"/>
        </w:rPr>
        <w:t>7</w:t>
      </w:r>
      <w:r w:rsidRPr="00F16EF9">
        <w:rPr>
          <w:rFonts w:ascii="Times New Roman" w:hAnsi="Times New Roman" w:cs="Times New Roman"/>
        </w:rPr>
        <w:t xml:space="preserve"> от «20» августа 2020 г. </w:t>
      </w: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 xml:space="preserve">Председатель УМК, </w:t>
      </w: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проректор по учебной работе</w:t>
      </w: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 xml:space="preserve">___________________А.Н. </w:t>
      </w:r>
      <w:proofErr w:type="spellStart"/>
      <w:r w:rsidRPr="00F16EF9">
        <w:rPr>
          <w:rFonts w:ascii="Times New Roman" w:hAnsi="Times New Roman" w:cs="Times New Roman"/>
        </w:rPr>
        <w:t>Таланцев</w:t>
      </w:r>
      <w:proofErr w:type="spellEnd"/>
    </w:p>
    <w:p w:rsidR="00F16EF9" w:rsidRPr="00F16EF9" w:rsidRDefault="00F16EF9" w:rsidP="00F16EF9">
      <w:pPr>
        <w:jc w:val="center"/>
        <w:rPr>
          <w:rFonts w:ascii="Times New Roman" w:hAnsi="Times New Roman" w:cs="Times New Roman"/>
          <w:b/>
          <w:bCs/>
        </w:rPr>
      </w:pPr>
    </w:p>
    <w:p w:rsidR="00F16EF9" w:rsidRPr="00F16EF9" w:rsidRDefault="00F16EF9" w:rsidP="00F16EF9">
      <w:pPr>
        <w:jc w:val="center"/>
        <w:rPr>
          <w:rFonts w:ascii="Times New Roman" w:hAnsi="Times New Roman" w:cs="Times New Roman"/>
          <w:b/>
          <w:bCs/>
        </w:rPr>
      </w:pPr>
    </w:p>
    <w:p w:rsidR="00F16EF9" w:rsidRPr="00F16EF9" w:rsidRDefault="00F16EF9" w:rsidP="00F16EF9">
      <w:pPr>
        <w:jc w:val="center"/>
        <w:rPr>
          <w:rFonts w:ascii="Times New Roman" w:hAnsi="Times New Roman" w:cs="Times New Roman"/>
          <w:b/>
          <w:bCs/>
        </w:rPr>
      </w:pPr>
      <w:r w:rsidRPr="00F16EF9">
        <w:rPr>
          <w:rFonts w:ascii="Times New Roman" w:hAnsi="Times New Roman" w:cs="Times New Roman"/>
          <w:b/>
          <w:bCs/>
        </w:rPr>
        <w:t>Фонд оценочных средств</w:t>
      </w:r>
    </w:p>
    <w:p w:rsidR="00F16EF9" w:rsidRPr="00F16EF9" w:rsidRDefault="00F16EF9" w:rsidP="00F16EF9">
      <w:pPr>
        <w:jc w:val="center"/>
        <w:rPr>
          <w:rFonts w:ascii="Times New Roman" w:hAnsi="Times New Roman" w:cs="Times New Roman"/>
          <w:i/>
          <w:color w:val="000000" w:themeColor="text1"/>
        </w:rPr>
      </w:pPr>
      <w:r w:rsidRPr="00F16EF9">
        <w:rPr>
          <w:rFonts w:ascii="Times New Roman" w:hAnsi="Times New Roman" w:cs="Times New Roman"/>
          <w:b/>
          <w:bCs/>
        </w:rPr>
        <w:t xml:space="preserve">по дисциплине </w:t>
      </w:r>
    </w:p>
    <w:p w:rsidR="00F16EF9" w:rsidRPr="00F16EF9" w:rsidRDefault="00F16EF9" w:rsidP="00F16EF9">
      <w:pPr>
        <w:ind w:firstLine="708"/>
        <w:jc w:val="right"/>
        <w:rPr>
          <w:rFonts w:ascii="Times New Roman" w:hAnsi="Times New Roman" w:cs="Times New Roman"/>
          <w:i/>
          <w:color w:val="000000" w:themeColor="text1"/>
        </w:rPr>
      </w:pPr>
    </w:p>
    <w:p w:rsidR="00F16EF9" w:rsidRPr="00F16EF9" w:rsidRDefault="00F16EF9" w:rsidP="00F16EF9">
      <w:pPr>
        <w:ind w:firstLine="708"/>
        <w:jc w:val="right"/>
        <w:rPr>
          <w:rFonts w:ascii="Times New Roman" w:hAnsi="Times New Roman" w:cs="Times New Roman"/>
          <w:i/>
          <w:color w:val="000000" w:themeColor="text1"/>
        </w:rPr>
      </w:pPr>
    </w:p>
    <w:p w:rsidR="00F16EF9" w:rsidRPr="00F16EF9" w:rsidRDefault="00F16EF9" w:rsidP="00F16EF9">
      <w:pPr>
        <w:jc w:val="center"/>
        <w:rPr>
          <w:rFonts w:ascii="Times New Roman" w:hAnsi="Times New Roman" w:cs="Times New Roman"/>
          <w:b/>
          <w:bCs/>
          <w:color w:val="000000" w:themeColor="text1"/>
        </w:rPr>
      </w:pPr>
      <w:r w:rsidRPr="00F16EF9">
        <w:rPr>
          <w:rFonts w:ascii="Times New Roman" w:hAnsi="Times New Roman" w:cs="Times New Roman"/>
          <w:b/>
          <w:color w:val="000000" w:themeColor="text1"/>
        </w:rPr>
        <w:t>«ОБРАЗОВАТЕЛЬНЫЕ СТАНДАРТЫ»</w:t>
      </w:r>
    </w:p>
    <w:p w:rsidR="00F16EF9" w:rsidRPr="00F16EF9" w:rsidRDefault="00F16EF9" w:rsidP="00F16EF9">
      <w:pPr>
        <w:jc w:val="center"/>
        <w:rPr>
          <w:rFonts w:ascii="Times New Roman" w:hAnsi="Times New Roman" w:cs="Times New Roman"/>
          <w:caps/>
          <w:color w:val="000000" w:themeColor="text1"/>
        </w:rPr>
      </w:pPr>
    </w:p>
    <w:p w:rsidR="00F16EF9" w:rsidRPr="00F16EF9" w:rsidRDefault="00F16EF9" w:rsidP="00F16EF9">
      <w:pPr>
        <w:spacing w:line="360" w:lineRule="auto"/>
        <w:jc w:val="center"/>
        <w:rPr>
          <w:rFonts w:ascii="Times New Roman" w:hAnsi="Times New Roman" w:cs="Times New Roman"/>
          <w:b/>
          <w:color w:val="000000" w:themeColor="text1"/>
        </w:rPr>
      </w:pPr>
      <w:r w:rsidRPr="00F16EF9">
        <w:rPr>
          <w:rFonts w:ascii="Times New Roman" w:hAnsi="Times New Roman" w:cs="Times New Roman"/>
          <w:b/>
          <w:color w:val="000000" w:themeColor="text1"/>
        </w:rPr>
        <w:t xml:space="preserve">Направление подготовки </w:t>
      </w:r>
    </w:p>
    <w:p w:rsidR="00F16EF9" w:rsidRPr="00F16EF9" w:rsidRDefault="00F16EF9" w:rsidP="00F16EF9">
      <w:pPr>
        <w:spacing w:line="360" w:lineRule="auto"/>
        <w:jc w:val="center"/>
        <w:rPr>
          <w:rFonts w:ascii="Times New Roman" w:hAnsi="Times New Roman" w:cs="Times New Roman"/>
          <w:b/>
          <w:color w:val="000000" w:themeColor="text1"/>
        </w:rPr>
      </w:pPr>
      <w:r w:rsidRPr="00F16EF9">
        <w:rPr>
          <w:rFonts w:ascii="Times New Roman" w:hAnsi="Times New Roman" w:cs="Times New Roman"/>
          <w:b/>
          <w:color w:val="000000" w:themeColor="text1"/>
        </w:rPr>
        <w:t>49.04.01 – Физическая культура</w:t>
      </w:r>
    </w:p>
    <w:p w:rsidR="00F16EF9" w:rsidRPr="00F16EF9" w:rsidRDefault="00F16EF9" w:rsidP="00F16EF9">
      <w:pPr>
        <w:spacing w:line="360" w:lineRule="auto"/>
        <w:jc w:val="center"/>
        <w:rPr>
          <w:rFonts w:ascii="Times New Roman" w:hAnsi="Times New Roman" w:cs="Times New Roman"/>
          <w:i/>
          <w:color w:val="000000" w:themeColor="text1"/>
        </w:rPr>
      </w:pPr>
      <w:r w:rsidRPr="00F16EF9">
        <w:rPr>
          <w:rFonts w:ascii="Times New Roman" w:hAnsi="Times New Roman" w:cs="Times New Roman"/>
          <w:color w:val="000000" w:themeColor="text1"/>
        </w:rPr>
        <w:t>Уровень высшего образования - магистратура</w:t>
      </w:r>
    </w:p>
    <w:p w:rsidR="00F16EF9" w:rsidRPr="00F16EF9" w:rsidRDefault="00F16EF9" w:rsidP="00F16EF9">
      <w:pPr>
        <w:jc w:val="center"/>
        <w:rPr>
          <w:rFonts w:ascii="Times New Roman" w:hAnsi="Times New Roman" w:cs="Times New Roman"/>
          <w:color w:val="000000" w:themeColor="text1"/>
        </w:rPr>
      </w:pPr>
    </w:p>
    <w:p w:rsidR="00F16EF9" w:rsidRPr="00F16EF9" w:rsidRDefault="00F16EF9" w:rsidP="00F16EF9">
      <w:pPr>
        <w:jc w:val="center"/>
        <w:rPr>
          <w:rFonts w:ascii="Times New Roman" w:hAnsi="Times New Roman" w:cs="Times New Roman"/>
          <w:b/>
          <w:color w:val="000000" w:themeColor="text1"/>
        </w:rPr>
      </w:pPr>
      <w:r w:rsidRPr="00F16EF9">
        <w:rPr>
          <w:rFonts w:ascii="Times New Roman" w:hAnsi="Times New Roman" w:cs="Times New Roman"/>
          <w:b/>
          <w:color w:val="000000" w:themeColor="text1"/>
        </w:rPr>
        <w:t>Образовательная программа</w:t>
      </w:r>
    </w:p>
    <w:p w:rsidR="00F16EF9" w:rsidRPr="00F16EF9" w:rsidRDefault="00F16EF9" w:rsidP="00F16EF9">
      <w:pPr>
        <w:jc w:val="center"/>
        <w:rPr>
          <w:rFonts w:ascii="Times New Roman" w:hAnsi="Times New Roman" w:cs="Times New Roman"/>
          <w:b/>
          <w:color w:val="000000" w:themeColor="text1"/>
        </w:rPr>
      </w:pPr>
      <w:r w:rsidRPr="00F16EF9">
        <w:rPr>
          <w:rFonts w:ascii="Times New Roman" w:hAnsi="Times New Roman" w:cs="Times New Roman"/>
          <w:color w:val="000000" w:themeColor="text1"/>
        </w:rPr>
        <w:t>«Образование в области физической культуры и спорта</w:t>
      </w:r>
      <w:r w:rsidRPr="00F16EF9">
        <w:rPr>
          <w:rFonts w:ascii="Times New Roman" w:hAnsi="Times New Roman" w:cs="Times New Roman"/>
          <w:b/>
          <w:color w:val="000000" w:themeColor="text1"/>
        </w:rPr>
        <w:t>»</w:t>
      </w:r>
    </w:p>
    <w:p w:rsidR="00F16EF9" w:rsidRPr="00F16EF9" w:rsidRDefault="00F16EF9" w:rsidP="00F16EF9">
      <w:pPr>
        <w:jc w:val="center"/>
        <w:rPr>
          <w:rFonts w:ascii="Times New Roman" w:hAnsi="Times New Roman" w:cs="Times New Roman"/>
          <w:color w:val="000000" w:themeColor="text1"/>
        </w:rPr>
      </w:pPr>
    </w:p>
    <w:p w:rsidR="00F16EF9" w:rsidRPr="00F16EF9" w:rsidRDefault="00F16EF9" w:rsidP="00F16EF9">
      <w:pPr>
        <w:jc w:val="center"/>
        <w:rPr>
          <w:rFonts w:ascii="Times New Roman" w:hAnsi="Times New Roman" w:cs="Times New Roman"/>
          <w:b/>
          <w:color w:val="000000" w:themeColor="text1"/>
        </w:rPr>
      </w:pPr>
    </w:p>
    <w:p w:rsidR="00F16EF9" w:rsidRPr="00F16EF9" w:rsidRDefault="00F16EF9" w:rsidP="00F16EF9">
      <w:pPr>
        <w:jc w:val="center"/>
        <w:rPr>
          <w:rFonts w:ascii="Times New Roman" w:hAnsi="Times New Roman" w:cs="Times New Roman"/>
          <w:b/>
          <w:color w:val="000000" w:themeColor="text1"/>
        </w:rPr>
      </w:pPr>
      <w:r w:rsidRPr="00F16EF9">
        <w:rPr>
          <w:rFonts w:ascii="Times New Roman" w:hAnsi="Times New Roman" w:cs="Times New Roman"/>
          <w:b/>
          <w:color w:val="000000" w:themeColor="text1"/>
        </w:rPr>
        <w:t xml:space="preserve">Форма обучения </w:t>
      </w:r>
    </w:p>
    <w:p w:rsidR="00F16EF9" w:rsidRPr="00F16EF9" w:rsidRDefault="00F16EF9" w:rsidP="00F16EF9">
      <w:pPr>
        <w:jc w:val="center"/>
        <w:rPr>
          <w:rFonts w:ascii="Times New Roman" w:hAnsi="Times New Roman" w:cs="Times New Roman"/>
          <w:b/>
          <w:color w:val="000000" w:themeColor="text1"/>
        </w:rPr>
      </w:pPr>
      <w:r w:rsidRPr="00F16EF9">
        <w:rPr>
          <w:rFonts w:ascii="Times New Roman" w:hAnsi="Times New Roman" w:cs="Times New Roman"/>
          <w:b/>
          <w:color w:val="000000" w:themeColor="text1"/>
        </w:rPr>
        <w:t>очная / заочная</w:t>
      </w:r>
    </w:p>
    <w:p w:rsidR="00F16EF9" w:rsidRPr="00F16EF9" w:rsidRDefault="00F16EF9" w:rsidP="00F16EF9">
      <w:pPr>
        <w:ind w:firstLine="708"/>
        <w:jc w:val="center"/>
        <w:rPr>
          <w:rFonts w:ascii="Times New Roman" w:hAnsi="Times New Roman" w:cs="Times New Roman"/>
          <w:i/>
          <w:color w:val="000000" w:themeColor="text1"/>
        </w:rPr>
      </w:pPr>
    </w:p>
    <w:p w:rsidR="00F16EF9" w:rsidRPr="00F16EF9" w:rsidRDefault="00F16EF9" w:rsidP="00F16EF9">
      <w:pPr>
        <w:jc w:val="center"/>
        <w:rPr>
          <w:rFonts w:ascii="Times New Roman" w:hAnsi="Times New Roman" w:cs="Times New Roman"/>
          <w:color w:val="000000" w:themeColor="text1"/>
        </w:rPr>
      </w:pP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Рассмотрено и одобрено на заседании кафедры</w:t>
      </w: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 xml:space="preserve">(протокол №11 от 10.04.2020 г.) </w:t>
      </w:r>
    </w:p>
    <w:p w:rsidR="00F16EF9" w:rsidRPr="00F16EF9" w:rsidRDefault="00F16EF9" w:rsidP="00F16EF9">
      <w:pPr>
        <w:ind w:firstLine="709"/>
        <w:jc w:val="right"/>
        <w:rPr>
          <w:rFonts w:ascii="Times New Roman" w:hAnsi="Times New Roman" w:cs="Times New Roman"/>
        </w:rPr>
      </w:pPr>
    </w:p>
    <w:p w:rsidR="00F16EF9" w:rsidRPr="00F16EF9" w:rsidRDefault="00F16EF9" w:rsidP="00F16EF9">
      <w:pPr>
        <w:ind w:firstLine="709"/>
        <w:jc w:val="right"/>
        <w:rPr>
          <w:rFonts w:ascii="Times New Roman" w:hAnsi="Times New Roman" w:cs="Times New Roman"/>
        </w:rPr>
      </w:pPr>
      <w:r w:rsidRPr="00F16EF9">
        <w:rPr>
          <w:rFonts w:ascii="Times New Roman" w:hAnsi="Times New Roman" w:cs="Times New Roman"/>
        </w:rPr>
        <w:t xml:space="preserve">заведующий кафедрой, </w:t>
      </w:r>
      <w:proofErr w:type="spellStart"/>
      <w:r w:rsidRPr="00F16EF9">
        <w:rPr>
          <w:rFonts w:ascii="Times New Roman" w:hAnsi="Times New Roman" w:cs="Times New Roman"/>
        </w:rPr>
        <w:t>д.п.н</w:t>
      </w:r>
      <w:proofErr w:type="spellEnd"/>
      <w:r w:rsidRPr="00F16EF9">
        <w:rPr>
          <w:rFonts w:ascii="Times New Roman" w:hAnsi="Times New Roman" w:cs="Times New Roman"/>
        </w:rPr>
        <w:t>., профессор______________ К.С. Дунаев</w:t>
      </w:r>
    </w:p>
    <w:p w:rsidR="00F16EF9" w:rsidRPr="00F16EF9" w:rsidRDefault="00F16EF9" w:rsidP="00F16EF9">
      <w:pPr>
        <w:tabs>
          <w:tab w:val="left" w:pos="5245"/>
          <w:tab w:val="left" w:pos="5529"/>
        </w:tabs>
        <w:jc w:val="right"/>
        <w:rPr>
          <w:rFonts w:ascii="Times New Roman" w:hAnsi="Times New Roman" w:cs="Times New Roman"/>
        </w:rPr>
      </w:pPr>
    </w:p>
    <w:p w:rsidR="00F16EF9" w:rsidRPr="00F16EF9" w:rsidRDefault="00F16EF9" w:rsidP="00F16EF9">
      <w:pPr>
        <w:tabs>
          <w:tab w:val="left" w:pos="5245"/>
          <w:tab w:val="left" w:pos="5529"/>
        </w:tabs>
        <w:jc w:val="center"/>
        <w:rPr>
          <w:rFonts w:ascii="Times New Roman" w:hAnsi="Times New Roman" w:cs="Times New Roman"/>
        </w:rPr>
      </w:pPr>
      <w:r w:rsidRPr="00F16EF9">
        <w:rPr>
          <w:rFonts w:ascii="Times New Roman" w:hAnsi="Times New Roman" w:cs="Times New Roman"/>
        </w:rPr>
        <w:t xml:space="preserve">                                                                                           </w:t>
      </w:r>
    </w:p>
    <w:p w:rsidR="00F16EF9" w:rsidRPr="00F16EF9" w:rsidRDefault="00F16EF9" w:rsidP="00F16EF9">
      <w:pPr>
        <w:jc w:val="center"/>
        <w:rPr>
          <w:rFonts w:ascii="Times New Roman" w:hAnsi="Times New Roman" w:cs="Times New Roman"/>
        </w:rPr>
      </w:pPr>
    </w:p>
    <w:p w:rsidR="00F16EF9" w:rsidRPr="00F16EF9" w:rsidRDefault="00F16EF9" w:rsidP="00F16EF9">
      <w:pPr>
        <w:jc w:val="center"/>
        <w:rPr>
          <w:rFonts w:ascii="Times New Roman" w:hAnsi="Times New Roman" w:cs="Times New Roman"/>
        </w:rPr>
      </w:pPr>
    </w:p>
    <w:p w:rsidR="00F16EF9" w:rsidRPr="00F16EF9" w:rsidRDefault="00F16EF9" w:rsidP="00F16EF9">
      <w:pPr>
        <w:jc w:val="center"/>
        <w:rPr>
          <w:rFonts w:ascii="Times New Roman" w:hAnsi="Times New Roman" w:cs="Times New Roman"/>
        </w:rPr>
      </w:pPr>
    </w:p>
    <w:p w:rsidR="00F16EF9" w:rsidRPr="00F16EF9" w:rsidRDefault="00F16EF9" w:rsidP="00F16EF9">
      <w:pPr>
        <w:jc w:val="center"/>
        <w:rPr>
          <w:rFonts w:ascii="Times New Roman" w:hAnsi="Times New Roman" w:cs="Times New Roman"/>
        </w:rPr>
      </w:pPr>
    </w:p>
    <w:p w:rsidR="00F16EF9" w:rsidRPr="00F16EF9" w:rsidRDefault="00F16EF9" w:rsidP="00F16EF9">
      <w:pPr>
        <w:jc w:val="center"/>
        <w:rPr>
          <w:rFonts w:ascii="Times New Roman" w:hAnsi="Times New Roman" w:cs="Times New Roman"/>
        </w:rPr>
      </w:pPr>
    </w:p>
    <w:p w:rsidR="00F16EF9" w:rsidRPr="00F16EF9" w:rsidRDefault="00F16EF9" w:rsidP="00F16EF9">
      <w:pPr>
        <w:jc w:val="center"/>
        <w:rPr>
          <w:rFonts w:ascii="Times New Roman" w:hAnsi="Times New Roman" w:cs="Times New Roman"/>
          <w:b/>
        </w:rPr>
      </w:pPr>
      <w:proofErr w:type="spellStart"/>
      <w:r w:rsidRPr="00F16EF9">
        <w:rPr>
          <w:rFonts w:ascii="Times New Roman" w:hAnsi="Times New Roman" w:cs="Times New Roman"/>
          <w:b/>
        </w:rPr>
        <w:t>Малаховка</w:t>
      </w:r>
      <w:proofErr w:type="spellEnd"/>
      <w:r w:rsidRPr="00F16EF9">
        <w:rPr>
          <w:rFonts w:ascii="Times New Roman" w:hAnsi="Times New Roman" w:cs="Times New Roman"/>
          <w:b/>
        </w:rPr>
        <w:t xml:space="preserve">, 2020 год </w:t>
      </w:r>
    </w:p>
    <w:p w:rsidR="00F16EF9" w:rsidRPr="00F16EF9" w:rsidRDefault="00F16EF9" w:rsidP="00F16EF9">
      <w:pPr>
        <w:jc w:val="center"/>
        <w:rPr>
          <w:rFonts w:ascii="Times New Roman" w:hAnsi="Times New Roman" w:cs="Times New Roman"/>
          <w:b/>
        </w:rPr>
      </w:pPr>
    </w:p>
    <w:p w:rsidR="00F16EF9" w:rsidRPr="00F16EF9" w:rsidRDefault="00F16EF9" w:rsidP="00F16EF9">
      <w:pPr>
        <w:rPr>
          <w:rFonts w:ascii="Times New Roman" w:hAnsi="Times New Roman" w:cs="Times New Roman"/>
          <w:b/>
          <w:sz w:val="28"/>
        </w:rPr>
      </w:pPr>
      <w:r w:rsidRPr="00F16EF9">
        <w:rPr>
          <w:rFonts w:ascii="Times New Roman" w:hAnsi="Times New Roman" w:cs="Times New Roman"/>
          <w:b/>
          <w:sz w:val="28"/>
        </w:rPr>
        <w:br w:type="page"/>
      </w:r>
    </w:p>
    <w:p w:rsidR="00F16EF9" w:rsidRPr="00F16EF9" w:rsidRDefault="00F16EF9" w:rsidP="00F16EF9">
      <w:pPr>
        <w:pStyle w:val="a4"/>
        <w:shd w:val="clear" w:color="auto" w:fill="FFFFFF"/>
        <w:tabs>
          <w:tab w:val="left" w:pos="1134"/>
        </w:tabs>
        <w:ind w:left="0"/>
        <w:contextualSpacing w:val="0"/>
        <w:jc w:val="center"/>
        <w:rPr>
          <w:rFonts w:ascii="Times New Roman" w:hAnsi="Times New Roman" w:cs="Times New Roman"/>
          <w:b/>
          <w:sz w:val="28"/>
        </w:rPr>
      </w:pPr>
      <w:r w:rsidRPr="00F16EF9">
        <w:rPr>
          <w:rFonts w:ascii="Times New Roman" w:hAnsi="Times New Roman" w:cs="Times New Roman"/>
          <w:b/>
          <w:sz w:val="28"/>
        </w:rPr>
        <w:t>ФОНД ОЦЕНОЧНЫХ СРЕДСТВ ДЛЯ ПРОВЕДЕНИЯ ПРОМЕЖУТОЧНОЙ АТТЕСТАЦИИ</w:t>
      </w:r>
    </w:p>
    <w:p w:rsidR="00F16EF9" w:rsidRPr="00F16EF9" w:rsidRDefault="00F16EF9" w:rsidP="00F16EF9">
      <w:pPr>
        <w:pStyle w:val="a4"/>
        <w:shd w:val="clear" w:color="auto" w:fill="FFFFFF"/>
        <w:ind w:left="0"/>
        <w:contextualSpacing w:val="0"/>
        <w:jc w:val="center"/>
        <w:rPr>
          <w:rFonts w:ascii="Times New Roman" w:hAnsi="Times New Roman" w:cs="Times New Roman"/>
          <w:sz w:val="28"/>
        </w:rPr>
      </w:pPr>
    </w:p>
    <w:p w:rsidR="00F16EF9" w:rsidRPr="00F16EF9" w:rsidRDefault="00F16EF9" w:rsidP="00F16EF9">
      <w:pPr>
        <w:pStyle w:val="a4"/>
        <w:widowControl/>
        <w:numPr>
          <w:ilvl w:val="0"/>
          <w:numId w:val="14"/>
        </w:numPr>
        <w:shd w:val="clear" w:color="auto" w:fill="FFFFFF"/>
        <w:ind w:left="0"/>
        <w:contextualSpacing w:val="0"/>
        <w:jc w:val="center"/>
        <w:rPr>
          <w:rFonts w:ascii="Times New Roman" w:hAnsi="Times New Roman" w:cs="Times New Roman"/>
          <w:b/>
          <w:sz w:val="28"/>
        </w:rPr>
      </w:pPr>
      <w:r w:rsidRPr="00F16EF9">
        <w:rPr>
          <w:rFonts w:ascii="Times New Roman" w:hAnsi="Times New Roman" w:cs="Times New Roman"/>
          <w:b/>
          <w:sz w:val="28"/>
        </w:rPr>
        <w:t>Паспорт фонда оценочных средств</w:t>
      </w:r>
    </w:p>
    <w:p w:rsidR="00F16EF9" w:rsidRPr="00F16EF9" w:rsidRDefault="00F16EF9" w:rsidP="00F16EF9">
      <w:pPr>
        <w:pStyle w:val="a4"/>
        <w:shd w:val="clear" w:color="auto" w:fill="FFFFFF"/>
        <w:ind w:left="1069"/>
        <w:contextualSpacing w:val="0"/>
        <w:jc w:val="both"/>
        <w:rPr>
          <w:rFonts w:ascii="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68"/>
        <w:gridCol w:w="3960"/>
      </w:tblGrid>
      <w:tr w:rsidR="00F16EF9" w:rsidRPr="00F16EF9" w:rsidTr="00F16EF9">
        <w:trPr>
          <w:trHeight w:val="185"/>
        </w:trPr>
        <w:tc>
          <w:tcPr>
            <w:tcW w:w="892" w:type="pct"/>
            <w:vAlign w:val="center"/>
          </w:tcPr>
          <w:p w:rsidR="00F16EF9" w:rsidRPr="00F16EF9" w:rsidRDefault="00F16EF9" w:rsidP="003626CE">
            <w:pPr>
              <w:tabs>
                <w:tab w:val="right" w:leader="underscore" w:pos="9356"/>
              </w:tabs>
              <w:jc w:val="center"/>
              <w:rPr>
                <w:rFonts w:ascii="Times New Roman" w:hAnsi="Times New Roman" w:cs="Times New Roman"/>
              </w:rPr>
            </w:pPr>
            <w:r w:rsidRPr="00F16EF9">
              <w:rPr>
                <w:rFonts w:ascii="Times New Roman" w:hAnsi="Times New Roman" w:cs="Times New Roman"/>
              </w:rPr>
              <w:t>Компетенция</w:t>
            </w:r>
          </w:p>
        </w:tc>
        <w:tc>
          <w:tcPr>
            <w:tcW w:w="2154" w:type="pct"/>
            <w:vAlign w:val="center"/>
          </w:tcPr>
          <w:p w:rsidR="00F16EF9" w:rsidRPr="00F16EF9" w:rsidRDefault="00F16EF9" w:rsidP="003626CE">
            <w:pPr>
              <w:tabs>
                <w:tab w:val="right" w:leader="underscore" w:pos="9356"/>
              </w:tabs>
              <w:jc w:val="center"/>
              <w:rPr>
                <w:rFonts w:ascii="Times New Roman" w:hAnsi="Times New Roman" w:cs="Times New Roman"/>
              </w:rPr>
            </w:pPr>
            <w:r>
              <w:rPr>
                <w:rFonts w:ascii="Times New Roman" w:hAnsi="Times New Roman" w:cs="Times New Roman"/>
              </w:rPr>
              <w:t xml:space="preserve">Трудовые функции </w:t>
            </w:r>
          </w:p>
        </w:tc>
        <w:tc>
          <w:tcPr>
            <w:tcW w:w="1953" w:type="pct"/>
            <w:vAlign w:val="center"/>
          </w:tcPr>
          <w:p w:rsidR="00F16EF9" w:rsidRPr="00F16EF9" w:rsidRDefault="00F16EF9" w:rsidP="003626CE">
            <w:pPr>
              <w:tabs>
                <w:tab w:val="right" w:leader="underscore" w:pos="9356"/>
              </w:tabs>
              <w:jc w:val="center"/>
              <w:rPr>
                <w:rFonts w:ascii="Times New Roman" w:hAnsi="Times New Roman" w:cs="Times New Roman"/>
                <w:iCs/>
              </w:rPr>
            </w:pPr>
            <w:r w:rsidRPr="00F16EF9">
              <w:rPr>
                <w:rFonts w:ascii="Times New Roman" w:hAnsi="Times New Roman" w:cs="Times New Roman"/>
                <w:iCs/>
              </w:rPr>
              <w:t>Индикаторы достижения</w:t>
            </w:r>
          </w:p>
        </w:tc>
      </w:tr>
      <w:tr w:rsidR="00F16EF9" w:rsidRPr="00F16EF9" w:rsidTr="00F16EF9">
        <w:tc>
          <w:tcPr>
            <w:tcW w:w="892" w:type="pct"/>
          </w:tcPr>
          <w:p w:rsidR="00F16EF9" w:rsidRPr="00F16EF9" w:rsidRDefault="00F16EF9" w:rsidP="003626CE">
            <w:pPr>
              <w:tabs>
                <w:tab w:val="right" w:leader="underscore" w:pos="9356"/>
              </w:tabs>
              <w:rPr>
                <w:rFonts w:ascii="Times New Roman" w:hAnsi="Times New Roman" w:cs="Times New Roman"/>
                <w:highlight w:val="yellow"/>
              </w:rPr>
            </w:pPr>
            <w:r w:rsidRPr="00F16EF9">
              <w:rPr>
                <w:rFonts w:ascii="Times New Roman" w:hAnsi="Times New Roman" w:cs="Times New Roman"/>
              </w:rPr>
              <w:t>УК-4</w:t>
            </w:r>
          </w:p>
        </w:tc>
        <w:tc>
          <w:tcPr>
            <w:tcW w:w="2154" w:type="pct"/>
          </w:tcPr>
          <w:p w:rsidR="00F16EF9" w:rsidRPr="00F16EF9" w:rsidRDefault="00F16EF9" w:rsidP="003626CE">
            <w:pPr>
              <w:tabs>
                <w:tab w:val="right" w:leader="underscore" w:pos="9356"/>
              </w:tabs>
              <w:rPr>
                <w:rFonts w:ascii="Times New Roman" w:hAnsi="Times New Roman" w:cs="Times New Roman"/>
              </w:rPr>
            </w:pPr>
            <w:r w:rsidRPr="00F16EF9">
              <w:rPr>
                <w:rFonts w:ascii="Times New Roman" w:hAnsi="Times New Roman" w:cs="Times New Roman"/>
              </w:rPr>
              <w:t>G/01.7</w:t>
            </w:r>
          </w:p>
          <w:p w:rsidR="00F16EF9" w:rsidRPr="00F16EF9" w:rsidRDefault="00F16EF9" w:rsidP="003626CE">
            <w:pPr>
              <w:tabs>
                <w:tab w:val="right" w:leader="underscore" w:pos="9356"/>
              </w:tabs>
              <w:rPr>
                <w:rFonts w:ascii="Times New Roman" w:hAnsi="Times New Roman" w:cs="Times New Roman"/>
              </w:rPr>
            </w:pPr>
            <w:r w:rsidRPr="00F16EF9">
              <w:rPr>
                <w:rFonts w:ascii="Times New Roman" w:hAnsi="Times New Roman" w:cs="Times New Roman"/>
              </w:rPr>
              <w:t>Управление содержанием, сроками реализации проектов и затратами по организационному, ресурсному, методическому, информационному, научному сопровождению развития физической культуры и спорта</w:t>
            </w:r>
          </w:p>
        </w:tc>
        <w:tc>
          <w:tcPr>
            <w:tcW w:w="1953" w:type="pct"/>
          </w:tcPr>
          <w:p w:rsidR="00F16EF9" w:rsidRPr="00F16EF9" w:rsidRDefault="00F16EF9" w:rsidP="003626CE">
            <w:pPr>
              <w:tabs>
                <w:tab w:val="right" w:leader="underscore" w:pos="9356"/>
              </w:tabs>
              <w:rPr>
                <w:rFonts w:ascii="Times New Roman" w:hAnsi="Times New Roman" w:cs="Times New Roman"/>
                <w:i/>
              </w:rPr>
            </w:pPr>
            <w:r w:rsidRPr="00F16EF9">
              <w:rPr>
                <w:rFonts w:ascii="Times New Roman" w:hAnsi="Times New Roman" w:cs="Times New Roman"/>
              </w:rPr>
              <w:t>Реализует современные образовательные стандарты в области физической культуры и спорта</w:t>
            </w:r>
          </w:p>
        </w:tc>
      </w:tr>
      <w:tr w:rsidR="00F16EF9" w:rsidRPr="00F16EF9" w:rsidTr="00F16EF9">
        <w:tc>
          <w:tcPr>
            <w:tcW w:w="892" w:type="pct"/>
          </w:tcPr>
          <w:p w:rsidR="00F16EF9" w:rsidRPr="00F16EF9" w:rsidRDefault="00F16EF9" w:rsidP="003626CE">
            <w:pPr>
              <w:tabs>
                <w:tab w:val="right" w:leader="underscore" w:pos="9356"/>
              </w:tabs>
              <w:rPr>
                <w:rFonts w:ascii="Times New Roman" w:hAnsi="Times New Roman" w:cs="Times New Roman"/>
                <w:highlight w:val="yellow"/>
              </w:rPr>
            </w:pPr>
            <w:r w:rsidRPr="00F16EF9">
              <w:rPr>
                <w:rFonts w:ascii="Times New Roman" w:hAnsi="Times New Roman" w:cs="Times New Roman"/>
              </w:rPr>
              <w:t>ПК-2</w:t>
            </w:r>
          </w:p>
        </w:tc>
        <w:tc>
          <w:tcPr>
            <w:tcW w:w="2154" w:type="pct"/>
          </w:tcPr>
          <w:p w:rsidR="00F16EF9" w:rsidRPr="00F16EF9" w:rsidRDefault="00F16EF9" w:rsidP="003626CE">
            <w:pPr>
              <w:tabs>
                <w:tab w:val="right" w:leader="underscore" w:pos="9356"/>
              </w:tabs>
              <w:rPr>
                <w:rFonts w:ascii="Times New Roman" w:hAnsi="Times New Roman" w:cs="Times New Roman"/>
              </w:rPr>
            </w:pPr>
            <w:r w:rsidRPr="00F16EF9">
              <w:rPr>
                <w:rFonts w:ascii="Times New Roman" w:hAnsi="Times New Roman" w:cs="Times New Roman"/>
              </w:rPr>
              <w:t>G/01.7</w:t>
            </w:r>
          </w:p>
          <w:p w:rsidR="00F16EF9" w:rsidRPr="00F16EF9" w:rsidRDefault="00F16EF9" w:rsidP="003626CE">
            <w:pPr>
              <w:tabs>
                <w:tab w:val="right" w:leader="underscore" w:pos="9356"/>
              </w:tabs>
              <w:rPr>
                <w:rFonts w:ascii="Times New Roman" w:hAnsi="Times New Roman" w:cs="Times New Roman"/>
              </w:rPr>
            </w:pPr>
            <w:r w:rsidRPr="00F16EF9">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tc>
        <w:tc>
          <w:tcPr>
            <w:tcW w:w="1953" w:type="pct"/>
          </w:tcPr>
          <w:p w:rsidR="00F16EF9" w:rsidRPr="00F16EF9" w:rsidRDefault="00F16EF9" w:rsidP="003626CE">
            <w:pPr>
              <w:tabs>
                <w:tab w:val="right" w:leader="underscore" w:pos="9356"/>
              </w:tabs>
              <w:rPr>
                <w:rFonts w:ascii="Times New Roman" w:hAnsi="Times New Roman" w:cs="Times New Roman"/>
                <w:i/>
              </w:rPr>
            </w:pPr>
            <w:r w:rsidRPr="00F16EF9">
              <w:rPr>
                <w:rFonts w:ascii="Times New Roman" w:hAnsi="Times New Roman" w:cs="Times New Roman"/>
              </w:rPr>
              <w:t>применяет новейшие образовательные технологии  в рамках решения профессиональных задач</w:t>
            </w:r>
          </w:p>
        </w:tc>
      </w:tr>
      <w:tr w:rsidR="00F16EF9" w:rsidRPr="00F16EF9" w:rsidTr="00F16EF9">
        <w:tc>
          <w:tcPr>
            <w:tcW w:w="892" w:type="pct"/>
          </w:tcPr>
          <w:p w:rsidR="00F16EF9" w:rsidRPr="00F16EF9" w:rsidRDefault="00F16EF9" w:rsidP="003626CE">
            <w:pPr>
              <w:tabs>
                <w:tab w:val="right" w:leader="underscore" w:pos="9356"/>
              </w:tabs>
              <w:rPr>
                <w:rFonts w:ascii="Times New Roman" w:hAnsi="Times New Roman" w:cs="Times New Roman"/>
                <w:highlight w:val="yellow"/>
              </w:rPr>
            </w:pPr>
            <w:r w:rsidRPr="00F16EF9">
              <w:rPr>
                <w:rFonts w:ascii="Times New Roman" w:hAnsi="Times New Roman" w:cs="Times New Roman"/>
              </w:rPr>
              <w:t>ПК-3</w:t>
            </w:r>
          </w:p>
        </w:tc>
        <w:tc>
          <w:tcPr>
            <w:tcW w:w="2154" w:type="pct"/>
          </w:tcPr>
          <w:p w:rsidR="00F16EF9" w:rsidRPr="00F16EF9" w:rsidRDefault="00F16EF9" w:rsidP="003626CE">
            <w:pPr>
              <w:tabs>
                <w:tab w:val="right" w:leader="underscore" w:pos="9356"/>
              </w:tabs>
              <w:rPr>
                <w:rFonts w:ascii="Times New Roman" w:hAnsi="Times New Roman" w:cs="Times New Roman"/>
              </w:rPr>
            </w:pPr>
            <w:r w:rsidRPr="00F16EF9">
              <w:rPr>
                <w:rFonts w:ascii="Times New Roman" w:hAnsi="Times New Roman" w:cs="Times New Roman"/>
              </w:rPr>
              <w:t>G/01.7</w:t>
            </w:r>
          </w:p>
          <w:p w:rsidR="00F16EF9" w:rsidRPr="00F16EF9" w:rsidRDefault="00F16EF9" w:rsidP="003626CE">
            <w:pPr>
              <w:tabs>
                <w:tab w:val="right" w:leader="underscore" w:pos="9356"/>
              </w:tabs>
              <w:rPr>
                <w:rFonts w:ascii="Times New Roman" w:hAnsi="Times New Roman" w:cs="Times New Roman"/>
              </w:rPr>
            </w:pPr>
            <w:r w:rsidRPr="00F16EF9">
              <w:rPr>
                <w:rFonts w:ascii="Times New Roman" w:hAnsi="Times New Roman" w:cs="Times New Roman"/>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p>
        </w:tc>
        <w:tc>
          <w:tcPr>
            <w:tcW w:w="1953" w:type="pct"/>
          </w:tcPr>
          <w:p w:rsidR="00F16EF9" w:rsidRPr="00F16EF9" w:rsidRDefault="00F16EF9" w:rsidP="003626CE">
            <w:pPr>
              <w:tabs>
                <w:tab w:val="right" w:leader="underscore" w:pos="9356"/>
              </w:tabs>
              <w:rPr>
                <w:rFonts w:ascii="Times New Roman" w:hAnsi="Times New Roman" w:cs="Times New Roman"/>
                <w:i/>
              </w:rPr>
            </w:pPr>
            <w:r w:rsidRPr="00F16EF9">
              <w:rPr>
                <w:rFonts w:ascii="Times New Roman" w:hAnsi="Times New Roman" w:cs="Times New Roman"/>
              </w:rPr>
              <w:t>Разрабатывает и внедряет в практическую деятельность актуальные учебные программы</w:t>
            </w:r>
          </w:p>
        </w:tc>
      </w:tr>
    </w:tbl>
    <w:p w:rsidR="00F16EF9" w:rsidRPr="00F16EF9" w:rsidRDefault="00F16EF9" w:rsidP="00F16EF9">
      <w:pPr>
        <w:rPr>
          <w:rFonts w:ascii="Times New Roman" w:hAnsi="Times New Roman" w:cs="Times New Roman"/>
          <w:sz w:val="28"/>
          <w:szCs w:val="28"/>
        </w:rPr>
      </w:pPr>
    </w:p>
    <w:p w:rsidR="00F16EF9" w:rsidRPr="00F16EF9" w:rsidRDefault="00F16EF9" w:rsidP="00F16EF9">
      <w:pPr>
        <w:jc w:val="center"/>
        <w:rPr>
          <w:rFonts w:ascii="Times New Roman" w:hAnsi="Times New Roman" w:cs="Times New Roman"/>
          <w:b/>
        </w:rPr>
      </w:pPr>
      <w:r w:rsidRPr="00F16EF9">
        <w:rPr>
          <w:rFonts w:ascii="Times New Roman" w:hAnsi="Times New Roman" w:cs="Times New Roman"/>
          <w:b/>
          <w:bCs/>
        </w:rPr>
        <w:t xml:space="preserve">Вопросы к зачету </w:t>
      </w:r>
      <w:r w:rsidRPr="00F16EF9">
        <w:rPr>
          <w:rFonts w:ascii="Times New Roman" w:hAnsi="Times New Roman" w:cs="Times New Roman"/>
          <w:b/>
        </w:rPr>
        <w:t>по дисциплине</w:t>
      </w:r>
    </w:p>
    <w:p w:rsidR="00F16EF9" w:rsidRPr="00F16EF9" w:rsidRDefault="00F16EF9" w:rsidP="00F16EF9">
      <w:pPr>
        <w:jc w:val="center"/>
        <w:rPr>
          <w:rFonts w:ascii="Times New Roman" w:hAnsi="Times New Roman" w:cs="Times New Roman"/>
          <w:b/>
        </w:rPr>
      </w:pPr>
      <w:r w:rsidRPr="00F16EF9">
        <w:rPr>
          <w:rFonts w:ascii="Times New Roman" w:hAnsi="Times New Roman" w:cs="Times New Roman"/>
          <w:b/>
          <w:color w:val="000000" w:themeColor="text1"/>
        </w:rPr>
        <w:t>«</w:t>
      </w:r>
      <w:r w:rsidRPr="00F16EF9">
        <w:rPr>
          <w:rFonts w:ascii="Times New Roman" w:hAnsi="Times New Roman" w:cs="Times New Roman"/>
          <w:b/>
        </w:rPr>
        <w:t>Образовательные стандарты</w:t>
      </w:r>
      <w:r w:rsidRPr="00F16EF9">
        <w:rPr>
          <w:rFonts w:ascii="Times New Roman" w:hAnsi="Times New Roman" w:cs="Times New Roman"/>
          <w:b/>
          <w:color w:val="000000" w:themeColor="text1"/>
        </w:rPr>
        <w:t>»</w:t>
      </w:r>
    </w:p>
    <w:p w:rsidR="00F16EF9" w:rsidRPr="00F16EF9" w:rsidRDefault="00F16EF9" w:rsidP="00F16EF9">
      <w:pPr>
        <w:jc w:val="center"/>
        <w:rPr>
          <w:rFonts w:ascii="Times New Roman" w:hAnsi="Times New Roman" w:cs="Times New Roman"/>
          <w:b/>
          <w:highlight w:val="yellow"/>
        </w:rPr>
      </w:pP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Структура и содержание федеральных государственных  образовательных стандартов</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Взаимосвязь  федеральных государственных  образовательных стандартов с другими нормативно-правовыми документами.</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дошкольному образованию. Краткая характеристика.</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школьному образованию. Краткая характеристика.</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средне специальному образованию. Краткая характеристика.</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высшему образованию. Краткая характеристика.</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в разделе дополнительного образования. Краткая характеристика.</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Как и кем утверждается федеральный государственный образовательный стандарт?</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Имеет ли образовательный  стандарт срок действия?</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Можно ли внести изменения в федеральный государственный образовательный стандарт, если да то каким образом?</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Повышение квалификации и профессиональная переподготовка в системе образования</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Региональные и муниципальные акты и документы в сфере образования</w:t>
      </w:r>
    </w:p>
    <w:p w:rsidR="00F16EF9" w:rsidRPr="00F16EF9" w:rsidRDefault="00F16EF9" w:rsidP="00F16EF9">
      <w:pPr>
        <w:pStyle w:val="a4"/>
        <w:widowControl/>
        <w:numPr>
          <w:ilvl w:val="0"/>
          <w:numId w:val="15"/>
        </w:numPr>
        <w:tabs>
          <w:tab w:val="left" w:pos="426"/>
          <w:tab w:val="left" w:pos="851"/>
          <w:tab w:val="left" w:pos="2295"/>
        </w:tabs>
        <w:ind w:left="57" w:right="57" w:firstLine="0"/>
        <w:jc w:val="both"/>
        <w:rPr>
          <w:rFonts w:ascii="Times New Roman" w:hAnsi="Times New Roman" w:cs="Times New Roman"/>
        </w:rPr>
      </w:pPr>
      <w:r w:rsidRPr="00F16EF9">
        <w:rPr>
          <w:rFonts w:ascii="Times New Roman" w:hAnsi="Times New Roman" w:cs="Times New Roman"/>
        </w:rPr>
        <w:t xml:space="preserve"> Контроль за выполнением федеральных </w:t>
      </w:r>
      <w:proofErr w:type="gramStart"/>
      <w:r w:rsidRPr="00F16EF9">
        <w:rPr>
          <w:rFonts w:ascii="Times New Roman" w:hAnsi="Times New Roman" w:cs="Times New Roman"/>
        </w:rPr>
        <w:t>государственных  образовательных</w:t>
      </w:r>
      <w:proofErr w:type="gramEnd"/>
      <w:r w:rsidRPr="00F16EF9">
        <w:rPr>
          <w:rFonts w:ascii="Times New Roman" w:hAnsi="Times New Roman" w:cs="Times New Roman"/>
        </w:rPr>
        <w:t xml:space="preserve"> стандартов</w:t>
      </w:r>
    </w:p>
    <w:p w:rsidR="00F16EF9" w:rsidRPr="00F16EF9" w:rsidRDefault="00F16EF9" w:rsidP="00F16EF9">
      <w:pPr>
        <w:pStyle w:val="a4"/>
        <w:widowControl/>
        <w:numPr>
          <w:ilvl w:val="0"/>
          <w:numId w:val="15"/>
        </w:numPr>
        <w:tabs>
          <w:tab w:val="left" w:pos="426"/>
          <w:tab w:val="left" w:pos="2295"/>
        </w:tabs>
        <w:ind w:left="57" w:right="57" w:firstLine="0"/>
        <w:jc w:val="both"/>
        <w:rPr>
          <w:rFonts w:ascii="Times New Roman" w:hAnsi="Times New Roman" w:cs="Times New Roman"/>
        </w:rPr>
      </w:pPr>
      <w:r w:rsidRPr="00F16EF9">
        <w:rPr>
          <w:rFonts w:ascii="Times New Roman" w:hAnsi="Times New Roman" w:cs="Times New Roman"/>
        </w:rPr>
        <w:t>Что стало причиной необходимости разработки федеральных государственных  образовательных стандартов?</w:t>
      </w:r>
    </w:p>
    <w:p w:rsidR="00F16EF9" w:rsidRPr="00F16EF9" w:rsidRDefault="00F16EF9" w:rsidP="00F16EF9">
      <w:pPr>
        <w:pStyle w:val="a4"/>
        <w:widowControl/>
        <w:numPr>
          <w:ilvl w:val="0"/>
          <w:numId w:val="15"/>
        </w:numPr>
        <w:tabs>
          <w:tab w:val="left" w:pos="426"/>
          <w:tab w:val="left" w:pos="2295"/>
        </w:tabs>
        <w:ind w:left="57" w:right="57" w:firstLine="0"/>
        <w:jc w:val="both"/>
        <w:rPr>
          <w:rFonts w:ascii="Times New Roman" w:hAnsi="Times New Roman" w:cs="Times New Roman"/>
        </w:rPr>
      </w:pPr>
      <w:r w:rsidRPr="00F16EF9">
        <w:rPr>
          <w:rFonts w:ascii="Times New Roman" w:hAnsi="Times New Roman" w:cs="Times New Roman"/>
        </w:rPr>
        <w:t>Роль федеральных государственных  образовательных стандартов в современных  социально-экономических условиях</w:t>
      </w:r>
    </w:p>
    <w:p w:rsidR="00F16EF9" w:rsidRPr="00F16EF9" w:rsidRDefault="00F16EF9" w:rsidP="00F16EF9">
      <w:pPr>
        <w:pStyle w:val="a4"/>
        <w:tabs>
          <w:tab w:val="left" w:pos="426"/>
          <w:tab w:val="left" w:pos="2295"/>
        </w:tabs>
        <w:ind w:left="57" w:right="57"/>
        <w:jc w:val="both"/>
        <w:rPr>
          <w:rFonts w:ascii="Times New Roman" w:hAnsi="Times New Roman" w:cs="Times New Roman"/>
        </w:rPr>
      </w:pPr>
    </w:p>
    <w:p w:rsidR="00F16EF9" w:rsidRPr="00F16EF9" w:rsidRDefault="00F16EF9" w:rsidP="00F16EF9">
      <w:pPr>
        <w:pStyle w:val="a4"/>
        <w:tabs>
          <w:tab w:val="left" w:pos="2295"/>
        </w:tabs>
        <w:ind w:left="777" w:right="57"/>
        <w:jc w:val="both"/>
        <w:rPr>
          <w:rFonts w:ascii="Times New Roman" w:hAnsi="Times New Roman" w:cs="Times New Roman"/>
          <w:b/>
        </w:rPr>
      </w:pPr>
      <w:r w:rsidRPr="00F16EF9">
        <w:rPr>
          <w:rFonts w:ascii="Times New Roman" w:hAnsi="Times New Roman" w:cs="Times New Roman"/>
          <w:b/>
        </w:rPr>
        <w:t>Критерии оценки:</w:t>
      </w:r>
    </w:p>
    <w:p w:rsidR="00F16EF9" w:rsidRPr="00F16EF9" w:rsidRDefault="00F16EF9" w:rsidP="00F16EF9">
      <w:pPr>
        <w:ind w:left="57" w:right="57" w:firstLine="709"/>
        <w:jc w:val="both"/>
        <w:rPr>
          <w:rFonts w:ascii="Times New Roman" w:hAnsi="Times New Roman" w:cs="Times New Roman"/>
          <w:iCs/>
        </w:rPr>
      </w:pPr>
      <w:r w:rsidRPr="00F16EF9">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F16EF9" w:rsidRPr="00F16EF9" w:rsidRDefault="00F16EF9" w:rsidP="00F16EF9">
      <w:pPr>
        <w:ind w:left="57" w:right="57" w:firstLine="709"/>
        <w:jc w:val="both"/>
        <w:rPr>
          <w:rFonts w:ascii="Times New Roman" w:hAnsi="Times New Roman" w:cs="Times New Roman"/>
          <w:iCs/>
        </w:rPr>
      </w:pPr>
      <w:r w:rsidRPr="00F16EF9">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F16EF9" w:rsidRPr="00F16EF9" w:rsidRDefault="00F16EF9" w:rsidP="00F16EF9">
      <w:pPr>
        <w:ind w:left="57" w:right="57"/>
        <w:jc w:val="both"/>
        <w:rPr>
          <w:rFonts w:ascii="Times New Roman" w:hAnsi="Times New Roman" w:cs="Times New Roman"/>
          <w:b/>
        </w:rPr>
      </w:pPr>
    </w:p>
    <w:p w:rsidR="00F16EF9" w:rsidRPr="00F16EF9" w:rsidRDefault="00F16EF9" w:rsidP="00F16EF9">
      <w:pPr>
        <w:ind w:left="57" w:right="57"/>
        <w:jc w:val="both"/>
        <w:rPr>
          <w:rFonts w:ascii="Times New Roman" w:hAnsi="Times New Roman" w:cs="Times New Roman"/>
          <w:b/>
        </w:rPr>
      </w:pPr>
    </w:p>
    <w:p w:rsidR="00F16EF9" w:rsidRPr="00F16EF9" w:rsidRDefault="00F16EF9" w:rsidP="00F16EF9">
      <w:pPr>
        <w:jc w:val="center"/>
        <w:rPr>
          <w:rFonts w:ascii="Times New Roman" w:hAnsi="Times New Roman" w:cs="Times New Roman"/>
          <w:b/>
        </w:rPr>
      </w:pPr>
      <w:r w:rsidRPr="00F16EF9">
        <w:rPr>
          <w:rFonts w:ascii="Times New Roman" w:hAnsi="Times New Roman" w:cs="Times New Roman"/>
          <w:b/>
          <w:bCs/>
        </w:rPr>
        <w:t xml:space="preserve">Вопросы для  коллоквиумов </w:t>
      </w:r>
      <w:r w:rsidRPr="00F16EF9">
        <w:rPr>
          <w:rFonts w:ascii="Times New Roman" w:hAnsi="Times New Roman" w:cs="Times New Roman"/>
          <w:b/>
        </w:rPr>
        <w:t>по дисциплине</w:t>
      </w:r>
    </w:p>
    <w:p w:rsidR="00F16EF9" w:rsidRPr="00F16EF9" w:rsidRDefault="00F16EF9" w:rsidP="00F16EF9">
      <w:pPr>
        <w:jc w:val="center"/>
        <w:rPr>
          <w:rFonts w:ascii="Times New Roman" w:hAnsi="Times New Roman" w:cs="Times New Roman"/>
          <w:b/>
        </w:rPr>
      </w:pPr>
      <w:r w:rsidRPr="00F16EF9">
        <w:rPr>
          <w:rFonts w:ascii="Times New Roman" w:hAnsi="Times New Roman" w:cs="Times New Roman"/>
          <w:b/>
          <w:color w:val="000000" w:themeColor="text1"/>
        </w:rPr>
        <w:t>«</w:t>
      </w:r>
      <w:r w:rsidRPr="00F16EF9">
        <w:rPr>
          <w:rFonts w:ascii="Times New Roman" w:hAnsi="Times New Roman" w:cs="Times New Roman"/>
          <w:b/>
        </w:rPr>
        <w:t>Образовательные стандарты</w:t>
      </w:r>
      <w:r w:rsidRPr="00F16EF9">
        <w:rPr>
          <w:rFonts w:ascii="Times New Roman" w:hAnsi="Times New Roman" w:cs="Times New Roman"/>
          <w:b/>
          <w:color w:val="000000" w:themeColor="text1"/>
        </w:rPr>
        <w:t>»</w:t>
      </w:r>
    </w:p>
    <w:p w:rsidR="00F16EF9" w:rsidRPr="00F16EF9" w:rsidRDefault="00F16EF9" w:rsidP="00F16EF9">
      <w:pPr>
        <w:tabs>
          <w:tab w:val="left" w:pos="851"/>
        </w:tabs>
        <w:ind w:left="57" w:right="57"/>
        <w:jc w:val="center"/>
        <w:rPr>
          <w:rFonts w:ascii="Times New Roman" w:hAnsi="Times New Roman" w:cs="Times New Roman"/>
          <w:b/>
          <w:bCs/>
        </w:rPr>
      </w:pPr>
    </w:p>
    <w:p w:rsidR="00F16EF9" w:rsidRPr="00F16EF9" w:rsidRDefault="00F16EF9" w:rsidP="00F16EF9">
      <w:pPr>
        <w:tabs>
          <w:tab w:val="left" w:pos="851"/>
        </w:tabs>
        <w:ind w:left="57" w:right="57"/>
        <w:jc w:val="center"/>
        <w:rPr>
          <w:rFonts w:ascii="Times New Roman" w:hAnsi="Times New Roman" w:cs="Times New Roman"/>
          <w:b/>
          <w:bCs/>
        </w:rPr>
      </w:pPr>
      <w:r w:rsidRPr="00F16EF9">
        <w:rPr>
          <w:rFonts w:ascii="Times New Roman" w:hAnsi="Times New Roman" w:cs="Times New Roman"/>
          <w:b/>
          <w:bCs/>
        </w:rPr>
        <w:t>Раздел 1. Образовательные стандарты</w:t>
      </w:r>
    </w:p>
    <w:p w:rsidR="00F16EF9" w:rsidRPr="00F16EF9" w:rsidRDefault="00F16EF9" w:rsidP="00F16EF9">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F16EF9">
        <w:rPr>
          <w:rFonts w:ascii="Times New Roman" w:hAnsi="Times New Roman" w:cs="Times New Roman"/>
        </w:rPr>
        <w:t>Структура образовательных стандартов</w:t>
      </w:r>
    </w:p>
    <w:p w:rsidR="00F16EF9" w:rsidRPr="00F16EF9" w:rsidRDefault="00F16EF9" w:rsidP="00F16EF9">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F16EF9">
        <w:rPr>
          <w:rFonts w:ascii="Times New Roman" w:hAnsi="Times New Roman" w:cs="Times New Roman"/>
        </w:rPr>
        <w:t>Требования к уровню квалификации специалистов согласно требованиям образовательных стандартов</w:t>
      </w:r>
    </w:p>
    <w:p w:rsidR="00F16EF9" w:rsidRPr="00F16EF9" w:rsidRDefault="00F16EF9" w:rsidP="00F16EF9">
      <w:pPr>
        <w:pStyle w:val="a4"/>
        <w:widowControl/>
        <w:numPr>
          <w:ilvl w:val="0"/>
          <w:numId w:val="16"/>
        </w:numPr>
        <w:tabs>
          <w:tab w:val="left" w:pos="426"/>
          <w:tab w:val="left" w:pos="851"/>
          <w:tab w:val="left" w:pos="2295"/>
        </w:tabs>
        <w:ind w:right="57"/>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дошкольному образованию. Краткая характеристика.</w:t>
      </w:r>
    </w:p>
    <w:p w:rsidR="00F16EF9" w:rsidRPr="00F16EF9" w:rsidRDefault="00F16EF9" w:rsidP="00F16EF9">
      <w:pPr>
        <w:pStyle w:val="a4"/>
        <w:widowControl/>
        <w:numPr>
          <w:ilvl w:val="0"/>
          <w:numId w:val="16"/>
        </w:numPr>
        <w:tabs>
          <w:tab w:val="left" w:pos="426"/>
          <w:tab w:val="left" w:pos="851"/>
          <w:tab w:val="left" w:pos="2295"/>
        </w:tabs>
        <w:ind w:right="57"/>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школьному образованию. Краткая характеристика.</w:t>
      </w:r>
    </w:p>
    <w:p w:rsidR="00F16EF9" w:rsidRPr="00F16EF9" w:rsidRDefault="00F16EF9" w:rsidP="00F16EF9">
      <w:pPr>
        <w:pStyle w:val="a4"/>
        <w:widowControl/>
        <w:numPr>
          <w:ilvl w:val="0"/>
          <w:numId w:val="16"/>
        </w:numPr>
        <w:tabs>
          <w:tab w:val="left" w:pos="426"/>
          <w:tab w:val="left" w:pos="851"/>
          <w:tab w:val="left" w:pos="2295"/>
        </w:tabs>
        <w:ind w:right="57"/>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средне специальному образованию. Краткая характеристика.</w:t>
      </w:r>
    </w:p>
    <w:p w:rsidR="00F16EF9" w:rsidRPr="00F16EF9" w:rsidRDefault="00F16EF9" w:rsidP="00F16EF9">
      <w:pPr>
        <w:pStyle w:val="a4"/>
        <w:widowControl/>
        <w:numPr>
          <w:ilvl w:val="0"/>
          <w:numId w:val="16"/>
        </w:numPr>
        <w:tabs>
          <w:tab w:val="left" w:pos="426"/>
          <w:tab w:val="left" w:pos="851"/>
          <w:tab w:val="left" w:pos="2295"/>
        </w:tabs>
        <w:ind w:right="57"/>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к высшему образованию. Краткая характеристика.</w:t>
      </w:r>
    </w:p>
    <w:p w:rsidR="00F16EF9" w:rsidRPr="00F16EF9" w:rsidRDefault="00F16EF9" w:rsidP="00F16EF9">
      <w:pPr>
        <w:pStyle w:val="a4"/>
        <w:widowControl/>
        <w:numPr>
          <w:ilvl w:val="0"/>
          <w:numId w:val="16"/>
        </w:numPr>
        <w:tabs>
          <w:tab w:val="left" w:pos="426"/>
          <w:tab w:val="left" w:pos="851"/>
          <w:tab w:val="left" w:pos="2295"/>
        </w:tabs>
        <w:ind w:right="57"/>
        <w:jc w:val="both"/>
        <w:rPr>
          <w:rFonts w:ascii="Times New Roman" w:hAnsi="Times New Roman" w:cs="Times New Roman"/>
        </w:rPr>
      </w:pPr>
      <w:r w:rsidRPr="00F16EF9">
        <w:rPr>
          <w:rFonts w:ascii="Times New Roman" w:hAnsi="Times New Roman" w:cs="Times New Roman"/>
        </w:rPr>
        <w:t>Требования федерального государственного образовательного стандарта в разделе дополнительного образования. Краткая характеристика</w:t>
      </w:r>
    </w:p>
    <w:p w:rsidR="00F16EF9" w:rsidRPr="00F16EF9" w:rsidRDefault="00F16EF9" w:rsidP="00F16EF9">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F16EF9">
        <w:rPr>
          <w:rFonts w:ascii="Times New Roman" w:hAnsi="Times New Roman" w:cs="Times New Roman"/>
        </w:rPr>
        <w:t>Взаимосвязь образовательных стандартов  с другими нормативными актами</w:t>
      </w:r>
    </w:p>
    <w:p w:rsidR="00F16EF9" w:rsidRPr="00F16EF9" w:rsidRDefault="00F16EF9" w:rsidP="00F16EF9">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F16EF9">
        <w:rPr>
          <w:rFonts w:ascii="Times New Roman" w:hAnsi="Times New Roman" w:cs="Times New Roman"/>
        </w:rPr>
        <w:t>Законодательная и нормативно-правовая база образовательных стандартов</w:t>
      </w:r>
    </w:p>
    <w:p w:rsidR="00F16EF9" w:rsidRPr="00F16EF9" w:rsidRDefault="00F16EF9" w:rsidP="00F16EF9">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F16EF9">
        <w:rPr>
          <w:rFonts w:ascii="Times New Roman" w:hAnsi="Times New Roman" w:cs="Times New Roman"/>
        </w:rPr>
        <w:t>Процесс принятия и утверждения образовательных стандартов</w:t>
      </w:r>
    </w:p>
    <w:p w:rsidR="00F16EF9" w:rsidRPr="00F16EF9" w:rsidRDefault="00F16EF9" w:rsidP="00F16EF9">
      <w:pPr>
        <w:pStyle w:val="a4"/>
        <w:widowControl/>
        <w:numPr>
          <w:ilvl w:val="0"/>
          <w:numId w:val="16"/>
        </w:numPr>
        <w:tabs>
          <w:tab w:val="left" w:pos="426"/>
          <w:tab w:val="left" w:pos="851"/>
          <w:tab w:val="left" w:pos="2295"/>
        </w:tabs>
        <w:ind w:left="0" w:right="57" w:firstLine="417"/>
        <w:jc w:val="both"/>
        <w:rPr>
          <w:rFonts w:ascii="Times New Roman" w:hAnsi="Times New Roman" w:cs="Times New Roman"/>
        </w:rPr>
      </w:pPr>
      <w:r w:rsidRPr="00F16EF9">
        <w:rPr>
          <w:rFonts w:ascii="Times New Roman" w:hAnsi="Times New Roman" w:cs="Times New Roman"/>
        </w:rPr>
        <w:t>Контроль выполнения требований образовательных стандартов</w:t>
      </w:r>
    </w:p>
    <w:p w:rsidR="00F16EF9" w:rsidRPr="00F16EF9" w:rsidRDefault="00F16EF9" w:rsidP="00F16EF9">
      <w:pPr>
        <w:tabs>
          <w:tab w:val="left" w:pos="426"/>
          <w:tab w:val="left" w:pos="851"/>
          <w:tab w:val="left" w:pos="2295"/>
        </w:tabs>
        <w:ind w:right="57"/>
        <w:jc w:val="both"/>
        <w:rPr>
          <w:rFonts w:ascii="Times New Roman" w:hAnsi="Times New Roman" w:cs="Times New Roman"/>
        </w:rPr>
      </w:pPr>
    </w:p>
    <w:p w:rsidR="00F16EF9" w:rsidRPr="00F16EF9" w:rsidRDefault="00F16EF9" w:rsidP="00F16EF9">
      <w:pPr>
        <w:pStyle w:val="a4"/>
        <w:tabs>
          <w:tab w:val="left" w:pos="2295"/>
        </w:tabs>
        <w:ind w:left="777" w:right="57"/>
        <w:jc w:val="both"/>
        <w:rPr>
          <w:rFonts w:ascii="Times New Roman" w:hAnsi="Times New Roman" w:cs="Times New Roman"/>
          <w:b/>
        </w:rPr>
      </w:pPr>
      <w:r w:rsidRPr="00F16EF9">
        <w:rPr>
          <w:rFonts w:ascii="Times New Roman" w:hAnsi="Times New Roman" w:cs="Times New Roman"/>
          <w:b/>
        </w:rPr>
        <w:t>Критерии оценки</w:t>
      </w:r>
    </w:p>
    <w:p w:rsidR="00F16EF9" w:rsidRPr="00F16EF9" w:rsidRDefault="00F16EF9" w:rsidP="00F16EF9">
      <w:pPr>
        <w:tabs>
          <w:tab w:val="left" w:pos="2295"/>
        </w:tabs>
        <w:ind w:left="57" w:right="57"/>
        <w:jc w:val="both"/>
        <w:rPr>
          <w:rFonts w:ascii="Times New Roman" w:hAnsi="Times New Roman" w:cs="Times New Roman"/>
        </w:rPr>
      </w:pPr>
    </w:p>
    <w:p w:rsidR="00F16EF9" w:rsidRPr="00F16EF9" w:rsidRDefault="00F16EF9" w:rsidP="00F16EF9">
      <w:pPr>
        <w:ind w:left="57" w:right="57" w:firstLine="709"/>
        <w:jc w:val="both"/>
        <w:rPr>
          <w:rFonts w:ascii="Times New Roman" w:hAnsi="Times New Roman" w:cs="Times New Roman"/>
          <w:iCs/>
        </w:rPr>
      </w:pPr>
      <w:r w:rsidRPr="00F16EF9">
        <w:rPr>
          <w:rFonts w:ascii="Times New Roman" w:hAnsi="Times New Roman" w:cs="Times New Roman"/>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F16EF9" w:rsidRPr="00F16EF9" w:rsidRDefault="00F16EF9" w:rsidP="00F16EF9">
      <w:pPr>
        <w:ind w:left="57" w:right="57" w:firstLine="709"/>
        <w:jc w:val="both"/>
        <w:rPr>
          <w:rFonts w:ascii="Times New Roman" w:hAnsi="Times New Roman" w:cs="Times New Roman"/>
          <w:iCs/>
        </w:rPr>
      </w:pPr>
      <w:r w:rsidRPr="00F16EF9">
        <w:rPr>
          <w:rFonts w:ascii="Times New Roman" w:hAnsi="Times New Roman" w:cs="Times New Roman"/>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F16EF9" w:rsidRPr="00F16EF9" w:rsidRDefault="00F16EF9" w:rsidP="00F16EF9">
      <w:pPr>
        <w:ind w:left="57" w:right="57"/>
        <w:jc w:val="both"/>
        <w:rPr>
          <w:rFonts w:ascii="Times New Roman" w:hAnsi="Times New Roman" w:cs="Times New Roman"/>
          <w:b/>
        </w:rPr>
      </w:pPr>
    </w:p>
    <w:p w:rsidR="00F16EF9" w:rsidRPr="00F16EF9" w:rsidRDefault="00F16EF9" w:rsidP="00F16EF9">
      <w:pPr>
        <w:ind w:left="57" w:right="57"/>
        <w:jc w:val="both"/>
        <w:rPr>
          <w:rFonts w:ascii="Times New Roman" w:hAnsi="Times New Roman" w:cs="Times New Roman"/>
          <w:b/>
        </w:rPr>
      </w:pPr>
    </w:p>
    <w:p w:rsidR="00F16EF9" w:rsidRPr="00F16EF9" w:rsidRDefault="00F16EF9" w:rsidP="00F16EF9">
      <w:pPr>
        <w:jc w:val="center"/>
        <w:rPr>
          <w:rFonts w:ascii="Times New Roman" w:hAnsi="Times New Roman" w:cs="Times New Roman"/>
          <w:b/>
        </w:rPr>
      </w:pPr>
      <w:r w:rsidRPr="00F16EF9">
        <w:rPr>
          <w:rFonts w:ascii="Times New Roman" w:hAnsi="Times New Roman" w:cs="Times New Roman"/>
          <w:b/>
          <w:bCs/>
        </w:rPr>
        <w:t xml:space="preserve">Темы презентаций </w:t>
      </w:r>
      <w:r w:rsidRPr="00F16EF9">
        <w:rPr>
          <w:rFonts w:ascii="Times New Roman" w:hAnsi="Times New Roman" w:cs="Times New Roman"/>
          <w:b/>
        </w:rPr>
        <w:t>по дисциплине</w:t>
      </w:r>
    </w:p>
    <w:p w:rsidR="00F16EF9" w:rsidRPr="00F16EF9" w:rsidRDefault="00F16EF9" w:rsidP="00F16EF9">
      <w:pPr>
        <w:jc w:val="center"/>
        <w:rPr>
          <w:rFonts w:ascii="Times New Roman" w:hAnsi="Times New Roman" w:cs="Times New Roman"/>
          <w:b/>
        </w:rPr>
      </w:pPr>
      <w:r w:rsidRPr="00F16EF9">
        <w:rPr>
          <w:rFonts w:ascii="Times New Roman" w:hAnsi="Times New Roman" w:cs="Times New Roman"/>
          <w:b/>
          <w:color w:val="000000" w:themeColor="text1"/>
        </w:rPr>
        <w:t>«</w:t>
      </w:r>
      <w:r w:rsidRPr="00F16EF9">
        <w:rPr>
          <w:rFonts w:ascii="Times New Roman" w:hAnsi="Times New Roman" w:cs="Times New Roman"/>
          <w:b/>
        </w:rPr>
        <w:t>Образовательные стандарты</w:t>
      </w:r>
      <w:r w:rsidRPr="00F16EF9">
        <w:rPr>
          <w:rFonts w:ascii="Times New Roman" w:hAnsi="Times New Roman" w:cs="Times New Roman"/>
          <w:b/>
          <w:color w:val="000000" w:themeColor="text1"/>
        </w:rPr>
        <w:t>»</w:t>
      </w:r>
    </w:p>
    <w:p w:rsidR="00F16EF9" w:rsidRPr="00F16EF9" w:rsidRDefault="00F16EF9" w:rsidP="00F16EF9">
      <w:pPr>
        <w:ind w:left="57" w:right="57"/>
        <w:jc w:val="center"/>
        <w:rPr>
          <w:rFonts w:ascii="Times New Roman" w:hAnsi="Times New Roman" w:cs="Times New Roman"/>
          <w:b/>
          <w:bCs/>
        </w:rPr>
      </w:pPr>
    </w:p>
    <w:p w:rsidR="00F16EF9" w:rsidRPr="00F16EF9" w:rsidRDefault="00F16EF9" w:rsidP="00F16EF9">
      <w:pPr>
        <w:pStyle w:val="a4"/>
        <w:ind w:left="417" w:right="57"/>
        <w:jc w:val="both"/>
        <w:rPr>
          <w:rFonts w:ascii="Times New Roman" w:hAnsi="Times New Roman" w:cs="Times New Roman"/>
          <w:b/>
          <w:bCs/>
        </w:rPr>
      </w:pPr>
      <w:r w:rsidRPr="00F16EF9">
        <w:rPr>
          <w:rFonts w:ascii="Times New Roman" w:hAnsi="Times New Roman" w:cs="Times New Roman"/>
          <w:b/>
          <w:bCs/>
        </w:rPr>
        <w:t>Раздел 1. Образовательные стандарты</w:t>
      </w:r>
    </w:p>
    <w:p w:rsidR="00F16EF9" w:rsidRPr="00F16EF9" w:rsidRDefault="00F16EF9" w:rsidP="00F16EF9">
      <w:pPr>
        <w:pStyle w:val="a4"/>
        <w:widowControl/>
        <w:numPr>
          <w:ilvl w:val="0"/>
          <w:numId w:val="19"/>
        </w:numPr>
        <w:rPr>
          <w:rFonts w:ascii="Times New Roman" w:hAnsi="Times New Roman" w:cs="Times New Roman"/>
          <w:b/>
          <w:color w:val="000000" w:themeColor="text1"/>
        </w:rPr>
      </w:pPr>
      <w:r w:rsidRPr="00F16EF9">
        <w:rPr>
          <w:rFonts w:ascii="Times New Roman" w:hAnsi="Times New Roman" w:cs="Times New Roman"/>
        </w:rPr>
        <w:t xml:space="preserve">Законодательная база системы образования РФ </w:t>
      </w:r>
    </w:p>
    <w:p w:rsidR="00F16EF9" w:rsidRPr="00F16EF9" w:rsidRDefault="00F16EF9" w:rsidP="00F16EF9">
      <w:pPr>
        <w:pStyle w:val="a4"/>
        <w:widowControl/>
        <w:numPr>
          <w:ilvl w:val="0"/>
          <w:numId w:val="19"/>
        </w:numPr>
        <w:rPr>
          <w:rFonts w:ascii="Times New Roman" w:hAnsi="Times New Roman" w:cs="Times New Roman"/>
          <w:b/>
          <w:color w:val="000000" w:themeColor="text1"/>
        </w:rPr>
      </w:pPr>
      <w:r w:rsidRPr="00F16EF9">
        <w:rPr>
          <w:rFonts w:ascii="Times New Roman" w:hAnsi="Times New Roman" w:cs="Times New Roman"/>
        </w:rPr>
        <w:t xml:space="preserve"> Нормативно-правовое обеспечение образования </w:t>
      </w:r>
    </w:p>
    <w:p w:rsidR="00F16EF9" w:rsidRPr="00F16EF9" w:rsidRDefault="00F16EF9" w:rsidP="00F16EF9">
      <w:pPr>
        <w:pStyle w:val="a4"/>
        <w:widowControl/>
        <w:numPr>
          <w:ilvl w:val="0"/>
          <w:numId w:val="19"/>
        </w:numPr>
        <w:rPr>
          <w:rFonts w:ascii="Times New Roman" w:hAnsi="Times New Roman" w:cs="Times New Roman"/>
          <w:b/>
          <w:color w:val="000000" w:themeColor="text1"/>
        </w:rPr>
      </w:pPr>
      <w:r w:rsidRPr="00F16EF9">
        <w:rPr>
          <w:rFonts w:ascii="Times New Roman" w:hAnsi="Times New Roman" w:cs="Times New Roman"/>
        </w:rPr>
        <w:t>Федеральный государственный стандарт дошкольного образования</w:t>
      </w:r>
    </w:p>
    <w:p w:rsidR="00F16EF9" w:rsidRPr="00F16EF9" w:rsidRDefault="00F16EF9" w:rsidP="00F16EF9">
      <w:pPr>
        <w:pStyle w:val="a4"/>
        <w:widowControl/>
        <w:numPr>
          <w:ilvl w:val="0"/>
          <w:numId w:val="19"/>
        </w:numPr>
        <w:rPr>
          <w:rFonts w:ascii="Times New Roman" w:hAnsi="Times New Roman" w:cs="Times New Roman"/>
          <w:b/>
          <w:color w:val="000000" w:themeColor="text1"/>
        </w:rPr>
      </w:pPr>
      <w:r w:rsidRPr="00F16EF9">
        <w:rPr>
          <w:rFonts w:ascii="Times New Roman" w:hAnsi="Times New Roman" w:cs="Times New Roman"/>
        </w:rPr>
        <w:t>Федеральный государственный стандарт начального образования</w:t>
      </w:r>
    </w:p>
    <w:p w:rsidR="00F16EF9" w:rsidRPr="00F16EF9" w:rsidRDefault="00F16EF9" w:rsidP="00F16EF9">
      <w:pPr>
        <w:pStyle w:val="a4"/>
        <w:widowControl/>
        <w:numPr>
          <w:ilvl w:val="0"/>
          <w:numId w:val="19"/>
        </w:numPr>
        <w:rPr>
          <w:rFonts w:ascii="Times New Roman" w:hAnsi="Times New Roman" w:cs="Times New Roman"/>
          <w:b/>
          <w:color w:val="000000" w:themeColor="text1"/>
        </w:rPr>
      </w:pPr>
      <w:r w:rsidRPr="00F16EF9">
        <w:rPr>
          <w:rFonts w:ascii="Times New Roman" w:hAnsi="Times New Roman" w:cs="Times New Roman"/>
        </w:rPr>
        <w:t>Федеральный государственный стандарт среднего (полного) образования</w:t>
      </w:r>
    </w:p>
    <w:p w:rsidR="00F16EF9" w:rsidRPr="00F16EF9" w:rsidRDefault="00F16EF9" w:rsidP="00F16EF9">
      <w:pPr>
        <w:pStyle w:val="a4"/>
        <w:widowControl/>
        <w:numPr>
          <w:ilvl w:val="0"/>
          <w:numId w:val="19"/>
        </w:numPr>
        <w:rPr>
          <w:rFonts w:ascii="Times New Roman" w:hAnsi="Times New Roman" w:cs="Times New Roman"/>
          <w:b/>
          <w:color w:val="000000" w:themeColor="text1"/>
        </w:rPr>
      </w:pPr>
      <w:r w:rsidRPr="00F16EF9">
        <w:rPr>
          <w:rFonts w:ascii="Times New Roman" w:hAnsi="Times New Roman" w:cs="Times New Roman"/>
        </w:rPr>
        <w:t>Федеральный государственный стандарт средне специального образования</w:t>
      </w:r>
    </w:p>
    <w:p w:rsidR="00F16EF9" w:rsidRPr="00F16EF9" w:rsidRDefault="00F16EF9" w:rsidP="00F16EF9">
      <w:pPr>
        <w:pStyle w:val="a4"/>
        <w:widowControl/>
        <w:numPr>
          <w:ilvl w:val="0"/>
          <w:numId w:val="19"/>
        </w:numPr>
        <w:rPr>
          <w:rFonts w:ascii="Times New Roman" w:hAnsi="Times New Roman" w:cs="Times New Roman"/>
          <w:b/>
          <w:color w:val="000000" w:themeColor="text1"/>
        </w:rPr>
      </w:pPr>
      <w:r w:rsidRPr="00F16EF9">
        <w:rPr>
          <w:rFonts w:ascii="Times New Roman" w:hAnsi="Times New Roman" w:cs="Times New Roman"/>
        </w:rPr>
        <w:t>Федеральный государственный стандарт высшего образования</w:t>
      </w:r>
    </w:p>
    <w:p w:rsidR="00F16EF9" w:rsidRPr="00F16EF9" w:rsidRDefault="00F16EF9" w:rsidP="00F16EF9">
      <w:pPr>
        <w:pStyle w:val="a4"/>
        <w:widowControl/>
        <w:numPr>
          <w:ilvl w:val="0"/>
          <w:numId w:val="19"/>
        </w:numPr>
        <w:rPr>
          <w:rFonts w:ascii="Times New Roman" w:hAnsi="Times New Roman" w:cs="Times New Roman"/>
          <w:color w:val="000000" w:themeColor="text1"/>
        </w:rPr>
      </w:pPr>
      <w:r w:rsidRPr="00F16EF9">
        <w:rPr>
          <w:rFonts w:ascii="Times New Roman" w:hAnsi="Times New Roman" w:cs="Times New Roman"/>
          <w:color w:val="000000" w:themeColor="text1"/>
        </w:rPr>
        <w:t xml:space="preserve">Локальные и региональные акты в области  образования </w:t>
      </w:r>
    </w:p>
    <w:p w:rsidR="00F16EF9" w:rsidRPr="00F16EF9" w:rsidRDefault="00F16EF9" w:rsidP="00F16EF9">
      <w:pPr>
        <w:tabs>
          <w:tab w:val="left" w:pos="5158"/>
        </w:tabs>
        <w:ind w:left="57" w:right="57"/>
        <w:jc w:val="both"/>
        <w:rPr>
          <w:rFonts w:ascii="Times New Roman" w:hAnsi="Times New Roman" w:cs="Times New Roman"/>
          <w:bCs/>
        </w:rPr>
      </w:pPr>
    </w:p>
    <w:p w:rsidR="00F16EF9" w:rsidRPr="00F16EF9" w:rsidRDefault="00F16EF9" w:rsidP="00F16EF9">
      <w:pPr>
        <w:ind w:left="57" w:right="57"/>
        <w:jc w:val="center"/>
        <w:rPr>
          <w:rFonts w:ascii="Times New Roman" w:hAnsi="Times New Roman" w:cs="Times New Roman"/>
          <w:b/>
          <w:bCs/>
        </w:rPr>
      </w:pPr>
    </w:p>
    <w:p w:rsidR="00F16EF9" w:rsidRPr="00F16EF9" w:rsidRDefault="00F16EF9" w:rsidP="00F16EF9">
      <w:pPr>
        <w:ind w:left="57" w:right="57"/>
        <w:jc w:val="center"/>
        <w:rPr>
          <w:rFonts w:ascii="Times New Roman" w:hAnsi="Times New Roman" w:cs="Times New Roman"/>
          <w:b/>
          <w:bCs/>
        </w:rPr>
      </w:pPr>
    </w:p>
    <w:p w:rsidR="00F16EF9" w:rsidRPr="00F16EF9" w:rsidRDefault="00F16EF9" w:rsidP="00F16EF9">
      <w:pPr>
        <w:pStyle w:val="20"/>
        <w:shd w:val="clear" w:color="auto" w:fill="auto"/>
        <w:spacing w:before="0" w:line="240" w:lineRule="auto"/>
        <w:ind w:firstLine="0"/>
        <w:jc w:val="left"/>
        <w:rPr>
          <w:rFonts w:cs="Times New Roman"/>
          <w:b/>
          <w:sz w:val="24"/>
          <w:szCs w:val="24"/>
        </w:rPr>
      </w:pPr>
      <w:r w:rsidRPr="00F16EF9">
        <w:rPr>
          <w:rFonts w:cs="Times New Roman"/>
          <w:b/>
          <w:sz w:val="24"/>
          <w:szCs w:val="24"/>
        </w:rPr>
        <w:t>Требования к оформлению презентации, предъявляемой как иллюстрация к докладу</w:t>
      </w:r>
    </w:p>
    <w:p w:rsidR="00F16EF9" w:rsidRPr="00F16EF9" w:rsidRDefault="00F16EF9" w:rsidP="00F16EF9">
      <w:pPr>
        <w:pStyle w:val="20"/>
        <w:shd w:val="clear" w:color="auto" w:fill="auto"/>
        <w:spacing w:before="0" w:line="240" w:lineRule="auto"/>
        <w:ind w:firstLine="0"/>
        <w:jc w:val="left"/>
        <w:rPr>
          <w:rFonts w:cs="Times New Roman"/>
          <w:b/>
          <w:bCs/>
          <w:sz w:val="24"/>
          <w:szCs w:val="24"/>
        </w:rPr>
      </w:pPr>
    </w:p>
    <w:p w:rsidR="00F16EF9" w:rsidRPr="00F16EF9" w:rsidRDefault="00F16EF9" w:rsidP="00F16EF9">
      <w:pPr>
        <w:pStyle w:val="40"/>
        <w:shd w:val="clear" w:color="auto" w:fill="auto"/>
        <w:spacing w:line="240" w:lineRule="auto"/>
        <w:ind w:firstLine="720"/>
        <w:jc w:val="both"/>
        <w:rPr>
          <w:rFonts w:cs="Times New Roman"/>
          <w:b w:val="0"/>
          <w:sz w:val="24"/>
          <w:szCs w:val="24"/>
        </w:rPr>
      </w:pPr>
      <w:r w:rsidRPr="00F16EF9">
        <w:rPr>
          <w:rFonts w:cs="Times New Roman"/>
          <w:b w:val="0"/>
          <w:sz w:val="24"/>
          <w:szCs w:val="24"/>
        </w:rPr>
        <w:t>1.</w:t>
      </w:r>
      <w:r w:rsidRPr="00F16EF9">
        <w:rPr>
          <w:rFonts w:cs="Times New Roman"/>
          <w:sz w:val="24"/>
          <w:szCs w:val="24"/>
        </w:rPr>
        <w:t xml:space="preserve"> </w:t>
      </w:r>
      <w:r w:rsidRPr="00F16EF9">
        <w:rPr>
          <w:rFonts w:cs="Times New Roman"/>
          <w:b w:val="0"/>
          <w:sz w:val="24"/>
          <w:szCs w:val="24"/>
        </w:rPr>
        <w:t>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содержание темы</w:t>
      </w:r>
      <w:r w:rsidRPr="00F16EF9">
        <w:rPr>
          <w:rStyle w:val="2"/>
          <w:rFonts w:cs="Times New Roman"/>
          <w:b w:val="0"/>
          <w:sz w:val="24"/>
          <w:szCs w:val="24"/>
        </w:rPr>
        <w:t>, хорошего качества, с чётким изображением.</w:t>
      </w:r>
    </w:p>
    <w:p w:rsidR="00F16EF9" w:rsidRPr="00F16EF9" w:rsidRDefault="00F16EF9" w:rsidP="00F16EF9">
      <w:pPr>
        <w:pStyle w:val="20"/>
        <w:numPr>
          <w:ilvl w:val="0"/>
          <w:numId w:val="18"/>
        </w:numPr>
        <w:shd w:val="clear" w:color="auto" w:fill="auto"/>
        <w:tabs>
          <w:tab w:val="left" w:pos="1434"/>
        </w:tabs>
        <w:spacing w:before="0" w:line="240" w:lineRule="auto"/>
        <w:ind w:firstLine="720"/>
        <w:jc w:val="both"/>
        <w:rPr>
          <w:rFonts w:cs="Times New Roman"/>
          <w:sz w:val="24"/>
          <w:szCs w:val="24"/>
        </w:rPr>
      </w:pPr>
      <w:r w:rsidRPr="00F16EF9">
        <w:rPr>
          <w:rFonts w:cs="Times New Roman"/>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rsidR="00F16EF9" w:rsidRPr="00F16EF9" w:rsidRDefault="00F16EF9" w:rsidP="00F16EF9">
      <w:pPr>
        <w:pStyle w:val="20"/>
        <w:numPr>
          <w:ilvl w:val="0"/>
          <w:numId w:val="18"/>
        </w:numPr>
        <w:shd w:val="clear" w:color="auto" w:fill="auto"/>
        <w:tabs>
          <w:tab w:val="left" w:pos="1406"/>
        </w:tabs>
        <w:spacing w:before="0" w:line="240" w:lineRule="auto"/>
        <w:ind w:firstLine="720"/>
        <w:jc w:val="both"/>
        <w:rPr>
          <w:rFonts w:cs="Times New Roman"/>
          <w:sz w:val="24"/>
          <w:szCs w:val="24"/>
        </w:rPr>
      </w:pPr>
      <w:r w:rsidRPr="00F16EF9">
        <w:rPr>
          <w:rFonts w:cs="Times New Roman"/>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rsidR="00F16EF9" w:rsidRPr="00F16EF9" w:rsidRDefault="00F16EF9" w:rsidP="00F16EF9">
      <w:pPr>
        <w:pStyle w:val="20"/>
        <w:numPr>
          <w:ilvl w:val="0"/>
          <w:numId w:val="18"/>
        </w:numPr>
        <w:shd w:val="clear" w:color="auto" w:fill="auto"/>
        <w:tabs>
          <w:tab w:val="left" w:pos="1324"/>
        </w:tabs>
        <w:spacing w:before="0" w:line="240" w:lineRule="auto"/>
        <w:ind w:firstLine="720"/>
        <w:jc w:val="both"/>
        <w:rPr>
          <w:rFonts w:cs="Times New Roman"/>
          <w:sz w:val="24"/>
          <w:szCs w:val="24"/>
        </w:rPr>
      </w:pPr>
      <w:r w:rsidRPr="00F16EF9">
        <w:rPr>
          <w:rFonts w:cs="Times New Roman"/>
          <w:sz w:val="24"/>
          <w:szCs w:val="24"/>
        </w:rPr>
        <w:t>Выступающий должен свободно владеть содержанием, ясно и грамотно излагать материал, отвечать на вопросы и замечания аудитории.</w:t>
      </w:r>
    </w:p>
    <w:p w:rsidR="00F16EF9" w:rsidRPr="00F16EF9" w:rsidRDefault="00F16EF9" w:rsidP="00F16EF9">
      <w:pPr>
        <w:pStyle w:val="22"/>
        <w:shd w:val="clear" w:color="auto" w:fill="auto"/>
        <w:spacing w:after="0" w:line="240" w:lineRule="auto"/>
        <w:ind w:firstLine="720"/>
        <w:jc w:val="both"/>
        <w:rPr>
          <w:rFonts w:cs="Times New Roman"/>
          <w:sz w:val="24"/>
          <w:szCs w:val="24"/>
        </w:rPr>
      </w:pPr>
      <w:bookmarkStart w:id="1" w:name="bookmark24"/>
      <w:r w:rsidRPr="00F16EF9">
        <w:rPr>
          <w:rFonts w:cs="Times New Roman"/>
          <w:sz w:val="24"/>
          <w:szCs w:val="24"/>
        </w:rPr>
        <w:t>Критерии оценки презентации:</w:t>
      </w:r>
      <w:bookmarkEnd w:id="1"/>
    </w:p>
    <w:p w:rsidR="00F16EF9" w:rsidRPr="00F16EF9" w:rsidRDefault="00F16EF9" w:rsidP="00F16EF9">
      <w:pPr>
        <w:pStyle w:val="20"/>
        <w:numPr>
          <w:ilvl w:val="0"/>
          <w:numId w:val="17"/>
        </w:numPr>
        <w:shd w:val="clear" w:color="auto" w:fill="auto"/>
        <w:tabs>
          <w:tab w:val="left" w:pos="1353"/>
        </w:tabs>
        <w:spacing w:before="0" w:line="240" w:lineRule="auto"/>
        <w:ind w:firstLine="720"/>
        <w:jc w:val="both"/>
        <w:rPr>
          <w:rFonts w:cs="Times New Roman"/>
          <w:sz w:val="24"/>
          <w:szCs w:val="24"/>
        </w:rPr>
      </w:pPr>
      <w:r w:rsidRPr="00F16EF9">
        <w:rPr>
          <w:rFonts w:cs="Times New Roman"/>
          <w:sz w:val="24"/>
          <w:szCs w:val="24"/>
        </w:rPr>
        <w:t>оценка «зачтено» выставляется, если представленная с докладом презентация соответствует предъявленным требованиям к её оформлению и изложению;</w:t>
      </w:r>
    </w:p>
    <w:p w:rsidR="00F16EF9" w:rsidRPr="00F16EF9" w:rsidRDefault="00F16EF9" w:rsidP="00F16EF9">
      <w:pPr>
        <w:pStyle w:val="20"/>
        <w:numPr>
          <w:ilvl w:val="0"/>
          <w:numId w:val="17"/>
        </w:numPr>
        <w:shd w:val="clear" w:color="auto" w:fill="auto"/>
        <w:tabs>
          <w:tab w:val="left" w:pos="1353"/>
        </w:tabs>
        <w:spacing w:before="0" w:line="240" w:lineRule="auto"/>
        <w:ind w:firstLine="720"/>
        <w:jc w:val="both"/>
        <w:rPr>
          <w:rFonts w:cs="Times New Roman"/>
          <w:sz w:val="24"/>
          <w:szCs w:val="24"/>
        </w:rPr>
      </w:pPr>
      <w:r w:rsidRPr="00F16EF9">
        <w:rPr>
          <w:rFonts w:cs="Times New Roman"/>
          <w:sz w:val="24"/>
          <w:szCs w:val="24"/>
        </w:rPr>
        <w:t>оценка «не зачтено» выставляется, если: студент проигнорировал данный вид работы; представленная с докладом презентация не отвечает предъявленным требованиям к её оформлению или изложению.</w:t>
      </w:r>
    </w:p>
    <w:p w:rsidR="00F16EF9" w:rsidRPr="00F16EF9" w:rsidRDefault="00F16EF9" w:rsidP="00F16EF9">
      <w:pPr>
        <w:tabs>
          <w:tab w:val="left" w:pos="426"/>
          <w:tab w:val="left" w:pos="851"/>
          <w:tab w:val="left" w:pos="2295"/>
        </w:tabs>
        <w:ind w:right="57"/>
        <w:jc w:val="both"/>
        <w:rPr>
          <w:rFonts w:ascii="Times New Roman" w:hAnsi="Times New Roman" w:cs="Times New Roman"/>
        </w:rPr>
      </w:pPr>
    </w:p>
    <w:p w:rsidR="00C14366" w:rsidRPr="00F16EF9" w:rsidRDefault="00C14366" w:rsidP="000B5088">
      <w:pPr>
        <w:widowControl/>
        <w:shd w:val="clear" w:color="auto" w:fill="FFFFFF"/>
        <w:ind w:firstLine="709"/>
        <w:contextualSpacing/>
        <w:jc w:val="both"/>
        <w:rPr>
          <w:rFonts w:ascii="Times New Roman" w:hAnsi="Times New Roman" w:cs="Times New Roman"/>
          <w:color w:val="000000" w:themeColor="text1"/>
        </w:rPr>
      </w:pPr>
    </w:p>
    <w:sectPr w:rsidR="00C14366" w:rsidRPr="00F16EF9" w:rsidSect="0081588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D05F84"/>
    <w:multiLevelType w:val="hybridMultilevel"/>
    <w:tmpl w:val="354E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E53B78"/>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15:restartNumberingAfterBreak="0">
    <w:nsid w:val="25823632"/>
    <w:multiLevelType w:val="hybridMultilevel"/>
    <w:tmpl w:val="E12E60FC"/>
    <w:lvl w:ilvl="0" w:tplc="0419000F">
      <w:start w:val="1"/>
      <w:numFmt w:val="decimal"/>
      <w:lvlText w:val="%1."/>
      <w:lvlJc w:val="left"/>
      <w:pPr>
        <w:ind w:left="720" w:hanging="360"/>
      </w:pPr>
      <w:rPr>
        <w:rFonts w:hint="default"/>
      </w:rPr>
    </w:lvl>
    <w:lvl w:ilvl="1" w:tplc="555E8B0E">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774FFA"/>
    <w:multiLevelType w:val="hybridMultilevel"/>
    <w:tmpl w:val="7DDA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E054DCA"/>
    <w:multiLevelType w:val="multilevel"/>
    <w:tmpl w:val="E504842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EA83DF7"/>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1A5523E"/>
    <w:multiLevelType w:val="hybridMultilevel"/>
    <w:tmpl w:val="12580EC4"/>
    <w:lvl w:ilvl="0" w:tplc="3886CDF6">
      <w:start w:val="2"/>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6370895"/>
    <w:multiLevelType w:val="hybridMultilevel"/>
    <w:tmpl w:val="767040A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68554CF4"/>
    <w:multiLevelType w:val="hybridMultilevel"/>
    <w:tmpl w:val="084EE07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E05F89"/>
    <w:multiLevelType w:val="hybridMultilevel"/>
    <w:tmpl w:val="C8EA3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D612AC"/>
    <w:multiLevelType w:val="hybridMultilevel"/>
    <w:tmpl w:val="6F12783A"/>
    <w:lvl w:ilvl="0" w:tplc="20BAD2B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1"/>
  </w:num>
  <w:num w:numId="5">
    <w:abstractNumId w:val="10"/>
  </w:num>
  <w:num w:numId="6">
    <w:abstractNumId w:val="6"/>
  </w:num>
  <w:num w:numId="7">
    <w:abstractNumId w:val="2"/>
  </w:num>
  <w:num w:numId="8">
    <w:abstractNumId w:val="7"/>
  </w:num>
  <w:num w:numId="9">
    <w:abstractNumId w:val="1"/>
  </w:num>
  <w:num w:numId="10">
    <w:abstractNumId w:val="16"/>
  </w:num>
  <w:num w:numId="11">
    <w:abstractNumId w:val="1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0"/>
  </w:num>
  <w:num w:numId="15">
    <w:abstractNumId w:val="3"/>
  </w:num>
  <w:num w:numId="16">
    <w:abstractNumId w:val="14"/>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C14366"/>
    <w:rsid w:val="00002512"/>
    <w:rsid w:val="0000511E"/>
    <w:rsid w:val="00006172"/>
    <w:rsid w:val="00024929"/>
    <w:rsid w:val="00036E7E"/>
    <w:rsid w:val="00037CE2"/>
    <w:rsid w:val="0004357A"/>
    <w:rsid w:val="00061A18"/>
    <w:rsid w:val="0006668E"/>
    <w:rsid w:val="00096376"/>
    <w:rsid w:val="000B49EC"/>
    <w:rsid w:val="000B5088"/>
    <w:rsid w:val="000B5370"/>
    <w:rsid w:val="000E4D4B"/>
    <w:rsid w:val="000F3986"/>
    <w:rsid w:val="000F6821"/>
    <w:rsid w:val="00113488"/>
    <w:rsid w:val="001263F2"/>
    <w:rsid w:val="00146613"/>
    <w:rsid w:val="00153E30"/>
    <w:rsid w:val="00155EEA"/>
    <w:rsid w:val="0016155C"/>
    <w:rsid w:val="001B7E7B"/>
    <w:rsid w:val="001C3DF9"/>
    <w:rsid w:val="001C755B"/>
    <w:rsid w:val="001D69C5"/>
    <w:rsid w:val="001E489D"/>
    <w:rsid w:val="001F3122"/>
    <w:rsid w:val="001F6CCF"/>
    <w:rsid w:val="00201846"/>
    <w:rsid w:val="00202EBB"/>
    <w:rsid w:val="0020335A"/>
    <w:rsid w:val="00205440"/>
    <w:rsid w:val="00212441"/>
    <w:rsid w:val="002171DD"/>
    <w:rsid w:val="002175FB"/>
    <w:rsid w:val="0022501F"/>
    <w:rsid w:val="00231920"/>
    <w:rsid w:val="00254C4B"/>
    <w:rsid w:val="0025500E"/>
    <w:rsid w:val="00265ED0"/>
    <w:rsid w:val="0028526B"/>
    <w:rsid w:val="002871CF"/>
    <w:rsid w:val="002B20DC"/>
    <w:rsid w:val="002C0A98"/>
    <w:rsid w:val="002D0F6B"/>
    <w:rsid w:val="002D72C7"/>
    <w:rsid w:val="002E3F26"/>
    <w:rsid w:val="0030797F"/>
    <w:rsid w:val="003200EE"/>
    <w:rsid w:val="00321211"/>
    <w:rsid w:val="00330090"/>
    <w:rsid w:val="00353384"/>
    <w:rsid w:val="00374399"/>
    <w:rsid w:val="00375738"/>
    <w:rsid w:val="00380612"/>
    <w:rsid w:val="00392457"/>
    <w:rsid w:val="00393916"/>
    <w:rsid w:val="00394CB8"/>
    <w:rsid w:val="00395C7C"/>
    <w:rsid w:val="003B5825"/>
    <w:rsid w:val="003F7B46"/>
    <w:rsid w:val="00421A02"/>
    <w:rsid w:val="0045435C"/>
    <w:rsid w:val="004575BF"/>
    <w:rsid w:val="00472B67"/>
    <w:rsid w:val="00480D6F"/>
    <w:rsid w:val="00483432"/>
    <w:rsid w:val="004859B3"/>
    <w:rsid w:val="00487FFC"/>
    <w:rsid w:val="004A28C4"/>
    <w:rsid w:val="004A7E0F"/>
    <w:rsid w:val="004B4BCF"/>
    <w:rsid w:val="004E0453"/>
    <w:rsid w:val="004E65D8"/>
    <w:rsid w:val="00502065"/>
    <w:rsid w:val="00563CF7"/>
    <w:rsid w:val="005813EB"/>
    <w:rsid w:val="005975EA"/>
    <w:rsid w:val="005A1B07"/>
    <w:rsid w:val="005A79FF"/>
    <w:rsid w:val="005B4ED6"/>
    <w:rsid w:val="005E4932"/>
    <w:rsid w:val="005E64DE"/>
    <w:rsid w:val="005F28EE"/>
    <w:rsid w:val="005F76DD"/>
    <w:rsid w:val="00602314"/>
    <w:rsid w:val="006100DB"/>
    <w:rsid w:val="006109CF"/>
    <w:rsid w:val="006141DA"/>
    <w:rsid w:val="00621684"/>
    <w:rsid w:val="006718F4"/>
    <w:rsid w:val="00686DC3"/>
    <w:rsid w:val="006A16E4"/>
    <w:rsid w:val="006D38C5"/>
    <w:rsid w:val="00700B8E"/>
    <w:rsid w:val="007060E5"/>
    <w:rsid w:val="00734C68"/>
    <w:rsid w:val="007470FF"/>
    <w:rsid w:val="00754E24"/>
    <w:rsid w:val="007579A2"/>
    <w:rsid w:val="0077095F"/>
    <w:rsid w:val="00774A99"/>
    <w:rsid w:val="00793FF5"/>
    <w:rsid w:val="007A2AB8"/>
    <w:rsid w:val="007B3E65"/>
    <w:rsid w:val="007E0993"/>
    <w:rsid w:val="007E5E45"/>
    <w:rsid w:val="00815886"/>
    <w:rsid w:val="0083067A"/>
    <w:rsid w:val="00866330"/>
    <w:rsid w:val="00893D9B"/>
    <w:rsid w:val="008956AA"/>
    <w:rsid w:val="008A7B94"/>
    <w:rsid w:val="008B1925"/>
    <w:rsid w:val="008C53E4"/>
    <w:rsid w:val="008D3987"/>
    <w:rsid w:val="008F25E2"/>
    <w:rsid w:val="00902109"/>
    <w:rsid w:val="00913E52"/>
    <w:rsid w:val="00942442"/>
    <w:rsid w:val="0094479C"/>
    <w:rsid w:val="00945E2F"/>
    <w:rsid w:val="00970B4E"/>
    <w:rsid w:val="009877F7"/>
    <w:rsid w:val="009944C4"/>
    <w:rsid w:val="009965E6"/>
    <w:rsid w:val="009A270C"/>
    <w:rsid w:val="009A5F17"/>
    <w:rsid w:val="009A67EE"/>
    <w:rsid w:val="009B62D3"/>
    <w:rsid w:val="009D043D"/>
    <w:rsid w:val="00A022B6"/>
    <w:rsid w:val="00A118CF"/>
    <w:rsid w:val="00A137F0"/>
    <w:rsid w:val="00A15BAB"/>
    <w:rsid w:val="00A31FEF"/>
    <w:rsid w:val="00A408B9"/>
    <w:rsid w:val="00A45712"/>
    <w:rsid w:val="00A47780"/>
    <w:rsid w:val="00A647FB"/>
    <w:rsid w:val="00AA0DC6"/>
    <w:rsid w:val="00AB1A36"/>
    <w:rsid w:val="00AC23F0"/>
    <w:rsid w:val="00AC64CC"/>
    <w:rsid w:val="00AD1253"/>
    <w:rsid w:val="00AD18E9"/>
    <w:rsid w:val="00AF0639"/>
    <w:rsid w:val="00AF660D"/>
    <w:rsid w:val="00B060AF"/>
    <w:rsid w:val="00B36F45"/>
    <w:rsid w:val="00B520FC"/>
    <w:rsid w:val="00B66349"/>
    <w:rsid w:val="00B80EC5"/>
    <w:rsid w:val="00BB3A8D"/>
    <w:rsid w:val="00BC0837"/>
    <w:rsid w:val="00BE21E9"/>
    <w:rsid w:val="00BE4F34"/>
    <w:rsid w:val="00BF08DA"/>
    <w:rsid w:val="00BF4A59"/>
    <w:rsid w:val="00C005F0"/>
    <w:rsid w:val="00C14366"/>
    <w:rsid w:val="00C225C6"/>
    <w:rsid w:val="00C456B2"/>
    <w:rsid w:val="00C52A19"/>
    <w:rsid w:val="00C567B3"/>
    <w:rsid w:val="00C771E9"/>
    <w:rsid w:val="00CA03FB"/>
    <w:rsid w:val="00CA37C3"/>
    <w:rsid w:val="00CB2A4A"/>
    <w:rsid w:val="00CE4A5F"/>
    <w:rsid w:val="00CF5D05"/>
    <w:rsid w:val="00CF7D6E"/>
    <w:rsid w:val="00D0268B"/>
    <w:rsid w:val="00D169F0"/>
    <w:rsid w:val="00D30E41"/>
    <w:rsid w:val="00D40CA3"/>
    <w:rsid w:val="00D6087E"/>
    <w:rsid w:val="00D72CFB"/>
    <w:rsid w:val="00D7542A"/>
    <w:rsid w:val="00D8365A"/>
    <w:rsid w:val="00D86163"/>
    <w:rsid w:val="00D96600"/>
    <w:rsid w:val="00DB2238"/>
    <w:rsid w:val="00DC4FC4"/>
    <w:rsid w:val="00E0008C"/>
    <w:rsid w:val="00E12F14"/>
    <w:rsid w:val="00E21758"/>
    <w:rsid w:val="00E304CA"/>
    <w:rsid w:val="00E41D99"/>
    <w:rsid w:val="00E4642F"/>
    <w:rsid w:val="00E5622F"/>
    <w:rsid w:val="00E62A02"/>
    <w:rsid w:val="00E6400D"/>
    <w:rsid w:val="00EA6EF3"/>
    <w:rsid w:val="00EB31EB"/>
    <w:rsid w:val="00EC3118"/>
    <w:rsid w:val="00EC6D0D"/>
    <w:rsid w:val="00EE424C"/>
    <w:rsid w:val="00F072BA"/>
    <w:rsid w:val="00F072DC"/>
    <w:rsid w:val="00F15950"/>
    <w:rsid w:val="00F16EF9"/>
    <w:rsid w:val="00F23004"/>
    <w:rsid w:val="00F24100"/>
    <w:rsid w:val="00F24366"/>
    <w:rsid w:val="00F40842"/>
    <w:rsid w:val="00F665A4"/>
    <w:rsid w:val="00F85EFD"/>
    <w:rsid w:val="00F909D1"/>
    <w:rsid w:val="00FA215E"/>
    <w:rsid w:val="00FC1CEE"/>
    <w:rsid w:val="00FC3B35"/>
    <w:rsid w:val="00FD7534"/>
    <w:rsid w:val="00FE52C2"/>
    <w:rsid w:val="00FF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5C86BA-F7EB-4806-B5FB-3461B5F6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24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0"/>
    <w:next w:val="a0"/>
    <w:link w:val="10"/>
    <w:uiPriority w:val="99"/>
    <w:qFormat/>
    <w:rsid w:val="00AF0639"/>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C14366"/>
    <w:pPr>
      <w:autoSpaceDE w:val="0"/>
      <w:autoSpaceDN w:val="0"/>
      <w:adjustRightInd w:val="0"/>
      <w:spacing w:after="0" w:line="240" w:lineRule="auto"/>
    </w:pPr>
    <w:rPr>
      <w:rFonts w:ascii="Calibri" w:eastAsia="Times New Roman" w:hAnsi="Calibri" w:cs="Calibri"/>
      <w:color w:val="000000"/>
      <w:sz w:val="24"/>
      <w:szCs w:val="24"/>
    </w:rPr>
  </w:style>
  <w:style w:type="paragraph" w:styleId="a4">
    <w:name w:val="List Paragraph"/>
    <w:basedOn w:val="a0"/>
    <w:uiPriority w:val="34"/>
    <w:qFormat/>
    <w:rsid w:val="00BE4F34"/>
    <w:pPr>
      <w:ind w:left="720"/>
      <w:contextualSpacing/>
    </w:pPr>
  </w:style>
  <w:style w:type="character" w:customStyle="1" w:styleId="apple-converted-space">
    <w:name w:val="apple-converted-space"/>
    <w:basedOn w:val="a1"/>
    <w:rsid w:val="00AB1A36"/>
  </w:style>
  <w:style w:type="character" w:styleId="a5">
    <w:name w:val="Hyperlink"/>
    <w:basedOn w:val="a1"/>
    <w:uiPriority w:val="99"/>
    <w:unhideWhenUsed/>
    <w:rsid w:val="00AB1A36"/>
    <w:rPr>
      <w:color w:val="0000FF"/>
      <w:u w:val="single"/>
    </w:rPr>
  </w:style>
  <w:style w:type="paragraph" w:customStyle="1" w:styleId="Style3">
    <w:name w:val="Style3"/>
    <w:basedOn w:val="a0"/>
    <w:rsid w:val="00374399"/>
    <w:pPr>
      <w:autoSpaceDE w:val="0"/>
      <w:autoSpaceDN w:val="0"/>
      <w:adjustRightInd w:val="0"/>
    </w:pPr>
    <w:rPr>
      <w:rFonts w:ascii="Tahoma" w:hAnsi="Tahoma" w:cs="Times New Roman"/>
      <w:color w:val="auto"/>
    </w:rPr>
  </w:style>
  <w:style w:type="paragraph" w:styleId="a">
    <w:name w:val="List"/>
    <w:basedOn w:val="a0"/>
    <w:rsid w:val="006A16E4"/>
    <w:pPr>
      <w:widowControl/>
      <w:numPr>
        <w:numId w:val="2"/>
      </w:numPr>
      <w:spacing w:line="360" w:lineRule="auto"/>
      <w:jc w:val="both"/>
    </w:pPr>
    <w:rPr>
      <w:rFonts w:ascii="Times New Roman" w:hAnsi="Times New Roman" w:cs="Times New Roman"/>
      <w:color w:val="auto"/>
      <w:sz w:val="28"/>
      <w:szCs w:val="20"/>
    </w:rPr>
  </w:style>
  <w:style w:type="character" w:customStyle="1" w:styleId="apple-style-span">
    <w:name w:val="apple-style-span"/>
    <w:basedOn w:val="a1"/>
    <w:rsid w:val="00F15950"/>
  </w:style>
  <w:style w:type="paragraph" w:customStyle="1" w:styleId="11">
    <w:name w:val="Обычный1"/>
    <w:rsid w:val="00212441"/>
    <w:pPr>
      <w:snapToGrid w:val="0"/>
      <w:spacing w:after="0" w:line="240" w:lineRule="auto"/>
    </w:pPr>
    <w:rPr>
      <w:rFonts w:ascii="Times New Roman" w:eastAsia="Times New Roman" w:hAnsi="Times New Roman" w:cs="Times New Roman"/>
      <w:sz w:val="20"/>
      <w:szCs w:val="20"/>
      <w:lang w:eastAsia="ru-RU"/>
    </w:rPr>
  </w:style>
  <w:style w:type="character" w:customStyle="1" w:styleId="12">
    <w:name w:val="Заголовок №1_"/>
    <w:link w:val="13"/>
    <w:locked/>
    <w:rsid w:val="00D6087E"/>
    <w:rPr>
      <w:b/>
      <w:bCs/>
      <w:sz w:val="28"/>
      <w:szCs w:val="28"/>
      <w:shd w:val="clear" w:color="auto" w:fill="FFFFFF"/>
    </w:rPr>
  </w:style>
  <w:style w:type="paragraph" w:customStyle="1" w:styleId="13">
    <w:name w:val="Заголовок №1"/>
    <w:basedOn w:val="a0"/>
    <w:link w:val="12"/>
    <w:rsid w:val="00D6087E"/>
    <w:pPr>
      <w:shd w:val="clear" w:color="auto" w:fill="FFFFFF"/>
      <w:spacing w:after="420" w:line="240" w:lineRule="atLeast"/>
      <w:jc w:val="both"/>
      <w:outlineLvl w:val="0"/>
    </w:pPr>
    <w:rPr>
      <w:rFonts w:asciiTheme="minorHAnsi" w:eastAsiaTheme="minorHAnsi" w:hAnsiTheme="minorHAnsi" w:cstheme="minorBidi"/>
      <w:b/>
      <w:bCs/>
      <w:color w:val="auto"/>
      <w:sz w:val="28"/>
      <w:szCs w:val="28"/>
      <w:lang w:eastAsia="en-US"/>
    </w:rPr>
  </w:style>
  <w:style w:type="paragraph" w:styleId="a6">
    <w:name w:val="Balloon Text"/>
    <w:basedOn w:val="a0"/>
    <w:link w:val="a7"/>
    <w:uiPriority w:val="99"/>
    <w:semiHidden/>
    <w:unhideWhenUsed/>
    <w:rsid w:val="00602314"/>
    <w:rPr>
      <w:rFonts w:ascii="Segoe UI" w:hAnsi="Segoe UI" w:cs="Segoe UI"/>
      <w:sz w:val="18"/>
      <w:szCs w:val="18"/>
    </w:rPr>
  </w:style>
  <w:style w:type="character" w:customStyle="1" w:styleId="a7">
    <w:name w:val="Текст выноски Знак"/>
    <w:basedOn w:val="a1"/>
    <w:link w:val="a6"/>
    <w:uiPriority w:val="99"/>
    <w:semiHidden/>
    <w:rsid w:val="00602314"/>
    <w:rPr>
      <w:rFonts w:ascii="Segoe UI" w:eastAsia="Times New Roman" w:hAnsi="Segoe UI" w:cs="Segoe UI"/>
      <w:color w:val="000000"/>
      <w:sz w:val="18"/>
      <w:szCs w:val="18"/>
      <w:lang w:eastAsia="ru-RU"/>
    </w:rPr>
  </w:style>
  <w:style w:type="character" w:customStyle="1" w:styleId="10">
    <w:name w:val="Заголовок 1 Знак"/>
    <w:basedOn w:val="a1"/>
    <w:link w:val="1"/>
    <w:uiPriority w:val="99"/>
    <w:rsid w:val="00AF0639"/>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1"/>
    <w:uiPriority w:val="99"/>
    <w:rsid w:val="00AF0639"/>
    <w:rPr>
      <w:rFonts w:cs="Times New Roman"/>
      <w:b w:val="0"/>
      <w:color w:val="106BBE"/>
    </w:rPr>
  </w:style>
  <w:style w:type="table" w:styleId="a9">
    <w:name w:val="Table Grid"/>
    <w:basedOn w:val="a2"/>
    <w:uiPriority w:val="59"/>
    <w:rsid w:val="00AF0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0"/>
    <w:link w:val="ab"/>
    <w:uiPriority w:val="99"/>
    <w:semiHidden/>
    <w:unhideWhenUsed/>
    <w:rsid w:val="008F25E2"/>
    <w:pPr>
      <w:widowControl/>
      <w:spacing w:after="120" w:line="276" w:lineRule="auto"/>
    </w:pPr>
    <w:rPr>
      <w:rFonts w:ascii="Calibri" w:hAnsi="Calibri" w:cs="Times New Roman"/>
      <w:color w:val="auto"/>
      <w:sz w:val="22"/>
      <w:szCs w:val="22"/>
    </w:rPr>
  </w:style>
  <w:style w:type="character" w:customStyle="1" w:styleId="ab">
    <w:name w:val="Основной текст Знак"/>
    <w:basedOn w:val="a1"/>
    <w:link w:val="aa"/>
    <w:uiPriority w:val="99"/>
    <w:semiHidden/>
    <w:rsid w:val="008F25E2"/>
    <w:rPr>
      <w:rFonts w:ascii="Calibri" w:eastAsia="Times New Roman" w:hAnsi="Calibri" w:cs="Times New Roman"/>
      <w:lang w:eastAsia="ru-RU"/>
    </w:rPr>
  </w:style>
  <w:style w:type="character" w:customStyle="1" w:styleId="2">
    <w:name w:val="Основной текст (2)_"/>
    <w:basedOn w:val="a1"/>
    <w:link w:val="20"/>
    <w:locked/>
    <w:rsid w:val="00F16EF9"/>
    <w:rPr>
      <w:rFonts w:ascii="Times New Roman" w:eastAsia="Times New Roman" w:hAnsi="Times New Roman"/>
      <w:shd w:val="clear" w:color="auto" w:fill="FFFFFF"/>
    </w:rPr>
  </w:style>
  <w:style w:type="paragraph" w:customStyle="1" w:styleId="20">
    <w:name w:val="Основной текст (2)"/>
    <w:basedOn w:val="a0"/>
    <w:link w:val="2"/>
    <w:rsid w:val="00F16EF9"/>
    <w:pPr>
      <w:shd w:val="clear" w:color="auto" w:fill="FFFFFF"/>
      <w:spacing w:before="240" w:line="274" w:lineRule="exact"/>
      <w:ind w:hanging="400"/>
      <w:jc w:val="center"/>
    </w:pPr>
    <w:rPr>
      <w:rFonts w:ascii="Times New Roman" w:hAnsi="Times New Roman" w:cstheme="minorBidi"/>
      <w:color w:val="auto"/>
      <w:sz w:val="22"/>
      <w:szCs w:val="22"/>
      <w:lang w:eastAsia="en-US"/>
    </w:rPr>
  </w:style>
  <w:style w:type="character" w:customStyle="1" w:styleId="4">
    <w:name w:val="Основной текст (4)_"/>
    <w:basedOn w:val="a1"/>
    <w:link w:val="40"/>
    <w:locked/>
    <w:rsid w:val="00F16EF9"/>
    <w:rPr>
      <w:rFonts w:ascii="Times New Roman" w:eastAsia="Times New Roman" w:hAnsi="Times New Roman"/>
      <w:b/>
      <w:bCs/>
      <w:shd w:val="clear" w:color="auto" w:fill="FFFFFF"/>
    </w:rPr>
  </w:style>
  <w:style w:type="paragraph" w:customStyle="1" w:styleId="40">
    <w:name w:val="Основной текст (4)"/>
    <w:basedOn w:val="a0"/>
    <w:link w:val="4"/>
    <w:rsid w:val="00F16EF9"/>
    <w:pPr>
      <w:shd w:val="clear" w:color="auto" w:fill="FFFFFF"/>
      <w:spacing w:line="605" w:lineRule="exact"/>
      <w:ind w:hanging="1180"/>
      <w:jc w:val="center"/>
    </w:pPr>
    <w:rPr>
      <w:rFonts w:ascii="Times New Roman" w:hAnsi="Times New Roman" w:cstheme="minorBidi"/>
      <w:b/>
      <w:bCs/>
      <w:color w:val="auto"/>
      <w:sz w:val="22"/>
      <w:szCs w:val="22"/>
      <w:lang w:eastAsia="en-US"/>
    </w:rPr>
  </w:style>
  <w:style w:type="character" w:customStyle="1" w:styleId="21">
    <w:name w:val="Заголовок №2_"/>
    <w:basedOn w:val="a1"/>
    <w:link w:val="22"/>
    <w:locked/>
    <w:rsid w:val="00F16EF9"/>
    <w:rPr>
      <w:rFonts w:ascii="Times New Roman" w:eastAsia="Times New Roman" w:hAnsi="Times New Roman"/>
      <w:b/>
      <w:bCs/>
      <w:shd w:val="clear" w:color="auto" w:fill="FFFFFF"/>
    </w:rPr>
  </w:style>
  <w:style w:type="paragraph" w:customStyle="1" w:styleId="22">
    <w:name w:val="Заголовок №2"/>
    <w:basedOn w:val="a0"/>
    <w:link w:val="21"/>
    <w:rsid w:val="00F16EF9"/>
    <w:pPr>
      <w:shd w:val="clear" w:color="auto" w:fill="FFFFFF"/>
      <w:spacing w:after="360" w:line="0" w:lineRule="atLeast"/>
      <w:jc w:val="center"/>
      <w:outlineLvl w:val="1"/>
    </w:pPr>
    <w:rPr>
      <w:rFonts w:ascii="Times New Roman" w:hAnsi="Times New Roman" w:cstheme="minorBidi"/>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0813">
      <w:bodyDiv w:val="1"/>
      <w:marLeft w:val="0"/>
      <w:marRight w:val="0"/>
      <w:marTop w:val="0"/>
      <w:marBottom w:val="0"/>
      <w:divBdr>
        <w:top w:val="none" w:sz="0" w:space="0" w:color="auto"/>
        <w:left w:val="none" w:sz="0" w:space="0" w:color="auto"/>
        <w:bottom w:val="none" w:sz="0" w:space="0" w:color="auto"/>
        <w:right w:val="none" w:sz="0" w:space="0" w:color="auto"/>
      </w:divBdr>
    </w:div>
    <w:div w:id="312488121">
      <w:bodyDiv w:val="1"/>
      <w:marLeft w:val="0"/>
      <w:marRight w:val="0"/>
      <w:marTop w:val="0"/>
      <w:marBottom w:val="0"/>
      <w:divBdr>
        <w:top w:val="none" w:sz="0" w:space="0" w:color="auto"/>
        <w:left w:val="none" w:sz="0" w:space="0" w:color="auto"/>
        <w:bottom w:val="none" w:sz="0" w:space="0" w:color="auto"/>
        <w:right w:val="none" w:sz="0" w:space="0" w:color="auto"/>
      </w:divBdr>
    </w:div>
    <w:div w:id="379092645">
      <w:bodyDiv w:val="1"/>
      <w:marLeft w:val="0"/>
      <w:marRight w:val="0"/>
      <w:marTop w:val="0"/>
      <w:marBottom w:val="0"/>
      <w:divBdr>
        <w:top w:val="none" w:sz="0" w:space="0" w:color="auto"/>
        <w:left w:val="none" w:sz="0" w:space="0" w:color="auto"/>
        <w:bottom w:val="none" w:sz="0" w:space="0" w:color="auto"/>
        <w:right w:val="none" w:sz="0" w:space="0" w:color="auto"/>
      </w:divBdr>
    </w:div>
    <w:div w:id="490100996">
      <w:bodyDiv w:val="1"/>
      <w:marLeft w:val="0"/>
      <w:marRight w:val="0"/>
      <w:marTop w:val="0"/>
      <w:marBottom w:val="0"/>
      <w:divBdr>
        <w:top w:val="none" w:sz="0" w:space="0" w:color="auto"/>
        <w:left w:val="none" w:sz="0" w:space="0" w:color="auto"/>
        <w:bottom w:val="none" w:sz="0" w:space="0" w:color="auto"/>
        <w:right w:val="none" w:sz="0" w:space="0" w:color="auto"/>
      </w:divBdr>
    </w:div>
    <w:div w:id="765925912">
      <w:bodyDiv w:val="1"/>
      <w:marLeft w:val="0"/>
      <w:marRight w:val="0"/>
      <w:marTop w:val="0"/>
      <w:marBottom w:val="0"/>
      <w:divBdr>
        <w:top w:val="none" w:sz="0" w:space="0" w:color="auto"/>
        <w:left w:val="none" w:sz="0" w:space="0" w:color="auto"/>
        <w:bottom w:val="none" w:sz="0" w:space="0" w:color="auto"/>
        <w:right w:val="none" w:sz="0" w:space="0" w:color="auto"/>
      </w:divBdr>
    </w:div>
    <w:div w:id="1028335402">
      <w:bodyDiv w:val="1"/>
      <w:marLeft w:val="0"/>
      <w:marRight w:val="0"/>
      <w:marTop w:val="0"/>
      <w:marBottom w:val="0"/>
      <w:divBdr>
        <w:top w:val="none" w:sz="0" w:space="0" w:color="auto"/>
        <w:left w:val="none" w:sz="0" w:space="0" w:color="auto"/>
        <w:bottom w:val="none" w:sz="0" w:space="0" w:color="auto"/>
        <w:right w:val="none" w:sz="0" w:space="0" w:color="auto"/>
      </w:divBdr>
    </w:div>
    <w:div w:id="1129586511">
      <w:bodyDiv w:val="1"/>
      <w:marLeft w:val="0"/>
      <w:marRight w:val="0"/>
      <w:marTop w:val="0"/>
      <w:marBottom w:val="0"/>
      <w:divBdr>
        <w:top w:val="none" w:sz="0" w:space="0" w:color="auto"/>
        <w:left w:val="none" w:sz="0" w:space="0" w:color="auto"/>
        <w:bottom w:val="none" w:sz="0" w:space="0" w:color="auto"/>
        <w:right w:val="none" w:sz="0" w:space="0" w:color="auto"/>
      </w:divBdr>
    </w:div>
    <w:div w:id="1221985338">
      <w:bodyDiv w:val="1"/>
      <w:marLeft w:val="0"/>
      <w:marRight w:val="0"/>
      <w:marTop w:val="0"/>
      <w:marBottom w:val="0"/>
      <w:divBdr>
        <w:top w:val="none" w:sz="0" w:space="0" w:color="auto"/>
        <w:left w:val="none" w:sz="0" w:space="0" w:color="auto"/>
        <w:bottom w:val="none" w:sz="0" w:space="0" w:color="auto"/>
        <w:right w:val="none" w:sz="0" w:space="0" w:color="auto"/>
      </w:divBdr>
    </w:div>
    <w:div w:id="1454598290">
      <w:bodyDiv w:val="1"/>
      <w:marLeft w:val="0"/>
      <w:marRight w:val="0"/>
      <w:marTop w:val="0"/>
      <w:marBottom w:val="0"/>
      <w:divBdr>
        <w:top w:val="none" w:sz="0" w:space="0" w:color="auto"/>
        <w:left w:val="none" w:sz="0" w:space="0" w:color="auto"/>
        <w:bottom w:val="none" w:sz="0" w:space="0" w:color="auto"/>
        <w:right w:val="none" w:sz="0" w:space="0" w:color="auto"/>
      </w:divBdr>
    </w:div>
    <w:div w:id="1508212604">
      <w:bodyDiv w:val="1"/>
      <w:marLeft w:val="0"/>
      <w:marRight w:val="0"/>
      <w:marTop w:val="0"/>
      <w:marBottom w:val="0"/>
      <w:divBdr>
        <w:top w:val="none" w:sz="0" w:space="0" w:color="auto"/>
        <w:left w:val="none" w:sz="0" w:space="0" w:color="auto"/>
        <w:bottom w:val="none" w:sz="0" w:space="0" w:color="auto"/>
        <w:right w:val="none" w:sz="0" w:space="0" w:color="auto"/>
      </w:divBdr>
    </w:div>
    <w:div w:id="1515800963">
      <w:bodyDiv w:val="1"/>
      <w:marLeft w:val="0"/>
      <w:marRight w:val="0"/>
      <w:marTop w:val="0"/>
      <w:marBottom w:val="0"/>
      <w:divBdr>
        <w:top w:val="none" w:sz="0" w:space="0" w:color="auto"/>
        <w:left w:val="none" w:sz="0" w:space="0" w:color="auto"/>
        <w:bottom w:val="none" w:sz="0" w:space="0" w:color="auto"/>
        <w:right w:val="none" w:sz="0" w:space="0" w:color="auto"/>
      </w:divBdr>
    </w:div>
    <w:div w:id="1519856690">
      <w:bodyDiv w:val="1"/>
      <w:marLeft w:val="0"/>
      <w:marRight w:val="0"/>
      <w:marTop w:val="0"/>
      <w:marBottom w:val="0"/>
      <w:divBdr>
        <w:top w:val="none" w:sz="0" w:space="0" w:color="auto"/>
        <w:left w:val="none" w:sz="0" w:space="0" w:color="auto"/>
        <w:bottom w:val="none" w:sz="0" w:space="0" w:color="auto"/>
        <w:right w:val="none" w:sz="0" w:space="0" w:color="auto"/>
      </w:divBdr>
    </w:div>
    <w:div w:id="1566800949">
      <w:bodyDiv w:val="1"/>
      <w:marLeft w:val="0"/>
      <w:marRight w:val="0"/>
      <w:marTop w:val="0"/>
      <w:marBottom w:val="0"/>
      <w:divBdr>
        <w:top w:val="none" w:sz="0" w:space="0" w:color="auto"/>
        <w:left w:val="none" w:sz="0" w:space="0" w:color="auto"/>
        <w:bottom w:val="none" w:sz="0" w:space="0" w:color="auto"/>
        <w:right w:val="none" w:sz="0" w:space="0" w:color="auto"/>
      </w:divBdr>
    </w:div>
    <w:div w:id="1777408358">
      <w:bodyDiv w:val="1"/>
      <w:marLeft w:val="0"/>
      <w:marRight w:val="0"/>
      <w:marTop w:val="0"/>
      <w:marBottom w:val="0"/>
      <w:divBdr>
        <w:top w:val="none" w:sz="0" w:space="0" w:color="auto"/>
        <w:left w:val="none" w:sz="0" w:space="0" w:color="auto"/>
        <w:bottom w:val="none" w:sz="0" w:space="0" w:color="auto"/>
        <w:right w:val="none" w:sz="0" w:space="0" w:color="auto"/>
      </w:divBdr>
    </w:div>
    <w:div w:id="1819876603">
      <w:bodyDiv w:val="1"/>
      <w:marLeft w:val="0"/>
      <w:marRight w:val="0"/>
      <w:marTop w:val="0"/>
      <w:marBottom w:val="0"/>
      <w:divBdr>
        <w:top w:val="none" w:sz="0" w:space="0" w:color="auto"/>
        <w:left w:val="none" w:sz="0" w:space="0" w:color="auto"/>
        <w:bottom w:val="none" w:sz="0" w:space="0" w:color="auto"/>
        <w:right w:val="none" w:sz="0" w:space="0" w:color="auto"/>
      </w:divBdr>
    </w:div>
    <w:div w:id="1828130475">
      <w:bodyDiv w:val="1"/>
      <w:marLeft w:val="0"/>
      <w:marRight w:val="0"/>
      <w:marTop w:val="0"/>
      <w:marBottom w:val="0"/>
      <w:divBdr>
        <w:top w:val="none" w:sz="0" w:space="0" w:color="auto"/>
        <w:left w:val="none" w:sz="0" w:space="0" w:color="auto"/>
        <w:bottom w:val="none" w:sz="0" w:space="0" w:color="auto"/>
        <w:right w:val="none" w:sz="0" w:space="0" w:color="auto"/>
      </w:divBdr>
    </w:div>
    <w:div w:id="1853639850">
      <w:bodyDiv w:val="1"/>
      <w:marLeft w:val="0"/>
      <w:marRight w:val="0"/>
      <w:marTop w:val="0"/>
      <w:marBottom w:val="0"/>
      <w:divBdr>
        <w:top w:val="none" w:sz="0" w:space="0" w:color="auto"/>
        <w:left w:val="none" w:sz="0" w:space="0" w:color="auto"/>
        <w:bottom w:val="none" w:sz="0" w:space="0" w:color="auto"/>
        <w:right w:val="none" w:sz="0" w:space="0" w:color="auto"/>
      </w:divBdr>
    </w:div>
    <w:div w:id="1860922516">
      <w:bodyDiv w:val="1"/>
      <w:marLeft w:val="0"/>
      <w:marRight w:val="0"/>
      <w:marTop w:val="0"/>
      <w:marBottom w:val="0"/>
      <w:divBdr>
        <w:top w:val="none" w:sz="0" w:space="0" w:color="auto"/>
        <w:left w:val="none" w:sz="0" w:space="0" w:color="auto"/>
        <w:bottom w:val="none" w:sz="0" w:space="0" w:color="auto"/>
        <w:right w:val="none" w:sz="0" w:space="0" w:color="auto"/>
      </w:divBdr>
    </w:div>
    <w:div w:id="19932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www.rucont.ru" TargetMode="External"/><Relationship Id="rId18" Type="http://schemas.openxmlformats.org/officeDocument/2006/relationships/hyperlink" Target="https://www.scopus.com/search/form.uri?display=basic" TargetMode="External"/><Relationship Id="rId3" Type="http://schemas.openxmlformats.org/officeDocument/2006/relationships/styles" Target="styles.xml"/><Relationship Id="rId7" Type="http://schemas.openxmlformats.org/officeDocument/2006/relationships/hyperlink" Target="http://internet.garant.ru/document/redirect/72232870/0" TargetMode="External"/><Relationship Id="rId12" Type="http://schemas.openxmlformats.org/officeDocument/2006/relationships/hyperlink" Target="https://biblio-online.ru" TargetMode="External"/><Relationship Id="rId17" Type="http://schemas.openxmlformats.org/officeDocument/2006/relationships/hyperlink" Target="http://wokinfo.com/"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1202838/0" TargetMode="External"/><Relationship Id="rId11"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10" Type="http://schemas.openxmlformats.org/officeDocument/2006/relationships/hyperlink" Target="https://Ianboo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ary.ru" TargetMode="External"/><Relationship Id="rId14" Type="http://schemas.openxmlformats.org/officeDocument/2006/relationships/hyperlink" Target="http://&#1084;&#1080;&#1085;&#1086;&#1073;&#1088;&#1085;&#1072;&#1091;&#1082;&#108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D1EA-59D1-4862-BB70-EEDBACE6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3083</Words>
  <Characters>17577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УМУ</dc:creator>
  <cp:lastModifiedBy>Интернет</cp:lastModifiedBy>
  <cp:revision>51</cp:revision>
  <cp:lastPrinted>2019-05-26T12:05:00Z</cp:lastPrinted>
  <dcterms:created xsi:type="dcterms:W3CDTF">2018-12-11T07:04:00Z</dcterms:created>
  <dcterms:modified xsi:type="dcterms:W3CDTF">2020-12-27T16:52:00Z</dcterms:modified>
</cp:coreProperties>
</file>