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25B0" w:rsidRPr="00DA2EB9" w:rsidRDefault="00D825B0"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Министерство спорта Российской Федерации</w:t>
      </w:r>
    </w:p>
    <w:p w:rsidR="00D825B0" w:rsidRPr="00DA2EB9" w:rsidRDefault="00D825B0" w:rsidP="00DA2EB9">
      <w:pPr>
        <w:jc w:val="center"/>
        <w:rPr>
          <w:rFonts w:ascii="Times New Roman" w:hAnsi="Times New Roman" w:cs="Times New Roman"/>
          <w:b/>
          <w:color w:val="000000" w:themeColor="text1"/>
        </w:rPr>
      </w:pPr>
    </w:p>
    <w:p w:rsidR="00D825B0" w:rsidRPr="00DA2EB9" w:rsidRDefault="00D825B0"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Федеральное государственное бюджетное образовательное учреждение</w:t>
      </w:r>
    </w:p>
    <w:p w:rsidR="00D825B0" w:rsidRPr="00DA2EB9" w:rsidRDefault="00D825B0"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высшего образования</w:t>
      </w:r>
    </w:p>
    <w:p w:rsidR="00D825B0" w:rsidRPr="00DA2EB9" w:rsidRDefault="00D825B0"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«Московская государственная академия физической культуры»</w:t>
      </w:r>
    </w:p>
    <w:p w:rsidR="00D825B0" w:rsidRPr="00DA2EB9" w:rsidRDefault="00D825B0" w:rsidP="00DA2EB9">
      <w:pPr>
        <w:jc w:val="center"/>
        <w:rPr>
          <w:rFonts w:ascii="Times New Roman" w:hAnsi="Times New Roman" w:cs="Times New Roman"/>
          <w:color w:val="000000" w:themeColor="text1"/>
        </w:rPr>
      </w:pPr>
    </w:p>
    <w:p w:rsidR="00D825B0" w:rsidRPr="00DA2EB9" w:rsidRDefault="00D825B0"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Кафедра Теории и методики физической культуры и спорта</w:t>
      </w:r>
    </w:p>
    <w:p w:rsidR="00D825B0" w:rsidRDefault="00D825B0" w:rsidP="00DA2EB9">
      <w:pPr>
        <w:jc w:val="center"/>
        <w:rPr>
          <w:rFonts w:ascii="Times New Roman" w:hAnsi="Times New Roman" w:cs="Times New Roman"/>
          <w:color w:val="000000" w:themeColor="text1"/>
        </w:rPr>
      </w:pPr>
    </w:p>
    <w:p w:rsidR="00DA2EB9" w:rsidRPr="00DA2EB9" w:rsidRDefault="00DA2EB9" w:rsidP="00DA2EB9">
      <w:pPr>
        <w:jc w:val="center"/>
        <w:rPr>
          <w:rFonts w:ascii="Times New Roman" w:hAnsi="Times New Roman" w:cs="Times New Roman"/>
          <w:color w:val="000000" w:themeColor="text1"/>
        </w:rPr>
      </w:pPr>
    </w:p>
    <w:tbl>
      <w:tblPr>
        <w:tblW w:w="5000" w:type="pct"/>
        <w:tblLook w:val="04A0" w:firstRow="1" w:lastRow="0" w:firstColumn="1" w:lastColumn="0" w:noHBand="0" w:noVBand="1"/>
      </w:tblPr>
      <w:tblGrid>
        <w:gridCol w:w="5160"/>
        <w:gridCol w:w="4977"/>
      </w:tblGrid>
      <w:tr w:rsidR="00D91BDD" w:rsidRPr="00DA2EB9" w:rsidTr="00CB353D">
        <w:tc>
          <w:tcPr>
            <w:tcW w:w="2545" w:type="pct"/>
            <w:hideMark/>
          </w:tcPr>
          <w:p w:rsidR="00D91BDD" w:rsidRPr="00DA2EB9" w:rsidRDefault="00D91BDD" w:rsidP="00DA2EB9">
            <w:pPr>
              <w:pStyle w:val="a3"/>
              <w:numPr>
                <w:ilvl w:val="0"/>
                <w:numId w:val="1"/>
              </w:numPr>
              <w:contextualSpacing w:val="0"/>
              <w:jc w:val="center"/>
              <w:rPr>
                <w:rFonts w:ascii="Times New Roman" w:hAnsi="Times New Roman" w:cs="Times New Roman"/>
                <w:color w:val="000000" w:themeColor="text1"/>
              </w:rPr>
            </w:pPr>
            <w:r w:rsidRPr="00DA2EB9">
              <w:rPr>
                <w:rFonts w:ascii="Times New Roman" w:hAnsi="Times New Roman" w:cs="Times New Roman"/>
                <w:color w:val="000000" w:themeColor="text1"/>
              </w:rPr>
              <w:t>СОГЛАСОВАНО</w:t>
            </w:r>
          </w:p>
          <w:p w:rsidR="00D91BDD" w:rsidRPr="00DA2EB9" w:rsidRDefault="00D91BDD" w:rsidP="00DA2EB9">
            <w:pPr>
              <w:pStyle w:val="a3"/>
              <w:numPr>
                <w:ilvl w:val="0"/>
                <w:numId w:val="1"/>
              </w:numPr>
              <w:contextualSpacing w:val="0"/>
              <w:jc w:val="center"/>
              <w:rPr>
                <w:rFonts w:ascii="Times New Roman" w:hAnsi="Times New Roman" w:cs="Times New Roman"/>
                <w:color w:val="000000" w:themeColor="text1"/>
              </w:rPr>
            </w:pPr>
            <w:r w:rsidRPr="00DA2EB9">
              <w:rPr>
                <w:rFonts w:ascii="Times New Roman" w:hAnsi="Times New Roman" w:cs="Times New Roman"/>
                <w:color w:val="000000" w:themeColor="text1"/>
              </w:rPr>
              <w:t>Начальник Учебно-</w:t>
            </w:r>
          </w:p>
          <w:p w:rsidR="00D91BDD" w:rsidRPr="00DA2EB9" w:rsidRDefault="00D91BDD" w:rsidP="00DA2EB9">
            <w:pPr>
              <w:pStyle w:val="a3"/>
              <w:numPr>
                <w:ilvl w:val="0"/>
                <w:numId w:val="1"/>
              </w:numPr>
              <w:contextualSpacing w:val="0"/>
              <w:jc w:val="center"/>
              <w:rPr>
                <w:rFonts w:ascii="Times New Roman" w:hAnsi="Times New Roman" w:cs="Times New Roman"/>
                <w:color w:val="000000" w:themeColor="text1"/>
              </w:rPr>
            </w:pPr>
            <w:r w:rsidRPr="00DA2EB9">
              <w:rPr>
                <w:rFonts w:ascii="Times New Roman" w:hAnsi="Times New Roman" w:cs="Times New Roman"/>
                <w:color w:val="000000" w:themeColor="text1"/>
              </w:rPr>
              <w:t xml:space="preserve">методического управления </w:t>
            </w:r>
          </w:p>
          <w:p w:rsidR="00D91BDD" w:rsidRPr="00DA2EB9" w:rsidRDefault="00D91BDD" w:rsidP="00DA2EB9">
            <w:pPr>
              <w:pStyle w:val="a3"/>
              <w:numPr>
                <w:ilvl w:val="0"/>
                <w:numId w:val="1"/>
              </w:numPr>
              <w:contextualSpacing w:val="0"/>
              <w:jc w:val="center"/>
              <w:rPr>
                <w:rFonts w:ascii="Times New Roman" w:hAnsi="Times New Roman" w:cs="Times New Roman"/>
                <w:color w:val="000000" w:themeColor="text1"/>
              </w:rPr>
            </w:pPr>
            <w:proofErr w:type="spellStart"/>
            <w:r w:rsidRPr="00DA2EB9">
              <w:rPr>
                <w:rFonts w:ascii="Times New Roman" w:hAnsi="Times New Roman" w:cs="Times New Roman"/>
                <w:color w:val="000000" w:themeColor="text1"/>
              </w:rPr>
              <w:t>к.п.н</w:t>
            </w:r>
            <w:proofErr w:type="spellEnd"/>
            <w:r w:rsidRPr="00DA2EB9">
              <w:rPr>
                <w:rFonts w:ascii="Times New Roman" w:hAnsi="Times New Roman" w:cs="Times New Roman"/>
                <w:color w:val="000000" w:themeColor="text1"/>
              </w:rPr>
              <w:t>., А.С. Солнцева</w:t>
            </w:r>
          </w:p>
          <w:p w:rsidR="00D91BDD" w:rsidRPr="00DA2EB9" w:rsidRDefault="00D91BDD" w:rsidP="00DA2EB9">
            <w:pPr>
              <w:pStyle w:val="a3"/>
              <w:numPr>
                <w:ilvl w:val="0"/>
                <w:numId w:val="1"/>
              </w:numPr>
              <w:contextualSpacing w:val="0"/>
              <w:jc w:val="center"/>
              <w:rPr>
                <w:rFonts w:ascii="Times New Roman" w:hAnsi="Times New Roman" w:cs="Times New Roman"/>
                <w:color w:val="000000" w:themeColor="text1"/>
              </w:rPr>
            </w:pPr>
            <w:r w:rsidRPr="00DA2EB9">
              <w:rPr>
                <w:rFonts w:ascii="Times New Roman" w:hAnsi="Times New Roman" w:cs="Times New Roman"/>
                <w:color w:val="000000" w:themeColor="text1"/>
              </w:rPr>
              <w:t>________________________________</w:t>
            </w:r>
          </w:p>
          <w:p w:rsidR="00D91BDD" w:rsidRPr="00DA2EB9" w:rsidRDefault="00D91BDD" w:rsidP="00DA2EB9">
            <w:pPr>
              <w:pStyle w:val="a3"/>
              <w:numPr>
                <w:ilvl w:val="0"/>
                <w:numId w:val="1"/>
              </w:numPr>
              <w:contextualSpacing w:val="0"/>
              <w:jc w:val="center"/>
              <w:rPr>
                <w:rFonts w:ascii="Times New Roman" w:hAnsi="Times New Roman" w:cs="Times New Roman"/>
                <w:color w:val="000000" w:themeColor="text1"/>
              </w:rPr>
            </w:pPr>
            <w:r w:rsidRPr="00DA2EB9">
              <w:rPr>
                <w:rFonts w:ascii="Times New Roman" w:hAnsi="Times New Roman" w:cs="Times New Roman"/>
                <w:color w:val="000000" w:themeColor="text1"/>
              </w:rPr>
              <w:t>«</w:t>
            </w:r>
            <w:proofErr w:type="gramStart"/>
            <w:r w:rsidRPr="00DA2EB9">
              <w:rPr>
                <w:rFonts w:ascii="Times New Roman" w:hAnsi="Times New Roman" w:cs="Times New Roman"/>
                <w:color w:val="000000" w:themeColor="text1"/>
              </w:rPr>
              <w:t>20»  августа</w:t>
            </w:r>
            <w:proofErr w:type="gramEnd"/>
            <w:r w:rsidRPr="00DA2EB9">
              <w:rPr>
                <w:rFonts w:ascii="Times New Roman" w:hAnsi="Times New Roman" w:cs="Times New Roman"/>
                <w:color w:val="000000" w:themeColor="text1"/>
              </w:rPr>
              <w:t xml:space="preserve"> 2020  г.</w:t>
            </w:r>
          </w:p>
        </w:tc>
        <w:tc>
          <w:tcPr>
            <w:tcW w:w="2455" w:type="pct"/>
            <w:hideMark/>
          </w:tcPr>
          <w:p w:rsidR="00D91BDD" w:rsidRPr="00DA2EB9" w:rsidRDefault="00D91BDD"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УТВЕРЖДАЮ</w:t>
            </w:r>
          </w:p>
          <w:p w:rsidR="00D91BDD" w:rsidRPr="00DA2EB9" w:rsidRDefault="00D91BDD"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Председатель УМК</w:t>
            </w:r>
          </w:p>
          <w:p w:rsidR="00D91BDD" w:rsidRPr="00DA2EB9" w:rsidRDefault="00D91BDD"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проректор по учебной работе</w:t>
            </w:r>
          </w:p>
          <w:p w:rsidR="00D91BDD" w:rsidRPr="00DA2EB9" w:rsidRDefault="00D91BDD" w:rsidP="00DA2EB9">
            <w:pPr>
              <w:jc w:val="center"/>
              <w:rPr>
                <w:rFonts w:ascii="Times New Roman" w:hAnsi="Times New Roman" w:cs="Times New Roman"/>
                <w:color w:val="000000" w:themeColor="text1"/>
              </w:rPr>
            </w:pPr>
            <w:proofErr w:type="spellStart"/>
            <w:r w:rsidRPr="00DA2EB9">
              <w:rPr>
                <w:rFonts w:ascii="Times New Roman" w:hAnsi="Times New Roman" w:cs="Times New Roman"/>
                <w:color w:val="000000" w:themeColor="text1"/>
              </w:rPr>
              <w:t>к.п.н</w:t>
            </w:r>
            <w:proofErr w:type="spellEnd"/>
            <w:r w:rsidRPr="00DA2EB9">
              <w:rPr>
                <w:rFonts w:ascii="Times New Roman" w:hAnsi="Times New Roman" w:cs="Times New Roman"/>
                <w:color w:val="000000" w:themeColor="text1"/>
              </w:rPr>
              <w:t xml:space="preserve">., профессор А.Н </w:t>
            </w:r>
            <w:proofErr w:type="spellStart"/>
            <w:r w:rsidRPr="00DA2EB9">
              <w:rPr>
                <w:rFonts w:ascii="Times New Roman" w:hAnsi="Times New Roman" w:cs="Times New Roman"/>
                <w:color w:val="000000" w:themeColor="text1"/>
              </w:rPr>
              <w:t>Таланцев</w:t>
            </w:r>
            <w:proofErr w:type="spellEnd"/>
          </w:p>
          <w:p w:rsidR="00D91BDD" w:rsidRPr="00DA2EB9" w:rsidRDefault="00D91BDD"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______________________________</w:t>
            </w:r>
          </w:p>
          <w:p w:rsidR="00D91BDD" w:rsidRPr="00DA2EB9" w:rsidRDefault="00D91BDD"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w:t>
            </w:r>
            <w:proofErr w:type="gramStart"/>
            <w:r w:rsidRPr="00DA2EB9">
              <w:rPr>
                <w:rFonts w:ascii="Times New Roman" w:hAnsi="Times New Roman" w:cs="Times New Roman"/>
                <w:color w:val="000000" w:themeColor="text1"/>
              </w:rPr>
              <w:t>20»  августа</w:t>
            </w:r>
            <w:proofErr w:type="gramEnd"/>
            <w:r w:rsidRPr="00DA2EB9">
              <w:rPr>
                <w:rFonts w:ascii="Times New Roman" w:hAnsi="Times New Roman" w:cs="Times New Roman"/>
                <w:color w:val="000000" w:themeColor="text1"/>
              </w:rPr>
              <w:t xml:space="preserve"> 2020  г. </w:t>
            </w:r>
          </w:p>
        </w:tc>
      </w:tr>
    </w:tbl>
    <w:p w:rsidR="00D825B0" w:rsidRPr="00DA2EB9" w:rsidRDefault="00D825B0" w:rsidP="00DA2EB9">
      <w:pPr>
        <w:jc w:val="center"/>
        <w:rPr>
          <w:rFonts w:ascii="Times New Roman" w:hAnsi="Times New Roman" w:cs="Times New Roman"/>
          <w:b/>
          <w:color w:val="000000" w:themeColor="text1"/>
        </w:rPr>
      </w:pPr>
    </w:p>
    <w:p w:rsidR="00D825B0" w:rsidRPr="00DA2EB9" w:rsidRDefault="00D825B0"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РАБОЧАЯ ПРОГРАММА ДИСЦИПЛИНЫ</w:t>
      </w:r>
    </w:p>
    <w:p w:rsidR="00D825B0" w:rsidRPr="00DA2EB9" w:rsidRDefault="00D825B0" w:rsidP="00DA2EB9">
      <w:pPr>
        <w:jc w:val="center"/>
        <w:rPr>
          <w:rFonts w:ascii="Times New Roman" w:hAnsi="Times New Roman" w:cs="Times New Roman"/>
          <w:b/>
          <w:color w:val="000000" w:themeColor="text1"/>
        </w:rPr>
      </w:pPr>
    </w:p>
    <w:p w:rsidR="00D825B0" w:rsidRPr="00DA2EB9" w:rsidRDefault="00D825B0"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НЕПРЕРЫВНОЕ ОБРАЗОВАНИЕ В ОБЛАСТИ ФИЗИЧЕСКОЙ КУЛЬТУРЫ И СПОРТА</w:t>
      </w:r>
    </w:p>
    <w:p w:rsidR="00D825B0" w:rsidRPr="00DA2EB9" w:rsidRDefault="00D825B0" w:rsidP="00DA2EB9">
      <w:pPr>
        <w:jc w:val="center"/>
        <w:rPr>
          <w:rFonts w:ascii="Times New Roman" w:hAnsi="Times New Roman" w:cs="Times New Roman"/>
          <w:b/>
          <w:iCs/>
          <w:color w:val="000000" w:themeColor="text1"/>
        </w:rPr>
      </w:pPr>
      <w:r w:rsidRPr="00DA2EB9">
        <w:rPr>
          <w:rFonts w:ascii="Times New Roman" w:hAnsi="Times New Roman" w:cs="Times New Roman"/>
          <w:b/>
          <w:iCs/>
          <w:color w:val="000000" w:themeColor="text1"/>
        </w:rPr>
        <w:t>Б1.В.04</w:t>
      </w:r>
    </w:p>
    <w:p w:rsidR="00D825B0" w:rsidRPr="00DA2EB9" w:rsidRDefault="00D825B0" w:rsidP="00DA2EB9">
      <w:pPr>
        <w:jc w:val="center"/>
        <w:rPr>
          <w:rFonts w:ascii="Times New Roman" w:hAnsi="Times New Roman" w:cs="Times New Roman"/>
          <w:b/>
          <w:color w:val="000000" w:themeColor="text1"/>
        </w:rPr>
      </w:pPr>
    </w:p>
    <w:p w:rsidR="00D825B0" w:rsidRPr="00DA2EB9" w:rsidRDefault="00D825B0"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Направление подготовки</w:t>
      </w:r>
    </w:p>
    <w:p w:rsidR="00D825B0" w:rsidRPr="00DA2EB9" w:rsidRDefault="00D825B0" w:rsidP="00DA2EB9">
      <w:pPr>
        <w:jc w:val="center"/>
        <w:rPr>
          <w:rFonts w:ascii="Times New Roman" w:hAnsi="Times New Roman" w:cs="Times New Roman"/>
          <w:i/>
          <w:color w:val="000000" w:themeColor="text1"/>
        </w:rPr>
      </w:pPr>
      <w:r w:rsidRPr="00DA2EB9">
        <w:rPr>
          <w:rFonts w:ascii="Times New Roman" w:hAnsi="Times New Roman" w:cs="Times New Roman"/>
          <w:i/>
          <w:color w:val="000000" w:themeColor="text1"/>
        </w:rPr>
        <w:t>49.04.01 Физическая культура</w:t>
      </w:r>
    </w:p>
    <w:p w:rsidR="00D825B0" w:rsidRPr="00DA2EB9" w:rsidRDefault="00D825B0" w:rsidP="00DA2EB9">
      <w:pPr>
        <w:jc w:val="center"/>
        <w:rPr>
          <w:rFonts w:ascii="Times New Roman" w:hAnsi="Times New Roman" w:cs="Times New Roman"/>
          <w:b/>
          <w:color w:val="000000" w:themeColor="text1"/>
        </w:rPr>
      </w:pPr>
    </w:p>
    <w:p w:rsidR="00D825B0" w:rsidRPr="00DA2EB9" w:rsidRDefault="00D825B0"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 xml:space="preserve">Наименование ОПОП </w:t>
      </w:r>
    </w:p>
    <w:p w:rsidR="00D825B0" w:rsidRPr="00DA2EB9" w:rsidRDefault="00D825B0" w:rsidP="00DA2EB9">
      <w:pPr>
        <w:jc w:val="center"/>
        <w:rPr>
          <w:rFonts w:ascii="Times New Roman" w:hAnsi="Times New Roman" w:cs="Times New Roman"/>
          <w:i/>
          <w:color w:val="000000" w:themeColor="text1"/>
        </w:rPr>
      </w:pPr>
      <w:r w:rsidRPr="00DA2EB9">
        <w:rPr>
          <w:rFonts w:ascii="Times New Roman" w:hAnsi="Times New Roman" w:cs="Times New Roman"/>
          <w:i/>
          <w:color w:val="000000" w:themeColor="text1"/>
        </w:rPr>
        <w:t>«Образование в области физической культуры и спорта»</w:t>
      </w:r>
    </w:p>
    <w:p w:rsidR="00D825B0" w:rsidRPr="00DA2EB9" w:rsidRDefault="00D825B0" w:rsidP="00DA2EB9">
      <w:pPr>
        <w:jc w:val="center"/>
        <w:rPr>
          <w:rFonts w:ascii="Times New Roman" w:hAnsi="Times New Roman" w:cs="Times New Roman"/>
          <w:b/>
          <w:i/>
          <w:color w:val="000000" w:themeColor="text1"/>
        </w:rPr>
      </w:pPr>
    </w:p>
    <w:p w:rsidR="00D825B0" w:rsidRPr="00DA2EB9" w:rsidRDefault="00D825B0"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Квалификация выпускника</w:t>
      </w:r>
    </w:p>
    <w:p w:rsidR="00D825B0" w:rsidRPr="00DA2EB9" w:rsidRDefault="00D825B0"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Магистр</w:t>
      </w:r>
    </w:p>
    <w:p w:rsidR="00D825B0" w:rsidRPr="00DA2EB9" w:rsidRDefault="00D825B0" w:rsidP="00DA2EB9">
      <w:pPr>
        <w:jc w:val="center"/>
        <w:rPr>
          <w:rFonts w:ascii="Times New Roman" w:hAnsi="Times New Roman" w:cs="Times New Roman"/>
          <w:b/>
          <w:color w:val="000000" w:themeColor="text1"/>
        </w:rPr>
      </w:pPr>
    </w:p>
    <w:p w:rsidR="00D825B0" w:rsidRPr="00DA2EB9" w:rsidRDefault="00D825B0"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 xml:space="preserve">Форма </w:t>
      </w:r>
    </w:p>
    <w:p w:rsidR="00D825B0" w:rsidRPr="00DA2EB9" w:rsidRDefault="00D825B0"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обучения/заочная</w:t>
      </w:r>
    </w:p>
    <w:tbl>
      <w:tblPr>
        <w:tblW w:w="5000" w:type="pct"/>
        <w:tblLook w:val="04A0" w:firstRow="1" w:lastRow="0" w:firstColumn="1" w:lastColumn="0" w:noHBand="0" w:noVBand="1"/>
      </w:tblPr>
      <w:tblGrid>
        <w:gridCol w:w="4302"/>
        <w:gridCol w:w="1496"/>
        <w:gridCol w:w="4339"/>
      </w:tblGrid>
      <w:tr w:rsidR="00F91E6F" w:rsidRPr="00DA2EB9" w:rsidTr="00CB353D">
        <w:trPr>
          <w:trHeight w:val="3026"/>
        </w:trPr>
        <w:tc>
          <w:tcPr>
            <w:tcW w:w="2122" w:type="pct"/>
          </w:tcPr>
          <w:p w:rsidR="00F91E6F" w:rsidRPr="00DA2EB9" w:rsidRDefault="00F91E6F" w:rsidP="00DA2EB9">
            <w:pPr>
              <w:jc w:val="center"/>
              <w:rPr>
                <w:rFonts w:ascii="Times New Roman" w:hAnsi="Times New Roman" w:cs="Times New Roman"/>
                <w:color w:val="000000" w:themeColor="text1"/>
              </w:rPr>
            </w:pPr>
          </w:p>
          <w:p w:rsidR="00F91E6F" w:rsidRPr="00DA2EB9" w:rsidRDefault="00F91E6F"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СОГЛАСОВАНО</w:t>
            </w:r>
          </w:p>
          <w:p w:rsidR="00F91E6F" w:rsidRPr="00DA2EB9" w:rsidRDefault="00F91E6F" w:rsidP="00DA2EB9">
            <w:pPr>
              <w:jc w:val="center"/>
              <w:rPr>
                <w:rFonts w:ascii="Times New Roman" w:hAnsi="Times New Roman" w:cs="Times New Roman"/>
                <w:color w:val="000000" w:themeColor="text1"/>
              </w:rPr>
            </w:pPr>
          </w:p>
          <w:p w:rsidR="00F91E6F" w:rsidRPr="00DA2EB9" w:rsidRDefault="00F91E6F"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 xml:space="preserve">Декан факультета магистерской подготовки, </w:t>
            </w:r>
            <w:proofErr w:type="spellStart"/>
            <w:r w:rsidRPr="00DA2EB9">
              <w:rPr>
                <w:rFonts w:ascii="Times New Roman" w:hAnsi="Times New Roman" w:cs="Times New Roman"/>
                <w:color w:val="000000" w:themeColor="text1"/>
              </w:rPr>
              <w:t>к.фарм.н</w:t>
            </w:r>
            <w:proofErr w:type="spellEnd"/>
            <w:r w:rsidRPr="00DA2EB9">
              <w:rPr>
                <w:rFonts w:ascii="Times New Roman" w:hAnsi="Times New Roman" w:cs="Times New Roman"/>
                <w:color w:val="000000" w:themeColor="text1"/>
              </w:rPr>
              <w:t>., доцент</w:t>
            </w:r>
          </w:p>
          <w:p w:rsidR="00F91E6F" w:rsidRPr="00DA2EB9" w:rsidRDefault="00F91E6F"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 xml:space="preserve">____________Н.А. </w:t>
            </w:r>
            <w:proofErr w:type="spellStart"/>
            <w:r w:rsidRPr="00DA2EB9">
              <w:rPr>
                <w:rFonts w:ascii="Times New Roman" w:hAnsi="Times New Roman" w:cs="Times New Roman"/>
                <w:color w:val="000000" w:themeColor="text1"/>
              </w:rPr>
              <w:t>Вощинина</w:t>
            </w:r>
            <w:proofErr w:type="spellEnd"/>
            <w:r w:rsidRPr="00DA2EB9">
              <w:rPr>
                <w:rFonts w:ascii="Times New Roman" w:hAnsi="Times New Roman" w:cs="Times New Roman"/>
                <w:color w:val="000000" w:themeColor="text1"/>
              </w:rPr>
              <w:t xml:space="preserve"> </w:t>
            </w:r>
          </w:p>
          <w:p w:rsidR="00F91E6F" w:rsidRPr="00DA2EB9" w:rsidRDefault="00F91E6F"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w:t>
            </w:r>
            <w:proofErr w:type="gramStart"/>
            <w:r w:rsidRPr="00DA2EB9">
              <w:rPr>
                <w:rFonts w:ascii="Times New Roman" w:hAnsi="Times New Roman" w:cs="Times New Roman"/>
                <w:color w:val="000000" w:themeColor="text1"/>
              </w:rPr>
              <w:t>20»  августа</w:t>
            </w:r>
            <w:proofErr w:type="gramEnd"/>
            <w:r w:rsidRPr="00DA2EB9">
              <w:rPr>
                <w:rFonts w:ascii="Times New Roman" w:hAnsi="Times New Roman" w:cs="Times New Roman"/>
                <w:color w:val="000000" w:themeColor="text1"/>
              </w:rPr>
              <w:t xml:space="preserve"> 2020 г.</w:t>
            </w:r>
          </w:p>
        </w:tc>
        <w:tc>
          <w:tcPr>
            <w:tcW w:w="738" w:type="pct"/>
          </w:tcPr>
          <w:p w:rsidR="00F91E6F" w:rsidRPr="00DA2EB9" w:rsidRDefault="00F91E6F" w:rsidP="00DA2EB9">
            <w:pPr>
              <w:jc w:val="center"/>
              <w:rPr>
                <w:rFonts w:ascii="Times New Roman" w:hAnsi="Times New Roman" w:cs="Times New Roman"/>
                <w:color w:val="000000" w:themeColor="text1"/>
              </w:rPr>
            </w:pPr>
          </w:p>
          <w:p w:rsidR="00F91E6F" w:rsidRPr="00DA2EB9" w:rsidRDefault="00F91E6F" w:rsidP="00DA2EB9">
            <w:pPr>
              <w:jc w:val="center"/>
              <w:rPr>
                <w:rFonts w:ascii="Times New Roman" w:hAnsi="Times New Roman" w:cs="Times New Roman"/>
                <w:color w:val="000000" w:themeColor="text1"/>
              </w:rPr>
            </w:pPr>
          </w:p>
          <w:p w:rsidR="00F91E6F" w:rsidRPr="00DA2EB9" w:rsidRDefault="00F91E6F" w:rsidP="00DA2EB9">
            <w:pPr>
              <w:jc w:val="center"/>
              <w:rPr>
                <w:rFonts w:ascii="Times New Roman" w:hAnsi="Times New Roman" w:cs="Times New Roman"/>
                <w:color w:val="000000" w:themeColor="text1"/>
              </w:rPr>
            </w:pPr>
          </w:p>
        </w:tc>
        <w:tc>
          <w:tcPr>
            <w:tcW w:w="2140" w:type="pct"/>
            <w:hideMark/>
          </w:tcPr>
          <w:p w:rsidR="00F91E6F" w:rsidRPr="00DA2EB9" w:rsidRDefault="00F91E6F" w:rsidP="00DA2EB9">
            <w:pPr>
              <w:jc w:val="center"/>
              <w:rPr>
                <w:rFonts w:ascii="Times New Roman" w:hAnsi="Times New Roman" w:cs="Times New Roman"/>
                <w:color w:val="000000" w:themeColor="text1"/>
              </w:rPr>
            </w:pPr>
          </w:p>
          <w:p w:rsidR="00F91E6F" w:rsidRPr="00DA2EB9" w:rsidRDefault="00F91E6F" w:rsidP="00DA2EB9">
            <w:pPr>
              <w:jc w:val="center"/>
              <w:rPr>
                <w:rFonts w:ascii="Times New Roman" w:hAnsi="Times New Roman" w:cs="Times New Roman"/>
                <w:color w:val="000000" w:themeColor="text1"/>
                <w:lang w:eastAsia="en-US"/>
              </w:rPr>
            </w:pPr>
            <w:r w:rsidRPr="00DA2EB9">
              <w:rPr>
                <w:rFonts w:ascii="Times New Roman" w:hAnsi="Times New Roman" w:cs="Times New Roman"/>
                <w:color w:val="000000" w:themeColor="text1"/>
                <w:lang w:eastAsia="en-US"/>
              </w:rPr>
              <w:t xml:space="preserve">Программа рассмотрена и одобрена на заседании кафедры </w:t>
            </w:r>
          </w:p>
          <w:p w:rsidR="00F91E6F" w:rsidRPr="00DA2EB9" w:rsidRDefault="00F91E6F" w:rsidP="00DA2EB9">
            <w:pPr>
              <w:jc w:val="center"/>
              <w:rPr>
                <w:rFonts w:ascii="Times New Roman" w:hAnsi="Times New Roman" w:cs="Times New Roman"/>
                <w:color w:val="000000" w:themeColor="text1"/>
                <w:lang w:eastAsia="en-US"/>
              </w:rPr>
            </w:pPr>
            <w:r w:rsidRPr="00DA2EB9">
              <w:rPr>
                <w:rFonts w:ascii="Times New Roman" w:hAnsi="Times New Roman" w:cs="Times New Roman"/>
                <w:color w:val="000000" w:themeColor="text1"/>
                <w:lang w:eastAsia="en-US"/>
              </w:rPr>
              <w:t xml:space="preserve"> (протокол №11 от 10.04.2020 г.)</w:t>
            </w:r>
          </w:p>
          <w:p w:rsidR="00F91E6F" w:rsidRPr="00DA2EB9" w:rsidRDefault="00F91E6F" w:rsidP="00DA2EB9">
            <w:pPr>
              <w:jc w:val="center"/>
              <w:rPr>
                <w:rFonts w:ascii="Times New Roman" w:hAnsi="Times New Roman" w:cs="Times New Roman"/>
                <w:color w:val="000000" w:themeColor="text1"/>
                <w:lang w:eastAsia="en-US"/>
              </w:rPr>
            </w:pPr>
            <w:r w:rsidRPr="00DA2EB9">
              <w:rPr>
                <w:rFonts w:ascii="Times New Roman" w:hAnsi="Times New Roman" w:cs="Times New Roman"/>
                <w:color w:val="000000" w:themeColor="text1"/>
                <w:lang w:eastAsia="en-US"/>
              </w:rPr>
              <w:t xml:space="preserve">Заведующий кафедрой, </w:t>
            </w:r>
          </w:p>
          <w:p w:rsidR="00F91E6F" w:rsidRPr="00DA2EB9" w:rsidRDefault="00F91E6F" w:rsidP="00DA2EB9">
            <w:pPr>
              <w:jc w:val="center"/>
              <w:rPr>
                <w:rFonts w:ascii="Times New Roman" w:hAnsi="Times New Roman" w:cs="Times New Roman"/>
                <w:b/>
                <w:color w:val="000000" w:themeColor="text1"/>
              </w:rPr>
            </w:pPr>
            <w:proofErr w:type="spellStart"/>
            <w:r w:rsidRPr="00DA2EB9">
              <w:rPr>
                <w:rFonts w:ascii="Times New Roman" w:hAnsi="Times New Roman" w:cs="Times New Roman"/>
                <w:color w:val="000000" w:themeColor="text1"/>
                <w:lang w:eastAsia="en-US"/>
              </w:rPr>
              <w:t>д.п.н</w:t>
            </w:r>
            <w:proofErr w:type="spellEnd"/>
            <w:r w:rsidRPr="00DA2EB9">
              <w:rPr>
                <w:rFonts w:ascii="Times New Roman" w:hAnsi="Times New Roman" w:cs="Times New Roman"/>
                <w:color w:val="000000" w:themeColor="text1"/>
                <w:lang w:eastAsia="en-US"/>
              </w:rPr>
              <w:t>., профессор К.С. Дунаев</w:t>
            </w:r>
          </w:p>
          <w:p w:rsidR="00F91E6F" w:rsidRPr="00DA2EB9" w:rsidRDefault="00F91E6F" w:rsidP="00DA2EB9">
            <w:pPr>
              <w:jc w:val="center"/>
              <w:rPr>
                <w:rFonts w:ascii="Times New Roman" w:hAnsi="Times New Roman" w:cs="Times New Roman"/>
                <w:color w:val="000000" w:themeColor="text1"/>
              </w:rPr>
            </w:pPr>
          </w:p>
          <w:p w:rsidR="00F91E6F" w:rsidRPr="00DA2EB9" w:rsidRDefault="00F91E6F"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____________________</w:t>
            </w:r>
          </w:p>
          <w:p w:rsidR="00F91E6F" w:rsidRPr="00DA2EB9" w:rsidRDefault="00F91E6F" w:rsidP="00DA2EB9">
            <w:pPr>
              <w:jc w:val="center"/>
              <w:rPr>
                <w:rFonts w:ascii="Times New Roman" w:hAnsi="Times New Roman" w:cs="Times New Roman"/>
                <w:color w:val="000000" w:themeColor="text1"/>
              </w:rPr>
            </w:pPr>
            <w:r w:rsidRPr="00DA2EB9">
              <w:rPr>
                <w:rFonts w:ascii="Times New Roman" w:hAnsi="Times New Roman" w:cs="Times New Roman"/>
                <w:color w:val="000000" w:themeColor="text1"/>
              </w:rPr>
              <w:t xml:space="preserve">«10» апреля 2020 </w:t>
            </w:r>
            <w:proofErr w:type="gramStart"/>
            <w:r w:rsidRPr="00DA2EB9">
              <w:rPr>
                <w:rFonts w:ascii="Times New Roman" w:hAnsi="Times New Roman" w:cs="Times New Roman"/>
                <w:color w:val="000000" w:themeColor="text1"/>
              </w:rPr>
              <w:t>г..</w:t>
            </w:r>
            <w:proofErr w:type="gramEnd"/>
          </w:p>
        </w:tc>
      </w:tr>
    </w:tbl>
    <w:p w:rsidR="00D825B0" w:rsidRPr="00DA2EB9" w:rsidRDefault="00D825B0" w:rsidP="00DA2EB9">
      <w:pPr>
        <w:jc w:val="center"/>
        <w:rPr>
          <w:rFonts w:ascii="Times New Roman" w:hAnsi="Times New Roman" w:cs="Times New Roman"/>
          <w:b/>
          <w:color w:val="000000" w:themeColor="text1"/>
        </w:rPr>
      </w:pPr>
    </w:p>
    <w:p w:rsidR="00D825B0" w:rsidRPr="00DA2EB9" w:rsidRDefault="00F91E6F" w:rsidP="00DA2EB9">
      <w:pPr>
        <w:jc w:val="center"/>
        <w:rPr>
          <w:rFonts w:ascii="Times New Roman" w:hAnsi="Times New Roman" w:cs="Times New Roman"/>
          <w:b/>
          <w:color w:val="000000" w:themeColor="text1"/>
        </w:rPr>
      </w:pPr>
      <w:proofErr w:type="spellStart"/>
      <w:r w:rsidRPr="00DA2EB9">
        <w:rPr>
          <w:rFonts w:ascii="Times New Roman" w:hAnsi="Times New Roman" w:cs="Times New Roman"/>
          <w:b/>
          <w:color w:val="000000" w:themeColor="text1"/>
        </w:rPr>
        <w:t>Малаховка</w:t>
      </w:r>
      <w:proofErr w:type="spellEnd"/>
      <w:r w:rsidRPr="00DA2EB9">
        <w:rPr>
          <w:rFonts w:ascii="Times New Roman" w:hAnsi="Times New Roman" w:cs="Times New Roman"/>
          <w:b/>
          <w:color w:val="000000" w:themeColor="text1"/>
        </w:rPr>
        <w:t xml:space="preserve"> 2020</w:t>
      </w:r>
    </w:p>
    <w:p w:rsidR="00D825B0" w:rsidRPr="00DA2EB9" w:rsidRDefault="00D825B0" w:rsidP="00DA2EB9">
      <w:pPr>
        <w:spacing w:after="200"/>
        <w:rPr>
          <w:rFonts w:ascii="Times New Roman" w:hAnsi="Times New Roman" w:cs="Times New Roman"/>
          <w:color w:val="000000" w:themeColor="text1"/>
        </w:rPr>
      </w:pPr>
      <w:r w:rsidRPr="00DA2EB9">
        <w:rPr>
          <w:rFonts w:ascii="Times New Roman" w:hAnsi="Times New Roman" w:cs="Times New Roman"/>
          <w:color w:val="000000" w:themeColor="text1"/>
        </w:rPr>
        <w:br w:type="page"/>
      </w:r>
    </w:p>
    <w:p w:rsidR="00D825B0" w:rsidRPr="00DA2EB9" w:rsidRDefault="00D825B0" w:rsidP="00DA2EB9">
      <w:pPr>
        <w:jc w:val="both"/>
        <w:rPr>
          <w:rFonts w:ascii="Times New Roman" w:hAnsi="Times New Roman" w:cs="Times New Roman"/>
        </w:rPr>
      </w:pPr>
      <w:r w:rsidRPr="00DA2EB9">
        <w:rPr>
          <w:rFonts w:ascii="Times New Roman" w:hAnsi="Times New Roman" w:cs="Times New Roman"/>
        </w:rPr>
        <w:lastRenderedPageBreak/>
        <w:t>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49.04.01 Физическая культура</w:t>
      </w:r>
      <w:r w:rsidR="00DA2EB9">
        <w:rPr>
          <w:rFonts w:ascii="Times New Roman" w:hAnsi="Times New Roman" w:cs="Times New Roman"/>
        </w:rPr>
        <w:t xml:space="preserve">, </w:t>
      </w:r>
      <w:r w:rsidRPr="00DA2EB9">
        <w:rPr>
          <w:rFonts w:ascii="Times New Roman" w:hAnsi="Times New Roman" w:cs="Times New Roman"/>
        </w:rPr>
        <w:t xml:space="preserve">утвержденным приказом Министерства высшего образования и науки Российской Федерации </w:t>
      </w:r>
      <w:r w:rsidRPr="00DA2EB9">
        <w:rPr>
          <w:rFonts w:ascii="Times New Roman" w:hAnsi="Times New Roman" w:cs="Times New Roman"/>
          <w:color w:val="00000A"/>
        </w:rPr>
        <w:t>№ 944 от 19.09.2017 г.</w:t>
      </w:r>
    </w:p>
    <w:p w:rsidR="00D825B0" w:rsidRPr="00DA2EB9" w:rsidRDefault="00D825B0" w:rsidP="00DA2EB9">
      <w:pPr>
        <w:jc w:val="both"/>
        <w:rPr>
          <w:rFonts w:ascii="Times New Roman" w:hAnsi="Times New Roman" w:cs="Times New Roman"/>
          <w:b/>
        </w:rPr>
      </w:pPr>
    </w:p>
    <w:p w:rsidR="00D825B0" w:rsidRPr="00DA2EB9" w:rsidRDefault="00D825B0" w:rsidP="00DA2EB9">
      <w:pPr>
        <w:rPr>
          <w:rFonts w:ascii="Times New Roman" w:hAnsi="Times New Roman" w:cs="Times New Roman"/>
        </w:rPr>
      </w:pPr>
    </w:p>
    <w:p w:rsidR="00D825B0" w:rsidRPr="00DA2EB9" w:rsidRDefault="00D825B0" w:rsidP="00DA2EB9">
      <w:pPr>
        <w:rPr>
          <w:rFonts w:ascii="Times New Roman" w:hAnsi="Times New Roman" w:cs="Times New Roman"/>
        </w:rPr>
      </w:pPr>
    </w:p>
    <w:p w:rsidR="00D825B0" w:rsidRPr="00DA2EB9" w:rsidRDefault="00D825B0" w:rsidP="00DA2EB9">
      <w:pPr>
        <w:rPr>
          <w:rFonts w:ascii="Times New Roman" w:hAnsi="Times New Roman" w:cs="Times New Roman"/>
          <w:b/>
        </w:rPr>
      </w:pPr>
    </w:p>
    <w:p w:rsidR="00D825B0" w:rsidRPr="00DA2EB9" w:rsidRDefault="00D825B0" w:rsidP="00DA2EB9">
      <w:pPr>
        <w:rPr>
          <w:rFonts w:ascii="Times New Roman" w:hAnsi="Times New Roman" w:cs="Times New Roman"/>
          <w:b/>
        </w:rPr>
      </w:pPr>
      <w:r w:rsidRPr="00DA2EB9">
        <w:rPr>
          <w:rFonts w:ascii="Times New Roman" w:hAnsi="Times New Roman" w:cs="Times New Roman"/>
          <w:b/>
        </w:rPr>
        <w:t xml:space="preserve">Составители рабочей программы: </w:t>
      </w:r>
    </w:p>
    <w:p w:rsidR="00D825B0" w:rsidRPr="00DA2EB9" w:rsidRDefault="00D825B0" w:rsidP="00DA2EB9">
      <w:pPr>
        <w:rPr>
          <w:rFonts w:ascii="Times New Roman" w:hAnsi="Times New Roman" w:cs="Times New Roman"/>
        </w:rPr>
      </w:pPr>
      <w:r w:rsidRPr="00DA2EB9">
        <w:rPr>
          <w:rFonts w:ascii="Times New Roman" w:hAnsi="Times New Roman" w:cs="Times New Roman"/>
        </w:rPr>
        <w:t xml:space="preserve">Чесноков Николай Николаевич </w:t>
      </w:r>
    </w:p>
    <w:p w:rsidR="00D825B0" w:rsidRPr="00DA2EB9" w:rsidRDefault="00D825B0" w:rsidP="00DA2EB9">
      <w:pPr>
        <w:rPr>
          <w:rFonts w:ascii="Times New Roman" w:hAnsi="Times New Roman" w:cs="Times New Roman"/>
        </w:rPr>
      </w:pPr>
      <w:proofErr w:type="spellStart"/>
      <w:r w:rsidRPr="00DA2EB9">
        <w:rPr>
          <w:rFonts w:ascii="Times New Roman" w:hAnsi="Times New Roman" w:cs="Times New Roman"/>
        </w:rPr>
        <w:t>д.п.н</w:t>
      </w:r>
      <w:proofErr w:type="spellEnd"/>
      <w:r w:rsidRPr="00DA2EB9">
        <w:rPr>
          <w:rFonts w:ascii="Times New Roman" w:hAnsi="Times New Roman" w:cs="Times New Roman"/>
        </w:rPr>
        <w:t>., профессор                                                   ________________</w:t>
      </w:r>
    </w:p>
    <w:p w:rsidR="00D825B0" w:rsidRPr="00DA2EB9" w:rsidRDefault="00D825B0" w:rsidP="00DA2EB9">
      <w:pPr>
        <w:rPr>
          <w:rFonts w:ascii="Times New Roman" w:hAnsi="Times New Roman" w:cs="Times New Roman"/>
        </w:rPr>
      </w:pPr>
    </w:p>
    <w:p w:rsidR="00D825B0" w:rsidRPr="00DA2EB9" w:rsidRDefault="00D825B0" w:rsidP="00DA2EB9">
      <w:pPr>
        <w:rPr>
          <w:rFonts w:ascii="Times New Roman" w:hAnsi="Times New Roman" w:cs="Times New Roman"/>
        </w:rPr>
      </w:pPr>
      <w:r w:rsidRPr="00DA2EB9">
        <w:rPr>
          <w:rFonts w:ascii="Times New Roman" w:hAnsi="Times New Roman" w:cs="Times New Roman"/>
        </w:rPr>
        <w:t>Морозов Антон Павлович</w:t>
      </w:r>
    </w:p>
    <w:p w:rsidR="00D825B0" w:rsidRPr="00DA2EB9" w:rsidRDefault="00D825B0" w:rsidP="00DA2EB9">
      <w:pPr>
        <w:rPr>
          <w:rFonts w:ascii="Times New Roman" w:hAnsi="Times New Roman" w:cs="Times New Roman"/>
        </w:rPr>
      </w:pPr>
      <w:proofErr w:type="spellStart"/>
      <w:r w:rsidRPr="00DA2EB9">
        <w:rPr>
          <w:rFonts w:ascii="Times New Roman" w:hAnsi="Times New Roman" w:cs="Times New Roman"/>
        </w:rPr>
        <w:t>к.п.н</w:t>
      </w:r>
      <w:proofErr w:type="spellEnd"/>
      <w:r w:rsidRPr="00DA2EB9">
        <w:rPr>
          <w:rFonts w:ascii="Times New Roman" w:hAnsi="Times New Roman" w:cs="Times New Roman"/>
        </w:rPr>
        <w:t>.                                                                       ________________</w:t>
      </w:r>
    </w:p>
    <w:p w:rsidR="00D825B0" w:rsidRPr="00DA2EB9" w:rsidRDefault="00D825B0" w:rsidP="00DA2EB9">
      <w:pPr>
        <w:rPr>
          <w:rFonts w:ascii="Times New Roman" w:hAnsi="Times New Roman" w:cs="Times New Roman"/>
          <w:b/>
        </w:rPr>
      </w:pPr>
    </w:p>
    <w:p w:rsidR="00D825B0" w:rsidRPr="00DA2EB9" w:rsidRDefault="00D825B0" w:rsidP="00DA2EB9">
      <w:pPr>
        <w:rPr>
          <w:rFonts w:ascii="Times New Roman" w:hAnsi="Times New Roman" w:cs="Times New Roman"/>
          <w:b/>
        </w:rPr>
      </w:pPr>
      <w:r w:rsidRPr="00DA2EB9">
        <w:rPr>
          <w:rFonts w:ascii="Times New Roman" w:hAnsi="Times New Roman" w:cs="Times New Roman"/>
          <w:b/>
        </w:rPr>
        <w:t xml:space="preserve">Рецензенты: </w:t>
      </w:r>
    </w:p>
    <w:p w:rsidR="00D825B0" w:rsidRPr="00DA2EB9" w:rsidRDefault="00D825B0" w:rsidP="00DA2EB9">
      <w:pPr>
        <w:rPr>
          <w:rFonts w:ascii="Times New Roman" w:hAnsi="Times New Roman" w:cs="Times New Roman"/>
        </w:rPr>
      </w:pPr>
    </w:p>
    <w:p w:rsidR="00D825B0" w:rsidRPr="00DA2EB9" w:rsidRDefault="00D825B0" w:rsidP="00DA2EB9">
      <w:pPr>
        <w:jc w:val="both"/>
        <w:rPr>
          <w:rFonts w:ascii="Times New Roman" w:hAnsi="Times New Roman" w:cs="Times New Roman"/>
        </w:rPr>
      </w:pPr>
      <w:proofErr w:type="spellStart"/>
      <w:r w:rsidRPr="00DA2EB9">
        <w:rPr>
          <w:rFonts w:ascii="Times New Roman" w:hAnsi="Times New Roman" w:cs="Times New Roman"/>
        </w:rPr>
        <w:t>Таланцев</w:t>
      </w:r>
      <w:proofErr w:type="spellEnd"/>
      <w:r w:rsidRPr="00DA2EB9">
        <w:rPr>
          <w:rFonts w:ascii="Times New Roman" w:hAnsi="Times New Roman" w:cs="Times New Roman"/>
        </w:rPr>
        <w:t xml:space="preserve"> А.Н., </w:t>
      </w:r>
    </w:p>
    <w:p w:rsidR="00D825B0" w:rsidRPr="00DA2EB9" w:rsidRDefault="00D825B0" w:rsidP="00DA2EB9">
      <w:pPr>
        <w:rPr>
          <w:rFonts w:ascii="Times New Roman" w:hAnsi="Times New Roman" w:cs="Times New Roman"/>
        </w:rPr>
      </w:pPr>
      <w:proofErr w:type="spellStart"/>
      <w:r w:rsidRPr="00DA2EB9">
        <w:rPr>
          <w:rFonts w:ascii="Times New Roman" w:hAnsi="Times New Roman" w:cs="Times New Roman"/>
        </w:rPr>
        <w:t>к.п.н</w:t>
      </w:r>
      <w:proofErr w:type="spellEnd"/>
      <w:r w:rsidRPr="00DA2EB9">
        <w:rPr>
          <w:rFonts w:ascii="Times New Roman" w:hAnsi="Times New Roman" w:cs="Times New Roman"/>
        </w:rPr>
        <w:t xml:space="preserve">, </w:t>
      </w:r>
      <w:proofErr w:type="gramStart"/>
      <w:r w:rsidRPr="00DA2EB9">
        <w:rPr>
          <w:rFonts w:ascii="Times New Roman" w:hAnsi="Times New Roman" w:cs="Times New Roman"/>
        </w:rPr>
        <w:t xml:space="preserve">профессор,   </w:t>
      </w:r>
      <w:proofErr w:type="gramEnd"/>
      <w:r w:rsidRPr="00DA2EB9">
        <w:rPr>
          <w:rFonts w:ascii="Times New Roman" w:hAnsi="Times New Roman" w:cs="Times New Roman"/>
        </w:rPr>
        <w:t xml:space="preserve">                                               ________________</w:t>
      </w:r>
    </w:p>
    <w:p w:rsidR="00D825B0" w:rsidRPr="00DA2EB9" w:rsidRDefault="00D825B0" w:rsidP="00DA2EB9">
      <w:pPr>
        <w:jc w:val="both"/>
        <w:rPr>
          <w:rFonts w:ascii="Times New Roman" w:hAnsi="Times New Roman" w:cs="Times New Roman"/>
        </w:rPr>
      </w:pPr>
      <w:r w:rsidRPr="00DA2EB9">
        <w:rPr>
          <w:rFonts w:ascii="Times New Roman" w:hAnsi="Times New Roman" w:cs="Times New Roman"/>
        </w:rPr>
        <w:t xml:space="preserve">каф. </w:t>
      </w:r>
      <w:proofErr w:type="spellStart"/>
      <w:r w:rsidRPr="00DA2EB9">
        <w:rPr>
          <w:rFonts w:ascii="Times New Roman" w:hAnsi="Times New Roman" w:cs="Times New Roman"/>
        </w:rPr>
        <w:t>ТиМ</w:t>
      </w:r>
      <w:proofErr w:type="spellEnd"/>
      <w:r w:rsidRPr="00DA2EB9">
        <w:rPr>
          <w:rFonts w:ascii="Times New Roman" w:hAnsi="Times New Roman" w:cs="Times New Roman"/>
        </w:rPr>
        <w:t xml:space="preserve"> физической</w:t>
      </w:r>
    </w:p>
    <w:p w:rsidR="00D825B0" w:rsidRPr="00DA2EB9" w:rsidRDefault="00D825B0" w:rsidP="00DA2EB9">
      <w:pPr>
        <w:jc w:val="both"/>
        <w:rPr>
          <w:rFonts w:ascii="Times New Roman" w:hAnsi="Times New Roman" w:cs="Times New Roman"/>
        </w:rPr>
      </w:pPr>
      <w:r w:rsidRPr="00DA2EB9">
        <w:rPr>
          <w:rFonts w:ascii="Times New Roman" w:hAnsi="Times New Roman" w:cs="Times New Roman"/>
        </w:rPr>
        <w:t xml:space="preserve">культуры и спорта </w:t>
      </w:r>
    </w:p>
    <w:p w:rsidR="00D825B0" w:rsidRPr="00DA2EB9" w:rsidRDefault="00D825B0" w:rsidP="00DA2EB9">
      <w:pPr>
        <w:jc w:val="both"/>
        <w:rPr>
          <w:rFonts w:ascii="Times New Roman" w:hAnsi="Times New Roman" w:cs="Times New Roman"/>
        </w:rPr>
      </w:pPr>
    </w:p>
    <w:p w:rsidR="00D825B0" w:rsidRPr="00DA2EB9" w:rsidRDefault="00D825B0" w:rsidP="00DA2EB9">
      <w:pPr>
        <w:jc w:val="both"/>
        <w:rPr>
          <w:rFonts w:ascii="Times New Roman" w:hAnsi="Times New Roman" w:cs="Times New Roman"/>
        </w:rPr>
      </w:pPr>
    </w:p>
    <w:p w:rsidR="00D825B0" w:rsidRPr="00DA2EB9" w:rsidRDefault="00CB353D" w:rsidP="00DA2EB9">
      <w:pPr>
        <w:jc w:val="both"/>
        <w:rPr>
          <w:rFonts w:ascii="Times New Roman" w:hAnsi="Times New Roman" w:cs="Times New Roman"/>
          <w:color w:val="000000" w:themeColor="text1"/>
        </w:rPr>
      </w:pPr>
      <w:proofErr w:type="spellStart"/>
      <w:r w:rsidRPr="00DA2EB9">
        <w:rPr>
          <w:rFonts w:ascii="Times New Roman" w:hAnsi="Times New Roman" w:cs="Times New Roman"/>
          <w:color w:val="000000" w:themeColor="text1"/>
        </w:rPr>
        <w:t>По</w:t>
      </w:r>
      <w:r w:rsidR="00D825B0" w:rsidRPr="00DA2EB9">
        <w:rPr>
          <w:rFonts w:ascii="Times New Roman" w:hAnsi="Times New Roman" w:cs="Times New Roman"/>
          <w:color w:val="000000" w:themeColor="text1"/>
        </w:rPr>
        <w:t>чинкин</w:t>
      </w:r>
      <w:proofErr w:type="spellEnd"/>
      <w:r w:rsidR="00D825B0" w:rsidRPr="00DA2EB9">
        <w:rPr>
          <w:rFonts w:ascii="Times New Roman" w:hAnsi="Times New Roman" w:cs="Times New Roman"/>
          <w:color w:val="000000" w:themeColor="text1"/>
        </w:rPr>
        <w:t xml:space="preserve"> А.В.,</w:t>
      </w:r>
    </w:p>
    <w:p w:rsidR="00D825B0" w:rsidRPr="00DA2EB9" w:rsidRDefault="00D825B0" w:rsidP="00DA2EB9">
      <w:pPr>
        <w:jc w:val="both"/>
        <w:rPr>
          <w:rFonts w:ascii="Times New Roman" w:hAnsi="Times New Roman" w:cs="Times New Roman"/>
          <w:color w:val="000000" w:themeColor="text1"/>
        </w:rPr>
      </w:pPr>
      <w:proofErr w:type="spellStart"/>
      <w:r w:rsidRPr="00DA2EB9">
        <w:rPr>
          <w:rFonts w:ascii="Times New Roman" w:hAnsi="Times New Roman" w:cs="Times New Roman"/>
          <w:color w:val="000000" w:themeColor="text1"/>
        </w:rPr>
        <w:t>д.п.н</w:t>
      </w:r>
      <w:proofErr w:type="spellEnd"/>
      <w:r w:rsidRPr="00DA2EB9">
        <w:rPr>
          <w:rFonts w:ascii="Times New Roman" w:hAnsi="Times New Roman" w:cs="Times New Roman"/>
          <w:color w:val="000000" w:themeColor="text1"/>
        </w:rPr>
        <w:t xml:space="preserve">., профессор, зав. кафедрой   </w:t>
      </w:r>
      <w:r w:rsidRPr="00DA2EB9">
        <w:rPr>
          <w:rFonts w:ascii="Times New Roman" w:hAnsi="Times New Roman" w:cs="Times New Roman"/>
          <w:bCs/>
          <w:color w:val="000000" w:themeColor="text1"/>
          <w:kern w:val="36"/>
        </w:rPr>
        <w:t>управления,</w:t>
      </w:r>
    </w:p>
    <w:p w:rsidR="00D825B0" w:rsidRPr="00DA2EB9" w:rsidRDefault="00D825B0" w:rsidP="00DA2EB9">
      <w:pPr>
        <w:outlineLvl w:val="0"/>
        <w:rPr>
          <w:rFonts w:ascii="Times New Roman" w:hAnsi="Times New Roman" w:cs="Times New Roman"/>
          <w:bCs/>
          <w:color w:val="000000" w:themeColor="text1"/>
          <w:kern w:val="36"/>
        </w:rPr>
      </w:pPr>
      <w:r w:rsidRPr="00DA2EB9">
        <w:rPr>
          <w:rFonts w:ascii="Times New Roman" w:hAnsi="Times New Roman" w:cs="Times New Roman"/>
          <w:bCs/>
          <w:color w:val="000000" w:themeColor="text1"/>
          <w:kern w:val="36"/>
        </w:rPr>
        <w:t>экономики и истории физической культуры</w:t>
      </w:r>
    </w:p>
    <w:p w:rsidR="00D825B0" w:rsidRPr="00DA2EB9" w:rsidRDefault="00D825B0" w:rsidP="00DA2EB9">
      <w:pPr>
        <w:outlineLvl w:val="0"/>
        <w:rPr>
          <w:rFonts w:ascii="Times New Roman" w:hAnsi="Times New Roman" w:cs="Times New Roman"/>
          <w:color w:val="000000" w:themeColor="text1"/>
        </w:rPr>
      </w:pPr>
      <w:r w:rsidRPr="00DA2EB9">
        <w:rPr>
          <w:rFonts w:ascii="Times New Roman" w:hAnsi="Times New Roman" w:cs="Times New Roman"/>
          <w:bCs/>
          <w:color w:val="000000" w:themeColor="text1"/>
          <w:kern w:val="36"/>
        </w:rPr>
        <w:t xml:space="preserve"> и спорта                             </w:t>
      </w:r>
      <w:r w:rsidRPr="00DA2EB9">
        <w:rPr>
          <w:rFonts w:ascii="Times New Roman" w:hAnsi="Times New Roman" w:cs="Times New Roman"/>
          <w:color w:val="000000" w:themeColor="text1"/>
        </w:rPr>
        <w:t xml:space="preserve">                                    ________________</w:t>
      </w:r>
    </w:p>
    <w:p w:rsidR="00D825B0" w:rsidRPr="00DA2EB9" w:rsidRDefault="00D825B0" w:rsidP="00DA2EB9">
      <w:pPr>
        <w:spacing w:after="200"/>
        <w:rPr>
          <w:rFonts w:ascii="Times New Roman" w:hAnsi="Times New Roman" w:cs="Times New Roman"/>
          <w:color w:val="000000" w:themeColor="text1"/>
        </w:rPr>
      </w:pPr>
    </w:p>
    <w:p w:rsidR="002A7825" w:rsidRPr="00DA2EB9" w:rsidRDefault="002A7825" w:rsidP="00DA2EB9">
      <w:pPr>
        <w:rPr>
          <w:rFonts w:ascii="Times New Roman" w:hAnsi="Times New Roman" w:cs="Times New Roman"/>
          <w:b/>
        </w:rPr>
      </w:pPr>
      <w:r w:rsidRPr="00DA2EB9">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49.04.01):</w:t>
      </w:r>
    </w:p>
    <w:tbl>
      <w:tblPr>
        <w:tblStyle w:val="a9"/>
        <w:tblW w:w="5000" w:type="pct"/>
        <w:tblLook w:val="04A0" w:firstRow="1" w:lastRow="0" w:firstColumn="1" w:lastColumn="0" w:noHBand="0" w:noVBand="1"/>
      </w:tblPr>
      <w:tblGrid>
        <w:gridCol w:w="876"/>
        <w:gridCol w:w="4584"/>
        <w:gridCol w:w="3618"/>
        <w:gridCol w:w="1059"/>
      </w:tblGrid>
      <w:tr w:rsidR="002A7825" w:rsidRPr="00DA2EB9" w:rsidTr="00D629BE">
        <w:tc>
          <w:tcPr>
            <w:tcW w:w="420" w:type="pct"/>
          </w:tcPr>
          <w:p w:rsidR="002A7825" w:rsidRPr="00DA2EB9" w:rsidRDefault="002A7825" w:rsidP="00DA2EB9">
            <w:pPr>
              <w:jc w:val="center"/>
              <w:rPr>
                <w:rFonts w:ascii="Times New Roman" w:hAnsi="Times New Roman" w:cs="Times New Roman"/>
                <w:b/>
                <w:sz w:val="24"/>
                <w:szCs w:val="24"/>
              </w:rPr>
            </w:pPr>
            <w:r w:rsidRPr="00DA2EB9">
              <w:rPr>
                <w:rFonts w:ascii="Times New Roman" w:hAnsi="Times New Roman" w:cs="Times New Roman"/>
                <w:b/>
                <w:sz w:val="24"/>
                <w:szCs w:val="24"/>
              </w:rPr>
              <w:t>Код ПС</w:t>
            </w:r>
          </w:p>
        </w:tc>
        <w:tc>
          <w:tcPr>
            <w:tcW w:w="2275" w:type="pct"/>
          </w:tcPr>
          <w:p w:rsidR="002A7825" w:rsidRPr="00DA2EB9" w:rsidRDefault="002A7825" w:rsidP="00DA2EB9">
            <w:pPr>
              <w:jc w:val="center"/>
              <w:rPr>
                <w:rFonts w:ascii="Times New Roman" w:hAnsi="Times New Roman" w:cs="Times New Roman"/>
                <w:b/>
                <w:sz w:val="24"/>
                <w:szCs w:val="24"/>
              </w:rPr>
            </w:pPr>
            <w:r w:rsidRPr="00DA2EB9">
              <w:rPr>
                <w:rFonts w:ascii="Times New Roman" w:hAnsi="Times New Roman" w:cs="Times New Roman"/>
                <w:b/>
                <w:sz w:val="24"/>
                <w:szCs w:val="24"/>
              </w:rPr>
              <w:t>Профессиональный стандарт</w:t>
            </w:r>
          </w:p>
        </w:tc>
        <w:tc>
          <w:tcPr>
            <w:tcW w:w="1798" w:type="pct"/>
          </w:tcPr>
          <w:p w:rsidR="002A7825" w:rsidRPr="00DA2EB9" w:rsidRDefault="002A7825" w:rsidP="00DA2EB9">
            <w:pPr>
              <w:jc w:val="center"/>
              <w:rPr>
                <w:rFonts w:ascii="Times New Roman" w:hAnsi="Times New Roman" w:cs="Times New Roman"/>
                <w:b/>
                <w:sz w:val="24"/>
                <w:szCs w:val="24"/>
              </w:rPr>
            </w:pPr>
            <w:r w:rsidRPr="00DA2EB9">
              <w:rPr>
                <w:rFonts w:ascii="Times New Roman" w:hAnsi="Times New Roman" w:cs="Times New Roman"/>
                <w:b/>
                <w:sz w:val="24"/>
                <w:szCs w:val="24"/>
              </w:rPr>
              <w:t>Приказ Минтруда России</w:t>
            </w:r>
          </w:p>
        </w:tc>
        <w:tc>
          <w:tcPr>
            <w:tcW w:w="507" w:type="pct"/>
          </w:tcPr>
          <w:p w:rsidR="002A7825" w:rsidRPr="00DA2EB9" w:rsidRDefault="002A7825" w:rsidP="00DA2EB9">
            <w:pPr>
              <w:jc w:val="center"/>
              <w:rPr>
                <w:rFonts w:ascii="Times New Roman" w:hAnsi="Times New Roman" w:cs="Times New Roman"/>
                <w:b/>
                <w:sz w:val="24"/>
                <w:szCs w:val="24"/>
              </w:rPr>
            </w:pPr>
            <w:proofErr w:type="spellStart"/>
            <w:r w:rsidRPr="00DA2EB9">
              <w:rPr>
                <w:rFonts w:ascii="Times New Roman" w:hAnsi="Times New Roman" w:cs="Times New Roman"/>
                <w:b/>
                <w:sz w:val="24"/>
                <w:szCs w:val="24"/>
              </w:rPr>
              <w:t>Аббрев</w:t>
            </w:r>
            <w:proofErr w:type="spellEnd"/>
            <w:r w:rsidRPr="00DA2EB9">
              <w:rPr>
                <w:rFonts w:ascii="Times New Roman" w:hAnsi="Times New Roman" w:cs="Times New Roman"/>
                <w:b/>
                <w:sz w:val="24"/>
                <w:szCs w:val="24"/>
              </w:rPr>
              <w:t>. исп. в РПД</w:t>
            </w:r>
          </w:p>
        </w:tc>
      </w:tr>
      <w:tr w:rsidR="002A7825" w:rsidRPr="00DA2EB9" w:rsidTr="00D629BE">
        <w:tc>
          <w:tcPr>
            <w:tcW w:w="5000" w:type="pct"/>
            <w:gridSpan w:val="4"/>
          </w:tcPr>
          <w:p w:rsidR="002A7825" w:rsidRPr="00DA2EB9" w:rsidRDefault="002A7825" w:rsidP="00DA2EB9">
            <w:pPr>
              <w:jc w:val="center"/>
              <w:rPr>
                <w:rFonts w:ascii="Times New Roman" w:hAnsi="Times New Roman" w:cs="Times New Roman"/>
                <w:b/>
                <w:sz w:val="24"/>
                <w:szCs w:val="24"/>
              </w:rPr>
            </w:pPr>
            <w:r w:rsidRPr="00DA2EB9">
              <w:rPr>
                <w:rFonts w:ascii="Times New Roman" w:hAnsi="Times New Roman" w:cs="Times New Roman"/>
                <w:b/>
                <w:sz w:val="24"/>
                <w:szCs w:val="24"/>
              </w:rPr>
              <w:t>01 Образование и наука</w:t>
            </w:r>
          </w:p>
        </w:tc>
      </w:tr>
      <w:tr w:rsidR="002A7825" w:rsidRPr="00DA2EB9" w:rsidTr="00D629BE">
        <w:tc>
          <w:tcPr>
            <w:tcW w:w="420" w:type="pct"/>
          </w:tcPr>
          <w:p w:rsidR="002A7825" w:rsidRPr="00DA2EB9" w:rsidRDefault="002A7825" w:rsidP="00DA2EB9">
            <w:pPr>
              <w:rPr>
                <w:rFonts w:ascii="Times New Roman" w:hAnsi="Times New Roman" w:cs="Times New Roman"/>
                <w:sz w:val="24"/>
                <w:szCs w:val="24"/>
              </w:rPr>
            </w:pPr>
            <w:r w:rsidRPr="00DA2EB9">
              <w:rPr>
                <w:rFonts w:ascii="Times New Roman" w:hAnsi="Times New Roman" w:cs="Times New Roman"/>
                <w:sz w:val="24"/>
                <w:szCs w:val="24"/>
              </w:rPr>
              <w:t>01.004</w:t>
            </w:r>
          </w:p>
        </w:tc>
        <w:tc>
          <w:tcPr>
            <w:tcW w:w="2275" w:type="pct"/>
          </w:tcPr>
          <w:p w:rsidR="002A7825" w:rsidRPr="00DA2EB9" w:rsidRDefault="006B33E2" w:rsidP="00DA2EB9">
            <w:pPr>
              <w:pStyle w:val="1"/>
              <w:spacing w:before="0" w:after="0"/>
              <w:jc w:val="both"/>
              <w:outlineLvl w:val="0"/>
              <w:rPr>
                <w:rFonts w:ascii="Times New Roman" w:hAnsi="Times New Roman" w:cs="Times New Roman"/>
                <w:color w:val="000000"/>
                <w:sz w:val="24"/>
                <w:szCs w:val="24"/>
              </w:rPr>
            </w:pPr>
            <w:hyperlink r:id="rId6" w:history="1">
              <w:r w:rsidR="002A7825" w:rsidRPr="00DA2EB9">
                <w:rPr>
                  <w:rStyle w:val="a8"/>
                  <w:rFonts w:ascii="Times New Roman" w:hAnsi="Times New Roman"/>
                  <w:b w:val="0"/>
                  <w:bCs w:val="0"/>
                  <w:color w:val="auto"/>
                  <w:sz w:val="24"/>
                  <w:szCs w:val="24"/>
                </w:rPr>
                <w:t xml:space="preserve"> "Педагог профессионального обучения, профессионального образования и дополнительного профессионального образования"</w:t>
              </w:r>
            </w:hyperlink>
          </w:p>
        </w:tc>
        <w:tc>
          <w:tcPr>
            <w:tcW w:w="1798" w:type="pct"/>
          </w:tcPr>
          <w:p w:rsidR="002A7825" w:rsidRPr="00DA2EB9" w:rsidRDefault="002A7825" w:rsidP="00DA2EB9">
            <w:pPr>
              <w:rPr>
                <w:rFonts w:ascii="Times New Roman" w:hAnsi="Times New Roman" w:cs="Times New Roman"/>
                <w:sz w:val="24"/>
                <w:szCs w:val="24"/>
              </w:rPr>
            </w:pPr>
            <w:r w:rsidRPr="00DA2EB9">
              <w:rPr>
                <w:rFonts w:ascii="Times New Roman" w:hAnsi="Times New Roman" w:cs="Times New Roman"/>
                <w:sz w:val="24"/>
                <w:szCs w:val="24"/>
              </w:rPr>
              <w:t>Приказ Министерства труда и социальной защиты РФ от 8 сентября 2015 г. N 608н</w:t>
            </w:r>
          </w:p>
        </w:tc>
        <w:tc>
          <w:tcPr>
            <w:tcW w:w="507" w:type="pct"/>
          </w:tcPr>
          <w:p w:rsidR="002A7825" w:rsidRPr="00DA2EB9" w:rsidRDefault="002A7825" w:rsidP="00DA2EB9">
            <w:pPr>
              <w:rPr>
                <w:rFonts w:ascii="Times New Roman" w:hAnsi="Times New Roman" w:cs="Times New Roman"/>
                <w:b/>
                <w:sz w:val="24"/>
                <w:szCs w:val="24"/>
              </w:rPr>
            </w:pPr>
            <w:r w:rsidRPr="00DA2EB9">
              <w:rPr>
                <w:rFonts w:ascii="Times New Roman" w:hAnsi="Times New Roman" w:cs="Times New Roman"/>
                <w:b/>
                <w:sz w:val="24"/>
                <w:szCs w:val="24"/>
              </w:rPr>
              <w:t>ППО</w:t>
            </w:r>
          </w:p>
        </w:tc>
      </w:tr>
      <w:tr w:rsidR="002A7825" w:rsidRPr="00DA2EB9" w:rsidTr="00D629BE">
        <w:tc>
          <w:tcPr>
            <w:tcW w:w="5000" w:type="pct"/>
            <w:gridSpan w:val="4"/>
          </w:tcPr>
          <w:p w:rsidR="002A7825" w:rsidRPr="00DA2EB9" w:rsidRDefault="002A7825" w:rsidP="00DA2EB9">
            <w:pPr>
              <w:jc w:val="center"/>
              <w:rPr>
                <w:rFonts w:ascii="Times New Roman" w:hAnsi="Times New Roman" w:cs="Times New Roman"/>
                <w:b/>
                <w:sz w:val="24"/>
                <w:szCs w:val="24"/>
              </w:rPr>
            </w:pPr>
            <w:r w:rsidRPr="00DA2EB9">
              <w:rPr>
                <w:rFonts w:ascii="Times New Roman" w:hAnsi="Times New Roman" w:cs="Times New Roman"/>
                <w:b/>
                <w:sz w:val="24"/>
                <w:szCs w:val="24"/>
              </w:rPr>
              <w:t>05 Физическая культура и спорт</w:t>
            </w:r>
          </w:p>
        </w:tc>
      </w:tr>
      <w:tr w:rsidR="002A7825" w:rsidRPr="00DA2EB9" w:rsidTr="00D629BE">
        <w:tc>
          <w:tcPr>
            <w:tcW w:w="420" w:type="pct"/>
          </w:tcPr>
          <w:p w:rsidR="002A7825" w:rsidRPr="00DA2EB9" w:rsidRDefault="002A7825" w:rsidP="00DA2EB9">
            <w:pPr>
              <w:jc w:val="both"/>
              <w:rPr>
                <w:rFonts w:ascii="Times New Roman" w:hAnsi="Times New Roman" w:cs="Times New Roman"/>
                <w:sz w:val="24"/>
                <w:szCs w:val="24"/>
              </w:rPr>
            </w:pPr>
            <w:r w:rsidRPr="00DA2EB9">
              <w:rPr>
                <w:rFonts w:ascii="Times New Roman" w:hAnsi="Times New Roman" w:cs="Times New Roman"/>
                <w:sz w:val="24"/>
                <w:szCs w:val="24"/>
              </w:rPr>
              <w:t>05.003</w:t>
            </w:r>
          </w:p>
        </w:tc>
        <w:tc>
          <w:tcPr>
            <w:tcW w:w="2275" w:type="pct"/>
          </w:tcPr>
          <w:p w:rsidR="002A7825" w:rsidRPr="00DA2EB9" w:rsidRDefault="006B33E2" w:rsidP="00DA2EB9">
            <w:pPr>
              <w:pStyle w:val="1"/>
              <w:jc w:val="both"/>
              <w:outlineLvl w:val="0"/>
              <w:rPr>
                <w:rFonts w:ascii="Times New Roman" w:hAnsi="Times New Roman" w:cs="Times New Roman"/>
                <w:b w:val="0"/>
                <w:color w:val="auto"/>
                <w:sz w:val="24"/>
                <w:szCs w:val="24"/>
              </w:rPr>
            </w:pPr>
            <w:hyperlink r:id="rId7" w:history="1">
              <w:r w:rsidR="002A7825" w:rsidRPr="00DA2EB9">
                <w:rPr>
                  <w:rStyle w:val="a8"/>
                  <w:rFonts w:ascii="Times New Roman" w:hAnsi="Times New Roman"/>
                  <w:b w:val="0"/>
                  <w:bCs w:val="0"/>
                  <w:color w:val="auto"/>
                  <w:sz w:val="24"/>
                  <w:szCs w:val="24"/>
                </w:rPr>
                <w:t xml:space="preserve"> "Тренер"</w:t>
              </w:r>
            </w:hyperlink>
          </w:p>
          <w:p w:rsidR="002A7825" w:rsidRPr="00DA2EB9" w:rsidRDefault="002A7825" w:rsidP="00DA2EB9">
            <w:pPr>
              <w:pStyle w:val="1"/>
              <w:spacing w:before="0" w:after="0"/>
              <w:jc w:val="both"/>
              <w:outlineLvl w:val="0"/>
              <w:rPr>
                <w:rFonts w:ascii="Times New Roman" w:hAnsi="Times New Roman" w:cs="Times New Roman"/>
                <w:b w:val="0"/>
                <w:color w:val="auto"/>
                <w:sz w:val="24"/>
                <w:szCs w:val="24"/>
              </w:rPr>
            </w:pPr>
          </w:p>
        </w:tc>
        <w:tc>
          <w:tcPr>
            <w:tcW w:w="1798" w:type="pct"/>
          </w:tcPr>
          <w:p w:rsidR="002A7825" w:rsidRPr="00DA2EB9" w:rsidRDefault="002A7825" w:rsidP="00DA2EB9">
            <w:pPr>
              <w:jc w:val="both"/>
              <w:rPr>
                <w:rFonts w:ascii="Times New Roman" w:hAnsi="Times New Roman" w:cs="Times New Roman"/>
                <w:sz w:val="24"/>
                <w:szCs w:val="24"/>
              </w:rPr>
            </w:pPr>
            <w:r w:rsidRPr="00DA2EB9">
              <w:rPr>
                <w:rFonts w:ascii="Times New Roman" w:hAnsi="Times New Roman" w:cs="Times New Roman"/>
                <w:sz w:val="24"/>
                <w:szCs w:val="24"/>
              </w:rPr>
              <w:t>Приказ Министерства труда и социальной защиты РФ от 28 марта 2019 г. N 191н</w:t>
            </w:r>
          </w:p>
        </w:tc>
        <w:tc>
          <w:tcPr>
            <w:tcW w:w="507" w:type="pct"/>
          </w:tcPr>
          <w:p w:rsidR="002A7825" w:rsidRPr="00DA2EB9" w:rsidRDefault="002A7825" w:rsidP="00DA2EB9">
            <w:pPr>
              <w:jc w:val="both"/>
              <w:rPr>
                <w:rFonts w:ascii="Times New Roman" w:hAnsi="Times New Roman" w:cs="Times New Roman"/>
                <w:b/>
                <w:sz w:val="24"/>
                <w:szCs w:val="24"/>
              </w:rPr>
            </w:pPr>
            <w:r w:rsidRPr="00DA2EB9">
              <w:rPr>
                <w:rFonts w:ascii="Times New Roman" w:hAnsi="Times New Roman" w:cs="Times New Roman"/>
                <w:b/>
                <w:sz w:val="24"/>
                <w:szCs w:val="24"/>
              </w:rPr>
              <w:t>Т</w:t>
            </w:r>
          </w:p>
        </w:tc>
      </w:tr>
      <w:tr w:rsidR="002A7825" w:rsidRPr="00DA2EB9" w:rsidTr="00D629BE">
        <w:tc>
          <w:tcPr>
            <w:tcW w:w="420" w:type="pct"/>
          </w:tcPr>
          <w:p w:rsidR="002A7825" w:rsidRPr="00DA2EB9" w:rsidRDefault="002A7825" w:rsidP="00DA2EB9">
            <w:pPr>
              <w:jc w:val="both"/>
              <w:rPr>
                <w:rFonts w:ascii="Times New Roman" w:hAnsi="Times New Roman" w:cs="Times New Roman"/>
                <w:sz w:val="24"/>
                <w:szCs w:val="24"/>
              </w:rPr>
            </w:pPr>
            <w:r w:rsidRPr="00DA2EB9">
              <w:rPr>
                <w:rFonts w:ascii="Times New Roman" w:hAnsi="Times New Roman" w:cs="Times New Roman"/>
                <w:sz w:val="24"/>
                <w:szCs w:val="24"/>
              </w:rPr>
              <w:t>05.008</w:t>
            </w:r>
          </w:p>
        </w:tc>
        <w:tc>
          <w:tcPr>
            <w:tcW w:w="2275" w:type="pct"/>
          </w:tcPr>
          <w:p w:rsidR="002A7825" w:rsidRPr="00DA2EB9" w:rsidRDefault="006B33E2" w:rsidP="00DA2EB9">
            <w:pPr>
              <w:pStyle w:val="1"/>
              <w:spacing w:before="0" w:after="0"/>
              <w:jc w:val="both"/>
              <w:outlineLvl w:val="0"/>
              <w:rPr>
                <w:rFonts w:ascii="Times New Roman" w:hAnsi="Times New Roman" w:cs="Times New Roman"/>
                <w:color w:val="auto"/>
                <w:sz w:val="24"/>
                <w:szCs w:val="24"/>
              </w:rPr>
            </w:pPr>
            <w:hyperlink r:id="rId8" w:history="1">
              <w:r w:rsidR="002A7825" w:rsidRPr="00DA2EB9">
                <w:rPr>
                  <w:rStyle w:val="a8"/>
                  <w:rFonts w:ascii="Times New Roman" w:hAnsi="Times New Roman"/>
                  <w:b w:val="0"/>
                  <w:bCs w:val="0"/>
                  <w:color w:val="auto"/>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1798" w:type="pct"/>
          </w:tcPr>
          <w:p w:rsidR="002A7825" w:rsidRPr="00DA2EB9" w:rsidRDefault="002A7825" w:rsidP="00DA2EB9">
            <w:pPr>
              <w:jc w:val="both"/>
              <w:rPr>
                <w:rFonts w:ascii="Times New Roman" w:hAnsi="Times New Roman" w:cs="Times New Roman"/>
                <w:sz w:val="24"/>
                <w:szCs w:val="24"/>
              </w:rPr>
            </w:pPr>
            <w:r w:rsidRPr="00DA2EB9">
              <w:rPr>
                <w:rFonts w:ascii="Times New Roman" w:hAnsi="Times New Roman" w:cs="Times New Roman"/>
                <w:sz w:val="24"/>
                <w:szCs w:val="24"/>
              </w:rPr>
              <w:t>Приказ Министерства труда и социальной защиты РФ от 29 октября 2015 г. N 798н</w:t>
            </w:r>
          </w:p>
        </w:tc>
        <w:tc>
          <w:tcPr>
            <w:tcW w:w="507" w:type="pct"/>
          </w:tcPr>
          <w:p w:rsidR="002A7825" w:rsidRPr="00DA2EB9" w:rsidRDefault="002A7825" w:rsidP="00DA2EB9">
            <w:pPr>
              <w:jc w:val="both"/>
              <w:rPr>
                <w:rFonts w:ascii="Times New Roman" w:hAnsi="Times New Roman" w:cs="Times New Roman"/>
                <w:b/>
                <w:sz w:val="24"/>
                <w:szCs w:val="24"/>
              </w:rPr>
            </w:pPr>
            <w:r w:rsidRPr="00DA2EB9">
              <w:rPr>
                <w:rFonts w:ascii="Times New Roman" w:hAnsi="Times New Roman" w:cs="Times New Roman"/>
                <w:b/>
                <w:sz w:val="24"/>
                <w:szCs w:val="24"/>
              </w:rPr>
              <w:t>Р</w:t>
            </w:r>
          </w:p>
        </w:tc>
      </w:tr>
    </w:tbl>
    <w:p w:rsidR="002A7825" w:rsidRPr="00DA2EB9" w:rsidRDefault="002A7825" w:rsidP="00DA2EB9">
      <w:pPr>
        <w:spacing w:after="200"/>
        <w:rPr>
          <w:rFonts w:ascii="Times New Roman" w:hAnsi="Times New Roman" w:cs="Times New Roman"/>
          <w:color w:val="000000" w:themeColor="text1"/>
        </w:rPr>
      </w:pPr>
    </w:p>
    <w:p w:rsidR="002A7825" w:rsidRPr="00DA2EB9" w:rsidRDefault="002A7825" w:rsidP="00DA2EB9">
      <w:pPr>
        <w:spacing w:after="200"/>
        <w:rPr>
          <w:rFonts w:ascii="Times New Roman" w:hAnsi="Times New Roman" w:cs="Times New Roman"/>
          <w:color w:val="000000" w:themeColor="text1"/>
        </w:rPr>
      </w:pPr>
    </w:p>
    <w:p w:rsidR="00D825B0" w:rsidRPr="00DA2EB9" w:rsidRDefault="00D825B0" w:rsidP="00DA2EB9">
      <w:pPr>
        <w:spacing w:after="200"/>
        <w:rPr>
          <w:rFonts w:ascii="Times New Roman" w:hAnsi="Times New Roman" w:cs="Times New Roman"/>
          <w:color w:val="000000" w:themeColor="text1"/>
        </w:rPr>
      </w:pPr>
      <w:r w:rsidRPr="00DA2EB9">
        <w:rPr>
          <w:rFonts w:ascii="Times New Roman" w:hAnsi="Times New Roman" w:cs="Times New Roman"/>
          <w:color w:val="000000" w:themeColor="text1"/>
        </w:rPr>
        <w:br w:type="page"/>
      </w:r>
    </w:p>
    <w:p w:rsidR="00D825B0" w:rsidRPr="00DA2EB9" w:rsidRDefault="00D825B0" w:rsidP="00DA2EB9">
      <w:pPr>
        <w:pStyle w:val="a3"/>
        <w:ind w:left="0" w:firstLine="709"/>
        <w:jc w:val="both"/>
        <w:rPr>
          <w:rFonts w:ascii="Times New Roman" w:hAnsi="Times New Roman" w:cs="Times New Roman"/>
          <w:color w:val="000000" w:themeColor="text1"/>
          <w:spacing w:val="-1"/>
        </w:rPr>
      </w:pPr>
      <w:r w:rsidRPr="00DA2EB9">
        <w:rPr>
          <w:rFonts w:ascii="Times New Roman" w:hAnsi="Times New Roman" w:cs="Times New Roman"/>
          <w:bCs/>
          <w:caps/>
          <w:color w:val="000000" w:themeColor="text1"/>
          <w:spacing w:val="-1"/>
        </w:rPr>
        <w:t xml:space="preserve">1. изучениЕ дисциплины НАПРАВЛЕНО НА формирование следующих компетенций: </w:t>
      </w:r>
    </w:p>
    <w:p w:rsidR="00D825B0" w:rsidRPr="00DA2EB9" w:rsidRDefault="00D825B0" w:rsidP="00DA2EB9">
      <w:pPr>
        <w:shd w:val="clear" w:color="auto" w:fill="FFFFFF"/>
        <w:ind w:firstLine="709"/>
        <w:jc w:val="both"/>
        <w:rPr>
          <w:rFonts w:ascii="Times New Roman" w:hAnsi="Times New Roman" w:cs="Times New Roman"/>
          <w:caps/>
          <w:spacing w:val="-1"/>
        </w:rPr>
      </w:pPr>
      <w:r w:rsidRPr="00DA2EB9">
        <w:rPr>
          <w:rFonts w:ascii="Times New Roman" w:hAnsi="Times New Roman" w:cs="Times New Roman"/>
          <w:caps/>
          <w:color w:val="000000" w:themeColor="text1"/>
          <w:spacing w:val="-1"/>
        </w:rPr>
        <w:t xml:space="preserve">УК-3. </w:t>
      </w:r>
      <w:r w:rsidRPr="00DA2EB9">
        <w:rPr>
          <w:rFonts w:ascii="Times New Roman" w:hAnsi="Times New Roman" w:cs="Times New Roman"/>
          <w:shd w:val="clear" w:color="auto" w:fill="FFFFFF"/>
        </w:rPr>
        <w:t>Способен организовывать и руководить работой команды, вырабатывая командную стратегию для достижения поставленной цели.</w:t>
      </w:r>
    </w:p>
    <w:p w:rsidR="00D825B0" w:rsidRPr="00DA2EB9" w:rsidRDefault="00D825B0" w:rsidP="00DA2EB9">
      <w:pPr>
        <w:shd w:val="clear" w:color="auto" w:fill="FFFFFF"/>
        <w:ind w:firstLine="709"/>
        <w:jc w:val="both"/>
        <w:rPr>
          <w:rFonts w:ascii="Times New Roman" w:hAnsi="Times New Roman" w:cs="Times New Roman"/>
          <w:shd w:val="clear" w:color="auto" w:fill="FFFFFF"/>
        </w:rPr>
      </w:pPr>
      <w:r w:rsidRPr="00DA2EB9">
        <w:rPr>
          <w:rFonts w:ascii="Times New Roman" w:hAnsi="Times New Roman" w:cs="Times New Roman"/>
          <w:caps/>
          <w:spacing w:val="-1"/>
        </w:rPr>
        <w:t xml:space="preserve">УК-4. </w:t>
      </w:r>
      <w:r w:rsidRPr="00DA2EB9">
        <w:rPr>
          <w:rFonts w:ascii="Times New Roman" w:hAnsi="Times New Roman" w:cs="Times New Roman"/>
          <w:shd w:val="clear" w:color="auto" w:fill="FFFFFF"/>
        </w:rPr>
        <w:t>Способен применять современные коммуникативные технологии, в том числе на иностранном(</w:t>
      </w:r>
      <w:proofErr w:type="spellStart"/>
      <w:r w:rsidRPr="00DA2EB9">
        <w:rPr>
          <w:rFonts w:ascii="Times New Roman" w:hAnsi="Times New Roman" w:cs="Times New Roman"/>
          <w:shd w:val="clear" w:color="auto" w:fill="FFFFFF"/>
        </w:rPr>
        <w:t>ых</w:t>
      </w:r>
      <w:proofErr w:type="spellEnd"/>
      <w:r w:rsidRPr="00DA2EB9">
        <w:rPr>
          <w:rFonts w:ascii="Times New Roman" w:hAnsi="Times New Roman" w:cs="Times New Roman"/>
          <w:shd w:val="clear" w:color="auto" w:fill="FFFFFF"/>
        </w:rPr>
        <w:t>) языке(ах), для академического и профессионального взаимодействия.</w:t>
      </w:r>
    </w:p>
    <w:p w:rsidR="007C0D06" w:rsidRPr="00DA2EB9" w:rsidRDefault="007C0D06" w:rsidP="00DA2EB9">
      <w:pPr>
        <w:shd w:val="clear" w:color="auto" w:fill="FFFFFF"/>
        <w:ind w:firstLine="709"/>
        <w:jc w:val="both"/>
        <w:rPr>
          <w:rFonts w:ascii="Times New Roman" w:hAnsi="Times New Roman" w:cs="Times New Roman"/>
          <w:caps/>
          <w:spacing w:val="-1"/>
        </w:rPr>
      </w:pPr>
      <w:r w:rsidRPr="00DA2EB9">
        <w:rPr>
          <w:rFonts w:ascii="Times New Roman" w:hAnsi="Times New Roman" w:cs="Times New Roman"/>
          <w:caps/>
          <w:spacing w:val="-1"/>
        </w:rPr>
        <w:t>ук-6 С</w:t>
      </w:r>
      <w:r w:rsidRPr="00DA2EB9">
        <w:rPr>
          <w:rFonts w:ascii="Times New Roman" w:hAnsi="Times New Roman" w:cs="Times New Roman"/>
          <w:spacing w:val="-1"/>
        </w:rPr>
        <w:t>пособен определять и реализовывать приоритеты собственной деятельности и способы ее совершенствования на основе самооценки</w:t>
      </w:r>
    </w:p>
    <w:p w:rsidR="00CB353D" w:rsidRPr="00DA2EB9" w:rsidRDefault="00CB353D" w:rsidP="00DA2EB9">
      <w:pPr>
        <w:ind w:firstLine="709"/>
        <w:jc w:val="both"/>
        <w:rPr>
          <w:rFonts w:ascii="Times New Roman" w:hAnsi="Times New Roman" w:cs="Times New Roman"/>
        </w:rPr>
      </w:pPr>
      <w:r w:rsidRPr="00DA2EB9">
        <w:rPr>
          <w:rFonts w:ascii="Times New Roman" w:hAnsi="Times New Roman" w:cs="Times New Roman"/>
        </w:rPr>
        <w:t>ПК 1   Способен рационально применять современные педагогические технологии в практической деятельности при работе с различным контингентом</w:t>
      </w:r>
    </w:p>
    <w:p w:rsidR="00CB353D" w:rsidRPr="00DA2EB9" w:rsidRDefault="00CB353D" w:rsidP="00DA2EB9">
      <w:pPr>
        <w:widowControl/>
        <w:ind w:firstLine="709"/>
        <w:jc w:val="both"/>
        <w:rPr>
          <w:rFonts w:ascii="Times New Roman" w:hAnsi="Times New Roman" w:cs="Times New Roman"/>
        </w:rPr>
      </w:pPr>
      <w:r w:rsidRPr="00DA2EB9">
        <w:rPr>
          <w:rFonts w:ascii="Times New Roman" w:hAnsi="Times New Roman" w:cs="Times New Roman"/>
        </w:rPr>
        <w:t>ПК-</w:t>
      </w:r>
      <w:proofErr w:type="gramStart"/>
      <w:r w:rsidRPr="00DA2EB9">
        <w:rPr>
          <w:rFonts w:ascii="Times New Roman" w:hAnsi="Times New Roman" w:cs="Times New Roman"/>
        </w:rPr>
        <w:t>2  Способен</w:t>
      </w:r>
      <w:proofErr w:type="gramEnd"/>
      <w:r w:rsidRPr="00DA2EB9">
        <w:rPr>
          <w:rFonts w:ascii="Times New Roman" w:hAnsi="Times New Roman" w:cs="Times New Roman"/>
        </w:rPr>
        <w:t xml:space="preserve"> осуществлять реализацию профессиональных знаний и навыков в соответствии с нормативными требованиями  и нести ответственность за принятые решения</w:t>
      </w:r>
    </w:p>
    <w:p w:rsidR="00CB353D" w:rsidRPr="00DA2EB9" w:rsidRDefault="00CB353D" w:rsidP="00DA2EB9">
      <w:pPr>
        <w:ind w:firstLine="709"/>
        <w:jc w:val="both"/>
        <w:rPr>
          <w:rFonts w:ascii="Times New Roman" w:hAnsi="Times New Roman" w:cs="Times New Roman"/>
        </w:rPr>
      </w:pPr>
      <w:r w:rsidRPr="00DA2EB9">
        <w:rPr>
          <w:rFonts w:ascii="Times New Roman" w:hAnsi="Times New Roman" w:cs="Times New Roman"/>
        </w:rPr>
        <w:t>ПК-</w:t>
      </w:r>
      <w:proofErr w:type="gramStart"/>
      <w:r w:rsidRPr="00DA2EB9">
        <w:rPr>
          <w:rFonts w:ascii="Times New Roman" w:hAnsi="Times New Roman" w:cs="Times New Roman"/>
        </w:rPr>
        <w:t>3  Способен</w:t>
      </w:r>
      <w:proofErr w:type="gramEnd"/>
      <w:r w:rsidRPr="00DA2EB9">
        <w:rPr>
          <w:rFonts w:ascii="Times New Roman" w:hAnsi="Times New Roman" w:cs="Times New Roman"/>
        </w:rPr>
        <w:t xml:space="preserve"> осуществлять планирование и формирование  учебно-методического обеспечения в области физической культуры и спорта</w:t>
      </w:r>
    </w:p>
    <w:p w:rsidR="00D825B0" w:rsidRPr="00DA2EB9" w:rsidRDefault="00CB353D" w:rsidP="00DA2EB9">
      <w:pPr>
        <w:ind w:firstLine="709"/>
        <w:jc w:val="both"/>
        <w:rPr>
          <w:rFonts w:ascii="Times New Roman" w:hAnsi="Times New Roman" w:cs="Times New Roman"/>
        </w:rPr>
      </w:pPr>
      <w:r w:rsidRPr="00DA2EB9">
        <w:rPr>
          <w:rFonts w:ascii="Times New Roman" w:hAnsi="Times New Roman" w:cs="Times New Roman"/>
        </w:rPr>
        <w:t>ПК-</w:t>
      </w:r>
      <w:proofErr w:type="gramStart"/>
      <w:r w:rsidRPr="00DA2EB9">
        <w:rPr>
          <w:rFonts w:ascii="Times New Roman" w:hAnsi="Times New Roman" w:cs="Times New Roman"/>
        </w:rPr>
        <w:t>4  Способен</w:t>
      </w:r>
      <w:proofErr w:type="gramEnd"/>
      <w:r w:rsidRPr="00DA2EB9">
        <w:rPr>
          <w:rFonts w:ascii="Times New Roman" w:hAnsi="Times New Roman" w:cs="Times New Roman"/>
        </w:rPr>
        <w:t xml:space="preserve"> разрабатывать и применять эффективные технологии и методы педагогического контроля, оценки и интерпретации результатов профессиональной деятельности в области физической культуры и спорта</w:t>
      </w:r>
    </w:p>
    <w:p w:rsidR="00D825B0" w:rsidRPr="00DA2EB9" w:rsidRDefault="00D825B0" w:rsidP="00DA2EB9">
      <w:pPr>
        <w:shd w:val="clear" w:color="auto" w:fill="FFFFFF"/>
        <w:ind w:firstLine="708"/>
        <w:jc w:val="both"/>
        <w:rPr>
          <w:rFonts w:ascii="Times New Roman" w:hAnsi="Times New Roman" w:cs="Times New Roman"/>
          <w:caps/>
          <w:color w:val="000000" w:themeColor="text1"/>
          <w:spacing w:val="-1"/>
        </w:rPr>
      </w:pPr>
    </w:p>
    <w:p w:rsidR="00D825B0" w:rsidRPr="00DA2EB9" w:rsidRDefault="00D825B0" w:rsidP="00DA2EB9">
      <w:pPr>
        <w:shd w:val="clear" w:color="auto" w:fill="FFFFFF"/>
        <w:ind w:firstLine="708"/>
        <w:jc w:val="both"/>
        <w:rPr>
          <w:rFonts w:ascii="Times New Roman" w:hAnsi="Times New Roman" w:cs="Times New Roman"/>
          <w:color w:val="000000" w:themeColor="text1"/>
          <w:spacing w:val="-1"/>
        </w:rPr>
      </w:pPr>
      <w:r w:rsidRPr="00DA2EB9">
        <w:rPr>
          <w:rFonts w:ascii="Times New Roman" w:hAnsi="Times New Roman" w:cs="Times New Roman"/>
          <w:caps/>
          <w:color w:val="000000" w:themeColor="text1"/>
          <w:spacing w:val="-1"/>
        </w:rPr>
        <w:t>РЕЗУЛЬТАТЫ ОБУЧЕНИЯ ПО ДИСЦИПЛИНЕ:</w:t>
      </w:r>
    </w:p>
    <w:tbl>
      <w:tblPr>
        <w:tblW w:w="4388"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78"/>
        <w:gridCol w:w="3192"/>
        <w:gridCol w:w="1726"/>
      </w:tblGrid>
      <w:tr w:rsidR="00E55B7D" w:rsidRPr="00DA2EB9" w:rsidTr="00DA2EB9">
        <w:trPr>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p>
        </w:tc>
        <w:tc>
          <w:tcPr>
            <w:tcW w:w="1794" w:type="pct"/>
          </w:tcPr>
          <w:p w:rsidR="00E55B7D" w:rsidRPr="00DA2EB9" w:rsidRDefault="00E55B7D" w:rsidP="00DA2EB9">
            <w:pPr>
              <w:jc w:val="center"/>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Соотнесенные профессиональные стандарты</w:t>
            </w:r>
          </w:p>
        </w:tc>
        <w:tc>
          <w:tcPr>
            <w:tcW w:w="970" w:type="pct"/>
          </w:tcPr>
          <w:p w:rsidR="00E55B7D" w:rsidRPr="00DA2EB9" w:rsidRDefault="00E55B7D" w:rsidP="00DA2EB9">
            <w:pPr>
              <w:jc w:val="center"/>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Формируемые компетенции</w:t>
            </w:r>
          </w:p>
        </w:tc>
      </w:tr>
      <w:tr w:rsidR="00E55B7D" w:rsidRPr="00DA2EB9" w:rsidTr="00DA2EB9">
        <w:trPr>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Знания:</w:t>
            </w:r>
          </w:p>
          <w:p w:rsidR="00E55B7D" w:rsidRPr="00DA2EB9" w:rsidRDefault="00E55B7D" w:rsidP="00DA2EB9">
            <w:pPr>
              <w:pStyle w:val="a3"/>
              <w:widowControl/>
              <w:numPr>
                <w:ilvl w:val="0"/>
                <w:numId w:val="6"/>
              </w:numPr>
              <w:ind w:left="0" w:firstLine="0"/>
              <w:jc w:val="both"/>
              <w:rPr>
                <w:rFonts w:ascii="Times New Roman" w:hAnsi="Times New Roman" w:cs="Times New Roman"/>
                <w:color w:val="000000" w:themeColor="text1"/>
              </w:rPr>
            </w:pPr>
            <w:r w:rsidRPr="00DA2EB9">
              <w:rPr>
                <w:rFonts w:ascii="Times New Roman" w:hAnsi="Times New Roman" w:cs="Times New Roman"/>
                <w:color w:val="000000" w:themeColor="text1"/>
              </w:rPr>
              <w:t>Средства и методы повышения уровня результативности тренерской деятельности путем систематических занятий самоподготовкой</w:t>
            </w:r>
          </w:p>
          <w:p w:rsidR="00E55B7D" w:rsidRPr="00DA2EB9" w:rsidRDefault="00E55B7D" w:rsidP="00DA2EB9">
            <w:pPr>
              <w:pStyle w:val="a3"/>
              <w:ind w:left="0" w:right="57"/>
              <w:jc w:val="both"/>
              <w:rPr>
                <w:rFonts w:ascii="Times New Roman" w:hAnsi="Times New Roman" w:cs="Times New Roman"/>
                <w:b/>
                <w:color w:val="000000" w:themeColor="text1"/>
                <w:lang w:eastAsia="en-US"/>
              </w:rPr>
            </w:pP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6B33E2" w:rsidP="00DA2EB9">
            <w:pPr>
              <w:jc w:val="both"/>
              <w:rPr>
                <w:rFonts w:ascii="Times New Roman" w:hAnsi="Times New Roman" w:cs="Times New Roman"/>
                <w:i/>
                <w:color w:val="000000" w:themeColor="text1"/>
                <w:spacing w:val="-1"/>
              </w:rPr>
            </w:pPr>
            <w:hyperlink r:id="rId9" w:history="1">
              <w:r w:rsidR="00E55B7D" w:rsidRPr="00DA2EB9">
                <w:rPr>
                  <w:rFonts w:ascii="Times New Roman" w:hAnsi="Times New Roman" w:cs="Times New Roman"/>
                  <w:color w:val="000000" w:themeColor="text1"/>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tc>
        <w:tc>
          <w:tcPr>
            <w:tcW w:w="970" w:type="pct"/>
          </w:tcPr>
          <w:p w:rsidR="00E55B7D" w:rsidRPr="00DA2EB9" w:rsidRDefault="00E55B7D" w:rsidP="00DA2EB9">
            <w:pPr>
              <w:jc w:val="center"/>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УК-3</w:t>
            </w:r>
          </w:p>
        </w:tc>
      </w:tr>
      <w:tr w:rsidR="00E55B7D" w:rsidRPr="00DA2EB9" w:rsidTr="00DA2EB9">
        <w:trPr>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Умения:</w:t>
            </w:r>
          </w:p>
          <w:p w:rsidR="00E55B7D" w:rsidRPr="00DA2EB9" w:rsidRDefault="00E55B7D" w:rsidP="00DA2EB9">
            <w:pPr>
              <w:pStyle w:val="a3"/>
              <w:widowControl/>
              <w:numPr>
                <w:ilvl w:val="0"/>
                <w:numId w:val="6"/>
              </w:numPr>
              <w:ind w:left="0" w:right="57" w:firstLine="0"/>
              <w:jc w:val="both"/>
              <w:rPr>
                <w:rFonts w:ascii="Times New Roman" w:hAnsi="Times New Roman" w:cs="Times New Roman"/>
                <w:color w:val="000000" w:themeColor="text1"/>
              </w:rPr>
            </w:pPr>
            <w:r w:rsidRPr="00DA2EB9">
              <w:rPr>
                <w:rFonts w:ascii="Times New Roman" w:hAnsi="Times New Roman" w:cs="Times New Roman"/>
                <w:color w:val="000000" w:themeColor="text1"/>
              </w:rPr>
              <w:t>определять текущий уровень функционального и физического состояния в целях повышения результативности тренерской деятельности</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УК-3</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lang w:eastAsia="en-US"/>
              </w:rPr>
            </w:pPr>
            <w:r w:rsidRPr="00DA2EB9">
              <w:rPr>
                <w:rFonts w:ascii="Times New Roman" w:hAnsi="Times New Roman" w:cs="Times New Roman"/>
                <w:color w:val="000000" w:themeColor="text1"/>
                <w:spacing w:val="-1"/>
              </w:rPr>
              <w:t>Навыки и/или опыт деятельности:</w:t>
            </w:r>
          </w:p>
          <w:p w:rsidR="00E55B7D" w:rsidRPr="00DA2EB9" w:rsidRDefault="00E55B7D" w:rsidP="00DA2EB9">
            <w:pPr>
              <w:pStyle w:val="a3"/>
              <w:widowControl/>
              <w:numPr>
                <w:ilvl w:val="0"/>
                <w:numId w:val="6"/>
              </w:numPr>
              <w:ind w:left="0" w:right="19" w:firstLine="0"/>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rPr>
              <w:t xml:space="preserve">Знаниями в области </w:t>
            </w:r>
            <w:proofErr w:type="gramStart"/>
            <w:r w:rsidRPr="00DA2EB9">
              <w:rPr>
                <w:rFonts w:ascii="Times New Roman" w:hAnsi="Times New Roman" w:cs="Times New Roman"/>
                <w:color w:val="000000" w:themeColor="text1"/>
              </w:rPr>
              <w:t>повышения  физической</w:t>
            </w:r>
            <w:proofErr w:type="gramEnd"/>
            <w:r w:rsidRPr="00DA2EB9">
              <w:rPr>
                <w:rFonts w:ascii="Times New Roman" w:hAnsi="Times New Roman" w:cs="Times New Roman"/>
                <w:color w:val="000000" w:themeColor="text1"/>
              </w:rPr>
              <w:t xml:space="preserve"> подготовленности и стрессоустойчивости</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УК-3</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Знания:</w:t>
            </w:r>
          </w:p>
          <w:p w:rsidR="00E55B7D" w:rsidRPr="00DA2EB9" w:rsidRDefault="00E55B7D" w:rsidP="00DA2EB9">
            <w:pPr>
              <w:pStyle w:val="a3"/>
              <w:widowControl/>
              <w:numPr>
                <w:ilvl w:val="0"/>
                <w:numId w:val="8"/>
              </w:numPr>
              <w:ind w:left="0" w:right="57" w:firstLine="0"/>
              <w:jc w:val="both"/>
              <w:rPr>
                <w:rFonts w:ascii="Times New Roman" w:hAnsi="Times New Roman" w:cs="Times New Roman"/>
                <w:b/>
                <w:color w:val="000000" w:themeColor="text1"/>
                <w:lang w:eastAsia="en-US"/>
              </w:rPr>
            </w:pPr>
            <w:r w:rsidRPr="00DA2EB9">
              <w:rPr>
                <w:rFonts w:ascii="Times New Roman" w:hAnsi="Times New Roman" w:cs="Times New Roman"/>
                <w:color w:val="000000" w:themeColor="text1"/>
              </w:rPr>
              <w:t>история и развитие образования, формы и уровни образования, какие функции выполняет образование в современных условиях</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i/>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УК-4</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Умения:</w:t>
            </w:r>
          </w:p>
          <w:p w:rsidR="00E55B7D" w:rsidRPr="00DA2EB9" w:rsidRDefault="00E55B7D" w:rsidP="00DA2EB9">
            <w:pPr>
              <w:pStyle w:val="a3"/>
              <w:widowControl/>
              <w:numPr>
                <w:ilvl w:val="0"/>
                <w:numId w:val="7"/>
              </w:numPr>
              <w:ind w:left="0" w:firstLine="0"/>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rPr>
              <w:t xml:space="preserve">применять приобретенные знания истории, </w:t>
            </w:r>
            <w:proofErr w:type="gramStart"/>
            <w:r w:rsidRPr="00DA2EB9">
              <w:rPr>
                <w:rFonts w:ascii="Times New Roman" w:hAnsi="Times New Roman" w:cs="Times New Roman"/>
                <w:color w:val="000000" w:themeColor="text1"/>
              </w:rPr>
              <w:t>развития  образования</w:t>
            </w:r>
            <w:proofErr w:type="gramEnd"/>
            <w:r w:rsidRPr="00DA2EB9">
              <w:rPr>
                <w:rFonts w:ascii="Times New Roman" w:hAnsi="Times New Roman" w:cs="Times New Roman"/>
                <w:color w:val="000000" w:themeColor="text1"/>
              </w:rPr>
              <w:t xml:space="preserve"> при  выборе методов и приемов обучения и воспитания в области физической культуры и спорта</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i/>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УК-4</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lang w:eastAsia="en-US"/>
              </w:rPr>
            </w:pPr>
            <w:bookmarkStart w:id="0" w:name="OLE_LINK1"/>
            <w:bookmarkStart w:id="1" w:name="OLE_LINK2"/>
            <w:r w:rsidRPr="00DA2EB9">
              <w:rPr>
                <w:rFonts w:ascii="Times New Roman" w:hAnsi="Times New Roman" w:cs="Times New Roman"/>
                <w:color w:val="000000" w:themeColor="text1"/>
                <w:spacing w:val="-1"/>
              </w:rPr>
              <w:t>Навыки и/или опыт деятельности:</w:t>
            </w:r>
            <w:bookmarkEnd w:id="0"/>
            <w:bookmarkEnd w:id="1"/>
          </w:p>
          <w:p w:rsidR="00E55B7D" w:rsidRPr="00DA2EB9" w:rsidRDefault="00E55B7D" w:rsidP="00DA2EB9">
            <w:pPr>
              <w:pStyle w:val="a3"/>
              <w:widowControl/>
              <w:numPr>
                <w:ilvl w:val="0"/>
                <w:numId w:val="6"/>
              </w:numPr>
              <w:ind w:left="0" w:right="19" w:firstLine="0"/>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rPr>
              <w:t>средствами обучения и воспитания, повышающими качество образовательной деятельности в области физической культуры и спорта</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i/>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УК-4</w:t>
            </w:r>
          </w:p>
        </w:tc>
      </w:tr>
      <w:tr w:rsidR="007C0D06" w:rsidRPr="00DA2EB9" w:rsidTr="00DA2EB9">
        <w:trPr>
          <w:trHeight w:val="286"/>
          <w:jc w:val="center"/>
        </w:trPr>
        <w:tc>
          <w:tcPr>
            <w:tcW w:w="2236" w:type="pct"/>
          </w:tcPr>
          <w:p w:rsidR="007C0D06" w:rsidRPr="00DA2EB9" w:rsidRDefault="007C0D06"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Знания:</w:t>
            </w:r>
          </w:p>
          <w:p w:rsidR="007C0D06" w:rsidRPr="00DA2EB9" w:rsidRDefault="005F7679"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з</w:t>
            </w:r>
            <w:r w:rsidR="007C0D06" w:rsidRPr="00DA2EB9">
              <w:rPr>
                <w:rFonts w:ascii="Times New Roman" w:hAnsi="Times New Roman" w:cs="Times New Roman"/>
                <w:color w:val="000000" w:themeColor="text1"/>
                <w:spacing w:val="-1"/>
              </w:rPr>
              <w:t xml:space="preserve">начение </w:t>
            </w:r>
            <w:r w:rsidR="007D6532" w:rsidRPr="00DA2EB9">
              <w:rPr>
                <w:rFonts w:ascii="Times New Roman" w:hAnsi="Times New Roman" w:cs="Times New Roman"/>
                <w:color w:val="000000" w:themeColor="text1"/>
                <w:spacing w:val="-1"/>
              </w:rPr>
              <w:t>само</w:t>
            </w:r>
            <w:r w:rsidR="007C0D06" w:rsidRPr="00DA2EB9">
              <w:rPr>
                <w:rFonts w:ascii="Times New Roman" w:hAnsi="Times New Roman" w:cs="Times New Roman"/>
                <w:color w:val="000000" w:themeColor="text1"/>
                <w:spacing w:val="-1"/>
              </w:rPr>
              <w:t>образования</w:t>
            </w:r>
            <w:r w:rsidR="007D6532" w:rsidRPr="00DA2EB9">
              <w:rPr>
                <w:rFonts w:ascii="Times New Roman" w:hAnsi="Times New Roman" w:cs="Times New Roman"/>
                <w:color w:val="000000" w:themeColor="text1"/>
                <w:spacing w:val="-1"/>
              </w:rPr>
              <w:t xml:space="preserve"> </w:t>
            </w:r>
            <w:r w:rsidRPr="00DA2EB9">
              <w:rPr>
                <w:rFonts w:ascii="Times New Roman" w:hAnsi="Times New Roman" w:cs="Times New Roman"/>
                <w:color w:val="000000" w:themeColor="text1"/>
                <w:spacing w:val="-1"/>
              </w:rPr>
              <w:t xml:space="preserve">для повышения качества профессиональной деятельности </w:t>
            </w:r>
          </w:p>
        </w:tc>
        <w:tc>
          <w:tcPr>
            <w:tcW w:w="1794" w:type="pct"/>
          </w:tcPr>
          <w:p w:rsidR="007C0D06" w:rsidRPr="00DA2EB9" w:rsidRDefault="007C0D06"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7C0D06" w:rsidRPr="00DA2EB9" w:rsidRDefault="007C0D06"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7C0D06" w:rsidRPr="00DA2EB9" w:rsidRDefault="007C0D06" w:rsidP="00DA2EB9">
            <w:pPr>
              <w:jc w:val="both"/>
              <w:rPr>
                <w:rFonts w:ascii="Times New Roman" w:hAnsi="Times New Roman" w:cs="Times New Roman"/>
                <w:bCs/>
                <w:color w:val="000000" w:themeColor="text1"/>
              </w:rPr>
            </w:pPr>
          </w:p>
          <w:p w:rsidR="007C0D06" w:rsidRPr="00DA2EB9" w:rsidRDefault="007C0D06"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7C0D06" w:rsidRPr="00DA2EB9" w:rsidRDefault="007C0D06"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tc>
        <w:tc>
          <w:tcPr>
            <w:tcW w:w="970" w:type="pct"/>
          </w:tcPr>
          <w:p w:rsidR="007C0D06" w:rsidRPr="00DA2EB9" w:rsidRDefault="007C0D06" w:rsidP="00DA2EB9">
            <w:pPr>
              <w:jc w:val="center"/>
              <w:rPr>
                <w:rFonts w:ascii="Times New Roman" w:hAnsi="Times New Roman" w:cs="Times New Roman"/>
              </w:rPr>
            </w:pPr>
            <w:r w:rsidRPr="00DA2EB9">
              <w:rPr>
                <w:rFonts w:ascii="Times New Roman" w:hAnsi="Times New Roman" w:cs="Times New Roman"/>
                <w:i/>
                <w:color w:val="000000" w:themeColor="text1"/>
                <w:spacing w:val="-1"/>
              </w:rPr>
              <w:t>УК-6</w:t>
            </w:r>
          </w:p>
        </w:tc>
      </w:tr>
      <w:tr w:rsidR="007C0D06" w:rsidRPr="00DA2EB9" w:rsidTr="00DA2EB9">
        <w:trPr>
          <w:trHeight w:val="286"/>
          <w:jc w:val="center"/>
        </w:trPr>
        <w:tc>
          <w:tcPr>
            <w:tcW w:w="2236" w:type="pct"/>
          </w:tcPr>
          <w:p w:rsidR="007C0D06" w:rsidRPr="00DA2EB9" w:rsidRDefault="007C0D06"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Умения:</w:t>
            </w:r>
          </w:p>
          <w:p w:rsidR="007C0D06" w:rsidRPr="00DA2EB9" w:rsidRDefault="005F7679"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п</w:t>
            </w:r>
            <w:r w:rsidR="007C0D06" w:rsidRPr="00DA2EB9">
              <w:rPr>
                <w:rFonts w:ascii="Times New Roman" w:hAnsi="Times New Roman" w:cs="Times New Roman"/>
                <w:color w:val="000000" w:themeColor="text1"/>
                <w:spacing w:val="-1"/>
              </w:rPr>
              <w:t>одбирать эфф</w:t>
            </w:r>
            <w:r w:rsidRPr="00DA2EB9">
              <w:rPr>
                <w:rFonts w:ascii="Times New Roman" w:hAnsi="Times New Roman" w:cs="Times New Roman"/>
                <w:color w:val="000000" w:themeColor="text1"/>
                <w:spacing w:val="-1"/>
              </w:rPr>
              <w:t xml:space="preserve">ективные технологии и </w:t>
            </w:r>
            <w:proofErr w:type="gramStart"/>
            <w:r w:rsidRPr="00DA2EB9">
              <w:rPr>
                <w:rFonts w:ascii="Times New Roman" w:hAnsi="Times New Roman" w:cs="Times New Roman"/>
                <w:color w:val="000000" w:themeColor="text1"/>
                <w:spacing w:val="-1"/>
              </w:rPr>
              <w:t xml:space="preserve">методы </w:t>
            </w:r>
            <w:r w:rsidR="007C0D06" w:rsidRPr="00DA2EB9">
              <w:rPr>
                <w:rFonts w:ascii="Times New Roman" w:hAnsi="Times New Roman" w:cs="Times New Roman"/>
                <w:color w:val="000000" w:themeColor="text1"/>
                <w:spacing w:val="-1"/>
              </w:rPr>
              <w:t xml:space="preserve"> </w:t>
            </w:r>
            <w:r w:rsidRPr="00DA2EB9">
              <w:rPr>
                <w:rFonts w:ascii="Times New Roman" w:hAnsi="Times New Roman" w:cs="Times New Roman"/>
                <w:color w:val="000000" w:themeColor="text1"/>
                <w:spacing w:val="-1"/>
              </w:rPr>
              <w:t>само</w:t>
            </w:r>
            <w:r w:rsidR="007C0D06" w:rsidRPr="00DA2EB9">
              <w:rPr>
                <w:rFonts w:ascii="Times New Roman" w:hAnsi="Times New Roman" w:cs="Times New Roman"/>
                <w:color w:val="000000" w:themeColor="text1"/>
                <w:spacing w:val="-1"/>
              </w:rPr>
              <w:t>контроля</w:t>
            </w:r>
            <w:proofErr w:type="gramEnd"/>
            <w:r w:rsidR="007C0D06" w:rsidRPr="00DA2EB9">
              <w:rPr>
                <w:rFonts w:ascii="Times New Roman" w:hAnsi="Times New Roman" w:cs="Times New Roman"/>
                <w:color w:val="000000" w:themeColor="text1"/>
                <w:spacing w:val="-1"/>
              </w:rPr>
              <w:t xml:space="preserve"> </w:t>
            </w:r>
            <w:r w:rsidRPr="00DA2EB9">
              <w:rPr>
                <w:rFonts w:ascii="Times New Roman" w:hAnsi="Times New Roman" w:cs="Times New Roman"/>
                <w:color w:val="000000" w:themeColor="text1"/>
                <w:spacing w:val="-1"/>
              </w:rPr>
              <w:t xml:space="preserve">и самооценки результатов  профессиональной деятельности </w:t>
            </w:r>
            <w:r w:rsidR="007C0D06" w:rsidRPr="00DA2EB9">
              <w:rPr>
                <w:rFonts w:ascii="Times New Roman" w:hAnsi="Times New Roman" w:cs="Times New Roman"/>
                <w:color w:val="000000" w:themeColor="text1"/>
                <w:spacing w:val="-1"/>
              </w:rPr>
              <w:t>в области  физической культуры и спорта</w:t>
            </w:r>
          </w:p>
        </w:tc>
        <w:tc>
          <w:tcPr>
            <w:tcW w:w="1794" w:type="pct"/>
          </w:tcPr>
          <w:p w:rsidR="007C0D06" w:rsidRPr="00DA2EB9" w:rsidRDefault="007C0D06"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7C0D06" w:rsidRPr="00DA2EB9" w:rsidRDefault="007C0D06"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7C0D06" w:rsidRPr="00DA2EB9" w:rsidRDefault="007C0D06" w:rsidP="00DA2EB9">
            <w:pPr>
              <w:jc w:val="both"/>
              <w:rPr>
                <w:rFonts w:ascii="Times New Roman" w:hAnsi="Times New Roman" w:cs="Times New Roman"/>
                <w:bCs/>
                <w:color w:val="000000" w:themeColor="text1"/>
              </w:rPr>
            </w:pPr>
          </w:p>
          <w:p w:rsidR="007C0D06" w:rsidRPr="00DA2EB9" w:rsidRDefault="007C0D06"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7C0D06" w:rsidRPr="00DA2EB9" w:rsidRDefault="007C0D06"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tc>
        <w:tc>
          <w:tcPr>
            <w:tcW w:w="970" w:type="pct"/>
          </w:tcPr>
          <w:p w:rsidR="007C0D06" w:rsidRPr="00DA2EB9" w:rsidRDefault="007C0D06" w:rsidP="00DA2EB9">
            <w:pPr>
              <w:jc w:val="center"/>
              <w:rPr>
                <w:rFonts w:ascii="Times New Roman" w:hAnsi="Times New Roman" w:cs="Times New Roman"/>
              </w:rPr>
            </w:pPr>
            <w:r w:rsidRPr="00DA2EB9">
              <w:rPr>
                <w:rFonts w:ascii="Times New Roman" w:hAnsi="Times New Roman" w:cs="Times New Roman"/>
                <w:i/>
                <w:color w:val="000000" w:themeColor="text1"/>
                <w:spacing w:val="-1"/>
              </w:rPr>
              <w:t>УК-6</w:t>
            </w:r>
          </w:p>
        </w:tc>
      </w:tr>
      <w:tr w:rsidR="007C0D06" w:rsidRPr="00DA2EB9" w:rsidTr="00DA2EB9">
        <w:trPr>
          <w:trHeight w:val="286"/>
          <w:jc w:val="center"/>
        </w:trPr>
        <w:tc>
          <w:tcPr>
            <w:tcW w:w="2236" w:type="pct"/>
          </w:tcPr>
          <w:p w:rsidR="007C0D06" w:rsidRPr="00DA2EB9" w:rsidRDefault="007C0D06" w:rsidP="00DA2EB9">
            <w:pPr>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Навыки и/или опыт деятельности:</w:t>
            </w:r>
          </w:p>
          <w:p w:rsidR="007C0D06" w:rsidRPr="00DA2EB9" w:rsidRDefault="005F7679" w:rsidP="00DA2EB9">
            <w:pPr>
              <w:widowControl/>
              <w:ind w:right="19"/>
              <w:jc w:val="both"/>
              <w:rPr>
                <w:rFonts w:ascii="Times New Roman" w:hAnsi="Times New Roman" w:cs="Times New Roman"/>
                <w:color w:val="000000" w:themeColor="text1"/>
                <w:lang w:eastAsia="en-US"/>
              </w:rPr>
            </w:pPr>
            <w:r w:rsidRPr="00DA2EB9">
              <w:rPr>
                <w:rFonts w:ascii="Times New Roman" w:hAnsi="Times New Roman" w:cs="Times New Roman"/>
                <w:color w:val="000000" w:themeColor="text1"/>
                <w:spacing w:val="-1"/>
              </w:rPr>
              <w:t xml:space="preserve">методы определения и реализации приоритетов собственной профессиональной деятельности, контроля и коррекции различных </w:t>
            </w:r>
            <w:proofErr w:type="gramStart"/>
            <w:r w:rsidRPr="00DA2EB9">
              <w:rPr>
                <w:rFonts w:ascii="Times New Roman" w:hAnsi="Times New Roman" w:cs="Times New Roman"/>
                <w:color w:val="000000" w:themeColor="text1"/>
                <w:spacing w:val="-1"/>
              </w:rPr>
              <w:t>ее  этапов</w:t>
            </w:r>
            <w:proofErr w:type="gramEnd"/>
          </w:p>
        </w:tc>
        <w:tc>
          <w:tcPr>
            <w:tcW w:w="1794" w:type="pct"/>
          </w:tcPr>
          <w:p w:rsidR="007C0D06" w:rsidRPr="00DA2EB9" w:rsidRDefault="007C0D06"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7C0D06" w:rsidRPr="00DA2EB9" w:rsidRDefault="007C0D06"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7C0D06" w:rsidRPr="00DA2EB9" w:rsidRDefault="007C0D06" w:rsidP="00DA2EB9">
            <w:pPr>
              <w:jc w:val="both"/>
              <w:rPr>
                <w:rFonts w:ascii="Times New Roman" w:hAnsi="Times New Roman" w:cs="Times New Roman"/>
                <w:bCs/>
                <w:color w:val="000000" w:themeColor="text1"/>
              </w:rPr>
            </w:pPr>
          </w:p>
          <w:p w:rsidR="007C0D06" w:rsidRPr="00DA2EB9" w:rsidRDefault="007C0D06"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7C0D06" w:rsidRPr="00DA2EB9" w:rsidRDefault="007C0D06"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tc>
        <w:tc>
          <w:tcPr>
            <w:tcW w:w="970" w:type="pct"/>
          </w:tcPr>
          <w:p w:rsidR="007C0D06" w:rsidRPr="00DA2EB9" w:rsidRDefault="007C0D06" w:rsidP="00DA2EB9">
            <w:pPr>
              <w:jc w:val="center"/>
              <w:rPr>
                <w:rFonts w:ascii="Times New Roman" w:hAnsi="Times New Roman" w:cs="Times New Roman"/>
              </w:rPr>
            </w:pPr>
            <w:r w:rsidRPr="00DA2EB9">
              <w:rPr>
                <w:rFonts w:ascii="Times New Roman" w:hAnsi="Times New Roman" w:cs="Times New Roman"/>
                <w:i/>
                <w:color w:val="000000" w:themeColor="text1"/>
                <w:spacing w:val="-1"/>
              </w:rPr>
              <w:t>УК-6</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Знания:</w:t>
            </w:r>
          </w:p>
          <w:p w:rsidR="00E55B7D" w:rsidRPr="00DA2EB9" w:rsidRDefault="00E55B7D" w:rsidP="00DA2EB9">
            <w:pPr>
              <w:pStyle w:val="a3"/>
              <w:widowControl/>
              <w:numPr>
                <w:ilvl w:val="0"/>
                <w:numId w:val="8"/>
              </w:numPr>
              <w:ind w:left="0" w:right="57" w:firstLine="0"/>
              <w:jc w:val="both"/>
              <w:rPr>
                <w:rFonts w:ascii="Times New Roman" w:hAnsi="Times New Roman" w:cs="Times New Roman"/>
                <w:b/>
                <w:color w:val="000000" w:themeColor="text1"/>
                <w:lang w:eastAsia="en-US"/>
              </w:rPr>
            </w:pPr>
            <w:r w:rsidRPr="00DA2EB9">
              <w:rPr>
                <w:rFonts w:ascii="Times New Roman" w:hAnsi="Times New Roman" w:cs="Times New Roman"/>
                <w:color w:val="000000" w:themeColor="text1"/>
              </w:rPr>
              <w:t>Основы методического обеспечения образовательной деятельности</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bCs/>
                <w:color w:val="000000" w:themeColor="text1"/>
              </w:rPr>
              <w:t>G/01.7</w:t>
            </w: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ПК-1</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Умения:</w:t>
            </w:r>
          </w:p>
          <w:p w:rsidR="00E55B7D" w:rsidRPr="00DA2EB9" w:rsidRDefault="00E55B7D" w:rsidP="00DA2EB9">
            <w:pPr>
              <w:pStyle w:val="a3"/>
              <w:widowControl/>
              <w:numPr>
                <w:ilvl w:val="0"/>
                <w:numId w:val="7"/>
              </w:numPr>
              <w:ind w:left="0" w:firstLine="0"/>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rPr>
              <w:t>Осуществлять учебно-методическое обеспечение образовательной деятельности в соответствии с уровнем образования</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i/>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ПК-1</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lang w:eastAsia="en-US"/>
              </w:rPr>
            </w:pPr>
            <w:r w:rsidRPr="00DA2EB9">
              <w:rPr>
                <w:rFonts w:ascii="Times New Roman" w:hAnsi="Times New Roman" w:cs="Times New Roman"/>
                <w:color w:val="000000" w:themeColor="text1"/>
                <w:spacing w:val="-1"/>
              </w:rPr>
              <w:t>Навыки и/или опыт деятельности:</w:t>
            </w:r>
          </w:p>
          <w:p w:rsidR="00E55B7D" w:rsidRPr="00DA2EB9" w:rsidRDefault="00E55B7D" w:rsidP="00DA2EB9">
            <w:pPr>
              <w:pStyle w:val="a3"/>
              <w:widowControl/>
              <w:numPr>
                <w:ilvl w:val="0"/>
                <w:numId w:val="6"/>
              </w:numPr>
              <w:ind w:left="0" w:right="19" w:firstLine="0"/>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rPr>
              <w:t>Знаниями в области новейших достижений педагогической науки и практики, и их значением для развития образования</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i/>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ПК-1</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Знания:</w:t>
            </w:r>
          </w:p>
          <w:p w:rsidR="00E55B7D" w:rsidRPr="00DA2EB9" w:rsidRDefault="00E55B7D" w:rsidP="00DA2EB9">
            <w:pPr>
              <w:pStyle w:val="a3"/>
              <w:widowControl/>
              <w:numPr>
                <w:ilvl w:val="0"/>
                <w:numId w:val="8"/>
              </w:numPr>
              <w:ind w:left="0" w:right="57" w:firstLine="0"/>
              <w:jc w:val="both"/>
              <w:rPr>
                <w:rFonts w:ascii="Times New Roman" w:hAnsi="Times New Roman" w:cs="Times New Roman"/>
                <w:b/>
                <w:color w:val="000000" w:themeColor="text1"/>
                <w:lang w:eastAsia="en-US"/>
              </w:rPr>
            </w:pPr>
            <w:r w:rsidRPr="00DA2EB9">
              <w:rPr>
                <w:rFonts w:ascii="Times New Roman" w:hAnsi="Times New Roman" w:cs="Times New Roman"/>
                <w:color w:val="000000" w:themeColor="text1"/>
              </w:rPr>
              <w:t>основные положения и принципы теории и методики спорта, задачи, формы и методы спортивного отбора на различных этапах</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ПК-2-</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Умения:</w:t>
            </w:r>
          </w:p>
          <w:p w:rsidR="00E55B7D" w:rsidRPr="00DA2EB9" w:rsidRDefault="00E55B7D" w:rsidP="00DA2EB9">
            <w:pPr>
              <w:pStyle w:val="a3"/>
              <w:widowControl/>
              <w:numPr>
                <w:ilvl w:val="0"/>
                <w:numId w:val="7"/>
              </w:numPr>
              <w:ind w:left="0" w:firstLine="0"/>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rPr>
              <w:t xml:space="preserve">дифференцировано подходить к выбору и эффективно </w:t>
            </w:r>
            <w:proofErr w:type="gramStart"/>
            <w:r w:rsidRPr="00DA2EB9">
              <w:rPr>
                <w:rFonts w:ascii="Times New Roman" w:hAnsi="Times New Roman" w:cs="Times New Roman"/>
                <w:color w:val="000000" w:themeColor="text1"/>
              </w:rPr>
              <w:t>применять  современные</w:t>
            </w:r>
            <w:proofErr w:type="gramEnd"/>
            <w:r w:rsidRPr="00DA2EB9">
              <w:rPr>
                <w:rFonts w:ascii="Times New Roman" w:hAnsi="Times New Roman" w:cs="Times New Roman"/>
                <w:color w:val="000000" w:themeColor="text1"/>
              </w:rPr>
              <w:t xml:space="preserve"> средства и методы подготовки спортсменов</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ПК-2</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lang w:eastAsia="en-US"/>
              </w:rPr>
            </w:pPr>
            <w:r w:rsidRPr="00DA2EB9">
              <w:rPr>
                <w:rFonts w:ascii="Times New Roman" w:hAnsi="Times New Roman" w:cs="Times New Roman"/>
                <w:color w:val="000000" w:themeColor="text1"/>
                <w:spacing w:val="-1"/>
              </w:rPr>
              <w:t>Навыки и/или опыт деятельности:</w:t>
            </w:r>
          </w:p>
          <w:p w:rsidR="00E55B7D" w:rsidRPr="00DA2EB9" w:rsidRDefault="00E55B7D" w:rsidP="00DA2EB9">
            <w:pPr>
              <w:pStyle w:val="a3"/>
              <w:widowControl/>
              <w:numPr>
                <w:ilvl w:val="0"/>
                <w:numId w:val="6"/>
              </w:numPr>
              <w:ind w:left="0" w:right="19" w:firstLine="0"/>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rPr>
              <w:t>проведение спортивного отбора на различных этапах спортивной подготовки методами организации и оценки полученных результатов</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ПК-2</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Знания:</w:t>
            </w:r>
          </w:p>
          <w:p w:rsidR="00E55B7D" w:rsidRPr="00DA2EB9" w:rsidRDefault="00E55B7D" w:rsidP="00DA2EB9">
            <w:pPr>
              <w:pStyle w:val="a3"/>
              <w:widowControl/>
              <w:numPr>
                <w:ilvl w:val="0"/>
                <w:numId w:val="8"/>
              </w:numPr>
              <w:ind w:left="0" w:right="57" w:firstLine="0"/>
              <w:jc w:val="both"/>
              <w:rPr>
                <w:rFonts w:ascii="Times New Roman" w:hAnsi="Times New Roman" w:cs="Times New Roman"/>
                <w:b/>
                <w:color w:val="000000" w:themeColor="text1"/>
                <w:lang w:eastAsia="en-US"/>
              </w:rPr>
            </w:pPr>
            <w:r w:rsidRPr="00DA2EB9">
              <w:rPr>
                <w:rFonts w:ascii="Times New Roman" w:hAnsi="Times New Roman" w:cs="Times New Roman"/>
                <w:color w:val="000000" w:themeColor="text1"/>
              </w:rPr>
              <w:t>особенности, структуру и содержание тренировочного процесса, технологии подготовки спортсменов</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ПК-3</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Умения:</w:t>
            </w:r>
          </w:p>
          <w:p w:rsidR="00E55B7D" w:rsidRPr="00DA2EB9" w:rsidRDefault="00E55B7D" w:rsidP="00DA2EB9">
            <w:pPr>
              <w:pStyle w:val="Default"/>
              <w:widowControl w:val="0"/>
              <w:jc w:val="both"/>
              <w:rPr>
                <w:rFonts w:ascii="Times New Roman" w:hAnsi="Times New Roman" w:cs="Times New Roman"/>
                <w:b/>
                <w:i/>
                <w:color w:val="000000" w:themeColor="text1"/>
              </w:rPr>
            </w:pPr>
            <w:proofErr w:type="gramStart"/>
            <w:r w:rsidRPr="00DA2EB9">
              <w:rPr>
                <w:rFonts w:ascii="Times New Roman" w:hAnsi="Times New Roman" w:cs="Times New Roman"/>
                <w:color w:val="000000" w:themeColor="text1"/>
              </w:rPr>
              <w:t>использовать  современные</w:t>
            </w:r>
            <w:proofErr w:type="gramEnd"/>
            <w:r w:rsidRPr="00DA2EB9">
              <w:rPr>
                <w:rFonts w:ascii="Times New Roman" w:hAnsi="Times New Roman" w:cs="Times New Roman"/>
                <w:color w:val="000000" w:themeColor="text1"/>
              </w:rPr>
              <w:t xml:space="preserve"> средства  для повышения эффективности  тренировочного процесса, осуществлять поиск новых технологий управления спортивной формой</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i/>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ПК-3</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lang w:eastAsia="en-US"/>
              </w:rPr>
            </w:pPr>
            <w:r w:rsidRPr="00DA2EB9">
              <w:rPr>
                <w:rFonts w:ascii="Times New Roman" w:hAnsi="Times New Roman" w:cs="Times New Roman"/>
                <w:color w:val="000000" w:themeColor="text1"/>
                <w:spacing w:val="-1"/>
              </w:rPr>
              <w:t>Навыки и/или опыт деятельности:</w:t>
            </w:r>
          </w:p>
          <w:p w:rsidR="00E55B7D" w:rsidRPr="00DA2EB9" w:rsidRDefault="00E55B7D" w:rsidP="00DA2EB9">
            <w:pPr>
              <w:pStyle w:val="a3"/>
              <w:widowControl/>
              <w:numPr>
                <w:ilvl w:val="0"/>
                <w:numId w:val="8"/>
              </w:numPr>
              <w:ind w:left="0" w:right="57" w:firstLine="0"/>
              <w:jc w:val="both"/>
              <w:rPr>
                <w:rFonts w:ascii="Times New Roman" w:hAnsi="Times New Roman" w:cs="Times New Roman"/>
                <w:color w:val="000000" w:themeColor="text1"/>
              </w:rPr>
            </w:pPr>
            <w:r w:rsidRPr="00DA2EB9">
              <w:rPr>
                <w:rFonts w:ascii="Times New Roman" w:hAnsi="Times New Roman" w:cs="Times New Roman"/>
                <w:color w:val="000000" w:themeColor="text1"/>
              </w:rPr>
              <w:t>применение передового педагогического опыта отечественных и зарубежных специалистов по организации и осуществлению физкультурно-оздоровительной и подготовительно-соревновательной деятельности</w:t>
            </w:r>
          </w:p>
        </w:tc>
        <w:tc>
          <w:tcPr>
            <w:tcW w:w="1794" w:type="pct"/>
          </w:tcPr>
          <w:p w:rsidR="00E55B7D" w:rsidRPr="00DA2EB9" w:rsidRDefault="00E55B7D"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E55B7D" w:rsidRPr="00DA2EB9" w:rsidRDefault="00E55B7D"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bCs/>
                <w:color w:val="000000" w:themeColor="text1"/>
              </w:rPr>
            </w:pPr>
          </w:p>
          <w:p w:rsidR="00E55B7D" w:rsidRPr="00DA2EB9" w:rsidRDefault="00E55B7D" w:rsidP="00DA2EB9">
            <w:pPr>
              <w:jc w:val="both"/>
              <w:rPr>
                <w:rFonts w:ascii="Times New Roman" w:hAnsi="Times New Roman" w:cs="Times New Roman"/>
                <w:i/>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ПК-3</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Знания:</w:t>
            </w:r>
          </w:p>
          <w:p w:rsidR="00E55B7D" w:rsidRPr="00DA2EB9" w:rsidRDefault="00E55B7D" w:rsidP="00DA2EB9">
            <w:pPr>
              <w:pStyle w:val="a3"/>
              <w:widowControl/>
              <w:numPr>
                <w:ilvl w:val="0"/>
                <w:numId w:val="8"/>
              </w:numPr>
              <w:ind w:right="57"/>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 xml:space="preserve">Истории и развития образования, формы и уровни образования, какие функции выполняет образование в современных условиях </w:t>
            </w:r>
          </w:p>
          <w:p w:rsidR="00E55B7D" w:rsidRPr="00DA2EB9" w:rsidRDefault="00E55B7D" w:rsidP="00DA2EB9">
            <w:pPr>
              <w:pStyle w:val="a3"/>
              <w:widowControl/>
              <w:numPr>
                <w:ilvl w:val="0"/>
                <w:numId w:val="8"/>
              </w:numPr>
              <w:ind w:right="57"/>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Основы методического обеспечения образовательной деятельности</w:t>
            </w:r>
          </w:p>
        </w:tc>
        <w:tc>
          <w:tcPr>
            <w:tcW w:w="1794" w:type="pct"/>
          </w:tcPr>
          <w:p w:rsidR="001B31AA" w:rsidRPr="00DA2EB9" w:rsidRDefault="001B31AA"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1B31AA" w:rsidRPr="00DA2EB9" w:rsidRDefault="001B31AA"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1B31AA" w:rsidRPr="00DA2EB9" w:rsidRDefault="001B31AA" w:rsidP="00DA2EB9">
            <w:pPr>
              <w:jc w:val="both"/>
              <w:rPr>
                <w:rFonts w:ascii="Times New Roman" w:hAnsi="Times New Roman" w:cs="Times New Roman"/>
                <w:bCs/>
                <w:color w:val="000000" w:themeColor="text1"/>
              </w:rPr>
            </w:pPr>
          </w:p>
          <w:p w:rsidR="001B31AA" w:rsidRPr="00DA2EB9" w:rsidRDefault="001B31AA"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1B31AA" w:rsidRPr="00DA2EB9" w:rsidRDefault="001B31AA"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i/>
                <w:color w:val="000000" w:themeColor="text1"/>
                <w:spacing w:val="-1"/>
              </w:rPr>
            </w:pPr>
          </w:p>
          <w:p w:rsidR="00E55B7D" w:rsidRPr="00DA2EB9" w:rsidRDefault="00E55B7D" w:rsidP="00DA2EB9">
            <w:pPr>
              <w:jc w:val="both"/>
              <w:rPr>
                <w:rFonts w:ascii="Times New Roman" w:hAnsi="Times New Roman" w:cs="Times New Roman"/>
                <w:i/>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ПК-4</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Умения:</w:t>
            </w:r>
          </w:p>
          <w:p w:rsidR="00E55B7D" w:rsidRPr="00DA2EB9" w:rsidRDefault="00E55B7D" w:rsidP="00DA2EB9">
            <w:pPr>
              <w:pStyle w:val="a3"/>
              <w:widowControl/>
              <w:numPr>
                <w:ilvl w:val="0"/>
                <w:numId w:val="8"/>
              </w:num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 xml:space="preserve">Осуществлять учебно-методическое обеспечение образовательной деятельности в соответствии с уровнем образования </w:t>
            </w:r>
          </w:p>
          <w:p w:rsidR="00E55B7D" w:rsidRPr="00DA2EB9" w:rsidRDefault="00E55B7D" w:rsidP="00DA2EB9">
            <w:pPr>
              <w:pStyle w:val="a3"/>
              <w:widowControl/>
              <w:numPr>
                <w:ilvl w:val="0"/>
                <w:numId w:val="8"/>
              </w:num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 xml:space="preserve">Применять приобретенные знания истории, </w:t>
            </w:r>
            <w:proofErr w:type="gramStart"/>
            <w:r w:rsidRPr="00DA2EB9">
              <w:rPr>
                <w:rFonts w:ascii="Times New Roman" w:hAnsi="Times New Roman" w:cs="Times New Roman"/>
                <w:color w:val="000000" w:themeColor="text1"/>
                <w:spacing w:val="-1"/>
              </w:rPr>
              <w:t>развития  образования</w:t>
            </w:r>
            <w:proofErr w:type="gramEnd"/>
            <w:r w:rsidRPr="00DA2EB9">
              <w:rPr>
                <w:rFonts w:ascii="Times New Roman" w:hAnsi="Times New Roman" w:cs="Times New Roman"/>
                <w:color w:val="000000" w:themeColor="text1"/>
                <w:spacing w:val="-1"/>
              </w:rPr>
              <w:t xml:space="preserve"> при  выборе методов и приемов обучения и воспитания в области физической культуры и спорта </w:t>
            </w:r>
          </w:p>
        </w:tc>
        <w:tc>
          <w:tcPr>
            <w:tcW w:w="1794" w:type="pct"/>
          </w:tcPr>
          <w:p w:rsidR="001B31AA" w:rsidRPr="00DA2EB9" w:rsidRDefault="001B31AA"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1B31AA" w:rsidRPr="00DA2EB9" w:rsidRDefault="001B31AA"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1B31AA" w:rsidRPr="00DA2EB9" w:rsidRDefault="001B31AA" w:rsidP="00DA2EB9">
            <w:pPr>
              <w:jc w:val="both"/>
              <w:rPr>
                <w:rFonts w:ascii="Times New Roman" w:hAnsi="Times New Roman" w:cs="Times New Roman"/>
                <w:bCs/>
                <w:color w:val="000000" w:themeColor="text1"/>
              </w:rPr>
            </w:pPr>
          </w:p>
          <w:p w:rsidR="001B31AA" w:rsidRPr="00DA2EB9" w:rsidRDefault="001B31AA"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1B31AA" w:rsidRPr="00DA2EB9" w:rsidRDefault="001B31AA"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i/>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ПК-4</w:t>
            </w:r>
          </w:p>
        </w:tc>
      </w:tr>
      <w:tr w:rsidR="00E55B7D" w:rsidRPr="00DA2EB9" w:rsidTr="00DA2EB9">
        <w:trPr>
          <w:trHeight w:val="286"/>
          <w:jc w:val="center"/>
        </w:trPr>
        <w:tc>
          <w:tcPr>
            <w:tcW w:w="2236" w:type="pct"/>
          </w:tcPr>
          <w:p w:rsidR="00E55B7D" w:rsidRPr="00DA2EB9" w:rsidRDefault="00E55B7D" w:rsidP="00DA2EB9">
            <w:p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Навыки и/или опыт деятельности:</w:t>
            </w:r>
          </w:p>
          <w:p w:rsidR="00E55B7D" w:rsidRPr="00DA2EB9" w:rsidRDefault="00E55B7D" w:rsidP="00DA2EB9">
            <w:pPr>
              <w:pStyle w:val="a3"/>
              <w:widowControl/>
              <w:numPr>
                <w:ilvl w:val="0"/>
                <w:numId w:val="9"/>
              </w:num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 xml:space="preserve">Навыки в обучении и воспитании, повышающими качество образовательной деятельности в области физической культуры и спорта </w:t>
            </w:r>
          </w:p>
          <w:p w:rsidR="00E55B7D" w:rsidRPr="00DA2EB9" w:rsidRDefault="00E55B7D" w:rsidP="00DA2EB9">
            <w:pPr>
              <w:pStyle w:val="a3"/>
              <w:widowControl/>
              <w:numPr>
                <w:ilvl w:val="0"/>
                <w:numId w:val="9"/>
              </w:numPr>
              <w:ind w:right="19"/>
              <w:jc w:val="both"/>
              <w:rPr>
                <w:rFonts w:ascii="Times New Roman" w:hAnsi="Times New Roman" w:cs="Times New Roman"/>
                <w:color w:val="000000" w:themeColor="text1"/>
                <w:spacing w:val="-1"/>
              </w:rPr>
            </w:pPr>
            <w:r w:rsidRPr="00DA2EB9">
              <w:rPr>
                <w:rFonts w:ascii="Times New Roman" w:hAnsi="Times New Roman" w:cs="Times New Roman"/>
                <w:color w:val="000000" w:themeColor="text1"/>
                <w:spacing w:val="-1"/>
              </w:rPr>
              <w:t>Знания в области новейших достижений педагогической науки и практики, и их значением для развития образования</w:t>
            </w:r>
          </w:p>
        </w:tc>
        <w:tc>
          <w:tcPr>
            <w:tcW w:w="1794" w:type="pct"/>
          </w:tcPr>
          <w:p w:rsidR="001B31AA" w:rsidRPr="00DA2EB9" w:rsidRDefault="001B31AA" w:rsidP="00DA2EB9">
            <w:pPr>
              <w:jc w:val="both"/>
              <w:rPr>
                <w:rFonts w:ascii="Times New Roman" w:hAnsi="Times New Roman" w:cs="Times New Roman"/>
                <w:i/>
                <w:color w:val="000000" w:themeColor="text1"/>
                <w:spacing w:val="-1"/>
              </w:rPr>
            </w:pPr>
            <w:r w:rsidRPr="00DA2EB9">
              <w:rPr>
                <w:rFonts w:ascii="Times New Roman" w:hAnsi="Times New Roman" w:cs="Times New Roman"/>
                <w:i/>
                <w:color w:val="000000" w:themeColor="text1"/>
                <w:spacing w:val="-1"/>
              </w:rPr>
              <w:t>Т 05.003</w:t>
            </w:r>
          </w:p>
          <w:p w:rsidR="001B31AA" w:rsidRPr="00DA2EB9" w:rsidRDefault="001B31AA"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G/02.7</w:t>
            </w:r>
          </w:p>
          <w:p w:rsidR="001B31AA" w:rsidRPr="00DA2EB9" w:rsidRDefault="001B31AA" w:rsidP="00DA2EB9">
            <w:pPr>
              <w:jc w:val="both"/>
              <w:rPr>
                <w:rFonts w:ascii="Times New Roman" w:hAnsi="Times New Roman" w:cs="Times New Roman"/>
                <w:bCs/>
                <w:color w:val="000000" w:themeColor="text1"/>
              </w:rPr>
            </w:pPr>
          </w:p>
          <w:p w:rsidR="001B31AA" w:rsidRPr="00DA2EB9" w:rsidRDefault="001B31AA"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Р 05.008</w:t>
            </w:r>
          </w:p>
          <w:p w:rsidR="001B31AA" w:rsidRPr="00DA2EB9" w:rsidRDefault="001B31AA" w:rsidP="00DA2EB9">
            <w:pPr>
              <w:jc w:val="both"/>
              <w:rPr>
                <w:rFonts w:ascii="Times New Roman" w:hAnsi="Times New Roman" w:cs="Times New Roman"/>
                <w:bCs/>
                <w:color w:val="000000" w:themeColor="text1"/>
              </w:rPr>
            </w:pPr>
            <w:r w:rsidRPr="00DA2EB9">
              <w:rPr>
                <w:rFonts w:ascii="Times New Roman" w:hAnsi="Times New Roman" w:cs="Times New Roman"/>
                <w:bCs/>
                <w:color w:val="000000" w:themeColor="text1"/>
              </w:rPr>
              <w:t>G/01.7</w:t>
            </w:r>
          </w:p>
          <w:p w:rsidR="00E55B7D" w:rsidRPr="00DA2EB9" w:rsidRDefault="00E55B7D" w:rsidP="00DA2EB9">
            <w:pPr>
              <w:jc w:val="both"/>
              <w:rPr>
                <w:rFonts w:ascii="Times New Roman" w:hAnsi="Times New Roman" w:cs="Times New Roman"/>
                <w:i/>
                <w:color w:val="000000" w:themeColor="text1"/>
                <w:spacing w:val="-1"/>
              </w:rPr>
            </w:pPr>
          </w:p>
        </w:tc>
        <w:tc>
          <w:tcPr>
            <w:tcW w:w="970" w:type="pct"/>
          </w:tcPr>
          <w:p w:rsidR="00E55B7D" w:rsidRPr="00DA2EB9" w:rsidRDefault="00E55B7D" w:rsidP="00DA2EB9">
            <w:pPr>
              <w:jc w:val="center"/>
              <w:rPr>
                <w:rFonts w:ascii="Times New Roman" w:hAnsi="Times New Roman" w:cs="Times New Roman"/>
                <w:color w:val="000000" w:themeColor="text1"/>
              </w:rPr>
            </w:pPr>
            <w:r w:rsidRPr="00DA2EB9">
              <w:rPr>
                <w:rFonts w:ascii="Times New Roman" w:hAnsi="Times New Roman" w:cs="Times New Roman"/>
                <w:i/>
                <w:color w:val="000000" w:themeColor="text1"/>
                <w:spacing w:val="-1"/>
              </w:rPr>
              <w:t>ПК-4</w:t>
            </w:r>
          </w:p>
        </w:tc>
      </w:tr>
    </w:tbl>
    <w:p w:rsidR="00D825B0" w:rsidRPr="00DA2EB9" w:rsidRDefault="00D825B0" w:rsidP="00DA2EB9">
      <w:pPr>
        <w:widowControl/>
        <w:ind w:firstLine="709"/>
        <w:jc w:val="both"/>
        <w:rPr>
          <w:rFonts w:ascii="Times New Roman" w:hAnsi="Times New Roman" w:cs="Times New Roman"/>
          <w:spacing w:val="-1"/>
        </w:rPr>
      </w:pPr>
    </w:p>
    <w:p w:rsidR="00A808AD" w:rsidRPr="00DA2EB9" w:rsidRDefault="00D825B0" w:rsidP="00DA2EB9">
      <w:pPr>
        <w:widowControl/>
        <w:ind w:firstLine="709"/>
        <w:jc w:val="both"/>
        <w:rPr>
          <w:rFonts w:ascii="Times New Roman" w:hAnsi="Times New Roman" w:cs="Times New Roman"/>
          <w:spacing w:val="-1"/>
        </w:rPr>
      </w:pPr>
      <w:r w:rsidRPr="00DA2EB9">
        <w:rPr>
          <w:rFonts w:ascii="Times New Roman" w:hAnsi="Times New Roman" w:cs="Times New Roman"/>
          <w:spacing w:val="-1"/>
        </w:rPr>
        <w:t>2.</w:t>
      </w:r>
      <w:r w:rsidR="00A808AD" w:rsidRPr="00DA2EB9">
        <w:rPr>
          <w:rFonts w:ascii="Times New Roman" w:hAnsi="Times New Roman" w:cs="Times New Roman"/>
          <w:spacing w:val="-1"/>
        </w:rPr>
        <w:t>Место дисциплины в структуре образовательной программы:</w:t>
      </w:r>
    </w:p>
    <w:p w:rsidR="00A808AD" w:rsidRPr="00DA2EB9" w:rsidRDefault="00A808AD" w:rsidP="00DA2EB9">
      <w:pPr>
        <w:widowControl/>
        <w:ind w:firstLine="709"/>
        <w:jc w:val="both"/>
        <w:rPr>
          <w:rFonts w:ascii="Times New Roman" w:hAnsi="Times New Roman" w:cs="Times New Roman"/>
          <w:spacing w:val="-1"/>
        </w:rPr>
      </w:pPr>
      <w:r w:rsidRPr="00DA2EB9">
        <w:rPr>
          <w:rFonts w:ascii="Times New Roman" w:hAnsi="Times New Roman" w:cs="Times New Roman"/>
          <w:spacing w:val="-1"/>
        </w:rPr>
        <w:t xml:space="preserve">Дисциплина в структуре образовательной программы относится </w:t>
      </w:r>
      <w:r w:rsidRPr="00DA2EB9">
        <w:rPr>
          <w:rFonts w:ascii="Times New Roman" w:hAnsi="Times New Roman" w:cs="Times New Roman"/>
          <w:i/>
          <w:spacing w:val="-1"/>
        </w:rPr>
        <w:t>к части</w:t>
      </w:r>
      <w:r w:rsidR="00DA2EB9">
        <w:rPr>
          <w:rFonts w:ascii="Times New Roman" w:hAnsi="Times New Roman" w:cs="Times New Roman"/>
          <w:i/>
          <w:spacing w:val="-1"/>
        </w:rPr>
        <w:t>,</w:t>
      </w:r>
      <w:r w:rsidRPr="00DA2EB9">
        <w:rPr>
          <w:rFonts w:ascii="Times New Roman" w:hAnsi="Times New Roman" w:cs="Times New Roman"/>
          <w:i/>
          <w:spacing w:val="-1"/>
        </w:rPr>
        <w:t xml:space="preserve"> формируемой участниками образовательных отношений</w:t>
      </w:r>
      <w:r w:rsidRPr="00DA2EB9">
        <w:rPr>
          <w:rFonts w:ascii="Times New Roman" w:hAnsi="Times New Roman" w:cs="Times New Roman"/>
          <w:spacing w:val="-1"/>
        </w:rPr>
        <w:t xml:space="preserve">. </w:t>
      </w:r>
    </w:p>
    <w:p w:rsidR="00A808AD" w:rsidRPr="00DA2EB9" w:rsidRDefault="00A808AD" w:rsidP="00DA2EB9">
      <w:pPr>
        <w:widowControl/>
        <w:ind w:firstLine="709"/>
        <w:jc w:val="both"/>
        <w:rPr>
          <w:rFonts w:ascii="Times New Roman" w:hAnsi="Times New Roman" w:cs="Times New Roman"/>
          <w:spacing w:val="-1"/>
        </w:rPr>
      </w:pPr>
      <w:r w:rsidRPr="00DA2EB9">
        <w:rPr>
          <w:rFonts w:ascii="Times New Roman" w:hAnsi="Times New Roman" w:cs="Times New Roman"/>
          <w:spacing w:val="-1"/>
        </w:rPr>
        <w:t>В соответствии с рабочим учебны</w:t>
      </w:r>
      <w:r w:rsidR="00CB353D" w:rsidRPr="00DA2EB9">
        <w:rPr>
          <w:rFonts w:ascii="Times New Roman" w:hAnsi="Times New Roman" w:cs="Times New Roman"/>
          <w:spacing w:val="-1"/>
        </w:rPr>
        <w:t>м планом дисциплина изучается во 2-4 семестрах в очной форме обучения, в 3</w:t>
      </w:r>
      <w:r w:rsidRPr="00DA2EB9">
        <w:rPr>
          <w:rFonts w:ascii="Times New Roman" w:hAnsi="Times New Roman" w:cs="Times New Roman"/>
          <w:spacing w:val="-1"/>
        </w:rPr>
        <w:t xml:space="preserve"> семестре в заочной форме обучения. Вид пр</w:t>
      </w:r>
      <w:r w:rsidR="00CB353D" w:rsidRPr="00DA2EB9">
        <w:rPr>
          <w:rFonts w:ascii="Times New Roman" w:hAnsi="Times New Roman" w:cs="Times New Roman"/>
          <w:spacing w:val="-1"/>
        </w:rPr>
        <w:t>омежуточной аттестации: очная ф</w:t>
      </w:r>
      <w:r w:rsidR="00A2376F" w:rsidRPr="00DA2EB9">
        <w:rPr>
          <w:rFonts w:ascii="Times New Roman" w:hAnsi="Times New Roman" w:cs="Times New Roman"/>
          <w:spacing w:val="-1"/>
        </w:rPr>
        <w:t>орма 2-й и 3-й семестр – зачет, курсовая</w:t>
      </w:r>
      <w:r w:rsidR="00D26804" w:rsidRPr="00DA2EB9">
        <w:rPr>
          <w:rFonts w:ascii="Times New Roman" w:hAnsi="Times New Roman" w:cs="Times New Roman"/>
          <w:spacing w:val="-1"/>
        </w:rPr>
        <w:t xml:space="preserve"> работа</w:t>
      </w:r>
      <w:r w:rsidR="00A2376F" w:rsidRPr="00DA2EB9">
        <w:rPr>
          <w:rFonts w:ascii="Times New Roman" w:hAnsi="Times New Roman" w:cs="Times New Roman"/>
          <w:spacing w:val="-1"/>
        </w:rPr>
        <w:t xml:space="preserve">, </w:t>
      </w:r>
      <w:r w:rsidR="00CB353D" w:rsidRPr="00DA2EB9">
        <w:rPr>
          <w:rFonts w:ascii="Times New Roman" w:hAnsi="Times New Roman" w:cs="Times New Roman"/>
          <w:spacing w:val="-1"/>
        </w:rPr>
        <w:t>4-й семестр - экзамен</w:t>
      </w:r>
      <w:r w:rsidRPr="00DA2EB9">
        <w:rPr>
          <w:rFonts w:ascii="Times New Roman" w:hAnsi="Times New Roman" w:cs="Times New Roman"/>
          <w:spacing w:val="-1"/>
        </w:rPr>
        <w:t xml:space="preserve">. </w:t>
      </w:r>
      <w:r w:rsidR="00CB353D" w:rsidRPr="00DA2EB9">
        <w:rPr>
          <w:rFonts w:ascii="Times New Roman" w:hAnsi="Times New Roman" w:cs="Times New Roman"/>
          <w:spacing w:val="-1"/>
        </w:rPr>
        <w:t xml:space="preserve">Заочная форма – </w:t>
      </w:r>
      <w:r w:rsidR="00A2376F" w:rsidRPr="00DA2EB9">
        <w:rPr>
          <w:rFonts w:ascii="Times New Roman" w:hAnsi="Times New Roman" w:cs="Times New Roman"/>
          <w:spacing w:val="-1"/>
        </w:rPr>
        <w:t xml:space="preserve">2-й семестр - </w:t>
      </w:r>
      <w:r w:rsidR="00CB353D" w:rsidRPr="00DA2EB9">
        <w:rPr>
          <w:rFonts w:ascii="Times New Roman" w:hAnsi="Times New Roman" w:cs="Times New Roman"/>
          <w:spacing w:val="-1"/>
        </w:rPr>
        <w:t>экзамен.</w:t>
      </w:r>
    </w:p>
    <w:p w:rsidR="00046981" w:rsidRPr="00DA2EB9" w:rsidRDefault="00046981" w:rsidP="00DA2EB9">
      <w:pPr>
        <w:jc w:val="both"/>
        <w:rPr>
          <w:rFonts w:ascii="Times New Roman" w:hAnsi="Times New Roman" w:cs="Times New Roman"/>
          <w:b/>
        </w:rPr>
      </w:pPr>
    </w:p>
    <w:p w:rsidR="00D825B0" w:rsidRPr="00DA2EB9" w:rsidRDefault="00D825B0" w:rsidP="00DA2EB9">
      <w:pPr>
        <w:widowControl/>
        <w:tabs>
          <w:tab w:val="left" w:pos="1134"/>
        </w:tabs>
        <w:ind w:left="709"/>
        <w:jc w:val="center"/>
        <w:rPr>
          <w:rFonts w:ascii="Times New Roman" w:hAnsi="Times New Roman" w:cs="Times New Roman"/>
          <w:caps/>
          <w:spacing w:val="-1"/>
        </w:rPr>
      </w:pPr>
      <w:r w:rsidRPr="00DA2EB9">
        <w:rPr>
          <w:rFonts w:ascii="Times New Roman" w:hAnsi="Times New Roman" w:cs="Times New Roman"/>
          <w:caps/>
          <w:spacing w:val="-1"/>
        </w:rPr>
        <w:t>3.Объем дисциплины и виды учебной работы:</w:t>
      </w:r>
    </w:p>
    <w:p w:rsidR="00D825B0" w:rsidRPr="00DA2EB9" w:rsidRDefault="00D825B0" w:rsidP="00DA2EB9">
      <w:pPr>
        <w:shd w:val="clear" w:color="auto" w:fill="FFFFFF"/>
        <w:ind w:left="43" w:right="19" w:firstLine="629"/>
        <w:jc w:val="center"/>
        <w:rPr>
          <w:rFonts w:ascii="Times New Roman" w:hAnsi="Times New Roman" w:cs="Times New Roman"/>
          <w:i/>
          <w:spacing w:val="-1"/>
        </w:rPr>
      </w:pPr>
      <w:r w:rsidRPr="00DA2EB9">
        <w:rPr>
          <w:rFonts w:ascii="Times New Roman" w:hAnsi="Times New Roman" w:cs="Times New Roman"/>
          <w:i/>
          <w:spacing w:val="-1"/>
        </w:rPr>
        <w:t>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6"/>
        <w:gridCol w:w="2616"/>
        <w:gridCol w:w="867"/>
        <w:gridCol w:w="745"/>
        <w:gridCol w:w="1122"/>
        <w:gridCol w:w="1017"/>
      </w:tblGrid>
      <w:tr w:rsidR="00D825B0" w:rsidRPr="00DA2EB9" w:rsidTr="00CB353D">
        <w:trPr>
          <w:jc w:val="center"/>
        </w:trPr>
        <w:tc>
          <w:tcPr>
            <w:tcW w:w="3451"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Вид учебной работы</w:t>
            </w:r>
          </w:p>
        </w:tc>
        <w:tc>
          <w:tcPr>
            <w:tcW w:w="831" w:type="pct"/>
            <w:vMerge w:val="restart"/>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Всего часов</w:t>
            </w:r>
          </w:p>
        </w:tc>
        <w:tc>
          <w:tcPr>
            <w:tcW w:w="718" w:type="pct"/>
            <w:gridSpan w:val="3"/>
            <w:tcBorders>
              <w:top w:val="single" w:sz="4" w:space="0" w:color="000000"/>
              <w:left w:val="single" w:sz="4" w:space="0" w:color="000000"/>
              <w:bottom w:val="single" w:sz="4" w:space="0" w:color="000000"/>
              <w:right w:val="single" w:sz="4" w:space="0" w:color="auto"/>
            </w:tcBorders>
            <w:vAlign w:val="center"/>
          </w:tcPr>
          <w:p w:rsidR="00D825B0" w:rsidRPr="00DA2EB9" w:rsidRDefault="00D825B0"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Семестр</w:t>
            </w:r>
            <w:r w:rsidR="00CB353D" w:rsidRPr="00DA2EB9">
              <w:rPr>
                <w:rFonts w:ascii="Times New Roman" w:hAnsi="Times New Roman" w:cs="Times New Roman"/>
                <w:spacing w:val="-1"/>
                <w:lang w:eastAsia="en-US"/>
              </w:rPr>
              <w:t>ы</w:t>
            </w:r>
          </w:p>
        </w:tc>
      </w:tr>
      <w:tr w:rsidR="00CB353D" w:rsidRPr="00DA2EB9" w:rsidTr="00CB353D">
        <w:trPr>
          <w:trHeight w:val="183"/>
          <w:jc w:val="center"/>
        </w:trPr>
        <w:tc>
          <w:tcPr>
            <w:tcW w:w="3451" w:type="pct"/>
            <w:gridSpan w:val="2"/>
            <w:vMerge/>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rPr>
                <w:rFonts w:ascii="Times New Roman" w:hAnsi="Times New Roman" w:cs="Times New Roman"/>
                <w:spacing w:val="-1"/>
                <w:lang w:eastAsia="en-US"/>
              </w:rPr>
            </w:pPr>
          </w:p>
        </w:tc>
        <w:tc>
          <w:tcPr>
            <w:tcW w:w="831" w:type="pct"/>
            <w:vMerge/>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rPr>
                <w:rFonts w:ascii="Times New Roman" w:hAnsi="Times New Roman" w:cs="Times New Roman"/>
                <w:spacing w:val="-1"/>
                <w:lang w:eastAsia="en-US"/>
              </w:rPr>
            </w:pPr>
          </w:p>
        </w:tc>
        <w:tc>
          <w:tcPr>
            <w:tcW w:w="274" w:type="pct"/>
            <w:tcBorders>
              <w:top w:val="single" w:sz="4" w:space="0" w:color="000000"/>
              <w:left w:val="single" w:sz="4" w:space="0" w:color="000000"/>
              <w:bottom w:val="single" w:sz="4" w:space="0" w:color="000000"/>
              <w:right w:val="single" w:sz="4" w:space="0" w:color="auto"/>
            </w:tcBorders>
            <w:vAlign w:val="center"/>
            <w:hideMark/>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2</w:t>
            </w:r>
          </w:p>
        </w:tc>
        <w:tc>
          <w:tcPr>
            <w:tcW w:w="16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3</w:t>
            </w:r>
          </w:p>
        </w:tc>
        <w:tc>
          <w:tcPr>
            <w:tcW w:w="280" w:type="pct"/>
            <w:tcBorders>
              <w:top w:val="single" w:sz="4" w:space="0" w:color="000000"/>
              <w:left w:val="single" w:sz="4" w:space="0" w:color="auto"/>
              <w:bottom w:val="single" w:sz="4" w:space="0" w:color="000000"/>
              <w:right w:val="single" w:sz="4" w:space="0" w:color="000000"/>
            </w:tcBorders>
            <w:vAlign w:val="center"/>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4</w:t>
            </w:r>
          </w:p>
        </w:tc>
      </w:tr>
      <w:tr w:rsidR="00CB353D" w:rsidRPr="00DA2EB9"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rPr>
                <w:rFonts w:ascii="Times New Roman" w:hAnsi="Times New Roman" w:cs="Times New Roman"/>
                <w:b/>
                <w:spacing w:val="-1"/>
                <w:lang w:eastAsia="en-US"/>
              </w:rPr>
            </w:pPr>
            <w:r w:rsidRPr="00DA2EB9">
              <w:rPr>
                <w:rFonts w:ascii="Times New Roman" w:hAnsi="Times New Roman" w:cs="Times New Roman"/>
                <w:b/>
                <w:spacing w:val="-1"/>
                <w:lang w:eastAsia="en-US"/>
              </w:rPr>
              <w:t xml:space="preserve">Контактная работа преподавателя с обучающимися </w:t>
            </w:r>
          </w:p>
        </w:tc>
        <w:tc>
          <w:tcPr>
            <w:tcW w:w="831" w:type="pct"/>
            <w:tcBorders>
              <w:top w:val="single" w:sz="4" w:space="0" w:color="000000"/>
              <w:left w:val="single" w:sz="4" w:space="0" w:color="000000"/>
              <w:bottom w:val="single" w:sz="4" w:space="0" w:color="000000"/>
              <w:right w:val="single" w:sz="4" w:space="0" w:color="000000"/>
            </w:tcBorders>
            <w:vAlign w:val="center"/>
          </w:tcPr>
          <w:p w:rsidR="00CB353D" w:rsidRPr="00DA2EB9" w:rsidRDefault="00CF7C6D"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6</w:t>
            </w:r>
            <w:r w:rsidR="00D26804" w:rsidRPr="00DA2EB9">
              <w:rPr>
                <w:rFonts w:ascii="Times New Roman" w:hAnsi="Times New Roman" w:cs="Times New Roman"/>
                <w:b/>
                <w:spacing w:val="-1"/>
                <w:lang w:eastAsia="en-US"/>
              </w:rPr>
              <w:t>0</w:t>
            </w:r>
          </w:p>
        </w:tc>
        <w:tc>
          <w:tcPr>
            <w:tcW w:w="27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B353D" w:rsidP="00DA2EB9">
            <w:pPr>
              <w:jc w:val="center"/>
              <w:rPr>
                <w:rFonts w:ascii="Times New Roman" w:hAnsi="Times New Roman" w:cs="Times New Roman"/>
                <w:b/>
                <w:spacing w:val="-1"/>
                <w:lang w:eastAsia="en-US"/>
              </w:rPr>
            </w:pPr>
          </w:p>
        </w:tc>
        <w:tc>
          <w:tcPr>
            <w:tcW w:w="16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B353D" w:rsidP="00DA2EB9">
            <w:pPr>
              <w:jc w:val="center"/>
              <w:rPr>
                <w:rFonts w:ascii="Times New Roman" w:hAnsi="Times New Roman" w:cs="Times New Roman"/>
                <w:b/>
                <w:spacing w:val="-1"/>
                <w:lang w:eastAsia="en-US"/>
              </w:rPr>
            </w:pPr>
          </w:p>
        </w:tc>
        <w:tc>
          <w:tcPr>
            <w:tcW w:w="280" w:type="pct"/>
            <w:tcBorders>
              <w:top w:val="single" w:sz="4" w:space="0" w:color="000000"/>
              <w:left w:val="single" w:sz="4" w:space="0" w:color="auto"/>
              <w:bottom w:val="single" w:sz="4" w:space="0" w:color="000000"/>
              <w:right w:val="single" w:sz="4" w:space="0" w:color="000000"/>
            </w:tcBorders>
            <w:vAlign w:val="center"/>
          </w:tcPr>
          <w:p w:rsidR="00CB353D" w:rsidRPr="00DA2EB9" w:rsidRDefault="00CB353D" w:rsidP="00DA2EB9">
            <w:pPr>
              <w:jc w:val="center"/>
              <w:rPr>
                <w:rFonts w:ascii="Times New Roman" w:hAnsi="Times New Roman" w:cs="Times New Roman"/>
                <w:b/>
                <w:spacing w:val="-1"/>
                <w:lang w:eastAsia="en-US"/>
              </w:rPr>
            </w:pPr>
          </w:p>
        </w:tc>
      </w:tr>
      <w:tr w:rsidR="00CB353D" w:rsidRPr="00DA2EB9"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rPr>
                <w:rFonts w:ascii="Times New Roman" w:hAnsi="Times New Roman" w:cs="Times New Roman"/>
                <w:spacing w:val="-1"/>
                <w:lang w:eastAsia="en-US"/>
              </w:rPr>
            </w:pPr>
            <w:r w:rsidRPr="00DA2EB9">
              <w:rPr>
                <w:rFonts w:ascii="Times New Roman" w:hAnsi="Times New Roman" w:cs="Times New Roman"/>
                <w:spacing w:val="-1"/>
                <w:lang w:eastAsia="en-US"/>
              </w:rPr>
              <w:t>В том числе:</w:t>
            </w:r>
          </w:p>
        </w:tc>
        <w:tc>
          <w:tcPr>
            <w:tcW w:w="831" w:type="pct"/>
            <w:tcBorders>
              <w:top w:val="single" w:sz="4" w:space="0" w:color="000000"/>
              <w:left w:val="single" w:sz="4" w:space="0" w:color="000000"/>
              <w:bottom w:val="single" w:sz="4" w:space="0" w:color="000000"/>
              <w:right w:val="single" w:sz="4" w:space="0" w:color="000000"/>
            </w:tcBorders>
            <w:vAlign w:val="center"/>
          </w:tcPr>
          <w:p w:rsidR="00CB353D" w:rsidRPr="00DA2EB9" w:rsidRDefault="00CB353D" w:rsidP="00DA2EB9">
            <w:pPr>
              <w:jc w:val="center"/>
              <w:rPr>
                <w:rFonts w:ascii="Times New Roman" w:hAnsi="Times New Roman" w:cs="Times New Roman"/>
                <w:spacing w:val="-1"/>
                <w:lang w:eastAsia="en-US"/>
              </w:rPr>
            </w:pPr>
          </w:p>
        </w:tc>
        <w:tc>
          <w:tcPr>
            <w:tcW w:w="27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B353D" w:rsidP="00DA2EB9">
            <w:pPr>
              <w:jc w:val="center"/>
              <w:rPr>
                <w:rFonts w:ascii="Times New Roman" w:hAnsi="Times New Roman" w:cs="Times New Roman"/>
                <w:spacing w:val="-1"/>
                <w:lang w:eastAsia="en-US"/>
              </w:rPr>
            </w:pPr>
          </w:p>
        </w:tc>
        <w:tc>
          <w:tcPr>
            <w:tcW w:w="16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B353D" w:rsidP="00DA2EB9">
            <w:pPr>
              <w:jc w:val="center"/>
              <w:rPr>
                <w:rFonts w:ascii="Times New Roman" w:hAnsi="Times New Roman" w:cs="Times New Roman"/>
                <w:spacing w:val="-1"/>
                <w:lang w:eastAsia="en-US"/>
              </w:rPr>
            </w:pPr>
          </w:p>
        </w:tc>
        <w:tc>
          <w:tcPr>
            <w:tcW w:w="280" w:type="pct"/>
            <w:tcBorders>
              <w:top w:val="single" w:sz="4" w:space="0" w:color="000000"/>
              <w:left w:val="single" w:sz="4" w:space="0" w:color="auto"/>
              <w:bottom w:val="single" w:sz="4" w:space="0" w:color="000000"/>
              <w:right w:val="single" w:sz="4" w:space="0" w:color="000000"/>
            </w:tcBorders>
            <w:vAlign w:val="center"/>
          </w:tcPr>
          <w:p w:rsidR="00CB353D" w:rsidRPr="00DA2EB9" w:rsidRDefault="00CB353D" w:rsidP="00DA2EB9">
            <w:pPr>
              <w:jc w:val="center"/>
              <w:rPr>
                <w:rFonts w:ascii="Times New Roman" w:hAnsi="Times New Roman" w:cs="Times New Roman"/>
                <w:spacing w:val="-1"/>
                <w:lang w:eastAsia="en-US"/>
              </w:rPr>
            </w:pPr>
          </w:p>
        </w:tc>
      </w:tr>
      <w:tr w:rsidR="00CB353D" w:rsidRPr="00DA2EB9"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rPr>
                <w:rFonts w:ascii="Times New Roman" w:hAnsi="Times New Roman" w:cs="Times New Roman"/>
                <w:spacing w:val="-1"/>
                <w:lang w:eastAsia="en-US"/>
              </w:rPr>
            </w:pPr>
            <w:r w:rsidRPr="00DA2EB9">
              <w:rPr>
                <w:rFonts w:ascii="Times New Roman" w:hAnsi="Times New Roman" w:cs="Times New Roman"/>
                <w:spacing w:val="-1"/>
                <w:lang w:eastAsia="en-US"/>
              </w:rPr>
              <w:t>Лекции</w:t>
            </w:r>
          </w:p>
        </w:tc>
        <w:tc>
          <w:tcPr>
            <w:tcW w:w="831" w:type="pct"/>
            <w:tcBorders>
              <w:top w:val="single" w:sz="4" w:space="0" w:color="000000"/>
              <w:left w:val="single" w:sz="4" w:space="0" w:color="000000"/>
              <w:bottom w:val="single" w:sz="4" w:space="0" w:color="000000"/>
              <w:right w:val="single" w:sz="4" w:space="0" w:color="000000"/>
            </w:tcBorders>
            <w:vAlign w:val="center"/>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18</w:t>
            </w:r>
          </w:p>
        </w:tc>
        <w:tc>
          <w:tcPr>
            <w:tcW w:w="27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6</w:t>
            </w:r>
          </w:p>
        </w:tc>
        <w:tc>
          <w:tcPr>
            <w:tcW w:w="16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6</w:t>
            </w:r>
          </w:p>
        </w:tc>
        <w:tc>
          <w:tcPr>
            <w:tcW w:w="280" w:type="pct"/>
            <w:tcBorders>
              <w:top w:val="single" w:sz="4" w:space="0" w:color="000000"/>
              <w:left w:val="single" w:sz="4" w:space="0" w:color="auto"/>
              <w:bottom w:val="single" w:sz="4" w:space="0" w:color="000000"/>
              <w:right w:val="single" w:sz="4" w:space="0" w:color="000000"/>
            </w:tcBorders>
            <w:vAlign w:val="center"/>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6</w:t>
            </w:r>
          </w:p>
        </w:tc>
      </w:tr>
      <w:tr w:rsidR="00CB353D" w:rsidRPr="00DA2EB9"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rPr>
                <w:rFonts w:ascii="Times New Roman" w:hAnsi="Times New Roman" w:cs="Times New Roman"/>
                <w:spacing w:val="-1"/>
                <w:lang w:eastAsia="en-US"/>
              </w:rPr>
            </w:pPr>
            <w:r w:rsidRPr="00DA2EB9">
              <w:rPr>
                <w:rFonts w:ascii="Times New Roman" w:hAnsi="Times New Roman" w:cs="Times New Roman"/>
                <w:spacing w:val="-1"/>
                <w:lang w:eastAsia="en-US"/>
              </w:rPr>
              <w:t xml:space="preserve">Семинары </w:t>
            </w:r>
          </w:p>
        </w:tc>
        <w:tc>
          <w:tcPr>
            <w:tcW w:w="831" w:type="pct"/>
            <w:tcBorders>
              <w:top w:val="single" w:sz="4" w:space="0" w:color="000000"/>
              <w:left w:val="single" w:sz="4" w:space="0" w:color="000000"/>
              <w:bottom w:val="single" w:sz="4" w:space="0" w:color="000000"/>
              <w:right w:val="single" w:sz="4" w:space="0" w:color="000000"/>
            </w:tcBorders>
            <w:vAlign w:val="center"/>
          </w:tcPr>
          <w:p w:rsidR="00CB353D" w:rsidRPr="00DA2EB9" w:rsidRDefault="00662138"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42</w:t>
            </w:r>
          </w:p>
        </w:tc>
        <w:tc>
          <w:tcPr>
            <w:tcW w:w="27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12</w:t>
            </w:r>
          </w:p>
        </w:tc>
        <w:tc>
          <w:tcPr>
            <w:tcW w:w="16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A2376F"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1</w:t>
            </w:r>
            <w:r w:rsidR="00CB353D" w:rsidRPr="00DA2EB9">
              <w:rPr>
                <w:rFonts w:ascii="Times New Roman" w:hAnsi="Times New Roman" w:cs="Times New Roman"/>
                <w:spacing w:val="-1"/>
                <w:lang w:eastAsia="en-US"/>
              </w:rPr>
              <w:t>8</w:t>
            </w:r>
          </w:p>
        </w:tc>
        <w:tc>
          <w:tcPr>
            <w:tcW w:w="280" w:type="pct"/>
            <w:tcBorders>
              <w:top w:val="single" w:sz="4" w:space="0" w:color="000000"/>
              <w:left w:val="single" w:sz="4" w:space="0" w:color="auto"/>
              <w:bottom w:val="single" w:sz="4" w:space="0" w:color="000000"/>
              <w:right w:val="single" w:sz="4" w:space="0" w:color="000000"/>
            </w:tcBorders>
            <w:vAlign w:val="center"/>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12</w:t>
            </w:r>
          </w:p>
        </w:tc>
      </w:tr>
      <w:tr w:rsidR="00CB353D" w:rsidRPr="00DA2EB9"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rPr>
                <w:rFonts w:ascii="Times New Roman" w:hAnsi="Times New Roman" w:cs="Times New Roman"/>
                <w:spacing w:val="-1"/>
                <w:lang w:eastAsia="en-US"/>
              </w:rPr>
            </w:pPr>
            <w:r w:rsidRPr="00DA2EB9">
              <w:rPr>
                <w:rFonts w:ascii="Times New Roman" w:hAnsi="Times New Roman" w:cs="Times New Roman"/>
                <w:spacing w:val="-1"/>
                <w:lang w:eastAsia="en-US"/>
              </w:rPr>
              <w:t>Промежуточная аттестация (зачет, экзамен)</w:t>
            </w:r>
          </w:p>
        </w:tc>
        <w:tc>
          <w:tcPr>
            <w:tcW w:w="831" w:type="pct"/>
            <w:tcBorders>
              <w:top w:val="single" w:sz="4" w:space="0" w:color="000000"/>
              <w:left w:val="single" w:sz="4" w:space="0" w:color="000000"/>
              <w:bottom w:val="single" w:sz="4" w:space="0" w:color="000000"/>
              <w:right w:val="single" w:sz="4" w:space="0" w:color="000000"/>
            </w:tcBorders>
            <w:vAlign w:val="center"/>
          </w:tcPr>
          <w:p w:rsidR="00CB353D" w:rsidRPr="00DA2EB9" w:rsidRDefault="00CB353D" w:rsidP="00DA2EB9">
            <w:pPr>
              <w:jc w:val="center"/>
              <w:rPr>
                <w:rFonts w:ascii="Times New Roman" w:hAnsi="Times New Roman" w:cs="Times New Roman"/>
                <w:spacing w:val="-1"/>
                <w:lang w:eastAsia="en-US"/>
              </w:rPr>
            </w:pPr>
          </w:p>
        </w:tc>
        <w:tc>
          <w:tcPr>
            <w:tcW w:w="27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зачет</w:t>
            </w:r>
          </w:p>
        </w:tc>
        <w:tc>
          <w:tcPr>
            <w:tcW w:w="16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A2376F"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З</w:t>
            </w:r>
            <w:r w:rsidR="00CB353D" w:rsidRPr="00DA2EB9">
              <w:rPr>
                <w:rFonts w:ascii="Times New Roman" w:hAnsi="Times New Roman" w:cs="Times New Roman"/>
                <w:spacing w:val="-1"/>
                <w:lang w:eastAsia="en-US"/>
              </w:rPr>
              <w:t>ачет</w:t>
            </w:r>
            <w:r w:rsidRPr="00DA2EB9">
              <w:rPr>
                <w:rFonts w:ascii="Times New Roman" w:hAnsi="Times New Roman" w:cs="Times New Roman"/>
                <w:spacing w:val="-1"/>
                <w:lang w:eastAsia="en-US"/>
              </w:rPr>
              <w:t>,</w:t>
            </w:r>
            <w:r w:rsidR="00D26804" w:rsidRPr="00DA2EB9">
              <w:rPr>
                <w:rFonts w:ascii="Times New Roman" w:hAnsi="Times New Roman" w:cs="Times New Roman"/>
                <w:spacing w:val="-1"/>
                <w:lang w:eastAsia="en-US"/>
              </w:rPr>
              <w:t xml:space="preserve"> </w:t>
            </w:r>
            <w:r w:rsidRPr="00DA2EB9">
              <w:rPr>
                <w:rFonts w:ascii="Times New Roman" w:hAnsi="Times New Roman" w:cs="Times New Roman"/>
                <w:spacing w:val="-1"/>
                <w:lang w:eastAsia="en-US"/>
              </w:rPr>
              <w:t>курсовая</w:t>
            </w:r>
          </w:p>
        </w:tc>
        <w:tc>
          <w:tcPr>
            <w:tcW w:w="280" w:type="pct"/>
            <w:tcBorders>
              <w:top w:val="single" w:sz="4" w:space="0" w:color="000000"/>
              <w:left w:val="single" w:sz="4" w:space="0" w:color="auto"/>
              <w:bottom w:val="single" w:sz="4" w:space="0" w:color="000000"/>
              <w:right w:val="single" w:sz="4" w:space="0" w:color="000000"/>
            </w:tcBorders>
            <w:vAlign w:val="center"/>
          </w:tcPr>
          <w:p w:rsidR="00CB353D"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экзамен</w:t>
            </w:r>
          </w:p>
        </w:tc>
      </w:tr>
      <w:tr w:rsidR="00CB353D" w:rsidRPr="00DA2EB9"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A2376F" w:rsidP="00DA2EB9">
            <w:pPr>
              <w:rPr>
                <w:rFonts w:ascii="Times New Roman" w:hAnsi="Times New Roman" w:cs="Times New Roman"/>
                <w:b/>
                <w:spacing w:val="-1"/>
                <w:lang w:eastAsia="en-US"/>
              </w:rPr>
            </w:pPr>
            <w:r w:rsidRPr="00DA2EB9">
              <w:rPr>
                <w:rFonts w:ascii="Times New Roman" w:hAnsi="Times New Roman" w:cs="Times New Roman"/>
                <w:b/>
                <w:spacing w:val="-1"/>
                <w:lang w:eastAsia="en-US"/>
              </w:rPr>
              <w:t xml:space="preserve">Самостоятельная работа студента, в том числе </w:t>
            </w:r>
            <w:proofErr w:type="gramStart"/>
            <w:r w:rsidRPr="00DA2EB9">
              <w:rPr>
                <w:rFonts w:ascii="Times New Roman" w:hAnsi="Times New Roman" w:cs="Times New Roman"/>
                <w:b/>
                <w:spacing w:val="-1"/>
                <w:lang w:eastAsia="en-US"/>
              </w:rPr>
              <w:t>время</w:t>
            </w:r>
            <w:proofErr w:type="gramEnd"/>
            <w:r w:rsidRPr="00DA2EB9">
              <w:rPr>
                <w:rFonts w:ascii="Times New Roman" w:hAnsi="Times New Roman" w:cs="Times New Roman"/>
                <w:b/>
                <w:spacing w:val="-1"/>
                <w:lang w:eastAsia="en-US"/>
              </w:rPr>
              <w:t xml:space="preserve"> отводимое на подготовку к промежуточной аттестации</w:t>
            </w:r>
          </w:p>
        </w:tc>
        <w:tc>
          <w:tcPr>
            <w:tcW w:w="831" w:type="pct"/>
            <w:tcBorders>
              <w:top w:val="single" w:sz="4" w:space="0" w:color="000000"/>
              <w:left w:val="single" w:sz="4" w:space="0" w:color="000000"/>
              <w:bottom w:val="single" w:sz="4" w:space="0" w:color="000000"/>
              <w:right w:val="single" w:sz="4" w:space="0" w:color="000000"/>
            </w:tcBorders>
            <w:vAlign w:val="center"/>
          </w:tcPr>
          <w:p w:rsidR="00CB353D" w:rsidRPr="00DA2EB9" w:rsidRDefault="00CF7C6D"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120</w:t>
            </w:r>
          </w:p>
        </w:tc>
        <w:tc>
          <w:tcPr>
            <w:tcW w:w="27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F7C6D"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18</w:t>
            </w:r>
          </w:p>
        </w:tc>
        <w:tc>
          <w:tcPr>
            <w:tcW w:w="16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A2376F"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48</w:t>
            </w:r>
          </w:p>
        </w:tc>
        <w:tc>
          <w:tcPr>
            <w:tcW w:w="280" w:type="pct"/>
            <w:tcBorders>
              <w:top w:val="single" w:sz="4" w:space="0" w:color="000000"/>
              <w:left w:val="single" w:sz="4" w:space="0" w:color="auto"/>
              <w:bottom w:val="single" w:sz="4" w:space="0" w:color="000000"/>
              <w:right w:val="single" w:sz="4" w:space="0" w:color="000000"/>
            </w:tcBorders>
            <w:vAlign w:val="center"/>
          </w:tcPr>
          <w:p w:rsidR="00CB353D" w:rsidRPr="00DA2EB9" w:rsidRDefault="00463A92"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54</w:t>
            </w:r>
          </w:p>
        </w:tc>
      </w:tr>
      <w:tr w:rsidR="00CB353D" w:rsidRPr="00DA2EB9" w:rsidTr="00CB353D">
        <w:trPr>
          <w:jc w:val="center"/>
        </w:trPr>
        <w:tc>
          <w:tcPr>
            <w:tcW w:w="1597" w:type="pct"/>
            <w:vMerge w:val="restart"/>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Общая трудоемкость</w:t>
            </w:r>
          </w:p>
        </w:tc>
        <w:tc>
          <w:tcPr>
            <w:tcW w:w="1855" w:type="pct"/>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часы</w:t>
            </w:r>
          </w:p>
        </w:tc>
        <w:tc>
          <w:tcPr>
            <w:tcW w:w="831" w:type="pct"/>
            <w:tcBorders>
              <w:top w:val="single" w:sz="4" w:space="0" w:color="000000"/>
              <w:left w:val="single" w:sz="4" w:space="0" w:color="000000"/>
              <w:bottom w:val="single" w:sz="4" w:space="0" w:color="000000"/>
              <w:right w:val="single" w:sz="4" w:space="0" w:color="000000"/>
            </w:tcBorders>
            <w:vAlign w:val="center"/>
          </w:tcPr>
          <w:p w:rsidR="00CB353D" w:rsidRPr="00DA2EB9" w:rsidRDefault="00CF7C6D"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180</w:t>
            </w:r>
          </w:p>
        </w:tc>
        <w:tc>
          <w:tcPr>
            <w:tcW w:w="27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F7C6D"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36</w:t>
            </w:r>
          </w:p>
        </w:tc>
        <w:tc>
          <w:tcPr>
            <w:tcW w:w="16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A2376F"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72</w:t>
            </w:r>
          </w:p>
        </w:tc>
        <w:tc>
          <w:tcPr>
            <w:tcW w:w="280" w:type="pct"/>
            <w:tcBorders>
              <w:top w:val="single" w:sz="4" w:space="0" w:color="000000"/>
              <w:left w:val="single" w:sz="4" w:space="0" w:color="auto"/>
              <w:bottom w:val="single" w:sz="4" w:space="0" w:color="000000"/>
              <w:right w:val="single" w:sz="4" w:space="0" w:color="000000"/>
            </w:tcBorders>
            <w:vAlign w:val="center"/>
          </w:tcPr>
          <w:p w:rsidR="00CB353D"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72</w:t>
            </w:r>
          </w:p>
        </w:tc>
      </w:tr>
      <w:tr w:rsidR="00CB353D" w:rsidRPr="00DA2EB9" w:rsidTr="00CB353D">
        <w:trPr>
          <w:jc w:val="center"/>
        </w:trPr>
        <w:tc>
          <w:tcPr>
            <w:tcW w:w="1597" w:type="pct"/>
            <w:vMerge/>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rPr>
                <w:rFonts w:ascii="Times New Roman" w:hAnsi="Times New Roman" w:cs="Times New Roman"/>
                <w:b/>
                <w:spacing w:val="-1"/>
                <w:lang w:eastAsia="en-US"/>
              </w:rPr>
            </w:pPr>
          </w:p>
        </w:tc>
        <w:tc>
          <w:tcPr>
            <w:tcW w:w="1855" w:type="pct"/>
            <w:tcBorders>
              <w:top w:val="single" w:sz="4" w:space="0" w:color="000000"/>
              <w:left w:val="single" w:sz="4" w:space="0" w:color="000000"/>
              <w:bottom w:val="single" w:sz="4" w:space="0" w:color="000000"/>
              <w:right w:val="single" w:sz="4" w:space="0" w:color="000000"/>
            </w:tcBorders>
            <w:vAlign w:val="center"/>
            <w:hideMark/>
          </w:tcPr>
          <w:p w:rsidR="00CB353D" w:rsidRPr="00DA2EB9" w:rsidRDefault="00CB353D"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зачетные единицы</w:t>
            </w:r>
          </w:p>
        </w:tc>
        <w:tc>
          <w:tcPr>
            <w:tcW w:w="831" w:type="pct"/>
            <w:tcBorders>
              <w:top w:val="single" w:sz="4" w:space="0" w:color="000000"/>
              <w:left w:val="single" w:sz="4" w:space="0" w:color="000000"/>
              <w:bottom w:val="single" w:sz="4" w:space="0" w:color="000000"/>
              <w:right w:val="single" w:sz="4" w:space="0" w:color="000000"/>
            </w:tcBorders>
            <w:vAlign w:val="center"/>
          </w:tcPr>
          <w:p w:rsidR="00CB353D"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5</w:t>
            </w:r>
          </w:p>
        </w:tc>
        <w:tc>
          <w:tcPr>
            <w:tcW w:w="27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F7C6D"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1</w:t>
            </w:r>
          </w:p>
        </w:tc>
        <w:tc>
          <w:tcPr>
            <w:tcW w:w="164" w:type="pct"/>
            <w:tcBorders>
              <w:top w:val="single" w:sz="4" w:space="0" w:color="000000"/>
              <w:left w:val="single" w:sz="4" w:space="0" w:color="000000"/>
              <w:bottom w:val="single" w:sz="4" w:space="0" w:color="000000"/>
              <w:right w:val="single" w:sz="4" w:space="0" w:color="auto"/>
            </w:tcBorders>
            <w:vAlign w:val="center"/>
          </w:tcPr>
          <w:p w:rsidR="00CB353D" w:rsidRPr="00DA2EB9" w:rsidRDefault="00CF7C6D"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2</w:t>
            </w:r>
          </w:p>
        </w:tc>
        <w:tc>
          <w:tcPr>
            <w:tcW w:w="280" w:type="pct"/>
            <w:tcBorders>
              <w:top w:val="single" w:sz="4" w:space="0" w:color="000000"/>
              <w:left w:val="single" w:sz="4" w:space="0" w:color="auto"/>
              <w:bottom w:val="single" w:sz="4" w:space="0" w:color="000000"/>
              <w:right w:val="single" w:sz="4" w:space="0" w:color="000000"/>
            </w:tcBorders>
            <w:vAlign w:val="center"/>
          </w:tcPr>
          <w:p w:rsidR="00CB353D"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2</w:t>
            </w:r>
          </w:p>
        </w:tc>
      </w:tr>
    </w:tbl>
    <w:p w:rsidR="00D825B0" w:rsidRPr="00DA2EB9" w:rsidRDefault="00D825B0" w:rsidP="00DA2EB9">
      <w:pPr>
        <w:shd w:val="clear" w:color="auto" w:fill="FFFFFF"/>
        <w:ind w:left="43" w:right="19" w:firstLine="629"/>
        <w:jc w:val="center"/>
        <w:rPr>
          <w:rFonts w:ascii="Times New Roman" w:hAnsi="Times New Roman" w:cs="Times New Roman"/>
          <w:i/>
          <w:spacing w:val="-1"/>
        </w:rPr>
      </w:pPr>
      <w:r w:rsidRPr="00DA2EB9">
        <w:rPr>
          <w:rFonts w:ascii="Times New Roman" w:hAnsi="Times New Roman" w:cs="Times New Roman"/>
          <w:i/>
          <w:spacing w:val="-1"/>
        </w:rPr>
        <w:t>заочная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60"/>
        <w:gridCol w:w="3202"/>
        <w:gridCol w:w="1452"/>
        <w:gridCol w:w="1129"/>
      </w:tblGrid>
      <w:tr w:rsidR="00D825B0" w:rsidRPr="00DA2EB9" w:rsidTr="00CB353D">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rsidR="00D825B0" w:rsidRPr="00DA2EB9" w:rsidRDefault="00CF7C6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Семестр</w:t>
            </w:r>
          </w:p>
        </w:tc>
      </w:tr>
      <w:tr w:rsidR="00D825B0" w:rsidRPr="00DA2EB9" w:rsidTr="00CB353D">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rPr>
                <w:rFonts w:ascii="Times New Roman" w:hAnsi="Times New Roman" w:cs="Times New Roman"/>
                <w:spacing w:val="-1"/>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rPr>
                <w:rFonts w:ascii="Times New Roman" w:hAnsi="Times New Roman" w:cs="Times New Roman"/>
                <w:spacing w:val="-1"/>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662138"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2</w:t>
            </w:r>
          </w:p>
        </w:tc>
      </w:tr>
      <w:tr w:rsidR="00D825B0" w:rsidRPr="00DA2EB9"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rPr>
                <w:rFonts w:ascii="Times New Roman" w:hAnsi="Times New Roman" w:cs="Times New Roman"/>
                <w:b/>
                <w:spacing w:val="-1"/>
                <w:lang w:eastAsia="en-US"/>
              </w:rPr>
            </w:pPr>
            <w:r w:rsidRPr="00DA2EB9">
              <w:rPr>
                <w:rFonts w:ascii="Times New Roman" w:hAnsi="Times New Roman" w:cs="Times New Roman"/>
                <w:b/>
                <w:spacing w:val="-1"/>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rsidR="00D825B0" w:rsidRPr="00DA2EB9" w:rsidRDefault="00D825B0" w:rsidP="00DA2EB9">
            <w:pPr>
              <w:jc w:val="center"/>
              <w:rPr>
                <w:rFonts w:ascii="Times New Roman" w:hAnsi="Times New Roman" w:cs="Times New Roman"/>
                <w:b/>
                <w:spacing w:val="-1"/>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rsidR="00D825B0" w:rsidRPr="00DA2EB9" w:rsidRDefault="00D825B0" w:rsidP="00DA2EB9">
            <w:pPr>
              <w:jc w:val="center"/>
              <w:rPr>
                <w:rFonts w:ascii="Times New Roman" w:hAnsi="Times New Roman" w:cs="Times New Roman"/>
                <w:b/>
                <w:spacing w:val="-1"/>
                <w:lang w:eastAsia="en-US"/>
              </w:rPr>
            </w:pPr>
          </w:p>
        </w:tc>
      </w:tr>
      <w:tr w:rsidR="00D825B0" w:rsidRPr="00DA2EB9"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rPr>
                <w:rFonts w:ascii="Times New Roman" w:hAnsi="Times New Roman" w:cs="Times New Roman"/>
                <w:spacing w:val="-1"/>
                <w:lang w:eastAsia="en-US"/>
              </w:rPr>
            </w:pPr>
            <w:r w:rsidRPr="00DA2EB9">
              <w:rPr>
                <w:rFonts w:ascii="Times New Roman" w:hAnsi="Times New Roman" w:cs="Times New Roman"/>
                <w:spacing w:val="-1"/>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rsidR="00D825B0" w:rsidRPr="00DA2EB9" w:rsidRDefault="00D825B0" w:rsidP="00DA2EB9">
            <w:pPr>
              <w:jc w:val="center"/>
              <w:rPr>
                <w:rFonts w:ascii="Times New Roman" w:hAnsi="Times New Roman" w:cs="Times New Roman"/>
                <w:spacing w:val="-1"/>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rsidR="00D825B0" w:rsidRPr="00DA2EB9" w:rsidRDefault="00D825B0" w:rsidP="00DA2EB9">
            <w:pPr>
              <w:jc w:val="center"/>
              <w:rPr>
                <w:rFonts w:ascii="Times New Roman" w:hAnsi="Times New Roman" w:cs="Times New Roman"/>
                <w:spacing w:val="-1"/>
                <w:lang w:eastAsia="en-US"/>
              </w:rPr>
            </w:pPr>
          </w:p>
        </w:tc>
      </w:tr>
      <w:tr w:rsidR="00D825B0" w:rsidRPr="00DA2EB9"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rPr>
                <w:rFonts w:ascii="Times New Roman" w:hAnsi="Times New Roman" w:cs="Times New Roman"/>
                <w:spacing w:val="-1"/>
                <w:lang w:eastAsia="en-US"/>
              </w:rPr>
            </w:pPr>
            <w:r w:rsidRPr="00DA2EB9">
              <w:rPr>
                <w:rFonts w:ascii="Times New Roman" w:hAnsi="Times New Roman" w:cs="Times New Roman"/>
                <w:spacing w:val="-1"/>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rsidR="00D825B0" w:rsidRPr="00DA2EB9" w:rsidRDefault="00D825B0"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rsidR="00D825B0" w:rsidRPr="00DA2EB9" w:rsidRDefault="00D825B0"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4</w:t>
            </w:r>
          </w:p>
        </w:tc>
      </w:tr>
      <w:tr w:rsidR="00D825B0" w:rsidRPr="00DA2EB9"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rPr>
                <w:rFonts w:ascii="Times New Roman" w:hAnsi="Times New Roman" w:cs="Times New Roman"/>
                <w:spacing w:val="-1"/>
                <w:lang w:eastAsia="en-US"/>
              </w:rPr>
            </w:pPr>
            <w:r w:rsidRPr="00DA2EB9">
              <w:rPr>
                <w:rFonts w:ascii="Times New Roman" w:hAnsi="Times New Roman" w:cs="Times New Roman"/>
                <w:spacing w:val="-1"/>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rsidR="00D825B0"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28</w:t>
            </w:r>
          </w:p>
        </w:tc>
        <w:tc>
          <w:tcPr>
            <w:tcW w:w="661" w:type="pct"/>
            <w:tcBorders>
              <w:top w:val="single" w:sz="4" w:space="0" w:color="000000"/>
              <w:left w:val="single" w:sz="4" w:space="0" w:color="000000"/>
              <w:bottom w:val="single" w:sz="4" w:space="0" w:color="000000"/>
              <w:right w:val="single" w:sz="4" w:space="0" w:color="000000"/>
            </w:tcBorders>
            <w:vAlign w:val="center"/>
          </w:tcPr>
          <w:p w:rsidR="00D825B0"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28</w:t>
            </w:r>
          </w:p>
        </w:tc>
      </w:tr>
      <w:tr w:rsidR="00D825B0" w:rsidRPr="00DA2EB9"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D825B0" w:rsidRPr="00DA2EB9" w:rsidRDefault="00D825B0" w:rsidP="00DA2EB9">
            <w:pPr>
              <w:rPr>
                <w:rFonts w:ascii="Times New Roman" w:hAnsi="Times New Roman" w:cs="Times New Roman"/>
                <w:spacing w:val="-1"/>
                <w:lang w:eastAsia="en-US"/>
              </w:rPr>
            </w:pPr>
            <w:r w:rsidRPr="00DA2EB9">
              <w:rPr>
                <w:rFonts w:ascii="Times New Roman" w:hAnsi="Times New Roman" w:cs="Times New Roman"/>
                <w:spacing w:val="-1"/>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rsidR="00D825B0"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экзамен</w:t>
            </w:r>
          </w:p>
        </w:tc>
        <w:tc>
          <w:tcPr>
            <w:tcW w:w="661" w:type="pct"/>
            <w:tcBorders>
              <w:top w:val="single" w:sz="4" w:space="0" w:color="000000"/>
              <w:left w:val="single" w:sz="4" w:space="0" w:color="000000"/>
              <w:bottom w:val="single" w:sz="4" w:space="0" w:color="000000"/>
              <w:right w:val="single" w:sz="4" w:space="0" w:color="000000"/>
            </w:tcBorders>
            <w:vAlign w:val="center"/>
          </w:tcPr>
          <w:p w:rsidR="00D825B0" w:rsidRPr="00DA2EB9" w:rsidRDefault="00CB353D" w:rsidP="00DA2EB9">
            <w:pPr>
              <w:jc w:val="center"/>
              <w:rPr>
                <w:rFonts w:ascii="Times New Roman" w:hAnsi="Times New Roman" w:cs="Times New Roman"/>
                <w:spacing w:val="-1"/>
                <w:lang w:eastAsia="en-US"/>
              </w:rPr>
            </w:pPr>
            <w:r w:rsidRPr="00DA2EB9">
              <w:rPr>
                <w:rFonts w:ascii="Times New Roman" w:hAnsi="Times New Roman" w:cs="Times New Roman"/>
                <w:spacing w:val="-1"/>
                <w:lang w:eastAsia="en-US"/>
              </w:rPr>
              <w:t>экзамен</w:t>
            </w:r>
          </w:p>
        </w:tc>
      </w:tr>
      <w:tr w:rsidR="00E522AC" w:rsidRPr="00DA2EB9"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E522AC" w:rsidRPr="00DA2EB9" w:rsidRDefault="00A2376F" w:rsidP="00DA2EB9">
            <w:pPr>
              <w:rPr>
                <w:rFonts w:ascii="Times New Roman" w:hAnsi="Times New Roman" w:cs="Times New Roman"/>
                <w:b/>
                <w:spacing w:val="-1"/>
                <w:lang w:eastAsia="en-US"/>
              </w:rPr>
            </w:pPr>
            <w:r w:rsidRPr="00DA2EB9">
              <w:rPr>
                <w:rFonts w:ascii="Times New Roman" w:hAnsi="Times New Roman" w:cs="Times New Roman"/>
                <w:b/>
                <w:spacing w:val="-1"/>
                <w:lang w:eastAsia="en-US"/>
              </w:rPr>
              <w:t xml:space="preserve">Самостоятельная работа студента, в том числе </w:t>
            </w:r>
            <w:proofErr w:type="gramStart"/>
            <w:r w:rsidRPr="00DA2EB9">
              <w:rPr>
                <w:rFonts w:ascii="Times New Roman" w:hAnsi="Times New Roman" w:cs="Times New Roman"/>
                <w:b/>
                <w:spacing w:val="-1"/>
                <w:lang w:eastAsia="en-US"/>
              </w:rPr>
              <w:t>время</w:t>
            </w:r>
            <w:proofErr w:type="gramEnd"/>
            <w:r w:rsidRPr="00DA2EB9">
              <w:rPr>
                <w:rFonts w:ascii="Times New Roman" w:hAnsi="Times New Roman" w:cs="Times New Roman"/>
                <w:b/>
                <w:spacing w:val="-1"/>
                <w:lang w:eastAsia="en-US"/>
              </w:rPr>
              <w:t xml:space="preserve">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rsidR="00E522AC"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148</w:t>
            </w:r>
          </w:p>
        </w:tc>
        <w:tc>
          <w:tcPr>
            <w:tcW w:w="661" w:type="pct"/>
            <w:tcBorders>
              <w:top w:val="single" w:sz="4" w:space="0" w:color="000000"/>
              <w:left w:val="single" w:sz="4" w:space="0" w:color="000000"/>
              <w:bottom w:val="single" w:sz="4" w:space="0" w:color="000000"/>
              <w:right w:val="single" w:sz="4" w:space="0" w:color="000000"/>
            </w:tcBorders>
            <w:vAlign w:val="center"/>
          </w:tcPr>
          <w:p w:rsidR="00E522AC"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148</w:t>
            </w:r>
          </w:p>
        </w:tc>
      </w:tr>
      <w:tr w:rsidR="00E522AC" w:rsidRPr="00DA2EB9" w:rsidTr="00CB353D">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rsidR="00E522AC"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rsidR="00E522AC"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rsidR="00E522AC"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180</w:t>
            </w:r>
          </w:p>
        </w:tc>
        <w:tc>
          <w:tcPr>
            <w:tcW w:w="661" w:type="pct"/>
            <w:tcBorders>
              <w:top w:val="single" w:sz="4" w:space="0" w:color="000000"/>
              <w:left w:val="single" w:sz="4" w:space="0" w:color="000000"/>
              <w:bottom w:val="single" w:sz="4" w:space="0" w:color="000000"/>
              <w:right w:val="single" w:sz="4" w:space="0" w:color="000000"/>
            </w:tcBorders>
            <w:vAlign w:val="center"/>
          </w:tcPr>
          <w:p w:rsidR="00E522AC"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180</w:t>
            </w:r>
          </w:p>
        </w:tc>
      </w:tr>
      <w:tr w:rsidR="00E522AC" w:rsidRPr="00DA2EB9" w:rsidTr="00CB353D">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rsidR="00E522AC" w:rsidRPr="00DA2EB9" w:rsidRDefault="00E522AC" w:rsidP="00DA2EB9">
            <w:pPr>
              <w:rPr>
                <w:rFonts w:ascii="Times New Roman" w:hAnsi="Times New Roman" w:cs="Times New Roman"/>
                <w:b/>
                <w:spacing w:val="-1"/>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rsidR="00E522AC"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rsidR="00E522AC"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5</w:t>
            </w:r>
          </w:p>
        </w:tc>
        <w:tc>
          <w:tcPr>
            <w:tcW w:w="661" w:type="pct"/>
            <w:tcBorders>
              <w:top w:val="single" w:sz="4" w:space="0" w:color="000000"/>
              <w:left w:val="single" w:sz="4" w:space="0" w:color="000000"/>
              <w:bottom w:val="single" w:sz="4" w:space="0" w:color="000000"/>
              <w:right w:val="single" w:sz="4" w:space="0" w:color="000000"/>
            </w:tcBorders>
            <w:vAlign w:val="center"/>
          </w:tcPr>
          <w:p w:rsidR="00E522AC" w:rsidRPr="00DA2EB9" w:rsidRDefault="00E522AC" w:rsidP="00DA2EB9">
            <w:pPr>
              <w:jc w:val="center"/>
              <w:rPr>
                <w:rFonts w:ascii="Times New Roman" w:hAnsi="Times New Roman" w:cs="Times New Roman"/>
                <w:b/>
                <w:spacing w:val="-1"/>
                <w:lang w:eastAsia="en-US"/>
              </w:rPr>
            </w:pPr>
            <w:r w:rsidRPr="00DA2EB9">
              <w:rPr>
                <w:rFonts w:ascii="Times New Roman" w:hAnsi="Times New Roman" w:cs="Times New Roman"/>
                <w:b/>
                <w:spacing w:val="-1"/>
                <w:lang w:eastAsia="en-US"/>
              </w:rPr>
              <w:t>5</w:t>
            </w:r>
          </w:p>
        </w:tc>
      </w:tr>
    </w:tbl>
    <w:p w:rsidR="00046981" w:rsidRPr="00DA2EB9" w:rsidRDefault="00046981" w:rsidP="00DA2EB9">
      <w:pPr>
        <w:ind w:left="360"/>
        <w:jc w:val="both"/>
        <w:rPr>
          <w:rFonts w:ascii="Times New Roman" w:hAnsi="Times New Roman" w:cs="Times New Roman"/>
        </w:rPr>
      </w:pPr>
    </w:p>
    <w:p w:rsidR="00046981" w:rsidRPr="00DA2EB9" w:rsidRDefault="00046981" w:rsidP="00DA2EB9">
      <w:pPr>
        <w:widowControl/>
        <w:ind w:left="709"/>
        <w:contextualSpacing/>
        <w:jc w:val="both"/>
        <w:rPr>
          <w:rFonts w:ascii="Times New Roman" w:hAnsi="Times New Roman" w:cs="Times New Roman"/>
          <w:caps/>
          <w:spacing w:val="-1"/>
        </w:rPr>
      </w:pPr>
      <w:r w:rsidRPr="00DA2EB9">
        <w:rPr>
          <w:rFonts w:ascii="Times New Roman" w:hAnsi="Times New Roman" w:cs="Times New Roman"/>
          <w:caps/>
          <w:spacing w:val="-1"/>
        </w:rPr>
        <w:t>4.Содержание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341"/>
        <w:gridCol w:w="968"/>
      </w:tblGrid>
      <w:tr w:rsidR="00046981" w:rsidRPr="00DA2EB9" w:rsidTr="00CB353D">
        <w:trPr>
          <w:cantSplit/>
          <w:trHeight w:val="981"/>
          <w:jc w:val="center"/>
        </w:trPr>
        <w:tc>
          <w:tcPr>
            <w:tcW w:w="813" w:type="dxa"/>
            <w:vAlign w:val="center"/>
          </w:tcPr>
          <w:p w:rsidR="00046981" w:rsidRPr="00DA2EB9" w:rsidRDefault="00046981" w:rsidP="00DA2EB9">
            <w:pPr>
              <w:widowControl/>
              <w:ind w:right="19"/>
              <w:jc w:val="center"/>
              <w:rPr>
                <w:rFonts w:ascii="Times New Roman" w:hAnsi="Times New Roman" w:cs="Times New Roman"/>
                <w:spacing w:val="-1"/>
              </w:rPr>
            </w:pPr>
            <w:r w:rsidRPr="00DA2EB9">
              <w:rPr>
                <w:rFonts w:ascii="Times New Roman" w:hAnsi="Times New Roman" w:cs="Times New Roman"/>
                <w:spacing w:val="-1"/>
              </w:rPr>
              <w:t>№ п/п</w:t>
            </w:r>
          </w:p>
        </w:tc>
        <w:tc>
          <w:tcPr>
            <w:tcW w:w="2063" w:type="dxa"/>
            <w:vAlign w:val="center"/>
          </w:tcPr>
          <w:p w:rsidR="00046981" w:rsidRPr="00DA2EB9" w:rsidRDefault="00046981" w:rsidP="00DA2EB9">
            <w:pPr>
              <w:widowControl/>
              <w:ind w:right="19"/>
              <w:jc w:val="center"/>
              <w:rPr>
                <w:rFonts w:ascii="Times New Roman" w:hAnsi="Times New Roman" w:cs="Times New Roman"/>
                <w:i/>
                <w:spacing w:val="-1"/>
              </w:rPr>
            </w:pPr>
            <w:r w:rsidRPr="00DA2EB9">
              <w:rPr>
                <w:rFonts w:ascii="Times New Roman" w:hAnsi="Times New Roman" w:cs="Times New Roman"/>
                <w:spacing w:val="-1"/>
              </w:rPr>
              <w:t>Тема (раздел)</w:t>
            </w:r>
          </w:p>
        </w:tc>
        <w:tc>
          <w:tcPr>
            <w:tcW w:w="5341" w:type="dxa"/>
            <w:vAlign w:val="center"/>
          </w:tcPr>
          <w:p w:rsidR="00046981" w:rsidRPr="00DA2EB9" w:rsidRDefault="00046981" w:rsidP="00DA2EB9">
            <w:pPr>
              <w:widowControl/>
              <w:jc w:val="center"/>
              <w:rPr>
                <w:rFonts w:ascii="Times New Roman" w:hAnsi="Times New Roman" w:cs="Times New Roman"/>
                <w:spacing w:val="-1"/>
              </w:rPr>
            </w:pPr>
            <w:r w:rsidRPr="00DA2EB9">
              <w:rPr>
                <w:rFonts w:ascii="Times New Roman" w:hAnsi="Times New Roman" w:cs="Times New Roman"/>
                <w:spacing w:val="-1"/>
              </w:rPr>
              <w:t xml:space="preserve">Содержание раздела </w:t>
            </w:r>
          </w:p>
        </w:tc>
        <w:tc>
          <w:tcPr>
            <w:tcW w:w="968" w:type="dxa"/>
            <w:vAlign w:val="center"/>
          </w:tcPr>
          <w:p w:rsidR="00046981" w:rsidRPr="00DA2EB9" w:rsidRDefault="00046981" w:rsidP="00DA2EB9">
            <w:pPr>
              <w:widowControl/>
              <w:ind w:right="19"/>
              <w:jc w:val="center"/>
              <w:rPr>
                <w:rFonts w:ascii="Times New Roman" w:hAnsi="Times New Roman" w:cs="Times New Roman"/>
                <w:spacing w:val="-1"/>
              </w:rPr>
            </w:pPr>
            <w:r w:rsidRPr="00DA2EB9">
              <w:rPr>
                <w:rFonts w:ascii="Times New Roman" w:hAnsi="Times New Roman" w:cs="Times New Roman"/>
                <w:spacing w:val="-1"/>
              </w:rPr>
              <w:t>Всего часов</w:t>
            </w:r>
          </w:p>
          <w:p w:rsidR="00046981" w:rsidRPr="00DA2EB9" w:rsidRDefault="00046981" w:rsidP="00DA2EB9">
            <w:pPr>
              <w:widowControl/>
              <w:ind w:right="19"/>
              <w:jc w:val="center"/>
              <w:rPr>
                <w:rFonts w:ascii="Times New Roman" w:hAnsi="Times New Roman" w:cs="Times New Roman"/>
                <w:spacing w:val="-1"/>
              </w:rPr>
            </w:pPr>
          </w:p>
        </w:tc>
      </w:tr>
      <w:tr w:rsidR="00E522AC" w:rsidRPr="00DA2EB9" w:rsidTr="00A2376F">
        <w:trPr>
          <w:jc w:val="center"/>
        </w:trPr>
        <w:tc>
          <w:tcPr>
            <w:tcW w:w="813" w:type="dxa"/>
            <w:vAlign w:val="center"/>
          </w:tcPr>
          <w:p w:rsidR="00E522AC" w:rsidRPr="00DA2EB9" w:rsidRDefault="00E522AC" w:rsidP="00DA2EB9">
            <w:pPr>
              <w:widowControl/>
              <w:ind w:right="19"/>
              <w:jc w:val="center"/>
              <w:rPr>
                <w:rFonts w:ascii="Times New Roman" w:hAnsi="Times New Roman" w:cs="Times New Roman"/>
                <w:spacing w:val="-1"/>
              </w:rPr>
            </w:pPr>
            <w:r w:rsidRPr="00DA2EB9">
              <w:rPr>
                <w:rFonts w:ascii="Times New Roman" w:hAnsi="Times New Roman" w:cs="Times New Roman"/>
                <w:spacing w:val="-1"/>
              </w:rPr>
              <w:t>1</w:t>
            </w:r>
          </w:p>
        </w:tc>
        <w:tc>
          <w:tcPr>
            <w:tcW w:w="2063"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История и методология образования</w:t>
            </w:r>
          </w:p>
        </w:tc>
        <w:tc>
          <w:tcPr>
            <w:tcW w:w="5341"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История профессионального образования в России;</w:t>
            </w:r>
          </w:p>
          <w:p w:rsidR="00E522AC" w:rsidRPr="00DA2EB9" w:rsidRDefault="00E522AC" w:rsidP="00DA2EB9">
            <w:pPr>
              <w:rPr>
                <w:rFonts w:ascii="Times New Roman" w:hAnsi="Times New Roman" w:cs="Times New Roman"/>
              </w:rPr>
            </w:pPr>
            <w:r w:rsidRPr="00DA2EB9">
              <w:rPr>
                <w:rFonts w:ascii="Times New Roman" w:hAnsi="Times New Roman" w:cs="Times New Roman"/>
              </w:rPr>
              <w:t>методология образования;</w:t>
            </w:r>
          </w:p>
          <w:p w:rsidR="00E522AC" w:rsidRPr="00DA2EB9" w:rsidRDefault="00E522AC" w:rsidP="00DA2EB9">
            <w:pPr>
              <w:rPr>
                <w:rFonts w:ascii="Times New Roman" w:hAnsi="Times New Roman" w:cs="Times New Roman"/>
              </w:rPr>
            </w:pPr>
            <w:r w:rsidRPr="00DA2EB9">
              <w:rPr>
                <w:rFonts w:ascii="Times New Roman" w:hAnsi="Times New Roman" w:cs="Times New Roman"/>
              </w:rPr>
              <w:t>система образования в России;</w:t>
            </w:r>
          </w:p>
          <w:p w:rsidR="00E522AC" w:rsidRPr="00DA2EB9" w:rsidRDefault="00E522AC" w:rsidP="00DA2EB9">
            <w:pPr>
              <w:rPr>
                <w:rFonts w:ascii="Times New Roman" w:hAnsi="Times New Roman" w:cs="Times New Roman"/>
              </w:rPr>
            </w:pPr>
            <w:r w:rsidRPr="00DA2EB9">
              <w:rPr>
                <w:rFonts w:ascii="Times New Roman" w:hAnsi="Times New Roman" w:cs="Times New Roman"/>
              </w:rPr>
              <w:t>развитие теории и методики профессионального образования</w:t>
            </w:r>
          </w:p>
        </w:tc>
        <w:tc>
          <w:tcPr>
            <w:tcW w:w="968" w:type="dxa"/>
          </w:tcPr>
          <w:p w:rsidR="00E522AC" w:rsidRPr="00DA2EB9" w:rsidRDefault="00E522A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E522AC" w:rsidRPr="00DA2EB9" w:rsidTr="00A2376F">
        <w:trPr>
          <w:jc w:val="center"/>
        </w:trPr>
        <w:tc>
          <w:tcPr>
            <w:tcW w:w="813" w:type="dxa"/>
            <w:vAlign w:val="center"/>
          </w:tcPr>
          <w:p w:rsidR="00E522AC" w:rsidRPr="00DA2EB9" w:rsidRDefault="00E522AC" w:rsidP="00DA2EB9">
            <w:pPr>
              <w:widowControl/>
              <w:ind w:right="19"/>
              <w:jc w:val="center"/>
              <w:rPr>
                <w:rFonts w:ascii="Times New Roman" w:hAnsi="Times New Roman" w:cs="Times New Roman"/>
                <w:spacing w:val="-1"/>
              </w:rPr>
            </w:pPr>
            <w:r w:rsidRPr="00DA2EB9">
              <w:rPr>
                <w:rFonts w:ascii="Times New Roman" w:hAnsi="Times New Roman" w:cs="Times New Roman"/>
                <w:spacing w:val="-1"/>
              </w:rPr>
              <w:t>2</w:t>
            </w:r>
          </w:p>
        </w:tc>
        <w:tc>
          <w:tcPr>
            <w:tcW w:w="2063"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Законодательство в сфере образования учреждений</w:t>
            </w:r>
          </w:p>
        </w:tc>
        <w:tc>
          <w:tcPr>
            <w:tcW w:w="5341"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Основы правовой системы и ее структура;</w:t>
            </w:r>
          </w:p>
          <w:p w:rsidR="00E522AC" w:rsidRPr="00DA2EB9" w:rsidRDefault="00E522AC" w:rsidP="00DA2EB9">
            <w:pPr>
              <w:rPr>
                <w:rFonts w:ascii="Times New Roman" w:hAnsi="Times New Roman" w:cs="Times New Roman"/>
              </w:rPr>
            </w:pPr>
            <w:r w:rsidRPr="00DA2EB9">
              <w:rPr>
                <w:rFonts w:ascii="Times New Roman" w:hAnsi="Times New Roman" w:cs="Times New Roman"/>
              </w:rPr>
              <w:t>законодательно-нормативная база;</w:t>
            </w:r>
          </w:p>
          <w:p w:rsidR="00E522AC" w:rsidRPr="00DA2EB9" w:rsidRDefault="00E522AC" w:rsidP="00DA2EB9">
            <w:pPr>
              <w:rPr>
                <w:rFonts w:ascii="Times New Roman" w:hAnsi="Times New Roman" w:cs="Times New Roman"/>
              </w:rPr>
            </w:pPr>
            <w:r w:rsidRPr="00DA2EB9">
              <w:rPr>
                <w:rFonts w:ascii="Times New Roman" w:hAnsi="Times New Roman" w:cs="Times New Roman"/>
              </w:rPr>
              <w:t>структура органов управления образованием в РФ;</w:t>
            </w:r>
          </w:p>
          <w:p w:rsidR="00E522AC" w:rsidRPr="00DA2EB9" w:rsidRDefault="00E522AC" w:rsidP="00DA2EB9">
            <w:pPr>
              <w:rPr>
                <w:rFonts w:ascii="Times New Roman" w:hAnsi="Times New Roman" w:cs="Times New Roman"/>
              </w:rPr>
            </w:pPr>
            <w:r w:rsidRPr="00DA2EB9">
              <w:rPr>
                <w:rFonts w:ascii="Times New Roman" w:hAnsi="Times New Roman" w:cs="Times New Roman"/>
              </w:rPr>
              <w:t>лицензирование и аккредитация образовательных учреждений.</w:t>
            </w:r>
          </w:p>
        </w:tc>
        <w:tc>
          <w:tcPr>
            <w:tcW w:w="968" w:type="dxa"/>
          </w:tcPr>
          <w:p w:rsidR="00E522AC" w:rsidRPr="00DA2EB9" w:rsidRDefault="00E522A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E522AC" w:rsidRPr="00DA2EB9" w:rsidTr="00A2376F">
        <w:trPr>
          <w:jc w:val="center"/>
        </w:trPr>
        <w:tc>
          <w:tcPr>
            <w:tcW w:w="813" w:type="dxa"/>
            <w:vAlign w:val="center"/>
          </w:tcPr>
          <w:p w:rsidR="00E522AC" w:rsidRPr="00DA2EB9" w:rsidRDefault="00E522AC" w:rsidP="00DA2EB9">
            <w:pPr>
              <w:widowControl/>
              <w:ind w:right="19"/>
              <w:jc w:val="center"/>
              <w:rPr>
                <w:rFonts w:ascii="Times New Roman" w:hAnsi="Times New Roman" w:cs="Times New Roman"/>
                <w:spacing w:val="-1"/>
              </w:rPr>
            </w:pPr>
            <w:r w:rsidRPr="00DA2EB9">
              <w:rPr>
                <w:rFonts w:ascii="Times New Roman" w:hAnsi="Times New Roman" w:cs="Times New Roman"/>
                <w:spacing w:val="-1"/>
              </w:rPr>
              <w:t>3</w:t>
            </w:r>
          </w:p>
        </w:tc>
        <w:tc>
          <w:tcPr>
            <w:tcW w:w="2063"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Непрерывное образование в области физической культуры и спорта</w:t>
            </w:r>
          </w:p>
        </w:tc>
        <w:tc>
          <w:tcPr>
            <w:tcW w:w="5341"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Общее образование;</w:t>
            </w:r>
          </w:p>
          <w:p w:rsidR="00E522AC" w:rsidRPr="00DA2EB9" w:rsidRDefault="00E522AC" w:rsidP="00DA2EB9">
            <w:pPr>
              <w:rPr>
                <w:rFonts w:ascii="Times New Roman" w:hAnsi="Times New Roman" w:cs="Times New Roman"/>
              </w:rPr>
            </w:pPr>
            <w:r w:rsidRPr="00DA2EB9">
              <w:rPr>
                <w:rFonts w:ascii="Times New Roman" w:hAnsi="Times New Roman" w:cs="Times New Roman"/>
              </w:rPr>
              <w:t>профессиональное образование;</w:t>
            </w:r>
          </w:p>
          <w:p w:rsidR="00E522AC" w:rsidRPr="00DA2EB9" w:rsidRDefault="00E522AC" w:rsidP="00DA2EB9">
            <w:pPr>
              <w:rPr>
                <w:rFonts w:ascii="Times New Roman" w:hAnsi="Times New Roman" w:cs="Times New Roman"/>
              </w:rPr>
            </w:pPr>
            <w:r w:rsidRPr="00DA2EB9">
              <w:rPr>
                <w:rFonts w:ascii="Times New Roman" w:hAnsi="Times New Roman" w:cs="Times New Roman"/>
              </w:rPr>
              <w:t>послевузовское образование;</w:t>
            </w:r>
          </w:p>
          <w:p w:rsidR="00E522AC" w:rsidRPr="00DA2EB9" w:rsidRDefault="00E522AC" w:rsidP="00DA2EB9">
            <w:pPr>
              <w:rPr>
                <w:rFonts w:ascii="Times New Roman" w:hAnsi="Times New Roman" w:cs="Times New Roman"/>
              </w:rPr>
            </w:pPr>
            <w:r w:rsidRPr="00DA2EB9">
              <w:rPr>
                <w:rFonts w:ascii="Times New Roman" w:hAnsi="Times New Roman" w:cs="Times New Roman"/>
              </w:rPr>
              <w:t>дополнительное образование.</w:t>
            </w:r>
          </w:p>
        </w:tc>
        <w:tc>
          <w:tcPr>
            <w:tcW w:w="968" w:type="dxa"/>
          </w:tcPr>
          <w:p w:rsidR="00E522AC" w:rsidRPr="00DA2EB9" w:rsidRDefault="00E522A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E522AC" w:rsidRPr="00DA2EB9" w:rsidTr="00A2376F">
        <w:trPr>
          <w:jc w:val="center"/>
        </w:trPr>
        <w:tc>
          <w:tcPr>
            <w:tcW w:w="813" w:type="dxa"/>
            <w:vAlign w:val="center"/>
          </w:tcPr>
          <w:p w:rsidR="00E522AC" w:rsidRPr="00DA2EB9" w:rsidRDefault="00E522AC" w:rsidP="00DA2EB9">
            <w:pPr>
              <w:widowControl/>
              <w:ind w:right="19"/>
              <w:jc w:val="center"/>
              <w:rPr>
                <w:rFonts w:ascii="Times New Roman" w:hAnsi="Times New Roman" w:cs="Times New Roman"/>
                <w:spacing w:val="-1"/>
              </w:rPr>
            </w:pPr>
            <w:r w:rsidRPr="00DA2EB9">
              <w:rPr>
                <w:rFonts w:ascii="Times New Roman" w:hAnsi="Times New Roman" w:cs="Times New Roman"/>
                <w:spacing w:val="-1"/>
              </w:rPr>
              <w:t>4</w:t>
            </w:r>
          </w:p>
        </w:tc>
        <w:tc>
          <w:tcPr>
            <w:tcW w:w="2063"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Управление образованием и рынок образовательных услуг в области физической культуры и спорта</w:t>
            </w:r>
          </w:p>
        </w:tc>
        <w:tc>
          <w:tcPr>
            <w:tcW w:w="5341"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Конкуренция на рынке образовательных услуг в сфере физической культуры и спорта;</w:t>
            </w:r>
          </w:p>
          <w:p w:rsidR="00E522AC" w:rsidRPr="00DA2EB9" w:rsidRDefault="00E522AC" w:rsidP="00DA2EB9">
            <w:pPr>
              <w:rPr>
                <w:rFonts w:ascii="Times New Roman" w:hAnsi="Times New Roman" w:cs="Times New Roman"/>
              </w:rPr>
            </w:pPr>
            <w:r w:rsidRPr="00DA2EB9">
              <w:rPr>
                <w:rFonts w:ascii="Times New Roman" w:hAnsi="Times New Roman" w:cs="Times New Roman"/>
              </w:rPr>
              <w:t>управление образовательными системами.</w:t>
            </w:r>
          </w:p>
        </w:tc>
        <w:tc>
          <w:tcPr>
            <w:tcW w:w="968" w:type="dxa"/>
          </w:tcPr>
          <w:p w:rsidR="00E522AC" w:rsidRPr="00DA2EB9" w:rsidRDefault="00E522A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E522AC" w:rsidRPr="00DA2EB9" w:rsidTr="00A2376F">
        <w:trPr>
          <w:jc w:val="center"/>
        </w:trPr>
        <w:tc>
          <w:tcPr>
            <w:tcW w:w="813" w:type="dxa"/>
            <w:vAlign w:val="center"/>
          </w:tcPr>
          <w:p w:rsidR="00E522AC" w:rsidRPr="00DA2EB9" w:rsidRDefault="00E522AC" w:rsidP="00DA2EB9">
            <w:pPr>
              <w:widowControl/>
              <w:ind w:right="19"/>
              <w:jc w:val="center"/>
              <w:rPr>
                <w:rFonts w:ascii="Times New Roman" w:hAnsi="Times New Roman" w:cs="Times New Roman"/>
                <w:spacing w:val="-1"/>
              </w:rPr>
            </w:pPr>
            <w:r w:rsidRPr="00DA2EB9">
              <w:rPr>
                <w:rFonts w:ascii="Times New Roman" w:hAnsi="Times New Roman" w:cs="Times New Roman"/>
                <w:spacing w:val="-1"/>
              </w:rPr>
              <w:t>5</w:t>
            </w:r>
          </w:p>
        </w:tc>
        <w:tc>
          <w:tcPr>
            <w:tcW w:w="2063"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Научная, исследовательская, методическая деятельность в сфере образования</w:t>
            </w:r>
          </w:p>
        </w:tc>
        <w:tc>
          <w:tcPr>
            <w:tcW w:w="5341"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 xml:space="preserve">Научно-исследовательская и методическая работа в области базового профессионального образования; </w:t>
            </w:r>
          </w:p>
          <w:p w:rsidR="00E522AC" w:rsidRPr="00DA2EB9" w:rsidRDefault="00E522AC" w:rsidP="00DA2EB9">
            <w:pPr>
              <w:rPr>
                <w:rFonts w:ascii="Times New Roman" w:hAnsi="Times New Roman" w:cs="Times New Roman"/>
              </w:rPr>
            </w:pPr>
            <w:r w:rsidRPr="00DA2EB9">
              <w:rPr>
                <w:rFonts w:ascii="Times New Roman" w:hAnsi="Times New Roman" w:cs="Times New Roman"/>
              </w:rPr>
              <w:t>методология научно- педагогического исследования;</w:t>
            </w:r>
          </w:p>
          <w:p w:rsidR="00E522AC" w:rsidRPr="00DA2EB9" w:rsidRDefault="00E522AC" w:rsidP="00DA2EB9">
            <w:pPr>
              <w:rPr>
                <w:rFonts w:ascii="Times New Roman" w:hAnsi="Times New Roman" w:cs="Times New Roman"/>
              </w:rPr>
            </w:pPr>
            <w:r w:rsidRPr="00DA2EB9">
              <w:rPr>
                <w:rFonts w:ascii="Times New Roman" w:hAnsi="Times New Roman" w:cs="Times New Roman"/>
              </w:rPr>
              <w:t>научно- исследовательская деятельность в области физической культуры и спорта;</w:t>
            </w:r>
          </w:p>
          <w:p w:rsidR="00E522AC" w:rsidRPr="00DA2EB9" w:rsidRDefault="00E522AC" w:rsidP="00DA2EB9">
            <w:pPr>
              <w:rPr>
                <w:rFonts w:ascii="Times New Roman" w:hAnsi="Times New Roman" w:cs="Times New Roman"/>
              </w:rPr>
            </w:pPr>
            <w:r w:rsidRPr="00DA2EB9">
              <w:rPr>
                <w:rFonts w:ascii="Times New Roman" w:hAnsi="Times New Roman" w:cs="Times New Roman"/>
              </w:rPr>
              <w:t>методическая работа в высшей школе</w:t>
            </w:r>
          </w:p>
        </w:tc>
        <w:tc>
          <w:tcPr>
            <w:tcW w:w="968" w:type="dxa"/>
          </w:tcPr>
          <w:p w:rsidR="00E522AC" w:rsidRPr="00DA2EB9" w:rsidRDefault="00E522AC" w:rsidP="00DA2EB9">
            <w:pPr>
              <w:widowControl/>
              <w:jc w:val="both"/>
              <w:rPr>
                <w:rFonts w:ascii="Times New Roman" w:hAnsi="Times New Roman" w:cs="Times New Roman"/>
                <w:color w:val="auto"/>
              </w:rPr>
            </w:pPr>
            <w:r w:rsidRPr="00DA2EB9">
              <w:rPr>
                <w:rFonts w:ascii="Times New Roman" w:hAnsi="Times New Roman" w:cs="Times New Roman"/>
                <w:color w:val="auto"/>
              </w:rPr>
              <w:t>28</w:t>
            </w:r>
          </w:p>
        </w:tc>
      </w:tr>
      <w:tr w:rsidR="00E522AC" w:rsidRPr="00DA2EB9" w:rsidTr="00A2376F">
        <w:trPr>
          <w:jc w:val="center"/>
        </w:trPr>
        <w:tc>
          <w:tcPr>
            <w:tcW w:w="813" w:type="dxa"/>
            <w:vAlign w:val="center"/>
          </w:tcPr>
          <w:p w:rsidR="00E522AC" w:rsidRPr="00DA2EB9" w:rsidRDefault="00E522AC" w:rsidP="00DA2EB9">
            <w:pPr>
              <w:widowControl/>
              <w:ind w:right="19"/>
              <w:jc w:val="center"/>
              <w:rPr>
                <w:rFonts w:ascii="Times New Roman" w:hAnsi="Times New Roman" w:cs="Times New Roman"/>
                <w:spacing w:val="-1"/>
              </w:rPr>
            </w:pPr>
            <w:r w:rsidRPr="00DA2EB9">
              <w:rPr>
                <w:rFonts w:ascii="Times New Roman" w:hAnsi="Times New Roman" w:cs="Times New Roman"/>
                <w:spacing w:val="-1"/>
              </w:rPr>
              <w:t>6</w:t>
            </w:r>
          </w:p>
        </w:tc>
        <w:tc>
          <w:tcPr>
            <w:tcW w:w="2063"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Профессиональная деятельность специалиста в области физической культуры и спорта</w:t>
            </w:r>
          </w:p>
        </w:tc>
        <w:tc>
          <w:tcPr>
            <w:tcW w:w="5341" w:type="dxa"/>
          </w:tcPr>
          <w:p w:rsidR="00E522AC" w:rsidRPr="00DA2EB9" w:rsidRDefault="00E522AC" w:rsidP="00DA2EB9">
            <w:pPr>
              <w:rPr>
                <w:rFonts w:ascii="Times New Roman" w:hAnsi="Times New Roman" w:cs="Times New Roman"/>
              </w:rPr>
            </w:pPr>
            <w:r w:rsidRPr="00DA2EB9">
              <w:rPr>
                <w:rFonts w:ascii="Times New Roman" w:hAnsi="Times New Roman" w:cs="Times New Roman"/>
              </w:rPr>
              <w:t>Квалификационные характеристики выпускника, введение инновационных методов и форм обучения в профессиональную деятельность</w:t>
            </w:r>
          </w:p>
        </w:tc>
        <w:tc>
          <w:tcPr>
            <w:tcW w:w="968" w:type="dxa"/>
          </w:tcPr>
          <w:p w:rsidR="00E522AC" w:rsidRPr="00DA2EB9" w:rsidRDefault="00E522AC" w:rsidP="00DA2EB9">
            <w:pPr>
              <w:widowControl/>
              <w:jc w:val="both"/>
              <w:rPr>
                <w:rFonts w:ascii="Times New Roman" w:hAnsi="Times New Roman" w:cs="Times New Roman"/>
                <w:color w:val="auto"/>
              </w:rPr>
            </w:pPr>
            <w:r w:rsidRPr="00DA2EB9">
              <w:rPr>
                <w:rFonts w:ascii="Times New Roman" w:hAnsi="Times New Roman" w:cs="Times New Roman"/>
                <w:color w:val="auto"/>
              </w:rPr>
              <w:t>32</w:t>
            </w:r>
          </w:p>
        </w:tc>
      </w:tr>
    </w:tbl>
    <w:p w:rsidR="00046981" w:rsidRPr="00DA2EB9" w:rsidRDefault="00046981" w:rsidP="00DA2EB9">
      <w:pPr>
        <w:widowControl/>
        <w:shd w:val="clear" w:color="auto" w:fill="FFFFFF"/>
        <w:ind w:left="720"/>
        <w:contextualSpacing/>
        <w:jc w:val="both"/>
        <w:rPr>
          <w:rFonts w:ascii="Times New Roman" w:hAnsi="Times New Roman" w:cs="Times New Roman"/>
          <w:color w:val="auto"/>
        </w:rPr>
      </w:pPr>
    </w:p>
    <w:p w:rsidR="00046981" w:rsidRPr="00DA2EB9" w:rsidRDefault="00046981" w:rsidP="00DA2EB9">
      <w:pPr>
        <w:widowControl/>
        <w:ind w:left="709"/>
        <w:contextualSpacing/>
        <w:jc w:val="center"/>
        <w:rPr>
          <w:rFonts w:ascii="Times New Roman" w:hAnsi="Times New Roman" w:cs="Times New Roman"/>
          <w:color w:val="auto"/>
        </w:rPr>
      </w:pPr>
      <w:r w:rsidRPr="00DA2EB9">
        <w:rPr>
          <w:rFonts w:ascii="Times New Roman" w:hAnsi="Times New Roman" w:cs="Times New Roman"/>
          <w:color w:val="auto"/>
        </w:rPr>
        <w:t>5.</w:t>
      </w:r>
      <w:r w:rsidR="00DA2EB9">
        <w:rPr>
          <w:rFonts w:ascii="Times New Roman" w:hAnsi="Times New Roman" w:cs="Times New Roman"/>
          <w:color w:val="auto"/>
        </w:rPr>
        <w:t>РАЗДЕЛЫ</w:t>
      </w:r>
      <w:r w:rsidRPr="00DA2EB9">
        <w:rPr>
          <w:rFonts w:ascii="Times New Roman" w:hAnsi="Times New Roman" w:cs="Times New Roman"/>
          <w:color w:val="auto"/>
        </w:rPr>
        <w:t xml:space="preserve"> ДИСЦИПЛИНЫ</w:t>
      </w:r>
      <w:r w:rsidR="00DA2EB9">
        <w:rPr>
          <w:rFonts w:ascii="Times New Roman" w:hAnsi="Times New Roman" w:cs="Times New Roman"/>
          <w:color w:val="auto"/>
        </w:rPr>
        <w:t xml:space="preserve"> и ВИДЫ УЧЕБНОЙ РАБОТЫ</w:t>
      </w:r>
      <w:r w:rsidRPr="00DA2EB9">
        <w:rPr>
          <w:rFonts w:ascii="Times New Roman" w:hAnsi="Times New Roman" w:cs="Times New Roman"/>
          <w:color w:val="auto"/>
        </w:rPr>
        <w:t>:</w:t>
      </w:r>
    </w:p>
    <w:p w:rsidR="00046981" w:rsidRPr="00DA2EB9" w:rsidRDefault="00046981" w:rsidP="00DA2EB9">
      <w:pPr>
        <w:widowControl/>
        <w:jc w:val="center"/>
        <w:rPr>
          <w:rFonts w:ascii="Times New Roman" w:hAnsi="Times New Roman" w:cs="Times New Roman"/>
          <w:color w:val="auto"/>
        </w:rPr>
      </w:pPr>
      <w:r w:rsidRPr="00DA2EB9">
        <w:rPr>
          <w:rFonts w:ascii="Times New Roman" w:hAnsi="Times New Roman" w:cs="Times New Roman"/>
          <w:color w:val="auto"/>
        </w:rPr>
        <w:t>очная форма обучения</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4852"/>
        <w:gridCol w:w="709"/>
        <w:gridCol w:w="850"/>
        <w:gridCol w:w="992"/>
        <w:gridCol w:w="993"/>
      </w:tblGrid>
      <w:tr w:rsidR="006A5FBC" w:rsidRPr="00DA2EB9" w:rsidTr="006A7979">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 п/п</w:t>
            </w:r>
          </w:p>
        </w:tc>
        <w:tc>
          <w:tcPr>
            <w:tcW w:w="4852" w:type="dxa"/>
            <w:vMerge w:val="restart"/>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Наименование разделов дисциплины</w:t>
            </w:r>
          </w:p>
        </w:tc>
        <w:tc>
          <w:tcPr>
            <w:tcW w:w="2551" w:type="dxa"/>
            <w:gridSpan w:val="3"/>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jc w:val="center"/>
              <w:rPr>
                <w:rFonts w:ascii="Times New Roman" w:hAnsi="Times New Roman" w:cs="Times New Roman"/>
                <w:color w:val="auto"/>
              </w:rPr>
            </w:pPr>
            <w:r w:rsidRPr="00DA2EB9">
              <w:rPr>
                <w:rFonts w:ascii="Times New Roman" w:hAnsi="Times New Roman" w:cs="Times New Roman"/>
                <w:color w:val="auto"/>
              </w:rPr>
              <w:t>Виды учебной работы</w:t>
            </w:r>
          </w:p>
        </w:tc>
        <w:tc>
          <w:tcPr>
            <w:tcW w:w="993"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Всего</w:t>
            </w:r>
          </w:p>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часов</w:t>
            </w:r>
          </w:p>
        </w:tc>
      </w:tr>
      <w:tr w:rsidR="006A5FBC" w:rsidRPr="00DA2EB9" w:rsidTr="006A7979">
        <w:trPr>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6A5FBC" w:rsidRPr="00DA2EB9" w:rsidRDefault="006A5FBC" w:rsidP="00DA2EB9">
            <w:pPr>
              <w:widowControl/>
              <w:rPr>
                <w:rFonts w:ascii="Times New Roman" w:hAnsi="Times New Roman" w:cs="Times New Roman"/>
                <w:color w:val="auto"/>
              </w:rPr>
            </w:pPr>
          </w:p>
        </w:tc>
        <w:tc>
          <w:tcPr>
            <w:tcW w:w="4852" w:type="dxa"/>
            <w:vMerge/>
            <w:tcBorders>
              <w:top w:val="single" w:sz="4" w:space="0" w:color="auto"/>
              <w:left w:val="single" w:sz="4" w:space="0" w:color="auto"/>
              <w:bottom w:val="single" w:sz="4" w:space="0" w:color="auto"/>
              <w:right w:val="single" w:sz="4" w:space="0" w:color="auto"/>
            </w:tcBorders>
            <w:vAlign w:val="center"/>
            <w:hideMark/>
          </w:tcPr>
          <w:p w:rsidR="006A5FBC" w:rsidRPr="00DA2EB9" w:rsidRDefault="006A5FBC" w:rsidP="00DA2EB9">
            <w:pPr>
              <w:widowControl/>
              <w:rPr>
                <w:rFonts w:ascii="Times New Roman" w:hAnsi="Times New Roman" w:cs="Times New Roman"/>
                <w:color w:val="auto"/>
              </w:rPr>
            </w:pPr>
          </w:p>
        </w:tc>
        <w:tc>
          <w:tcPr>
            <w:tcW w:w="709"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Л</w:t>
            </w:r>
          </w:p>
        </w:tc>
        <w:tc>
          <w:tcPr>
            <w:tcW w:w="850"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СЗ</w:t>
            </w:r>
          </w:p>
        </w:tc>
        <w:tc>
          <w:tcPr>
            <w:tcW w:w="992"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СРС</w:t>
            </w:r>
          </w:p>
        </w:tc>
        <w:tc>
          <w:tcPr>
            <w:tcW w:w="993" w:type="dxa"/>
            <w:tcBorders>
              <w:top w:val="single" w:sz="4" w:space="0" w:color="auto"/>
              <w:left w:val="single" w:sz="4" w:space="0" w:color="auto"/>
              <w:bottom w:val="single" w:sz="4" w:space="0" w:color="auto"/>
              <w:right w:val="single" w:sz="4" w:space="0" w:color="auto"/>
            </w:tcBorders>
            <w:vAlign w:val="center"/>
            <w:hideMark/>
          </w:tcPr>
          <w:p w:rsidR="006A5FBC" w:rsidRPr="00DA2EB9" w:rsidRDefault="006A5FBC" w:rsidP="00DA2EB9">
            <w:pPr>
              <w:widowControl/>
              <w:rPr>
                <w:rFonts w:ascii="Times New Roman" w:hAnsi="Times New Roman" w:cs="Times New Roman"/>
                <w:color w:val="auto"/>
              </w:rPr>
            </w:pPr>
          </w:p>
        </w:tc>
      </w:tr>
      <w:tr w:rsidR="006A5FBC" w:rsidRPr="00DA2EB9" w:rsidTr="006A7979">
        <w:tc>
          <w:tcPr>
            <w:tcW w:w="643"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1.</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История и методология образования</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w:t>
            </w: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6</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26</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6A5FBC" w:rsidRPr="00DA2EB9" w:rsidTr="006A7979">
        <w:tc>
          <w:tcPr>
            <w:tcW w:w="643"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Законодательство в сфере образования учреждений</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w:t>
            </w: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6</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26</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6A5FBC" w:rsidRPr="00DA2EB9" w:rsidTr="006A7979">
        <w:tc>
          <w:tcPr>
            <w:tcW w:w="643"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Непрерывное образование в области физической культуры и спорта</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6</w:t>
            </w: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10</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14</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6A5FBC" w:rsidRPr="00DA2EB9" w:rsidTr="006A7979">
        <w:tc>
          <w:tcPr>
            <w:tcW w:w="64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4.</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Управление образованием и рынок образовательных услуг в области физической культуры и спорта</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w:t>
            </w: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8</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22</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6A5FBC" w:rsidRPr="00DA2EB9" w:rsidTr="006A7979">
        <w:tc>
          <w:tcPr>
            <w:tcW w:w="64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5.</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Научная, исследовательская, методическая деятельность в сфере образования</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w:t>
            </w: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6</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22</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28</w:t>
            </w:r>
          </w:p>
        </w:tc>
      </w:tr>
      <w:tr w:rsidR="006A5FBC" w:rsidRPr="00DA2EB9" w:rsidTr="006A7979">
        <w:tc>
          <w:tcPr>
            <w:tcW w:w="64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6.</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Профессиональная деятельность специалиста в области физической культуры и спорта</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4</w:t>
            </w: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6</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22</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32</w:t>
            </w:r>
          </w:p>
        </w:tc>
      </w:tr>
      <w:tr w:rsidR="006A5FBC" w:rsidRPr="00DA2EB9" w:rsidTr="006A7979">
        <w:tc>
          <w:tcPr>
            <w:tcW w:w="64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итого</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18</w:t>
            </w: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42</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130</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180</w:t>
            </w:r>
          </w:p>
        </w:tc>
      </w:tr>
    </w:tbl>
    <w:p w:rsidR="00046981" w:rsidRPr="00DA2EB9" w:rsidRDefault="00046981" w:rsidP="00DA2EB9">
      <w:pPr>
        <w:widowControl/>
        <w:jc w:val="center"/>
        <w:rPr>
          <w:rFonts w:ascii="Times New Roman" w:hAnsi="Times New Roman" w:cs="Times New Roman"/>
          <w:color w:val="auto"/>
        </w:rPr>
      </w:pPr>
      <w:r w:rsidRPr="00DA2EB9">
        <w:rPr>
          <w:rFonts w:ascii="Times New Roman" w:hAnsi="Times New Roman" w:cs="Times New Roman"/>
          <w:color w:val="auto"/>
        </w:rPr>
        <w:t>заочная форма обучения</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4852"/>
        <w:gridCol w:w="709"/>
        <w:gridCol w:w="850"/>
        <w:gridCol w:w="992"/>
        <w:gridCol w:w="993"/>
      </w:tblGrid>
      <w:tr w:rsidR="006A5FBC" w:rsidRPr="00DA2EB9" w:rsidTr="00E00A51">
        <w:trPr>
          <w:trHeight w:val="288"/>
        </w:trPr>
        <w:tc>
          <w:tcPr>
            <w:tcW w:w="643" w:type="dxa"/>
            <w:vMerge w:val="restart"/>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 п/п</w:t>
            </w:r>
          </w:p>
        </w:tc>
        <w:tc>
          <w:tcPr>
            <w:tcW w:w="4852" w:type="dxa"/>
            <w:vMerge w:val="restart"/>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Наименование разделов дисциплины</w:t>
            </w:r>
          </w:p>
        </w:tc>
        <w:tc>
          <w:tcPr>
            <w:tcW w:w="2551" w:type="dxa"/>
            <w:gridSpan w:val="3"/>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jc w:val="center"/>
              <w:rPr>
                <w:rFonts w:ascii="Times New Roman" w:hAnsi="Times New Roman" w:cs="Times New Roman"/>
                <w:color w:val="auto"/>
              </w:rPr>
            </w:pPr>
            <w:r w:rsidRPr="00DA2EB9">
              <w:rPr>
                <w:rFonts w:ascii="Times New Roman" w:hAnsi="Times New Roman" w:cs="Times New Roman"/>
                <w:color w:val="auto"/>
              </w:rPr>
              <w:t>Виды учебной работы</w:t>
            </w:r>
          </w:p>
        </w:tc>
        <w:tc>
          <w:tcPr>
            <w:tcW w:w="993"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Всего</w:t>
            </w:r>
          </w:p>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часов</w:t>
            </w:r>
          </w:p>
        </w:tc>
      </w:tr>
      <w:tr w:rsidR="006A5FBC" w:rsidRPr="00DA2EB9" w:rsidTr="006A5FBC">
        <w:trPr>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6A5FBC" w:rsidRPr="00DA2EB9" w:rsidRDefault="006A5FBC" w:rsidP="00DA2EB9">
            <w:pPr>
              <w:widowControl/>
              <w:rPr>
                <w:rFonts w:ascii="Times New Roman" w:hAnsi="Times New Roman" w:cs="Times New Roman"/>
                <w:color w:val="auto"/>
              </w:rPr>
            </w:pPr>
          </w:p>
        </w:tc>
        <w:tc>
          <w:tcPr>
            <w:tcW w:w="4852" w:type="dxa"/>
            <w:vMerge/>
            <w:tcBorders>
              <w:top w:val="single" w:sz="4" w:space="0" w:color="auto"/>
              <w:left w:val="single" w:sz="4" w:space="0" w:color="auto"/>
              <w:bottom w:val="single" w:sz="4" w:space="0" w:color="auto"/>
              <w:right w:val="single" w:sz="4" w:space="0" w:color="auto"/>
            </w:tcBorders>
            <w:vAlign w:val="center"/>
            <w:hideMark/>
          </w:tcPr>
          <w:p w:rsidR="006A5FBC" w:rsidRPr="00DA2EB9" w:rsidRDefault="006A5FBC" w:rsidP="00DA2EB9">
            <w:pPr>
              <w:widowControl/>
              <w:rPr>
                <w:rFonts w:ascii="Times New Roman" w:hAnsi="Times New Roman" w:cs="Times New Roman"/>
                <w:color w:val="auto"/>
              </w:rPr>
            </w:pPr>
          </w:p>
        </w:tc>
        <w:tc>
          <w:tcPr>
            <w:tcW w:w="709"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Л</w:t>
            </w:r>
          </w:p>
        </w:tc>
        <w:tc>
          <w:tcPr>
            <w:tcW w:w="850"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СЗ</w:t>
            </w:r>
          </w:p>
        </w:tc>
        <w:tc>
          <w:tcPr>
            <w:tcW w:w="992"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center"/>
              <w:rPr>
                <w:rFonts w:ascii="Times New Roman" w:hAnsi="Times New Roman" w:cs="Times New Roman"/>
                <w:color w:val="auto"/>
              </w:rPr>
            </w:pPr>
            <w:r w:rsidRPr="00DA2EB9">
              <w:rPr>
                <w:rFonts w:ascii="Times New Roman" w:hAnsi="Times New Roman" w:cs="Times New Roman"/>
                <w:color w:val="auto"/>
              </w:rPr>
              <w:t>СРС</w:t>
            </w:r>
          </w:p>
        </w:tc>
        <w:tc>
          <w:tcPr>
            <w:tcW w:w="993" w:type="dxa"/>
            <w:tcBorders>
              <w:top w:val="single" w:sz="4" w:space="0" w:color="auto"/>
              <w:left w:val="single" w:sz="4" w:space="0" w:color="auto"/>
              <w:bottom w:val="single" w:sz="4" w:space="0" w:color="auto"/>
              <w:right w:val="single" w:sz="4" w:space="0" w:color="auto"/>
            </w:tcBorders>
            <w:vAlign w:val="center"/>
            <w:hideMark/>
          </w:tcPr>
          <w:p w:rsidR="006A5FBC" w:rsidRPr="00DA2EB9" w:rsidRDefault="006A5FBC" w:rsidP="00DA2EB9">
            <w:pPr>
              <w:widowControl/>
              <w:rPr>
                <w:rFonts w:ascii="Times New Roman" w:hAnsi="Times New Roman" w:cs="Times New Roman"/>
                <w:color w:val="auto"/>
              </w:rPr>
            </w:pPr>
          </w:p>
        </w:tc>
      </w:tr>
      <w:tr w:rsidR="006A5FBC" w:rsidRPr="00DA2EB9" w:rsidTr="006A5FBC">
        <w:tc>
          <w:tcPr>
            <w:tcW w:w="643"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1.</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История и методология образования</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w:t>
            </w: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4</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24</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6A5FBC" w:rsidRPr="00DA2EB9" w:rsidTr="006A5FBC">
        <w:tc>
          <w:tcPr>
            <w:tcW w:w="643"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Законодательство в сфере образования учреждений</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4</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24</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6A5FBC" w:rsidRPr="00DA2EB9" w:rsidTr="006A5FBC">
        <w:tc>
          <w:tcPr>
            <w:tcW w:w="643" w:type="dxa"/>
            <w:tcBorders>
              <w:top w:val="single" w:sz="4" w:space="0" w:color="auto"/>
              <w:left w:val="single" w:sz="4" w:space="0" w:color="auto"/>
              <w:bottom w:val="single" w:sz="4" w:space="0" w:color="auto"/>
              <w:right w:val="single" w:sz="4" w:space="0" w:color="auto"/>
            </w:tcBorders>
            <w:hideMark/>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Непрерывное образование в области физической культуры и спорта</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w:t>
            </w: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4</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24</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6A5FBC" w:rsidRPr="00DA2EB9" w:rsidTr="006A5FBC">
        <w:tc>
          <w:tcPr>
            <w:tcW w:w="64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4.</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Управление образованием и рынок образовательных услуг в области физической культуры и спорта</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4</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24</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30</w:t>
            </w:r>
          </w:p>
        </w:tc>
      </w:tr>
      <w:tr w:rsidR="006A5FBC" w:rsidRPr="00DA2EB9" w:rsidTr="006A5FBC">
        <w:tc>
          <w:tcPr>
            <w:tcW w:w="64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5.</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Научная, исследовательская, методическая деятельность в сфере образования</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6</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24</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28</w:t>
            </w:r>
          </w:p>
        </w:tc>
      </w:tr>
      <w:tr w:rsidR="006A5FBC" w:rsidRPr="00DA2EB9" w:rsidTr="006A5FBC">
        <w:tc>
          <w:tcPr>
            <w:tcW w:w="64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6.</w:t>
            </w: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r w:rsidRPr="00DA2EB9">
              <w:rPr>
                <w:rFonts w:ascii="Times New Roman" w:hAnsi="Times New Roman" w:cs="Times New Roman"/>
              </w:rPr>
              <w:t>Профессиональная деятельность специалиста в области физической культуры и спорта</w:t>
            </w: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6</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28</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32</w:t>
            </w:r>
          </w:p>
        </w:tc>
      </w:tr>
      <w:tr w:rsidR="006A5FBC" w:rsidRPr="00DA2EB9" w:rsidTr="006A5FBC">
        <w:tc>
          <w:tcPr>
            <w:tcW w:w="64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p>
        </w:tc>
        <w:tc>
          <w:tcPr>
            <w:tcW w:w="485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4</w:t>
            </w:r>
          </w:p>
        </w:tc>
        <w:tc>
          <w:tcPr>
            <w:tcW w:w="850"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28</w:t>
            </w:r>
          </w:p>
        </w:tc>
        <w:tc>
          <w:tcPr>
            <w:tcW w:w="992"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148</w:t>
            </w:r>
          </w:p>
        </w:tc>
        <w:tc>
          <w:tcPr>
            <w:tcW w:w="993" w:type="dxa"/>
            <w:tcBorders>
              <w:top w:val="single" w:sz="4" w:space="0" w:color="auto"/>
              <w:left w:val="single" w:sz="4" w:space="0" w:color="auto"/>
              <w:bottom w:val="single" w:sz="4" w:space="0" w:color="auto"/>
              <w:right w:val="single" w:sz="4" w:space="0" w:color="auto"/>
            </w:tcBorders>
          </w:tcPr>
          <w:p w:rsidR="006A5FBC" w:rsidRPr="00DA2EB9" w:rsidRDefault="006A5FBC" w:rsidP="00DA2EB9">
            <w:pPr>
              <w:widowControl/>
              <w:jc w:val="both"/>
              <w:rPr>
                <w:rFonts w:ascii="Times New Roman" w:hAnsi="Times New Roman" w:cs="Times New Roman"/>
                <w:color w:val="auto"/>
              </w:rPr>
            </w:pPr>
            <w:r w:rsidRPr="00DA2EB9">
              <w:rPr>
                <w:rFonts w:ascii="Times New Roman" w:hAnsi="Times New Roman" w:cs="Times New Roman"/>
                <w:color w:val="auto"/>
              </w:rPr>
              <w:t>180</w:t>
            </w:r>
          </w:p>
        </w:tc>
      </w:tr>
    </w:tbl>
    <w:p w:rsidR="00046981" w:rsidRPr="00DA2EB9" w:rsidRDefault="00046981" w:rsidP="00DA2EB9">
      <w:pPr>
        <w:widowControl/>
        <w:rPr>
          <w:rFonts w:ascii="Times New Roman" w:hAnsi="Times New Roman" w:cs="Times New Roman"/>
          <w:b/>
          <w:color w:val="auto"/>
        </w:rPr>
      </w:pPr>
    </w:p>
    <w:p w:rsidR="00046981" w:rsidRPr="00DA2EB9" w:rsidRDefault="00046981" w:rsidP="00DA2EB9">
      <w:pPr>
        <w:widowControl/>
        <w:shd w:val="clear" w:color="auto" w:fill="FFFFFF"/>
        <w:ind w:left="709"/>
        <w:contextualSpacing/>
        <w:jc w:val="both"/>
        <w:rPr>
          <w:rFonts w:ascii="Times New Roman" w:hAnsi="Times New Roman" w:cs="Times New Roman"/>
          <w:color w:val="auto"/>
        </w:rPr>
      </w:pPr>
    </w:p>
    <w:p w:rsidR="00046981" w:rsidRPr="00DA2EB9" w:rsidRDefault="00046981" w:rsidP="00DA2EB9">
      <w:pPr>
        <w:widowControl/>
        <w:numPr>
          <w:ilvl w:val="0"/>
          <w:numId w:val="4"/>
        </w:numPr>
        <w:shd w:val="clear" w:color="auto" w:fill="FFFFFF"/>
        <w:tabs>
          <w:tab w:val="left" w:pos="993"/>
        </w:tabs>
        <w:contextualSpacing/>
        <w:jc w:val="both"/>
        <w:rPr>
          <w:rFonts w:ascii="Times New Roman" w:hAnsi="Times New Roman" w:cs="Times New Roman"/>
          <w:color w:val="auto"/>
        </w:rPr>
      </w:pPr>
      <w:r w:rsidRPr="00DA2EB9">
        <w:rPr>
          <w:rFonts w:ascii="Times New Roman" w:hAnsi="Times New Roman" w:cs="Times New Roman"/>
          <w:caps/>
          <w:spacing w:val="-1"/>
        </w:rPr>
        <w:t xml:space="preserve">Перечень основной и дополнительной литературы, </w:t>
      </w:r>
      <w:r w:rsidRPr="00DA2EB9">
        <w:rPr>
          <w:rFonts w:ascii="Times New Roman" w:hAnsi="Times New Roman" w:cs="Times New Roman"/>
          <w:color w:val="auto"/>
        </w:rPr>
        <w:t xml:space="preserve">необходимый </w:t>
      </w:r>
      <w:r w:rsidR="000D20CD" w:rsidRPr="00DA2EB9">
        <w:rPr>
          <w:rFonts w:ascii="Times New Roman" w:hAnsi="Times New Roman" w:cs="Times New Roman"/>
          <w:color w:val="auto"/>
        </w:rPr>
        <w:t>для освоения дисциплины</w:t>
      </w:r>
    </w:p>
    <w:p w:rsidR="00046981" w:rsidRPr="00DA2EB9" w:rsidRDefault="00046981" w:rsidP="00DA2EB9">
      <w:pPr>
        <w:widowControl/>
        <w:shd w:val="clear" w:color="auto" w:fill="FFFFFF"/>
        <w:ind w:firstLine="709"/>
        <w:contextualSpacing/>
        <w:jc w:val="both"/>
        <w:rPr>
          <w:rFonts w:ascii="Times New Roman" w:hAnsi="Times New Roman" w:cs="Times New Roman"/>
          <w:i/>
          <w:color w:val="auto"/>
        </w:rPr>
      </w:pPr>
    </w:p>
    <w:p w:rsidR="00A808AD" w:rsidRPr="00DA2EB9" w:rsidRDefault="00A808AD" w:rsidP="00DA2EB9">
      <w:pPr>
        <w:jc w:val="both"/>
        <w:rPr>
          <w:rFonts w:ascii="Times New Roman" w:hAnsi="Times New Roman" w:cs="Times New Roman"/>
          <w:b/>
        </w:rPr>
      </w:pPr>
      <w:r w:rsidRPr="00DA2EB9">
        <w:rPr>
          <w:rFonts w:ascii="Times New Roman" w:hAnsi="Times New Roman" w:cs="Times New Roman"/>
          <w:b/>
        </w:rPr>
        <w:t>6.1. Основная лите</w:t>
      </w:r>
      <w:r w:rsidR="00E522AC" w:rsidRPr="00DA2EB9">
        <w:rPr>
          <w:rFonts w:ascii="Times New Roman" w:hAnsi="Times New Roman" w:cs="Times New Roman"/>
          <w:b/>
        </w:rPr>
        <w:t>р</w:t>
      </w:r>
      <w:r w:rsidRPr="00DA2EB9">
        <w:rPr>
          <w:rFonts w:ascii="Times New Roman" w:hAnsi="Times New Roman" w:cs="Times New Roman"/>
          <w:b/>
        </w:rPr>
        <w:t>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83"/>
        <w:gridCol w:w="6473"/>
        <w:gridCol w:w="1600"/>
        <w:gridCol w:w="1381"/>
      </w:tblGrid>
      <w:tr w:rsidR="00A808AD" w:rsidRPr="00DA2EB9" w:rsidTr="00CB353D">
        <w:trPr>
          <w:trHeight w:val="340"/>
        </w:trPr>
        <w:tc>
          <w:tcPr>
            <w:tcW w:w="630" w:type="dxa"/>
            <w:vMerge w:val="restart"/>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jc w:val="center"/>
              <w:rPr>
                <w:rFonts w:ascii="Times New Roman" w:hAnsi="Times New Roman" w:cs="Times New Roman"/>
                <w:b/>
                <w:bCs/>
                <w:lang w:eastAsia="en-US"/>
              </w:rPr>
            </w:pPr>
            <w:r w:rsidRPr="00DA2EB9">
              <w:rPr>
                <w:rFonts w:ascii="Times New Roman" w:hAnsi="Times New Roman" w:cs="Times New Roman"/>
                <w:b/>
                <w:bCs/>
                <w:lang w:eastAsia="en-US"/>
              </w:rPr>
              <w:t>№ п/п</w:t>
            </w:r>
          </w:p>
        </w:tc>
        <w:tc>
          <w:tcPr>
            <w:tcW w:w="5967" w:type="dxa"/>
            <w:vMerge w:val="restart"/>
            <w:tcBorders>
              <w:top w:val="single" w:sz="4" w:space="0" w:color="auto"/>
              <w:left w:val="single" w:sz="4" w:space="0" w:color="auto"/>
              <w:bottom w:val="single" w:sz="4" w:space="0" w:color="auto"/>
              <w:right w:val="single" w:sz="4" w:space="0" w:color="auto"/>
            </w:tcBorders>
            <w:vAlign w:val="center"/>
          </w:tcPr>
          <w:p w:rsidR="00A808AD" w:rsidRPr="00DA2EB9" w:rsidRDefault="00A808AD" w:rsidP="00DA2EB9">
            <w:pPr>
              <w:jc w:val="center"/>
              <w:rPr>
                <w:rFonts w:ascii="Times New Roman" w:hAnsi="Times New Roman" w:cs="Times New Roman"/>
                <w:b/>
                <w:bCs/>
                <w:vertAlign w:val="superscript"/>
                <w:lang w:eastAsia="en-US"/>
              </w:rPr>
            </w:pPr>
            <w:r w:rsidRPr="00DA2EB9">
              <w:rPr>
                <w:rFonts w:ascii="Times New Roman" w:hAnsi="Times New Roman" w:cs="Times New Roman"/>
                <w:b/>
                <w:bCs/>
                <w:lang w:eastAsia="en-US"/>
              </w:rPr>
              <w:t>Автор, наименование</w:t>
            </w:r>
          </w:p>
          <w:p w:rsidR="00A808AD" w:rsidRPr="00DA2EB9" w:rsidRDefault="00A808AD" w:rsidP="00DA2EB9">
            <w:pPr>
              <w:jc w:val="center"/>
              <w:rPr>
                <w:rFonts w:ascii="Times New Roman" w:hAnsi="Times New Roman" w:cs="Times New Roman"/>
                <w:b/>
                <w:bCs/>
                <w:lang w:eastAsia="en-US"/>
              </w:rPr>
            </w:pPr>
          </w:p>
        </w:tc>
        <w:tc>
          <w:tcPr>
            <w:tcW w:w="2748" w:type="dxa"/>
            <w:gridSpan w:val="2"/>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jc w:val="center"/>
              <w:rPr>
                <w:rFonts w:ascii="Times New Roman" w:hAnsi="Times New Roman" w:cs="Times New Roman"/>
                <w:b/>
                <w:bCs/>
                <w:lang w:eastAsia="en-US"/>
              </w:rPr>
            </w:pPr>
            <w:r w:rsidRPr="00DA2EB9">
              <w:rPr>
                <w:rFonts w:ascii="Times New Roman" w:hAnsi="Times New Roman" w:cs="Times New Roman"/>
                <w:b/>
                <w:bCs/>
                <w:lang w:eastAsia="en-US"/>
              </w:rPr>
              <w:t>Кол-во</w:t>
            </w:r>
          </w:p>
          <w:p w:rsidR="00A808AD" w:rsidRPr="00DA2EB9" w:rsidRDefault="00A808AD" w:rsidP="00DA2EB9">
            <w:pPr>
              <w:jc w:val="center"/>
              <w:rPr>
                <w:rFonts w:ascii="Times New Roman" w:hAnsi="Times New Roman" w:cs="Times New Roman"/>
                <w:b/>
                <w:bCs/>
                <w:lang w:eastAsia="en-US"/>
              </w:rPr>
            </w:pPr>
            <w:r w:rsidRPr="00DA2EB9">
              <w:rPr>
                <w:rFonts w:ascii="Times New Roman" w:hAnsi="Times New Roman" w:cs="Times New Roman"/>
                <w:b/>
                <w:bCs/>
                <w:lang w:eastAsia="en-US"/>
              </w:rPr>
              <w:t>экземпляров</w:t>
            </w:r>
          </w:p>
        </w:tc>
      </w:tr>
      <w:tr w:rsidR="00A808AD" w:rsidRPr="00DA2EB9" w:rsidTr="00CB353D">
        <w:trPr>
          <w:trHeight w:val="340"/>
        </w:trPr>
        <w:tc>
          <w:tcPr>
            <w:tcW w:w="630" w:type="dxa"/>
            <w:vMerge/>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widowControl/>
              <w:rPr>
                <w:rFonts w:ascii="Times New Roman" w:hAnsi="Times New Roman" w:cs="Times New Roman"/>
                <w:b/>
                <w:bCs/>
                <w:lang w:eastAsia="en-US"/>
              </w:rPr>
            </w:pPr>
          </w:p>
        </w:tc>
        <w:tc>
          <w:tcPr>
            <w:tcW w:w="5967" w:type="dxa"/>
            <w:vMerge/>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widowControl/>
              <w:rPr>
                <w:rFonts w:ascii="Times New Roman" w:hAnsi="Times New Roman" w:cs="Times New Roman"/>
                <w:b/>
                <w:bCs/>
                <w:lang w:eastAsia="en-US"/>
              </w:rPr>
            </w:pPr>
          </w:p>
        </w:tc>
        <w:tc>
          <w:tcPr>
            <w:tcW w:w="1475" w:type="dxa"/>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библиотека</w:t>
            </w:r>
          </w:p>
        </w:tc>
        <w:tc>
          <w:tcPr>
            <w:tcW w:w="1273" w:type="dxa"/>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кафедра</w:t>
            </w: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Алексеев С. В.</w:t>
            </w:r>
            <w:r w:rsidRPr="00DA2EB9">
              <w:rPr>
                <w:rFonts w:ascii="Times New Roman" w:hAnsi="Times New Roman" w:cs="Times New Roman"/>
                <w:lang w:eastAsia="en-US"/>
              </w:rPr>
              <w:t xml:space="preserve">   Спортивное право. Трудовые отношения в спорте: учебник / С. В. Алексеев; под ред. П. В. Крашенинникова. - 2-е изд., </w:t>
            </w:r>
            <w:proofErr w:type="spellStart"/>
            <w:r w:rsidRPr="00DA2EB9">
              <w:rPr>
                <w:rFonts w:ascii="Times New Roman" w:hAnsi="Times New Roman" w:cs="Times New Roman"/>
                <w:lang w:eastAsia="en-US"/>
              </w:rPr>
              <w:t>перераб</w:t>
            </w:r>
            <w:proofErr w:type="spellEnd"/>
            <w:r w:rsidRPr="00DA2EB9">
              <w:rPr>
                <w:rFonts w:ascii="Times New Roman" w:hAnsi="Times New Roman" w:cs="Times New Roman"/>
                <w:lang w:eastAsia="en-US"/>
              </w:rPr>
              <w:t xml:space="preserve">, и доп. - М.: ЮНИТИ: Закон и право, 2014. - 641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с.632-638. - ISBN 978-5-238-02493-</w:t>
            </w:r>
            <w:proofErr w:type="gramStart"/>
            <w:r w:rsidRPr="00DA2EB9">
              <w:rPr>
                <w:rFonts w:ascii="Times New Roman" w:hAnsi="Times New Roman" w:cs="Times New Roman"/>
                <w:lang w:eastAsia="en-US"/>
              </w:rPr>
              <w:t>6 :</w:t>
            </w:r>
            <w:proofErr w:type="gramEnd"/>
            <w:r w:rsidRPr="00DA2EB9">
              <w:rPr>
                <w:rFonts w:ascii="Times New Roman" w:hAnsi="Times New Roman" w:cs="Times New Roman"/>
                <w:lang w:eastAsia="en-US"/>
              </w:rPr>
              <w:t xml:space="preserve"> 1570.80.</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3</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Алексеев С. В.</w:t>
            </w:r>
            <w:r w:rsidR="004E7F6A" w:rsidRPr="00DA2EB9">
              <w:rPr>
                <w:rFonts w:ascii="Times New Roman" w:hAnsi="Times New Roman" w:cs="Times New Roman"/>
                <w:b/>
                <w:bCs/>
                <w:lang w:eastAsia="en-US"/>
              </w:rPr>
              <w:t xml:space="preserve"> </w:t>
            </w:r>
            <w:r w:rsidR="004E7F6A" w:rsidRPr="00DA2EB9">
              <w:rPr>
                <w:rFonts w:ascii="Times New Roman" w:hAnsi="Times New Roman" w:cs="Times New Roman"/>
                <w:lang w:eastAsia="en-US"/>
              </w:rPr>
              <w:t>Олимпийское право: Правовые о</w:t>
            </w:r>
            <w:r w:rsidRPr="00DA2EB9">
              <w:rPr>
                <w:rFonts w:ascii="Times New Roman" w:hAnsi="Times New Roman" w:cs="Times New Roman"/>
                <w:lang w:eastAsia="en-US"/>
              </w:rPr>
              <w:t xml:space="preserve">сновы олимпийского движения / С. В. Алексеев; Крашенинников П. В.: М-во образования и науки РФ. - М.: ЮНИТИ: Закон и право, 2010. - 687 с. - ISBN 978-5-238-01667-2: 531.00.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Алтухов С. В.</w:t>
            </w:r>
            <w:r w:rsidRPr="00DA2EB9">
              <w:rPr>
                <w:rFonts w:ascii="Times New Roman" w:hAnsi="Times New Roman" w:cs="Times New Roman"/>
                <w:lang w:eastAsia="en-US"/>
              </w:rPr>
              <w:t>   </w:t>
            </w:r>
            <w:proofErr w:type="spellStart"/>
            <w:r w:rsidRPr="00DA2EB9">
              <w:rPr>
                <w:rFonts w:ascii="Times New Roman" w:hAnsi="Times New Roman" w:cs="Times New Roman"/>
                <w:lang w:eastAsia="en-US"/>
              </w:rPr>
              <w:t>Ивент</w:t>
            </w:r>
            <w:proofErr w:type="spellEnd"/>
            <w:r w:rsidRPr="00DA2EB9">
              <w:rPr>
                <w:rFonts w:ascii="Times New Roman" w:hAnsi="Times New Roman" w:cs="Times New Roman"/>
                <w:lang w:eastAsia="en-US"/>
              </w:rPr>
              <w:t xml:space="preserve">-менеджмент в спорте. Управление спортивными мероприятиями: учебно-методическое пособие / С. В. Алтухов. - М.: Советский спорт, 2013. - 206 с.: ил.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202-203. - ISBN 978-5-9718-0686-8: 882.00.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Бекасова, С. Н.</w:t>
            </w:r>
            <w:r w:rsidRPr="00DA2EB9">
              <w:rPr>
                <w:rFonts w:ascii="Times New Roman" w:hAnsi="Times New Roman" w:cs="Times New Roman"/>
                <w:lang w:eastAsia="en-US"/>
              </w:rPr>
              <w:t xml:space="preserve">   Основы научно-методической деятельности [Макрообъект]: учебное пособие / С. Н. Бекасова, Т. Е. Баева; НГУФК им. П. Ф. Лесгафта. - Электрон, дан. - </w:t>
            </w:r>
            <w:proofErr w:type="gramStart"/>
            <w:r w:rsidRPr="00DA2EB9">
              <w:rPr>
                <w:rFonts w:ascii="Times New Roman" w:hAnsi="Times New Roman" w:cs="Times New Roman"/>
                <w:lang w:eastAsia="en-US"/>
              </w:rPr>
              <w:t>СПб.,</w:t>
            </w:r>
            <w:proofErr w:type="gramEnd"/>
            <w:r w:rsidRPr="00DA2EB9">
              <w:rPr>
                <w:rFonts w:ascii="Times New Roman" w:hAnsi="Times New Roman" w:cs="Times New Roman"/>
                <w:lang w:eastAsia="en-US"/>
              </w:rPr>
              <w:t xml:space="preserve"> 2009. - табл. - </w:t>
            </w:r>
            <w:proofErr w:type="spell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 xml:space="preserve">.: с. 197-203.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Воронов, И. А.</w:t>
            </w:r>
            <w:r w:rsidRPr="00DA2EB9">
              <w:rPr>
                <w:rFonts w:ascii="Times New Roman" w:hAnsi="Times New Roman" w:cs="Times New Roman"/>
                <w:lang w:eastAsia="en-US"/>
              </w:rPr>
              <w:t xml:space="preserve">   Моделирование и биомеханический анализ спортивных поз и движений с применением пакетов трехмерной графики [Макрообъект] / И. А. Воронов; НГУФК им. П. Ф. Лесгафта. - Электрон, дан. - </w:t>
            </w:r>
            <w:proofErr w:type="gramStart"/>
            <w:r w:rsidRPr="00DA2EB9">
              <w:rPr>
                <w:rFonts w:ascii="Times New Roman" w:hAnsi="Times New Roman" w:cs="Times New Roman"/>
                <w:lang w:eastAsia="en-US"/>
              </w:rPr>
              <w:t>СПб.,</w:t>
            </w:r>
            <w:proofErr w:type="gramEnd"/>
            <w:r w:rsidRPr="00DA2EB9">
              <w:rPr>
                <w:rFonts w:ascii="Times New Roman" w:hAnsi="Times New Roman" w:cs="Times New Roman"/>
                <w:lang w:eastAsia="en-US"/>
              </w:rPr>
              <w:t xml:space="preserve"> 2010.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36.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Горюнова И. Э.</w:t>
            </w:r>
            <w:r w:rsidRPr="00DA2EB9">
              <w:rPr>
                <w:rFonts w:ascii="Times New Roman" w:hAnsi="Times New Roman" w:cs="Times New Roman"/>
                <w:lang w:eastAsia="en-US"/>
              </w:rPr>
              <w:t xml:space="preserve">   Режиссура массовых театрализованных зрелищ и музыкальных представлений: лекции и сценарии / И. Э. Горюнова. - </w:t>
            </w:r>
            <w:proofErr w:type="gramStart"/>
            <w:r w:rsidRPr="00DA2EB9">
              <w:rPr>
                <w:rFonts w:ascii="Times New Roman" w:hAnsi="Times New Roman" w:cs="Times New Roman"/>
                <w:lang w:eastAsia="en-US"/>
              </w:rPr>
              <w:t>СПб.:</w:t>
            </w:r>
            <w:proofErr w:type="gramEnd"/>
            <w:r w:rsidRPr="00DA2EB9">
              <w:rPr>
                <w:rFonts w:ascii="Times New Roman" w:hAnsi="Times New Roman" w:cs="Times New Roman"/>
                <w:lang w:eastAsia="en-US"/>
              </w:rPr>
              <w:t xml:space="preserve"> Композитор, 2009. - 204 с.: ил.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84. - ISBN 978-5-7379-0384-8: 1100.00.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Губа В. П.</w:t>
            </w:r>
            <w:r w:rsidR="00E16DC7" w:rsidRPr="00DA2EB9">
              <w:rPr>
                <w:rFonts w:ascii="Times New Roman" w:hAnsi="Times New Roman" w:cs="Times New Roman"/>
                <w:b/>
                <w:bCs/>
                <w:lang w:eastAsia="en-US"/>
              </w:rPr>
              <w:t xml:space="preserve"> </w:t>
            </w:r>
            <w:r w:rsidRPr="00DA2EB9">
              <w:rPr>
                <w:rFonts w:ascii="Times New Roman" w:hAnsi="Times New Roman" w:cs="Times New Roman"/>
                <w:lang w:eastAsia="en-US"/>
              </w:rPr>
              <w:t xml:space="preserve">Основы спортивной подготовки. Методы оценки и прогнозирования. </w:t>
            </w:r>
            <w:proofErr w:type="spellStart"/>
            <w:r w:rsidRPr="00DA2EB9">
              <w:rPr>
                <w:rFonts w:ascii="Times New Roman" w:hAnsi="Times New Roman" w:cs="Times New Roman"/>
                <w:lang w:eastAsia="en-US"/>
              </w:rPr>
              <w:t>Морфобиомеханический</w:t>
            </w:r>
            <w:proofErr w:type="spellEnd"/>
            <w:r w:rsidRPr="00DA2EB9">
              <w:rPr>
                <w:rFonts w:ascii="Times New Roman" w:hAnsi="Times New Roman" w:cs="Times New Roman"/>
                <w:lang w:eastAsia="en-US"/>
              </w:rPr>
              <w:t xml:space="preserve"> подход: научно-методическое пособие / В. П. Губа. - М.: Советский спорт, 2012. - 2012: ил.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143 назв. на рус, и </w:t>
            </w:r>
            <w:proofErr w:type="spellStart"/>
            <w:r w:rsidRPr="00DA2EB9">
              <w:rPr>
                <w:rFonts w:ascii="Times New Roman" w:hAnsi="Times New Roman" w:cs="Times New Roman"/>
                <w:lang w:eastAsia="en-US"/>
              </w:rPr>
              <w:t>ин.яз</w:t>
            </w:r>
            <w:proofErr w:type="spellEnd"/>
            <w:r w:rsidRPr="00DA2EB9">
              <w:rPr>
                <w:rFonts w:ascii="Times New Roman" w:hAnsi="Times New Roman" w:cs="Times New Roman"/>
                <w:lang w:eastAsia="en-US"/>
              </w:rPr>
              <w:t xml:space="preserve">. - ISBN 978-5-9718-0577-9: 446.00.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Денисова Л. В.</w:t>
            </w:r>
            <w:r w:rsidRPr="00DA2EB9">
              <w:rPr>
                <w:rFonts w:ascii="Times New Roman" w:hAnsi="Times New Roman" w:cs="Times New Roman"/>
                <w:lang w:eastAsia="en-US"/>
              </w:rPr>
              <w:t xml:space="preserve">   Измерения и методы математической статистики в физическом воспитании и спорте: учебное пособие / Л. В. Денисова, И. В. Хмельницкая, Л. А. Харченко. - Киев: Олимпийская литература, 2008. - 125 с.: ил.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125-126. - ISBN 966-8708-01-6</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Зайцев В. К.</w:t>
            </w:r>
            <w:r w:rsidRPr="00DA2EB9">
              <w:rPr>
                <w:rFonts w:ascii="Times New Roman" w:hAnsi="Times New Roman" w:cs="Times New Roman"/>
                <w:lang w:eastAsia="en-US"/>
              </w:rPr>
              <w:t>   Программа. Информационно-тренажёрные технологии применительно к подготовке спортсменов национальных сборных команд Российской Федерации к Олимпийским играм "Сочи-2014»: методические рекомендации / В. К. Зайцев, П. А. Слепцов. - М., 2009. - 44 с.</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Защита населения от неблагоприятного влияния окружающей среды через развитие сферы физической культуры и спорта</w:t>
            </w:r>
            <w:r w:rsidRPr="00DA2EB9">
              <w:rPr>
                <w:rFonts w:ascii="Times New Roman" w:hAnsi="Times New Roman" w:cs="Times New Roman"/>
                <w:lang w:eastAsia="en-US"/>
              </w:rPr>
              <w:t xml:space="preserve"> / Л. А. Калинкин [и др.]; ВНИИФК; Науч.-</w:t>
            </w:r>
            <w:proofErr w:type="spellStart"/>
            <w:r w:rsidRPr="00DA2EB9">
              <w:rPr>
                <w:rFonts w:ascii="Times New Roman" w:hAnsi="Times New Roman" w:cs="Times New Roman"/>
                <w:lang w:eastAsia="en-US"/>
              </w:rPr>
              <w:t>исслед</w:t>
            </w:r>
            <w:proofErr w:type="spellEnd"/>
            <w:r w:rsidRPr="00DA2EB9">
              <w:rPr>
                <w:rFonts w:ascii="Times New Roman" w:hAnsi="Times New Roman" w:cs="Times New Roman"/>
                <w:lang w:eastAsia="en-US"/>
              </w:rPr>
              <w:t xml:space="preserve">. ин-т физ. культ, и спорта </w:t>
            </w:r>
            <w:proofErr w:type="spellStart"/>
            <w:r w:rsidRPr="00DA2EB9">
              <w:rPr>
                <w:rFonts w:ascii="Times New Roman" w:hAnsi="Times New Roman" w:cs="Times New Roman"/>
                <w:lang w:eastAsia="en-US"/>
              </w:rPr>
              <w:t>Респ</w:t>
            </w:r>
            <w:proofErr w:type="spellEnd"/>
            <w:r w:rsidRPr="00DA2EB9">
              <w:rPr>
                <w:rFonts w:ascii="Times New Roman" w:hAnsi="Times New Roman" w:cs="Times New Roman"/>
                <w:lang w:eastAsia="en-US"/>
              </w:rPr>
              <w:t xml:space="preserve">. Беларусь// Вестник спортивной науки. - 2011. - № 6. - С. 51-56.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56.</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proofErr w:type="spellStart"/>
            <w:r w:rsidRPr="00DA2EB9">
              <w:rPr>
                <w:rFonts w:ascii="Times New Roman" w:hAnsi="Times New Roman" w:cs="Times New Roman"/>
                <w:b/>
                <w:bCs/>
                <w:lang w:eastAsia="en-US"/>
              </w:rPr>
              <w:t>Карпушин</w:t>
            </w:r>
            <w:proofErr w:type="spellEnd"/>
            <w:r w:rsidRPr="00DA2EB9">
              <w:rPr>
                <w:rFonts w:ascii="Times New Roman" w:hAnsi="Times New Roman" w:cs="Times New Roman"/>
                <w:b/>
                <w:bCs/>
                <w:lang w:eastAsia="en-US"/>
              </w:rPr>
              <w:t xml:space="preserve"> Б. А.</w:t>
            </w:r>
            <w:r w:rsidRPr="00DA2EB9">
              <w:rPr>
                <w:rFonts w:ascii="Times New Roman" w:hAnsi="Times New Roman" w:cs="Times New Roman"/>
                <w:lang w:eastAsia="en-US"/>
              </w:rPr>
              <w:t xml:space="preserve">   Педагогика физической культуры: учебник / Б. А. </w:t>
            </w:r>
            <w:proofErr w:type="spellStart"/>
            <w:r w:rsidRPr="00DA2EB9">
              <w:rPr>
                <w:rFonts w:ascii="Times New Roman" w:hAnsi="Times New Roman" w:cs="Times New Roman"/>
                <w:lang w:eastAsia="en-US"/>
              </w:rPr>
              <w:t>Карпушин</w:t>
            </w:r>
            <w:proofErr w:type="spellEnd"/>
            <w:r w:rsidRPr="00DA2EB9">
              <w:rPr>
                <w:rFonts w:ascii="Times New Roman" w:hAnsi="Times New Roman" w:cs="Times New Roman"/>
                <w:lang w:eastAsia="en-US"/>
              </w:rPr>
              <w:t xml:space="preserve">. - М.: Советский спорт, 2013. - 299 с.: ил.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243-246. - ISBN 978-5-9718-0648-6: 751.00.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131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Киселев Г. М.</w:t>
            </w:r>
            <w:r w:rsidRPr="00DA2EB9">
              <w:rPr>
                <w:rFonts w:ascii="Times New Roman" w:hAnsi="Times New Roman" w:cs="Times New Roman"/>
                <w:lang w:eastAsia="en-US"/>
              </w:rPr>
              <w:t>   Информационные технологии в педагогическом образовании: учебник / Г. М. Киселев, Р. В. Бочкова. - М.: Дашков и К, 2012. - 308 с.: ил. - (Учебные издания для бакалавров). - ISBN 978-5-394-01350-</w:t>
            </w:r>
            <w:proofErr w:type="gramStart"/>
            <w:r w:rsidRPr="00DA2EB9">
              <w:rPr>
                <w:rFonts w:ascii="Times New Roman" w:hAnsi="Times New Roman" w:cs="Times New Roman"/>
                <w:lang w:eastAsia="en-US"/>
              </w:rPr>
              <w:t>8 :</w:t>
            </w:r>
            <w:proofErr w:type="gramEnd"/>
            <w:r w:rsidRPr="00DA2EB9">
              <w:rPr>
                <w:rFonts w:ascii="Times New Roman" w:hAnsi="Times New Roman" w:cs="Times New Roman"/>
                <w:lang w:eastAsia="en-US"/>
              </w:rPr>
              <w:t xml:space="preserve"> 434.50.</w:t>
            </w:r>
          </w:p>
        </w:tc>
        <w:tc>
          <w:tcPr>
            <w:tcW w:w="1475" w:type="dxa"/>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20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Коренберг</w:t>
            </w:r>
            <w:proofErr w:type="spellEnd"/>
            <w:r w:rsidRPr="00DA2EB9">
              <w:rPr>
                <w:rFonts w:ascii="Times New Roman" w:hAnsi="Times New Roman" w:cs="Times New Roman"/>
                <w:b/>
                <w:bCs/>
                <w:lang w:eastAsia="en-US"/>
              </w:rPr>
              <w:t xml:space="preserve"> В. Б.</w:t>
            </w:r>
            <w:r w:rsidRPr="00DA2EB9">
              <w:rPr>
                <w:rFonts w:ascii="Times New Roman" w:hAnsi="Times New Roman" w:cs="Times New Roman"/>
                <w:lang w:eastAsia="en-US"/>
              </w:rPr>
              <w:t xml:space="preserve">   Лекции по спортивной биомеханике (с элементами </w:t>
            </w:r>
            <w:proofErr w:type="spellStart"/>
            <w:r w:rsidRPr="00DA2EB9">
              <w:rPr>
                <w:rFonts w:ascii="Times New Roman" w:hAnsi="Times New Roman" w:cs="Times New Roman"/>
                <w:lang w:eastAsia="en-US"/>
              </w:rPr>
              <w:t>кинезиологии</w:t>
            </w:r>
            <w:proofErr w:type="spellEnd"/>
            <w:r w:rsidRPr="00DA2EB9">
              <w:rPr>
                <w:rFonts w:ascii="Times New Roman" w:hAnsi="Times New Roman" w:cs="Times New Roman"/>
                <w:lang w:eastAsia="en-US"/>
              </w:rPr>
              <w:t xml:space="preserve">): учебное пособие / В. Б. </w:t>
            </w:r>
            <w:proofErr w:type="spellStart"/>
            <w:r w:rsidRPr="00DA2EB9">
              <w:rPr>
                <w:rFonts w:ascii="Times New Roman" w:hAnsi="Times New Roman" w:cs="Times New Roman"/>
                <w:lang w:eastAsia="en-US"/>
              </w:rPr>
              <w:t>Коренберг</w:t>
            </w:r>
            <w:proofErr w:type="spellEnd"/>
            <w:r w:rsidRPr="00DA2EB9">
              <w:rPr>
                <w:rFonts w:ascii="Times New Roman" w:hAnsi="Times New Roman" w:cs="Times New Roman"/>
                <w:lang w:eastAsia="en-US"/>
              </w:rPr>
              <w:t xml:space="preserve">. - М.: Советский спорт, 2011. - 206 </w:t>
            </w:r>
            <w:proofErr w:type="gramStart"/>
            <w:r w:rsidRPr="00DA2EB9">
              <w:rPr>
                <w:rFonts w:ascii="Times New Roman" w:hAnsi="Times New Roman" w:cs="Times New Roman"/>
                <w:lang w:eastAsia="en-US"/>
              </w:rPr>
              <w:t>с. :</w:t>
            </w:r>
            <w:proofErr w:type="gramEnd"/>
            <w:r w:rsidRPr="00DA2EB9">
              <w:rPr>
                <w:rFonts w:ascii="Times New Roman" w:hAnsi="Times New Roman" w:cs="Times New Roman"/>
                <w:lang w:eastAsia="en-US"/>
              </w:rPr>
              <w:t xml:space="preserve"> ил. - ISBN 978-5-9718-0528-1 : 352.00.</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30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Коренберг</w:t>
            </w:r>
            <w:proofErr w:type="spellEnd"/>
            <w:r w:rsidRPr="00DA2EB9">
              <w:rPr>
                <w:rFonts w:ascii="Times New Roman" w:hAnsi="Times New Roman" w:cs="Times New Roman"/>
                <w:b/>
                <w:bCs/>
                <w:lang w:eastAsia="en-US"/>
              </w:rPr>
              <w:t xml:space="preserve"> В. Б.</w:t>
            </w:r>
            <w:r w:rsidRPr="00DA2EB9">
              <w:rPr>
                <w:rFonts w:ascii="Times New Roman" w:hAnsi="Times New Roman" w:cs="Times New Roman"/>
                <w:lang w:eastAsia="en-US"/>
              </w:rPr>
              <w:t xml:space="preserve">   Спортивная метрология: учебник / В. Б. </w:t>
            </w:r>
            <w:proofErr w:type="spellStart"/>
            <w:r w:rsidRPr="00DA2EB9">
              <w:rPr>
                <w:rFonts w:ascii="Times New Roman" w:hAnsi="Times New Roman" w:cs="Times New Roman"/>
                <w:lang w:eastAsia="en-US"/>
              </w:rPr>
              <w:t>Коренберг</w:t>
            </w:r>
            <w:proofErr w:type="spellEnd"/>
            <w:r w:rsidRPr="00DA2EB9">
              <w:rPr>
                <w:rFonts w:ascii="Times New Roman" w:hAnsi="Times New Roman" w:cs="Times New Roman"/>
                <w:lang w:eastAsia="en-US"/>
              </w:rPr>
              <w:t>. - М.: Физическая культура, 2008. - 358 с.: ил. - ISBN 978-5-9746-0086-9: 415.00.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601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Костихина</w:t>
            </w:r>
            <w:proofErr w:type="spellEnd"/>
            <w:r w:rsidRPr="00DA2EB9">
              <w:rPr>
                <w:rFonts w:ascii="Times New Roman" w:hAnsi="Times New Roman" w:cs="Times New Roman"/>
                <w:b/>
                <w:bCs/>
                <w:lang w:eastAsia="en-US"/>
              </w:rPr>
              <w:t>, Н. М.</w:t>
            </w:r>
            <w:r w:rsidRPr="00DA2EB9">
              <w:rPr>
                <w:rFonts w:ascii="Times New Roman" w:hAnsi="Times New Roman" w:cs="Times New Roman"/>
                <w:lang w:eastAsia="en-US"/>
              </w:rPr>
              <w:t xml:space="preserve">   Педагогика физической культуры: учебник / Н. М. </w:t>
            </w:r>
            <w:proofErr w:type="spellStart"/>
            <w:r w:rsidRPr="00DA2EB9">
              <w:rPr>
                <w:rFonts w:ascii="Times New Roman" w:hAnsi="Times New Roman" w:cs="Times New Roman"/>
                <w:lang w:eastAsia="en-US"/>
              </w:rPr>
              <w:t>Костихина</w:t>
            </w:r>
            <w:proofErr w:type="spellEnd"/>
            <w:r w:rsidRPr="00DA2EB9">
              <w:rPr>
                <w:rFonts w:ascii="Times New Roman" w:hAnsi="Times New Roman" w:cs="Times New Roman"/>
                <w:lang w:eastAsia="en-US"/>
              </w:rPr>
              <w:t xml:space="preserve">, О. Ю. </w:t>
            </w:r>
            <w:proofErr w:type="spellStart"/>
            <w:r w:rsidRPr="00DA2EB9">
              <w:rPr>
                <w:rFonts w:ascii="Times New Roman" w:hAnsi="Times New Roman" w:cs="Times New Roman"/>
                <w:lang w:eastAsia="en-US"/>
              </w:rPr>
              <w:t>Гаврикова</w:t>
            </w:r>
            <w:proofErr w:type="spellEnd"/>
            <w:r w:rsidRPr="00DA2EB9">
              <w:rPr>
                <w:rFonts w:ascii="Times New Roman" w:hAnsi="Times New Roman" w:cs="Times New Roman"/>
                <w:lang w:eastAsia="en-US"/>
              </w:rPr>
              <w:t xml:space="preserve">; </w:t>
            </w:r>
            <w:proofErr w:type="spellStart"/>
            <w:r w:rsidRPr="00DA2EB9">
              <w:rPr>
                <w:rFonts w:ascii="Times New Roman" w:hAnsi="Times New Roman" w:cs="Times New Roman"/>
                <w:lang w:eastAsia="en-US"/>
              </w:rPr>
              <w:t>СибГУФК</w:t>
            </w:r>
            <w:proofErr w:type="spellEnd"/>
            <w:r w:rsidRPr="00DA2EB9">
              <w:rPr>
                <w:rFonts w:ascii="Times New Roman" w:hAnsi="Times New Roman" w:cs="Times New Roman"/>
                <w:lang w:eastAsia="en-US"/>
              </w:rPr>
              <w:t xml:space="preserve">. - Изд. 2-е. - Омск: Изд-во </w:t>
            </w:r>
            <w:proofErr w:type="spellStart"/>
            <w:r w:rsidRPr="00DA2EB9">
              <w:rPr>
                <w:rFonts w:ascii="Times New Roman" w:hAnsi="Times New Roman" w:cs="Times New Roman"/>
                <w:lang w:eastAsia="en-US"/>
              </w:rPr>
              <w:t>СибГУФК</w:t>
            </w:r>
            <w:proofErr w:type="spellEnd"/>
            <w:r w:rsidRPr="00DA2EB9">
              <w:rPr>
                <w:rFonts w:ascii="Times New Roman" w:hAnsi="Times New Roman" w:cs="Times New Roman"/>
                <w:lang w:eastAsia="en-US"/>
              </w:rPr>
              <w:t xml:space="preserve">, 2015. - 295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271-274. - ISBN 978-5-91930-041-</w:t>
            </w:r>
            <w:proofErr w:type="gramStart"/>
            <w:r w:rsidRPr="00DA2EB9">
              <w:rPr>
                <w:rFonts w:ascii="Times New Roman" w:hAnsi="Times New Roman" w:cs="Times New Roman"/>
                <w:lang w:eastAsia="en-US"/>
              </w:rPr>
              <w:t>0 :</w:t>
            </w:r>
            <w:proofErr w:type="gramEnd"/>
            <w:r w:rsidRPr="00DA2EB9">
              <w:rPr>
                <w:rFonts w:ascii="Times New Roman" w:hAnsi="Times New Roman" w:cs="Times New Roman"/>
                <w:lang w:eastAsia="en-US"/>
              </w:rPr>
              <w:t xml:space="preserve"> 945.00.</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47</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Кошкарев</w:t>
            </w:r>
            <w:proofErr w:type="spellEnd"/>
            <w:r w:rsidRPr="00DA2EB9">
              <w:rPr>
                <w:rFonts w:ascii="Times New Roman" w:hAnsi="Times New Roman" w:cs="Times New Roman"/>
                <w:b/>
                <w:bCs/>
                <w:lang w:eastAsia="en-US"/>
              </w:rPr>
              <w:t xml:space="preserve"> Л. Т.</w:t>
            </w:r>
            <w:r w:rsidRPr="00DA2EB9">
              <w:rPr>
                <w:rFonts w:ascii="Times New Roman" w:hAnsi="Times New Roman" w:cs="Times New Roman"/>
                <w:lang w:eastAsia="en-US"/>
              </w:rPr>
              <w:t xml:space="preserve">   Социология физической культуры и спорта: учебное пособие / Л. Т. </w:t>
            </w:r>
            <w:proofErr w:type="spellStart"/>
            <w:r w:rsidRPr="00DA2EB9">
              <w:rPr>
                <w:rFonts w:ascii="Times New Roman" w:hAnsi="Times New Roman" w:cs="Times New Roman"/>
                <w:lang w:eastAsia="en-US"/>
              </w:rPr>
              <w:t>Кошкарев</w:t>
            </w:r>
            <w:proofErr w:type="spellEnd"/>
            <w:r w:rsidRPr="00DA2EB9">
              <w:rPr>
                <w:rFonts w:ascii="Times New Roman" w:hAnsi="Times New Roman" w:cs="Times New Roman"/>
                <w:lang w:eastAsia="en-US"/>
              </w:rPr>
              <w:t xml:space="preserve">, И. А. Филина; ВЛГАФК. - Великие Луки, 2010. - 167 </w:t>
            </w:r>
            <w:proofErr w:type="gramStart"/>
            <w:r w:rsidRPr="00DA2EB9">
              <w:rPr>
                <w:rFonts w:ascii="Times New Roman" w:hAnsi="Times New Roman" w:cs="Times New Roman"/>
                <w:lang w:eastAsia="en-US"/>
              </w:rPr>
              <w:t>с. :</w:t>
            </w:r>
            <w:proofErr w:type="gramEnd"/>
            <w:r w:rsidRPr="00DA2EB9">
              <w:rPr>
                <w:rFonts w:ascii="Times New Roman" w:hAnsi="Times New Roman" w:cs="Times New Roman"/>
                <w:lang w:eastAsia="en-US"/>
              </w:rPr>
              <w:t xml:space="preserve"> ил. - ISBN 978-5-350-00227-0.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proofErr w:type="spellStart"/>
            <w:r w:rsidRPr="00DA2EB9">
              <w:rPr>
                <w:rFonts w:ascii="Times New Roman" w:hAnsi="Times New Roman" w:cs="Times New Roman"/>
                <w:b/>
                <w:bCs/>
                <w:lang w:eastAsia="en-US"/>
              </w:rPr>
              <w:t>Кошкарев</w:t>
            </w:r>
            <w:proofErr w:type="spellEnd"/>
            <w:r w:rsidRPr="00DA2EB9">
              <w:rPr>
                <w:rFonts w:ascii="Times New Roman" w:hAnsi="Times New Roman" w:cs="Times New Roman"/>
                <w:b/>
                <w:bCs/>
                <w:lang w:eastAsia="en-US"/>
              </w:rPr>
              <w:t>, Л. Т.</w:t>
            </w:r>
            <w:r w:rsidRPr="00DA2EB9">
              <w:rPr>
                <w:rFonts w:ascii="Times New Roman" w:hAnsi="Times New Roman" w:cs="Times New Roman"/>
                <w:lang w:eastAsia="en-US"/>
              </w:rPr>
              <w:t xml:space="preserve">   Социология физической культуры и спорта [Макрообъект]: учебное пособие / Л. Т. </w:t>
            </w:r>
            <w:proofErr w:type="spellStart"/>
            <w:r w:rsidRPr="00DA2EB9">
              <w:rPr>
                <w:rFonts w:ascii="Times New Roman" w:hAnsi="Times New Roman" w:cs="Times New Roman"/>
                <w:lang w:eastAsia="en-US"/>
              </w:rPr>
              <w:t>Кошкарев</w:t>
            </w:r>
            <w:proofErr w:type="spellEnd"/>
            <w:r w:rsidRPr="00DA2EB9">
              <w:rPr>
                <w:rFonts w:ascii="Times New Roman" w:hAnsi="Times New Roman" w:cs="Times New Roman"/>
                <w:lang w:eastAsia="en-US"/>
              </w:rPr>
              <w:t xml:space="preserve">, И. А. Филина; ВЛГАФК. - Электрон, дан. - Великие Луки, 2010.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141-143.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proofErr w:type="spellStart"/>
            <w:r w:rsidRPr="00DA2EB9">
              <w:rPr>
                <w:rFonts w:ascii="Times New Roman" w:hAnsi="Times New Roman" w:cs="Times New Roman"/>
                <w:b/>
                <w:bCs/>
                <w:lang w:eastAsia="en-US"/>
              </w:rPr>
              <w:t>Ланда</w:t>
            </w:r>
            <w:proofErr w:type="spellEnd"/>
            <w:r w:rsidRPr="00DA2EB9">
              <w:rPr>
                <w:rFonts w:ascii="Times New Roman" w:hAnsi="Times New Roman" w:cs="Times New Roman"/>
                <w:b/>
                <w:bCs/>
                <w:lang w:eastAsia="en-US"/>
              </w:rPr>
              <w:t xml:space="preserve"> Б. Х.</w:t>
            </w:r>
            <w:r w:rsidRPr="00DA2EB9">
              <w:rPr>
                <w:rFonts w:ascii="Times New Roman" w:hAnsi="Times New Roman" w:cs="Times New Roman"/>
                <w:lang w:eastAsia="en-US"/>
              </w:rPr>
              <w:t xml:space="preserve">   О критериях оценки эффективности массовой спортивной и физкультурно-оздоровительной деятельности населения / Б. Х. </w:t>
            </w:r>
            <w:proofErr w:type="spellStart"/>
            <w:r w:rsidRPr="00DA2EB9">
              <w:rPr>
                <w:rFonts w:ascii="Times New Roman" w:hAnsi="Times New Roman" w:cs="Times New Roman"/>
                <w:lang w:eastAsia="en-US"/>
              </w:rPr>
              <w:t>Ланда</w:t>
            </w:r>
            <w:proofErr w:type="spellEnd"/>
            <w:r w:rsidRPr="00DA2EB9">
              <w:rPr>
                <w:rFonts w:ascii="Times New Roman" w:hAnsi="Times New Roman" w:cs="Times New Roman"/>
                <w:lang w:eastAsia="en-US"/>
              </w:rPr>
              <w:t xml:space="preserve">; Казан. нац. </w:t>
            </w:r>
            <w:proofErr w:type="spellStart"/>
            <w:r w:rsidRPr="00DA2EB9">
              <w:rPr>
                <w:rFonts w:ascii="Times New Roman" w:hAnsi="Times New Roman" w:cs="Times New Roman"/>
                <w:lang w:eastAsia="en-US"/>
              </w:rPr>
              <w:t>исслед</w:t>
            </w:r>
            <w:proofErr w:type="spellEnd"/>
            <w:r w:rsidRPr="00DA2EB9">
              <w:rPr>
                <w:rFonts w:ascii="Times New Roman" w:hAnsi="Times New Roman" w:cs="Times New Roman"/>
                <w:lang w:eastAsia="en-US"/>
              </w:rPr>
              <w:t xml:space="preserve">. </w:t>
            </w:r>
            <w:proofErr w:type="spellStart"/>
            <w:r w:rsidRPr="00DA2EB9">
              <w:rPr>
                <w:rFonts w:ascii="Times New Roman" w:hAnsi="Times New Roman" w:cs="Times New Roman"/>
                <w:lang w:eastAsia="en-US"/>
              </w:rPr>
              <w:t>техн</w:t>
            </w:r>
            <w:proofErr w:type="spellEnd"/>
            <w:r w:rsidRPr="00DA2EB9">
              <w:rPr>
                <w:rFonts w:ascii="Times New Roman" w:hAnsi="Times New Roman" w:cs="Times New Roman"/>
                <w:lang w:eastAsia="en-US"/>
              </w:rPr>
              <w:t xml:space="preserve">. ун-т им. А. Н. Туполева// Вестник спортивной науки. - 2011. - № 5. - С. 44-45.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45-46.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proofErr w:type="spellStart"/>
            <w:r w:rsidRPr="00DA2EB9">
              <w:rPr>
                <w:rFonts w:ascii="Times New Roman" w:hAnsi="Times New Roman" w:cs="Times New Roman"/>
                <w:b/>
                <w:bCs/>
                <w:lang w:eastAsia="en-US"/>
              </w:rPr>
              <w:t>Лубышева</w:t>
            </w:r>
            <w:proofErr w:type="spellEnd"/>
            <w:r w:rsidRPr="00DA2EB9">
              <w:rPr>
                <w:rFonts w:ascii="Times New Roman" w:hAnsi="Times New Roman" w:cs="Times New Roman"/>
                <w:b/>
                <w:bCs/>
                <w:lang w:eastAsia="en-US"/>
              </w:rPr>
              <w:t xml:space="preserve"> Л. И.</w:t>
            </w:r>
            <w:r w:rsidRPr="00DA2EB9">
              <w:rPr>
                <w:rFonts w:ascii="Times New Roman" w:hAnsi="Times New Roman" w:cs="Times New Roman"/>
                <w:lang w:eastAsia="en-US"/>
              </w:rPr>
              <w:t xml:space="preserve">   Социология физической культуры и спорта: учебник / Л. И. </w:t>
            </w:r>
            <w:proofErr w:type="spellStart"/>
            <w:r w:rsidRPr="00DA2EB9">
              <w:rPr>
                <w:rFonts w:ascii="Times New Roman" w:hAnsi="Times New Roman" w:cs="Times New Roman"/>
                <w:lang w:eastAsia="en-US"/>
              </w:rPr>
              <w:t>Лубышева</w:t>
            </w:r>
            <w:proofErr w:type="spellEnd"/>
            <w:r w:rsidRPr="00DA2EB9">
              <w:rPr>
                <w:rFonts w:ascii="Times New Roman" w:hAnsi="Times New Roman" w:cs="Times New Roman"/>
                <w:lang w:eastAsia="en-US"/>
              </w:rPr>
              <w:t xml:space="preserve">. - 4-е изд., </w:t>
            </w:r>
            <w:proofErr w:type="spellStart"/>
            <w:r w:rsidRPr="00DA2EB9">
              <w:rPr>
                <w:rFonts w:ascii="Times New Roman" w:hAnsi="Times New Roman" w:cs="Times New Roman"/>
                <w:lang w:eastAsia="en-US"/>
              </w:rPr>
              <w:t>перераб</w:t>
            </w:r>
            <w:proofErr w:type="spellEnd"/>
            <w:r w:rsidRPr="00DA2EB9">
              <w:rPr>
                <w:rFonts w:ascii="Times New Roman" w:hAnsi="Times New Roman" w:cs="Times New Roman"/>
                <w:lang w:eastAsia="en-US"/>
              </w:rPr>
              <w:t xml:space="preserve">. - М.: Академия, 2016. - 269 с. - (Высшее образование. </w:t>
            </w:r>
            <w:proofErr w:type="spellStart"/>
            <w:r w:rsidRPr="00DA2EB9">
              <w:rPr>
                <w:rFonts w:ascii="Times New Roman" w:hAnsi="Times New Roman" w:cs="Times New Roman"/>
                <w:lang w:eastAsia="en-US"/>
              </w:rPr>
              <w:t>Бакалавриат</w:t>
            </w:r>
            <w:proofErr w:type="spellEnd"/>
            <w:r w:rsidRPr="00DA2EB9">
              <w:rPr>
                <w:rFonts w:ascii="Times New Roman" w:hAnsi="Times New Roman" w:cs="Times New Roman"/>
                <w:lang w:eastAsia="en-US"/>
              </w:rPr>
              <w:t xml:space="preserve">). - ISBN 978-5-4468-2035-1: 999.00.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80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Масалова</w:t>
            </w:r>
            <w:proofErr w:type="spellEnd"/>
            <w:r w:rsidRPr="00DA2EB9">
              <w:rPr>
                <w:rFonts w:ascii="Times New Roman" w:hAnsi="Times New Roman" w:cs="Times New Roman"/>
                <w:b/>
                <w:bCs/>
                <w:lang w:eastAsia="en-US"/>
              </w:rPr>
              <w:t xml:space="preserve"> О. Ю.</w:t>
            </w:r>
            <w:r w:rsidRPr="00DA2EB9">
              <w:rPr>
                <w:rFonts w:ascii="Times New Roman" w:hAnsi="Times New Roman" w:cs="Times New Roman"/>
                <w:lang w:eastAsia="en-US"/>
              </w:rPr>
              <w:t xml:space="preserve">   Физическая культура: педагогические основы ценностного отношения к здоровью: учебное пособие / О. Ю. </w:t>
            </w:r>
            <w:proofErr w:type="spellStart"/>
            <w:r w:rsidRPr="00DA2EB9">
              <w:rPr>
                <w:rFonts w:ascii="Times New Roman" w:hAnsi="Times New Roman" w:cs="Times New Roman"/>
                <w:lang w:eastAsia="en-US"/>
              </w:rPr>
              <w:t>Масалова</w:t>
            </w:r>
            <w:proofErr w:type="spellEnd"/>
            <w:r w:rsidRPr="00DA2EB9">
              <w:rPr>
                <w:rFonts w:ascii="Times New Roman" w:hAnsi="Times New Roman" w:cs="Times New Roman"/>
                <w:lang w:eastAsia="en-US"/>
              </w:rPr>
              <w:t xml:space="preserve">. - М.: КНОРУС, 2012. - 183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168-170. - ISBN 978-5-406-01030-</w:t>
            </w:r>
            <w:proofErr w:type="gramStart"/>
            <w:r w:rsidRPr="00DA2EB9">
              <w:rPr>
                <w:rFonts w:ascii="Times New Roman" w:hAnsi="Times New Roman" w:cs="Times New Roman"/>
                <w:lang w:eastAsia="en-US"/>
              </w:rPr>
              <w:t>3 :</w:t>
            </w:r>
            <w:proofErr w:type="gramEnd"/>
            <w:r w:rsidRPr="00DA2EB9">
              <w:rPr>
                <w:rFonts w:ascii="Times New Roman" w:hAnsi="Times New Roman" w:cs="Times New Roman"/>
                <w:lang w:eastAsia="en-US"/>
              </w:rPr>
              <w:t xml:space="preserve"> 282.05.</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3</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proofErr w:type="spellStart"/>
            <w:r w:rsidRPr="00DA2EB9">
              <w:rPr>
                <w:rFonts w:ascii="Times New Roman" w:hAnsi="Times New Roman" w:cs="Times New Roman"/>
                <w:b/>
                <w:bCs/>
                <w:lang w:eastAsia="en-US"/>
              </w:rPr>
              <w:t>Мелёхин</w:t>
            </w:r>
            <w:proofErr w:type="spellEnd"/>
            <w:r w:rsidRPr="00DA2EB9">
              <w:rPr>
                <w:rFonts w:ascii="Times New Roman" w:hAnsi="Times New Roman" w:cs="Times New Roman"/>
                <w:b/>
                <w:bCs/>
                <w:lang w:eastAsia="en-US"/>
              </w:rPr>
              <w:t xml:space="preserve"> А. В.</w:t>
            </w:r>
            <w:r w:rsidRPr="00DA2EB9">
              <w:rPr>
                <w:rFonts w:ascii="Times New Roman" w:hAnsi="Times New Roman" w:cs="Times New Roman"/>
                <w:lang w:eastAsia="en-US"/>
              </w:rPr>
              <w:t xml:space="preserve">   Правовое регулирование физической культуры и спорта: учебник для бакалавриата и магистратуры / А. В. </w:t>
            </w:r>
            <w:proofErr w:type="spellStart"/>
            <w:r w:rsidRPr="00DA2EB9">
              <w:rPr>
                <w:rFonts w:ascii="Times New Roman" w:hAnsi="Times New Roman" w:cs="Times New Roman"/>
                <w:lang w:eastAsia="en-US"/>
              </w:rPr>
              <w:t>Мелёхин</w:t>
            </w:r>
            <w:proofErr w:type="spellEnd"/>
            <w:r w:rsidRPr="00DA2EB9">
              <w:rPr>
                <w:rFonts w:ascii="Times New Roman" w:hAnsi="Times New Roman" w:cs="Times New Roman"/>
                <w:lang w:eastAsia="en-US"/>
              </w:rPr>
              <w:t xml:space="preserve">. - М.: </w:t>
            </w:r>
            <w:proofErr w:type="spellStart"/>
            <w:r w:rsidRPr="00DA2EB9">
              <w:rPr>
                <w:rFonts w:ascii="Times New Roman" w:hAnsi="Times New Roman" w:cs="Times New Roman"/>
                <w:lang w:eastAsia="en-US"/>
              </w:rPr>
              <w:t>Юрайт</w:t>
            </w:r>
            <w:proofErr w:type="spellEnd"/>
            <w:r w:rsidRPr="00DA2EB9">
              <w:rPr>
                <w:rFonts w:ascii="Times New Roman" w:hAnsi="Times New Roman" w:cs="Times New Roman"/>
                <w:lang w:eastAsia="en-US"/>
              </w:rPr>
              <w:t xml:space="preserve">, 2014. - 478 с.: табл. - (Бакалавр и магистр. Академический курс).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389-393. - ISBN 978-5-9916-3524-0: 881.00.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120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Митусова Е. Д.</w:t>
            </w:r>
            <w:r w:rsidRPr="00DA2EB9">
              <w:rPr>
                <w:rFonts w:ascii="Times New Roman" w:hAnsi="Times New Roman" w:cs="Times New Roman"/>
                <w:lang w:eastAsia="en-US"/>
              </w:rPr>
              <w:t xml:space="preserve">   Правовые основы и образовательная политика в сфере физической культуры и спорта / Е. Д. Митусова, А. А. </w:t>
            </w:r>
            <w:proofErr w:type="spellStart"/>
            <w:r w:rsidRPr="00DA2EB9">
              <w:rPr>
                <w:rFonts w:ascii="Times New Roman" w:hAnsi="Times New Roman" w:cs="Times New Roman"/>
                <w:lang w:eastAsia="en-US"/>
              </w:rPr>
              <w:t>Передельский</w:t>
            </w:r>
            <w:proofErr w:type="spellEnd"/>
            <w:r w:rsidRPr="00DA2EB9">
              <w:rPr>
                <w:rFonts w:ascii="Times New Roman" w:hAnsi="Times New Roman" w:cs="Times New Roman"/>
                <w:lang w:eastAsia="en-US"/>
              </w:rPr>
              <w:t xml:space="preserve">. - М.: Теория и практика физической культуры и спорта, 2010. - 143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138-143. - ISBN 978-5-93512-055-</w:t>
            </w:r>
            <w:proofErr w:type="gramStart"/>
            <w:r w:rsidRPr="00DA2EB9">
              <w:rPr>
                <w:rFonts w:ascii="Times New Roman" w:hAnsi="Times New Roman" w:cs="Times New Roman"/>
                <w:lang w:eastAsia="en-US"/>
              </w:rPr>
              <w:t>9 :</w:t>
            </w:r>
            <w:proofErr w:type="gramEnd"/>
            <w:r w:rsidRPr="00DA2EB9">
              <w:rPr>
                <w:rFonts w:ascii="Times New Roman" w:hAnsi="Times New Roman" w:cs="Times New Roman"/>
                <w:lang w:eastAsia="en-US"/>
              </w:rPr>
              <w:t xml:space="preserve"> б/ц.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2</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Мурзинова</w:t>
            </w:r>
            <w:proofErr w:type="spellEnd"/>
            <w:r w:rsidRPr="00DA2EB9">
              <w:rPr>
                <w:rFonts w:ascii="Times New Roman" w:hAnsi="Times New Roman" w:cs="Times New Roman"/>
                <w:b/>
                <w:bCs/>
                <w:lang w:eastAsia="en-US"/>
              </w:rPr>
              <w:t xml:space="preserve"> Р. М.</w:t>
            </w:r>
            <w:r w:rsidRPr="00DA2EB9">
              <w:rPr>
                <w:rFonts w:ascii="Times New Roman" w:hAnsi="Times New Roman" w:cs="Times New Roman"/>
                <w:lang w:eastAsia="en-US"/>
              </w:rPr>
              <w:t xml:space="preserve">   Воспитание как составляющая деятельности спортивного педагога: учебное пособие / Р. М. </w:t>
            </w:r>
            <w:proofErr w:type="spellStart"/>
            <w:r w:rsidRPr="00DA2EB9">
              <w:rPr>
                <w:rFonts w:ascii="Times New Roman" w:hAnsi="Times New Roman" w:cs="Times New Roman"/>
                <w:lang w:eastAsia="en-US"/>
              </w:rPr>
              <w:t>Мурзинова</w:t>
            </w:r>
            <w:proofErr w:type="spellEnd"/>
            <w:r w:rsidRPr="00DA2EB9">
              <w:rPr>
                <w:rFonts w:ascii="Times New Roman" w:hAnsi="Times New Roman" w:cs="Times New Roman"/>
                <w:lang w:eastAsia="en-US"/>
              </w:rPr>
              <w:t xml:space="preserve">, В. В. Воропаев. - М.: КНОРУС, 2011. - 93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93-94. - ISBN 978-5-406-00671-9 : 385.00.</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6</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Наука о спорте</w:t>
            </w:r>
            <w:r w:rsidRPr="00DA2EB9">
              <w:rPr>
                <w:rFonts w:ascii="Times New Roman" w:hAnsi="Times New Roman" w:cs="Times New Roman"/>
                <w:lang w:eastAsia="en-US"/>
              </w:rPr>
              <w:t xml:space="preserve"> / под ред. А. Жукова. - М.: Магистр-пресс, 2011. - 999 с.: ил. - (Энциклопедия систем жизнеобеспечения). - ISBN 978-5-89317-226-3: 3000.00.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Никитушкин В. Г.</w:t>
            </w:r>
            <w:r w:rsidRPr="00DA2EB9">
              <w:rPr>
                <w:rFonts w:ascii="Times New Roman" w:hAnsi="Times New Roman" w:cs="Times New Roman"/>
                <w:lang w:eastAsia="en-US"/>
              </w:rPr>
              <w:t xml:space="preserve">   Основы научно-методической деятельности в области физической культуры и спорта: учебник / В. Г. Никитушкин. - М.: Советский спорт, 2013. - 279 с. - ISBN 978-5-9718-0616-5: 350.00.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100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Нормативно-правовое и программное обеспечение деятельности спортивных школ в Российской Федерации</w:t>
            </w:r>
            <w:r w:rsidRPr="00DA2EB9">
              <w:rPr>
                <w:rFonts w:ascii="Times New Roman" w:hAnsi="Times New Roman" w:cs="Times New Roman"/>
                <w:lang w:eastAsia="en-US"/>
              </w:rPr>
              <w:t>: методические рекомендации. - М.: Советский спорт, 2008. - 146 с.: ил. - ISBN 978-5-9718-0346-1: 242.00.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54</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Об образовании в Российской Федерации</w:t>
            </w:r>
            <w:r w:rsidRPr="00DA2EB9">
              <w:rPr>
                <w:rFonts w:ascii="Times New Roman" w:hAnsi="Times New Roman" w:cs="Times New Roman"/>
                <w:lang w:eastAsia="en-US"/>
              </w:rPr>
              <w:t>. - М.: Проспект, 2013. - 159 с. - ISBN 978-5-392-13060-</w:t>
            </w:r>
            <w:proofErr w:type="gramStart"/>
            <w:r w:rsidRPr="00DA2EB9">
              <w:rPr>
                <w:rFonts w:ascii="Times New Roman" w:hAnsi="Times New Roman" w:cs="Times New Roman"/>
                <w:lang w:eastAsia="en-US"/>
              </w:rPr>
              <w:t>3 :</w:t>
            </w:r>
            <w:proofErr w:type="gramEnd"/>
            <w:r w:rsidRPr="00DA2EB9">
              <w:rPr>
                <w:rFonts w:ascii="Times New Roman" w:hAnsi="Times New Roman" w:cs="Times New Roman"/>
                <w:lang w:eastAsia="en-US"/>
              </w:rPr>
              <w:t xml:space="preserve"> 57.18.</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Педагогика физической культуры</w:t>
            </w:r>
            <w:r w:rsidRPr="00DA2EB9">
              <w:rPr>
                <w:rFonts w:ascii="Times New Roman" w:hAnsi="Times New Roman" w:cs="Times New Roman"/>
                <w:lang w:eastAsia="en-US"/>
              </w:rPr>
              <w:t xml:space="preserve">: учебник / под ред. В. И. </w:t>
            </w:r>
            <w:proofErr w:type="spellStart"/>
            <w:r w:rsidRPr="00DA2EB9">
              <w:rPr>
                <w:rFonts w:ascii="Times New Roman" w:hAnsi="Times New Roman" w:cs="Times New Roman"/>
                <w:lang w:eastAsia="en-US"/>
              </w:rPr>
              <w:t>Криличевского</w:t>
            </w:r>
            <w:proofErr w:type="spellEnd"/>
            <w:r w:rsidRPr="00DA2EB9">
              <w:rPr>
                <w:rFonts w:ascii="Times New Roman" w:hAnsi="Times New Roman" w:cs="Times New Roman"/>
                <w:lang w:eastAsia="en-US"/>
              </w:rPr>
              <w:t xml:space="preserve">, А. Г. </w:t>
            </w:r>
            <w:proofErr w:type="spellStart"/>
            <w:r w:rsidRPr="00DA2EB9">
              <w:rPr>
                <w:rFonts w:ascii="Times New Roman" w:hAnsi="Times New Roman" w:cs="Times New Roman"/>
                <w:lang w:eastAsia="en-US"/>
              </w:rPr>
              <w:t>Семёнова</w:t>
            </w:r>
            <w:proofErr w:type="spellEnd"/>
            <w:r w:rsidRPr="00DA2EB9">
              <w:rPr>
                <w:rFonts w:ascii="Times New Roman" w:hAnsi="Times New Roman" w:cs="Times New Roman"/>
                <w:lang w:eastAsia="en-US"/>
              </w:rPr>
              <w:t xml:space="preserve">. - М.: </w:t>
            </w:r>
            <w:proofErr w:type="spellStart"/>
            <w:r w:rsidRPr="00DA2EB9">
              <w:rPr>
                <w:rFonts w:ascii="Times New Roman" w:hAnsi="Times New Roman" w:cs="Times New Roman"/>
                <w:lang w:eastAsia="en-US"/>
              </w:rPr>
              <w:t>КноРус</w:t>
            </w:r>
            <w:proofErr w:type="spellEnd"/>
            <w:r w:rsidRPr="00DA2EB9">
              <w:rPr>
                <w:rFonts w:ascii="Times New Roman" w:hAnsi="Times New Roman" w:cs="Times New Roman"/>
                <w:lang w:eastAsia="en-US"/>
              </w:rPr>
              <w:t xml:space="preserve">, 2012. - 319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289-293. - ISBN 978-5-406-00760-</w:t>
            </w:r>
            <w:proofErr w:type="gramStart"/>
            <w:r w:rsidRPr="00DA2EB9">
              <w:rPr>
                <w:rFonts w:ascii="Times New Roman" w:hAnsi="Times New Roman" w:cs="Times New Roman"/>
                <w:lang w:eastAsia="en-US"/>
              </w:rPr>
              <w:t>0 :</w:t>
            </w:r>
            <w:proofErr w:type="gramEnd"/>
            <w:r w:rsidRPr="00DA2EB9">
              <w:rPr>
                <w:rFonts w:ascii="Times New Roman" w:hAnsi="Times New Roman" w:cs="Times New Roman"/>
                <w:lang w:eastAsia="en-US"/>
              </w:rPr>
              <w:t xml:space="preserve"> 563.20.</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Педагогика физической культуры</w:t>
            </w:r>
            <w:r w:rsidRPr="00DA2EB9">
              <w:rPr>
                <w:rFonts w:ascii="Times New Roman" w:hAnsi="Times New Roman" w:cs="Times New Roman"/>
                <w:lang w:eastAsia="en-US"/>
              </w:rPr>
              <w:t xml:space="preserve">: учебник / под ред. В. И. </w:t>
            </w:r>
            <w:proofErr w:type="spellStart"/>
            <w:r w:rsidRPr="00DA2EB9">
              <w:rPr>
                <w:rFonts w:ascii="Times New Roman" w:hAnsi="Times New Roman" w:cs="Times New Roman"/>
                <w:lang w:eastAsia="en-US"/>
              </w:rPr>
              <w:t>Криличевского</w:t>
            </w:r>
            <w:proofErr w:type="spellEnd"/>
            <w:r w:rsidRPr="00DA2EB9">
              <w:rPr>
                <w:rFonts w:ascii="Times New Roman" w:hAnsi="Times New Roman" w:cs="Times New Roman"/>
                <w:lang w:eastAsia="en-US"/>
              </w:rPr>
              <w:t xml:space="preserve">, А. Г. </w:t>
            </w:r>
            <w:proofErr w:type="spellStart"/>
            <w:r w:rsidRPr="00DA2EB9">
              <w:rPr>
                <w:rFonts w:ascii="Times New Roman" w:hAnsi="Times New Roman" w:cs="Times New Roman"/>
                <w:lang w:eastAsia="en-US"/>
              </w:rPr>
              <w:t>Семёнова</w:t>
            </w:r>
            <w:proofErr w:type="spellEnd"/>
            <w:r w:rsidRPr="00DA2EB9">
              <w:rPr>
                <w:rFonts w:ascii="Times New Roman" w:hAnsi="Times New Roman" w:cs="Times New Roman"/>
                <w:lang w:eastAsia="en-US"/>
              </w:rPr>
              <w:t xml:space="preserve">. - М.: </w:t>
            </w:r>
            <w:proofErr w:type="spellStart"/>
            <w:r w:rsidRPr="00DA2EB9">
              <w:rPr>
                <w:rFonts w:ascii="Times New Roman" w:hAnsi="Times New Roman" w:cs="Times New Roman"/>
                <w:lang w:eastAsia="en-US"/>
              </w:rPr>
              <w:t>КноРус</w:t>
            </w:r>
            <w:proofErr w:type="spellEnd"/>
            <w:r w:rsidRPr="00DA2EB9">
              <w:rPr>
                <w:rFonts w:ascii="Times New Roman" w:hAnsi="Times New Roman" w:cs="Times New Roman"/>
                <w:lang w:eastAsia="en-US"/>
              </w:rPr>
              <w:t xml:space="preserve">, 2012. - 319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289-293. - ISBN 978-5-406-00760-</w:t>
            </w:r>
            <w:proofErr w:type="gramStart"/>
            <w:r w:rsidRPr="00DA2EB9">
              <w:rPr>
                <w:rFonts w:ascii="Times New Roman" w:hAnsi="Times New Roman" w:cs="Times New Roman"/>
                <w:lang w:eastAsia="en-US"/>
              </w:rPr>
              <w:t>0 :</w:t>
            </w:r>
            <w:proofErr w:type="gramEnd"/>
            <w:r w:rsidRPr="00DA2EB9">
              <w:rPr>
                <w:rFonts w:ascii="Times New Roman" w:hAnsi="Times New Roman" w:cs="Times New Roman"/>
                <w:lang w:eastAsia="en-US"/>
              </w:rPr>
              <w:t xml:space="preserve"> 563.20.</w:t>
            </w:r>
          </w:p>
        </w:tc>
        <w:tc>
          <w:tcPr>
            <w:tcW w:w="1475" w:type="dxa"/>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proofErr w:type="spellStart"/>
            <w:r w:rsidRPr="00DA2EB9">
              <w:rPr>
                <w:rFonts w:ascii="Times New Roman" w:hAnsi="Times New Roman" w:cs="Times New Roman"/>
                <w:b/>
                <w:bCs/>
                <w:lang w:eastAsia="en-US"/>
              </w:rPr>
              <w:t>Передельский</w:t>
            </w:r>
            <w:proofErr w:type="spellEnd"/>
            <w:r w:rsidRPr="00DA2EB9">
              <w:rPr>
                <w:rFonts w:ascii="Times New Roman" w:hAnsi="Times New Roman" w:cs="Times New Roman"/>
                <w:b/>
                <w:bCs/>
                <w:lang w:eastAsia="en-US"/>
              </w:rPr>
              <w:t xml:space="preserve"> А. А.</w:t>
            </w:r>
            <w:r w:rsidRPr="00DA2EB9">
              <w:rPr>
                <w:rFonts w:ascii="Times New Roman" w:hAnsi="Times New Roman" w:cs="Times New Roman"/>
                <w:lang w:eastAsia="en-US"/>
              </w:rPr>
              <w:t xml:space="preserve">   Физическая культура и спорт в современных условиях: единство и многообразие / А. А. </w:t>
            </w:r>
            <w:proofErr w:type="spellStart"/>
            <w:r w:rsidRPr="00DA2EB9">
              <w:rPr>
                <w:rFonts w:ascii="Times New Roman" w:hAnsi="Times New Roman" w:cs="Times New Roman"/>
                <w:lang w:eastAsia="en-US"/>
              </w:rPr>
              <w:t>Передельский</w:t>
            </w:r>
            <w:proofErr w:type="spellEnd"/>
            <w:r w:rsidRPr="00DA2EB9">
              <w:rPr>
                <w:rFonts w:ascii="Times New Roman" w:hAnsi="Times New Roman" w:cs="Times New Roman"/>
                <w:lang w:eastAsia="en-US"/>
              </w:rPr>
              <w:t xml:space="preserve">; Рос. гос. ун-т физ. культуры, спорта, молодежной политики и туризма// Теория и практика физической культуры. - 2011. - № 9. - С. 101-104.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104.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2</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Перфильева, И. В.</w:t>
            </w:r>
            <w:r w:rsidRPr="00DA2EB9">
              <w:rPr>
                <w:rFonts w:ascii="Times New Roman" w:hAnsi="Times New Roman" w:cs="Times New Roman"/>
                <w:lang w:eastAsia="en-US"/>
              </w:rPr>
              <w:t xml:space="preserve">   Основы предпринимательства и бизнеса в сфере спорта [Макрообъект]: учебно-методическое пособие для студентов направления подготовки 032100.62 Физическая культура / И. В. Перфильева; ВГАФК. - Волгоград, 2013.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93-94.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Петров Б. Н.</w:t>
            </w:r>
            <w:r w:rsidRPr="00DA2EB9">
              <w:rPr>
                <w:rFonts w:ascii="Times New Roman" w:hAnsi="Times New Roman" w:cs="Times New Roman"/>
                <w:lang w:eastAsia="en-US"/>
              </w:rPr>
              <w:t xml:space="preserve">   Массовые спортивно-художественные представления. Основы режиссуры, технологии, организации и методики: учебник / Б. Н. Петров. - М.: ТВТ Дивизион, 2014. - 375 с.: ил. - ISBN 978-5-98724-015-1: 815.00.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Петров П. К.</w:t>
            </w:r>
            <w:r w:rsidRPr="00DA2EB9">
              <w:rPr>
                <w:rFonts w:ascii="Times New Roman" w:hAnsi="Times New Roman" w:cs="Times New Roman"/>
                <w:lang w:eastAsia="en-US"/>
              </w:rPr>
              <w:t xml:space="preserve">   Информационные технологии в физической культуре и спорте: учебное пособие для студентов вузов / П. К. Петров. - М.: Академия, 2008. - 285 с.: ил. - (Высшее профессиональное образование).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с.278-283. - ISBN 978-5-7695-3870-</w:t>
            </w:r>
            <w:proofErr w:type="gramStart"/>
            <w:r w:rsidRPr="00DA2EB9">
              <w:rPr>
                <w:rFonts w:ascii="Times New Roman" w:hAnsi="Times New Roman" w:cs="Times New Roman"/>
                <w:lang w:eastAsia="en-US"/>
              </w:rPr>
              <w:t>4 :</w:t>
            </w:r>
            <w:proofErr w:type="gramEnd"/>
            <w:r w:rsidRPr="00DA2EB9">
              <w:rPr>
                <w:rFonts w:ascii="Times New Roman" w:hAnsi="Times New Roman" w:cs="Times New Roman"/>
                <w:lang w:eastAsia="en-US"/>
              </w:rPr>
              <w:t xml:space="preserve"> 287.10. 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110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 xml:space="preserve">Петров П. </w:t>
            </w:r>
            <w:proofErr w:type="spellStart"/>
            <w:r w:rsidRPr="00DA2EB9">
              <w:rPr>
                <w:rFonts w:ascii="Times New Roman" w:hAnsi="Times New Roman" w:cs="Times New Roman"/>
                <w:b/>
                <w:bCs/>
                <w:lang w:eastAsia="en-US"/>
              </w:rPr>
              <w:t>К.</w:t>
            </w:r>
            <w:r w:rsidRPr="00DA2EB9">
              <w:rPr>
                <w:rFonts w:ascii="Times New Roman" w:hAnsi="Times New Roman" w:cs="Times New Roman"/>
                <w:lang w:eastAsia="en-US"/>
              </w:rPr>
              <w:t>Информационные</w:t>
            </w:r>
            <w:proofErr w:type="spellEnd"/>
            <w:r w:rsidRPr="00DA2EB9">
              <w:rPr>
                <w:rFonts w:ascii="Times New Roman" w:hAnsi="Times New Roman" w:cs="Times New Roman"/>
                <w:lang w:eastAsia="en-US"/>
              </w:rPr>
              <w:t xml:space="preserve"> технологии в физической культуре и спорте: учебное пособие для студентов вузов / П. К. Петров. - М.: Академия, 2008. - 285 с.: ил. - (Высшее профессиональное образование).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278-283. - ISBN 978-5-7695-3870-</w:t>
            </w:r>
            <w:proofErr w:type="gramStart"/>
            <w:r w:rsidRPr="00DA2EB9">
              <w:rPr>
                <w:rFonts w:ascii="Times New Roman" w:hAnsi="Times New Roman" w:cs="Times New Roman"/>
                <w:lang w:eastAsia="en-US"/>
              </w:rPr>
              <w:t>4 :</w:t>
            </w:r>
            <w:proofErr w:type="gramEnd"/>
            <w:r w:rsidRPr="00DA2EB9">
              <w:rPr>
                <w:rFonts w:ascii="Times New Roman" w:hAnsi="Times New Roman" w:cs="Times New Roman"/>
                <w:lang w:eastAsia="en-US"/>
              </w:rPr>
              <w:t xml:space="preserve"> 287.10.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110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Покотило</w:t>
            </w:r>
            <w:proofErr w:type="spellEnd"/>
            <w:r w:rsidRPr="00DA2EB9">
              <w:rPr>
                <w:rFonts w:ascii="Times New Roman" w:hAnsi="Times New Roman" w:cs="Times New Roman"/>
                <w:b/>
                <w:bCs/>
                <w:lang w:eastAsia="en-US"/>
              </w:rPr>
              <w:t xml:space="preserve"> М. Г.</w:t>
            </w:r>
            <w:r w:rsidRPr="00DA2EB9">
              <w:rPr>
                <w:rFonts w:ascii="Times New Roman" w:hAnsi="Times New Roman" w:cs="Times New Roman"/>
                <w:lang w:eastAsia="en-US"/>
              </w:rPr>
              <w:t xml:space="preserve">   Методические рекомендации по адаптации спортивных сооружений для физкультурно-спортивной работы с инвалидами: учебно-методическое пособие / М. Г. </w:t>
            </w:r>
            <w:proofErr w:type="spellStart"/>
            <w:r w:rsidRPr="00DA2EB9">
              <w:rPr>
                <w:rFonts w:ascii="Times New Roman" w:hAnsi="Times New Roman" w:cs="Times New Roman"/>
                <w:lang w:eastAsia="en-US"/>
              </w:rPr>
              <w:t>Покотило</w:t>
            </w:r>
            <w:proofErr w:type="spellEnd"/>
            <w:r w:rsidRPr="00DA2EB9">
              <w:rPr>
                <w:rFonts w:ascii="Times New Roman" w:hAnsi="Times New Roman" w:cs="Times New Roman"/>
                <w:lang w:eastAsia="en-US"/>
              </w:rPr>
              <w:t xml:space="preserve">, В. И. Иванов; МГАФК. - </w:t>
            </w:r>
            <w:proofErr w:type="spellStart"/>
            <w:r w:rsidRPr="00DA2EB9">
              <w:rPr>
                <w:rFonts w:ascii="Times New Roman" w:hAnsi="Times New Roman" w:cs="Times New Roman"/>
                <w:lang w:eastAsia="en-US"/>
              </w:rPr>
              <w:t>Малаховка</w:t>
            </w:r>
            <w:proofErr w:type="spellEnd"/>
            <w:r w:rsidRPr="00DA2EB9">
              <w:rPr>
                <w:rFonts w:ascii="Times New Roman" w:hAnsi="Times New Roman" w:cs="Times New Roman"/>
                <w:lang w:eastAsia="en-US"/>
              </w:rPr>
              <w:t>: ВИНИТИ, 2009. - 27 с. : ил.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90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r w:rsidRPr="00DA2EB9">
              <w:rPr>
                <w:rFonts w:ascii="Times New Roman" w:hAnsi="Times New Roman" w:cs="Times New Roman"/>
                <w:b/>
                <w:bCs/>
                <w:lang w:eastAsia="en-US"/>
              </w:rPr>
              <w:t>Попов Г. И.</w:t>
            </w:r>
            <w:r w:rsidRPr="00DA2EB9">
              <w:rPr>
                <w:rFonts w:ascii="Times New Roman" w:hAnsi="Times New Roman" w:cs="Times New Roman"/>
                <w:lang w:eastAsia="en-US"/>
              </w:rPr>
              <w:t xml:space="preserve">   Научно-методическая деятельность в спорте: учебник / Г. И. Попов. - М.: Академия, 2015. - 188 с.: ил. - (Высшее образование. </w:t>
            </w:r>
            <w:proofErr w:type="spellStart"/>
            <w:r w:rsidRPr="00DA2EB9">
              <w:rPr>
                <w:rFonts w:ascii="Times New Roman" w:hAnsi="Times New Roman" w:cs="Times New Roman"/>
                <w:lang w:eastAsia="en-US"/>
              </w:rPr>
              <w:t>Бакалавриат</w:t>
            </w:r>
            <w:proofErr w:type="spellEnd"/>
            <w:r w:rsidRPr="00DA2EB9">
              <w:rPr>
                <w:rFonts w:ascii="Times New Roman" w:hAnsi="Times New Roman" w:cs="Times New Roman"/>
                <w:lang w:eastAsia="en-US"/>
              </w:rPr>
              <w:t xml:space="preserve">).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186. - ISBN 978-5-4468-1047-5: 910.00.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50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Сергеев А. Г.</w:t>
            </w:r>
            <w:r w:rsidRPr="00DA2EB9">
              <w:rPr>
                <w:rFonts w:ascii="Times New Roman" w:hAnsi="Times New Roman" w:cs="Times New Roman"/>
                <w:lang w:eastAsia="en-US"/>
              </w:rPr>
              <w:t xml:space="preserve">   Метрология, стандартизация и сертификация: учебник / А. Г. Сергеев, В. В. </w:t>
            </w:r>
            <w:proofErr w:type="spellStart"/>
            <w:r w:rsidRPr="00DA2EB9">
              <w:rPr>
                <w:rFonts w:ascii="Times New Roman" w:hAnsi="Times New Roman" w:cs="Times New Roman"/>
                <w:lang w:eastAsia="en-US"/>
              </w:rPr>
              <w:t>Терегеря</w:t>
            </w:r>
            <w:proofErr w:type="spellEnd"/>
            <w:r w:rsidRPr="00DA2EB9">
              <w:rPr>
                <w:rFonts w:ascii="Times New Roman" w:hAnsi="Times New Roman" w:cs="Times New Roman"/>
                <w:lang w:eastAsia="en-US"/>
              </w:rPr>
              <w:t xml:space="preserve">. - М.: </w:t>
            </w:r>
            <w:proofErr w:type="spellStart"/>
            <w:r w:rsidRPr="00DA2EB9">
              <w:rPr>
                <w:rFonts w:ascii="Times New Roman" w:hAnsi="Times New Roman" w:cs="Times New Roman"/>
                <w:lang w:eastAsia="en-US"/>
              </w:rPr>
              <w:t>Юрайт</w:t>
            </w:r>
            <w:proofErr w:type="spellEnd"/>
            <w:r w:rsidRPr="00DA2EB9">
              <w:rPr>
                <w:rFonts w:ascii="Times New Roman" w:hAnsi="Times New Roman" w:cs="Times New Roman"/>
                <w:lang w:eastAsia="en-US"/>
              </w:rPr>
              <w:t xml:space="preserve">, 2011. - 820 с.: ил. - (Основы наук).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815-820. - ISBN 978-5-9916-1233-3: 803.00.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2</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Современность как предмет исследования</w:t>
            </w:r>
            <w:r w:rsidRPr="00DA2EB9">
              <w:rPr>
                <w:rFonts w:ascii="Times New Roman" w:hAnsi="Times New Roman" w:cs="Times New Roman"/>
                <w:lang w:eastAsia="en-US"/>
              </w:rPr>
              <w:t xml:space="preserve">: материалы II Международной научной конференции 23-24 мая </w:t>
            </w:r>
            <w:smartTag w:uri="urn:schemas-microsoft-com:office:smarttags" w:element="metricconverter">
              <w:smartTagPr>
                <w:attr w:name="ProductID" w:val="2008 г"/>
              </w:smartTagPr>
              <w:r w:rsidRPr="00DA2EB9">
                <w:rPr>
                  <w:rFonts w:ascii="Times New Roman" w:hAnsi="Times New Roman" w:cs="Times New Roman"/>
                  <w:lang w:eastAsia="en-US"/>
                </w:rPr>
                <w:t>2008 г</w:t>
              </w:r>
            </w:smartTag>
            <w:r w:rsidRPr="00DA2EB9">
              <w:rPr>
                <w:rFonts w:ascii="Times New Roman" w:hAnsi="Times New Roman" w:cs="Times New Roman"/>
                <w:lang w:eastAsia="en-US"/>
              </w:rPr>
              <w:t xml:space="preserve">. / МГАФК; под ред. Ю. А. Фомина. - </w:t>
            </w:r>
            <w:proofErr w:type="spellStart"/>
            <w:r w:rsidRPr="00DA2EB9">
              <w:rPr>
                <w:rFonts w:ascii="Times New Roman" w:hAnsi="Times New Roman" w:cs="Times New Roman"/>
                <w:lang w:eastAsia="en-US"/>
              </w:rPr>
              <w:t>Малаховка</w:t>
            </w:r>
            <w:proofErr w:type="spellEnd"/>
            <w:r w:rsidRPr="00DA2EB9">
              <w:rPr>
                <w:rFonts w:ascii="Times New Roman" w:hAnsi="Times New Roman" w:cs="Times New Roman"/>
                <w:lang w:eastAsia="en-US"/>
              </w:rPr>
              <w:t xml:space="preserve">, 2008. - 115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114. - 151.79.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Современность как предмет исследования</w:t>
            </w:r>
            <w:r w:rsidRPr="00DA2EB9">
              <w:rPr>
                <w:rFonts w:ascii="Times New Roman" w:hAnsi="Times New Roman" w:cs="Times New Roman"/>
                <w:lang w:eastAsia="en-US"/>
              </w:rPr>
              <w:t xml:space="preserve">: материалы IV Международной научной конференции 28-30 октября </w:t>
            </w:r>
            <w:smartTag w:uri="urn:schemas-microsoft-com:office:smarttags" w:element="metricconverter">
              <w:smartTagPr>
                <w:attr w:name="ProductID" w:val="2011 г"/>
              </w:smartTagPr>
              <w:r w:rsidRPr="00DA2EB9">
                <w:rPr>
                  <w:rFonts w:ascii="Times New Roman" w:hAnsi="Times New Roman" w:cs="Times New Roman"/>
                  <w:lang w:eastAsia="en-US"/>
                </w:rPr>
                <w:t>2011 г</w:t>
              </w:r>
            </w:smartTag>
            <w:r w:rsidRPr="00DA2EB9">
              <w:rPr>
                <w:rFonts w:ascii="Times New Roman" w:hAnsi="Times New Roman" w:cs="Times New Roman"/>
                <w:lang w:eastAsia="en-US"/>
              </w:rPr>
              <w:t xml:space="preserve">. / МГАФК; под ред. Ю. А. Фомина. - </w:t>
            </w:r>
            <w:proofErr w:type="spellStart"/>
            <w:r w:rsidRPr="00DA2EB9">
              <w:rPr>
                <w:rFonts w:ascii="Times New Roman" w:hAnsi="Times New Roman" w:cs="Times New Roman"/>
                <w:lang w:eastAsia="en-US"/>
              </w:rPr>
              <w:t>Малаховка</w:t>
            </w:r>
            <w:proofErr w:type="spellEnd"/>
            <w:r w:rsidRPr="00DA2EB9">
              <w:rPr>
                <w:rFonts w:ascii="Times New Roman" w:hAnsi="Times New Roman" w:cs="Times New Roman"/>
                <w:lang w:eastAsia="en-US"/>
              </w:rPr>
              <w:t>, 2012. - 171 с.: ил. - В конце каждой главы. - 235.40.</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96</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lang w:eastAsia="en-US"/>
              </w:rPr>
            </w:pPr>
            <w:proofErr w:type="spellStart"/>
            <w:r w:rsidRPr="00DA2EB9">
              <w:rPr>
                <w:rFonts w:ascii="Times New Roman" w:hAnsi="Times New Roman" w:cs="Times New Roman"/>
                <w:b/>
                <w:bCs/>
                <w:lang w:eastAsia="en-US"/>
              </w:rPr>
              <w:t>Солодков</w:t>
            </w:r>
            <w:proofErr w:type="spellEnd"/>
            <w:r w:rsidRPr="00DA2EB9">
              <w:rPr>
                <w:rFonts w:ascii="Times New Roman" w:hAnsi="Times New Roman" w:cs="Times New Roman"/>
                <w:b/>
                <w:bCs/>
                <w:lang w:eastAsia="en-US"/>
              </w:rPr>
              <w:t xml:space="preserve"> А. С.</w:t>
            </w:r>
            <w:r w:rsidRPr="00DA2EB9">
              <w:rPr>
                <w:rFonts w:ascii="Times New Roman" w:hAnsi="Times New Roman" w:cs="Times New Roman"/>
                <w:lang w:eastAsia="en-US"/>
              </w:rPr>
              <w:t xml:space="preserve">   Физиология человека. Общая. Спортивная. Возрастная: учебник / А. С. </w:t>
            </w:r>
            <w:proofErr w:type="spellStart"/>
            <w:r w:rsidRPr="00DA2EB9">
              <w:rPr>
                <w:rFonts w:ascii="Times New Roman" w:hAnsi="Times New Roman" w:cs="Times New Roman"/>
                <w:lang w:eastAsia="en-US"/>
              </w:rPr>
              <w:t>Солодков</w:t>
            </w:r>
            <w:proofErr w:type="spellEnd"/>
            <w:r w:rsidRPr="00DA2EB9">
              <w:rPr>
                <w:rFonts w:ascii="Times New Roman" w:hAnsi="Times New Roman" w:cs="Times New Roman"/>
                <w:lang w:eastAsia="en-US"/>
              </w:rPr>
              <w:t xml:space="preserve">, Е. Б. Сологуб. - Изд. 4-е, </w:t>
            </w:r>
            <w:proofErr w:type="spellStart"/>
            <w:r w:rsidRPr="00DA2EB9">
              <w:rPr>
                <w:rFonts w:ascii="Times New Roman" w:hAnsi="Times New Roman" w:cs="Times New Roman"/>
                <w:lang w:eastAsia="en-US"/>
              </w:rPr>
              <w:t>испр</w:t>
            </w:r>
            <w:proofErr w:type="spellEnd"/>
            <w:r w:rsidRPr="00DA2EB9">
              <w:rPr>
                <w:rFonts w:ascii="Times New Roman" w:hAnsi="Times New Roman" w:cs="Times New Roman"/>
                <w:lang w:eastAsia="en-US"/>
              </w:rPr>
              <w:t xml:space="preserve">, и доп. - М.: Советский спорт, 2012. - 620 </w:t>
            </w:r>
            <w:proofErr w:type="gramStart"/>
            <w:r w:rsidRPr="00DA2EB9">
              <w:rPr>
                <w:rFonts w:ascii="Times New Roman" w:hAnsi="Times New Roman" w:cs="Times New Roman"/>
                <w:lang w:eastAsia="en-US"/>
              </w:rPr>
              <w:t>с. :</w:t>
            </w:r>
            <w:proofErr w:type="gramEnd"/>
            <w:r w:rsidRPr="00DA2EB9">
              <w:rPr>
                <w:rFonts w:ascii="Times New Roman" w:hAnsi="Times New Roman" w:cs="Times New Roman"/>
                <w:lang w:eastAsia="en-US"/>
              </w:rPr>
              <w:t xml:space="preserve"> ил. - ISBN 978-5-9718-0568-7 : 880.00.</w:t>
            </w:r>
          </w:p>
        </w:tc>
        <w:tc>
          <w:tcPr>
            <w:tcW w:w="1475" w:type="dxa"/>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99</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Социология физической культуры и спорта</w:t>
            </w:r>
            <w:r w:rsidRPr="00DA2EB9">
              <w:rPr>
                <w:rFonts w:ascii="Times New Roman" w:hAnsi="Times New Roman" w:cs="Times New Roman"/>
                <w:lang w:eastAsia="en-US"/>
              </w:rPr>
              <w:t xml:space="preserve"> [Макрообъект]: учебное пособие / Н. Г. Закревская [и др.]; НГУФК им. П. Ф. </w:t>
            </w:r>
            <w:proofErr w:type="spellStart"/>
            <w:r w:rsidRPr="00DA2EB9">
              <w:rPr>
                <w:rFonts w:ascii="Times New Roman" w:hAnsi="Times New Roman" w:cs="Times New Roman"/>
                <w:lang w:eastAsia="en-US"/>
              </w:rPr>
              <w:t>Легсафта</w:t>
            </w:r>
            <w:proofErr w:type="spellEnd"/>
            <w:r w:rsidRPr="00DA2EB9">
              <w:rPr>
                <w:rFonts w:ascii="Times New Roman" w:hAnsi="Times New Roman" w:cs="Times New Roman"/>
                <w:lang w:eastAsia="en-US"/>
              </w:rPr>
              <w:t xml:space="preserve">. - </w:t>
            </w:r>
            <w:proofErr w:type="gramStart"/>
            <w:r w:rsidRPr="00DA2EB9">
              <w:rPr>
                <w:rFonts w:ascii="Times New Roman" w:hAnsi="Times New Roman" w:cs="Times New Roman"/>
                <w:lang w:eastAsia="en-US"/>
              </w:rPr>
              <w:t>СПб.,</w:t>
            </w:r>
            <w:proofErr w:type="gramEnd"/>
            <w:r w:rsidRPr="00DA2EB9">
              <w:rPr>
                <w:rFonts w:ascii="Times New Roman" w:hAnsi="Times New Roman" w:cs="Times New Roman"/>
                <w:lang w:eastAsia="en-US"/>
              </w:rPr>
              <w:t xml:space="preserve"> 2014.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87-97.</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Темерева</w:t>
            </w:r>
            <w:proofErr w:type="spellEnd"/>
            <w:r w:rsidRPr="00DA2EB9">
              <w:rPr>
                <w:rFonts w:ascii="Times New Roman" w:hAnsi="Times New Roman" w:cs="Times New Roman"/>
                <w:b/>
                <w:bCs/>
                <w:lang w:eastAsia="en-US"/>
              </w:rPr>
              <w:t xml:space="preserve"> В. Е.</w:t>
            </w:r>
            <w:r w:rsidRPr="00DA2EB9">
              <w:rPr>
                <w:rFonts w:ascii="Times New Roman" w:hAnsi="Times New Roman" w:cs="Times New Roman"/>
                <w:lang w:eastAsia="en-US"/>
              </w:rPr>
              <w:t xml:space="preserve">   Теория комплексного контроля в физической культуре и спорте: учебное пособие. Ч. 1 / В. Е. </w:t>
            </w:r>
            <w:proofErr w:type="spellStart"/>
            <w:r w:rsidRPr="00DA2EB9">
              <w:rPr>
                <w:rFonts w:ascii="Times New Roman" w:hAnsi="Times New Roman" w:cs="Times New Roman"/>
                <w:lang w:eastAsia="en-US"/>
              </w:rPr>
              <w:t>Темерева</w:t>
            </w:r>
            <w:proofErr w:type="spellEnd"/>
            <w:r w:rsidRPr="00DA2EB9">
              <w:rPr>
                <w:rFonts w:ascii="Times New Roman" w:hAnsi="Times New Roman" w:cs="Times New Roman"/>
                <w:lang w:eastAsia="en-US"/>
              </w:rPr>
              <w:t xml:space="preserve">, О. В. </w:t>
            </w:r>
            <w:proofErr w:type="spellStart"/>
            <w:r w:rsidRPr="00DA2EB9">
              <w:rPr>
                <w:rFonts w:ascii="Times New Roman" w:hAnsi="Times New Roman" w:cs="Times New Roman"/>
                <w:lang w:eastAsia="en-US"/>
              </w:rPr>
              <w:t>Ольхова</w:t>
            </w:r>
            <w:proofErr w:type="spellEnd"/>
            <w:r w:rsidRPr="00DA2EB9">
              <w:rPr>
                <w:rFonts w:ascii="Times New Roman" w:hAnsi="Times New Roman" w:cs="Times New Roman"/>
                <w:lang w:eastAsia="en-US"/>
              </w:rPr>
              <w:t xml:space="preserve">, Г. Е. Шульгин; МГАФК. - </w:t>
            </w:r>
            <w:proofErr w:type="spellStart"/>
            <w:r w:rsidRPr="00DA2EB9">
              <w:rPr>
                <w:rFonts w:ascii="Times New Roman" w:hAnsi="Times New Roman" w:cs="Times New Roman"/>
                <w:lang w:eastAsia="en-US"/>
              </w:rPr>
              <w:t>Малаховка</w:t>
            </w:r>
            <w:proofErr w:type="spellEnd"/>
            <w:r w:rsidRPr="00DA2EB9">
              <w:rPr>
                <w:rFonts w:ascii="Times New Roman" w:hAnsi="Times New Roman" w:cs="Times New Roman"/>
                <w:lang w:eastAsia="en-US"/>
              </w:rPr>
              <w:t>, 2010. - 128 с.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Темерева</w:t>
            </w:r>
            <w:proofErr w:type="spellEnd"/>
            <w:r w:rsidRPr="00DA2EB9">
              <w:rPr>
                <w:rFonts w:ascii="Times New Roman" w:hAnsi="Times New Roman" w:cs="Times New Roman"/>
                <w:b/>
                <w:bCs/>
                <w:lang w:eastAsia="en-US"/>
              </w:rPr>
              <w:t xml:space="preserve"> В. Е.</w:t>
            </w:r>
            <w:r w:rsidRPr="00DA2EB9">
              <w:rPr>
                <w:rFonts w:ascii="Times New Roman" w:hAnsi="Times New Roman" w:cs="Times New Roman"/>
                <w:lang w:eastAsia="en-US"/>
              </w:rPr>
              <w:t xml:space="preserve">   Теория комплексного контроля в физической культуре и спорте: учебное пособие. Ч. 2 / В. Е. </w:t>
            </w:r>
            <w:proofErr w:type="spellStart"/>
            <w:r w:rsidRPr="00DA2EB9">
              <w:rPr>
                <w:rFonts w:ascii="Times New Roman" w:hAnsi="Times New Roman" w:cs="Times New Roman"/>
                <w:lang w:eastAsia="en-US"/>
              </w:rPr>
              <w:t>Темерева</w:t>
            </w:r>
            <w:proofErr w:type="spellEnd"/>
            <w:r w:rsidRPr="00DA2EB9">
              <w:rPr>
                <w:rFonts w:ascii="Times New Roman" w:hAnsi="Times New Roman" w:cs="Times New Roman"/>
                <w:lang w:eastAsia="en-US"/>
              </w:rPr>
              <w:t xml:space="preserve">, О. В. </w:t>
            </w:r>
            <w:proofErr w:type="spellStart"/>
            <w:r w:rsidRPr="00DA2EB9">
              <w:rPr>
                <w:rFonts w:ascii="Times New Roman" w:hAnsi="Times New Roman" w:cs="Times New Roman"/>
                <w:lang w:eastAsia="en-US"/>
              </w:rPr>
              <w:t>Ольхова</w:t>
            </w:r>
            <w:proofErr w:type="spellEnd"/>
            <w:r w:rsidRPr="00DA2EB9">
              <w:rPr>
                <w:rFonts w:ascii="Times New Roman" w:hAnsi="Times New Roman" w:cs="Times New Roman"/>
                <w:lang w:eastAsia="en-US"/>
              </w:rPr>
              <w:t xml:space="preserve">, Г. Е. Шульгин; МГАФК. - </w:t>
            </w:r>
            <w:proofErr w:type="spellStart"/>
            <w:r w:rsidRPr="00DA2EB9">
              <w:rPr>
                <w:rFonts w:ascii="Times New Roman" w:hAnsi="Times New Roman" w:cs="Times New Roman"/>
                <w:lang w:eastAsia="en-US"/>
              </w:rPr>
              <w:t>Малаховка</w:t>
            </w:r>
            <w:proofErr w:type="spellEnd"/>
            <w:r w:rsidRPr="00DA2EB9">
              <w:rPr>
                <w:rFonts w:ascii="Times New Roman" w:hAnsi="Times New Roman" w:cs="Times New Roman"/>
                <w:lang w:eastAsia="en-US"/>
              </w:rPr>
              <w:t>, 2010. - 100 с. : ил.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 xml:space="preserve">Чесноков Н.Н. </w:t>
            </w:r>
            <w:r w:rsidRPr="00DA2EB9">
              <w:rPr>
                <w:rFonts w:ascii="Times New Roman" w:hAnsi="Times New Roman" w:cs="Times New Roman"/>
                <w:bCs/>
                <w:lang w:eastAsia="en-US"/>
              </w:rPr>
              <w:t xml:space="preserve">Профессиональное образование в области физической культуры и спорта: учебник для магистров высших учебных заведений/ Н.Н. Чесноков, В.Г. </w:t>
            </w:r>
            <w:proofErr w:type="gramStart"/>
            <w:r w:rsidRPr="00DA2EB9">
              <w:rPr>
                <w:rFonts w:ascii="Times New Roman" w:hAnsi="Times New Roman" w:cs="Times New Roman"/>
                <w:bCs/>
                <w:lang w:eastAsia="en-US"/>
              </w:rPr>
              <w:t>Никитушкин.-</w:t>
            </w:r>
            <w:proofErr w:type="gramEnd"/>
            <w:r w:rsidRPr="00DA2EB9">
              <w:rPr>
                <w:rFonts w:ascii="Times New Roman" w:hAnsi="Times New Roman" w:cs="Times New Roman"/>
                <w:bCs/>
                <w:lang w:eastAsia="en-US"/>
              </w:rPr>
              <w:t>М.: Физическая культура, 2011.-396 с.-</w:t>
            </w:r>
            <w:proofErr w:type="spellStart"/>
            <w:r w:rsidRPr="00DA2EB9">
              <w:rPr>
                <w:rFonts w:ascii="Times New Roman" w:hAnsi="Times New Roman" w:cs="Times New Roman"/>
                <w:bCs/>
                <w:lang w:eastAsia="en-US"/>
              </w:rPr>
              <w:t>Библиогр</w:t>
            </w:r>
            <w:proofErr w:type="spellEnd"/>
            <w:r w:rsidRPr="00DA2EB9">
              <w:rPr>
                <w:rFonts w:ascii="Times New Roman" w:hAnsi="Times New Roman" w:cs="Times New Roman"/>
                <w:bCs/>
                <w:lang w:eastAsia="en-US"/>
              </w:rPr>
              <w:t>.: 41 назв.-</w:t>
            </w:r>
            <w:r w:rsidRPr="00DA2EB9">
              <w:rPr>
                <w:rFonts w:ascii="Times New Roman" w:hAnsi="Times New Roman" w:cs="Times New Roman"/>
                <w:bCs/>
                <w:lang w:val="en-US" w:eastAsia="en-US"/>
              </w:rPr>
              <w:t>ISBN</w:t>
            </w:r>
            <w:r w:rsidRPr="00DA2EB9">
              <w:rPr>
                <w:rFonts w:ascii="Times New Roman" w:hAnsi="Times New Roman" w:cs="Times New Roman"/>
                <w:bCs/>
                <w:lang w:eastAsia="en-US"/>
              </w:rPr>
              <w:t xml:space="preserve"> 978-5-9746-0149-1:550.00.</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11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2"/>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both"/>
              <w:rPr>
                <w:rFonts w:ascii="Times New Roman" w:hAnsi="Times New Roman" w:cs="Times New Roman"/>
                <w:b/>
                <w:bCs/>
                <w:lang w:eastAsia="en-US"/>
              </w:rPr>
            </w:pPr>
            <w:r w:rsidRPr="00DA2EB9">
              <w:rPr>
                <w:rFonts w:ascii="Times New Roman" w:hAnsi="Times New Roman" w:cs="Times New Roman"/>
                <w:b/>
                <w:bCs/>
                <w:lang w:eastAsia="en-US"/>
              </w:rPr>
              <w:t>Яковлев Б. П.</w:t>
            </w:r>
            <w:r w:rsidRPr="00DA2EB9">
              <w:rPr>
                <w:rFonts w:ascii="Times New Roman" w:hAnsi="Times New Roman" w:cs="Times New Roman"/>
                <w:lang w:eastAsia="en-US"/>
              </w:rPr>
              <w:t xml:space="preserve">   Мотивация и эмоции в спортивной деятельности: учебное пособие / Б. П. Яковлев. - М.: Советский спорт, 2014. - 311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251. - ISBN 978-5-9718-0719-</w:t>
            </w:r>
            <w:proofErr w:type="gramStart"/>
            <w:r w:rsidRPr="00DA2EB9">
              <w:rPr>
                <w:rFonts w:ascii="Times New Roman" w:hAnsi="Times New Roman" w:cs="Times New Roman"/>
                <w:lang w:eastAsia="en-US"/>
              </w:rPr>
              <w:t>3 :</w:t>
            </w:r>
            <w:proofErr w:type="gramEnd"/>
            <w:r w:rsidRPr="00DA2EB9">
              <w:rPr>
                <w:rFonts w:ascii="Times New Roman" w:hAnsi="Times New Roman" w:cs="Times New Roman"/>
                <w:lang w:eastAsia="en-US"/>
              </w:rPr>
              <w:t xml:space="preserve"> 885.50.</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jc w:val="center"/>
              <w:rPr>
                <w:rFonts w:ascii="Times New Roman" w:hAnsi="Times New Roman" w:cs="Times New Roman"/>
                <w:lang w:eastAsia="en-US"/>
              </w:rPr>
            </w:pPr>
            <w:r w:rsidRPr="00DA2EB9">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rPr>
                <w:rFonts w:ascii="Times New Roman" w:hAnsi="Times New Roman" w:cs="Times New Roman"/>
                <w:color w:val="FF0000"/>
                <w:lang w:eastAsia="en-US"/>
              </w:rPr>
            </w:pPr>
          </w:p>
        </w:tc>
      </w:tr>
    </w:tbl>
    <w:p w:rsidR="00A808AD" w:rsidRPr="00DA2EB9" w:rsidRDefault="00A808AD" w:rsidP="00DA2EB9">
      <w:pPr>
        <w:jc w:val="both"/>
        <w:rPr>
          <w:rFonts w:ascii="Times New Roman" w:hAnsi="Times New Roman" w:cs="Times New Roman"/>
          <w:b/>
          <w:lang w:eastAsia="en-US"/>
        </w:rPr>
      </w:pPr>
    </w:p>
    <w:p w:rsidR="00A808AD" w:rsidRPr="00DA2EB9" w:rsidRDefault="00A808AD" w:rsidP="00DA2EB9">
      <w:pPr>
        <w:ind w:firstLine="709"/>
        <w:jc w:val="both"/>
        <w:rPr>
          <w:rFonts w:ascii="Times New Roman" w:hAnsi="Times New Roman" w:cs="Times New Roman"/>
          <w:b/>
        </w:rPr>
      </w:pPr>
      <w:r w:rsidRPr="00DA2EB9">
        <w:rPr>
          <w:rFonts w:ascii="Times New Roman" w:hAnsi="Times New Roman" w:cs="Times New Roman"/>
          <w:b/>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83"/>
        <w:gridCol w:w="6473"/>
        <w:gridCol w:w="1600"/>
        <w:gridCol w:w="1381"/>
      </w:tblGrid>
      <w:tr w:rsidR="00A808AD" w:rsidRPr="00DA2EB9" w:rsidTr="00CB353D">
        <w:trPr>
          <w:trHeight w:val="340"/>
        </w:trPr>
        <w:tc>
          <w:tcPr>
            <w:tcW w:w="630" w:type="dxa"/>
            <w:vMerge w:val="restart"/>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jc w:val="center"/>
              <w:rPr>
                <w:rFonts w:ascii="Times New Roman" w:hAnsi="Times New Roman" w:cs="Times New Roman"/>
                <w:b/>
                <w:bCs/>
                <w:lang w:eastAsia="en-US"/>
              </w:rPr>
            </w:pPr>
            <w:r w:rsidRPr="00DA2EB9">
              <w:rPr>
                <w:rFonts w:ascii="Times New Roman" w:hAnsi="Times New Roman" w:cs="Times New Roman"/>
                <w:b/>
                <w:bCs/>
                <w:lang w:eastAsia="en-US"/>
              </w:rPr>
              <w:t>№ п/п</w:t>
            </w:r>
          </w:p>
        </w:tc>
        <w:tc>
          <w:tcPr>
            <w:tcW w:w="5967" w:type="dxa"/>
            <w:vMerge w:val="restart"/>
            <w:tcBorders>
              <w:top w:val="single" w:sz="4" w:space="0" w:color="auto"/>
              <w:left w:val="single" w:sz="4" w:space="0" w:color="auto"/>
              <w:bottom w:val="single" w:sz="4" w:space="0" w:color="auto"/>
              <w:right w:val="single" w:sz="4" w:space="0" w:color="auto"/>
            </w:tcBorders>
            <w:vAlign w:val="center"/>
          </w:tcPr>
          <w:p w:rsidR="00A808AD" w:rsidRPr="00DA2EB9" w:rsidRDefault="00A808AD" w:rsidP="00DA2EB9">
            <w:pPr>
              <w:jc w:val="center"/>
              <w:rPr>
                <w:rFonts w:ascii="Times New Roman" w:hAnsi="Times New Roman" w:cs="Times New Roman"/>
                <w:b/>
                <w:bCs/>
                <w:vertAlign w:val="superscript"/>
                <w:lang w:eastAsia="en-US"/>
              </w:rPr>
            </w:pPr>
            <w:r w:rsidRPr="00DA2EB9">
              <w:rPr>
                <w:rFonts w:ascii="Times New Roman" w:hAnsi="Times New Roman" w:cs="Times New Roman"/>
                <w:b/>
                <w:bCs/>
                <w:lang w:eastAsia="en-US"/>
              </w:rPr>
              <w:t>Автор, наименование</w:t>
            </w:r>
          </w:p>
          <w:p w:rsidR="00A808AD" w:rsidRPr="00DA2EB9" w:rsidRDefault="00A808AD" w:rsidP="00DA2EB9">
            <w:pPr>
              <w:jc w:val="center"/>
              <w:rPr>
                <w:rFonts w:ascii="Times New Roman" w:hAnsi="Times New Roman" w:cs="Times New Roman"/>
                <w:b/>
                <w:bCs/>
                <w:lang w:eastAsia="en-US"/>
              </w:rPr>
            </w:pPr>
          </w:p>
        </w:tc>
        <w:tc>
          <w:tcPr>
            <w:tcW w:w="2748" w:type="dxa"/>
            <w:gridSpan w:val="2"/>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jc w:val="center"/>
              <w:rPr>
                <w:rFonts w:ascii="Times New Roman" w:hAnsi="Times New Roman" w:cs="Times New Roman"/>
                <w:b/>
                <w:bCs/>
                <w:lang w:eastAsia="en-US"/>
              </w:rPr>
            </w:pPr>
            <w:r w:rsidRPr="00DA2EB9">
              <w:rPr>
                <w:rFonts w:ascii="Times New Roman" w:hAnsi="Times New Roman" w:cs="Times New Roman"/>
                <w:b/>
                <w:bCs/>
                <w:lang w:eastAsia="en-US"/>
              </w:rPr>
              <w:t>Кол-во</w:t>
            </w:r>
          </w:p>
          <w:p w:rsidR="00A808AD" w:rsidRPr="00DA2EB9" w:rsidRDefault="00A808AD" w:rsidP="00DA2EB9">
            <w:pPr>
              <w:jc w:val="center"/>
              <w:rPr>
                <w:rFonts w:ascii="Times New Roman" w:hAnsi="Times New Roman" w:cs="Times New Roman"/>
                <w:b/>
                <w:bCs/>
                <w:lang w:eastAsia="en-US"/>
              </w:rPr>
            </w:pPr>
            <w:r w:rsidRPr="00DA2EB9">
              <w:rPr>
                <w:rFonts w:ascii="Times New Roman" w:hAnsi="Times New Roman" w:cs="Times New Roman"/>
                <w:b/>
                <w:bCs/>
                <w:lang w:eastAsia="en-US"/>
              </w:rPr>
              <w:t>экземпляров</w:t>
            </w:r>
          </w:p>
        </w:tc>
      </w:tr>
      <w:tr w:rsidR="00A808AD" w:rsidRPr="00DA2EB9" w:rsidTr="00CB353D">
        <w:trPr>
          <w:trHeight w:val="340"/>
        </w:trPr>
        <w:tc>
          <w:tcPr>
            <w:tcW w:w="630" w:type="dxa"/>
            <w:vMerge/>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widowControl/>
              <w:rPr>
                <w:rFonts w:ascii="Times New Roman" w:hAnsi="Times New Roman" w:cs="Times New Roman"/>
                <w:b/>
                <w:bCs/>
                <w:lang w:eastAsia="en-US"/>
              </w:rPr>
            </w:pPr>
          </w:p>
        </w:tc>
        <w:tc>
          <w:tcPr>
            <w:tcW w:w="5967" w:type="dxa"/>
            <w:vMerge/>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widowControl/>
              <w:rPr>
                <w:rFonts w:ascii="Times New Roman" w:hAnsi="Times New Roman" w:cs="Times New Roman"/>
                <w:b/>
                <w:bCs/>
                <w:lang w:eastAsia="en-US"/>
              </w:rPr>
            </w:pPr>
          </w:p>
        </w:tc>
        <w:tc>
          <w:tcPr>
            <w:tcW w:w="1475" w:type="dxa"/>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библиотека</w:t>
            </w:r>
          </w:p>
        </w:tc>
        <w:tc>
          <w:tcPr>
            <w:tcW w:w="1273" w:type="dxa"/>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кафедра</w:t>
            </w: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lang w:eastAsia="en-US"/>
              </w:rPr>
            </w:pPr>
            <w:r w:rsidRPr="00DA2EB9">
              <w:rPr>
                <w:rFonts w:ascii="Times New Roman" w:hAnsi="Times New Roman" w:cs="Times New Roman"/>
                <w:b/>
                <w:bCs/>
                <w:lang w:eastAsia="en-US"/>
              </w:rPr>
              <w:t>Безруких М. М.</w:t>
            </w:r>
            <w:r w:rsidRPr="00DA2EB9">
              <w:rPr>
                <w:rFonts w:ascii="Times New Roman" w:hAnsi="Times New Roman" w:cs="Times New Roman"/>
                <w:lang w:eastAsia="en-US"/>
              </w:rPr>
              <w:t xml:space="preserve">   Возрастная физиология (физиология развития ребенка): учебное пособие для студентов вузов / М. М. Безруких, В. Д. Сонькин. - 3-е изд., стереотип. - М.: Академия, 2008. - 412 </w:t>
            </w:r>
            <w:proofErr w:type="gramStart"/>
            <w:r w:rsidRPr="00DA2EB9">
              <w:rPr>
                <w:rFonts w:ascii="Times New Roman" w:hAnsi="Times New Roman" w:cs="Times New Roman"/>
                <w:lang w:eastAsia="en-US"/>
              </w:rPr>
              <w:t>с. :</w:t>
            </w:r>
            <w:proofErr w:type="gramEnd"/>
            <w:r w:rsidRPr="00DA2EB9">
              <w:rPr>
                <w:rFonts w:ascii="Times New Roman" w:hAnsi="Times New Roman" w:cs="Times New Roman"/>
                <w:lang w:eastAsia="en-US"/>
              </w:rPr>
              <w:t xml:space="preserve"> ил. - (Высшее профессиональное образование).</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2</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lang w:eastAsia="en-US"/>
              </w:rPr>
            </w:pPr>
            <w:proofErr w:type="spellStart"/>
            <w:r w:rsidRPr="00DA2EB9">
              <w:rPr>
                <w:rFonts w:ascii="Times New Roman" w:hAnsi="Times New Roman" w:cs="Times New Roman"/>
                <w:b/>
                <w:bCs/>
                <w:lang w:eastAsia="en-US"/>
              </w:rPr>
              <w:t>Бреслав</w:t>
            </w:r>
            <w:proofErr w:type="spellEnd"/>
            <w:r w:rsidRPr="00DA2EB9">
              <w:rPr>
                <w:rFonts w:ascii="Times New Roman" w:hAnsi="Times New Roman" w:cs="Times New Roman"/>
                <w:b/>
                <w:bCs/>
                <w:lang w:eastAsia="en-US"/>
              </w:rPr>
              <w:t xml:space="preserve"> Г. М.</w:t>
            </w:r>
            <w:r w:rsidRPr="00DA2EB9">
              <w:rPr>
                <w:rFonts w:ascii="Times New Roman" w:hAnsi="Times New Roman" w:cs="Times New Roman"/>
                <w:lang w:eastAsia="en-US"/>
              </w:rPr>
              <w:t xml:space="preserve">   Психология эмоций: учебное пособие для студентов высших учебных заведений / Г. М. </w:t>
            </w:r>
            <w:proofErr w:type="spellStart"/>
            <w:r w:rsidRPr="00DA2EB9">
              <w:rPr>
                <w:rFonts w:ascii="Times New Roman" w:hAnsi="Times New Roman" w:cs="Times New Roman"/>
                <w:lang w:eastAsia="en-US"/>
              </w:rPr>
              <w:t>Бреслав</w:t>
            </w:r>
            <w:proofErr w:type="spellEnd"/>
            <w:r w:rsidRPr="00DA2EB9">
              <w:rPr>
                <w:rFonts w:ascii="Times New Roman" w:hAnsi="Times New Roman" w:cs="Times New Roman"/>
                <w:lang w:eastAsia="en-US"/>
              </w:rPr>
              <w:t>. - 2-е изд., стереотип. - М.: ACADEMIA: Смысл, 2007. - 541 с.: ил. - (Психология для студента). - ISBN 5-89357-142-8. - ISBN 5-7695-3030-8. - ISBN 5-89357-142-</w:t>
            </w:r>
            <w:proofErr w:type="gramStart"/>
            <w:r w:rsidRPr="00DA2EB9">
              <w:rPr>
                <w:rFonts w:ascii="Times New Roman" w:hAnsi="Times New Roman" w:cs="Times New Roman"/>
                <w:lang w:eastAsia="en-US"/>
              </w:rPr>
              <w:t>8 :</w:t>
            </w:r>
            <w:proofErr w:type="gramEnd"/>
            <w:r w:rsidRPr="00DA2EB9">
              <w:rPr>
                <w:rFonts w:ascii="Times New Roman" w:hAnsi="Times New Roman" w:cs="Times New Roman"/>
                <w:lang w:eastAsia="en-US"/>
              </w:rPr>
              <w:t xml:space="preserve"> 263.29. 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13</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lang w:eastAsia="en-US"/>
              </w:rPr>
            </w:pPr>
            <w:proofErr w:type="spellStart"/>
            <w:r w:rsidRPr="00DA2EB9">
              <w:rPr>
                <w:rFonts w:ascii="Times New Roman" w:hAnsi="Times New Roman" w:cs="Times New Roman"/>
                <w:b/>
                <w:bCs/>
                <w:lang w:eastAsia="en-US"/>
              </w:rPr>
              <w:t>Визитей</w:t>
            </w:r>
            <w:proofErr w:type="spellEnd"/>
            <w:r w:rsidRPr="00DA2EB9">
              <w:rPr>
                <w:rFonts w:ascii="Times New Roman" w:hAnsi="Times New Roman" w:cs="Times New Roman"/>
                <w:b/>
                <w:bCs/>
                <w:lang w:eastAsia="en-US"/>
              </w:rPr>
              <w:t xml:space="preserve"> Н. Н.</w:t>
            </w:r>
            <w:r w:rsidRPr="00DA2EB9">
              <w:rPr>
                <w:rFonts w:ascii="Times New Roman" w:hAnsi="Times New Roman" w:cs="Times New Roman"/>
                <w:lang w:eastAsia="en-US"/>
              </w:rPr>
              <w:t xml:space="preserve">   Курс лекций по социологии спорта: учебное пособие / Н. Н. </w:t>
            </w:r>
            <w:proofErr w:type="spellStart"/>
            <w:r w:rsidRPr="00DA2EB9">
              <w:rPr>
                <w:rFonts w:ascii="Times New Roman" w:hAnsi="Times New Roman" w:cs="Times New Roman"/>
                <w:lang w:eastAsia="en-US"/>
              </w:rPr>
              <w:t>Визитей</w:t>
            </w:r>
            <w:proofErr w:type="spellEnd"/>
            <w:r w:rsidRPr="00DA2EB9">
              <w:rPr>
                <w:rFonts w:ascii="Times New Roman" w:hAnsi="Times New Roman" w:cs="Times New Roman"/>
                <w:lang w:eastAsia="en-US"/>
              </w:rPr>
              <w:t xml:space="preserve">. - М.: Физическая культура, 2006. - 318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308-318. - ISBN 5-9746-003-7: 164.00.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Воронов И. А.</w:t>
            </w:r>
            <w:r w:rsidRPr="00DA2EB9">
              <w:rPr>
                <w:rFonts w:ascii="Times New Roman" w:hAnsi="Times New Roman" w:cs="Times New Roman"/>
                <w:lang w:eastAsia="en-US"/>
              </w:rPr>
              <w:t xml:space="preserve">   Информационные технологии в физической культуре и спорте [Электронный ресурс]: учебно-методическое пособие / И. А. Воронов; </w:t>
            </w:r>
            <w:proofErr w:type="spellStart"/>
            <w:r w:rsidRPr="00DA2EB9">
              <w:rPr>
                <w:rFonts w:ascii="Times New Roman" w:hAnsi="Times New Roman" w:cs="Times New Roman"/>
                <w:lang w:eastAsia="en-US"/>
              </w:rPr>
              <w:t>СПбГУФК</w:t>
            </w:r>
            <w:proofErr w:type="spellEnd"/>
            <w:r w:rsidRPr="00DA2EB9">
              <w:rPr>
                <w:rFonts w:ascii="Times New Roman" w:hAnsi="Times New Roman" w:cs="Times New Roman"/>
                <w:lang w:eastAsia="en-US"/>
              </w:rPr>
              <w:t xml:space="preserve">. - Электрон, дан. - </w:t>
            </w:r>
            <w:proofErr w:type="gramStart"/>
            <w:r w:rsidRPr="00DA2EB9">
              <w:rPr>
                <w:rFonts w:ascii="Times New Roman" w:hAnsi="Times New Roman" w:cs="Times New Roman"/>
                <w:lang w:eastAsia="en-US"/>
              </w:rPr>
              <w:t>СПб.:</w:t>
            </w:r>
            <w:proofErr w:type="gramEnd"/>
            <w:r w:rsidRPr="00DA2EB9">
              <w:rPr>
                <w:rFonts w:ascii="Times New Roman" w:hAnsi="Times New Roman" w:cs="Times New Roman"/>
                <w:lang w:eastAsia="en-US"/>
              </w:rPr>
              <w:t xml:space="preserve"> </w:t>
            </w:r>
            <w:proofErr w:type="spellStart"/>
            <w:r w:rsidRPr="00DA2EB9">
              <w:rPr>
                <w:rFonts w:ascii="Times New Roman" w:hAnsi="Times New Roman" w:cs="Times New Roman"/>
                <w:lang w:eastAsia="en-US"/>
              </w:rPr>
              <w:t>СПбГУФК</w:t>
            </w:r>
            <w:proofErr w:type="spellEnd"/>
            <w:r w:rsidRPr="00DA2EB9">
              <w:rPr>
                <w:rFonts w:ascii="Times New Roman" w:hAnsi="Times New Roman" w:cs="Times New Roman"/>
                <w:lang w:eastAsia="en-US"/>
              </w:rPr>
              <w:t>, 2005. - 120.00.</w:t>
            </w:r>
          </w:p>
        </w:tc>
        <w:tc>
          <w:tcPr>
            <w:tcW w:w="1475" w:type="dxa"/>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Гринберг Г. С.</w:t>
            </w:r>
            <w:r w:rsidRPr="00DA2EB9">
              <w:rPr>
                <w:rFonts w:ascii="Times New Roman" w:hAnsi="Times New Roman" w:cs="Times New Roman"/>
                <w:lang w:eastAsia="en-US"/>
              </w:rPr>
              <w:t xml:space="preserve">   Мультимедийный самоучитель на CD-ROM: </w:t>
            </w:r>
            <w:proofErr w:type="spellStart"/>
            <w:r w:rsidRPr="00DA2EB9">
              <w:rPr>
                <w:rFonts w:ascii="Times New Roman" w:hAnsi="Times New Roman" w:cs="Times New Roman"/>
                <w:lang w:eastAsia="en-US"/>
              </w:rPr>
              <w:t>Adobe</w:t>
            </w:r>
            <w:proofErr w:type="spellEnd"/>
            <w:r w:rsidRPr="00DA2EB9">
              <w:rPr>
                <w:rFonts w:ascii="Times New Roman" w:hAnsi="Times New Roman" w:cs="Times New Roman"/>
                <w:lang w:eastAsia="en-US"/>
              </w:rPr>
              <w:t xml:space="preserve"> </w:t>
            </w:r>
            <w:proofErr w:type="spellStart"/>
            <w:r w:rsidRPr="00DA2EB9">
              <w:rPr>
                <w:rFonts w:ascii="Times New Roman" w:hAnsi="Times New Roman" w:cs="Times New Roman"/>
                <w:lang w:eastAsia="en-US"/>
              </w:rPr>
              <w:t>Photoshop</w:t>
            </w:r>
            <w:proofErr w:type="spellEnd"/>
            <w:r w:rsidRPr="00DA2EB9">
              <w:rPr>
                <w:rFonts w:ascii="Times New Roman" w:hAnsi="Times New Roman" w:cs="Times New Roman"/>
                <w:lang w:eastAsia="en-US"/>
              </w:rPr>
              <w:t xml:space="preserve"> CS / Г. С. Гринберг. - М.: Мультимедиа Технологии и Дистанционное Обучение, 2006. - 318 с.: ил. - ISBN 5-9230-0066-0: 285.00.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Гусева О. Л.</w:t>
            </w:r>
            <w:r w:rsidRPr="00DA2EB9">
              <w:rPr>
                <w:rFonts w:ascii="Times New Roman" w:hAnsi="Times New Roman" w:cs="Times New Roman"/>
                <w:lang w:eastAsia="en-US"/>
              </w:rPr>
              <w:t xml:space="preserve">   Практикум по </w:t>
            </w:r>
            <w:proofErr w:type="spellStart"/>
            <w:r w:rsidRPr="00DA2EB9">
              <w:rPr>
                <w:rFonts w:ascii="Times New Roman" w:hAnsi="Times New Roman" w:cs="Times New Roman"/>
                <w:lang w:eastAsia="en-US"/>
              </w:rPr>
              <w:t>Visual</w:t>
            </w:r>
            <w:proofErr w:type="spellEnd"/>
            <w:r w:rsidRPr="00DA2EB9">
              <w:rPr>
                <w:rFonts w:ascii="Times New Roman" w:hAnsi="Times New Roman" w:cs="Times New Roman"/>
                <w:lang w:eastAsia="en-US"/>
              </w:rPr>
              <w:t xml:space="preserve"> </w:t>
            </w:r>
            <w:proofErr w:type="spellStart"/>
            <w:r w:rsidRPr="00DA2EB9">
              <w:rPr>
                <w:rFonts w:ascii="Times New Roman" w:hAnsi="Times New Roman" w:cs="Times New Roman"/>
                <w:lang w:eastAsia="en-US"/>
              </w:rPr>
              <w:t>Basic</w:t>
            </w:r>
            <w:proofErr w:type="spellEnd"/>
            <w:r w:rsidRPr="00DA2EB9">
              <w:rPr>
                <w:rFonts w:ascii="Times New Roman" w:hAnsi="Times New Roman" w:cs="Times New Roman"/>
                <w:lang w:eastAsia="en-US"/>
              </w:rPr>
              <w:t xml:space="preserve"> / О. Л. Гусева. - М.: Финансы и статистика, 2007. - 542 с.: ил. - (Диалог с компьютером).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539-540. - ISBN 5-279-03055-4: </w:t>
            </w:r>
            <w:proofErr w:type="gramStart"/>
            <w:r w:rsidRPr="00DA2EB9">
              <w:rPr>
                <w:rFonts w:ascii="Times New Roman" w:hAnsi="Times New Roman" w:cs="Times New Roman"/>
                <w:lang w:eastAsia="en-US"/>
              </w:rPr>
              <w:t>303.00 :</w:t>
            </w:r>
            <w:proofErr w:type="gramEnd"/>
            <w:r w:rsidRPr="00DA2EB9">
              <w:rPr>
                <w:rFonts w:ascii="Times New Roman" w:hAnsi="Times New Roman" w:cs="Times New Roman"/>
                <w:lang w:eastAsia="en-US"/>
              </w:rPr>
              <w:t xml:space="preserve"> 303.00.</w:t>
            </w:r>
          </w:p>
        </w:tc>
        <w:tc>
          <w:tcPr>
            <w:tcW w:w="1475" w:type="dxa"/>
            <w:tcBorders>
              <w:top w:val="single" w:sz="4" w:space="0" w:color="auto"/>
              <w:left w:val="single" w:sz="4" w:space="0" w:color="auto"/>
              <w:bottom w:val="single" w:sz="4" w:space="0" w:color="auto"/>
              <w:right w:val="single" w:sz="4" w:space="0" w:color="auto"/>
            </w:tcBorders>
            <w:vAlign w:val="center"/>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Денисова Л. В.</w:t>
            </w:r>
            <w:r w:rsidRPr="00DA2EB9">
              <w:rPr>
                <w:rFonts w:ascii="Times New Roman" w:hAnsi="Times New Roman" w:cs="Times New Roman"/>
                <w:lang w:eastAsia="en-US"/>
              </w:rPr>
              <w:t xml:space="preserve">   Измерения и методы математической статистики в физическом воспитании и спорте: учебное пособие / Л. В. Денисова, И. В. Хмельницкая, Л. А. Харченко. - Киев: Олимпийская литература, 2008. - 125 с.: ил.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125-126. - ISBN 966-8708-01-6</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lang w:eastAsia="en-US"/>
              </w:rPr>
            </w:pPr>
            <w:r w:rsidRPr="00DA2EB9">
              <w:rPr>
                <w:rFonts w:ascii="Times New Roman" w:hAnsi="Times New Roman" w:cs="Times New Roman"/>
                <w:b/>
                <w:bCs/>
                <w:lang w:eastAsia="en-US"/>
              </w:rPr>
              <w:t>Захаров М. А.</w:t>
            </w:r>
            <w:r w:rsidRPr="00DA2EB9">
              <w:rPr>
                <w:rFonts w:ascii="Times New Roman" w:hAnsi="Times New Roman" w:cs="Times New Roman"/>
                <w:lang w:eastAsia="en-US"/>
              </w:rPr>
              <w:t>   Социология спорта: учебно-методическое пособие / М. А. Захаров; СГАФК. - Смоленск, 2007. - 212 с. - б/ц.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Зуев В. Н.</w:t>
            </w:r>
            <w:r w:rsidRPr="00DA2EB9">
              <w:rPr>
                <w:rFonts w:ascii="Times New Roman" w:hAnsi="Times New Roman" w:cs="Times New Roman"/>
                <w:lang w:eastAsia="en-US"/>
              </w:rPr>
              <w:t xml:space="preserve">   Нормативное правовое регулирование отечественной сферы физической культуры и спорта (история и современность): учебное пособие для вузов / В. Н. Зуев, В. А. Логинов. - М.: Советский спорт, 2008. - 194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с.187-192. - ISBN 978-5-9718-0288-</w:t>
            </w:r>
            <w:proofErr w:type="gramStart"/>
            <w:r w:rsidRPr="00DA2EB9">
              <w:rPr>
                <w:rFonts w:ascii="Times New Roman" w:hAnsi="Times New Roman" w:cs="Times New Roman"/>
                <w:lang w:eastAsia="en-US"/>
              </w:rPr>
              <w:t>4 :</w:t>
            </w:r>
            <w:proofErr w:type="gramEnd"/>
            <w:r w:rsidRPr="00DA2EB9">
              <w:rPr>
                <w:rFonts w:ascii="Times New Roman" w:hAnsi="Times New Roman" w:cs="Times New Roman"/>
                <w:lang w:eastAsia="en-US"/>
              </w:rPr>
              <w:t xml:space="preserve"> 383.79.</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20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lang w:eastAsia="en-US"/>
              </w:rPr>
            </w:pPr>
            <w:r w:rsidRPr="00DA2EB9">
              <w:rPr>
                <w:rFonts w:ascii="Times New Roman" w:hAnsi="Times New Roman" w:cs="Times New Roman"/>
                <w:b/>
                <w:bCs/>
                <w:lang w:eastAsia="en-US"/>
              </w:rPr>
              <w:t>Коваль В. И.</w:t>
            </w:r>
            <w:r w:rsidRPr="00DA2EB9">
              <w:rPr>
                <w:rFonts w:ascii="Times New Roman" w:hAnsi="Times New Roman" w:cs="Times New Roman"/>
                <w:lang w:eastAsia="en-US"/>
              </w:rPr>
              <w:t xml:space="preserve"> Гигиена физического воспитания и спорта: учебник для студентов вузов / В. И. Коваль, Т. А. Родионова. - М.: Академия, 2012. - 315 с. - (Высшее профессиональное образование).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в конце глав. - ISBN 978-5-7695-6434-5: 400.00.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Майнберг</w:t>
            </w:r>
            <w:proofErr w:type="spellEnd"/>
            <w:r w:rsidRPr="00DA2EB9">
              <w:rPr>
                <w:rFonts w:ascii="Times New Roman" w:hAnsi="Times New Roman" w:cs="Times New Roman"/>
                <w:b/>
                <w:bCs/>
                <w:lang w:eastAsia="en-US"/>
              </w:rPr>
              <w:t xml:space="preserve"> Э.</w:t>
            </w:r>
            <w:r w:rsidRPr="00DA2EB9">
              <w:rPr>
                <w:rFonts w:ascii="Times New Roman" w:hAnsi="Times New Roman" w:cs="Times New Roman"/>
                <w:lang w:eastAsia="en-US"/>
              </w:rPr>
              <w:t xml:space="preserve">   Основные проблемы педагогики спорта: вводный курс / Э. </w:t>
            </w:r>
            <w:proofErr w:type="spellStart"/>
            <w:r w:rsidRPr="00DA2EB9">
              <w:rPr>
                <w:rFonts w:ascii="Times New Roman" w:hAnsi="Times New Roman" w:cs="Times New Roman"/>
                <w:lang w:eastAsia="en-US"/>
              </w:rPr>
              <w:t>Майнберг</w:t>
            </w:r>
            <w:proofErr w:type="spellEnd"/>
            <w:r w:rsidRPr="00DA2EB9">
              <w:rPr>
                <w:rFonts w:ascii="Times New Roman" w:hAnsi="Times New Roman" w:cs="Times New Roman"/>
                <w:lang w:eastAsia="en-US"/>
              </w:rPr>
              <w:t>. - М.: Аспект Пресс, 1995. - 318 с. - ISBN 5-7567-0014-</w:t>
            </w:r>
            <w:proofErr w:type="gramStart"/>
            <w:r w:rsidRPr="00DA2EB9">
              <w:rPr>
                <w:rFonts w:ascii="Times New Roman" w:hAnsi="Times New Roman" w:cs="Times New Roman"/>
                <w:lang w:eastAsia="en-US"/>
              </w:rPr>
              <w:t>5 :</w:t>
            </w:r>
            <w:proofErr w:type="gramEnd"/>
            <w:r w:rsidRPr="00DA2EB9">
              <w:rPr>
                <w:rFonts w:ascii="Times New Roman" w:hAnsi="Times New Roman" w:cs="Times New Roman"/>
                <w:lang w:eastAsia="en-US"/>
              </w:rPr>
              <w:t xml:space="preserve"> б/ц.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72</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Медведева Е. Н.</w:t>
            </w:r>
            <w:r w:rsidRPr="00DA2EB9">
              <w:rPr>
                <w:rFonts w:ascii="Times New Roman" w:hAnsi="Times New Roman" w:cs="Times New Roman"/>
                <w:lang w:eastAsia="en-US"/>
              </w:rPr>
              <w:t>   Педагогическое мастерство специалиста по физической культуре и современные подходы к технологии его формирования: монография / Е. Н. Медведева; ВЛГАФК. - Великие Луки, 2007. - 279 с. - ISBN 978-5-350-00138-</w:t>
            </w:r>
            <w:proofErr w:type="gramStart"/>
            <w:r w:rsidRPr="00DA2EB9">
              <w:rPr>
                <w:rFonts w:ascii="Times New Roman" w:hAnsi="Times New Roman" w:cs="Times New Roman"/>
                <w:lang w:eastAsia="en-US"/>
              </w:rPr>
              <w:t>9 :</w:t>
            </w:r>
            <w:proofErr w:type="gramEnd"/>
            <w:r w:rsidRPr="00DA2EB9">
              <w:rPr>
                <w:rFonts w:ascii="Times New Roman" w:hAnsi="Times New Roman" w:cs="Times New Roman"/>
                <w:lang w:eastAsia="en-US"/>
              </w:rPr>
              <w:t xml:space="preserve"> б/ц.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Никитин В. Д.</w:t>
            </w:r>
            <w:r w:rsidRPr="00DA2EB9">
              <w:rPr>
                <w:rFonts w:ascii="Times New Roman" w:hAnsi="Times New Roman" w:cs="Times New Roman"/>
                <w:lang w:eastAsia="en-US"/>
              </w:rPr>
              <w:t xml:space="preserve">   Контрольные тесты для самостоятельной работы студентов по социологии физической культуры и спорта: учебно-методическое пособие для студентов / В. Д. Никитин; МГАФК. - </w:t>
            </w:r>
            <w:proofErr w:type="spellStart"/>
            <w:r w:rsidRPr="00DA2EB9">
              <w:rPr>
                <w:rFonts w:ascii="Times New Roman" w:hAnsi="Times New Roman" w:cs="Times New Roman"/>
                <w:lang w:eastAsia="en-US"/>
              </w:rPr>
              <w:t>Малаховка</w:t>
            </w:r>
            <w:proofErr w:type="spellEnd"/>
            <w:r w:rsidRPr="00DA2EB9">
              <w:rPr>
                <w:rFonts w:ascii="Times New Roman" w:hAnsi="Times New Roman" w:cs="Times New Roman"/>
                <w:lang w:eastAsia="en-US"/>
              </w:rPr>
              <w:t xml:space="preserve">, 2007. - 51 с.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49-50.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35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Никитин В. Д.</w:t>
            </w:r>
            <w:r w:rsidRPr="00DA2EB9">
              <w:rPr>
                <w:rFonts w:ascii="Times New Roman" w:hAnsi="Times New Roman" w:cs="Times New Roman"/>
                <w:lang w:eastAsia="en-US"/>
              </w:rPr>
              <w:t xml:space="preserve">   Учебный социологический словарь / В. Д. Никитин, А. В. </w:t>
            </w:r>
            <w:proofErr w:type="spellStart"/>
            <w:r w:rsidRPr="00DA2EB9">
              <w:rPr>
                <w:rFonts w:ascii="Times New Roman" w:hAnsi="Times New Roman" w:cs="Times New Roman"/>
                <w:lang w:eastAsia="en-US"/>
              </w:rPr>
              <w:t>Починкин</w:t>
            </w:r>
            <w:proofErr w:type="spellEnd"/>
            <w:r w:rsidRPr="00DA2EB9">
              <w:rPr>
                <w:rFonts w:ascii="Times New Roman" w:hAnsi="Times New Roman" w:cs="Times New Roman"/>
                <w:lang w:eastAsia="en-US"/>
              </w:rPr>
              <w:t xml:space="preserve">; МГАФК. - </w:t>
            </w:r>
            <w:proofErr w:type="spellStart"/>
            <w:r w:rsidRPr="00DA2EB9">
              <w:rPr>
                <w:rFonts w:ascii="Times New Roman" w:hAnsi="Times New Roman" w:cs="Times New Roman"/>
                <w:lang w:eastAsia="en-US"/>
              </w:rPr>
              <w:t>Малаховка</w:t>
            </w:r>
            <w:proofErr w:type="spellEnd"/>
            <w:r w:rsidRPr="00DA2EB9">
              <w:rPr>
                <w:rFonts w:ascii="Times New Roman" w:hAnsi="Times New Roman" w:cs="Times New Roman"/>
                <w:lang w:eastAsia="en-US"/>
              </w:rPr>
              <w:t>: Книга и Бизнес, 2009. - 278 с. - ISBN 978-5-212-01117-</w:t>
            </w:r>
            <w:proofErr w:type="gramStart"/>
            <w:r w:rsidRPr="00DA2EB9">
              <w:rPr>
                <w:rFonts w:ascii="Times New Roman" w:hAnsi="Times New Roman" w:cs="Times New Roman"/>
                <w:lang w:eastAsia="en-US"/>
              </w:rPr>
              <w:t>4 :</w:t>
            </w:r>
            <w:proofErr w:type="gramEnd"/>
            <w:r w:rsidRPr="00DA2EB9">
              <w:rPr>
                <w:rFonts w:ascii="Times New Roman" w:hAnsi="Times New Roman" w:cs="Times New Roman"/>
                <w:lang w:eastAsia="en-US"/>
              </w:rPr>
              <w:t xml:space="preserve"> 163.60. 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175</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lang w:eastAsia="en-US"/>
              </w:rPr>
              <w:t> </w:t>
            </w:r>
            <w:r w:rsidRPr="00DA2EB9">
              <w:rPr>
                <w:rFonts w:ascii="Times New Roman" w:hAnsi="Times New Roman" w:cs="Times New Roman"/>
                <w:b/>
                <w:bCs/>
                <w:lang w:eastAsia="en-US"/>
              </w:rPr>
              <w:t>Опыт работы детско-юношеских спортивных школ и физкультурно-спортивных клубов инвалидов и лиц с отклонениями в развитии</w:t>
            </w:r>
            <w:r w:rsidRPr="00DA2EB9">
              <w:rPr>
                <w:rFonts w:ascii="Times New Roman" w:hAnsi="Times New Roman" w:cs="Times New Roman"/>
                <w:lang w:eastAsia="en-US"/>
              </w:rPr>
              <w:t xml:space="preserve">: сборник материалов / сост. Н. А. Сладкова. - М.: Советский спорт, 2003. - 182 </w:t>
            </w:r>
            <w:proofErr w:type="gramStart"/>
            <w:r w:rsidRPr="00DA2EB9">
              <w:rPr>
                <w:rFonts w:ascii="Times New Roman" w:hAnsi="Times New Roman" w:cs="Times New Roman"/>
                <w:lang w:eastAsia="en-US"/>
              </w:rPr>
              <w:t>с. :</w:t>
            </w:r>
            <w:proofErr w:type="gramEnd"/>
            <w:r w:rsidRPr="00DA2EB9">
              <w:rPr>
                <w:rFonts w:ascii="Times New Roman" w:hAnsi="Times New Roman" w:cs="Times New Roman"/>
                <w:lang w:eastAsia="en-US"/>
              </w:rPr>
              <w:t xml:space="preserve"> ил. - ISBN 5-85009-791-0 : 108.36.</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4</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lang w:eastAsia="en-US"/>
              </w:rPr>
              <w:t>Педагогическое физкультурно-спортивное совершенствование</w:t>
            </w:r>
            <w:r w:rsidRPr="00DA2EB9">
              <w:rPr>
                <w:rFonts w:ascii="Times New Roman" w:hAnsi="Times New Roman" w:cs="Times New Roman"/>
                <w:lang w:eastAsia="en-US"/>
              </w:rPr>
              <w:t xml:space="preserve">: учебное пособие / В. А. </w:t>
            </w:r>
            <w:proofErr w:type="spellStart"/>
            <w:r w:rsidRPr="00DA2EB9">
              <w:rPr>
                <w:rFonts w:ascii="Times New Roman" w:hAnsi="Times New Roman" w:cs="Times New Roman"/>
                <w:lang w:eastAsia="en-US"/>
              </w:rPr>
              <w:t>Кашкаров</w:t>
            </w:r>
            <w:proofErr w:type="spellEnd"/>
            <w:r w:rsidRPr="00DA2EB9">
              <w:rPr>
                <w:rFonts w:ascii="Times New Roman" w:hAnsi="Times New Roman" w:cs="Times New Roman"/>
                <w:lang w:eastAsia="en-US"/>
              </w:rPr>
              <w:t xml:space="preserve">, И. П. </w:t>
            </w:r>
            <w:proofErr w:type="spellStart"/>
            <w:r w:rsidRPr="00DA2EB9">
              <w:rPr>
                <w:rFonts w:ascii="Times New Roman" w:hAnsi="Times New Roman" w:cs="Times New Roman"/>
                <w:lang w:eastAsia="en-US"/>
              </w:rPr>
              <w:t>Кравцевич</w:t>
            </w:r>
            <w:proofErr w:type="spellEnd"/>
            <w:r w:rsidRPr="00DA2EB9">
              <w:rPr>
                <w:rFonts w:ascii="Times New Roman" w:hAnsi="Times New Roman" w:cs="Times New Roman"/>
                <w:lang w:eastAsia="en-US"/>
              </w:rPr>
              <w:t>, Е. В. Черных; под ред. Ю. Д. Железняка. - М.: Академия, 2002. - 378 с. - ISBN 5-7695-0573-</w:t>
            </w:r>
            <w:proofErr w:type="gramStart"/>
            <w:r w:rsidRPr="00DA2EB9">
              <w:rPr>
                <w:rFonts w:ascii="Times New Roman" w:hAnsi="Times New Roman" w:cs="Times New Roman"/>
                <w:lang w:eastAsia="en-US"/>
              </w:rPr>
              <w:t>7 :</w:t>
            </w:r>
            <w:proofErr w:type="gramEnd"/>
            <w:r w:rsidRPr="00DA2EB9">
              <w:rPr>
                <w:rFonts w:ascii="Times New Roman" w:hAnsi="Times New Roman" w:cs="Times New Roman"/>
                <w:lang w:eastAsia="en-US"/>
              </w:rPr>
              <w:t xml:space="preserve"> 115.50. 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8</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Сериков В. В.</w:t>
            </w:r>
            <w:r w:rsidRPr="00DA2EB9">
              <w:rPr>
                <w:rFonts w:ascii="Times New Roman" w:hAnsi="Times New Roman" w:cs="Times New Roman"/>
                <w:lang w:eastAsia="en-US"/>
              </w:rPr>
              <w:t xml:space="preserve">   Обучение как вид педагогической деятельности: учебное пособие / В. В. Сериков; под ред. В. А. </w:t>
            </w:r>
            <w:proofErr w:type="spellStart"/>
            <w:r w:rsidRPr="00DA2EB9">
              <w:rPr>
                <w:rFonts w:ascii="Times New Roman" w:hAnsi="Times New Roman" w:cs="Times New Roman"/>
                <w:lang w:eastAsia="en-US"/>
              </w:rPr>
              <w:t>Сластенина</w:t>
            </w:r>
            <w:proofErr w:type="spellEnd"/>
            <w:r w:rsidRPr="00DA2EB9">
              <w:rPr>
                <w:rFonts w:ascii="Times New Roman" w:hAnsi="Times New Roman" w:cs="Times New Roman"/>
                <w:lang w:eastAsia="en-US"/>
              </w:rPr>
              <w:t>, И. А. Колесниковой. - М.: Академия, 2008. - 254 с. - (Профессионализм педагога). - ISBN 978-5-7695-4443-9: 396.00.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3</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 xml:space="preserve">Сидоров А. </w:t>
            </w:r>
            <w:proofErr w:type="gramStart"/>
            <w:r w:rsidRPr="00DA2EB9">
              <w:rPr>
                <w:rFonts w:ascii="Times New Roman" w:hAnsi="Times New Roman" w:cs="Times New Roman"/>
                <w:b/>
                <w:bCs/>
                <w:lang w:eastAsia="en-US"/>
              </w:rPr>
              <w:t>А..</w:t>
            </w:r>
            <w:proofErr w:type="gramEnd"/>
            <w:r w:rsidRPr="00DA2EB9">
              <w:rPr>
                <w:rFonts w:ascii="Times New Roman" w:hAnsi="Times New Roman" w:cs="Times New Roman"/>
                <w:lang w:eastAsia="en-US"/>
              </w:rPr>
              <w:t xml:space="preserve">   Педагогика: учебник для студентов, аспирантов, преподавателей и тренеров по дисциплине "Физическая культура" / А. А. Сидоров, М. В. Прохорова, Б. Д. </w:t>
            </w:r>
            <w:proofErr w:type="spellStart"/>
            <w:r w:rsidRPr="00DA2EB9">
              <w:rPr>
                <w:rFonts w:ascii="Times New Roman" w:hAnsi="Times New Roman" w:cs="Times New Roman"/>
                <w:lang w:eastAsia="en-US"/>
              </w:rPr>
              <w:t>Синюхин</w:t>
            </w:r>
            <w:proofErr w:type="spellEnd"/>
            <w:r w:rsidRPr="00DA2EB9">
              <w:rPr>
                <w:rFonts w:ascii="Times New Roman" w:hAnsi="Times New Roman" w:cs="Times New Roman"/>
                <w:lang w:eastAsia="en-US"/>
              </w:rPr>
              <w:t>. - М.: Терра-спорт, 2000. - 272 с.: ил. - ISBN 5-93127-062-0: 50.00.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49</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 xml:space="preserve">Сидоров А. А. </w:t>
            </w:r>
            <w:r w:rsidRPr="00DA2EB9">
              <w:rPr>
                <w:rFonts w:ascii="Times New Roman" w:hAnsi="Times New Roman" w:cs="Times New Roman"/>
                <w:lang w:eastAsia="en-US"/>
              </w:rPr>
              <w:t xml:space="preserve">Педагогика: учебник для студентов, аспирантов, преподавателей и тренеров по дисциплине "Физическая культура" / А. А. Сидоров, М. В. Прохорова, Б. Д. </w:t>
            </w:r>
            <w:proofErr w:type="spellStart"/>
            <w:r w:rsidRPr="00DA2EB9">
              <w:rPr>
                <w:rFonts w:ascii="Times New Roman" w:hAnsi="Times New Roman" w:cs="Times New Roman"/>
                <w:lang w:eastAsia="en-US"/>
              </w:rPr>
              <w:t>Синюхин</w:t>
            </w:r>
            <w:proofErr w:type="spellEnd"/>
            <w:r w:rsidRPr="00DA2EB9">
              <w:rPr>
                <w:rFonts w:ascii="Times New Roman" w:hAnsi="Times New Roman" w:cs="Times New Roman"/>
                <w:lang w:eastAsia="en-US"/>
              </w:rPr>
              <w:t>. - М.: Терра-спорт, 2000. - 272 с.: ил. - ISBN 5-93127-062-0: 50.00.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49</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lang w:eastAsia="en-US"/>
              </w:rPr>
              <w:t>   </w:t>
            </w:r>
            <w:r w:rsidRPr="00DA2EB9">
              <w:rPr>
                <w:rFonts w:ascii="Times New Roman" w:hAnsi="Times New Roman" w:cs="Times New Roman"/>
                <w:b/>
                <w:bCs/>
                <w:lang w:eastAsia="en-US"/>
              </w:rPr>
              <w:t>Словарь терминов по спортивному праву</w:t>
            </w:r>
            <w:r w:rsidRPr="00DA2EB9">
              <w:rPr>
                <w:rFonts w:ascii="Times New Roman" w:hAnsi="Times New Roman" w:cs="Times New Roman"/>
                <w:lang w:eastAsia="en-US"/>
              </w:rPr>
              <w:t xml:space="preserve"> / сост. А. С. </w:t>
            </w:r>
            <w:proofErr w:type="spellStart"/>
            <w:r w:rsidRPr="00DA2EB9">
              <w:rPr>
                <w:rFonts w:ascii="Times New Roman" w:hAnsi="Times New Roman" w:cs="Times New Roman"/>
                <w:lang w:eastAsia="en-US"/>
              </w:rPr>
              <w:t>Кайгородова</w:t>
            </w:r>
            <w:proofErr w:type="spellEnd"/>
            <w:r w:rsidRPr="00DA2EB9">
              <w:rPr>
                <w:rFonts w:ascii="Times New Roman" w:hAnsi="Times New Roman" w:cs="Times New Roman"/>
                <w:lang w:eastAsia="en-US"/>
              </w:rPr>
              <w:t>. - М.: Советский спорт, 2005. - 124 с. - ISBN 5-9718-0015-9: 220.00.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50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Солодков</w:t>
            </w:r>
            <w:proofErr w:type="spellEnd"/>
            <w:r w:rsidRPr="00DA2EB9">
              <w:rPr>
                <w:rFonts w:ascii="Times New Roman" w:hAnsi="Times New Roman" w:cs="Times New Roman"/>
                <w:b/>
                <w:bCs/>
                <w:lang w:eastAsia="en-US"/>
              </w:rPr>
              <w:t xml:space="preserve"> А. С.</w:t>
            </w:r>
            <w:r w:rsidRPr="00DA2EB9">
              <w:rPr>
                <w:rFonts w:ascii="Times New Roman" w:hAnsi="Times New Roman" w:cs="Times New Roman"/>
                <w:lang w:eastAsia="en-US"/>
              </w:rPr>
              <w:t xml:space="preserve">   Физиология человека. Общая. Спортивная. Возрастная: учебник / А. С. </w:t>
            </w:r>
            <w:proofErr w:type="spellStart"/>
            <w:r w:rsidRPr="00DA2EB9">
              <w:rPr>
                <w:rFonts w:ascii="Times New Roman" w:hAnsi="Times New Roman" w:cs="Times New Roman"/>
                <w:lang w:eastAsia="en-US"/>
              </w:rPr>
              <w:t>Солодков</w:t>
            </w:r>
            <w:proofErr w:type="spellEnd"/>
            <w:r w:rsidRPr="00DA2EB9">
              <w:rPr>
                <w:rFonts w:ascii="Times New Roman" w:hAnsi="Times New Roman" w:cs="Times New Roman"/>
                <w:lang w:eastAsia="en-US"/>
              </w:rPr>
              <w:t xml:space="preserve">, Е. Б. Сологуб; </w:t>
            </w:r>
            <w:proofErr w:type="spellStart"/>
            <w:r w:rsidRPr="00DA2EB9">
              <w:rPr>
                <w:rFonts w:ascii="Times New Roman" w:hAnsi="Times New Roman" w:cs="Times New Roman"/>
                <w:lang w:eastAsia="en-US"/>
              </w:rPr>
              <w:t>СПбГАФК</w:t>
            </w:r>
            <w:proofErr w:type="spellEnd"/>
            <w:r w:rsidRPr="00DA2EB9">
              <w:rPr>
                <w:rFonts w:ascii="Times New Roman" w:hAnsi="Times New Roman" w:cs="Times New Roman"/>
                <w:lang w:eastAsia="en-US"/>
              </w:rPr>
              <w:t>. - М.: Терра-Спорт: Олимпия Пресс, 2001. - 520 с. - ISBN 5-93127-113-</w:t>
            </w:r>
            <w:proofErr w:type="gramStart"/>
            <w:r w:rsidRPr="00DA2EB9">
              <w:rPr>
                <w:rFonts w:ascii="Times New Roman" w:hAnsi="Times New Roman" w:cs="Times New Roman"/>
                <w:lang w:eastAsia="en-US"/>
              </w:rPr>
              <w:t>9 :</w:t>
            </w:r>
            <w:proofErr w:type="gramEnd"/>
            <w:r w:rsidRPr="00DA2EB9">
              <w:rPr>
                <w:rFonts w:ascii="Times New Roman" w:hAnsi="Times New Roman" w:cs="Times New Roman"/>
                <w:lang w:eastAsia="en-US"/>
              </w:rPr>
              <w:t xml:space="preserve"> 97.24. 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107</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Сопов</w:t>
            </w:r>
            <w:proofErr w:type="spellEnd"/>
            <w:r w:rsidRPr="00DA2EB9">
              <w:rPr>
                <w:rFonts w:ascii="Times New Roman" w:hAnsi="Times New Roman" w:cs="Times New Roman"/>
                <w:b/>
                <w:bCs/>
                <w:lang w:eastAsia="en-US"/>
              </w:rPr>
              <w:t xml:space="preserve"> В. Ф.</w:t>
            </w:r>
            <w:r w:rsidRPr="00DA2EB9">
              <w:rPr>
                <w:rFonts w:ascii="Times New Roman" w:hAnsi="Times New Roman" w:cs="Times New Roman"/>
                <w:lang w:eastAsia="en-US"/>
              </w:rPr>
              <w:t xml:space="preserve">   Психические состояния в напряженной профессиональной деятельности: учебное пособие / В. Ф. </w:t>
            </w:r>
            <w:proofErr w:type="spellStart"/>
            <w:r w:rsidRPr="00DA2EB9">
              <w:rPr>
                <w:rFonts w:ascii="Times New Roman" w:hAnsi="Times New Roman" w:cs="Times New Roman"/>
                <w:lang w:eastAsia="en-US"/>
              </w:rPr>
              <w:t>Сопов</w:t>
            </w:r>
            <w:proofErr w:type="spellEnd"/>
            <w:r w:rsidRPr="00DA2EB9">
              <w:rPr>
                <w:rFonts w:ascii="Times New Roman" w:hAnsi="Times New Roman" w:cs="Times New Roman"/>
                <w:lang w:eastAsia="en-US"/>
              </w:rPr>
              <w:t xml:space="preserve">; РГУФК. - М.: Академический Проект: </w:t>
            </w:r>
            <w:proofErr w:type="spellStart"/>
            <w:r w:rsidRPr="00DA2EB9">
              <w:rPr>
                <w:rFonts w:ascii="Times New Roman" w:hAnsi="Times New Roman" w:cs="Times New Roman"/>
                <w:lang w:eastAsia="en-US"/>
              </w:rPr>
              <w:t>Трикста</w:t>
            </w:r>
            <w:proofErr w:type="spellEnd"/>
            <w:r w:rsidRPr="00DA2EB9">
              <w:rPr>
                <w:rFonts w:ascii="Times New Roman" w:hAnsi="Times New Roman" w:cs="Times New Roman"/>
                <w:lang w:eastAsia="en-US"/>
              </w:rPr>
              <w:t xml:space="preserve">, 2005. - 128 с.: ил.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118-120. - ISBN 5-8291-0589-</w:t>
            </w:r>
            <w:proofErr w:type="gramStart"/>
            <w:r w:rsidRPr="00DA2EB9">
              <w:rPr>
                <w:rFonts w:ascii="Times New Roman" w:hAnsi="Times New Roman" w:cs="Times New Roman"/>
                <w:lang w:eastAsia="en-US"/>
              </w:rPr>
              <w:t>6 :</w:t>
            </w:r>
            <w:proofErr w:type="gramEnd"/>
            <w:r w:rsidRPr="00DA2EB9">
              <w:rPr>
                <w:rFonts w:ascii="Times New Roman" w:hAnsi="Times New Roman" w:cs="Times New Roman"/>
                <w:lang w:eastAsia="en-US"/>
              </w:rPr>
              <w:t xml:space="preserve"> 79.69. 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100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Теория и методика спортивного туризма</w:t>
            </w:r>
            <w:r w:rsidRPr="00DA2EB9">
              <w:rPr>
                <w:rFonts w:ascii="Times New Roman" w:hAnsi="Times New Roman" w:cs="Times New Roman"/>
                <w:lang w:eastAsia="en-US"/>
              </w:rPr>
              <w:t xml:space="preserve">: учебник / под ред. В. А. </w:t>
            </w:r>
            <w:proofErr w:type="spellStart"/>
            <w:r w:rsidRPr="00DA2EB9">
              <w:rPr>
                <w:rFonts w:ascii="Times New Roman" w:hAnsi="Times New Roman" w:cs="Times New Roman"/>
                <w:lang w:eastAsia="en-US"/>
              </w:rPr>
              <w:t>Таймазова</w:t>
            </w:r>
            <w:proofErr w:type="spellEnd"/>
            <w:r w:rsidRPr="00DA2EB9">
              <w:rPr>
                <w:rFonts w:ascii="Times New Roman" w:hAnsi="Times New Roman" w:cs="Times New Roman"/>
                <w:lang w:eastAsia="en-US"/>
              </w:rPr>
              <w:t xml:space="preserve">, Ю. Н. Федотова. - М.: Советский спорт, 2014. - 423 </w:t>
            </w:r>
            <w:proofErr w:type="gramStart"/>
            <w:r w:rsidRPr="00DA2EB9">
              <w:rPr>
                <w:rFonts w:ascii="Times New Roman" w:hAnsi="Times New Roman" w:cs="Times New Roman"/>
                <w:lang w:eastAsia="en-US"/>
              </w:rPr>
              <w:t>с. :</w:t>
            </w:r>
            <w:proofErr w:type="gramEnd"/>
            <w:r w:rsidRPr="00DA2EB9">
              <w:rPr>
                <w:rFonts w:ascii="Times New Roman" w:hAnsi="Times New Roman" w:cs="Times New Roman"/>
                <w:lang w:eastAsia="en-US"/>
              </w:rPr>
              <w:t xml:space="preserve"> ил. - ISBN 978-5-0718-0647-9 : 1067.00.</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50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Технологии управления и саморегулирования в сфере туризма</w:t>
            </w:r>
            <w:r w:rsidRPr="00DA2EB9">
              <w:rPr>
                <w:rFonts w:ascii="Times New Roman" w:hAnsi="Times New Roman" w:cs="Times New Roman"/>
                <w:lang w:eastAsia="en-US"/>
              </w:rPr>
              <w:t xml:space="preserve"> / В. И. </w:t>
            </w:r>
            <w:proofErr w:type="spellStart"/>
            <w:r w:rsidRPr="00DA2EB9">
              <w:rPr>
                <w:rFonts w:ascii="Times New Roman" w:hAnsi="Times New Roman" w:cs="Times New Roman"/>
                <w:lang w:eastAsia="en-US"/>
              </w:rPr>
              <w:t>Кружалин</w:t>
            </w:r>
            <w:proofErr w:type="spellEnd"/>
            <w:r w:rsidRPr="00DA2EB9">
              <w:rPr>
                <w:rFonts w:ascii="Times New Roman" w:hAnsi="Times New Roman" w:cs="Times New Roman"/>
                <w:lang w:eastAsia="en-US"/>
              </w:rPr>
              <w:t xml:space="preserve"> [и др.]. - М.: Диалог культур, 2014. - 324 </w:t>
            </w:r>
            <w:proofErr w:type="gramStart"/>
            <w:r w:rsidRPr="00DA2EB9">
              <w:rPr>
                <w:rFonts w:ascii="Times New Roman" w:hAnsi="Times New Roman" w:cs="Times New Roman"/>
                <w:lang w:eastAsia="en-US"/>
              </w:rPr>
              <w:t>с. :</w:t>
            </w:r>
            <w:proofErr w:type="gramEnd"/>
            <w:r w:rsidRPr="00DA2EB9">
              <w:rPr>
                <w:rFonts w:ascii="Times New Roman" w:hAnsi="Times New Roman" w:cs="Times New Roman"/>
                <w:lang w:eastAsia="en-US"/>
              </w:rPr>
              <w:t xml:space="preserve"> ил. - ISBN 978-5-902690-52-8 : 617.10.</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3</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r w:rsidRPr="00DA2EB9">
              <w:rPr>
                <w:rFonts w:ascii="Times New Roman" w:hAnsi="Times New Roman" w:cs="Times New Roman"/>
                <w:b/>
                <w:bCs/>
                <w:lang w:eastAsia="en-US"/>
              </w:rPr>
              <w:t>Туманян Г. С.</w:t>
            </w:r>
            <w:r w:rsidRPr="00DA2EB9">
              <w:rPr>
                <w:rFonts w:ascii="Times New Roman" w:hAnsi="Times New Roman" w:cs="Times New Roman"/>
                <w:lang w:eastAsia="en-US"/>
              </w:rPr>
              <w:t xml:space="preserve">   Стратегия подготовки чемпионов: настольная книга тренера / Г. С. Туманян. - М.: Советский спорт, 2006. - 492 </w:t>
            </w:r>
            <w:proofErr w:type="gramStart"/>
            <w:r w:rsidRPr="00DA2EB9">
              <w:rPr>
                <w:rFonts w:ascii="Times New Roman" w:hAnsi="Times New Roman" w:cs="Times New Roman"/>
                <w:lang w:eastAsia="en-US"/>
              </w:rPr>
              <w:t>с. :</w:t>
            </w:r>
            <w:proofErr w:type="gramEnd"/>
            <w:r w:rsidRPr="00DA2EB9">
              <w:rPr>
                <w:rFonts w:ascii="Times New Roman" w:hAnsi="Times New Roman" w:cs="Times New Roman"/>
                <w:lang w:eastAsia="en-US"/>
              </w:rPr>
              <w:t xml:space="preserve"> ил. - ISBN 5-9718-0114-7 : 433.35.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3</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b/>
                <w:bCs/>
                <w:lang w:eastAsia="en-US"/>
              </w:rPr>
            </w:pPr>
            <w:proofErr w:type="spellStart"/>
            <w:r w:rsidRPr="00DA2EB9">
              <w:rPr>
                <w:rFonts w:ascii="Times New Roman" w:hAnsi="Times New Roman" w:cs="Times New Roman"/>
                <w:b/>
                <w:bCs/>
                <w:lang w:eastAsia="en-US"/>
              </w:rPr>
              <w:t>Хозяинов</w:t>
            </w:r>
            <w:proofErr w:type="spellEnd"/>
            <w:r w:rsidRPr="00DA2EB9">
              <w:rPr>
                <w:rFonts w:ascii="Times New Roman" w:hAnsi="Times New Roman" w:cs="Times New Roman"/>
                <w:b/>
                <w:bCs/>
                <w:lang w:eastAsia="en-US"/>
              </w:rPr>
              <w:t xml:space="preserve"> Г. И.</w:t>
            </w:r>
            <w:r w:rsidRPr="00DA2EB9">
              <w:rPr>
                <w:rFonts w:ascii="Times New Roman" w:hAnsi="Times New Roman" w:cs="Times New Roman"/>
                <w:lang w:eastAsia="en-US"/>
              </w:rPr>
              <w:t xml:space="preserve">   Мастерство педагога в процессе образования и обучения: монография / Г. И. </w:t>
            </w:r>
            <w:proofErr w:type="spellStart"/>
            <w:r w:rsidRPr="00DA2EB9">
              <w:rPr>
                <w:rFonts w:ascii="Times New Roman" w:hAnsi="Times New Roman" w:cs="Times New Roman"/>
                <w:lang w:eastAsia="en-US"/>
              </w:rPr>
              <w:t>Хозяинов</w:t>
            </w:r>
            <w:proofErr w:type="spellEnd"/>
            <w:r w:rsidRPr="00DA2EB9">
              <w:rPr>
                <w:rFonts w:ascii="Times New Roman" w:hAnsi="Times New Roman" w:cs="Times New Roman"/>
                <w:lang w:eastAsia="en-US"/>
              </w:rPr>
              <w:t xml:space="preserve">. - М.: Физическая культура, 2006. - 206 с.: ил.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201-203. - ISBN 5-9746-0020-7: 168.00.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lang w:eastAsia="en-US"/>
              </w:rPr>
            </w:pPr>
            <w:proofErr w:type="spellStart"/>
            <w:r w:rsidRPr="00DA2EB9">
              <w:rPr>
                <w:rFonts w:ascii="Times New Roman" w:hAnsi="Times New Roman" w:cs="Times New Roman"/>
                <w:b/>
                <w:bCs/>
                <w:lang w:eastAsia="en-US"/>
              </w:rPr>
              <w:t>Шульговский</w:t>
            </w:r>
            <w:proofErr w:type="spellEnd"/>
            <w:r w:rsidRPr="00DA2EB9">
              <w:rPr>
                <w:rFonts w:ascii="Times New Roman" w:hAnsi="Times New Roman" w:cs="Times New Roman"/>
                <w:b/>
                <w:bCs/>
                <w:lang w:eastAsia="en-US"/>
              </w:rPr>
              <w:t xml:space="preserve"> В. В.</w:t>
            </w:r>
            <w:r w:rsidRPr="00DA2EB9">
              <w:rPr>
                <w:rFonts w:ascii="Times New Roman" w:hAnsi="Times New Roman" w:cs="Times New Roman"/>
                <w:lang w:eastAsia="en-US"/>
              </w:rPr>
              <w:t xml:space="preserve">   Физиология высшей нервной деятельности с основами </w:t>
            </w:r>
            <w:proofErr w:type="spellStart"/>
            <w:r w:rsidRPr="00DA2EB9">
              <w:rPr>
                <w:rFonts w:ascii="Times New Roman" w:hAnsi="Times New Roman" w:cs="Times New Roman"/>
                <w:lang w:eastAsia="en-US"/>
              </w:rPr>
              <w:t>нейробиологии</w:t>
            </w:r>
            <w:proofErr w:type="spellEnd"/>
            <w:r w:rsidRPr="00DA2EB9">
              <w:rPr>
                <w:rFonts w:ascii="Times New Roman" w:hAnsi="Times New Roman" w:cs="Times New Roman"/>
                <w:lang w:eastAsia="en-US"/>
              </w:rPr>
              <w:t xml:space="preserve">: учебник / В. В. </w:t>
            </w:r>
            <w:proofErr w:type="spellStart"/>
            <w:r w:rsidRPr="00DA2EB9">
              <w:rPr>
                <w:rFonts w:ascii="Times New Roman" w:hAnsi="Times New Roman" w:cs="Times New Roman"/>
                <w:lang w:eastAsia="en-US"/>
              </w:rPr>
              <w:t>Шульговский</w:t>
            </w:r>
            <w:proofErr w:type="spellEnd"/>
            <w:r w:rsidRPr="00DA2EB9">
              <w:rPr>
                <w:rFonts w:ascii="Times New Roman" w:hAnsi="Times New Roman" w:cs="Times New Roman"/>
                <w:lang w:eastAsia="en-US"/>
              </w:rPr>
              <w:t xml:space="preserve">. - 2-е изд., </w:t>
            </w:r>
            <w:proofErr w:type="spellStart"/>
            <w:r w:rsidRPr="00DA2EB9">
              <w:rPr>
                <w:rFonts w:ascii="Times New Roman" w:hAnsi="Times New Roman" w:cs="Times New Roman"/>
                <w:lang w:eastAsia="en-US"/>
              </w:rPr>
              <w:t>испр</w:t>
            </w:r>
            <w:proofErr w:type="spellEnd"/>
            <w:r w:rsidRPr="00DA2EB9">
              <w:rPr>
                <w:rFonts w:ascii="Times New Roman" w:hAnsi="Times New Roman" w:cs="Times New Roman"/>
                <w:lang w:eastAsia="en-US"/>
              </w:rPr>
              <w:t xml:space="preserve">, и доп. - М.: Академия, 2008. - 528 с.: ил. - (Высшее профессиональное образование). - </w:t>
            </w:r>
            <w:proofErr w:type="spellStart"/>
            <w:proofErr w:type="gramStart"/>
            <w:r w:rsidRPr="00DA2EB9">
              <w:rPr>
                <w:rFonts w:ascii="Times New Roman" w:hAnsi="Times New Roman" w:cs="Times New Roman"/>
                <w:lang w:eastAsia="en-US"/>
              </w:rPr>
              <w:t>Библиогр</w:t>
            </w:r>
            <w:proofErr w:type="spellEnd"/>
            <w:r w:rsidRPr="00DA2EB9">
              <w:rPr>
                <w:rFonts w:ascii="Times New Roman" w:hAnsi="Times New Roman" w:cs="Times New Roman"/>
                <w:lang w:eastAsia="en-US"/>
              </w:rPr>
              <w:t>.:</w:t>
            </w:r>
            <w:proofErr w:type="gramEnd"/>
            <w:r w:rsidRPr="00DA2EB9">
              <w:rPr>
                <w:rFonts w:ascii="Times New Roman" w:hAnsi="Times New Roman" w:cs="Times New Roman"/>
                <w:lang w:eastAsia="en-US"/>
              </w:rPr>
              <w:t xml:space="preserve"> с. 520-522.</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r w:rsidR="00A808AD" w:rsidRPr="00DA2EB9" w:rsidTr="00CB353D">
        <w:trPr>
          <w:trHeight w:val="340"/>
        </w:trPr>
        <w:tc>
          <w:tcPr>
            <w:tcW w:w="630"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pStyle w:val="a3"/>
              <w:widowControl/>
              <w:numPr>
                <w:ilvl w:val="0"/>
                <w:numId w:val="3"/>
              </w:numPr>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both"/>
              <w:rPr>
                <w:rFonts w:ascii="Times New Roman" w:hAnsi="Times New Roman" w:cs="Times New Roman"/>
                <w:lang w:eastAsia="en-US"/>
              </w:rPr>
            </w:pPr>
            <w:r w:rsidRPr="00DA2EB9">
              <w:rPr>
                <w:rFonts w:ascii="Times New Roman" w:hAnsi="Times New Roman" w:cs="Times New Roman"/>
                <w:b/>
                <w:bCs/>
                <w:lang w:eastAsia="en-US"/>
              </w:rPr>
              <w:t>Юров И. А.</w:t>
            </w:r>
            <w:r w:rsidRPr="00DA2EB9">
              <w:rPr>
                <w:rFonts w:ascii="Times New Roman" w:hAnsi="Times New Roman" w:cs="Times New Roman"/>
                <w:lang w:eastAsia="en-US"/>
              </w:rPr>
              <w:t xml:space="preserve">   Психологическое тестирование и психотерапия в спорте / И. А. Юров. - М.: Советский спорт, 2006. - 161 </w:t>
            </w:r>
            <w:proofErr w:type="gramStart"/>
            <w:r w:rsidRPr="00DA2EB9">
              <w:rPr>
                <w:rFonts w:ascii="Times New Roman" w:hAnsi="Times New Roman" w:cs="Times New Roman"/>
                <w:lang w:eastAsia="en-US"/>
              </w:rPr>
              <w:t>с. :</w:t>
            </w:r>
            <w:proofErr w:type="gramEnd"/>
            <w:r w:rsidRPr="00DA2EB9">
              <w:rPr>
                <w:rFonts w:ascii="Times New Roman" w:hAnsi="Times New Roman" w:cs="Times New Roman"/>
                <w:lang w:eastAsia="en-US"/>
              </w:rPr>
              <w:t xml:space="preserve"> ил. - ISBN 5-9718-0142-2. - ISBN 5-9718-0142-2 : 146.33. </w:t>
            </w:r>
          </w:p>
        </w:tc>
        <w:tc>
          <w:tcPr>
            <w:tcW w:w="1475" w:type="dxa"/>
            <w:tcBorders>
              <w:top w:val="single" w:sz="4" w:space="0" w:color="auto"/>
              <w:left w:val="single" w:sz="4" w:space="0" w:color="auto"/>
              <w:bottom w:val="single" w:sz="4" w:space="0" w:color="auto"/>
              <w:right w:val="single" w:sz="4" w:space="0" w:color="auto"/>
            </w:tcBorders>
            <w:hideMark/>
          </w:tcPr>
          <w:p w:rsidR="00A808AD" w:rsidRPr="00DA2EB9" w:rsidRDefault="00A808AD" w:rsidP="00DA2EB9">
            <w:pPr>
              <w:spacing w:after="160"/>
              <w:jc w:val="center"/>
              <w:rPr>
                <w:rFonts w:ascii="Times New Roman" w:hAnsi="Times New Roman" w:cs="Times New Roman"/>
                <w:lang w:eastAsia="en-US"/>
              </w:rPr>
            </w:pPr>
            <w:r w:rsidRPr="00DA2EB9">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rsidR="00A808AD" w:rsidRPr="00DA2EB9" w:rsidRDefault="00A808AD" w:rsidP="00DA2EB9">
            <w:pPr>
              <w:spacing w:after="160"/>
              <w:rPr>
                <w:rFonts w:ascii="Times New Roman" w:hAnsi="Times New Roman" w:cs="Times New Roman"/>
                <w:color w:val="FF0000"/>
                <w:lang w:eastAsia="en-US"/>
              </w:rPr>
            </w:pPr>
          </w:p>
        </w:tc>
      </w:tr>
    </w:tbl>
    <w:p w:rsidR="00A808AD" w:rsidRPr="00DA2EB9" w:rsidRDefault="00A808AD" w:rsidP="00DA2EB9">
      <w:pPr>
        <w:widowControl/>
        <w:shd w:val="clear" w:color="auto" w:fill="FFFFFF"/>
        <w:ind w:firstLine="709"/>
        <w:contextualSpacing/>
        <w:jc w:val="both"/>
        <w:rPr>
          <w:rFonts w:ascii="Times New Roman" w:hAnsi="Times New Roman" w:cs="Times New Roman"/>
          <w:i/>
          <w:color w:val="auto"/>
        </w:rPr>
      </w:pPr>
    </w:p>
    <w:p w:rsidR="00662138" w:rsidRPr="00DA2EB9" w:rsidRDefault="00662138" w:rsidP="00DA2EB9">
      <w:pPr>
        <w:pStyle w:val="a3"/>
        <w:widowControl/>
        <w:numPr>
          <w:ilvl w:val="0"/>
          <w:numId w:val="11"/>
        </w:numPr>
        <w:shd w:val="clear" w:color="auto" w:fill="FFFFFF"/>
        <w:tabs>
          <w:tab w:val="left" w:pos="993"/>
        </w:tabs>
        <w:contextualSpacing w:val="0"/>
        <w:jc w:val="both"/>
        <w:rPr>
          <w:rFonts w:ascii="Times New Roman" w:hAnsi="Times New Roman" w:cs="Times New Roman"/>
          <w:caps/>
          <w:spacing w:val="-1"/>
        </w:rPr>
      </w:pPr>
      <w:r w:rsidRPr="00DA2EB9">
        <w:rPr>
          <w:rFonts w:ascii="Times New Roman" w:hAnsi="Times New Roman" w:cs="Times New Roman"/>
          <w:caps/>
          <w:spacing w:val="-1"/>
        </w:rPr>
        <w:t xml:space="preserve">Перечень ресурсов информационно-коммуникационной сети «Интернет», </w:t>
      </w:r>
      <w:r w:rsidRPr="00DA2EB9">
        <w:rPr>
          <w:rFonts w:ascii="Times New Roman" w:hAnsi="Times New Roman" w:cs="Times New Roman"/>
          <w:color w:val="000000" w:themeColor="text1"/>
        </w:rPr>
        <w:t>ИНФОРМАЦИОННО-СПРАВОЧНЫХ И ПОИСКОВЫХ СИСТЕМ, ПРОФЕССИОНАЛЬНЫХ БАЗ ДАННЫХ</w:t>
      </w:r>
      <w:r w:rsidRPr="00DA2EB9">
        <w:rPr>
          <w:rFonts w:ascii="Times New Roman" w:hAnsi="Times New Roman" w:cs="Times New Roman"/>
          <w:caps/>
          <w:spacing w:val="-1"/>
        </w:rPr>
        <w:t xml:space="preserve"> </w:t>
      </w:r>
      <w:r w:rsidRPr="00DA2EB9">
        <w:rPr>
          <w:rFonts w:ascii="Times New Roman" w:hAnsi="Times New Roman" w:cs="Times New Roman"/>
        </w:rPr>
        <w:t xml:space="preserve">необходимый для освоения дисциплины </w:t>
      </w:r>
    </w:p>
    <w:p w:rsidR="00662138" w:rsidRPr="00DA2EB9" w:rsidRDefault="00662138" w:rsidP="00DA2EB9">
      <w:pPr>
        <w:ind w:firstLine="709"/>
        <w:jc w:val="both"/>
        <w:rPr>
          <w:rFonts w:ascii="Times New Roman" w:hAnsi="Times New Roman" w:cs="Times New Roman"/>
        </w:rPr>
      </w:pPr>
      <w:r w:rsidRPr="00DA2EB9">
        <w:rPr>
          <w:rFonts w:ascii="Times New Roman" w:hAnsi="Times New Roman" w:cs="Times New Roman"/>
          <w:color w:val="000000" w:themeColor="text1"/>
        </w:rPr>
        <w:t>7.1. Перечень ресурсов информационно-коммуникативной сети «Интернет»:</w:t>
      </w:r>
    </w:p>
    <w:p w:rsidR="00662138" w:rsidRPr="00DA2EB9" w:rsidRDefault="00662138" w:rsidP="00DA2EB9">
      <w:pPr>
        <w:pStyle w:val="a3"/>
        <w:numPr>
          <w:ilvl w:val="0"/>
          <w:numId w:val="10"/>
        </w:numPr>
        <w:ind w:left="0" w:firstLine="709"/>
        <w:contextualSpacing w:val="0"/>
        <w:jc w:val="both"/>
        <w:rPr>
          <w:rFonts w:ascii="Times New Roman" w:hAnsi="Times New Roman" w:cs="Times New Roman"/>
          <w:color w:val="000000" w:themeColor="text1"/>
        </w:rPr>
      </w:pPr>
      <w:r w:rsidRPr="00DA2EB9">
        <w:rPr>
          <w:rFonts w:ascii="Times New Roman" w:hAnsi="Times New Roman" w:cs="Times New Roman"/>
          <w:color w:val="000000" w:themeColor="text1"/>
        </w:rPr>
        <w:t>Электронная библиотечная система ЭЛМАРК (МГАФК) lib.mgafk.ru</w:t>
      </w:r>
    </w:p>
    <w:p w:rsidR="00662138" w:rsidRPr="00DA2EB9" w:rsidRDefault="00662138" w:rsidP="00DA2EB9">
      <w:pPr>
        <w:pStyle w:val="a3"/>
        <w:numPr>
          <w:ilvl w:val="0"/>
          <w:numId w:val="10"/>
        </w:numPr>
        <w:ind w:left="0" w:firstLine="709"/>
        <w:contextualSpacing w:val="0"/>
        <w:jc w:val="both"/>
        <w:rPr>
          <w:rFonts w:ascii="Times New Roman" w:hAnsi="Times New Roman" w:cs="Times New Roman"/>
          <w:color w:val="000000" w:themeColor="text1"/>
        </w:rPr>
      </w:pPr>
      <w:r w:rsidRPr="00DA2EB9">
        <w:rPr>
          <w:rFonts w:ascii="Times New Roman" w:hAnsi="Times New Roman" w:cs="Times New Roman"/>
          <w:color w:val="000000" w:themeColor="text1"/>
        </w:rPr>
        <w:t xml:space="preserve">Электронно-библиотечная система </w:t>
      </w:r>
      <w:proofErr w:type="spellStart"/>
      <w:r w:rsidRPr="00DA2EB9">
        <w:rPr>
          <w:rFonts w:ascii="Times New Roman" w:hAnsi="Times New Roman" w:cs="Times New Roman"/>
          <w:color w:val="000000" w:themeColor="text1"/>
        </w:rPr>
        <w:t>Elibrary</w:t>
      </w:r>
      <w:proofErr w:type="spellEnd"/>
      <w:r w:rsidRPr="00DA2EB9">
        <w:rPr>
          <w:rFonts w:ascii="Times New Roman" w:hAnsi="Times New Roman" w:cs="Times New Roman"/>
          <w:color w:val="000000" w:themeColor="text1"/>
        </w:rPr>
        <w:t xml:space="preserve"> </w:t>
      </w:r>
      <w:hyperlink r:id="rId10" w:history="1">
        <w:r w:rsidRPr="00DA2EB9">
          <w:rPr>
            <w:rStyle w:val="a5"/>
            <w:rFonts w:ascii="Times New Roman" w:hAnsi="Times New Roman" w:cs="Times New Roman"/>
          </w:rPr>
          <w:t>https://elibrary.ru</w:t>
        </w:r>
      </w:hyperlink>
    </w:p>
    <w:p w:rsidR="00662138" w:rsidRPr="00DA2EB9" w:rsidRDefault="00662138" w:rsidP="00DA2EB9">
      <w:pPr>
        <w:pStyle w:val="a3"/>
        <w:numPr>
          <w:ilvl w:val="0"/>
          <w:numId w:val="10"/>
        </w:numPr>
        <w:ind w:left="0" w:firstLine="709"/>
        <w:contextualSpacing w:val="0"/>
        <w:jc w:val="both"/>
        <w:rPr>
          <w:rFonts w:ascii="Times New Roman" w:hAnsi="Times New Roman" w:cs="Times New Roman"/>
          <w:color w:val="000000" w:themeColor="text1"/>
        </w:rPr>
      </w:pPr>
      <w:r w:rsidRPr="00DA2EB9">
        <w:rPr>
          <w:rFonts w:ascii="Times New Roman" w:hAnsi="Times New Roman" w:cs="Times New Roman"/>
          <w:color w:val="000000" w:themeColor="text1"/>
        </w:rPr>
        <w:t xml:space="preserve">Электронно-библиотечная система издательства "Лань" </w:t>
      </w:r>
      <w:hyperlink r:id="rId11" w:history="1">
        <w:r w:rsidRPr="00DA2EB9">
          <w:rPr>
            <w:rStyle w:val="a5"/>
            <w:rFonts w:ascii="Times New Roman" w:hAnsi="Times New Roman" w:cs="Times New Roman"/>
          </w:rPr>
          <w:t>https://Ianbook.com</w:t>
        </w:r>
      </w:hyperlink>
    </w:p>
    <w:p w:rsidR="00662138" w:rsidRPr="00DA2EB9" w:rsidRDefault="00662138" w:rsidP="00DA2EB9">
      <w:pPr>
        <w:pStyle w:val="a3"/>
        <w:numPr>
          <w:ilvl w:val="0"/>
          <w:numId w:val="10"/>
        </w:numPr>
        <w:ind w:left="0" w:firstLine="709"/>
        <w:contextualSpacing w:val="0"/>
        <w:jc w:val="both"/>
        <w:rPr>
          <w:rFonts w:ascii="Times New Roman" w:hAnsi="Times New Roman" w:cs="Times New Roman"/>
          <w:color w:val="000000" w:themeColor="text1"/>
        </w:rPr>
      </w:pPr>
      <w:r w:rsidRPr="00DA2EB9">
        <w:rPr>
          <w:rFonts w:ascii="Times New Roman" w:hAnsi="Times New Roman" w:cs="Times New Roman"/>
          <w:color w:val="000000" w:themeColor="text1"/>
        </w:rPr>
        <w:t xml:space="preserve">Электронно-библиотечная система </w:t>
      </w:r>
      <w:proofErr w:type="spellStart"/>
      <w:r w:rsidRPr="00DA2EB9">
        <w:rPr>
          <w:rFonts w:ascii="Times New Roman" w:hAnsi="Times New Roman" w:cs="Times New Roman"/>
          <w:color w:val="000000" w:themeColor="text1"/>
        </w:rPr>
        <w:t>IPRbooks</w:t>
      </w:r>
      <w:proofErr w:type="spellEnd"/>
      <w:r w:rsidRPr="00DA2EB9">
        <w:rPr>
          <w:rFonts w:ascii="Times New Roman" w:hAnsi="Times New Roman" w:cs="Times New Roman"/>
          <w:color w:val="000000" w:themeColor="text1"/>
        </w:rPr>
        <w:t xml:space="preserve"> </w:t>
      </w:r>
      <w:hyperlink r:id="rId12" w:history="1">
        <w:r w:rsidRPr="00DA2EB9">
          <w:rPr>
            <w:rStyle w:val="a5"/>
            <w:rFonts w:ascii="Times New Roman" w:hAnsi="Times New Roman" w:cs="Times New Roman"/>
          </w:rPr>
          <w:t>http://www.iprbookshop.ru</w:t>
        </w:r>
      </w:hyperlink>
    </w:p>
    <w:p w:rsidR="00662138" w:rsidRPr="00DA2EB9" w:rsidRDefault="00662138" w:rsidP="00DA2EB9">
      <w:pPr>
        <w:pStyle w:val="a3"/>
        <w:numPr>
          <w:ilvl w:val="0"/>
          <w:numId w:val="10"/>
        </w:numPr>
        <w:ind w:left="0" w:firstLine="709"/>
        <w:contextualSpacing w:val="0"/>
        <w:jc w:val="both"/>
        <w:rPr>
          <w:rStyle w:val="a5"/>
          <w:rFonts w:ascii="Times New Roman" w:hAnsi="Times New Roman" w:cs="Times New Roman"/>
          <w:color w:val="000000" w:themeColor="text1"/>
        </w:rPr>
      </w:pPr>
      <w:r w:rsidRPr="00DA2EB9">
        <w:rPr>
          <w:rFonts w:ascii="Times New Roman" w:hAnsi="Times New Roman" w:cs="Times New Roman"/>
          <w:color w:val="000000" w:themeColor="text1"/>
        </w:rPr>
        <w:t>Электронно-библиотечная система «</w:t>
      </w:r>
      <w:proofErr w:type="spellStart"/>
      <w:r w:rsidRPr="00DA2EB9">
        <w:rPr>
          <w:rFonts w:ascii="Times New Roman" w:hAnsi="Times New Roman" w:cs="Times New Roman"/>
          <w:color w:val="000000" w:themeColor="text1"/>
        </w:rPr>
        <w:t>Юрайт</w:t>
      </w:r>
      <w:proofErr w:type="spellEnd"/>
      <w:r w:rsidRPr="00DA2EB9">
        <w:rPr>
          <w:rFonts w:ascii="Times New Roman" w:hAnsi="Times New Roman" w:cs="Times New Roman"/>
          <w:color w:val="000000" w:themeColor="text1"/>
        </w:rPr>
        <w:t xml:space="preserve">» </w:t>
      </w:r>
      <w:hyperlink r:id="rId13" w:history="1">
        <w:r w:rsidRPr="00DA2EB9">
          <w:rPr>
            <w:rStyle w:val="a5"/>
            <w:rFonts w:ascii="Times New Roman" w:hAnsi="Times New Roman" w:cs="Times New Roman"/>
            <w:color w:val="000000" w:themeColor="text1"/>
          </w:rPr>
          <w:t>https://biblio-online.ru</w:t>
        </w:r>
      </w:hyperlink>
    </w:p>
    <w:p w:rsidR="00662138" w:rsidRPr="00DA2EB9" w:rsidRDefault="00662138" w:rsidP="00DA2EB9">
      <w:pPr>
        <w:pStyle w:val="a3"/>
        <w:widowControl/>
        <w:numPr>
          <w:ilvl w:val="0"/>
          <w:numId w:val="10"/>
        </w:numPr>
        <w:ind w:left="0" w:firstLine="709"/>
        <w:contextualSpacing w:val="0"/>
        <w:jc w:val="both"/>
        <w:rPr>
          <w:rFonts w:ascii="Times New Roman" w:hAnsi="Times New Roman" w:cs="Times New Roman"/>
        </w:rPr>
      </w:pPr>
      <w:r w:rsidRPr="00DA2EB9">
        <w:rPr>
          <w:rFonts w:ascii="Times New Roman" w:hAnsi="Times New Roman" w:cs="Times New Roman"/>
          <w:color w:val="000000" w:themeColor="text1"/>
        </w:rPr>
        <w:t xml:space="preserve">Электронно-библиотечная система РУКОНТ </w:t>
      </w:r>
      <w:hyperlink r:id="rId14" w:history="1">
        <w:r w:rsidRPr="00DA2EB9">
          <w:rPr>
            <w:rStyle w:val="a5"/>
            <w:rFonts w:ascii="Times New Roman" w:hAnsi="Times New Roman" w:cs="Times New Roman"/>
          </w:rPr>
          <w:t>www.rucont.ru</w:t>
        </w:r>
      </w:hyperlink>
    </w:p>
    <w:p w:rsidR="00662138" w:rsidRPr="00DA2EB9" w:rsidRDefault="00662138" w:rsidP="00DA2EB9">
      <w:pPr>
        <w:pStyle w:val="a3"/>
        <w:widowControl/>
        <w:numPr>
          <w:ilvl w:val="0"/>
          <w:numId w:val="10"/>
        </w:numPr>
        <w:autoSpaceDE w:val="0"/>
        <w:autoSpaceDN w:val="0"/>
        <w:adjustRightInd w:val="0"/>
        <w:ind w:left="0" w:firstLine="709"/>
        <w:contextualSpacing w:val="0"/>
        <w:jc w:val="both"/>
        <w:rPr>
          <w:rFonts w:ascii="Times New Roman" w:hAnsi="Times New Roman" w:cs="Times New Roman"/>
          <w:color w:val="000000" w:themeColor="text1"/>
        </w:rPr>
      </w:pPr>
      <w:r w:rsidRPr="00DA2EB9">
        <w:rPr>
          <w:rFonts w:ascii="Times New Roman" w:hAnsi="Times New Roman" w:cs="Times New Roman"/>
          <w:color w:val="000000" w:themeColor="text1"/>
        </w:rPr>
        <w:t xml:space="preserve">Министерство образования и науки Российской Федерации </w:t>
      </w:r>
      <w:hyperlink r:id="rId15" w:history="1">
        <w:r w:rsidRPr="00DA2EB9">
          <w:rPr>
            <w:rStyle w:val="a5"/>
            <w:rFonts w:ascii="Times New Roman" w:hAnsi="Times New Roman" w:cs="Times New Roman"/>
            <w:lang w:val="en-US"/>
          </w:rPr>
          <w:t>http</w:t>
        </w:r>
        <w:r w:rsidRPr="00DA2EB9">
          <w:rPr>
            <w:rStyle w:val="a5"/>
            <w:rFonts w:ascii="Times New Roman" w:hAnsi="Times New Roman" w:cs="Times New Roman"/>
          </w:rPr>
          <w:t>://</w:t>
        </w:r>
        <w:proofErr w:type="spellStart"/>
        <w:r w:rsidRPr="00DA2EB9">
          <w:rPr>
            <w:rStyle w:val="a5"/>
            <w:rFonts w:ascii="Times New Roman" w:hAnsi="Times New Roman" w:cs="Times New Roman"/>
          </w:rPr>
          <w:t>минобрнауки.рф</w:t>
        </w:r>
        <w:proofErr w:type="spellEnd"/>
      </w:hyperlink>
    </w:p>
    <w:p w:rsidR="00662138" w:rsidRPr="00DA2EB9" w:rsidRDefault="00662138" w:rsidP="00DA2EB9">
      <w:pPr>
        <w:pStyle w:val="a3"/>
        <w:widowControl/>
        <w:numPr>
          <w:ilvl w:val="0"/>
          <w:numId w:val="10"/>
        </w:numPr>
        <w:autoSpaceDE w:val="0"/>
        <w:autoSpaceDN w:val="0"/>
        <w:adjustRightInd w:val="0"/>
        <w:ind w:left="0" w:firstLine="709"/>
        <w:contextualSpacing w:val="0"/>
        <w:jc w:val="both"/>
        <w:rPr>
          <w:rFonts w:ascii="Times New Roman" w:hAnsi="Times New Roman" w:cs="Times New Roman"/>
          <w:color w:val="000000" w:themeColor="text1"/>
        </w:rPr>
      </w:pPr>
      <w:r w:rsidRPr="00DA2EB9">
        <w:rPr>
          <w:rFonts w:ascii="Times New Roman" w:hAnsi="Times New Roman" w:cs="Times New Roman"/>
          <w:color w:val="000000" w:themeColor="text1"/>
        </w:rPr>
        <w:t>Федеральная служба по надзору в сфере образования и науки obrnadzor.gov.ru</w:t>
      </w:r>
    </w:p>
    <w:p w:rsidR="00662138" w:rsidRPr="00DA2EB9" w:rsidRDefault="00662138" w:rsidP="00DA2EB9">
      <w:pPr>
        <w:pStyle w:val="a3"/>
        <w:widowControl/>
        <w:numPr>
          <w:ilvl w:val="0"/>
          <w:numId w:val="10"/>
        </w:numPr>
        <w:autoSpaceDE w:val="0"/>
        <w:autoSpaceDN w:val="0"/>
        <w:adjustRightInd w:val="0"/>
        <w:ind w:left="0" w:firstLine="709"/>
        <w:contextualSpacing w:val="0"/>
        <w:jc w:val="both"/>
        <w:rPr>
          <w:rFonts w:ascii="Times New Roman" w:hAnsi="Times New Roman" w:cs="Times New Roman"/>
          <w:color w:val="000000" w:themeColor="text1"/>
        </w:rPr>
      </w:pPr>
      <w:r w:rsidRPr="00DA2EB9">
        <w:rPr>
          <w:rFonts w:ascii="Times New Roman" w:hAnsi="Times New Roman" w:cs="Times New Roman"/>
          <w:color w:val="000000" w:themeColor="text1"/>
        </w:rPr>
        <w:t xml:space="preserve">Федеральный портал «Российское образование» </w:t>
      </w:r>
      <w:hyperlink r:id="rId16" w:history="1">
        <w:r w:rsidRPr="00DA2EB9">
          <w:rPr>
            <w:rStyle w:val="a5"/>
            <w:rFonts w:ascii="Times New Roman" w:hAnsi="Times New Roman" w:cs="Times New Roman"/>
          </w:rPr>
          <w:t>http://www.edu.ru</w:t>
        </w:r>
      </w:hyperlink>
    </w:p>
    <w:p w:rsidR="00662138" w:rsidRPr="00DA2EB9" w:rsidRDefault="00662138" w:rsidP="00DA2EB9">
      <w:pPr>
        <w:pStyle w:val="a3"/>
        <w:widowControl/>
        <w:numPr>
          <w:ilvl w:val="0"/>
          <w:numId w:val="10"/>
        </w:numPr>
        <w:autoSpaceDE w:val="0"/>
        <w:autoSpaceDN w:val="0"/>
        <w:adjustRightInd w:val="0"/>
        <w:ind w:left="0" w:firstLine="709"/>
        <w:contextualSpacing w:val="0"/>
        <w:jc w:val="both"/>
        <w:rPr>
          <w:rFonts w:ascii="Times New Roman" w:hAnsi="Times New Roman" w:cs="Times New Roman"/>
          <w:color w:val="000000" w:themeColor="text1"/>
        </w:rPr>
      </w:pPr>
      <w:r w:rsidRPr="00DA2EB9">
        <w:rPr>
          <w:rFonts w:ascii="Times New Roman" w:hAnsi="Times New Roman" w:cs="Times New Roman"/>
          <w:color w:val="000000" w:themeColor="text1"/>
        </w:rPr>
        <w:t xml:space="preserve">Информационная система «Единое окно доступа к образовательным ресурсам» </w:t>
      </w:r>
      <w:hyperlink r:id="rId17" w:history="1">
        <w:r w:rsidRPr="00DA2EB9">
          <w:rPr>
            <w:rStyle w:val="a5"/>
            <w:rFonts w:ascii="Times New Roman" w:hAnsi="Times New Roman" w:cs="Times New Roman"/>
          </w:rPr>
          <w:t>http://window.edu.ru</w:t>
        </w:r>
      </w:hyperlink>
    </w:p>
    <w:p w:rsidR="00662138" w:rsidRPr="00DA2EB9" w:rsidRDefault="00662138" w:rsidP="00DA2EB9">
      <w:pPr>
        <w:pStyle w:val="a3"/>
        <w:widowControl/>
        <w:numPr>
          <w:ilvl w:val="0"/>
          <w:numId w:val="10"/>
        </w:numPr>
        <w:ind w:left="0" w:firstLine="709"/>
        <w:contextualSpacing w:val="0"/>
        <w:jc w:val="both"/>
        <w:rPr>
          <w:rFonts w:ascii="Times New Roman" w:hAnsi="Times New Roman" w:cs="Times New Roman"/>
          <w:color w:val="000000" w:themeColor="text1"/>
        </w:rPr>
      </w:pPr>
      <w:r w:rsidRPr="00DA2EB9">
        <w:rPr>
          <w:rFonts w:ascii="Times New Roman" w:hAnsi="Times New Roman" w:cs="Times New Roman"/>
          <w:color w:val="000000" w:themeColor="text1"/>
        </w:rPr>
        <w:t xml:space="preserve">Федеральный центр и информационно-образовательных ресурсов http://fcior.edu.ru </w:t>
      </w:r>
    </w:p>
    <w:p w:rsidR="00662138" w:rsidRPr="00DA2EB9" w:rsidRDefault="00662138" w:rsidP="00DA2EB9">
      <w:pPr>
        <w:pStyle w:val="a3"/>
        <w:widowControl/>
        <w:numPr>
          <w:ilvl w:val="0"/>
          <w:numId w:val="10"/>
        </w:numPr>
        <w:ind w:left="0" w:firstLine="709"/>
        <w:contextualSpacing w:val="0"/>
        <w:jc w:val="both"/>
        <w:rPr>
          <w:rFonts w:ascii="Times New Roman" w:hAnsi="Times New Roman" w:cs="Times New Roman"/>
          <w:color w:val="000000" w:themeColor="text1"/>
        </w:rPr>
      </w:pPr>
      <w:r w:rsidRPr="00DA2EB9">
        <w:rPr>
          <w:rFonts w:ascii="Times New Roman" w:hAnsi="Times New Roman" w:cs="Times New Roman"/>
          <w:color w:val="000000" w:themeColor="text1"/>
        </w:rPr>
        <w:t xml:space="preserve">База данных научного цитирования </w:t>
      </w:r>
      <w:proofErr w:type="spellStart"/>
      <w:r w:rsidRPr="00DA2EB9">
        <w:rPr>
          <w:rFonts w:ascii="Times New Roman" w:hAnsi="Times New Roman" w:cs="Times New Roman"/>
          <w:color w:val="000000" w:themeColor="text1"/>
        </w:rPr>
        <w:t>Web</w:t>
      </w:r>
      <w:proofErr w:type="spellEnd"/>
      <w:r w:rsidRPr="00DA2EB9">
        <w:rPr>
          <w:rFonts w:ascii="Times New Roman" w:hAnsi="Times New Roman" w:cs="Times New Roman"/>
          <w:color w:val="000000" w:themeColor="text1"/>
        </w:rPr>
        <w:t xml:space="preserve"> </w:t>
      </w:r>
      <w:proofErr w:type="spellStart"/>
      <w:r w:rsidRPr="00DA2EB9">
        <w:rPr>
          <w:rFonts w:ascii="Times New Roman" w:hAnsi="Times New Roman" w:cs="Times New Roman"/>
          <w:color w:val="000000" w:themeColor="text1"/>
        </w:rPr>
        <w:t>of</w:t>
      </w:r>
      <w:proofErr w:type="spellEnd"/>
      <w:r w:rsidRPr="00DA2EB9">
        <w:rPr>
          <w:rFonts w:ascii="Times New Roman" w:hAnsi="Times New Roman" w:cs="Times New Roman"/>
          <w:color w:val="000000" w:themeColor="text1"/>
        </w:rPr>
        <w:t xml:space="preserve"> Science</w:t>
      </w:r>
      <w:hyperlink r:id="rId18" w:history="1">
        <w:r w:rsidRPr="00DA2EB9">
          <w:rPr>
            <w:rStyle w:val="a5"/>
            <w:rFonts w:ascii="Times New Roman" w:hAnsi="Times New Roman" w:cs="Times New Roman"/>
            <w:color w:val="000000" w:themeColor="text1"/>
          </w:rPr>
          <w:t>http://wokinfo.com/</w:t>
        </w:r>
      </w:hyperlink>
    </w:p>
    <w:p w:rsidR="00662138" w:rsidRPr="00DA2EB9" w:rsidRDefault="00662138" w:rsidP="00DA2EB9">
      <w:pPr>
        <w:pStyle w:val="a3"/>
        <w:numPr>
          <w:ilvl w:val="0"/>
          <w:numId w:val="10"/>
        </w:numPr>
        <w:ind w:left="0" w:firstLine="709"/>
        <w:contextualSpacing w:val="0"/>
        <w:jc w:val="both"/>
        <w:rPr>
          <w:rStyle w:val="a5"/>
          <w:rFonts w:ascii="Times New Roman" w:hAnsi="Times New Roman" w:cs="Times New Roman"/>
          <w:color w:val="000000" w:themeColor="text1"/>
        </w:rPr>
      </w:pPr>
      <w:r w:rsidRPr="00DA2EB9">
        <w:rPr>
          <w:rFonts w:ascii="Times New Roman" w:hAnsi="Times New Roman" w:cs="Times New Roman"/>
          <w:color w:val="000000" w:themeColor="text1"/>
        </w:rPr>
        <w:t xml:space="preserve"> Единая </w:t>
      </w:r>
      <w:proofErr w:type="spellStart"/>
      <w:r w:rsidRPr="00DA2EB9">
        <w:rPr>
          <w:rFonts w:ascii="Times New Roman" w:hAnsi="Times New Roman" w:cs="Times New Roman"/>
          <w:color w:val="000000" w:themeColor="text1"/>
        </w:rPr>
        <w:t>мультидисциплинарная</w:t>
      </w:r>
      <w:proofErr w:type="spellEnd"/>
      <w:r w:rsidRPr="00DA2EB9">
        <w:rPr>
          <w:rFonts w:ascii="Times New Roman" w:hAnsi="Times New Roman" w:cs="Times New Roman"/>
          <w:color w:val="000000" w:themeColor="text1"/>
        </w:rPr>
        <w:t xml:space="preserve"> реферативная база данных </w:t>
      </w:r>
      <w:proofErr w:type="spellStart"/>
      <w:r w:rsidRPr="00DA2EB9">
        <w:rPr>
          <w:rFonts w:ascii="Times New Roman" w:hAnsi="Times New Roman" w:cs="Times New Roman"/>
          <w:color w:val="000000" w:themeColor="text1"/>
        </w:rPr>
        <w:t>Scopus</w:t>
      </w:r>
      <w:hyperlink r:id="rId19" w:history="1">
        <w:r w:rsidRPr="00DA2EB9">
          <w:rPr>
            <w:rStyle w:val="a5"/>
            <w:rFonts w:ascii="Times New Roman" w:hAnsi="Times New Roman" w:cs="Times New Roman"/>
            <w:color w:val="000000" w:themeColor="text1"/>
          </w:rPr>
          <w:t>https</w:t>
        </w:r>
        <w:proofErr w:type="spellEnd"/>
        <w:r w:rsidRPr="00DA2EB9">
          <w:rPr>
            <w:rStyle w:val="a5"/>
            <w:rFonts w:ascii="Times New Roman" w:hAnsi="Times New Roman" w:cs="Times New Roman"/>
            <w:color w:val="000000" w:themeColor="text1"/>
          </w:rPr>
          <w:t>://www.scopus.com/</w:t>
        </w:r>
        <w:proofErr w:type="spellStart"/>
        <w:r w:rsidRPr="00DA2EB9">
          <w:rPr>
            <w:rStyle w:val="a5"/>
            <w:rFonts w:ascii="Times New Roman" w:hAnsi="Times New Roman" w:cs="Times New Roman"/>
            <w:color w:val="000000" w:themeColor="text1"/>
          </w:rPr>
          <w:t>search</w:t>
        </w:r>
        <w:proofErr w:type="spellEnd"/>
        <w:r w:rsidRPr="00DA2EB9">
          <w:rPr>
            <w:rStyle w:val="a5"/>
            <w:rFonts w:ascii="Times New Roman" w:hAnsi="Times New Roman" w:cs="Times New Roman"/>
            <w:color w:val="000000" w:themeColor="text1"/>
          </w:rPr>
          <w:t>/</w:t>
        </w:r>
        <w:proofErr w:type="spellStart"/>
        <w:r w:rsidRPr="00DA2EB9">
          <w:rPr>
            <w:rStyle w:val="a5"/>
            <w:rFonts w:ascii="Times New Roman" w:hAnsi="Times New Roman" w:cs="Times New Roman"/>
            <w:color w:val="000000" w:themeColor="text1"/>
          </w:rPr>
          <w:t>form.uri?display</w:t>
        </w:r>
        <w:proofErr w:type="spellEnd"/>
        <w:r w:rsidRPr="00DA2EB9">
          <w:rPr>
            <w:rStyle w:val="a5"/>
            <w:rFonts w:ascii="Times New Roman" w:hAnsi="Times New Roman" w:cs="Times New Roman"/>
            <w:color w:val="000000" w:themeColor="text1"/>
          </w:rPr>
          <w:t>=</w:t>
        </w:r>
        <w:proofErr w:type="spellStart"/>
        <w:r w:rsidRPr="00DA2EB9">
          <w:rPr>
            <w:rStyle w:val="a5"/>
            <w:rFonts w:ascii="Times New Roman" w:hAnsi="Times New Roman" w:cs="Times New Roman"/>
            <w:color w:val="000000" w:themeColor="text1"/>
          </w:rPr>
          <w:t>basic</w:t>
        </w:r>
        <w:proofErr w:type="spellEnd"/>
      </w:hyperlink>
      <w:r w:rsidRPr="00DA2EB9">
        <w:rPr>
          <w:rStyle w:val="a5"/>
          <w:rFonts w:ascii="Times New Roman" w:hAnsi="Times New Roman" w:cs="Times New Roman"/>
          <w:color w:val="000000" w:themeColor="text1"/>
        </w:rPr>
        <w:t>.</w:t>
      </w:r>
    </w:p>
    <w:p w:rsidR="00662138" w:rsidRPr="00DA2EB9" w:rsidRDefault="00662138" w:rsidP="00DA2EB9">
      <w:pPr>
        <w:pStyle w:val="a3"/>
        <w:ind w:left="0" w:firstLine="709"/>
        <w:jc w:val="both"/>
        <w:rPr>
          <w:rFonts w:ascii="Times New Roman" w:hAnsi="Times New Roman" w:cs="Times New Roman"/>
          <w:color w:val="000000" w:themeColor="text1"/>
        </w:rPr>
      </w:pPr>
      <w:r w:rsidRPr="00DA2EB9">
        <w:rPr>
          <w:rFonts w:ascii="Times New Roman" w:hAnsi="Times New Roman" w:cs="Times New Roman"/>
          <w:color w:val="000000" w:themeColor="text1"/>
        </w:rPr>
        <w:t xml:space="preserve">14. </w:t>
      </w:r>
      <w:r w:rsidRPr="00DA2EB9">
        <w:rPr>
          <w:rFonts w:ascii="Times New Roman" w:hAnsi="Times New Roman" w:cs="Times New Roman"/>
          <w:color w:val="000000" w:themeColor="text1"/>
          <w:lang w:val="en-US"/>
        </w:rPr>
        <w:t>lib</w:t>
      </w:r>
      <w:r w:rsidRPr="00DA2EB9">
        <w:rPr>
          <w:rFonts w:ascii="Times New Roman" w:hAnsi="Times New Roman" w:cs="Times New Roman"/>
          <w:color w:val="000000" w:themeColor="text1"/>
        </w:rPr>
        <w:t>.</w:t>
      </w:r>
      <w:proofErr w:type="spellStart"/>
      <w:r w:rsidRPr="00DA2EB9">
        <w:rPr>
          <w:rFonts w:ascii="Times New Roman" w:hAnsi="Times New Roman" w:cs="Times New Roman"/>
          <w:color w:val="000000" w:themeColor="text1"/>
          <w:lang w:val="en-US"/>
        </w:rPr>
        <w:t>mgafk</w:t>
      </w:r>
      <w:proofErr w:type="spellEnd"/>
      <w:r w:rsidRPr="00DA2EB9">
        <w:rPr>
          <w:rFonts w:ascii="Times New Roman" w:hAnsi="Times New Roman" w:cs="Times New Roman"/>
          <w:color w:val="000000" w:themeColor="text1"/>
        </w:rPr>
        <w:t>.</w:t>
      </w:r>
      <w:proofErr w:type="spellStart"/>
      <w:r w:rsidRPr="00DA2EB9">
        <w:rPr>
          <w:rFonts w:ascii="Times New Roman" w:hAnsi="Times New Roman" w:cs="Times New Roman"/>
          <w:color w:val="000000" w:themeColor="text1"/>
          <w:lang w:val="en-US"/>
        </w:rPr>
        <w:t>ru</w:t>
      </w:r>
      <w:proofErr w:type="spellEnd"/>
      <w:r w:rsidRPr="00DA2EB9">
        <w:rPr>
          <w:rFonts w:ascii="Times New Roman" w:hAnsi="Times New Roman" w:cs="Times New Roman"/>
          <w:color w:val="000000" w:themeColor="text1"/>
        </w:rPr>
        <w:t>.</w:t>
      </w:r>
    </w:p>
    <w:p w:rsidR="00662138" w:rsidRPr="00DA2EB9" w:rsidRDefault="00662138" w:rsidP="00DA2EB9">
      <w:pPr>
        <w:ind w:firstLine="709"/>
        <w:jc w:val="both"/>
        <w:rPr>
          <w:rFonts w:ascii="Times New Roman" w:hAnsi="Times New Roman" w:cs="Times New Roman"/>
          <w:caps/>
          <w:spacing w:val="-1"/>
        </w:rPr>
      </w:pPr>
    </w:p>
    <w:p w:rsidR="00662138" w:rsidRPr="00DA2EB9" w:rsidRDefault="00662138" w:rsidP="00DA2EB9">
      <w:pPr>
        <w:ind w:firstLine="709"/>
        <w:jc w:val="both"/>
        <w:rPr>
          <w:rFonts w:ascii="Times New Roman" w:hAnsi="Times New Roman" w:cs="Times New Roman"/>
          <w:b/>
          <w:color w:val="000000" w:themeColor="text1"/>
        </w:rPr>
      </w:pPr>
      <w:r w:rsidRPr="00DA2EB9">
        <w:rPr>
          <w:rFonts w:ascii="Times New Roman" w:hAnsi="Times New Roman" w:cs="Times New Roman"/>
          <w:caps/>
          <w:spacing w:val="-1"/>
        </w:rPr>
        <w:t>8. Материально-техническое обеспечение дисциплины</w:t>
      </w:r>
    </w:p>
    <w:p w:rsidR="00662138" w:rsidRPr="00DA2EB9" w:rsidRDefault="00662138" w:rsidP="00DA2EB9">
      <w:pPr>
        <w:pStyle w:val="a3"/>
        <w:shd w:val="clear" w:color="auto" w:fill="FFFFFF"/>
        <w:tabs>
          <w:tab w:val="left" w:pos="0"/>
          <w:tab w:val="left" w:pos="1134"/>
          <w:tab w:val="left" w:pos="1276"/>
        </w:tabs>
        <w:ind w:left="0" w:firstLine="709"/>
        <w:jc w:val="both"/>
        <w:rPr>
          <w:rFonts w:ascii="Times New Roman" w:hAnsi="Times New Roman" w:cs="Times New Roman"/>
        </w:rPr>
      </w:pPr>
      <w:r w:rsidRPr="00DA2EB9">
        <w:rPr>
          <w:rFonts w:ascii="Times New Roman" w:hAnsi="Times New Roman" w:cs="Times New Roman"/>
          <w:color w:val="000000" w:themeColor="text1"/>
        </w:rPr>
        <w:t>8.1.</w:t>
      </w:r>
      <w:r w:rsidRPr="00DA2EB9">
        <w:rPr>
          <w:rFonts w:ascii="Times New Roman" w:hAnsi="Times New Roman" w:cs="Times New Roman"/>
          <w:color w:val="000000" w:themeColor="text1"/>
        </w:rPr>
        <w:tab/>
      </w:r>
      <w:r w:rsidRPr="00DA2EB9">
        <w:rPr>
          <w:rFonts w:ascii="Times New Roman" w:hAnsi="Times New Roman" w:cs="Times New Roman"/>
        </w:rPr>
        <w:t>Перечень специализированных аудиторий и компьютерной техники.</w:t>
      </w:r>
    </w:p>
    <w:p w:rsidR="00662138" w:rsidRPr="00DA2EB9" w:rsidRDefault="00662138" w:rsidP="00DA2EB9">
      <w:pPr>
        <w:tabs>
          <w:tab w:val="left" w:pos="0"/>
        </w:tabs>
        <w:ind w:firstLine="709"/>
        <w:jc w:val="both"/>
        <w:rPr>
          <w:rFonts w:ascii="Times New Roman" w:hAnsi="Times New Roman" w:cs="Times New Roman"/>
          <w:color w:val="000000" w:themeColor="text1"/>
        </w:rPr>
      </w:pPr>
      <w:r w:rsidRPr="00DA2EB9">
        <w:rPr>
          <w:rFonts w:ascii="Times New Roman" w:hAnsi="Times New Roman" w:cs="Times New Roman"/>
          <w:color w:val="000000" w:themeColor="text1"/>
        </w:rPr>
        <w:t xml:space="preserve">Для проведения лекционных и семинарских занятий: </w:t>
      </w:r>
    </w:p>
    <w:p w:rsidR="00662138" w:rsidRPr="00DA2EB9" w:rsidRDefault="00662138" w:rsidP="00DA2EB9">
      <w:pPr>
        <w:tabs>
          <w:tab w:val="left" w:pos="0"/>
        </w:tabs>
        <w:ind w:firstLine="709"/>
        <w:jc w:val="both"/>
        <w:rPr>
          <w:rFonts w:ascii="Times New Roman" w:hAnsi="Times New Roman" w:cs="Times New Roman"/>
          <w:color w:val="000000" w:themeColor="text1"/>
        </w:rPr>
      </w:pPr>
      <w:r w:rsidRPr="00DA2EB9">
        <w:rPr>
          <w:rFonts w:ascii="Times New Roman" w:hAnsi="Times New Roman" w:cs="Times New Roman"/>
          <w:b/>
          <w:color w:val="000000" w:themeColor="text1"/>
        </w:rPr>
        <w:t>-</w:t>
      </w:r>
      <w:r w:rsidRPr="00DA2EB9">
        <w:rPr>
          <w:rFonts w:ascii="Times New Roman" w:hAnsi="Times New Roman" w:cs="Times New Roman"/>
          <w:color w:val="000000" w:themeColor="text1"/>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rsidR="00662138" w:rsidRPr="00DA2EB9" w:rsidRDefault="00662138" w:rsidP="00DA2EB9">
      <w:pPr>
        <w:tabs>
          <w:tab w:val="left" w:pos="0"/>
        </w:tabs>
        <w:ind w:firstLine="709"/>
        <w:jc w:val="both"/>
        <w:rPr>
          <w:rFonts w:ascii="Times New Roman" w:hAnsi="Times New Roman" w:cs="Times New Roman"/>
          <w:color w:val="000000" w:themeColor="text1"/>
        </w:rPr>
      </w:pPr>
      <w:r w:rsidRPr="00DA2EB9">
        <w:rPr>
          <w:rFonts w:ascii="Times New Roman" w:hAnsi="Times New Roman" w:cs="Times New Roman"/>
          <w:b/>
          <w:color w:val="000000" w:themeColor="text1"/>
        </w:rPr>
        <w:t>-</w:t>
      </w:r>
      <w:r w:rsidRPr="00DA2EB9">
        <w:rPr>
          <w:rFonts w:ascii="Times New Roman" w:hAnsi="Times New Roman" w:cs="Times New Roman"/>
          <w:color w:val="000000" w:themeColor="text1"/>
        </w:rPr>
        <w:t xml:space="preserve"> учебная аудитория с мультимедийным оборудованием (проектором, экраном, ноутбуком с возможностью выхода в Интернет (аудитории № 121, № 421);</w:t>
      </w:r>
    </w:p>
    <w:p w:rsidR="00662138" w:rsidRPr="00DA2EB9" w:rsidRDefault="00662138" w:rsidP="00DA2EB9">
      <w:pPr>
        <w:tabs>
          <w:tab w:val="left" w:pos="0"/>
        </w:tabs>
        <w:ind w:firstLine="709"/>
        <w:jc w:val="both"/>
        <w:rPr>
          <w:rFonts w:ascii="Times New Roman" w:hAnsi="Times New Roman" w:cs="Times New Roman"/>
          <w:color w:val="000000" w:themeColor="text1"/>
        </w:rPr>
      </w:pPr>
      <w:r w:rsidRPr="00DA2EB9">
        <w:rPr>
          <w:rFonts w:ascii="Times New Roman" w:hAnsi="Times New Roman" w:cs="Times New Roman"/>
          <w:b/>
          <w:color w:val="000000" w:themeColor="text1"/>
        </w:rPr>
        <w:t>-</w:t>
      </w:r>
      <w:r w:rsidRPr="00DA2EB9">
        <w:rPr>
          <w:rFonts w:ascii="Times New Roman" w:hAnsi="Times New Roman" w:cs="Times New Roman"/>
          <w:spacing w:val="-2"/>
        </w:rPr>
        <w:t xml:space="preserve">электронная </w:t>
      </w:r>
      <w:r w:rsidRPr="00DA2EB9">
        <w:rPr>
          <w:rFonts w:ascii="Times New Roman" w:hAnsi="Times New Roman" w:cs="Times New Roman"/>
          <w:spacing w:val="-1"/>
        </w:rPr>
        <w:t xml:space="preserve">информационно-образовательная среда (с удаленным доступом в том числе); </w:t>
      </w:r>
    </w:p>
    <w:p w:rsidR="00662138" w:rsidRPr="00DA2EB9" w:rsidRDefault="00662138" w:rsidP="00DA2EB9">
      <w:pPr>
        <w:tabs>
          <w:tab w:val="left" w:pos="0"/>
        </w:tabs>
        <w:ind w:firstLine="709"/>
        <w:jc w:val="both"/>
        <w:rPr>
          <w:rFonts w:ascii="Times New Roman" w:hAnsi="Times New Roman" w:cs="Times New Roman"/>
          <w:color w:val="000000" w:themeColor="text1"/>
        </w:rPr>
      </w:pPr>
      <w:r w:rsidRPr="00DA2EB9">
        <w:rPr>
          <w:rFonts w:ascii="Times New Roman" w:hAnsi="Times New Roman" w:cs="Times New Roman"/>
          <w:b/>
          <w:color w:val="000000" w:themeColor="text1"/>
        </w:rPr>
        <w:t>-</w:t>
      </w:r>
      <w:r w:rsidRPr="00DA2EB9">
        <w:rPr>
          <w:rFonts w:ascii="Times New Roman" w:hAnsi="Times New Roman" w:cs="Times New Roman"/>
          <w:color w:val="000000" w:themeColor="text1"/>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rsidR="00662138" w:rsidRPr="00DA2EB9" w:rsidRDefault="00662138" w:rsidP="00DA2EB9">
      <w:pPr>
        <w:ind w:firstLine="709"/>
        <w:jc w:val="both"/>
        <w:rPr>
          <w:rFonts w:ascii="Times New Roman" w:hAnsi="Times New Roman" w:cs="Times New Roman"/>
        </w:rPr>
      </w:pPr>
      <w:r w:rsidRPr="00DA2EB9">
        <w:rPr>
          <w:rFonts w:ascii="Times New Roman" w:hAnsi="Times New Roman" w:cs="Times New Roman"/>
          <w:color w:val="000000" w:themeColor="text1"/>
        </w:rPr>
        <w:t xml:space="preserve">8.2. </w:t>
      </w:r>
      <w:r w:rsidRPr="00DA2EB9">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DA2EB9">
        <w:rPr>
          <w:rFonts w:ascii="Times New Roman" w:hAnsi="Times New Roman" w:cs="Times New Roman"/>
        </w:rPr>
        <w:t>LibreOffice</w:t>
      </w:r>
      <w:proofErr w:type="spellEnd"/>
      <w:r w:rsidRPr="00DA2EB9">
        <w:rPr>
          <w:rFonts w:ascii="Times New Roman" w:hAnsi="Times New Roman" w:cs="Times New Roman"/>
        </w:rPr>
        <w:t xml:space="preserve"> или одна из лицензионных версий </w:t>
      </w:r>
      <w:proofErr w:type="spellStart"/>
      <w:r w:rsidRPr="00DA2EB9">
        <w:rPr>
          <w:rFonts w:ascii="Times New Roman" w:hAnsi="Times New Roman" w:cs="Times New Roman"/>
        </w:rPr>
        <w:t>MicrosoftOffice</w:t>
      </w:r>
      <w:proofErr w:type="spellEnd"/>
      <w:r w:rsidRPr="00DA2EB9">
        <w:rPr>
          <w:rFonts w:ascii="Times New Roman" w:hAnsi="Times New Roman" w:cs="Times New Roman"/>
        </w:rPr>
        <w:t>.</w:t>
      </w:r>
    </w:p>
    <w:p w:rsidR="00662138" w:rsidRPr="00DA2EB9" w:rsidRDefault="00662138" w:rsidP="00DA2EB9">
      <w:pPr>
        <w:pStyle w:val="aa"/>
        <w:kinsoku w:val="0"/>
        <w:overflowPunct w:val="0"/>
        <w:spacing w:after="0" w:line="240" w:lineRule="auto"/>
        <w:ind w:right="106" w:firstLine="709"/>
        <w:jc w:val="both"/>
        <w:rPr>
          <w:rFonts w:ascii="Times New Roman" w:hAnsi="Times New Roman"/>
          <w:spacing w:val="-1"/>
          <w:sz w:val="24"/>
          <w:szCs w:val="24"/>
        </w:rPr>
      </w:pPr>
      <w:r w:rsidRPr="00DA2EB9">
        <w:rPr>
          <w:rFonts w:ascii="Times New Roman" w:hAnsi="Times New Roman"/>
          <w:spacing w:val="-1"/>
          <w:sz w:val="24"/>
          <w:szCs w:val="24"/>
        </w:rPr>
        <w:t xml:space="preserve">8.3. Изучение дисциплины инвалидами </w:t>
      </w:r>
      <w:r w:rsidRPr="00DA2EB9">
        <w:rPr>
          <w:rFonts w:ascii="Times New Roman" w:hAnsi="Times New Roman"/>
          <w:sz w:val="24"/>
          <w:szCs w:val="24"/>
        </w:rPr>
        <w:t xml:space="preserve">и </w:t>
      </w:r>
      <w:r w:rsidRPr="00DA2EB9">
        <w:rPr>
          <w:rFonts w:ascii="Times New Roman" w:hAnsi="Times New Roman"/>
          <w:spacing w:val="-1"/>
          <w:sz w:val="24"/>
          <w:szCs w:val="24"/>
        </w:rPr>
        <w:t xml:space="preserve">обучающимися </w:t>
      </w:r>
      <w:r w:rsidRPr="00DA2EB9">
        <w:rPr>
          <w:rFonts w:ascii="Times New Roman" w:hAnsi="Times New Roman"/>
          <w:sz w:val="24"/>
          <w:szCs w:val="24"/>
        </w:rPr>
        <w:t xml:space="preserve">с ограниченными </w:t>
      </w:r>
      <w:r w:rsidRPr="00DA2EB9">
        <w:rPr>
          <w:rFonts w:ascii="Times New Roman" w:hAnsi="Times New Roman"/>
          <w:spacing w:val="-1"/>
          <w:sz w:val="24"/>
          <w:szCs w:val="24"/>
        </w:rPr>
        <w:t xml:space="preserve">возможностями здоровья осуществляется </w:t>
      </w:r>
      <w:r w:rsidRPr="00DA2EB9">
        <w:rPr>
          <w:rFonts w:ascii="Times New Roman" w:hAnsi="Times New Roman"/>
          <w:sz w:val="24"/>
          <w:szCs w:val="24"/>
        </w:rPr>
        <w:t xml:space="preserve">с </w:t>
      </w:r>
      <w:r w:rsidRPr="00DA2EB9">
        <w:rPr>
          <w:rFonts w:ascii="Times New Roman" w:hAnsi="Times New Roman"/>
          <w:spacing w:val="-1"/>
          <w:sz w:val="24"/>
          <w:szCs w:val="24"/>
        </w:rPr>
        <w:t>учетом особенностей психофизического развития, индивидуальных возможностей</w:t>
      </w:r>
      <w:r w:rsidRPr="00DA2EB9">
        <w:rPr>
          <w:rFonts w:ascii="Times New Roman" w:hAnsi="Times New Roman"/>
          <w:sz w:val="24"/>
          <w:szCs w:val="24"/>
        </w:rPr>
        <w:t xml:space="preserve"> и </w:t>
      </w:r>
      <w:r w:rsidRPr="00DA2EB9">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DA2EB9">
        <w:rPr>
          <w:rFonts w:ascii="Times New Roman" w:hAnsi="Times New Roman"/>
          <w:spacing w:val="-2"/>
          <w:sz w:val="24"/>
          <w:szCs w:val="24"/>
        </w:rPr>
        <w:t xml:space="preserve">доступ </w:t>
      </w:r>
      <w:r w:rsidRPr="00DA2EB9">
        <w:rPr>
          <w:rFonts w:ascii="Times New Roman" w:hAnsi="Times New Roman"/>
          <w:sz w:val="24"/>
          <w:szCs w:val="24"/>
        </w:rPr>
        <w:t xml:space="preserve">в </w:t>
      </w:r>
      <w:r w:rsidRPr="00DA2EB9">
        <w:rPr>
          <w:rFonts w:ascii="Times New Roman" w:hAnsi="Times New Roman"/>
          <w:spacing w:val="-1"/>
          <w:sz w:val="24"/>
          <w:szCs w:val="24"/>
        </w:rPr>
        <w:t xml:space="preserve">учебные помещения Академии, организованы занятия </w:t>
      </w:r>
      <w:r w:rsidRPr="00DA2EB9">
        <w:rPr>
          <w:rFonts w:ascii="Times New Roman" w:hAnsi="Times New Roman"/>
          <w:sz w:val="24"/>
          <w:szCs w:val="24"/>
        </w:rPr>
        <w:t xml:space="preserve">на 1 этаже главного здания. </w:t>
      </w:r>
      <w:r w:rsidRPr="00DA2EB9">
        <w:rPr>
          <w:rFonts w:ascii="Times New Roman" w:hAnsi="Times New Roman"/>
          <w:spacing w:val="-1"/>
          <w:sz w:val="24"/>
          <w:szCs w:val="24"/>
        </w:rPr>
        <w:t xml:space="preserve">Созданы следующие специальные условия: </w:t>
      </w:r>
    </w:p>
    <w:p w:rsidR="00662138" w:rsidRPr="00DA2EB9" w:rsidRDefault="00662138" w:rsidP="00DA2EB9">
      <w:pPr>
        <w:pStyle w:val="aa"/>
        <w:kinsoku w:val="0"/>
        <w:overflowPunct w:val="0"/>
        <w:spacing w:after="0" w:line="240" w:lineRule="auto"/>
        <w:ind w:firstLine="709"/>
        <w:jc w:val="both"/>
        <w:rPr>
          <w:rFonts w:ascii="Times New Roman" w:hAnsi="Times New Roman"/>
          <w:i/>
          <w:iCs/>
          <w:sz w:val="24"/>
          <w:szCs w:val="24"/>
        </w:rPr>
      </w:pPr>
      <w:r w:rsidRPr="00DA2EB9">
        <w:rPr>
          <w:rFonts w:ascii="Times New Roman" w:hAnsi="Times New Roman"/>
          <w:i/>
          <w:iCs/>
          <w:sz w:val="24"/>
          <w:szCs w:val="24"/>
        </w:rPr>
        <w:t xml:space="preserve">8.3.1. для </w:t>
      </w:r>
      <w:r w:rsidRPr="00DA2EB9">
        <w:rPr>
          <w:rFonts w:ascii="Times New Roman" w:hAnsi="Times New Roman"/>
          <w:i/>
          <w:iCs/>
          <w:spacing w:val="-1"/>
          <w:sz w:val="24"/>
          <w:szCs w:val="24"/>
        </w:rPr>
        <w:t xml:space="preserve">инвалидов </w:t>
      </w:r>
      <w:r w:rsidRPr="00DA2EB9">
        <w:rPr>
          <w:rFonts w:ascii="Times New Roman" w:hAnsi="Times New Roman"/>
          <w:i/>
          <w:iCs/>
          <w:sz w:val="24"/>
          <w:szCs w:val="24"/>
        </w:rPr>
        <w:t>и лиц с</w:t>
      </w:r>
      <w:r w:rsidRPr="00DA2EB9">
        <w:rPr>
          <w:rFonts w:ascii="Times New Roman" w:hAnsi="Times New Roman"/>
          <w:i/>
          <w:iCs/>
          <w:spacing w:val="-1"/>
          <w:sz w:val="24"/>
          <w:szCs w:val="24"/>
        </w:rPr>
        <w:t xml:space="preserve"> ограниченными возможностями</w:t>
      </w:r>
      <w:r w:rsidRPr="00DA2EB9">
        <w:rPr>
          <w:rFonts w:ascii="Times New Roman" w:hAnsi="Times New Roman"/>
          <w:i/>
          <w:iCs/>
          <w:sz w:val="24"/>
          <w:szCs w:val="24"/>
        </w:rPr>
        <w:t xml:space="preserve"> здоровья по зрению:</w:t>
      </w:r>
    </w:p>
    <w:p w:rsidR="00662138" w:rsidRPr="00DA2EB9" w:rsidRDefault="00662138" w:rsidP="00DA2EB9">
      <w:pPr>
        <w:ind w:firstLine="709"/>
        <w:jc w:val="both"/>
        <w:rPr>
          <w:rFonts w:ascii="Times New Roman" w:hAnsi="Times New Roman" w:cs="Times New Roman"/>
          <w:spacing w:val="-1"/>
        </w:rPr>
      </w:pPr>
      <w:r w:rsidRPr="00DA2EB9">
        <w:rPr>
          <w:rFonts w:ascii="Times New Roman" w:hAnsi="Times New Roman" w:cs="Times New Roman"/>
          <w:i/>
          <w:iCs/>
        </w:rPr>
        <w:t xml:space="preserve">- </w:t>
      </w:r>
      <w:r w:rsidRPr="00DA2EB9">
        <w:rPr>
          <w:rFonts w:ascii="Times New Roman" w:hAnsi="Times New Roman" w:cs="Times New Roman"/>
          <w:iCs/>
        </w:rPr>
        <w:t>о</w:t>
      </w:r>
      <w:r w:rsidRPr="00DA2EB9">
        <w:rPr>
          <w:rFonts w:ascii="Times New Roman" w:hAnsi="Times New Roman" w:cs="Times New Roman"/>
          <w:spacing w:val="-1"/>
        </w:rPr>
        <w:t xml:space="preserve">беспечен доступ </w:t>
      </w:r>
      <w:r w:rsidRPr="00DA2EB9">
        <w:rPr>
          <w:rFonts w:ascii="Times New Roman" w:hAnsi="Times New Roman" w:cs="Times New Roman"/>
        </w:rPr>
        <w:t xml:space="preserve">обучающихся, </w:t>
      </w:r>
      <w:r w:rsidRPr="00DA2EB9">
        <w:rPr>
          <w:rFonts w:ascii="Times New Roman" w:hAnsi="Times New Roman" w:cs="Times New Roman"/>
          <w:spacing w:val="-1"/>
        </w:rPr>
        <w:t xml:space="preserve">являющихся слепыми или слабовидящими </w:t>
      </w:r>
      <w:r w:rsidRPr="00DA2EB9">
        <w:rPr>
          <w:rFonts w:ascii="Times New Roman" w:hAnsi="Times New Roman" w:cs="Times New Roman"/>
        </w:rPr>
        <w:t xml:space="preserve">к </w:t>
      </w:r>
      <w:r w:rsidRPr="00DA2EB9">
        <w:rPr>
          <w:rFonts w:ascii="Times New Roman" w:hAnsi="Times New Roman" w:cs="Times New Roman"/>
          <w:spacing w:val="-1"/>
        </w:rPr>
        <w:t>зданиям Академии;</w:t>
      </w:r>
    </w:p>
    <w:p w:rsidR="00662138" w:rsidRPr="00DA2EB9" w:rsidRDefault="00662138" w:rsidP="00DA2EB9">
      <w:pPr>
        <w:ind w:firstLine="709"/>
        <w:jc w:val="both"/>
        <w:rPr>
          <w:rFonts w:ascii="Times New Roman" w:hAnsi="Times New Roman" w:cs="Times New Roman"/>
        </w:rPr>
      </w:pPr>
      <w:r w:rsidRPr="00DA2EB9">
        <w:rPr>
          <w:rFonts w:ascii="Times New Roman" w:hAnsi="Times New Roman" w:cs="Times New Roman"/>
          <w:spacing w:val="-1"/>
        </w:rPr>
        <w:t xml:space="preserve">- </w:t>
      </w:r>
      <w:r w:rsidRPr="00DA2EB9">
        <w:rPr>
          <w:rFonts w:ascii="Times New Roman" w:hAnsi="Times New Roman" w:cs="Times New Roman"/>
          <w:iCs/>
        </w:rPr>
        <w:t>э</w:t>
      </w:r>
      <w:r w:rsidRPr="00DA2EB9">
        <w:rPr>
          <w:rFonts w:ascii="Times New Roman" w:hAnsi="Times New Roman" w:cs="Times New Roman"/>
        </w:rPr>
        <w:t xml:space="preserve">лектронный видео увеличитель "ONYX </w:t>
      </w:r>
      <w:proofErr w:type="spellStart"/>
      <w:r w:rsidRPr="00DA2EB9">
        <w:rPr>
          <w:rFonts w:ascii="Times New Roman" w:hAnsi="Times New Roman" w:cs="Times New Roman"/>
        </w:rPr>
        <w:t>Deskset</w:t>
      </w:r>
      <w:proofErr w:type="spellEnd"/>
      <w:r w:rsidRPr="00DA2EB9">
        <w:rPr>
          <w:rFonts w:ascii="Times New Roman" w:hAnsi="Times New Roman" w:cs="Times New Roman"/>
        </w:rPr>
        <w:t xml:space="preserve"> HD 22 (в полной комплектации);</w:t>
      </w:r>
    </w:p>
    <w:p w:rsidR="00662138" w:rsidRPr="00DA2EB9" w:rsidRDefault="00662138" w:rsidP="00DA2EB9">
      <w:pPr>
        <w:ind w:firstLine="709"/>
        <w:jc w:val="both"/>
        <w:rPr>
          <w:rFonts w:ascii="Times New Roman" w:hAnsi="Times New Roman" w:cs="Times New Roman"/>
        </w:rPr>
      </w:pPr>
      <w:r w:rsidRPr="00DA2EB9">
        <w:rPr>
          <w:rFonts w:ascii="Times New Roman" w:hAnsi="Times New Roman" w:cs="Times New Roman"/>
          <w:b/>
        </w:rPr>
        <w:t xml:space="preserve">- </w:t>
      </w:r>
      <w:r w:rsidRPr="00DA2EB9">
        <w:rPr>
          <w:rFonts w:ascii="Times New Roman" w:hAnsi="Times New Roman" w:cs="Times New Roman"/>
          <w:shd w:val="clear" w:color="auto" w:fill="FFFFFF"/>
        </w:rPr>
        <w:t>портативный компьютер с вводом/выводом шрифтом Брайля и синтезатором речи;</w:t>
      </w:r>
    </w:p>
    <w:p w:rsidR="00662138" w:rsidRPr="00DA2EB9" w:rsidRDefault="00662138" w:rsidP="00DA2EB9">
      <w:pPr>
        <w:ind w:firstLine="709"/>
        <w:jc w:val="both"/>
        <w:rPr>
          <w:rFonts w:ascii="Times New Roman" w:hAnsi="Times New Roman" w:cs="Times New Roman"/>
          <w:shd w:val="clear" w:color="auto" w:fill="FFFFFF"/>
        </w:rPr>
      </w:pPr>
      <w:r w:rsidRPr="00DA2EB9">
        <w:rPr>
          <w:rFonts w:ascii="Times New Roman" w:hAnsi="Times New Roman" w:cs="Times New Roman"/>
          <w:b/>
        </w:rPr>
        <w:t>-</w:t>
      </w:r>
      <w:r w:rsidRPr="00DA2EB9">
        <w:rPr>
          <w:rFonts w:ascii="Times New Roman" w:hAnsi="Times New Roman" w:cs="Times New Roman"/>
        </w:rPr>
        <w:t xml:space="preserve"> принтер Брайля; </w:t>
      </w:r>
    </w:p>
    <w:p w:rsidR="00662138" w:rsidRPr="00DA2EB9" w:rsidRDefault="00662138" w:rsidP="00DA2EB9">
      <w:pPr>
        <w:ind w:firstLine="709"/>
        <w:jc w:val="both"/>
        <w:rPr>
          <w:rFonts w:ascii="Times New Roman" w:hAnsi="Times New Roman" w:cs="Times New Roman"/>
          <w:shd w:val="clear" w:color="auto" w:fill="FEFEFE"/>
        </w:rPr>
      </w:pPr>
      <w:r w:rsidRPr="00DA2EB9">
        <w:rPr>
          <w:rFonts w:ascii="Times New Roman" w:hAnsi="Times New Roman" w:cs="Times New Roman"/>
          <w:b/>
          <w:shd w:val="clear" w:color="auto" w:fill="FFFFFF"/>
        </w:rPr>
        <w:t xml:space="preserve">- </w:t>
      </w:r>
      <w:r w:rsidRPr="00DA2EB9">
        <w:rPr>
          <w:rFonts w:ascii="Times New Roman" w:hAnsi="Times New Roman" w:cs="Times New Roman"/>
          <w:shd w:val="clear" w:color="auto" w:fill="FEFEFE"/>
        </w:rPr>
        <w:t>портативное устройство для чтения и увеличения.</w:t>
      </w:r>
    </w:p>
    <w:p w:rsidR="00662138" w:rsidRPr="00DA2EB9" w:rsidRDefault="00662138" w:rsidP="00DA2EB9">
      <w:pPr>
        <w:pStyle w:val="aa"/>
        <w:kinsoku w:val="0"/>
        <w:overflowPunct w:val="0"/>
        <w:spacing w:after="0" w:line="240" w:lineRule="auto"/>
        <w:ind w:firstLine="709"/>
        <w:jc w:val="both"/>
        <w:rPr>
          <w:rFonts w:ascii="Times New Roman" w:hAnsi="Times New Roman"/>
          <w:i/>
          <w:iCs/>
          <w:sz w:val="24"/>
          <w:szCs w:val="24"/>
        </w:rPr>
      </w:pPr>
      <w:r w:rsidRPr="00DA2EB9">
        <w:rPr>
          <w:rFonts w:ascii="Times New Roman" w:hAnsi="Times New Roman"/>
          <w:i/>
          <w:iCs/>
          <w:sz w:val="24"/>
          <w:szCs w:val="24"/>
        </w:rPr>
        <w:t xml:space="preserve">8.3.2. для </w:t>
      </w:r>
      <w:r w:rsidRPr="00DA2EB9">
        <w:rPr>
          <w:rFonts w:ascii="Times New Roman" w:hAnsi="Times New Roman"/>
          <w:i/>
          <w:iCs/>
          <w:spacing w:val="-1"/>
          <w:sz w:val="24"/>
          <w:szCs w:val="24"/>
        </w:rPr>
        <w:t xml:space="preserve">инвалидов </w:t>
      </w:r>
      <w:r w:rsidRPr="00DA2EB9">
        <w:rPr>
          <w:rFonts w:ascii="Times New Roman" w:hAnsi="Times New Roman"/>
          <w:i/>
          <w:iCs/>
          <w:sz w:val="24"/>
          <w:szCs w:val="24"/>
        </w:rPr>
        <w:t>и лиц с</w:t>
      </w:r>
      <w:r w:rsidRPr="00DA2EB9">
        <w:rPr>
          <w:rFonts w:ascii="Times New Roman" w:hAnsi="Times New Roman"/>
          <w:i/>
          <w:iCs/>
          <w:spacing w:val="-1"/>
          <w:sz w:val="24"/>
          <w:szCs w:val="24"/>
        </w:rPr>
        <w:t xml:space="preserve"> ограниченными возможностями</w:t>
      </w:r>
      <w:r w:rsidRPr="00DA2EB9">
        <w:rPr>
          <w:rFonts w:ascii="Times New Roman" w:hAnsi="Times New Roman"/>
          <w:i/>
          <w:iCs/>
          <w:sz w:val="24"/>
          <w:szCs w:val="24"/>
        </w:rPr>
        <w:t xml:space="preserve"> здоровья по слуху:</w:t>
      </w:r>
    </w:p>
    <w:p w:rsidR="00662138" w:rsidRPr="00DA2EB9" w:rsidRDefault="00662138" w:rsidP="00DA2EB9">
      <w:pPr>
        <w:pStyle w:val="aa"/>
        <w:kinsoku w:val="0"/>
        <w:overflowPunct w:val="0"/>
        <w:spacing w:after="0" w:line="240" w:lineRule="auto"/>
        <w:ind w:right="113" w:firstLine="709"/>
        <w:jc w:val="both"/>
        <w:rPr>
          <w:rFonts w:ascii="Times New Roman" w:hAnsi="Times New Roman"/>
          <w:i/>
          <w:iCs/>
          <w:sz w:val="24"/>
          <w:szCs w:val="24"/>
        </w:rPr>
      </w:pPr>
      <w:r w:rsidRPr="00DA2EB9">
        <w:rPr>
          <w:rFonts w:ascii="Times New Roman" w:hAnsi="Times New Roman"/>
          <w:i/>
          <w:iCs/>
          <w:sz w:val="24"/>
          <w:szCs w:val="24"/>
        </w:rPr>
        <w:t xml:space="preserve">- </w:t>
      </w:r>
      <w:r w:rsidRPr="00DA2EB9">
        <w:rPr>
          <w:rFonts w:ascii="Times New Roman" w:hAnsi="Times New Roman"/>
          <w:sz w:val="24"/>
          <w:szCs w:val="24"/>
        </w:rPr>
        <w:t xml:space="preserve">акустическая система </w:t>
      </w:r>
      <w:proofErr w:type="spellStart"/>
      <w:r w:rsidRPr="00DA2EB9">
        <w:rPr>
          <w:rFonts w:ascii="Times New Roman" w:hAnsi="Times New Roman"/>
          <w:sz w:val="24"/>
          <w:szCs w:val="24"/>
          <w:shd w:val="clear" w:color="auto" w:fill="FFFFFF"/>
        </w:rPr>
        <w:t>FrontRowtoGo</w:t>
      </w:r>
      <w:proofErr w:type="spellEnd"/>
      <w:r w:rsidRPr="00DA2EB9">
        <w:rPr>
          <w:rFonts w:ascii="Times New Roman" w:hAnsi="Times New Roman"/>
          <w:sz w:val="24"/>
          <w:szCs w:val="24"/>
          <w:shd w:val="clear" w:color="auto" w:fill="FFFFFF"/>
        </w:rPr>
        <w:t xml:space="preserve"> в комплекте (системы свободного звукового поля);</w:t>
      </w:r>
    </w:p>
    <w:p w:rsidR="00662138" w:rsidRPr="00DA2EB9" w:rsidRDefault="00662138" w:rsidP="00DA2EB9">
      <w:pPr>
        <w:pStyle w:val="aa"/>
        <w:kinsoku w:val="0"/>
        <w:overflowPunct w:val="0"/>
        <w:spacing w:after="0" w:line="240" w:lineRule="auto"/>
        <w:ind w:right="113" w:firstLine="709"/>
        <w:jc w:val="both"/>
        <w:rPr>
          <w:rFonts w:ascii="Times New Roman" w:hAnsi="Times New Roman"/>
          <w:sz w:val="24"/>
          <w:szCs w:val="24"/>
          <w:shd w:val="clear" w:color="auto" w:fill="FFFFFF"/>
        </w:rPr>
      </w:pPr>
      <w:r w:rsidRPr="00DA2EB9">
        <w:rPr>
          <w:rFonts w:ascii="Times New Roman" w:hAnsi="Times New Roman"/>
          <w:i/>
          <w:iCs/>
          <w:sz w:val="24"/>
          <w:szCs w:val="24"/>
        </w:rPr>
        <w:t xml:space="preserve">- </w:t>
      </w:r>
      <w:r w:rsidRPr="00DA2EB9">
        <w:rPr>
          <w:rFonts w:ascii="Times New Roman" w:hAnsi="Times New Roman"/>
          <w:sz w:val="24"/>
          <w:szCs w:val="24"/>
          <w:shd w:val="clear" w:color="auto" w:fill="FFFFFF"/>
        </w:rPr>
        <w:t>«ElBrailleW14J G2;</w:t>
      </w:r>
    </w:p>
    <w:p w:rsidR="00662138" w:rsidRPr="00DA2EB9" w:rsidRDefault="00662138" w:rsidP="00DA2EB9">
      <w:pPr>
        <w:pStyle w:val="aa"/>
        <w:kinsoku w:val="0"/>
        <w:overflowPunct w:val="0"/>
        <w:spacing w:after="0" w:line="240" w:lineRule="auto"/>
        <w:ind w:right="114" w:firstLine="709"/>
        <w:jc w:val="both"/>
        <w:rPr>
          <w:rFonts w:ascii="Times New Roman" w:hAnsi="Times New Roman"/>
          <w:sz w:val="24"/>
          <w:szCs w:val="24"/>
          <w:shd w:val="clear" w:color="auto" w:fill="FFFFFF"/>
        </w:rPr>
      </w:pPr>
      <w:r w:rsidRPr="00DA2EB9">
        <w:rPr>
          <w:rFonts w:ascii="Times New Roman" w:hAnsi="Times New Roman"/>
          <w:b/>
          <w:sz w:val="24"/>
          <w:szCs w:val="24"/>
          <w:shd w:val="clear" w:color="auto" w:fill="FFFFFF"/>
        </w:rPr>
        <w:t>-</w:t>
      </w:r>
      <w:r w:rsidRPr="00DA2EB9">
        <w:rPr>
          <w:rFonts w:ascii="Times New Roman" w:hAnsi="Times New Roman"/>
          <w:sz w:val="24"/>
          <w:szCs w:val="24"/>
          <w:shd w:val="clear" w:color="auto" w:fill="FFFFFF"/>
        </w:rPr>
        <w:t xml:space="preserve"> FM- приёмник ARC с индукционной петлей;</w:t>
      </w:r>
    </w:p>
    <w:p w:rsidR="00662138" w:rsidRPr="00DA2EB9" w:rsidRDefault="00662138" w:rsidP="00DA2EB9">
      <w:pPr>
        <w:pStyle w:val="aa"/>
        <w:kinsoku w:val="0"/>
        <w:overflowPunct w:val="0"/>
        <w:spacing w:after="0" w:line="240" w:lineRule="auto"/>
        <w:ind w:right="113" w:firstLine="709"/>
        <w:jc w:val="both"/>
        <w:rPr>
          <w:rFonts w:ascii="Times New Roman" w:hAnsi="Times New Roman"/>
          <w:sz w:val="24"/>
          <w:szCs w:val="24"/>
          <w:shd w:val="clear" w:color="auto" w:fill="FFFFFF"/>
        </w:rPr>
      </w:pPr>
      <w:r w:rsidRPr="00DA2EB9">
        <w:rPr>
          <w:rFonts w:ascii="Times New Roman" w:hAnsi="Times New Roman"/>
          <w:sz w:val="24"/>
          <w:szCs w:val="24"/>
          <w:shd w:val="clear" w:color="auto" w:fill="FFFFFF"/>
        </w:rPr>
        <w:t>- FM-передатчик AMIGO T31;</w:t>
      </w:r>
    </w:p>
    <w:p w:rsidR="00662138" w:rsidRPr="00DA2EB9" w:rsidRDefault="00662138" w:rsidP="00DA2EB9">
      <w:pPr>
        <w:pStyle w:val="aa"/>
        <w:kinsoku w:val="0"/>
        <w:overflowPunct w:val="0"/>
        <w:spacing w:after="0" w:line="240" w:lineRule="auto"/>
        <w:ind w:right="113" w:firstLine="709"/>
        <w:jc w:val="both"/>
        <w:rPr>
          <w:rFonts w:ascii="Times New Roman" w:hAnsi="Times New Roman"/>
          <w:sz w:val="24"/>
          <w:szCs w:val="24"/>
          <w:shd w:val="clear" w:color="auto" w:fill="FFFFFF"/>
        </w:rPr>
      </w:pPr>
      <w:r w:rsidRPr="00DA2EB9">
        <w:rPr>
          <w:rFonts w:ascii="Times New Roman" w:hAnsi="Times New Roman"/>
          <w:sz w:val="24"/>
          <w:szCs w:val="24"/>
          <w:shd w:val="clear" w:color="auto" w:fill="FFFFFF"/>
        </w:rPr>
        <w:t xml:space="preserve">-  </w:t>
      </w:r>
      <w:proofErr w:type="spellStart"/>
      <w:r w:rsidRPr="00DA2EB9">
        <w:rPr>
          <w:rFonts w:ascii="Times New Roman" w:hAnsi="Times New Roman"/>
          <w:sz w:val="24"/>
          <w:szCs w:val="24"/>
          <w:shd w:val="clear" w:color="auto" w:fill="FFFFFF"/>
        </w:rPr>
        <w:t>радиокласс</w:t>
      </w:r>
      <w:proofErr w:type="spellEnd"/>
      <w:r w:rsidRPr="00DA2EB9">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662138" w:rsidRPr="00DA2EB9" w:rsidRDefault="00662138" w:rsidP="00DA2EB9">
      <w:pPr>
        <w:pStyle w:val="aa"/>
        <w:kinsoku w:val="0"/>
        <w:overflowPunct w:val="0"/>
        <w:spacing w:after="0" w:line="240" w:lineRule="auto"/>
        <w:ind w:right="114" w:firstLine="709"/>
        <w:jc w:val="both"/>
        <w:rPr>
          <w:rFonts w:ascii="Times New Roman" w:hAnsi="Times New Roman"/>
          <w:i/>
          <w:iCs/>
          <w:sz w:val="24"/>
          <w:szCs w:val="24"/>
        </w:rPr>
      </w:pPr>
      <w:r w:rsidRPr="00DA2EB9">
        <w:rPr>
          <w:rFonts w:ascii="Times New Roman" w:hAnsi="Times New Roman"/>
          <w:i/>
          <w:iCs/>
          <w:sz w:val="24"/>
          <w:szCs w:val="24"/>
        </w:rPr>
        <w:t xml:space="preserve">8.3.3. для </w:t>
      </w:r>
      <w:r w:rsidRPr="00DA2EB9">
        <w:rPr>
          <w:rFonts w:ascii="Times New Roman" w:hAnsi="Times New Roman"/>
          <w:i/>
          <w:iCs/>
          <w:spacing w:val="-1"/>
          <w:sz w:val="24"/>
          <w:szCs w:val="24"/>
        </w:rPr>
        <w:t xml:space="preserve">инвалидов </w:t>
      </w:r>
      <w:r w:rsidRPr="00DA2EB9">
        <w:rPr>
          <w:rFonts w:ascii="Times New Roman" w:hAnsi="Times New Roman"/>
          <w:i/>
          <w:iCs/>
          <w:sz w:val="24"/>
          <w:szCs w:val="24"/>
        </w:rPr>
        <w:t xml:space="preserve">и лиц с </w:t>
      </w:r>
      <w:r w:rsidRPr="00DA2EB9">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DA2EB9">
        <w:rPr>
          <w:rFonts w:ascii="Times New Roman" w:hAnsi="Times New Roman"/>
          <w:i/>
          <w:iCs/>
          <w:sz w:val="24"/>
          <w:szCs w:val="24"/>
        </w:rPr>
        <w:t>аппарата:</w:t>
      </w:r>
    </w:p>
    <w:p w:rsidR="00662138" w:rsidRPr="00DA2EB9" w:rsidRDefault="00662138" w:rsidP="00DA2EB9">
      <w:pPr>
        <w:pStyle w:val="aa"/>
        <w:kinsoku w:val="0"/>
        <w:overflowPunct w:val="0"/>
        <w:spacing w:after="0" w:line="240" w:lineRule="auto"/>
        <w:ind w:right="113" w:firstLine="709"/>
        <w:jc w:val="both"/>
        <w:rPr>
          <w:rFonts w:ascii="Times New Roman" w:hAnsi="Times New Roman"/>
          <w:i/>
          <w:iCs/>
          <w:sz w:val="24"/>
          <w:szCs w:val="24"/>
        </w:rPr>
      </w:pPr>
      <w:r w:rsidRPr="00DA2EB9">
        <w:rPr>
          <w:rFonts w:ascii="Times New Roman" w:hAnsi="Times New Roman"/>
          <w:i/>
          <w:iCs/>
          <w:sz w:val="24"/>
          <w:szCs w:val="24"/>
        </w:rPr>
        <w:t xml:space="preserve">- </w:t>
      </w:r>
      <w:r w:rsidRPr="00DA2EB9">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662138" w:rsidRPr="00DA2EB9" w:rsidRDefault="00662138" w:rsidP="00DA2EB9">
      <w:pPr>
        <w:rPr>
          <w:rFonts w:ascii="Times New Roman" w:hAnsi="Times New Roman" w:cs="Times New Roman"/>
        </w:rPr>
      </w:pPr>
    </w:p>
    <w:p w:rsidR="000B43FB" w:rsidRPr="00B505DE" w:rsidRDefault="000B43FB" w:rsidP="00617325">
      <w:pPr>
        <w:widowControl/>
        <w:jc w:val="right"/>
        <w:rPr>
          <w:rFonts w:ascii="Times New Roman" w:hAnsi="Times New Roman" w:cs="Times New Roman"/>
          <w:i/>
          <w:color w:val="000000" w:themeColor="text1"/>
          <w:sz w:val="20"/>
          <w:szCs w:val="20"/>
        </w:rPr>
      </w:pPr>
      <w:r w:rsidRPr="00DA2EB9">
        <w:rPr>
          <w:rFonts w:ascii="Times New Roman" w:hAnsi="Times New Roman" w:cs="Times New Roman"/>
          <w:b/>
        </w:rPr>
        <w:br w:type="page"/>
      </w:r>
      <w:r w:rsidRPr="00B505DE">
        <w:rPr>
          <w:rFonts w:ascii="Times New Roman" w:hAnsi="Times New Roman" w:cs="Times New Roman"/>
          <w:i/>
          <w:color w:val="000000" w:themeColor="text1"/>
          <w:sz w:val="20"/>
          <w:szCs w:val="20"/>
        </w:rPr>
        <w:t>Приложение к Рабочей программе дисциплины</w:t>
      </w:r>
    </w:p>
    <w:p w:rsidR="000B43FB" w:rsidRPr="00B505DE" w:rsidRDefault="000B43FB" w:rsidP="00617325">
      <w:pPr>
        <w:jc w:val="right"/>
        <w:rPr>
          <w:rFonts w:ascii="Times New Roman" w:hAnsi="Times New Roman" w:cs="Times New Roman"/>
          <w:bCs/>
          <w:i/>
          <w:color w:val="000000" w:themeColor="text1"/>
          <w:sz w:val="20"/>
          <w:szCs w:val="20"/>
        </w:rPr>
      </w:pPr>
      <w:r w:rsidRPr="00B505DE">
        <w:rPr>
          <w:rFonts w:ascii="Times New Roman" w:hAnsi="Times New Roman" w:cs="Times New Roman"/>
          <w:i/>
          <w:color w:val="000000" w:themeColor="text1"/>
          <w:sz w:val="20"/>
          <w:szCs w:val="20"/>
        </w:rPr>
        <w:t>«Непрерывное образование в области физической культуры и спорта»</w:t>
      </w:r>
    </w:p>
    <w:p w:rsidR="000B43FB" w:rsidRPr="00B505DE" w:rsidRDefault="000B43FB" w:rsidP="00DA2EB9">
      <w:pPr>
        <w:jc w:val="center"/>
        <w:rPr>
          <w:rFonts w:ascii="Times New Roman" w:hAnsi="Times New Roman" w:cs="Times New Roman"/>
          <w:caps/>
          <w:color w:val="000000" w:themeColor="text1"/>
          <w:sz w:val="20"/>
          <w:szCs w:val="20"/>
        </w:rPr>
      </w:pPr>
    </w:p>
    <w:p w:rsidR="000B43FB" w:rsidRPr="00DA2EB9" w:rsidRDefault="000B43FB" w:rsidP="00DA2EB9">
      <w:pPr>
        <w:ind w:firstLine="709"/>
        <w:jc w:val="center"/>
        <w:rPr>
          <w:rFonts w:ascii="Times New Roman" w:hAnsi="Times New Roman" w:cs="Times New Roman"/>
          <w:color w:val="auto"/>
        </w:rPr>
      </w:pPr>
      <w:r w:rsidRPr="00DA2EB9">
        <w:rPr>
          <w:rFonts w:ascii="Times New Roman" w:hAnsi="Times New Roman" w:cs="Times New Roman"/>
        </w:rPr>
        <w:t xml:space="preserve">Министерство спорта Российской Федерации </w:t>
      </w:r>
    </w:p>
    <w:p w:rsidR="000B43FB" w:rsidRPr="00DA2EB9" w:rsidRDefault="000B43FB" w:rsidP="00DA2EB9">
      <w:pPr>
        <w:ind w:firstLine="709"/>
        <w:jc w:val="center"/>
        <w:rPr>
          <w:rFonts w:ascii="Times New Roman" w:hAnsi="Times New Roman" w:cs="Times New Roman"/>
        </w:rPr>
      </w:pPr>
      <w:r w:rsidRPr="00DA2EB9">
        <w:rPr>
          <w:rFonts w:ascii="Times New Roman" w:hAnsi="Times New Roman" w:cs="Times New Roman"/>
        </w:rPr>
        <w:t xml:space="preserve">Федеральное государственное бюджетное образовательное учреждение </w:t>
      </w:r>
    </w:p>
    <w:p w:rsidR="000B43FB" w:rsidRPr="00DA2EB9" w:rsidRDefault="000B43FB" w:rsidP="00DA2EB9">
      <w:pPr>
        <w:ind w:firstLine="709"/>
        <w:jc w:val="center"/>
        <w:rPr>
          <w:rFonts w:ascii="Times New Roman" w:hAnsi="Times New Roman" w:cs="Times New Roman"/>
        </w:rPr>
      </w:pPr>
      <w:r w:rsidRPr="00DA2EB9">
        <w:rPr>
          <w:rFonts w:ascii="Times New Roman" w:hAnsi="Times New Roman" w:cs="Times New Roman"/>
        </w:rPr>
        <w:t>высшего образования</w:t>
      </w:r>
    </w:p>
    <w:p w:rsidR="000B43FB" w:rsidRPr="00DA2EB9" w:rsidRDefault="000B43FB" w:rsidP="00DA2EB9">
      <w:pPr>
        <w:ind w:firstLine="709"/>
        <w:jc w:val="center"/>
        <w:rPr>
          <w:rFonts w:ascii="Times New Roman" w:hAnsi="Times New Roman" w:cs="Times New Roman"/>
        </w:rPr>
      </w:pPr>
      <w:r w:rsidRPr="00DA2EB9">
        <w:rPr>
          <w:rFonts w:ascii="Times New Roman" w:hAnsi="Times New Roman" w:cs="Times New Roman"/>
        </w:rPr>
        <w:t xml:space="preserve"> «Московская государственная академия физической культуры»</w:t>
      </w:r>
    </w:p>
    <w:p w:rsidR="000B43FB" w:rsidRPr="00DA2EB9" w:rsidRDefault="000B43FB" w:rsidP="00DA2EB9">
      <w:pPr>
        <w:ind w:firstLine="709"/>
        <w:jc w:val="center"/>
        <w:rPr>
          <w:rFonts w:ascii="Times New Roman" w:hAnsi="Times New Roman" w:cs="Times New Roman"/>
        </w:rPr>
      </w:pPr>
    </w:p>
    <w:p w:rsidR="000B43FB" w:rsidRPr="00DA2EB9" w:rsidRDefault="000B43FB" w:rsidP="00DA2EB9">
      <w:pPr>
        <w:ind w:firstLine="709"/>
        <w:jc w:val="center"/>
        <w:rPr>
          <w:rFonts w:ascii="Times New Roman" w:hAnsi="Times New Roman" w:cs="Times New Roman"/>
        </w:rPr>
      </w:pPr>
      <w:r w:rsidRPr="00DA2EB9">
        <w:rPr>
          <w:rFonts w:ascii="Times New Roman" w:hAnsi="Times New Roman" w:cs="Times New Roman"/>
        </w:rPr>
        <w:t>Кафедра Теории и методики физической культуры и спорта</w:t>
      </w:r>
    </w:p>
    <w:p w:rsidR="000B43FB" w:rsidRPr="00DA2EB9" w:rsidRDefault="000B43FB" w:rsidP="00DA2EB9">
      <w:pPr>
        <w:ind w:firstLine="709"/>
        <w:jc w:val="right"/>
        <w:rPr>
          <w:rFonts w:ascii="Times New Roman" w:hAnsi="Times New Roman" w:cs="Times New Roman"/>
        </w:rPr>
      </w:pPr>
    </w:p>
    <w:p w:rsidR="000B43FB" w:rsidRPr="00DA2EB9" w:rsidRDefault="000B43FB" w:rsidP="00DA2EB9">
      <w:pPr>
        <w:ind w:firstLine="709"/>
        <w:jc w:val="right"/>
        <w:rPr>
          <w:rFonts w:ascii="Times New Roman" w:hAnsi="Times New Roman" w:cs="Times New Roman"/>
        </w:rPr>
      </w:pPr>
      <w:r w:rsidRPr="00DA2EB9">
        <w:rPr>
          <w:rFonts w:ascii="Times New Roman" w:hAnsi="Times New Roman" w:cs="Times New Roman"/>
        </w:rPr>
        <w:t>УТВЕРЖДЕНО</w:t>
      </w:r>
    </w:p>
    <w:p w:rsidR="000B43FB" w:rsidRPr="00DA2EB9" w:rsidRDefault="000B43FB" w:rsidP="00DA2EB9">
      <w:pPr>
        <w:ind w:firstLine="709"/>
        <w:jc w:val="right"/>
        <w:rPr>
          <w:rFonts w:ascii="Times New Roman" w:hAnsi="Times New Roman" w:cs="Times New Roman"/>
        </w:rPr>
      </w:pPr>
      <w:r w:rsidRPr="00DA2EB9">
        <w:rPr>
          <w:rFonts w:ascii="Times New Roman" w:hAnsi="Times New Roman" w:cs="Times New Roman"/>
        </w:rPr>
        <w:t xml:space="preserve">решением Учебно-методической комиссии     </w:t>
      </w:r>
    </w:p>
    <w:p w:rsidR="000B43FB" w:rsidRPr="00DA2EB9" w:rsidRDefault="000B43FB" w:rsidP="00DA2EB9">
      <w:pPr>
        <w:ind w:firstLine="709"/>
        <w:jc w:val="right"/>
        <w:rPr>
          <w:rFonts w:ascii="Times New Roman" w:hAnsi="Times New Roman" w:cs="Times New Roman"/>
        </w:rPr>
      </w:pPr>
      <w:r w:rsidRPr="00DA2EB9">
        <w:rPr>
          <w:rFonts w:ascii="Times New Roman" w:hAnsi="Times New Roman" w:cs="Times New Roman"/>
        </w:rPr>
        <w:t xml:space="preserve">   протокол №</w:t>
      </w:r>
      <w:r w:rsidR="006B33E2">
        <w:rPr>
          <w:rFonts w:ascii="Times New Roman" w:hAnsi="Times New Roman" w:cs="Times New Roman"/>
        </w:rPr>
        <w:t xml:space="preserve">7 </w:t>
      </w:r>
      <w:bookmarkStart w:id="2" w:name="_GoBack"/>
      <w:bookmarkEnd w:id="2"/>
      <w:r w:rsidRPr="00DA2EB9">
        <w:rPr>
          <w:rFonts w:ascii="Times New Roman" w:hAnsi="Times New Roman" w:cs="Times New Roman"/>
        </w:rPr>
        <w:t xml:space="preserve">от «20» августа 2020 г. </w:t>
      </w:r>
    </w:p>
    <w:p w:rsidR="000B43FB" w:rsidRPr="00DA2EB9" w:rsidRDefault="000B43FB" w:rsidP="00DA2EB9">
      <w:pPr>
        <w:ind w:firstLine="709"/>
        <w:jc w:val="right"/>
        <w:rPr>
          <w:rFonts w:ascii="Times New Roman" w:hAnsi="Times New Roman" w:cs="Times New Roman"/>
        </w:rPr>
      </w:pPr>
      <w:r w:rsidRPr="00DA2EB9">
        <w:rPr>
          <w:rFonts w:ascii="Times New Roman" w:hAnsi="Times New Roman" w:cs="Times New Roman"/>
        </w:rPr>
        <w:t xml:space="preserve">Председатель УМК, </w:t>
      </w:r>
    </w:p>
    <w:p w:rsidR="000B43FB" w:rsidRPr="00DA2EB9" w:rsidRDefault="000B43FB" w:rsidP="00DA2EB9">
      <w:pPr>
        <w:ind w:firstLine="709"/>
        <w:jc w:val="right"/>
        <w:rPr>
          <w:rFonts w:ascii="Times New Roman" w:hAnsi="Times New Roman" w:cs="Times New Roman"/>
        </w:rPr>
      </w:pPr>
      <w:r w:rsidRPr="00DA2EB9">
        <w:rPr>
          <w:rFonts w:ascii="Times New Roman" w:hAnsi="Times New Roman" w:cs="Times New Roman"/>
        </w:rPr>
        <w:t>проректор по учебной работе</w:t>
      </w:r>
    </w:p>
    <w:p w:rsidR="000B43FB" w:rsidRPr="00DA2EB9" w:rsidRDefault="000B43FB" w:rsidP="00DA2EB9">
      <w:pPr>
        <w:ind w:firstLine="709"/>
        <w:jc w:val="right"/>
        <w:rPr>
          <w:rFonts w:ascii="Times New Roman" w:hAnsi="Times New Roman" w:cs="Times New Roman"/>
        </w:rPr>
      </w:pPr>
      <w:r w:rsidRPr="00DA2EB9">
        <w:rPr>
          <w:rFonts w:ascii="Times New Roman" w:hAnsi="Times New Roman" w:cs="Times New Roman"/>
        </w:rPr>
        <w:t xml:space="preserve">___________________А.Н. </w:t>
      </w:r>
      <w:proofErr w:type="spellStart"/>
      <w:r w:rsidRPr="00DA2EB9">
        <w:rPr>
          <w:rFonts w:ascii="Times New Roman" w:hAnsi="Times New Roman" w:cs="Times New Roman"/>
        </w:rPr>
        <w:t>Таланцев</w:t>
      </w:r>
      <w:proofErr w:type="spellEnd"/>
    </w:p>
    <w:p w:rsidR="000B43FB" w:rsidRPr="00DA2EB9" w:rsidRDefault="000B43FB" w:rsidP="00DA2EB9">
      <w:pPr>
        <w:jc w:val="center"/>
        <w:rPr>
          <w:rFonts w:ascii="Times New Roman" w:hAnsi="Times New Roman" w:cs="Times New Roman"/>
          <w:b/>
          <w:bCs/>
        </w:rPr>
      </w:pPr>
    </w:p>
    <w:p w:rsidR="000B43FB" w:rsidRPr="00DA2EB9" w:rsidRDefault="000B43FB" w:rsidP="00DA2EB9">
      <w:pPr>
        <w:jc w:val="center"/>
        <w:rPr>
          <w:rFonts w:ascii="Times New Roman" w:hAnsi="Times New Roman" w:cs="Times New Roman"/>
          <w:b/>
          <w:bCs/>
        </w:rPr>
      </w:pPr>
    </w:p>
    <w:p w:rsidR="000B43FB" w:rsidRPr="00DA2EB9" w:rsidRDefault="000B43FB" w:rsidP="00DA2EB9">
      <w:pPr>
        <w:jc w:val="center"/>
        <w:rPr>
          <w:rFonts w:ascii="Times New Roman" w:hAnsi="Times New Roman" w:cs="Times New Roman"/>
          <w:b/>
          <w:bCs/>
        </w:rPr>
      </w:pPr>
      <w:r w:rsidRPr="00DA2EB9">
        <w:rPr>
          <w:rFonts w:ascii="Times New Roman" w:hAnsi="Times New Roman" w:cs="Times New Roman"/>
          <w:b/>
          <w:bCs/>
        </w:rPr>
        <w:t>Фонд оценочных средств</w:t>
      </w:r>
    </w:p>
    <w:p w:rsidR="000B43FB" w:rsidRPr="00DA2EB9" w:rsidRDefault="000B43FB" w:rsidP="00DA2EB9">
      <w:pPr>
        <w:jc w:val="center"/>
        <w:rPr>
          <w:rFonts w:ascii="Times New Roman" w:hAnsi="Times New Roman" w:cs="Times New Roman"/>
          <w:i/>
          <w:color w:val="000000" w:themeColor="text1"/>
        </w:rPr>
      </w:pPr>
      <w:r w:rsidRPr="00DA2EB9">
        <w:rPr>
          <w:rFonts w:ascii="Times New Roman" w:hAnsi="Times New Roman" w:cs="Times New Roman"/>
          <w:b/>
          <w:bCs/>
        </w:rPr>
        <w:t xml:space="preserve">по дисциплине </w:t>
      </w:r>
    </w:p>
    <w:p w:rsidR="000B43FB" w:rsidRPr="00DA2EB9" w:rsidRDefault="000B43FB" w:rsidP="00DA2EB9">
      <w:pPr>
        <w:ind w:firstLine="708"/>
        <w:jc w:val="right"/>
        <w:rPr>
          <w:rFonts w:ascii="Times New Roman" w:hAnsi="Times New Roman" w:cs="Times New Roman"/>
          <w:i/>
          <w:color w:val="000000" w:themeColor="text1"/>
        </w:rPr>
      </w:pPr>
    </w:p>
    <w:p w:rsidR="000B43FB" w:rsidRPr="00DA2EB9" w:rsidRDefault="000B43FB" w:rsidP="00DA2EB9">
      <w:pPr>
        <w:ind w:firstLine="708"/>
        <w:jc w:val="right"/>
        <w:rPr>
          <w:rFonts w:ascii="Times New Roman" w:hAnsi="Times New Roman" w:cs="Times New Roman"/>
          <w:i/>
          <w:color w:val="000000" w:themeColor="text1"/>
        </w:rPr>
      </w:pPr>
    </w:p>
    <w:p w:rsidR="000B43FB" w:rsidRPr="00DA2EB9" w:rsidRDefault="000B43FB" w:rsidP="00DA2EB9">
      <w:pPr>
        <w:jc w:val="center"/>
        <w:rPr>
          <w:rFonts w:ascii="Times New Roman" w:hAnsi="Times New Roman" w:cs="Times New Roman"/>
          <w:b/>
          <w:bCs/>
          <w:color w:val="000000" w:themeColor="text1"/>
        </w:rPr>
      </w:pPr>
      <w:r w:rsidRPr="00DA2EB9">
        <w:rPr>
          <w:rFonts w:ascii="Times New Roman" w:hAnsi="Times New Roman" w:cs="Times New Roman"/>
          <w:b/>
          <w:color w:val="000000" w:themeColor="text1"/>
        </w:rPr>
        <w:t>«НЕПРЕРЫВНОЕ ОБРАЗОВАНИЕ В ОБЛАСТИ ФИЗИЧЕСКОЙ КУЛЬТУРЫ И СПОРТА»</w:t>
      </w:r>
    </w:p>
    <w:p w:rsidR="000B43FB" w:rsidRPr="00DA2EB9" w:rsidRDefault="000B43FB" w:rsidP="00DA2EB9">
      <w:pPr>
        <w:jc w:val="center"/>
        <w:rPr>
          <w:rFonts w:ascii="Times New Roman" w:hAnsi="Times New Roman" w:cs="Times New Roman"/>
          <w:caps/>
          <w:color w:val="000000" w:themeColor="text1"/>
        </w:rPr>
      </w:pPr>
    </w:p>
    <w:p w:rsidR="000B43FB" w:rsidRPr="00DA2EB9" w:rsidRDefault="000B43FB"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 xml:space="preserve">Направление подготовки </w:t>
      </w:r>
    </w:p>
    <w:p w:rsidR="000B43FB" w:rsidRPr="00DA2EB9" w:rsidRDefault="000B43FB"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49.04.01 – Физическая культура</w:t>
      </w:r>
    </w:p>
    <w:p w:rsidR="000B43FB" w:rsidRPr="00DA2EB9" w:rsidRDefault="000B43FB" w:rsidP="00DA2EB9">
      <w:pPr>
        <w:jc w:val="center"/>
        <w:rPr>
          <w:rFonts w:ascii="Times New Roman" w:hAnsi="Times New Roman" w:cs="Times New Roman"/>
          <w:i/>
          <w:color w:val="000000" w:themeColor="text1"/>
        </w:rPr>
      </w:pPr>
      <w:r w:rsidRPr="00DA2EB9">
        <w:rPr>
          <w:rFonts w:ascii="Times New Roman" w:hAnsi="Times New Roman" w:cs="Times New Roman"/>
          <w:color w:val="000000" w:themeColor="text1"/>
        </w:rPr>
        <w:t>Уровень высшего образования - магистратура</w:t>
      </w:r>
    </w:p>
    <w:p w:rsidR="000B43FB" w:rsidRPr="00DA2EB9" w:rsidRDefault="000B43FB" w:rsidP="00DA2EB9">
      <w:pPr>
        <w:jc w:val="center"/>
        <w:rPr>
          <w:rFonts w:ascii="Times New Roman" w:hAnsi="Times New Roman" w:cs="Times New Roman"/>
          <w:color w:val="000000" w:themeColor="text1"/>
        </w:rPr>
      </w:pPr>
    </w:p>
    <w:p w:rsidR="000B43FB" w:rsidRPr="00DA2EB9" w:rsidRDefault="000B43FB"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Образовательная программа</w:t>
      </w:r>
    </w:p>
    <w:p w:rsidR="000B43FB" w:rsidRPr="00DA2EB9" w:rsidRDefault="000B43FB" w:rsidP="00DA2EB9">
      <w:pPr>
        <w:jc w:val="center"/>
        <w:rPr>
          <w:rFonts w:ascii="Times New Roman" w:hAnsi="Times New Roman" w:cs="Times New Roman"/>
          <w:b/>
          <w:color w:val="000000" w:themeColor="text1"/>
        </w:rPr>
      </w:pPr>
      <w:r w:rsidRPr="00DA2EB9">
        <w:rPr>
          <w:rFonts w:ascii="Times New Roman" w:hAnsi="Times New Roman" w:cs="Times New Roman"/>
          <w:color w:val="000000" w:themeColor="text1"/>
        </w:rPr>
        <w:t>«Образование в области физической культуры и спорта</w:t>
      </w:r>
      <w:r w:rsidRPr="00DA2EB9">
        <w:rPr>
          <w:rFonts w:ascii="Times New Roman" w:hAnsi="Times New Roman" w:cs="Times New Roman"/>
          <w:b/>
          <w:color w:val="000000" w:themeColor="text1"/>
        </w:rPr>
        <w:t>»</w:t>
      </w:r>
    </w:p>
    <w:p w:rsidR="000B43FB" w:rsidRPr="00DA2EB9" w:rsidRDefault="000B43FB" w:rsidP="00DA2EB9">
      <w:pPr>
        <w:jc w:val="center"/>
        <w:rPr>
          <w:rFonts w:ascii="Times New Roman" w:hAnsi="Times New Roman" w:cs="Times New Roman"/>
          <w:color w:val="000000" w:themeColor="text1"/>
        </w:rPr>
      </w:pPr>
    </w:p>
    <w:p w:rsidR="000B43FB" w:rsidRPr="00DA2EB9" w:rsidRDefault="000B43FB" w:rsidP="00DA2EB9">
      <w:pPr>
        <w:jc w:val="center"/>
        <w:rPr>
          <w:rFonts w:ascii="Times New Roman" w:hAnsi="Times New Roman" w:cs="Times New Roman"/>
          <w:b/>
          <w:color w:val="000000" w:themeColor="text1"/>
        </w:rPr>
      </w:pPr>
    </w:p>
    <w:p w:rsidR="000B43FB" w:rsidRPr="00DA2EB9" w:rsidRDefault="000B43FB"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 xml:space="preserve">Форма обучения </w:t>
      </w:r>
    </w:p>
    <w:p w:rsidR="000B43FB" w:rsidRPr="00DA2EB9" w:rsidRDefault="000B43FB"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очная / заочная</w:t>
      </w:r>
    </w:p>
    <w:p w:rsidR="000B43FB" w:rsidRPr="00DA2EB9" w:rsidRDefault="000B43FB" w:rsidP="00DA2EB9">
      <w:pPr>
        <w:ind w:firstLine="708"/>
        <w:jc w:val="center"/>
        <w:rPr>
          <w:rFonts w:ascii="Times New Roman" w:hAnsi="Times New Roman" w:cs="Times New Roman"/>
          <w:i/>
          <w:color w:val="000000" w:themeColor="text1"/>
        </w:rPr>
      </w:pPr>
    </w:p>
    <w:p w:rsidR="000B43FB" w:rsidRPr="00DA2EB9" w:rsidRDefault="000B43FB" w:rsidP="00DA2EB9">
      <w:pPr>
        <w:jc w:val="center"/>
        <w:rPr>
          <w:rFonts w:ascii="Times New Roman" w:hAnsi="Times New Roman" w:cs="Times New Roman"/>
          <w:color w:val="000000" w:themeColor="text1"/>
        </w:rPr>
      </w:pPr>
    </w:p>
    <w:p w:rsidR="000B43FB" w:rsidRPr="00DA2EB9" w:rsidRDefault="000B43FB" w:rsidP="00DA2EB9">
      <w:pPr>
        <w:ind w:firstLine="709"/>
        <w:jc w:val="right"/>
        <w:rPr>
          <w:rFonts w:ascii="Times New Roman" w:hAnsi="Times New Roman" w:cs="Times New Roman"/>
          <w:color w:val="auto"/>
        </w:rPr>
      </w:pPr>
      <w:r w:rsidRPr="00DA2EB9">
        <w:rPr>
          <w:rFonts w:ascii="Times New Roman" w:hAnsi="Times New Roman" w:cs="Times New Roman"/>
        </w:rPr>
        <w:t>Рассмотрено и одобрено на заседании кафедры</w:t>
      </w:r>
    </w:p>
    <w:p w:rsidR="000B43FB" w:rsidRPr="00DA2EB9" w:rsidRDefault="000B43FB" w:rsidP="00DA2EB9">
      <w:pPr>
        <w:ind w:firstLine="709"/>
        <w:jc w:val="right"/>
        <w:rPr>
          <w:rFonts w:ascii="Times New Roman" w:hAnsi="Times New Roman" w:cs="Times New Roman"/>
        </w:rPr>
      </w:pPr>
      <w:r w:rsidRPr="00DA2EB9">
        <w:rPr>
          <w:rFonts w:ascii="Times New Roman" w:hAnsi="Times New Roman" w:cs="Times New Roman"/>
        </w:rPr>
        <w:t xml:space="preserve">(протокол №11 от 10.04.2020 г.) </w:t>
      </w:r>
    </w:p>
    <w:p w:rsidR="000B43FB" w:rsidRPr="00DA2EB9" w:rsidRDefault="000B43FB" w:rsidP="00DA2EB9">
      <w:pPr>
        <w:ind w:firstLine="709"/>
        <w:jc w:val="right"/>
        <w:rPr>
          <w:rFonts w:ascii="Times New Roman" w:hAnsi="Times New Roman" w:cs="Times New Roman"/>
        </w:rPr>
      </w:pPr>
    </w:p>
    <w:p w:rsidR="000B43FB" w:rsidRPr="00DA2EB9" w:rsidRDefault="000B43FB" w:rsidP="00DA2EB9">
      <w:pPr>
        <w:ind w:firstLine="709"/>
        <w:jc w:val="right"/>
        <w:rPr>
          <w:rFonts w:ascii="Times New Roman" w:hAnsi="Times New Roman" w:cs="Times New Roman"/>
        </w:rPr>
      </w:pPr>
      <w:r w:rsidRPr="00DA2EB9">
        <w:rPr>
          <w:rFonts w:ascii="Times New Roman" w:hAnsi="Times New Roman" w:cs="Times New Roman"/>
        </w:rPr>
        <w:t xml:space="preserve">заведующий кафедрой, </w:t>
      </w:r>
      <w:proofErr w:type="spellStart"/>
      <w:r w:rsidRPr="00DA2EB9">
        <w:rPr>
          <w:rFonts w:ascii="Times New Roman" w:hAnsi="Times New Roman" w:cs="Times New Roman"/>
        </w:rPr>
        <w:t>д.п.н</w:t>
      </w:r>
      <w:proofErr w:type="spellEnd"/>
      <w:r w:rsidRPr="00DA2EB9">
        <w:rPr>
          <w:rFonts w:ascii="Times New Roman" w:hAnsi="Times New Roman" w:cs="Times New Roman"/>
        </w:rPr>
        <w:t>., профессор______________ К.С. Дунаев</w:t>
      </w:r>
    </w:p>
    <w:p w:rsidR="000B43FB" w:rsidRPr="00DA2EB9" w:rsidRDefault="000B43FB" w:rsidP="00DA2EB9">
      <w:pPr>
        <w:tabs>
          <w:tab w:val="left" w:pos="5245"/>
          <w:tab w:val="left" w:pos="5529"/>
        </w:tabs>
        <w:jc w:val="right"/>
        <w:rPr>
          <w:rFonts w:ascii="Times New Roman" w:hAnsi="Times New Roman" w:cs="Times New Roman"/>
        </w:rPr>
      </w:pPr>
    </w:p>
    <w:p w:rsidR="000B43FB" w:rsidRPr="00DA2EB9" w:rsidRDefault="000B43FB" w:rsidP="00DA2EB9">
      <w:pPr>
        <w:tabs>
          <w:tab w:val="left" w:pos="5245"/>
          <w:tab w:val="left" w:pos="5529"/>
        </w:tabs>
        <w:jc w:val="center"/>
        <w:rPr>
          <w:rFonts w:ascii="Times New Roman" w:hAnsi="Times New Roman" w:cs="Times New Roman"/>
        </w:rPr>
      </w:pPr>
      <w:r w:rsidRPr="00DA2EB9">
        <w:rPr>
          <w:rFonts w:ascii="Times New Roman" w:hAnsi="Times New Roman" w:cs="Times New Roman"/>
        </w:rPr>
        <w:t xml:space="preserve">                                                                                           </w:t>
      </w:r>
    </w:p>
    <w:p w:rsidR="000B43FB" w:rsidRPr="00DA2EB9" w:rsidRDefault="000B43FB" w:rsidP="00DA2EB9">
      <w:pPr>
        <w:jc w:val="center"/>
        <w:rPr>
          <w:rFonts w:ascii="Times New Roman" w:hAnsi="Times New Roman" w:cs="Times New Roman"/>
        </w:rPr>
      </w:pPr>
    </w:p>
    <w:p w:rsidR="000B43FB" w:rsidRPr="00DA2EB9" w:rsidRDefault="000B43FB" w:rsidP="00DA2EB9">
      <w:pPr>
        <w:jc w:val="center"/>
        <w:rPr>
          <w:rFonts w:ascii="Times New Roman" w:hAnsi="Times New Roman" w:cs="Times New Roman"/>
        </w:rPr>
      </w:pPr>
    </w:p>
    <w:p w:rsidR="000B43FB" w:rsidRPr="00DA2EB9" w:rsidRDefault="000B43FB" w:rsidP="00DA2EB9">
      <w:pPr>
        <w:jc w:val="center"/>
        <w:rPr>
          <w:rFonts w:ascii="Times New Roman" w:hAnsi="Times New Roman" w:cs="Times New Roman"/>
        </w:rPr>
      </w:pPr>
    </w:p>
    <w:p w:rsidR="000B43FB" w:rsidRPr="00DA2EB9" w:rsidRDefault="000B43FB" w:rsidP="00DA2EB9">
      <w:pPr>
        <w:jc w:val="center"/>
        <w:rPr>
          <w:rFonts w:ascii="Times New Roman" w:hAnsi="Times New Roman" w:cs="Times New Roman"/>
        </w:rPr>
      </w:pPr>
    </w:p>
    <w:p w:rsidR="000B43FB" w:rsidRPr="00DA2EB9" w:rsidRDefault="000B43FB" w:rsidP="00DA2EB9">
      <w:pPr>
        <w:jc w:val="center"/>
        <w:rPr>
          <w:rFonts w:ascii="Times New Roman" w:hAnsi="Times New Roman" w:cs="Times New Roman"/>
        </w:rPr>
      </w:pPr>
    </w:p>
    <w:p w:rsidR="000B43FB" w:rsidRPr="00DA2EB9" w:rsidRDefault="000B43FB" w:rsidP="00DA2EB9">
      <w:pPr>
        <w:jc w:val="center"/>
        <w:rPr>
          <w:rFonts w:ascii="Times New Roman" w:hAnsi="Times New Roman" w:cs="Times New Roman"/>
          <w:b/>
        </w:rPr>
      </w:pPr>
      <w:proofErr w:type="spellStart"/>
      <w:r w:rsidRPr="00DA2EB9">
        <w:rPr>
          <w:rFonts w:ascii="Times New Roman" w:hAnsi="Times New Roman" w:cs="Times New Roman"/>
          <w:b/>
        </w:rPr>
        <w:t>Малаховка</w:t>
      </w:r>
      <w:proofErr w:type="spellEnd"/>
      <w:r w:rsidRPr="00DA2EB9">
        <w:rPr>
          <w:rFonts w:ascii="Times New Roman" w:hAnsi="Times New Roman" w:cs="Times New Roman"/>
          <w:b/>
        </w:rPr>
        <w:t xml:space="preserve">, 2020 год </w:t>
      </w:r>
    </w:p>
    <w:p w:rsidR="000B43FB" w:rsidRPr="00DA2EB9" w:rsidRDefault="000B43FB" w:rsidP="00DA2EB9">
      <w:pPr>
        <w:jc w:val="center"/>
        <w:rPr>
          <w:rFonts w:ascii="Times New Roman" w:hAnsi="Times New Roman" w:cs="Times New Roman"/>
          <w:b/>
        </w:rPr>
      </w:pPr>
    </w:p>
    <w:p w:rsidR="00E90B85" w:rsidRPr="00DA2EB9" w:rsidRDefault="00E90B85" w:rsidP="00DA2EB9">
      <w:pPr>
        <w:widowControl/>
        <w:spacing w:after="200"/>
        <w:rPr>
          <w:rFonts w:ascii="Times New Roman" w:hAnsi="Times New Roman" w:cs="Times New Roman"/>
          <w:b/>
        </w:rPr>
      </w:pPr>
      <w:r w:rsidRPr="00DA2EB9">
        <w:rPr>
          <w:rFonts w:ascii="Times New Roman" w:hAnsi="Times New Roman" w:cs="Times New Roman"/>
          <w:b/>
        </w:rPr>
        <w:br w:type="page"/>
      </w:r>
    </w:p>
    <w:p w:rsidR="000B43FB" w:rsidRPr="00DA2EB9" w:rsidRDefault="000B43FB" w:rsidP="00DA2EB9">
      <w:pPr>
        <w:pStyle w:val="a3"/>
        <w:shd w:val="clear" w:color="auto" w:fill="FFFFFF"/>
        <w:tabs>
          <w:tab w:val="left" w:pos="1134"/>
        </w:tabs>
        <w:ind w:left="0"/>
        <w:jc w:val="center"/>
        <w:rPr>
          <w:rFonts w:ascii="Times New Roman" w:hAnsi="Times New Roman" w:cs="Times New Roman"/>
          <w:b/>
        </w:rPr>
      </w:pPr>
      <w:r w:rsidRPr="00DA2EB9">
        <w:rPr>
          <w:rFonts w:ascii="Times New Roman" w:hAnsi="Times New Roman" w:cs="Times New Roman"/>
          <w:b/>
        </w:rPr>
        <w:t>ФОНД ОЦЕНОЧНЫХ СРЕДСТВ ДЛЯ ПРОВЕДЕНИЯ ПРОМЕЖУТОЧНОЙ АТТЕСТАЦИИ</w:t>
      </w:r>
    </w:p>
    <w:p w:rsidR="000B43FB" w:rsidRPr="00DA2EB9" w:rsidRDefault="000B43FB" w:rsidP="00DA2EB9">
      <w:pPr>
        <w:pStyle w:val="a3"/>
        <w:shd w:val="clear" w:color="auto" w:fill="FFFFFF"/>
        <w:ind w:left="0"/>
        <w:jc w:val="center"/>
        <w:rPr>
          <w:rFonts w:ascii="Times New Roman" w:hAnsi="Times New Roman" w:cs="Times New Roman"/>
        </w:rPr>
      </w:pPr>
    </w:p>
    <w:p w:rsidR="000B43FB" w:rsidRPr="00DA2EB9" w:rsidRDefault="000B43FB" w:rsidP="00DA2EB9">
      <w:pPr>
        <w:pStyle w:val="a3"/>
        <w:widowControl/>
        <w:numPr>
          <w:ilvl w:val="0"/>
          <w:numId w:val="12"/>
        </w:numPr>
        <w:shd w:val="clear" w:color="auto" w:fill="FFFFFF"/>
        <w:ind w:left="0"/>
        <w:jc w:val="center"/>
        <w:rPr>
          <w:rFonts w:ascii="Times New Roman" w:hAnsi="Times New Roman" w:cs="Times New Roman"/>
          <w:b/>
        </w:rPr>
      </w:pPr>
      <w:r w:rsidRPr="00DA2EB9">
        <w:rPr>
          <w:rFonts w:ascii="Times New Roman" w:hAnsi="Times New Roman" w:cs="Times New Roman"/>
          <w:b/>
        </w:rPr>
        <w:t>Паспорт фонда оценочных средств</w:t>
      </w:r>
    </w:p>
    <w:p w:rsidR="000B43FB" w:rsidRPr="00DA2EB9" w:rsidRDefault="000B43FB" w:rsidP="00DA2EB9">
      <w:pPr>
        <w:pStyle w:val="a3"/>
        <w:shd w:val="clear" w:color="auto" w:fill="FFFFFF"/>
        <w:ind w:left="1069"/>
        <w:jc w:val="both"/>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4678"/>
        <w:gridCol w:w="3650"/>
      </w:tblGrid>
      <w:tr w:rsidR="000B43FB" w:rsidRPr="00DA2EB9" w:rsidTr="00E90B85">
        <w:trPr>
          <w:trHeight w:val="185"/>
        </w:trPr>
        <w:tc>
          <w:tcPr>
            <w:tcW w:w="892" w:type="pct"/>
            <w:tcBorders>
              <w:top w:val="single" w:sz="4" w:space="0" w:color="auto"/>
              <w:left w:val="single" w:sz="4" w:space="0" w:color="auto"/>
              <w:bottom w:val="single" w:sz="4" w:space="0" w:color="auto"/>
              <w:right w:val="single" w:sz="4" w:space="0" w:color="auto"/>
            </w:tcBorders>
            <w:vAlign w:val="center"/>
            <w:hideMark/>
          </w:tcPr>
          <w:p w:rsidR="000B43FB" w:rsidRPr="00DA2EB9" w:rsidRDefault="000B43FB" w:rsidP="00DA2EB9">
            <w:pPr>
              <w:tabs>
                <w:tab w:val="right" w:leader="underscore" w:pos="9356"/>
              </w:tabs>
              <w:jc w:val="center"/>
              <w:rPr>
                <w:rFonts w:ascii="Times New Roman" w:eastAsiaTheme="minorEastAsia" w:hAnsi="Times New Roman" w:cs="Times New Roman"/>
                <w:lang w:eastAsia="en-US"/>
              </w:rPr>
            </w:pPr>
            <w:r w:rsidRPr="00DA2EB9">
              <w:rPr>
                <w:rFonts w:ascii="Times New Roman" w:hAnsi="Times New Roman" w:cs="Times New Roman"/>
                <w:lang w:eastAsia="en-US"/>
              </w:rPr>
              <w:t>Компетенция</w:t>
            </w:r>
          </w:p>
        </w:tc>
        <w:tc>
          <w:tcPr>
            <w:tcW w:w="2307" w:type="pct"/>
            <w:tcBorders>
              <w:top w:val="single" w:sz="4" w:space="0" w:color="auto"/>
              <w:left w:val="single" w:sz="4" w:space="0" w:color="auto"/>
              <w:bottom w:val="single" w:sz="4" w:space="0" w:color="auto"/>
              <w:right w:val="single" w:sz="4" w:space="0" w:color="auto"/>
            </w:tcBorders>
            <w:vAlign w:val="center"/>
            <w:hideMark/>
          </w:tcPr>
          <w:p w:rsidR="000B43FB" w:rsidRPr="00DA2EB9" w:rsidRDefault="000B43FB" w:rsidP="00DA2EB9">
            <w:pPr>
              <w:tabs>
                <w:tab w:val="right" w:leader="underscore" w:pos="9356"/>
              </w:tabs>
              <w:jc w:val="center"/>
              <w:rPr>
                <w:rFonts w:ascii="Times New Roman" w:eastAsiaTheme="minorEastAsia" w:hAnsi="Times New Roman" w:cs="Times New Roman"/>
                <w:lang w:eastAsia="en-US"/>
              </w:rPr>
            </w:pPr>
            <w:r w:rsidRPr="00DA2EB9">
              <w:rPr>
                <w:rFonts w:ascii="Times New Roman" w:hAnsi="Times New Roman" w:cs="Times New Roman"/>
                <w:lang w:eastAsia="en-US"/>
              </w:rPr>
              <w:t>Трудовые функции (при наличии)</w:t>
            </w:r>
          </w:p>
        </w:tc>
        <w:tc>
          <w:tcPr>
            <w:tcW w:w="1800" w:type="pct"/>
            <w:tcBorders>
              <w:top w:val="single" w:sz="4" w:space="0" w:color="auto"/>
              <w:left w:val="single" w:sz="4" w:space="0" w:color="auto"/>
              <w:bottom w:val="single" w:sz="4" w:space="0" w:color="auto"/>
              <w:right w:val="single" w:sz="4" w:space="0" w:color="auto"/>
            </w:tcBorders>
            <w:vAlign w:val="center"/>
            <w:hideMark/>
          </w:tcPr>
          <w:p w:rsidR="000B43FB" w:rsidRPr="00DA2EB9" w:rsidRDefault="000B43FB" w:rsidP="00DA2EB9">
            <w:pPr>
              <w:tabs>
                <w:tab w:val="right" w:leader="underscore" w:pos="9356"/>
              </w:tabs>
              <w:jc w:val="center"/>
              <w:rPr>
                <w:rFonts w:ascii="Times New Roman" w:eastAsiaTheme="minorEastAsia" w:hAnsi="Times New Roman" w:cs="Times New Roman"/>
                <w:iCs/>
                <w:lang w:eastAsia="en-US"/>
              </w:rPr>
            </w:pPr>
            <w:r w:rsidRPr="00DA2EB9">
              <w:rPr>
                <w:rFonts w:ascii="Times New Roman" w:hAnsi="Times New Roman" w:cs="Times New Roman"/>
                <w:iCs/>
                <w:lang w:eastAsia="en-US"/>
              </w:rPr>
              <w:t>Индикаторы достижения</w:t>
            </w:r>
          </w:p>
        </w:tc>
      </w:tr>
      <w:tr w:rsidR="000B43FB" w:rsidRPr="00DA2EB9" w:rsidTr="00E90B85">
        <w:tc>
          <w:tcPr>
            <w:tcW w:w="892"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i/>
                <w:highlight w:val="yellow"/>
                <w:lang w:eastAsia="en-US"/>
              </w:rPr>
            </w:pPr>
            <w:r w:rsidRPr="00DA2EB9">
              <w:rPr>
                <w:rFonts w:ascii="Times New Roman" w:hAnsi="Times New Roman" w:cs="Times New Roman"/>
                <w:i/>
                <w:lang w:eastAsia="en-US"/>
              </w:rPr>
              <w:t>УК-3</w:t>
            </w:r>
          </w:p>
        </w:tc>
        <w:tc>
          <w:tcPr>
            <w:tcW w:w="2307"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G/01.7</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G/02.7</w:t>
            </w:r>
          </w:p>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800"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rPr>
                <w:rFonts w:ascii="Times New Roman" w:eastAsiaTheme="minorEastAsia" w:hAnsi="Times New Roman" w:cs="Times New Roman"/>
                <w:i/>
                <w:spacing w:val="-1"/>
                <w:lang w:eastAsia="en-US"/>
              </w:rPr>
            </w:pPr>
            <w:proofErr w:type="gramStart"/>
            <w:r w:rsidRPr="00DA2EB9">
              <w:rPr>
                <w:rFonts w:ascii="Times New Roman" w:hAnsi="Times New Roman" w:cs="Times New Roman"/>
                <w:lang w:eastAsia="en-US"/>
              </w:rPr>
              <w:t>Планирует  и</w:t>
            </w:r>
            <w:proofErr w:type="gramEnd"/>
            <w:r w:rsidRPr="00DA2EB9">
              <w:rPr>
                <w:rFonts w:ascii="Times New Roman" w:hAnsi="Times New Roman" w:cs="Times New Roman"/>
                <w:lang w:eastAsia="en-US"/>
              </w:rPr>
              <w:t xml:space="preserve"> реализует вектор профессионального самообразования для решения поставленных задач с наибольшей эффективностью</w:t>
            </w:r>
          </w:p>
        </w:tc>
      </w:tr>
      <w:tr w:rsidR="000B43FB" w:rsidRPr="00DA2EB9" w:rsidTr="00E90B85">
        <w:tc>
          <w:tcPr>
            <w:tcW w:w="892"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i/>
                <w:highlight w:val="yellow"/>
                <w:lang w:eastAsia="en-US"/>
              </w:rPr>
            </w:pPr>
            <w:r w:rsidRPr="00DA2EB9">
              <w:rPr>
                <w:rFonts w:ascii="Times New Roman" w:hAnsi="Times New Roman" w:cs="Times New Roman"/>
                <w:i/>
                <w:lang w:eastAsia="en-US"/>
              </w:rPr>
              <w:t>УК-4</w:t>
            </w:r>
          </w:p>
        </w:tc>
        <w:tc>
          <w:tcPr>
            <w:tcW w:w="2307"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G/01.7</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G/02.7</w:t>
            </w:r>
          </w:p>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800" w:type="pct"/>
            <w:tcBorders>
              <w:top w:val="single" w:sz="4" w:space="0" w:color="auto"/>
              <w:left w:val="single" w:sz="4" w:space="0" w:color="auto"/>
              <w:bottom w:val="single" w:sz="4" w:space="0" w:color="auto"/>
              <w:right w:val="single" w:sz="4" w:space="0" w:color="auto"/>
            </w:tcBorders>
            <w:vAlign w:val="center"/>
            <w:hideMark/>
          </w:tcPr>
          <w:p w:rsidR="000B43FB" w:rsidRPr="00DA2EB9" w:rsidRDefault="000B43FB" w:rsidP="00DA2EB9">
            <w:pPr>
              <w:rPr>
                <w:rFonts w:ascii="Times New Roman" w:eastAsiaTheme="minorEastAsia" w:hAnsi="Times New Roman" w:cs="Times New Roman"/>
                <w:i/>
                <w:spacing w:val="-1"/>
                <w:lang w:eastAsia="en-US"/>
              </w:rPr>
            </w:pPr>
            <w:r w:rsidRPr="00DA2EB9">
              <w:rPr>
                <w:rFonts w:ascii="Times New Roman" w:hAnsi="Times New Roman" w:cs="Times New Roman"/>
                <w:spacing w:val="-1"/>
                <w:lang w:eastAsia="en-US"/>
              </w:rPr>
              <w:t>Владеет культурой устной и письменной речи, правилами употребления профессиональных терминов и пониманием логики их включения в диалог</w:t>
            </w:r>
          </w:p>
        </w:tc>
      </w:tr>
      <w:tr w:rsidR="000B43FB" w:rsidRPr="00DA2EB9" w:rsidTr="00E90B85">
        <w:tc>
          <w:tcPr>
            <w:tcW w:w="892"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i/>
                <w:lang w:eastAsia="en-US"/>
              </w:rPr>
            </w:pPr>
            <w:r w:rsidRPr="00DA2EB9">
              <w:rPr>
                <w:rFonts w:ascii="Times New Roman" w:hAnsi="Times New Roman" w:cs="Times New Roman"/>
                <w:i/>
                <w:lang w:eastAsia="en-US"/>
              </w:rPr>
              <w:t>УК-6</w:t>
            </w:r>
          </w:p>
        </w:tc>
        <w:tc>
          <w:tcPr>
            <w:tcW w:w="2307"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G/01.7</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G/02.7</w:t>
            </w:r>
          </w:p>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800" w:type="pct"/>
            <w:tcBorders>
              <w:top w:val="single" w:sz="4" w:space="0" w:color="auto"/>
              <w:left w:val="single" w:sz="4" w:space="0" w:color="auto"/>
              <w:bottom w:val="single" w:sz="4" w:space="0" w:color="auto"/>
              <w:right w:val="single" w:sz="4" w:space="0" w:color="auto"/>
            </w:tcBorders>
            <w:vAlign w:val="center"/>
            <w:hideMark/>
          </w:tcPr>
          <w:p w:rsidR="000B43FB" w:rsidRPr="00DA2EB9" w:rsidRDefault="000B43FB" w:rsidP="00DA2EB9">
            <w:pPr>
              <w:rPr>
                <w:rFonts w:ascii="Times New Roman" w:eastAsiaTheme="minorEastAsia" w:hAnsi="Times New Roman" w:cs="Times New Roman"/>
                <w:spacing w:val="-1"/>
                <w:lang w:eastAsia="en-US"/>
              </w:rPr>
            </w:pPr>
            <w:r w:rsidRPr="00DA2EB9">
              <w:rPr>
                <w:rFonts w:ascii="Times New Roman" w:hAnsi="Times New Roman" w:cs="Times New Roman"/>
                <w:spacing w:val="-1"/>
                <w:lang w:eastAsia="en-US"/>
              </w:rPr>
              <w:t>Планирует свою профессиональную деятельность на основе определения приоритетов, обладает знаниями в области проведения самооценки и самоконтроля достигнутых результатов</w:t>
            </w:r>
          </w:p>
        </w:tc>
      </w:tr>
      <w:tr w:rsidR="000B43FB" w:rsidRPr="00DA2EB9" w:rsidTr="00E90B85">
        <w:tc>
          <w:tcPr>
            <w:tcW w:w="892"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i/>
                <w:highlight w:val="yellow"/>
                <w:lang w:eastAsia="en-US"/>
              </w:rPr>
            </w:pPr>
            <w:r w:rsidRPr="00DA2EB9">
              <w:rPr>
                <w:rFonts w:ascii="Times New Roman" w:hAnsi="Times New Roman" w:cs="Times New Roman"/>
                <w:i/>
                <w:lang w:eastAsia="en-US"/>
              </w:rPr>
              <w:t>ПК-1</w:t>
            </w:r>
          </w:p>
        </w:tc>
        <w:tc>
          <w:tcPr>
            <w:tcW w:w="2307"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G/01.7</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G/02.7</w:t>
            </w:r>
          </w:p>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800" w:type="pct"/>
            <w:tcBorders>
              <w:top w:val="single" w:sz="4" w:space="0" w:color="auto"/>
              <w:left w:val="single" w:sz="4" w:space="0" w:color="auto"/>
              <w:bottom w:val="single" w:sz="4" w:space="0" w:color="auto"/>
              <w:right w:val="single" w:sz="4" w:space="0" w:color="auto"/>
            </w:tcBorders>
            <w:vAlign w:val="center"/>
            <w:hideMark/>
          </w:tcPr>
          <w:p w:rsidR="000B43FB" w:rsidRPr="00DA2EB9" w:rsidRDefault="000B43FB" w:rsidP="00DA2EB9">
            <w:pPr>
              <w:rPr>
                <w:rFonts w:ascii="Times New Roman" w:eastAsiaTheme="minorEastAsia" w:hAnsi="Times New Roman" w:cs="Times New Roman"/>
                <w:i/>
                <w:spacing w:val="-1"/>
                <w:lang w:eastAsia="en-US"/>
              </w:rPr>
            </w:pPr>
            <w:r w:rsidRPr="00DA2EB9">
              <w:rPr>
                <w:rFonts w:ascii="Times New Roman" w:hAnsi="Times New Roman" w:cs="Times New Roman"/>
                <w:lang w:eastAsia="en-US"/>
              </w:rPr>
              <w:t xml:space="preserve">Проведение </w:t>
            </w:r>
            <w:proofErr w:type="gramStart"/>
            <w:r w:rsidRPr="00DA2EB9">
              <w:rPr>
                <w:rFonts w:ascii="Times New Roman" w:hAnsi="Times New Roman" w:cs="Times New Roman"/>
                <w:lang w:eastAsia="en-US"/>
              </w:rPr>
              <w:t>систематического  самоанализа</w:t>
            </w:r>
            <w:proofErr w:type="gramEnd"/>
            <w:r w:rsidRPr="00DA2EB9">
              <w:rPr>
                <w:rFonts w:ascii="Times New Roman" w:hAnsi="Times New Roman" w:cs="Times New Roman"/>
                <w:lang w:eastAsia="en-US"/>
              </w:rPr>
              <w:t xml:space="preserve"> и самооценки результатов профессиональной деятельности в отдельном тренировочном занятии, этапе и периоде подготовки, формирование перечня необходимых для качественного ее улучшения изменений</w:t>
            </w:r>
          </w:p>
        </w:tc>
      </w:tr>
      <w:tr w:rsidR="000B43FB" w:rsidRPr="00DA2EB9" w:rsidTr="00E90B85">
        <w:tc>
          <w:tcPr>
            <w:tcW w:w="892"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i/>
                <w:highlight w:val="yellow"/>
                <w:lang w:eastAsia="en-US"/>
              </w:rPr>
            </w:pPr>
            <w:r w:rsidRPr="00DA2EB9">
              <w:rPr>
                <w:rFonts w:ascii="Times New Roman" w:hAnsi="Times New Roman" w:cs="Times New Roman"/>
                <w:i/>
                <w:lang w:eastAsia="en-US"/>
              </w:rPr>
              <w:t>ПК-2</w:t>
            </w:r>
          </w:p>
        </w:tc>
        <w:tc>
          <w:tcPr>
            <w:tcW w:w="2307"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G/01.7</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G/02.7</w:t>
            </w:r>
          </w:p>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800"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jc w:val="both"/>
              <w:rPr>
                <w:rFonts w:ascii="Times New Roman" w:eastAsiaTheme="minorEastAsia" w:hAnsi="Times New Roman" w:cs="Times New Roman"/>
                <w:spacing w:val="-1"/>
                <w:lang w:eastAsia="en-US"/>
              </w:rPr>
            </w:pPr>
            <w:r w:rsidRPr="00DA2EB9">
              <w:rPr>
                <w:rFonts w:ascii="Times New Roman" w:hAnsi="Times New Roman" w:cs="Times New Roman"/>
                <w:spacing w:val="-1"/>
                <w:lang w:eastAsia="en-US"/>
              </w:rPr>
              <w:t>Осуществляет регулярный поиск и анализ средств и методов профессионального самообразования</w:t>
            </w:r>
          </w:p>
        </w:tc>
      </w:tr>
      <w:tr w:rsidR="000B43FB" w:rsidRPr="00DA2EB9" w:rsidTr="00E90B85">
        <w:tc>
          <w:tcPr>
            <w:tcW w:w="892"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i/>
                <w:highlight w:val="yellow"/>
                <w:lang w:eastAsia="en-US"/>
              </w:rPr>
            </w:pPr>
            <w:r w:rsidRPr="00DA2EB9">
              <w:rPr>
                <w:rFonts w:ascii="Times New Roman" w:hAnsi="Times New Roman" w:cs="Times New Roman"/>
                <w:i/>
                <w:lang w:eastAsia="en-US"/>
              </w:rPr>
              <w:t>ПК-3</w:t>
            </w:r>
          </w:p>
        </w:tc>
        <w:tc>
          <w:tcPr>
            <w:tcW w:w="2307"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G/01.7</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G/02.7</w:t>
            </w:r>
          </w:p>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800" w:type="pct"/>
            <w:tcBorders>
              <w:top w:val="single" w:sz="4" w:space="0" w:color="auto"/>
              <w:left w:val="single" w:sz="4" w:space="0" w:color="auto"/>
              <w:bottom w:val="single" w:sz="4" w:space="0" w:color="auto"/>
              <w:right w:val="single" w:sz="4" w:space="0" w:color="auto"/>
            </w:tcBorders>
            <w:vAlign w:val="center"/>
            <w:hideMark/>
          </w:tcPr>
          <w:p w:rsidR="000B43FB" w:rsidRPr="00DA2EB9" w:rsidRDefault="000B43FB" w:rsidP="00DA2EB9">
            <w:pPr>
              <w:rPr>
                <w:rFonts w:ascii="Times New Roman" w:eastAsiaTheme="minorEastAsia" w:hAnsi="Times New Roman" w:cs="Times New Roman"/>
                <w:spacing w:val="-1"/>
                <w:lang w:eastAsia="en-US"/>
              </w:rPr>
            </w:pPr>
            <w:r w:rsidRPr="00DA2EB9">
              <w:rPr>
                <w:rFonts w:ascii="Times New Roman" w:hAnsi="Times New Roman" w:cs="Times New Roman"/>
                <w:lang w:eastAsia="en-US"/>
              </w:rPr>
              <w:t xml:space="preserve">Осуществляет эффективное взаимодействие с другими </w:t>
            </w:r>
            <w:proofErr w:type="gramStart"/>
            <w:r w:rsidRPr="00DA2EB9">
              <w:rPr>
                <w:rFonts w:ascii="Times New Roman" w:hAnsi="Times New Roman" w:cs="Times New Roman"/>
                <w:lang w:eastAsia="en-US"/>
              </w:rPr>
              <w:t>участниками  спортивной</w:t>
            </w:r>
            <w:proofErr w:type="gramEnd"/>
            <w:r w:rsidRPr="00DA2EB9">
              <w:rPr>
                <w:rFonts w:ascii="Times New Roman" w:hAnsi="Times New Roman" w:cs="Times New Roman"/>
                <w:lang w:eastAsia="en-US"/>
              </w:rPr>
              <w:t xml:space="preserve"> подготовки для повышения ее эффективности, применяя логически верно сформулированную речь и знания психолого-педагогических особенностей участников диалога</w:t>
            </w:r>
          </w:p>
        </w:tc>
      </w:tr>
      <w:tr w:rsidR="000B43FB" w:rsidRPr="00DA2EB9" w:rsidTr="00E90B85">
        <w:tc>
          <w:tcPr>
            <w:tcW w:w="892"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i/>
                <w:highlight w:val="yellow"/>
                <w:lang w:eastAsia="en-US"/>
              </w:rPr>
            </w:pPr>
            <w:r w:rsidRPr="00DA2EB9">
              <w:rPr>
                <w:rFonts w:ascii="Times New Roman" w:hAnsi="Times New Roman" w:cs="Times New Roman"/>
                <w:i/>
                <w:lang w:eastAsia="en-US"/>
              </w:rPr>
              <w:t>ПК-4</w:t>
            </w:r>
          </w:p>
        </w:tc>
        <w:tc>
          <w:tcPr>
            <w:tcW w:w="2307" w:type="pct"/>
            <w:tcBorders>
              <w:top w:val="single" w:sz="4" w:space="0" w:color="auto"/>
              <w:left w:val="single" w:sz="4" w:space="0" w:color="auto"/>
              <w:bottom w:val="single" w:sz="4" w:space="0" w:color="auto"/>
              <w:right w:val="single" w:sz="4" w:space="0" w:color="auto"/>
            </w:tcBorders>
            <w:hideMark/>
          </w:tcPr>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G/01.7</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p>
          <w:p w:rsidR="000B43FB" w:rsidRPr="00DA2EB9" w:rsidRDefault="000B43FB" w:rsidP="00DA2EB9">
            <w:pPr>
              <w:tabs>
                <w:tab w:val="right" w:leader="underscore" w:pos="9356"/>
              </w:tabs>
              <w:rPr>
                <w:rFonts w:ascii="Times New Roman" w:hAnsi="Times New Roman" w:cs="Times New Roman"/>
                <w:lang w:eastAsia="en-US"/>
              </w:rPr>
            </w:pPr>
            <w:r w:rsidRPr="00DA2EB9">
              <w:rPr>
                <w:rFonts w:ascii="Times New Roman" w:hAnsi="Times New Roman" w:cs="Times New Roman"/>
                <w:lang w:eastAsia="en-US"/>
              </w:rPr>
              <w:t>G/02.7</w:t>
            </w:r>
          </w:p>
          <w:p w:rsidR="000B43FB" w:rsidRPr="00DA2EB9" w:rsidRDefault="000B43FB" w:rsidP="00DA2EB9">
            <w:pPr>
              <w:tabs>
                <w:tab w:val="right" w:leader="underscore" w:pos="9356"/>
              </w:tabs>
              <w:rPr>
                <w:rFonts w:ascii="Times New Roman" w:eastAsiaTheme="minorEastAsia" w:hAnsi="Times New Roman" w:cs="Times New Roman"/>
                <w:lang w:eastAsia="en-US"/>
              </w:rPr>
            </w:pPr>
            <w:r w:rsidRPr="00DA2EB9">
              <w:rPr>
                <w:rFonts w:ascii="Times New Roman" w:hAnsi="Times New Roman" w:cs="Times New Roman"/>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800" w:type="pct"/>
            <w:tcBorders>
              <w:top w:val="single" w:sz="4" w:space="0" w:color="auto"/>
              <w:left w:val="single" w:sz="4" w:space="0" w:color="auto"/>
              <w:bottom w:val="single" w:sz="4" w:space="0" w:color="auto"/>
              <w:right w:val="single" w:sz="4" w:space="0" w:color="auto"/>
            </w:tcBorders>
            <w:vAlign w:val="center"/>
            <w:hideMark/>
          </w:tcPr>
          <w:p w:rsidR="000B43FB" w:rsidRPr="00DA2EB9" w:rsidRDefault="000B43FB" w:rsidP="00DA2EB9">
            <w:pPr>
              <w:rPr>
                <w:rFonts w:ascii="Times New Roman" w:eastAsiaTheme="minorEastAsia" w:hAnsi="Times New Roman" w:cs="Times New Roman"/>
                <w:spacing w:val="-1"/>
                <w:lang w:eastAsia="en-US"/>
              </w:rPr>
            </w:pPr>
            <w:r w:rsidRPr="00DA2EB9">
              <w:rPr>
                <w:rFonts w:ascii="Times New Roman" w:hAnsi="Times New Roman" w:cs="Times New Roman"/>
                <w:spacing w:val="-1"/>
                <w:lang w:eastAsia="en-US"/>
              </w:rPr>
              <w:t>Применяет современные методы и технологии оценки и контроля достигнутых результатов образовательной деятельности, обладает навыками анализа и самоанализа</w:t>
            </w:r>
          </w:p>
        </w:tc>
      </w:tr>
    </w:tbl>
    <w:p w:rsidR="000B43FB" w:rsidRPr="00DA2EB9" w:rsidRDefault="000B43FB" w:rsidP="00DA2EB9">
      <w:pPr>
        <w:shd w:val="clear" w:color="auto" w:fill="FFFFFF"/>
        <w:ind w:firstLine="708"/>
        <w:jc w:val="both"/>
        <w:rPr>
          <w:rFonts w:ascii="Times New Roman" w:eastAsiaTheme="minorEastAsia" w:hAnsi="Times New Roman" w:cs="Times New Roman"/>
          <w:caps/>
          <w:spacing w:val="-1"/>
        </w:rPr>
      </w:pPr>
    </w:p>
    <w:p w:rsidR="000B43FB" w:rsidRPr="00DA2EB9" w:rsidRDefault="000B43FB" w:rsidP="00DA2EB9">
      <w:pPr>
        <w:jc w:val="center"/>
        <w:rPr>
          <w:rFonts w:ascii="Times New Roman" w:hAnsi="Times New Roman" w:cs="Times New Roman"/>
          <w:b/>
          <w:bCs/>
          <w:color w:val="auto"/>
          <w:highlight w:val="yellow"/>
        </w:rPr>
      </w:pPr>
      <w:r w:rsidRPr="00DA2EB9">
        <w:rPr>
          <w:rFonts w:ascii="Times New Roman" w:hAnsi="Times New Roman" w:cs="Times New Roman"/>
          <w:b/>
          <w:bCs/>
        </w:rPr>
        <w:t>Вопросы для экзамена</w:t>
      </w: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rPr>
        <w:t>по дисциплине</w:t>
      </w: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color w:val="000000" w:themeColor="text1"/>
        </w:rPr>
        <w:t>«</w:t>
      </w:r>
      <w:r w:rsidRPr="00DA2EB9">
        <w:rPr>
          <w:rFonts w:ascii="Times New Roman" w:hAnsi="Times New Roman" w:cs="Times New Roman"/>
          <w:b/>
        </w:rPr>
        <w:t>Непрерывное образование в области физической культуры и спорта</w:t>
      </w:r>
      <w:r w:rsidRPr="00DA2EB9">
        <w:rPr>
          <w:rFonts w:ascii="Times New Roman" w:hAnsi="Times New Roman" w:cs="Times New Roman"/>
          <w:b/>
          <w:color w:val="000000" w:themeColor="text1"/>
        </w:rPr>
        <w:t>»</w:t>
      </w: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rPr>
        <w:t>(4 семестр)</w:t>
      </w:r>
    </w:p>
    <w:p w:rsidR="000B43FB" w:rsidRPr="00DA2EB9" w:rsidRDefault="000B43FB" w:rsidP="00DA2EB9">
      <w:pPr>
        <w:jc w:val="center"/>
        <w:rPr>
          <w:rFonts w:ascii="Times New Roman" w:hAnsi="Times New Roman" w:cs="Times New Roman"/>
          <w:b/>
        </w:rPr>
      </w:pP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Назовите законодательные акты, касающиеся вопросов образования, раскройте их основную сущность.</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Цели и задачи образования, его содержание и структура.</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Назовите основные этапы развития профессионального образования в России. Дайте их общую характеристику.</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Какова структура профессионального образования как педагогической системы?</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Особенности образовательной политики в допетровские времена.</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Образовательная политика России при Петре 1. Зарождение профессионального образования.</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Особенности образовательной политики в Мире, в 21 веке.</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Особенности образовательной политики в России, в 21 веке.</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Содержание и структура начального профессионального образования. Формы организации учебного процесса в учреждениях НПО.</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Дайте характеристику особенностей профессиональной подготовки в российском колледже.</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Назовите отрасли экономики и социальной сферы, в которых востребованы выпускники вузов физической культуры и спорта.</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Каково назначение дополнительного образования в системе непрерывного образования в области физической культуры и спорта?</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Система образования РФ.</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Сравните ГОС ВПО разных поколений.</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Сравните систему образования России с системой образования любой европейской страны.</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Основные положения Болонского соглашения.</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Проблемы модернизации профессионального образования в России на современном этапе.</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 xml:space="preserve">Демографические процессы и образование. </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 xml:space="preserve">Коммерческое и некоммерческое образование. </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Дайте характеристику рынка образовательных услуг.</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Дистанционное образование, структура и пути развития.</w:t>
      </w:r>
    </w:p>
    <w:p w:rsidR="000B43FB" w:rsidRPr="00DA2EB9" w:rsidRDefault="000B43FB" w:rsidP="00DA2EB9">
      <w:pPr>
        <w:pStyle w:val="a3"/>
        <w:widowControl/>
        <w:numPr>
          <w:ilvl w:val="0"/>
          <w:numId w:val="13"/>
        </w:numPr>
        <w:ind w:right="57"/>
        <w:jc w:val="both"/>
        <w:rPr>
          <w:rFonts w:ascii="Times New Roman" w:hAnsi="Times New Roman" w:cs="Times New Roman"/>
        </w:rPr>
      </w:pPr>
      <w:r w:rsidRPr="00DA2EB9">
        <w:rPr>
          <w:rFonts w:ascii="Times New Roman" w:hAnsi="Times New Roman" w:cs="Times New Roman"/>
        </w:rPr>
        <w:t>Рассмотреть преемственность профессиональных образовательных программ в системе непрерывного образования в сфере физической культуры и спорта.</w:t>
      </w:r>
    </w:p>
    <w:p w:rsidR="000B43FB" w:rsidRPr="00DA2EB9" w:rsidRDefault="000B43FB" w:rsidP="00DA2EB9">
      <w:pPr>
        <w:pStyle w:val="a3"/>
        <w:widowControl/>
        <w:numPr>
          <w:ilvl w:val="0"/>
          <w:numId w:val="13"/>
        </w:numPr>
        <w:tabs>
          <w:tab w:val="left" w:pos="2295"/>
        </w:tabs>
        <w:ind w:right="57"/>
        <w:jc w:val="both"/>
        <w:rPr>
          <w:rFonts w:ascii="Times New Roman" w:hAnsi="Times New Roman" w:cs="Times New Roman"/>
        </w:rPr>
      </w:pPr>
      <w:r w:rsidRPr="00DA2EB9">
        <w:rPr>
          <w:rFonts w:ascii="Times New Roman" w:hAnsi="Times New Roman" w:cs="Times New Roman"/>
        </w:rPr>
        <w:t>История профессионального образования в области физической культуры и спорта</w:t>
      </w:r>
    </w:p>
    <w:p w:rsidR="000B43FB" w:rsidRPr="00DA2EB9" w:rsidRDefault="000B43FB" w:rsidP="00DA2EB9">
      <w:pPr>
        <w:pStyle w:val="a3"/>
        <w:widowControl/>
        <w:numPr>
          <w:ilvl w:val="0"/>
          <w:numId w:val="13"/>
        </w:numPr>
        <w:tabs>
          <w:tab w:val="left" w:pos="2295"/>
        </w:tabs>
        <w:ind w:right="57"/>
        <w:jc w:val="both"/>
        <w:rPr>
          <w:rFonts w:ascii="Times New Roman" w:hAnsi="Times New Roman" w:cs="Times New Roman"/>
        </w:rPr>
      </w:pPr>
      <w:r w:rsidRPr="00DA2EB9">
        <w:rPr>
          <w:rFonts w:ascii="Times New Roman" w:hAnsi="Times New Roman" w:cs="Times New Roman"/>
        </w:rPr>
        <w:t>Профессиональное образование: характеристика, задачи, оценка</w:t>
      </w:r>
    </w:p>
    <w:p w:rsidR="000B43FB" w:rsidRPr="00DA2EB9" w:rsidRDefault="000B43FB" w:rsidP="00DA2EB9">
      <w:pPr>
        <w:pStyle w:val="a3"/>
        <w:widowControl/>
        <w:numPr>
          <w:ilvl w:val="0"/>
          <w:numId w:val="13"/>
        </w:numPr>
        <w:tabs>
          <w:tab w:val="left" w:pos="2295"/>
        </w:tabs>
        <w:ind w:right="57"/>
        <w:jc w:val="both"/>
        <w:rPr>
          <w:rFonts w:ascii="Times New Roman" w:hAnsi="Times New Roman" w:cs="Times New Roman"/>
        </w:rPr>
      </w:pPr>
      <w:r w:rsidRPr="00DA2EB9">
        <w:rPr>
          <w:rFonts w:ascii="Times New Roman" w:hAnsi="Times New Roman" w:cs="Times New Roman"/>
        </w:rPr>
        <w:t>Структура образования в Российской Федерации</w:t>
      </w:r>
    </w:p>
    <w:p w:rsidR="000B43FB" w:rsidRPr="00DA2EB9" w:rsidRDefault="000B43FB" w:rsidP="00DA2EB9">
      <w:pPr>
        <w:pStyle w:val="a3"/>
        <w:widowControl/>
        <w:numPr>
          <w:ilvl w:val="0"/>
          <w:numId w:val="13"/>
        </w:numPr>
        <w:tabs>
          <w:tab w:val="left" w:pos="2295"/>
        </w:tabs>
        <w:ind w:right="57"/>
        <w:jc w:val="both"/>
        <w:rPr>
          <w:rFonts w:ascii="Times New Roman" w:hAnsi="Times New Roman" w:cs="Times New Roman"/>
        </w:rPr>
      </w:pPr>
      <w:r w:rsidRPr="00DA2EB9">
        <w:rPr>
          <w:rFonts w:ascii="Times New Roman" w:hAnsi="Times New Roman" w:cs="Times New Roman"/>
        </w:rPr>
        <w:t>Управление образованием в Российской Федерации</w:t>
      </w:r>
    </w:p>
    <w:p w:rsidR="000B43FB" w:rsidRPr="00DA2EB9" w:rsidRDefault="000B43FB" w:rsidP="00DA2EB9">
      <w:pPr>
        <w:pStyle w:val="a3"/>
        <w:widowControl/>
        <w:numPr>
          <w:ilvl w:val="0"/>
          <w:numId w:val="13"/>
        </w:numPr>
        <w:tabs>
          <w:tab w:val="left" w:pos="2295"/>
        </w:tabs>
        <w:ind w:right="57"/>
        <w:jc w:val="both"/>
        <w:rPr>
          <w:rFonts w:ascii="Times New Roman" w:hAnsi="Times New Roman" w:cs="Times New Roman"/>
        </w:rPr>
      </w:pPr>
      <w:r w:rsidRPr="00DA2EB9">
        <w:rPr>
          <w:rFonts w:ascii="Times New Roman" w:hAnsi="Times New Roman" w:cs="Times New Roman"/>
        </w:rPr>
        <w:t>Характеристика этапа образования (по выбору – дошкольное, школьное, средне специальное, высшее, послевузовское)</w:t>
      </w:r>
    </w:p>
    <w:p w:rsidR="000B43FB" w:rsidRPr="00DA2EB9" w:rsidRDefault="000B43FB" w:rsidP="00DA2EB9">
      <w:pPr>
        <w:pStyle w:val="a3"/>
        <w:widowControl/>
        <w:numPr>
          <w:ilvl w:val="0"/>
          <w:numId w:val="13"/>
        </w:numPr>
        <w:tabs>
          <w:tab w:val="left" w:pos="2295"/>
        </w:tabs>
        <w:ind w:right="57"/>
        <w:jc w:val="both"/>
        <w:rPr>
          <w:rFonts w:ascii="Times New Roman" w:hAnsi="Times New Roman" w:cs="Times New Roman"/>
        </w:rPr>
      </w:pPr>
      <w:r w:rsidRPr="00DA2EB9">
        <w:rPr>
          <w:rFonts w:ascii="Times New Roman" w:hAnsi="Times New Roman" w:cs="Times New Roman"/>
        </w:rPr>
        <w:t>Федеральные государственные образовательные стандарты и их значение</w:t>
      </w:r>
    </w:p>
    <w:p w:rsidR="000B43FB" w:rsidRPr="00DA2EB9" w:rsidRDefault="000B43FB" w:rsidP="00DA2EB9">
      <w:pPr>
        <w:pStyle w:val="a3"/>
        <w:widowControl/>
        <w:numPr>
          <w:ilvl w:val="0"/>
          <w:numId w:val="13"/>
        </w:numPr>
        <w:tabs>
          <w:tab w:val="left" w:pos="2295"/>
        </w:tabs>
        <w:ind w:right="57"/>
        <w:jc w:val="both"/>
        <w:rPr>
          <w:rFonts w:ascii="Times New Roman" w:hAnsi="Times New Roman" w:cs="Times New Roman"/>
        </w:rPr>
      </w:pPr>
      <w:r w:rsidRPr="00DA2EB9">
        <w:rPr>
          <w:rFonts w:ascii="Times New Roman" w:hAnsi="Times New Roman" w:cs="Times New Roman"/>
        </w:rPr>
        <w:t>Образовательные технологии. Классификация и значение</w:t>
      </w:r>
    </w:p>
    <w:p w:rsidR="000B43FB" w:rsidRPr="00DA2EB9" w:rsidRDefault="000B43FB" w:rsidP="00DA2EB9">
      <w:pPr>
        <w:pStyle w:val="a3"/>
        <w:widowControl/>
        <w:numPr>
          <w:ilvl w:val="0"/>
          <w:numId w:val="13"/>
        </w:numPr>
        <w:tabs>
          <w:tab w:val="left" w:pos="2295"/>
        </w:tabs>
        <w:ind w:right="57"/>
        <w:jc w:val="both"/>
        <w:rPr>
          <w:rFonts w:ascii="Times New Roman" w:hAnsi="Times New Roman" w:cs="Times New Roman"/>
        </w:rPr>
      </w:pPr>
      <w:r w:rsidRPr="00DA2EB9">
        <w:rPr>
          <w:rFonts w:ascii="Times New Roman" w:hAnsi="Times New Roman" w:cs="Times New Roman"/>
        </w:rPr>
        <w:t>Педагогические технологии и образовательные системы в спортивной практике </w:t>
      </w:r>
    </w:p>
    <w:p w:rsidR="000B43FB" w:rsidRPr="00DA2EB9" w:rsidRDefault="000B43FB" w:rsidP="00DA2EB9">
      <w:pPr>
        <w:pStyle w:val="a3"/>
        <w:widowControl/>
        <w:numPr>
          <w:ilvl w:val="0"/>
          <w:numId w:val="13"/>
        </w:numPr>
        <w:tabs>
          <w:tab w:val="left" w:pos="2295"/>
        </w:tabs>
        <w:ind w:right="57"/>
        <w:jc w:val="both"/>
        <w:rPr>
          <w:rFonts w:ascii="Times New Roman" w:hAnsi="Times New Roman" w:cs="Times New Roman"/>
        </w:rPr>
      </w:pPr>
      <w:r w:rsidRPr="00DA2EB9">
        <w:rPr>
          <w:rFonts w:ascii="Times New Roman" w:hAnsi="Times New Roman" w:cs="Times New Roman"/>
        </w:rPr>
        <w:t>Преемственность профессиональных образовательных программ в системе непрерывного образования в сфере физической культуры и спорта</w:t>
      </w:r>
    </w:p>
    <w:p w:rsidR="000B43FB" w:rsidRPr="00DA2EB9" w:rsidRDefault="000B43FB" w:rsidP="00DA2EB9">
      <w:pPr>
        <w:rPr>
          <w:rFonts w:ascii="Times New Roman" w:hAnsi="Times New Roman" w:cs="Times New Roman"/>
          <w:b/>
          <w:color w:val="000000" w:themeColor="text1"/>
        </w:rPr>
      </w:pPr>
    </w:p>
    <w:p w:rsidR="000B43FB" w:rsidRPr="00DA2EB9" w:rsidRDefault="000B43FB" w:rsidP="00DA2EB9">
      <w:pPr>
        <w:pStyle w:val="Default"/>
        <w:ind w:firstLine="709"/>
        <w:rPr>
          <w:rFonts w:ascii="Times New Roman" w:hAnsi="Times New Roman" w:cs="Times New Roman"/>
          <w:b/>
          <w:color w:val="000000" w:themeColor="text1"/>
        </w:rPr>
      </w:pPr>
      <w:r w:rsidRPr="00DA2EB9">
        <w:rPr>
          <w:rFonts w:ascii="Times New Roman" w:hAnsi="Times New Roman" w:cs="Times New Roman"/>
          <w:b/>
          <w:color w:val="000000" w:themeColor="text1"/>
        </w:rPr>
        <w:t>Критерии оценки: для экзамена</w:t>
      </w:r>
    </w:p>
    <w:p w:rsidR="000B43FB" w:rsidRPr="00DA2EB9" w:rsidRDefault="000B43FB" w:rsidP="00DA2EB9">
      <w:pPr>
        <w:widowControl/>
        <w:numPr>
          <w:ilvl w:val="0"/>
          <w:numId w:val="14"/>
        </w:numPr>
        <w:ind w:left="0" w:firstLine="709"/>
        <w:jc w:val="both"/>
        <w:rPr>
          <w:rFonts w:ascii="Times New Roman" w:hAnsi="Times New Roman" w:cs="Times New Roman"/>
          <w:color w:val="000000" w:themeColor="text1"/>
        </w:rPr>
      </w:pPr>
      <w:r w:rsidRPr="00DA2EB9">
        <w:rPr>
          <w:rFonts w:ascii="Times New Roman" w:hAnsi="Times New Roman" w:cs="Times New Roman"/>
          <w:color w:val="000000" w:themeColor="text1"/>
        </w:rPr>
        <w:t>оценка «</w:t>
      </w:r>
      <w:r w:rsidRPr="00DA2EB9">
        <w:rPr>
          <w:rFonts w:ascii="Times New Roman" w:hAnsi="Times New Roman" w:cs="Times New Roman"/>
          <w:b/>
          <w:color w:val="000000" w:themeColor="text1"/>
        </w:rPr>
        <w:t>отлично</w:t>
      </w:r>
      <w:r w:rsidRPr="00DA2EB9">
        <w:rPr>
          <w:rFonts w:ascii="Times New Roman" w:hAnsi="Times New Roman" w:cs="Times New Roman"/>
          <w:color w:val="000000" w:themeColor="text1"/>
        </w:rPr>
        <w:t>» выставляется обучающемуся, если полностью раскрыто содержание вопроса; материал изложен грамотно, в определенной логической последовательности, точно используется терминология; продемонстрировано усвоение ранее изученных сопутствующих вопросов, ответ прозвучал самостоятельно, без наводящих вопросов;</w:t>
      </w:r>
    </w:p>
    <w:p w:rsidR="000B43FB" w:rsidRPr="00DA2EB9" w:rsidRDefault="000B43FB" w:rsidP="00DA2EB9">
      <w:pPr>
        <w:widowControl/>
        <w:numPr>
          <w:ilvl w:val="0"/>
          <w:numId w:val="14"/>
        </w:numPr>
        <w:ind w:left="0" w:firstLine="709"/>
        <w:jc w:val="both"/>
        <w:rPr>
          <w:rFonts w:ascii="Times New Roman" w:hAnsi="Times New Roman" w:cs="Times New Roman"/>
          <w:color w:val="000000" w:themeColor="text1"/>
        </w:rPr>
      </w:pPr>
      <w:r w:rsidRPr="00DA2EB9">
        <w:rPr>
          <w:rFonts w:ascii="Times New Roman" w:hAnsi="Times New Roman" w:cs="Times New Roman"/>
          <w:color w:val="000000" w:themeColor="text1"/>
        </w:rPr>
        <w:t>оценка «</w:t>
      </w:r>
      <w:r w:rsidRPr="00DA2EB9">
        <w:rPr>
          <w:rFonts w:ascii="Times New Roman" w:hAnsi="Times New Roman" w:cs="Times New Roman"/>
          <w:b/>
          <w:color w:val="000000" w:themeColor="text1"/>
        </w:rPr>
        <w:t>хорошо</w:t>
      </w:r>
      <w:r w:rsidRPr="00DA2EB9">
        <w:rPr>
          <w:rFonts w:ascii="Times New Roman" w:hAnsi="Times New Roman" w:cs="Times New Roman"/>
          <w:color w:val="000000" w:themeColor="text1"/>
        </w:rPr>
        <w:t>» выставляется обучающемуся, если ответ удовлетворяет в основном требованиям на оценку «5», но при этом имеет один и недостатков: в изложении допущены небольшие пробелы, не исказившие содержание ответа; допущены ошибка или более двух недочетов при освещении второстепенных вопросов, которые легко исправляются по замечанию экзаменатора.</w:t>
      </w:r>
    </w:p>
    <w:p w:rsidR="000B43FB" w:rsidRPr="00DA2EB9" w:rsidRDefault="000B43FB" w:rsidP="00DA2EB9">
      <w:pPr>
        <w:widowControl/>
        <w:numPr>
          <w:ilvl w:val="0"/>
          <w:numId w:val="14"/>
        </w:numPr>
        <w:ind w:left="0" w:firstLine="709"/>
        <w:jc w:val="both"/>
        <w:rPr>
          <w:rFonts w:ascii="Times New Roman" w:hAnsi="Times New Roman" w:cs="Times New Roman"/>
          <w:color w:val="000000" w:themeColor="text1"/>
        </w:rPr>
      </w:pPr>
      <w:r w:rsidRPr="00DA2EB9">
        <w:rPr>
          <w:rFonts w:ascii="Times New Roman" w:hAnsi="Times New Roman" w:cs="Times New Roman"/>
          <w:color w:val="000000" w:themeColor="text1"/>
        </w:rPr>
        <w:t>оценка «</w:t>
      </w:r>
      <w:r w:rsidRPr="00DA2EB9">
        <w:rPr>
          <w:rFonts w:ascii="Times New Roman" w:hAnsi="Times New Roman" w:cs="Times New Roman"/>
          <w:b/>
          <w:color w:val="000000" w:themeColor="text1"/>
        </w:rPr>
        <w:t>удовлетворительно</w:t>
      </w:r>
      <w:r w:rsidRPr="00DA2EB9">
        <w:rPr>
          <w:rFonts w:ascii="Times New Roman" w:hAnsi="Times New Roman" w:cs="Times New Roman"/>
          <w:color w:val="000000" w:themeColor="text1"/>
        </w:rPr>
        <w:t>» ставится, если 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материала; имелись затруднения или допущены ошибки в определении понятий, использовании терминологии, исправленные после нескольких наводящих вопросов.</w:t>
      </w:r>
    </w:p>
    <w:p w:rsidR="000B43FB" w:rsidRPr="00DA2EB9" w:rsidRDefault="000B43FB" w:rsidP="00DA2EB9">
      <w:pPr>
        <w:widowControl/>
        <w:numPr>
          <w:ilvl w:val="0"/>
          <w:numId w:val="14"/>
        </w:numPr>
        <w:ind w:left="0" w:firstLine="709"/>
        <w:jc w:val="both"/>
        <w:rPr>
          <w:rFonts w:ascii="Times New Roman" w:hAnsi="Times New Roman" w:cs="Times New Roman"/>
          <w:color w:val="000000" w:themeColor="text1"/>
        </w:rPr>
      </w:pPr>
      <w:r w:rsidRPr="00DA2EB9">
        <w:rPr>
          <w:rFonts w:ascii="Times New Roman" w:hAnsi="Times New Roman" w:cs="Times New Roman"/>
          <w:color w:val="000000" w:themeColor="text1"/>
        </w:rPr>
        <w:t>оценка «</w:t>
      </w:r>
      <w:r w:rsidRPr="00DA2EB9">
        <w:rPr>
          <w:rFonts w:ascii="Times New Roman" w:hAnsi="Times New Roman" w:cs="Times New Roman"/>
          <w:b/>
          <w:color w:val="000000" w:themeColor="text1"/>
        </w:rPr>
        <w:t>неудовлетворительно</w:t>
      </w:r>
      <w:r w:rsidRPr="00DA2EB9">
        <w:rPr>
          <w:rFonts w:ascii="Times New Roman" w:hAnsi="Times New Roman" w:cs="Times New Roman"/>
          <w:color w:val="000000" w:themeColor="text1"/>
        </w:rPr>
        <w:t xml:space="preserve">» ставится, если не раскрыто основное содержание учебного материала; обнаружено незнание или непонимание </w:t>
      </w:r>
      <w:proofErr w:type="gramStart"/>
      <w:r w:rsidRPr="00DA2EB9">
        <w:rPr>
          <w:rFonts w:ascii="Times New Roman" w:hAnsi="Times New Roman" w:cs="Times New Roman"/>
          <w:color w:val="000000" w:themeColor="text1"/>
        </w:rPr>
        <w:t>большей</w:t>
      </w:r>
      <w:proofErr w:type="gramEnd"/>
      <w:r w:rsidRPr="00DA2EB9">
        <w:rPr>
          <w:rFonts w:ascii="Times New Roman" w:hAnsi="Times New Roman" w:cs="Times New Roman"/>
          <w:color w:val="000000" w:themeColor="text1"/>
        </w:rPr>
        <w:t xml:space="preserve"> или наиболее важной части учебного материала; допущены ошибки в определении понятий, при использовании терминологии, которые не исправлены после нескольких наводящих вопросов; не сформированы компетенции, умения и навыки.</w:t>
      </w:r>
    </w:p>
    <w:p w:rsidR="000B43FB" w:rsidRPr="00DA2EB9" w:rsidRDefault="000B43FB" w:rsidP="00DA2EB9">
      <w:pPr>
        <w:rPr>
          <w:rFonts w:ascii="Times New Roman" w:hAnsi="Times New Roman" w:cs="Times New Roman"/>
          <w:b/>
          <w:color w:val="000000" w:themeColor="text1"/>
        </w:rPr>
      </w:pPr>
    </w:p>
    <w:p w:rsidR="000B43FB" w:rsidRPr="00DA2EB9" w:rsidRDefault="000B43FB" w:rsidP="00DA2EB9">
      <w:pPr>
        <w:rPr>
          <w:rFonts w:ascii="Times New Roman" w:hAnsi="Times New Roman" w:cs="Times New Roman"/>
          <w:b/>
          <w:color w:val="000000" w:themeColor="text1"/>
        </w:rPr>
      </w:pPr>
    </w:p>
    <w:p w:rsidR="000B43FB" w:rsidRPr="00DA2EB9" w:rsidRDefault="000B43FB"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ФГБОУ ВО «Московская государственная академия физической культуры»</w:t>
      </w:r>
    </w:p>
    <w:p w:rsidR="000B43FB" w:rsidRPr="00DA2EB9" w:rsidRDefault="000B43FB"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Кафедра теории и методики физической культуры и спорта</w:t>
      </w:r>
    </w:p>
    <w:p w:rsidR="000B43FB" w:rsidRPr="00DA2EB9" w:rsidRDefault="000B43FB" w:rsidP="00DA2EB9">
      <w:pPr>
        <w:rPr>
          <w:rFonts w:ascii="Times New Roman" w:hAnsi="Times New Roman" w:cs="Times New Roman"/>
          <w:b/>
          <w:color w:val="auto"/>
        </w:rPr>
      </w:pP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bCs/>
        </w:rPr>
        <w:t xml:space="preserve">Вопросы для зачета </w:t>
      </w:r>
      <w:r w:rsidRPr="00DA2EB9">
        <w:rPr>
          <w:rFonts w:ascii="Times New Roman" w:hAnsi="Times New Roman" w:cs="Times New Roman"/>
          <w:b/>
        </w:rPr>
        <w:t>по дисциплине</w:t>
      </w: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color w:val="000000" w:themeColor="text1"/>
        </w:rPr>
        <w:t>«</w:t>
      </w:r>
      <w:r w:rsidRPr="00DA2EB9">
        <w:rPr>
          <w:rFonts w:ascii="Times New Roman" w:hAnsi="Times New Roman" w:cs="Times New Roman"/>
          <w:b/>
        </w:rPr>
        <w:t>Непрерывное образование в области физической культуры и спорта</w:t>
      </w:r>
      <w:r w:rsidRPr="00DA2EB9">
        <w:rPr>
          <w:rFonts w:ascii="Times New Roman" w:hAnsi="Times New Roman" w:cs="Times New Roman"/>
          <w:b/>
          <w:color w:val="000000" w:themeColor="text1"/>
        </w:rPr>
        <w:t>»</w:t>
      </w: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rPr>
        <w:t>(2 семестр)</w:t>
      </w:r>
    </w:p>
    <w:p w:rsidR="000B43FB" w:rsidRPr="00DA2EB9" w:rsidRDefault="000B43FB" w:rsidP="00DA2EB9">
      <w:pPr>
        <w:rPr>
          <w:rFonts w:ascii="Times New Roman" w:hAnsi="Times New Roman" w:cs="Times New Roman"/>
          <w:b/>
        </w:rPr>
      </w:pPr>
    </w:p>
    <w:p w:rsidR="000B43FB" w:rsidRPr="00DA2EB9" w:rsidRDefault="000B43FB" w:rsidP="00DA2EB9">
      <w:pPr>
        <w:pStyle w:val="a3"/>
        <w:numPr>
          <w:ilvl w:val="0"/>
          <w:numId w:val="15"/>
        </w:numPr>
        <w:ind w:left="0" w:firstLine="709"/>
        <w:rPr>
          <w:rFonts w:ascii="Times New Roman" w:hAnsi="Times New Roman" w:cs="Times New Roman"/>
        </w:rPr>
      </w:pPr>
      <w:r w:rsidRPr="00DA2EB9">
        <w:rPr>
          <w:rFonts w:ascii="Times New Roman" w:hAnsi="Times New Roman" w:cs="Times New Roman"/>
        </w:rPr>
        <w:t>Исходный пункт развития отечественного образования в России (период Х-Х</w:t>
      </w:r>
      <w:r w:rsidRPr="00DA2EB9">
        <w:rPr>
          <w:rFonts w:ascii="Times New Roman" w:hAnsi="Times New Roman" w:cs="Times New Roman"/>
          <w:lang w:val="en-US"/>
        </w:rPr>
        <w:t>I</w:t>
      </w:r>
      <w:r w:rsidRPr="00DA2EB9">
        <w:rPr>
          <w:rFonts w:ascii="Times New Roman" w:hAnsi="Times New Roman" w:cs="Times New Roman"/>
        </w:rPr>
        <w:t xml:space="preserve"> вв.).</w:t>
      </w:r>
    </w:p>
    <w:p w:rsidR="000B43FB" w:rsidRPr="00DA2EB9" w:rsidRDefault="000B43FB" w:rsidP="00DA2EB9">
      <w:pPr>
        <w:pStyle w:val="a3"/>
        <w:numPr>
          <w:ilvl w:val="0"/>
          <w:numId w:val="15"/>
        </w:numPr>
        <w:ind w:left="0" w:firstLine="709"/>
        <w:rPr>
          <w:rFonts w:ascii="Times New Roman" w:hAnsi="Times New Roman" w:cs="Times New Roman"/>
        </w:rPr>
      </w:pPr>
      <w:r w:rsidRPr="00DA2EB9">
        <w:rPr>
          <w:rFonts w:ascii="Times New Roman" w:hAnsi="Times New Roman" w:cs="Times New Roman"/>
        </w:rPr>
        <w:t>Влияние на образование в Древней Руси татаро-монгольского нашествия.</w:t>
      </w:r>
    </w:p>
    <w:p w:rsidR="000B43FB" w:rsidRPr="00DA2EB9" w:rsidRDefault="000B43FB" w:rsidP="00DA2EB9">
      <w:pPr>
        <w:pStyle w:val="a3"/>
        <w:numPr>
          <w:ilvl w:val="0"/>
          <w:numId w:val="15"/>
        </w:numPr>
        <w:ind w:left="0" w:firstLine="709"/>
        <w:rPr>
          <w:rFonts w:ascii="Times New Roman" w:hAnsi="Times New Roman" w:cs="Times New Roman"/>
        </w:rPr>
      </w:pPr>
      <w:r w:rsidRPr="00DA2EB9">
        <w:rPr>
          <w:rFonts w:ascii="Times New Roman" w:hAnsi="Times New Roman" w:cs="Times New Roman"/>
        </w:rPr>
        <w:t>Роль православной церкви в истории образования.</w:t>
      </w:r>
    </w:p>
    <w:p w:rsidR="000B43FB" w:rsidRPr="00DA2EB9" w:rsidRDefault="000B43FB" w:rsidP="00DA2EB9">
      <w:pPr>
        <w:pStyle w:val="a3"/>
        <w:numPr>
          <w:ilvl w:val="0"/>
          <w:numId w:val="15"/>
        </w:numPr>
        <w:ind w:left="0" w:firstLine="709"/>
        <w:rPr>
          <w:rFonts w:ascii="Times New Roman" w:hAnsi="Times New Roman" w:cs="Times New Roman"/>
        </w:rPr>
      </w:pPr>
      <w:r w:rsidRPr="00DA2EB9">
        <w:rPr>
          <w:rFonts w:ascii="Times New Roman" w:hAnsi="Times New Roman" w:cs="Times New Roman"/>
        </w:rPr>
        <w:t>Образование в эпоху Петра I.</w:t>
      </w:r>
    </w:p>
    <w:p w:rsidR="000B43FB" w:rsidRPr="00DA2EB9" w:rsidRDefault="000B43FB" w:rsidP="00DA2EB9">
      <w:pPr>
        <w:pStyle w:val="a3"/>
        <w:numPr>
          <w:ilvl w:val="0"/>
          <w:numId w:val="15"/>
        </w:numPr>
        <w:ind w:left="0" w:firstLine="709"/>
        <w:rPr>
          <w:rFonts w:ascii="Times New Roman" w:hAnsi="Times New Roman" w:cs="Times New Roman"/>
        </w:rPr>
      </w:pPr>
      <w:r w:rsidRPr="00DA2EB9">
        <w:rPr>
          <w:rFonts w:ascii="Times New Roman" w:hAnsi="Times New Roman" w:cs="Times New Roman"/>
        </w:rPr>
        <w:t>История Московского университета.</w:t>
      </w:r>
    </w:p>
    <w:p w:rsidR="000B43FB" w:rsidRPr="00DA2EB9" w:rsidRDefault="000B43FB" w:rsidP="00DA2EB9">
      <w:pPr>
        <w:pStyle w:val="a3"/>
        <w:numPr>
          <w:ilvl w:val="0"/>
          <w:numId w:val="15"/>
        </w:numPr>
        <w:ind w:left="0" w:firstLine="709"/>
        <w:rPr>
          <w:rFonts w:ascii="Times New Roman" w:hAnsi="Times New Roman" w:cs="Times New Roman"/>
        </w:rPr>
      </w:pPr>
      <w:r w:rsidRPr="00DA2EB9">
        <w:rPr>
          <w:rFonts w:ascii="Times New Roman" w:hAnsi="Times New Roman" w:cs="Times New Roman"/>
        </w:rPr>
        <w:t>Влияние Октябрьской революции на образование.</w:t>
      </w:r>
    </w:p>
    <w:p w:rsidR="000B43FB" w:rsidRPr="00DA2EB9" w:rsidRDefault="000B43FB" w:rsidP="00DA2EB9">
      <w:pPr>
        <w:pStyle w:val="a3"/>
        <w:numPr>
          <w:ilvl w:val="0"/>
          <w:numId w:val="15"/>
        </w:numPr>
        <w:ind w:left="0" w:firstLine="709"/>
        <w:rPr>
          <w:rFonts w:ascii="Times New Roman" w:hAnsi="Times New Roman" w:cs="Times New Roman"/>
        </w:rPr>
      </w:pPr>
      <w:r w:rsidRPr="00DA2EB9">
        <w:rPr>
          <w:rFonts w:ascii="Times New Roman" w:hAnsi="Times New Roman" w:cs="Times New Roman"/>
        </w:rPr>
        <w:t>Влияние на образование Великой Отечественной войны.</w:t>
      </w:r>
    </w:p>
    <w:p w:rsidR="000B43FB" w:rsidRPr="00DA2EB9" w:rsidRDefault="000B43FB" w:rsidP="00DA2EB9">
      <w:pPr>
        <w:pStyle w:val="a3"/>
        <w:numPr>
          <w:ilvl w:val="0"/>
          <w:numId w:val="15"/>
        </w:numPr>
        <w:ind w:left="0" w:firstLine="709"/>
        <w:rPr>
          <w:rFonts w:ascii="Times New Roman" w:hAnsi="Times New Roman" w:cs="Times New Roman"/>
        </w:rPr>
      </w:pPr>
      <w:r w:rsidRPr="00DA2EB9">
        <w:rPr>
          <w:rFonts w:ascii="Times New Roman" w:hAnsi="Times New Roman" w:cs="Times New Roman"/>
        </w:rPr>
        <w:t>Изменения в системе образования за последние 20 лет.</w:t>
      </w:r>
    </w:p>
    <w:p w:rsidR="000B43FB" w:rsidRPr="00DA2EB9" w:rsidRDefault="000B43FB" w:rsidP="00DA2EB9">
      <w:pPr>
        <w:pStyle w:val="a3"/>
        <w:numPr>
          <w:ilvl w:val="0"/>
          <w:numId w:val="15"/>
        </w:numPr>
        <w:ind w:left="0" w:firstLine="709"/>
        <w:rPr>
          <w:rFonts w:ascii="Times New Roman" w:hAnsi="Times New Roman" w:cs="Times New Roman"/>
        </w:rPr>
      </w:pPr>
      <w:r w:rsidRPr="00DA2EB9">
        <w:rPr>
          <w:rFonts w:ascii="Times New Roman" w:hAnsi="Times New Roman" w:cs="Times New Roman"/>
        </w:rPr>
        <w:t xml:space="preserve">История и методология образования </w:t>
      </w:r>
    </w:p>
    <w:p w:rsidR="000B43FB" w:rsidRPr="00DA2EB9" w:rsidRDefault="000B43FB" w:rsidP="00DA2EB9">
      <w:pPr>
        <w:pStyle w:val="a3"/>
        <w:widowControl/>
        <w:numPr>
          <w:ilvl w:val="0"/>
          <w:numId w:val="15"/>
        </w:numPr>
        <w:ind w:left="0" w:firstLine="709"/>
        <w:jc w:val="both"/>
        <w:rPr>
          <w:rFonts w:ascii="Times New Roman" w:hAnsi="Times New Roman" w:cs="Times New Roman"/>
        </w:rPr>
      </w:pPr>
      <w:r w:rsidRPr="00DA2EB9">
        <w:rPr>
          <w:rFonts w:ascii="Times New Roman" w:hAnsi="Times New Roman" w:cs="Times New Roman"/>
        </w:rPr>
        <w:t xml:space="preserve">История профессионального </w:t>
      </w:r>
      <w:proofErr w:type="gramStart"/>
      <w:r w:rsidRPr="00DA2EB9">
        <w:rPr>
          <w:rFonts w:ascii="Times New Roman" w:hAnsi="Times New Roman" w:cs="Times New Roman"/>
        </w:rPr>
        <w:t>образования  в</w:t>
      </w:r>
      <w:proofErr w:type="gramEnd"/>
      <w:r w:rsidRPr="00DA2EB9">
        <w:rPr>
          <w:rFonts w:ascii="Times New Roman" w:hAnsi="Times New Roman" w:cs="Times New Roman"/>
        </w:rPr>
        <w:t xml:space="preserve"> области физической культуры и спорта в России</w:t>
      </w:r>
    </w:p>
    <w:p w:rsidR="000B43FB" w:rsidRPr="00DA2EB9" w:rsidRDefault="000B43FB" w:rsidP="00DA2EB9">
      <w:pPr>
        <w:pStyle w:val="a3"/>
        <w:widowControl/>
        <w:numPr>
          <w:ilvl w:val="0"/>
          <w:numId w:val="15"/>
        </w:numPr>
        <w:ind w:left="0" w:firstLine="709"/>
        <w:jc w:val="both"/>
        <w:rPr>
          <w:rFonts w:ascii="Times New Roman" w:hAnsi="Times New Roman" w:cs="Times New Roman"/>
        </w:rPr>
      </w:pPr>
      <w:r w:rsidRPr="00DA2EB9">
        <w:rPr>
          <w:rFonts w:ascii="Times New Roman" w:hAnsi="Times New Roman" w:cs="Times New Roman"/>
        </w:rPr>
        <w:t>Развитие теории и методики профессионального образования</w:t>
      </w:r>
    </w:p>
    <w:p w:rsidR="000B43FB" w:rsidRPr="00DA2EB9" w:rsidRDefault="000B43FB" w:rsidP="00DA2EB9">
      <w:pPr>
        <w:pStyle w:val="a3"/>
        <w:numPr>
          <w:ilvl w:val="0"/>
          <w:numId w:val="15"/>
        </w:numPr>
        <w:ind w:left="0" w:firstLine="709"/>
        <w:jc w:val="both"/>
        <w:rPr>
          <w:rFonts w:ascii="Times New Roman" w:hAnsi="Times New Roman" w:cs="Times New Roman"/>
        </w:rPr>
      </w:pPr>
      <w:r w:rsidRPr="00DA2EB9">
        <w:rPr>
          <w:rFonts w:ascii="Times New Roman" w:hAnsi="Times New Roman" w:cs="Times New Roman"/>
        </w:rPr>
        <w:t xml:space="preserve">Законодательство в сфере образования в области физической культуры и спорта. </w:t>
      </w:r>
    </w:p>
    <w:p w:rsidR="000B43FB" w:rsidRPr="00DA2EB9" w:rsidRDefault="000B43FB" w:rsidP="00DA2EB9">
      <w:pPr>
        <w:pStyle w:val="a3"/>
        <w:numPr>
          <w:ilvl w:val="0"/>
          <w:numId w:val="15"/>
        </w:numPr>
        <w:ind w:left="0" w:firstLine="709"/>
        <w:jc w:val="both"/>
        <w:rPr>
          <w:rFonts w:ascii="Times New Roman" w:hAnsi="Times New Roman" w:cs="Times New Roman"/>
        </w:rPr>
      </w:pPr>
      <w:r w:rsidRPr="00DA2EB9">
        <w:rPr>
          <w:rFonts w:ascii="Times New Roman" w:hAnsi="Times New Roman" w:cs="Times New Roman"/>
        </w:rPr>
        <w:t>Непрерывное образование в области физической культуры и спорта</w:t>
      </w:r>
    </w:p>
    <w:p w:rsidR="000B43FB" w:rsidRPr="00DA2EB9" w:rsidRDefault="000B43FB" w:rsidP="00DA2EB9">
      <w:pPr>
        <w:pStyle w:val="ad"/>
        <w:widowControl w:val="0"/>
        <w:numPr>
          <w:ilvl w:val="0"/>
          <w:numId w:val="15"/>
        </w:numPr>
        <w:shd w:val="clear" w:color="auto" w:fill="FFFFFF"/>
        <w:tabs>
          <w:tab w:val="left" w:pos="1584"/>
          <w:tab w:val="left" w:leader="dot" w:pos="6053"/>
        </w:tabs>
        <w:ind w:left="0" w:firstLine="709"/>
        <w:jc w:val="both"/>
        <w:rPr>
          <w:rFonts w:ascii="Times New Roman" w:hAnsi="Times New Roman" w:cs="Times New Roman"/>
          <w:sz w:val="24"/>
          <w:szCs w:val="24"/>
        </w:rPr>
      </w:pPr>
      <w:r w:rsidRPr="00DA2EB9">
        <w:rPr>
          <w:rFonts w:ascii="Times New Roman" w:hAnsi="Times New Roman" w:cs="Times New Roman"/>
          <w:sz w:val="24"/>
          <w:szCs w:val="24"/>
        </w:rPr>
        <w:t>Послевузовское образование в области физической культуры и спорта</w:t>
      </w:r>
    </w:p>
    <w:p w:rsidR="000B43FB" w:rsidRPr="00DA2EB9" w:rsidRDefault="000B43FB" w:rsidP="00DA2EB9">
      <w:pPr>
        <w:pStyle w:val="ad"/>
        <w:widowControl w:val="0"/>
        <w:numPr>
          <w:ilvl w:val="0"/>
          <w:numId w:val="15"/>
        </w:numPr>
        <w:shd w:val="clear" w:color="auto" w:fill="FFFFFF"/>
        <w:tabs>
          <w:tab w:val="left" w:pos="1584"/>
          <w:tab w:val="left" w:leader="dot" w:pos="6053"/>
        </w:tabs>
        <w:ind w:left="0" w:firstLine="709"/>
        <w:jc w:val="both"/>
        <w:rPr>
          <w:rFonts w:ascii="Times New Roman" w:hAnsi="Times New Roman" w:cs="Times New Roman"/>
          <w:sz w:val="24"/>
          <w:szCs w:val="24"/>
        </w:rPr>
      </w:pPr>
      <w:r w:rsidRPr="00DA2EB9">
        <w:rPr>
          <w:rFonts w:ascii="Times New Roman" w:hAnsi="Times New Roman" w:cs="Times New Roman"/>
          <w:sz w:val="24"/>
          <w:szCs w:val="24"/>
        </w:rPr>
        <w:t>Дополнительное образование в области физической культуры и спорта</w:t>
      </w:r>
    </w:p>
    <w:p w:rsidR="000B43FB" w:rsidRPr="00DA2EB9" w:rsidRDefault="000B43FB" w:rsidP="00DA2EB9">
      <w:pPr>
        <w:pStyle w:val="a3"/>
        <w:numPr>
          <w:ilvl w:val="0"/>
          <w:numId w:val="15"/>
        </w:numPr>
        <w:ind w:left="0" w:firstLine="709"/>
        <w:jc w:val="both"/>
        <w:rPr>
          <w:rFonts w:ascii="Times New Roman" w:hAnsi="Times New Roman" w:cs="Times New Roman"/>
        </w:rPr>
      </w:pPr>
      <w:r w:rsidRPr="00DA2EB9">
        <w:rPr>
          <w:rFonts w:ascii="Times New Roman" w:hAnsi="Times New Roman" w:cs="Times New Roman"/>
        </w:rPr>
        <w:t xml:space="preserve">Управление образованием и рынок образовательных услуг в области физической культуры и спорта </w:t>
      </w:r>
    </w:p>
    <w:p w:rsidR="000B43FB" w:rsidRPr="00DA2EB9" w:rsidRDefault="000B43FB" w:rsidP="00DA2EB9">
      <w:pPr>
        <w:pStyle w:val="a3"/>
        <w:numPr>
          <w:ilvl w:val="0"/>
          <w:numId w:val="15"/>
        </w:numPr>
        <w:ind w:left="0" w:firstLine="709"/>
        <w:jc w:val="both"/>
        <w:rPr>
          <w:rFonts w:ascii="Times New Roman" w:hAnsi="Times New Roman" w:cs="Times New Roman"/>
        </w:rPr>
      </w:pPr>
      <w:r w:rsidRPr="00DA2EB9">
        <w:rPr>
          <w:rFonts w:ascii="Times New Roman" w:hAnsi="Times New Roman" w:cs="Times New Roman"/>
        </w:rPr>
        <w:t>Конкуренция на рынке образовательных услуг в сфере физической культуры и спорта Управление образовательными системами</w:t>
      </w:r>
    </w:p>
    <w:p w:rsidR="000B43FB" w:rsidRPr="00DA2EB9" w:rsidRDefault="000B43FB" w:rsidP="00DA2EB9">
      <w:pPr>
        <w:pStyle w:val="a3"/>
        <w:numPr>
          <w:ilvl w:val="0"/>
          <w:numId w:val="15"/>
        </w:numPr>
        <w:ind w:left="0" w:firstLine="709"/>
        <w:jc w:val="both"/>
        <w:rPr>
          <w:rFonts w:ascii="Times New Roman" w:hAnsi="Times New Roman" w:cs="Times New Roman"/>
        </w:rPr>
      </w:pPr>
      <w:r w:rsidRPr="00DA2EB9">
        <w:rPr>
          <w:rFonts w:ascii="Times New Roman" w:hAnsi="Times New Roman" w:cs="Times New Roman"/>
        </w:rPr>
        <w:t xml:space="preserve">Научно-исследовательская и методическая работа в области базового профессионального образования </w:t>
      </w:r>
    </w:p>
    <w:p w:rsidR="000B43FB" w:rsidRPr="00DA2EB9" w:rsidRDefault="000B43FB" w:rsidP="00DA2EB9">
      <w:pPr>
        <w:pStyle w:val="a3"/>
        <w:numPr>
          <w:ilvl w:val="0"/>
          <w:numId w:val="15"/>
        </w:numPr>
        <w:ind w:left="0" w:firstLine="709"/>
        <w:jc w:val="both"/>
        <w:rPr>
          <w:rFonts w:ascii="Times New Roman" w:hAnsi="Times New Roman" w:cs="Times New Roman"/>
        </w:rPr>
      </w:pPr>
      <w:r w:rsidRPr="00DA2EB9">
        <w:rPr>
          <w:rFonts w:ascii="Times New Roman" w:hAnsi="Times New Roman" w:cs="Times New Roman"/>
        </w:rPr>
        <w:t>Научно- исследовательская деятельность в области физической культуры и спорта</w:t>
      </w:r>
    </w:p>
    <w:p w:rsidR="000B43FB" w:rsidRPr="00DA2EB9" w:rsidRDefault="000B43FB" w:rsidP="00DA2EB9">
      <w:pPr>
        <w:pStyle w:val="a3"/>
        <w:numPr>
          <w:ilvl w:val="0"/>
          <w:numId w:val="15"/>
        </w:numPr>
        <w:ind w:left="0" w:firstLine="709"/>
        <w:jc w:val="both"/>
        <w:rPr>
          <w:rFonts w:ascii="Times New Roman" w:hAnsi="Times New Roman" w:cs="Times New Roman"/>
        </w:rPr>
      </w:pPr>
      <w:r w:rsidRPr="00DA2EB9">
        <w:rPr>
          <w:rFonts w:ascii="Times New Roman" w:hAnsi="Times New Roman" w:cs="Times New Roman"/>
        </w:rPr>
        <w:t xml:space="preserve">Квалификационные характеристики выпускника. </w:t>
      </w:r>
    </w:p>
    <w:p w:rsidR="000B43FB" w:rsidRPr="00DA2EB9" w:rsidRDefault="000B43FB" w:rsidP="00DA2EB9">
      <w:pPr>
        <w:rPr>
          <w:rFonts w:ascii="Times New Roman" w:hAnsi="Times New Roman" w:cs="Times New Roman"/>
          <w:b/>
        </w:rPr>
      </w:pPr>
    </w:p>
    <w:p w:rsidR="000B43FB" w:rsidRPr="00DA2EB9" w:rsidRDefault="000B43FB" w:rsidP="00DA2EB9">
      <w:pPr>
        <w:rPr>
          <w:rFonts w:ascii="Times New Roman" w:hAnsi="Times New Roman" w:cs="Times New Roman"/>
          <w:b/>
        </w:rPr>
      </w:pPr>
    </w:p>
    <w:p w:rsidR="000B43FB" w:rsidRPr="00DA2EB9" w:rsidRDefault="000B43FB" w:rsidP="00DA2EB9">
      <w:pPr>
        <w:ind w:firstLine="720"/>
        <w:jc w:val="both"/>
        <w:rPr>
          <w:rFonts w:ascii="Times New Roman" w:hAnsi="Times New Roman" w:cs="Times New Roman"/>
          <w:b/>
        </w:rPr>
      </w:pPr>
      <w:r w:rsidRPr="00DA2EB9">
        <w:rPr>
          <w:rFonts w:ascii="Times New Roman" w:hAnsi="Times New Roman" w:cs="Times New Roman"/>
          <w:b/>
        </w:rPr>
        <w:t>Критерии оценки:</w:t>
      </w:r>
    </w:p>
    <w:p w:rsidR="000B43FB" w:rsidRPr="00DA2EB9" w:rsidRDefault="000B43FB" w:rsidP="00DA2EB9">
      <w:pPr>
        <w:ind w:left="57" w:right="57" w:firstLine="709"/>
        <w:jc w:val="both"/>
        <w:rPr>
          <w:rFonts w:ascii="Times New Roman" w:hAnsi="Times New Roman" w:cs="Times New Roman"/>
          <w:iCs/>
        </w:rPr>
      </w:pPr>
      <w:r w:rsidRPr="00DA2EB9">
        <w:rPr>
          <w:rFonts w:ascii="Times New Roman" w:hAnsi="Times New Roman" w:cs="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0B43FB" w:rsidRPr="00DA2EB9" w:rsidRDefault="000B43FB" w:rsidP="00DA2EB9">
      <w:pPr>
        <w:ind w:left="57" w:right="57" w:firstLine="709"/>
        <w:jc w:val="both"/>
        <w:rPr>
          <w:rFonts w:ascii="Times New Roman" w:hAnsi="Times New Roman" w:cs="Times New Roman"/>
          <w:iCs/>
        </w:rPr>
      </w:pPr>
      <w:r w:rsidRPr="00DA2EB9">
        <w:rPr>
          <w:rFonts w:ascii="Times New Roman" w:hAnsi="Times New Roman" w:cs="Times New Roman"/>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0B43FB" w:rsidRPr="00DA2EB9" w:rsidRDefault="000B43FB" w:rsidP="00DA2EB9">
      <w:pPr>
        <w:ind w:left="57" w:right="57"/>
        <w:jc w:val="both"/>
        <w:rPr>
          <w:rFonts w:ascii="Times New Roman" w:hAnsi="Times New Roman" w:cs="Times New Roman"/>
          <w:i/>
        </w:rPr>
      </w:pPr>
    </w:p>
    <w:p w:rsidR="000B43FB" w:rsidRPr="00DA2EB9" w:rsidRDefault="000B43FB" w:rsidP="00DA2EB9">
      <w:pPr>
        <w:rPr>
          <w:rFonts w:ascii="Times New Roman" w:hAnsi="Times New Roman" w:cs="Times New Roman"/>
          <w:b/>
        </w:rPr>
      </w:pP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bCs/>
        </w:rPr>
        <w:t xml:space="preserve">Вопросы для зачета </w:t>
      </w:r>
      <w:r w:rsidRPr="00DA2EB9">
        <w:rPr>
          <w:rFonts w:ascii="Times New Roman" w:hAnsi="Times New Roman" w:cs="Times New Roman"/>
          <w:b/>
        </w:rPr>
        <w:t>по дисциплине</w:t>
      </w: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color w:val="000000" w:themeColor="text1"/>
        </w:rPr>
        <w:t>«</w:t>
      </w:r>
      <w:r w:rsidRPr="00DA2EB9">
        <w:rPr>
          <w:rFonts w:ascii="Times New Roman" w:hAnsi="Times New Roman" w:cs="Times New Roman"/>
          <w:b/>
        </w:rPr>
        <w:t>Непрерывное образование в области физической культуры и спорта</w:t>
      </w:r>
      <w:r w:rsidRPr="00DA2EB9">
        <w:rPr>
          <w:rFonts w:ascii="Times New Roman" w:hAnsi="Times New Roman" w:cs="Times New Roman"/>
          <w:b/>
          <w:color w:val="000000" w:themeColor="text1"/>
        </w:rPr>
        <w:t>»</w:t>
      </w: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rPr>
        <w:t>(3 семестр)</w:t>
      </w:r>
    </w:p>
    <w:p w:rsidR="000B43FB" w:rsidRPr="00DA2EB9" w:rsidRDefault="000B43FB" w:rsidP="00DA2EB9">
      <w:pPr>
        <w:jc w:val="center"/>
        <w:rPr>
          <w:rFonts w:ascii="Times New Roman" w:hAnsi="Times New Roman" w:cs="Times New Roman"/>
          <w:b/>
          <w:highlight w:val="yellow"/>
        </w:rPr>
      </w:pPr>
    </w:p>
    <w:p w:rsidR="000B43FB" w:rsidRPr="00DA2EB9" w:rsidRDefault="000B43FB" w:rsidP="00DA2EB9">
      <w:pPr>
        <w:pStyle w:val="a3"/>
        <w:widowControl/>
        <w:numPr>
          <w:ilvl w:val="0"/>
          <w:numId w:val="16"/>
        </w:numPr>
        <w:tabs>
          <w:tab w:val="left" w:pos="142"/>
        </w:tabs>
        <w:ind w:left="0" w:firstLine="709"/>
        <w:rPr>
          <w:rFonts w:ascii="Times New Roman" w:hAnsi="Times New Roman" w:cs="Times New Roman"/>
          <w:b/>
          <w:color w:val="000000" w:themeColor="text1"/>
        </w:rPr>
      </w:pPr>
      <w:r w:rsidRPr="00DA2EB9">
        <w:rPr>
          <w:rFonts w:ascii="Times New Roman" w:hAnsi="Times New Roman" w:cs="Times New Roman"/>
        </w:rPr>
        <w:t>Структура профессионального образования как педагогической системы</w:t>
      </w:r>
    </w:p>
    <w:p w:rsidR="000B43FB" w:rsidRPr="00DA2EB9" w:rsidRDefault="000B43FB" w:rsidP="00DA2EB9">
      <w:pPr>
        <w:pStyle w:val="a3"/>
        <w:widowControl/>
        <w:numPr>
          <w:ilvl w:val="0"/>
          <w:numId w:val="16"/>
        </w:numPr>
        <w:tabs>
          <w:tab w:val="left" w:pos="142"/>
        </w:tabs>
        <w:ind w:left="0" w:firstLine="709"/>
        <w:jc w:val="both"/>
        <w:rPr>
          <w:rFonts w:ascii="Times New Roman" w:hAnsi="Times New Roman" w:cs="Times New Roman"/>
          <w:bCs/>
          <w:color w:val="auto"/>
        </w:rPr>
      </w:pPr>
      <w:r w:rsidRPr="00DA2EB9">
        <w:rPr>
          <w:rFonts w:ascii="Times New Roman" w:hAnsi="Times New Roman" w:cs="Times New Roman"/>
          <w:bCs/>
        </w:rPr>
        <w:t xml:space="preserve">Великие отечественные педагоги XVII – XX вв. и система их взглядов на образование, обучение и воспитание, их цели, содержание и методы. (Ломоносов, Ушинский, Герцен, Толстой, Гессен, </w:t>
      </w:r>
      <w:proofErr w:type="spellStart"/>
      <w:r w:rsidRPr="00DA2EB9">
        <w:rPr>
          <w:rFonts w:ascii="Times New Roman" w:hAnsi="Times New Roman" w:cs="Times New Roman"/>
          <w:bCs/>
        </w:rPr>
        <w:t>Каптерев</w:t>
      </w:r>
      <w:proofErr w:type="spellEnd"/>
      <w:r w:rsidRPr="00DA2EB9">
        <w:rPr>
          <w:rFonts w:ascii="Times New Roman" w:hAnsi="Times New Roman" w:cs="Times New Roman"/>
          <w:bCs/>
        </w:rPr>
        <w:t xml:space="preserve">, Макаренко, Сухомлинский, </w:t>
      </w:r>
      <w:proofErr w:type="spellStart"/>
      <w:r w:rsidRPr="00DA2EB9">
        <w:rPr>
          <w:rFonts w:ascii="Times New Roman" w:hAnsi="Times New Roman" w:cs="Times New Roman"/>
          <w:bCs/>
        </w:rPr>
        <w:t>Шацкий</w:t>
      </w:r>
      <w:proofErr w:type="spellEnd"/>
      <w:r w:rsidRPr="00DA2EB9">
        <w:rPr>
          <w:rFonts w:ascii="Times New Roman" w:hAnsi="Times New Roman" w:cs="Times New Roman"/>
          <w:bCs/>
        </w:rPr>
        <w:t xml:space="preserve">, </w:t>
      </w:r>
      <w:proofErr w:type="spellStart"/>
      <w:r w:rsidRPr="00DA2EB9">
        <w:rPr>
          <w:rFonts w:ascii="Times New Roman" w:hAnsi="Times New Roman" w:cs="Times New Roman"/>
          <w:bCs/>
        </w:rPr>
        <w:t>Амонашвили</w:t>
      </w:r>
      <w:proofErr w:type="spellEnd"/>
      <w:r w:rsidRPr="00DA2EB9">
        <w:rPr>
          <w:rFonts w:ascii="Times New Roman" w:hAnsi="Times New Roman" w:cs="Times New Roman"/>
          <w:bCs/>
        </w:rPr>
        <w:t>).</w:t>
      </w:r>
    </w:p>
    <w:p w:rsidR="000B43FB" w:rsidRPr="00DA2EB9" w:rsidRDefault="000B43FB" w:rsidP="00DA2EB9">
      <w:pPr>
        <w:pStyle w:val="a3"/>
        <w:widowControl/>
        <w:numPr>
          <w:ilvl w:val="0"/>
          <w:numId w:val="16"/>
        </w:numPr>
        <w:spacing w:after="200"/>
        <w:ind w:left="0" w:firstLine="709"/>
        <w:jc w:val="both"/>
        <w:rPr>
          <w:rFonts w:ascii="Times New Roman" w:hAnsi="Times New Roman" w:cs="Times New Roman"/>
          <w:bCs/>
        </w:rPr>
      </w:pPr>
      <w:r w:rsidRPr="00DA2EB9">
        <w:rPr>
          <w:rFonts w:ascii="Times New Roman" w:hAnsi="Times New Roman" w:cs="Times New Roman"/>
          <w:bCs/>
        </w:rPr>
        <w:t>Великие зарубежные педагоги XVII – XX вв. и система их взглядов на образование, обучение и воспитание, их цели, содержание и методы (</w:t>
      </w:r>
      <w:proofErr w:type="spellStart"/>
      <w:r w:rsidRPr="00DA2EB9">
        <w:rPr>
          <w:rFonts w:ascii="Times New Roman" w:hAnsi="Times New Roman" w:cs="Times New Roman"/>
          <w:bCs/>
        </w:rPr>
        <w:t>Песталоции</w:t>
      </w:r>
      <w:proofErr w:type="spellEnd"/>
      <w:r w:rsidRPr="00DA2EB9">
        <w:rPr>
          <w:rFonts w:ascii="Times New Roman" w:hAnsi="Times New Roman" w:cs="Times New Roman"/>
          <w:bCs/>
        </w:rPr>
        <w:t xml:space="preserve">, Коменский, Локк, Руссо, Гельвеций, Дидро, </w:t>
      </w:r>
      <w:proofErr w:type="spellStart"/>
      <w:r w:rsidRPr="00DA2EB9">
        <w:rPr>
          <w:rFonts w:ascii="Times New Roman" w:hAnsi="Times New Roman" w:cs="Times New Roman"/>
          <w:bCs/>
        </w:rPr>
        <w:t>Фребель</w:t>
      </w:r>
      <w:proofErr w:type="spellEnd"/>
      <w:r w:rsidRPr="00DA2EB9">
        <w:rPr>
          <w:rFonts w:ascii="Times New Roman" w:hAnsi="Times New Roman" w:cs="Times New Roman"/>
          <w:bCs/>
        </w:rPr>
        <w:t xml:space="preserve">, Оуэн, </w:t>
      </w:r>
      <w:proofErr w:type="spellStart"/>
      <w:r w:rsidRPr="00DA2EB9">
        <w:rPr>
          <w:rFonts w:ascii="Times New Roman" w:hAnsi="Times New Roman" w:cs="Times New Roman"/>
          <w:bCs/>
        </w:rPr>
        <w:t>Дьюи</w:t>
      </w:r>
      <w:proofErr w:type="spellEnd"/>
      <w:r w:rsidRPr="00DA2EB9">
        <w:rPr>
          <w:rFonts w:ascii="Times New Roman" w:hAnsi="Times New Roman" w:cs="Times New Roman"/>
          <w:bCs/>
        </w:rPr>
        <w:t xml:space="preserve">, </w:t>
      </w:r>
      <w:proofErr w:type="spellStart"/>
      <w:r w:rsidRPr="00DA2EB9">
        <w:rPr>
          <w:rFonts w:ascii="Times New Roman" w:hAnsi="Times New Roman" w:cs="Times New Roman"/>
          <w:bCs/>
        </w:rPr>
        <w:t>Дистервег</w:t>
      </w:r>
      <w:proofErr w:type="spellEnd"/>
      <w:r w:rsidRPr="00DA2EB9">
        <w:rPr>
          <w:rFonts w:ascii="Times New Roman" w:hAnsi="Times New Roman" w:cs="Times New Roman"/>
          <w:bCs/>
        </w:rPr>
        <w:t xml:space="preserve">, </w:t>
      </w:r>
      <w:proofErr w:type="spellStart"/>
      <w:r w:rsidRPr="00DA2EB9">
        <w:rPr>
          <w:rFonts w:ascii="Times New Roman" w:hAnsi="Times New Roman" w:cs="Times New Roman"/>
          <w:bCs/>
        </w:rPr>
        <w:t>Монтессори</w:t>
      </w:r>
      <w:proofErr w:type="spellEnd"/>
      <w:r w:rsidRPr="00DA2EB9">
        <w:rPr>
          <w:rFonts w:ascii="Times New Roman" w:hAnsi="Times New Roman" w:cs="Times New Roman"/>
          <w:bCs/>
        </w:rPr>
        <w:t xml:space="preserve">). </w:t>
      </w:r>
    </w:p>
    <w:p w:rsidR="000B43FB" w:rsidRPr="00DA2EB9" w:rsidRDefault="000B43FB" w:rsidP="00DA2EB9">
      <w:pPr>
        <w:pStyle w:val="a3"/>
        <w:widowControl/>
        <w:numPr>
          <w:ilvl w:val="0"/>
          <w:numId w:val="16"/>
        </w:numPr>
        <w:ind w:left="0" w:firstLine="709"/>
        <w:rPr>
          <w:rFonts w:ascii="Times New Roman" w:hAnsi="Times New Roman" w:cs="Times New Roman"/>
          <w:bCs/>
        </w:rPr>
      </w:pPr>
      <w:r w:rsidRPr="00DA2EB9">
        <w:rPr>
          <w:rFonts w:ascii="Times New Roman" w:hAnsi="Times New Roman" w:cs="Times New Roman"/>
          <w:bCs/>
        </w:rPr>
        <w:t>Федеральный уровень в управлении образованием в России</w:t>
      </w:r>
    </w:p>
    <w:p w:rsidR="000B43FB" w:rsidRPr="00DA2EB9" w:rsidRDefault="000B43FB" w:rsidP="00DA2EB9">
      <w:pPr>
        <w:pStyle w:val="a3"/>
        <w:widowControl/>
        <w:numPr>
          <w:ilvl w:val="0"/>
          <w:numId w:val="16"/>
        </w:numPr>
        <w:tabs>
          <w:tab w:val="left" w:pos="142"/>
        </w:tabs>
        <w:ind w:left="0" w:firstLine="709"/>
        <w:jc w:val="both"/>
        <w:rPr>
          <w:rFonts w:ascii="Times New Roman" w:hAnsi="Times New Roman" w:cs="Times New Roman"/>
          <w:color w:val="000000" w:themeColor="text1"/>
        </w:rPr>
      </w:pPr>
      <w:r w:rsidRPr="00DA2EB9">
        <w:rPr>
          <w:rFonts w:ascii="Times New Roman" w:hAnsi="Times New Roman" w:cs="Times New Roman"/>
          <w:color w:val="000000" w:themeColor="text1"/>
        </w:rPr>
        <w:t>Самообразование в области физической культуры и спорта</w:t>
      </w:r>
    </w:p>
    <w:p w:rsidR="000B43FB" w:rsidRPr="00DA2EB9" w:rsidRDefault="000B43FB" w:rsidP="00DA2EB9">
      <w:pPr>
        <w:pStyle w:val="a3"/>
        <w:widowControl/>
        <w:numPr>
          <w:ilvl w:val="0"/>
          <w:numId w:val="16"/>
        </w:numPr>
        <w:tabs>
          <w:tab w:val="left" w:pos="142"/>
        </w:tabs>
        <w:ind w:left="0" w:firstLine="709"/>
        <w:jc w:val="both"/>
        <w:rPr>
          <w:rFonts w:ascii="Times New Roman" w:hAnsi="Times New Roman" w:cs="Times New Roman"/>
          <w:color w:val="000000" w:themeColor="text1"/>
        </w:rPr>
      </w:pPr>
      <w:r w:rsidRPr="00DA2EB9">
        <w:rPr>
          <w:rFonts w:ascii="Times New Roman" w:hAnsi="Times New Roman" w:cs="Times New Roman"/>
          <w:color w:val="000000" w:themeColor="text1"/>
        </w:rPr>
        <w:t>Повышение квалификации и переподготовки кадров, онлайн-технологии, мастер-классы – их роль в повышении уровня специалистов в области физической культуры и спорта</w:t>
      </w:r>
    </w:p>
    <w:p w:rsidR="000B43FB" w:rsidRPr="00DA2EB9" w:rsidRDefault="000B43FB" w:rsidP="00DA2EB9">
      <w:pPr>
        <w:pStyle w:val="a3"/>
        <w:widowControl/>
        <w:numPr>
          <w:ilvl w:val="0"/>
          <w:numId w:val="16"/>
        </w:numPr>
        <w:tabs>
          <w:tab w:val="left" w:pos="142"/>
        </w:tabs>
        <w:ind w:left="0" w:firstLine="709"/>
        <w:jc w:val="both"/>
        <w:rPr>
          <w:rFonts w:ascii="Times New Roman" w:hAnsi="Times New Roman" w:cs="Times New Roman"/>
          <w:b/>
          <w:color w:val="000000" w:themeColor="text1"/>
        </w:rPr>
      </w:pPr>
      <w:r w:rsidRPr="00DA2EB9">
        <w:rPr>
          <w:rFonts w:ascii="Times New Roman" w:hAnsi="Times New Roman" w:cs="Times New Roman"/>
          <w:bCs/>
        </w:rPr>
        <w:t>Региональный и муниципальный уровни управления образованием в России</w:t>
      </w:r>
    </w:p>
    <w:p w:rsidR="000B43FB" w:rsidRPr="00DA2EB9" w:rsidRDefault="000B43FB" w:rsidP="00DA2EB9">
      <w:pPr>
        <w:pStyle w:val="a3"/>
        <w:widowControl/>
        <w:numPr>
          <w:ilvl w:val="0"/>
          <w:numId w:val="16"/>
        </w:numPr>
        <w:tabs>
          <w:tab w:val="left" w:pos="142"/>
        </w:tabs>
        <w:ind w:left="0" w:firstLine="709"/>
        <w:jc w:val="both"/>
        <w:rPr>
          <w:rFonts w:ascii="Times New Roman" w:hAnsi="Times New Roman" w:cs="Times New Roman"/>
          <w:b/>
          <w:color w:val="000000" w:themeColor="text1"/>
        </w:rPr>
      </w:pPr>
      <w:r w:rsidRPr="00DA2EB9">
        <w:rPr>
          <w:rFonts w:ascii="Times New Roman" w:hAnsi="Times New Roman" w:cs="Times New Roman"/>
        </w:rPr>
        <w:t>Дополнительное образование в системе непрерывного образования в области физической культуры и спорта</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color w:val="auto"/>
        </w:rPr>
      </w:pPr>
      <w:r w:rsidRPr="00DA2EB9">
        <w:rPr>
          <w:rFonts w:ascii="Times New Roman" w:hAnsi="Times New Roman" w:cs="Times New Roman"/>
        </w:rPr>
        <w:t>Основные положения Болонского соглашения и их значение для области физической культуры и спорта</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rPr>
      </w:pPr>
      <w:r w:rsidRPr="00DA2EB9">
        <w:rPr>
          <w:rFonts w:ascii="Times New Roman" w:hAnsi="Times New Roman" w:cs="Times New Roman"/>
        </w:rPr>
        <w:t>Проблемы модернизации профессионального образования в России на современном этапе.</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rPr>
      </w:pPr>
      <w:r w:rsidRPr="00DA2EB9">
        <w:rPr>
          <w:rFonts w:ascii="Times New Roman" w:hAnsi="Times New Roman" w:cs="Times New Roman"/>
        </w:rPr>
        <w:t>Профессиональное самообразование в области физической культуры и спорта</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rPr>
      </w:pPr>
      <w:r w:rsidRPr="00DA2EB9">
        <w:rPr>
          <w:rFonts w:ascii="Times New Roman" w:hAnsi="Times New Roman" w:cs="Times New Roman"/>
        </w:rPr>
        <w:t xml:space="preserve">Содержание и структура начального профессионального образования.  </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rPr>
      </w:pPr>
      <w:r w:rsidRPr="00DA2EB9">
        <w:rPr>
          <w:rFonts w:ascii="Times New Roman" w:hAnsi="Times New Roman" w:cs="Times New Roman"/>
        </w:rPr>
        <w:t>Характеристика особенностей профессиональной подготовки в различных типах образовательных учреждений</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rPr>
      </w:pPr>
      <w:r w:rsidRPr="00DA2EB9">
        <w:rPr>
          <w:rFonts w:ascii="Times New Roman" w:hAnsi="Times New Roman" w:cs="Times New Roman"/>
        </w:rPr>
        <w:t xml:space="preserve">Отрасли экономики и социальной сферы, в которых востребованы выпускники вузов физической культуры и спорта. </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rPr>
      </w:pPr>
      <w:r w:rsidRPr="00DA2EB9">
        <w:rPr>
          <w:rFonts w:ascii="Times New Roman" w:hAnsi="Times New Roman" w:cs="Times New Roman"/>
        </w:rPr>
        <w:t>Коммерческие и некоммерческие организации в области физической культуры и спорта</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rPr>
      </w:pPr>
      <w:r w:rsidRPr="00DA2EB9">
        <w:rPr>
          <w:rFonts w:ascii="Times New Roman" w:hAnsi="Times New Roman" w:cs="Times New Roman"/>
        </w:rPr>
        <w:t>Общая характеристика рынка образовательных услуг в области физической культуры и спорта</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rPr>
      </w:pPr>
      <w:r w:rsidRPr="00DA2EB9">
        <w:rPr>
          <w:rFonts w:ascii="Times New Roman" w:hAnsi="Times New Roman" w:cs="Times New Roman"/>
        </w:rPr>
        <w:t>Цели и задачи образования, его содержание и структура.</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rPr>
      </w:pPr>
      <w:r w:rsidRPr="00DA2EB9">
        <w:rPr>
          <w:rFonts w:ascii="Times New Roman" w:hAnsi="Times New Roman" w:cs="Times New Roman"/>
        </w:rPr>
        <w:t xml:space="preserve">Сравнительный анализ </w:t>
      </w:r>
      <w:proofErr w:type="gramStart"/>
      <w:r w:rsidRPr="00DA2EB9">
        <w:rPr>
          <w:rFonts w:ascii="Times New Roman" w:hAnsi="Times New Roman" w:cs="Times New Roman"/>
        </w:rPr>
        <w:t>ГОС  и</w:t>
      </w:r>
      <w:proofErr w:type="gramEnd"/>
      <w:r w:rsidRPr="00DA2EB9">
        <w:rPr>
          <w:rFonts w:ascii="Times New Roman" w:hAnsi="Times New Roman" w:cs="Times New Roman"/>
        </w:rPr>
        <w:t xml:space="preserve"> ФГОС ВПО разных поколений.</w:t>
      </w:r>
    </w:p>
    <w:p w:rsidR="000B43FB" w:rsidRPr="00DA2EB9" w:rsidRDefault="000B43FB" w:rsidP="00DA2EB9">
      <w:pPr>
        <w:pStyle w:val="a3"/>
        <w:widowControl/>
        <w:numPr>
          <w:ilvl w:val="0"/>
          <w:numId w:val="16"/>
        </w:numPr>
        <w:tabs>
          <w:tab w:val="left" w:pos="142"/>
        </w:tabs>
        <w:ind w:left="0" w:right="57" w:firstLine="709"/>
        <w:jc w:val="both"/>
        <w:rPr>
          <w:rFonts w:ascii="Times New Roman" w:hAnsi="Times New Roman" w:cs="Times New Roman"/>
        </w:rPr>
      </w:pPr>
      <w:r w:rsidRPr="00DA2EB9">
        <w:rPr>
          <w:rFonts w:ascii="Times New Roman" w:hAnsi="Times New Roman" w:cs="Times New Roman"/>
        </w:rPr>
        <w:t>Сравнительный анализ системы образования России с системой образования любой европейской страны.</w:t>
      </w:r>
    </w:p>
    <w:p w:rsidR="000B43FB" w:rsidRPr="00DA2EB9" w:rsidRDefault="000B43FB" w:rsidP="00DA2EB9">
      <w:pPr>
        <w:pStyle w:val="a3"/>
        <w:widowControl/>
        <w:numPr>
          <w:ilvl w:val="0"/>
          <w:numId w:val="16"/>
        </w:numPr>
        <w:tabs>
          <w:tab w:val="left" w:pos="142"/>
        </w:tabs>
        <w:ind w:left="0" w:firstLine="709"/>
        <w:jc w:val="both"/>
        <w:rPr>
          <w:rFonts w:ascii="Times New Roman" w:hAnsi="Times New Roman" w:cs="Times New Roman"/>
          <w:color w:val="000000" w:themeColor="text1"/>
        </w:rPr>
      </w:pPr>
      <w:r w:rsidRPr="00DA2EB9">
        <w:rPr>
          <w:rFonts w:ascii="Times New Roman" w:hAnsi="Times New Roman" w:cs="Times New Roman"/>
          <w:color w:val="000000" w:themeColor="text1"/>
        </w:rPr>
        <w:t>Научно-методическое и программно-методическое обеспечение образования в области физической культуры и спорта</w:t>
      </w:r>
    </w:p>
    <w:p w:rsidR="000B43FB" w:rsidRPr="00DA2EB9" w:rsidRDefault="000B43FB" w:rsidP="00DA2EB9">
      <w:pPr>
        <w:rPr>
          <w:rFonts w:ascii="Times New Roman" w:hAnsi="Times New Roman" w:cs="Times New Roman"/>
          <w:color w:val="auto"/>
        </w:rPr>
      </w:pPr>
      <w:r w:rsidRPr="00DA2EB9">
        <w:rPr>
          <w:rFonts w:ascii="Times New Roman" w:hAnsi="Times New Roman" w:cs="Times New Roman"/>
        </w:rPr>
        <w:t xml:space="preserve"> </w:t>
      </w:r>
    </w:p>
    <w:p w:rsidR="000B43FB" w:rsidRPr="00DA2EB9" w:rsidRDefault="000B43FB" w:rsidP="00DA2EB9">
      <w:pPr>
        <w:ind w:firstLine="720"/>
        <w:jc w:val="both"/>
        <w:rPr>
          <w:rFonts w:ascii="Times New Roman" w:hAnsi="Times New Roman" w:cs="Times New Roman"/>
          <w:b/>
        </w:rPr>
      </w:pPr>
      <w:r w:rsidRPr="00DA2EB9">
        <w:rPr>
          <w:rFonts w:ascii="Times New Roman" w:hAnsi="Times New Roman" w:cs="Times New Roman"/>
          <w:b/>
        </w:rPr>
        <w:t>Критерии оценки:</w:t>
      </w:r>
    </w:p>
    <w:p w:rsidR="000B43FB" w:rsidRPr="00DA2EB9" w:rsidRDefault="000B43FB" w:rsidP="00DA2EB9">
      <w:pPr>
        <w:ind w:left="57" w:right="57" w:firstLine="709"/>
        <w:jc w:val="both"/>
        <w:rPr>
          <w:rFonts w:ascii="Times New Roman" w:hAnsi="Times New Roman" w:cs="Times New Roman"/>
          <w:iCs/>
        </w:rPr>
      </w:pPr>
      <w:r w:rsidRPr="00DA2EB9">
        <w:rPr>
          <w:rFonts w:ascii="Times New Roman" w:hAnsi="Times New Roman" w:cs="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0B43FB" w:rsidRPr="00DA2EB9" w:rsidRDefault="000B43FB" w:rsidP="00DA2EB9">
      <w:pPr>
        <w:ind w:left="57" w:right="57" w:firstLine="709"/>
        <w:jc w:val="both"/>
        <w:rPr>
          <w:rFonts w:ascii="Times New Roman" w:hAnsi="Times New Roman" w:cs="Times New Roman"/>
          <w:iCs/>
        </w:rPr>
      </w:pPr>
      <w:r w:rsidRPr="00DA2EB9">
        <w:rPr>
          <w:rFonts w:ascii="Times New Roman" w:hAnsi="Times New Roman" w:cs="Times New Roman"/>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0B43FB" w:rsidRPr="00DA2EB9" w:rsidRDefault="000B43FB" w:rsidP="00DA2EB9">
      <w:pPr>
        <w:ind w:left="57" w:right="57"/>
        <w:jc w:val="both"/>
        <w:rPr>
          <w:rFonts w:ascii="Times New Roman" w:hAnsi="Times New Roman" w:cs="Times New Roman"/>
          <w:i/>
        </w:rPr>
      </w:pPr>
    </w:p>
    <w:p w:rsidR="000B43FB" w:rsidRPr="00DA2EB9" w:rsidRDefault="000B43FB" w:rsidP="00DA2EB9">
      <w:pPr>
        <w:jc w:val="center"/>
        <w:rPr>
          <w:rFonts w:ascii="Times New Roman" w:hAnsi="Times New Roman" w:cs="Times New Roman"/>
          <w:b/>
          <w:color w:val="000000" w:themeColor="text1"/>
        </w:rPr>
      </w:pPr>
      <w:r w:rsidRPr="00DA2EB9">
        <w:rPr>
          <w:rFonts w:ascii="Times New Roman" w:hAnsi="Times New Roman" w:cs="Times New Roman"/>
          <w:b/>
          <w:color w:val="000000" w:themeColor="text1"/>
        </w:rPr>
        <w:t>Темы презентаций</w:t>
      </w:r>
    </w:p>
    <w:p w:rsidR="000B43FB" w:rsidRPr="00DA2EB9" w:rsidRDefault="000B43FB" w:rsidP="00DA2EB9">
      <w:pPr>
        <w:jc w:val="center"/>
        <w:rPr>
          <w:rFonts w:ascii="Times New Roman" w:hAnsi="Times New Roman" w:cs="Times New Roman"/>
          <w:b/>
          <w:color w:val="000000" w:themeColor="text1"/>
        </w:rPr>
      </w:pPr>
    </w:p>
    <w:p w:rsidR="000B43FB" w:rsidRPr="00DA2EB9" w:rsidRDefault="000B43FB" w:rsidP="00DA2EB9">
      <w:pPr>
        <w:rPr>
          <w:rFonts w:ascii="Times New Roman" w:hAnsi="Times New Roman" w:cs="Times New Roman"/>
          <w:b/>
          <w:color w:val="000000" w:themeColor="text1"/>
        </w:rPr>
      </w:pPr>
      <w:r w:rsidRPr="00DA2EB9">
        <w:rPr>
          <w:rFonts w:ascii="Times New Roman" w:hAnsi="Times New Roman" w:cs="Times New Roman"/>
          <w:b/>
          <w:color w:val="000000" w:themeColor="text1"/>
        </w:rPr>
        <w:t xml:space="preserve">Раздел 2. </w:t>
      </w:r>
      <w:r w:rsidRPr="00DA2EB9">
        <w:rPr>
          <w:rFonts w:ascii="Times New Roman" w:hAnsi="Times New Roman" w:cs="Times New Roman"/>
          <w:b/>
        </w:rPr>
        <w:t>Законодательство в сфере образования</w:t>
      </w:r>
    </w:p>
    <w:p w:rsidR="000B43FB" w:rsidRPr="00DA2EB9" w:rsidRDefault="000B43FB" w:rsidP="00DA2EB9">
      <w:pPr>
        <w:pStyle w:val="a3"/>
        <w:widowControl/>
        <w:numPr>
          <w:ilvl w:val="0"/>
          <w:numId w:val="17"/>
        </w:numPr>
        <w:rPr>
          <w:rFonts w:ascii="Times New Roman" w:hAnsi="Times New Roman" w:cs="Times New Roman"/>
          <w:b/>
          <w:color w:val="000000" w:themeColor="text1"/>
        </w:rPr>
      </w:pPr>
      <w:r w:rsidRPr="00DA2EB9">
        <w:rPr>
          <w:rFonts w:ascii="Times New Roman" w:hAnsi="Times New Roman" w:cs="Times New Roman"/>
        </w:rPr>
        <w:t xml:space="preserve">Законодательная база системы образования РФ </w:t>
      </w:r>
    </w:p>
    <w:p w:rsidR="000B43FB" w:rsidRPr="00DA2EB9" w:rsidRDefault="000B43FB" w:rsidP="00DA2EB9">
      <w:pPr>
        <w:pStyle w:val="a3"/>
        <w:widowControl/>
        <w:numPr>
          <w:ilvl w:val="0"/>
          <w:numId w:val="17"/>
        </w:numPr>
        <w:rPr>
          <w:rFonts w:ascii="Times New Roman" w:hAnsi="Times New Roman" w:cs="Times New Roman"/>
          <w:b/>
          <w:color w:val="000000" w:themeColor="text1"/>
        </w:rPr>
      </w:pPr>
      <w:r w:rsidRPr="00DA2EB9">
        <w:rPr>
          <w:rFonts w:ascii="Times New Roman" w:hAnsi="Times New Roman" w:cs="Times New Roman"/>
        </w:rPr>
        <w:t xml:space="preserve"> Нормативно-правовое обеспечение образования в области физической культуры и спорта</w:t>
      </w:r>
    </w:p>
    <w:p w:rsidR="000B43FB" w:rsidRPr="00DA2EB9" w:rsidRDefault="000B43FB" w:rsidP="00DA2EB9">
      <w:pPr>
        <w:pStyle w:val="a3"/>
        <w:widowControl/>
        <w:numPr>
          <w:ilvl w:val="0"/>
          <w:numId w:val="17"/>
        </w:numPr>
        <w:rPr>
          <w:rFonts w:ascii="Times New Roman" w:hAnsi="Times New Roman" w:cs="Times New Roman"/>
          <w:b/>
          <w:color w:val="000000" w:themeColor="text1"/>
        </w:rPr>
      </w:pPr>
      <w:r w:rsidRPr="00DA2EB9">
        <w:rPr>
          <w:rFonts w:ascii="Times New Roman" w:hAnsi="Times New Roman" w:cs="Times New Roman"/>
        </w:rPr>
        <w:t>Профессиональные стандарты в области физической культуры и спорта</w:t>
      </w:r>
    </w:p>
    <w:p w:rsidR="000B43FB" w:rsidRPr="00DA2EB9" w:rsidRDefault="000B43FB" w:rsidP="00DA2EB9">
      <w:pPr>
        <w:pStyle w:val="a3"/>
        <w:widowControl/>
        <w:numPr>
          <w:ilvl w:val="0"/>
          <w:numId w:val="17"/>
        </w:numPr>
        <w:rPr>
          <w:rFonts w:ascii="Times New Roman" w:hAnsi="Times New Roman" w:cs="Times New Roman"/>
          <w:b/>
          <w:color w:val="000000" w:themeColor="text1"/>
        </w:rPr>
      </w:pPr>
      <w:r w:rsidRPr="00DA2EB9">
        <w:rPr>
          <w:rFonts w:ascii="Times New Roman" w:hAnsi="Times New Roman" w:cs="Times New Roman"/>
        </w:rPr>
        <w:t>Федеральные стандарты спортивной подготовки</w:t>
      </w:r>
    </w:p>
    <w:p w:rsidR="000B43FB" w:rsidRPr="00DA2EB9" w:rsidRDefault="000B43FB" w:rsidP="00DA2EB9">
      <w:pPr>
        <w:pStyle w:val="a3"/>
        <w:widowControl/>
        <w:numPr>
          <w:ilvl w:val="0"/>
          <w:numId w:val="17"/>
        </w:numPr>
        <w:rPr>
          <w:rFonts w:ascii="Times New Roman" w:hAnsi="Times New Roman" w:cs="Times New Roman"/>
          <w:color w:val="000000" w:themeColor="text1"/>
        </w:rPr>
      </w:pPr>
      <w:r w:rsidRPr="00DA2EB9">
        <w:rPr>
          <w:rFonts w:ascii="Times New Roman" w:hAnsi="Times New Roman" w:cs="Times New Roman"/>
          <w:color w:val="000000" w:themeColor="text1"/>
        </w:rPr>
        <w:t xml:space="preserve">Локальные и региональные акты в </w:t>
      </w:r>
      <w:proofErr w:type="gramStart"/>
      <w:r w:rsidRPr="00DA2EB9">
        <w:rPr>
          <w:rFonts w:ascii="Times New Roman" w:hAnsi="Times New Roman" w:cs="Times New Roman"/>
          <w:color w:val="000000" w:themeColor="text1"/>
        </w:rPr>
        <w:t>области  образования</w:t>
      </w:r>
      <w:proofErr w:type="gramEnd"/>
      <w:r w:rsidRPr="00DA2EB9">
        <w:rPr>
          <w:rFonts w:ascii="Times New Roman" w:hAnsi="Times New Roman" w:cs="Times New Roman"/>
          <w:color w:val="000000" w:themeColor="text1"/>
        </w:rPr>
        <w:t xml:space="preserve"> </w:t>
      </w:r>
    </w:p>
    <w:p w:rsidR="000B43FB" w:rsidRPr="00DA2EB9" w:rsidRDefault="000B43FB" w:rsidP="00DA2EB9">
      <w:pPr>
        <w:rPr>
          <w:rFonts w:ascii="Times New Roman" w:hAnsi="Times New Roman" w:cs="Times New Roman"/>
          <w:b/>
          <w:color w:val="000000" w:themeColor="text1"/>
        </w:rPr>
      </w:pPr>
    </w:p>
    <w:p w:rsidR="000B43FB" w:rsidRPr="00DA2EB9" w:rsidRDefault="000B43FB" w:rsidP="00DA2EB9">
      <w:pPr>
        <w:rPr>
          <w:rFonts w:ascii="Times New Roman" w:hAnsi="Times New Roman" w:cs="Times New Roman"/>
          <w:b/>
          <w:color w:val="000000" w:themeColor="text1"/>
        </w:rPr>
      </w:pPr>
      <w:r w:rsidRPr="00DA2EB9">
        <w:rPr>
          <w:rFonts w:ascii="Times New Roman" w:hAnsi="Times New Roman" w:cs="Times New Roman"/>
          <w:b/>
          <w:color w:val="000000" w:themeColor="text1"/>
        </w:rPr>
        <w:t xml:space="preserve">Раздел 3. </w:t>
      </w:r>
      <w:r w:rsidRPr="00DA2EB9">
        <w:rPr>
          <w:rFonts w:ascii="Times New Roman" w:hAnsi="Times New Roman" w:cs="Times New Roman"/>
          <w:b/>
        </w:rPr>
        <w:t>Непрерывное образование в области физической культуры и спорта</w:t>
      </w:r>
    </w:p>
    <w:p w:rsidR="000B43FB" w:rsidRPr="00DA2EB9" w:rsidRDefault="000B43FB" w:rsidP="00DA2EB9">
      <w:pPr>
        <w:pStyle w:val="a3"/>
        <w:widowControl/>
        <w:numPr>
          <w:ilvl w:val="0"/>
          <w:numId w:val="18"/>
        </w:numPr>
        <w:rPr>
          <w:rFonts w:ascii="Times New Roman" w:hAnsi="Times New Roman" w:cs="Times New Roman"/>
          <w:b/>
          <w:color w:val="000000" w:themeColor="text1"/>
        </w:rPr>
      </w:pPr>
      <w:r w:rsidRPr="00DA2EB9">
        <w:rPr>
          <w:rFonts w:ascii="Times New Roman" w:hAnsi="Times New Roman" w:cs="Times New Roman"/>
        </w:rPr>
        <w:t>Структура профессионального образования как педагогической системы</w:t>
      </w:r>
    </w:p>
    <w:p w:rsidR="000B43FB" w:rsidRPr="00DA2EB9" w:rsidRDefault="000B43FB" w:rsidP="00DA2EB9">
      <w:pPr>
        <w:pStyle w:val="a3"/>
        <w:widowControl/>
        <w:numPr>
          <w:ilvl w:val="0"/>
          <w:numId w:val="18"/>
        </w:numPr>
        <w:rPr>
          <w:rFonts w:ascii="Times New Roman" w:hAnsi="Times New Roman" w:cs="Times New Roman"/>
          <w:b/>
          <w:color w:val="000000" w:themeColor="text1"/>
        </w:rPr>
      </w:pPr>
      <w:r w:rsidRPr="00DA2EB9">
        <w:rPr>
          <w:rFonts w:ascii="Times New Roman" w:hAnsi="Times New Roman" w:cs="Times New Roman"/>
        </w:rPr>
        <w:t>Дополнительное образование в системе непрерывного образования в области физической культуры и спорта</w:t>
      </w:r>
    </w:p>
    <w:p w:rsidR="000B43FB" w:rsidRPr="00DA2EB9" w:rsidRDefault="000B43FB" w:rsidP="00DA2EB9">
      <w:pPr>
        <w:pStyle w:val="a3"/>
        <w:widowControl/>
        <w:numPr>
          <w:ilvl w:val="0"/>
          <w:numId w:val="18"/>
        </w:numPr>
        <w:ind w:right="57"/>
        <w:jc w:val="both"/>
        <w:rPr>
          <w:rFonts w:ascii="Times New Roman" w:hAnsi="Times New Roman" w:cs="Times New Roman"/>
          <w:color w:val="auto"/>
        </w:rPr>
      </w:pPr>
      <w:r w:rsidRPr="00DA2EB9">
        <w:rPr>
          <w:rFonts w:ascii="Times New Roman" w:hAnsi="Times New Roman" w:cs="Times New Roman"/>
        </w:rPr>
        <w:t>Основные положения Болонского соглашения.</w:t>
      </w:r>
    </w:p>
    <w:p w:rsidR="000B43FB" w:rsidRPr="00DA2EB9" w:rsidRDefault="000B43FB" w:rsidP="00DA2EB9">
      <w:pPr>
        <w:pStyle w:val="a3"/>
        <w:widowControl/>
        <w:numPr>
          <w:ilvl w:val="0"/>
          <w:numId w:val="18"/>
        </w:numPr>
        <w:ind w:right="57"/>
        <w:jc w:val="both"/>
        <w:rPr>
          <w:rFonts w:ascii="Times New Roman" w:hAnsi="Times New Roman" w:cs="Times New Roman"/>
        </w:rPr>
      </w:pPr>
      <w:r w:rsidRPr="00DA2EB9">
        <w:rPr>
          <w:rFonts w:ascii="Times New Roman" w:hAnsi="Times New Roman" w:cs="Times New Roman"/>
        </w:rPr>
        <w:t>Проблемы модернизации профессионального образования в России на современном этапе.</w:t>
      </w:r>
    </w:p>
    <w:p w:rsidR="000B43FB" w:rsidRPr="00DA2EB9" w:rsidRDefault="000B43FB" w:rsidP="00DA2EB9">
      <w:pPr>
        <w:pStyle w:val="a3"/>
        <w:widowControl/>
        <w:numPr>
          <w:ilvl w:val="0"/>
          <w:numId w:val="18"/>
        </w:numPr>
        <w:ind w:right="57"/>
        <w:jc w:val="both"/>
        <w:rPr>
          <w:rFonts w:ascii="Times New Roman" w:hAnsi="Times New Roman" w:cs="Times New Roman"/>
        </w:rPr>
      </w:pPr>
      <w:r w:rsidRPr="00DA2EB9">
        <w:rPr>
          <w:rFonts w:ascii="Times New Roman" w:hAnsi="Times New Roman" w:cs="Times New Roman"/>
        </w:rPr>
        <w:t xml:space="preserve"> Профессиональное самообразование в области физической культуры и спорта</w:t>
      </w:r>
    </w:p>
    <w:p w:rsidR="000B43FB" w:rsidRPr="00DA2EB9" w:rsidRDefault="000B43FB" w:rsidP="00DA2EB9">
      <w:pPr>
        <w:ind w:left="1137" w:right="57"/>
        <w:jc w:val="both"/>
        <w:rPr>
          <w:rFonts w:ascii="Times New Roman" w:hAnsi="Times New Roman" w:cs="Times New Roman"/>
          <w:b/>
          <w:color w:val="000000" w:themeColor="text1"/>
        </w:rPr>
      </w:pPr>
      <w:r w:rsidRPr="00DA2EB9">
        <w:rPr>
          <w:rFonts w:ascii="Times New Roman" w:hAnsi="Times New Roman" w:cs="Times New Roman"/>
        </w:rPr>
        <w:t xml:space="preserve"> </w:t>
      </w:r>
    </w:p>
    <w:p w:rsidR="000B43FB" w:rsidRPr="00DA2EB9" w:rsidRDefault="000B43FB" w:rsidP="00DA2EB9">
      <w:pPr>
        <w:rPr>
          <w:rFonts w:ascii="Times New Roman" w:hAnsi="Times New Roman" w:cs="Times New Roman"/>
          <w:b/>
          <w:color w:val="000000" w:themeColor="text1"/>
        </w:rPr>
      </w:pPr>
      <w:r w:rsidRPr="00DA2EB9">
        <w:rPr>
          <w:rFonts w:ascii="Times New Roman" w:hAnsi="Times New Roman" w:cs="Times New Roman"/>
          <w:b/>
          <w:color w:val="000000" w:themeColor="text1"/>
        </w:rPr>
        <w:t>Раздел 4.</w:t>
      </w:r>
      <w:r w:rsidRPr="00DA2EB9">
        <w:rPr>
          <w:rFonts w:ascii="Times New Roman" w:hAnsi="Times New Roman" w:cs="Times New Roman"/>
          <w:b/>
        </w:rPr>
        <w:t xml:space="preserve"> Управление образованием и рынок образовательных услуг в области физической культуры и спорта</w:t>
      </w:r>
    </w:p>
    <w:p w:rsidR="000B43FB" w:rsidRPr="00DA2EB9" w:rsidRDefault="000B43FB" w:rsidP="00DA2EB9">
      <w:pPr>
        <w:pStyle w:val="a3"/>
        <w:widowControl/>
        <w:numPr>
          <w:ilvl w:val="2"/>
          <w:numId w:val="19"/>
        </w:numPr>
        <w:ind w:left="0" w:right="57" w:firstLine="0"/>
        <w:jc w:val="both"/>
        <w:rPr>
          <w:rFonts w:ascii="Times New Roman" w:hAnsi="Times New Roman" w:cs="Times New Roman"/>
          <w:color w:val="auto"/>
        </w:rPr>
      </w:pPr>
      <w:r w:rsidRPr="00DA2EB9">
        <w:rPr>
          <w:rFonts w:ascii="Times New Roman" w:hAnsi="Times New Roman" w:cs="Times New Roman"/>
        </w:rPr>
        <w:t xml:space="preserve">Содержание и структура начального профессионального образования.  </w:t>
      </w:r>
    </w:p>
    <w:p w:rsidR="000B43FB" w:rsidRPr="00DA2EB9" w:rsidRDefault="000B43FB" w:rsidP="00DA2EB9">
      <w:pPr>
        <w:pStyle w:val="a3"/>
        <w:widowControl/>
        <w:numPr>
          <w:ilvl w:val="2"/>
          <w:numId w:val="19"/>
        </w:numPr>
        <w:ind w:left="0" w:right="57" w:firstLine="0"/>
        <w:jc w:val="both"/>
        <w:rPr>
          <w:rFonts w:ascii="Times New Roman" w:hAnsi="Times New Roman" w:cs="Times New Roman"/>
        </w:rPr>
      </w:pPr>
      <w:r w:rsidRPr="00DA2EB9">
        <w:rPr>
          <w:rFonts w:ascii="Times New Roman" w:hAnsi="Times New Roman" w:cs="Times New Roman"/>
        </w:rPr>
        <w:t>Характеристика особенностей профессиональной подготовки в различных типах образовательных учреждений</w:t>
      </w:r>
    </w:p>
    <w:p w:rsidR="000B43FB" w:rsidRPr="00DA2EB9" w:rsidRDefault="000B43FB" w:rsidP="00DA2EB9">
      <w:pPr>
        <w:pStyle w:val="a3"/>
        <w:widowControl/>
        <w:numPr>
          <w:ilvl w:val="2"/>
          <w:numId w:val="19"/>
        </w:numPr>
        <w:ind w:left="0" w:right="57" w:firstLine="0"/>
        <w:jc w:val="both"/>
        <w:rPr>
          <w:rFonts w:ascii="Times New Roman" w:hAnsi="Times New Roman" w:cs="Times New Roman"/>
        </w:rPr>
      </w:pPr>
      <w:r w:rsidRPr="00DA2EB9">
        <w:rPr>
          <w:rFonts w:ascii="Times New Roman" w:hAnsi="Times New Roman" w:cs="Times New Roman"/>
        </w:rPr>
        <w:t xml:space="preserve">Отрасли экономики и социальной сферы, в которых востребованы выпускники вузов физической культуры и спорта. </w:t>
      </w:r>
    </w:p>
    <w:p w:rsidR="000B43FB" w:rsidRPr="00DA2EB9" w:rsidRDefault="000B43FB" w:rsidP="00DA2EB9">
      <w:pPr>
        <w:pStyle w:val="a3"/>
        <w:widowControl/>
        <w:numPr>
          <w:ilvl w:val="2"/>
          <w:numId w:val="19"/>
        </w:numPr>
        <w:ind w:left="0" w:right="57" w:firstLine="0"/>
        <w:jc w:val="both"/>
        <w:rPr>
          <w:rFonts w:ascii="Times New Roman" w:hAnsi="Times New Roman" w:cs="Times New Roman"/>
        </w:rPr>
      </w:pPr>
      <w:r w:rsidRPr="00DA2EB9">
        <w:rPr>
          <w:rFonts w:ascii="Times New Roman" w:hAnsi="Times New Roman" w:cs="Times New Roman"/>
        </w:rPr>
        <w:t xml:space="preserve">Коммерческое и некоммерческое образование. </w:t>
      </w:r>
    </w:p>
    <w:p w:rsidR="000B43FB" w:rsidRPr="00DA2EB9" w:rsidRDefault="000B43FB" w:rsidP="00DA2EB9">
      <w:pPr>
        <w:pStyle w:val="a3"/>
        <w:widowControl/>
        <w:numPr>
          <w:ilvl w:val="2"/>
          <w:numId w:val="19"/>
        </w:numPr>
        <w:ind w:left="0" w:right="57" w:firstLine="0"/>
        <w:jc w:val="both"/>
        <w:rPr>
          <w:rFonts w:ascii="Times New Roman" w:hAnsi="Times New Roman" w:cs="Times New Roman"/>
        </w:rPr>
      </w:pPr>
      <w:r w:rsidRPr="00DA2EB9">
        <w:rPr>
          <w:rFonts w:ascii="Times New Roman" w:hAnsi="Times New Roman" w:cs="Times New Roman"/>
        </w:rPr>
        <w:t>Общая характеристика рынка образовательных услуг</w:t>
      </w:r>
    </w:p>
    <w:p w:rsidR="000B43FB" w:rsidRPr="00DA2EB9" w:rsidRDefault="000B43FB" w:rsidP="00DA2EB9">
      <w:pPr>
        <w:rPr>
          <w:rFonts w:ascii="Times New Roman" w:hAnsi="Times New Roman" w:cs="Times New Roman"/>
          <w:b/>
          <w:color w:val="000000" w:themeColor="text1"/>
        </w:rPr>
      </w:pPr>
    </w:p>
    <w:p w:rsidR="000B43FB" w:rsidRPr="00DA2EB9" w:rsidRDefault="000B43FB" w:rsidP="00DA2EB9">
      <w:pPr>
        <w:rPr>
          <w:rFonts w:ascii="Times New Roman" w:hAnsi="Times New Roman" w:cs="Times New Roman"/>
          <w:b/>
          <w:color w:val="000000" w:themeColor="text1"/>
        </w:rPr>
      </w:pPr>
      <w:r w:rsidRPr="00DA2EB9">
        <w:rPr>
          <w:rFonts w:ascii="Times New Roman" w:hAnsi="Times New Roman" w:cs="Times New Roman"/>
          <w:b/>
          <w:color w:val="000000" w:themeColor="text1"/>
        </w:rPr>
        <w:t xml:space="preserve">Раздел 5. </w:t>
      </w:r>
      <w:r w:rsidRPr="00DA2EB9">
        <w:rPr>
          <w:rFonts w:ascii="Times New Roman" w:hAnsi="Times New Roman" w:cs="Times New Roman"/>
          <w:b/>
        </w:rPr>
        <w:t>Научная, исследовательская, методическая деятельность в сфере образования</w:t>
      </w:r>
    </w:p>
    <w:p w:rsidR="000B43FB" w:rsidRPr="00DA2EB9" w:rsidRDefault="000B43FB" w:rsidP="00DA2EB9">
      <w:pPr>
        <w:pStyle w:val="a3"/>
        <w:widowControl/>
        <w:numPr>
          <w:ilvl w:val="0"/>
          <w:numId w:val="20"/>
        </w:numPr>
        <w:ind w:left="0" w:right="57" w:firstLine="0"/>
        <w:jc w:val="both"/>
        <w:rPr>
          <w:rFonts w:ascii="Times New Roman" w:hAnsi="Times New Roman" w:cs="Times New Roman"/>
          <w:color w:val="auto"/>
        </w:rPr>
      </w:pPr>
      <w:r w:rsidRPr="00DA2EB9">
        <w:rPr>
          <w:rFonts w:ascii="Times New Roman" w:hAnsi="Times New Roman" w:cs="Times New Roman"/>
        </w:rPr>
        <w:t>Цели и задачи образования, его содержание и структура.</w:t>
      </w:r>
    </w:p>
    <w:p w:rsidR="000B43FB" w:rsidRPr="00DA2EB9" w:rsidRDefault="000B43FB" w:rsidP="00DA2EB9">
      <w:pPr>
        <w:pStyle w:val="a3"/>
        <w:widowControl/>
        <w:numPr>
          <w:ilvl w:val="0"/>
          <w:numId w:val="20"/>
        </w:numPr>
        <w:ind w:left="0" w:right="57" w:firstLine="0"/>
        <w:jc w:val="both"/>
        <w:rPr>
          <w:rFonts w:ascii="Times New Roman" w:hAnsi="Times New Roman" w:cs="Times New Roman"/>
        </w:rPr>
      </w:pPr>
      <w:r w:rsidRPr="00DA2EB9">
        <w:rPr>
          <w:rFonts w:ascii="Times New Roman" w:hAnsi="Times New Roman" w:cs="Times New Roman"/>
        </w:rPr>
        <w:t>Демографические процессы и образование</w:t>
      </w:r>
    </w:p>
    <w:p w:rsidR="000B43FB" w:rsidRPr="00DA2EB9" w:rsidRDefault="000B43FB" w:rsidP="00DA2EB9">
      <w:pPr>
        <w:pStyle w:val="a3"/>
        <w:widowControl/>
        <w:numPr>
          <w:ilvl w:val="0"/>
          <w:numId w:val="20"/>
        </w:numPr>
        <w:ind w:left="0" w:right="57" w:firstLine="0"/>
        <w:jc w:val="both"/>
        <w:rPr>
          <w:rFonts w:ascii="Times New Roman" w:hAnsi="Times New Roman" w:cs="Times New Roman"/>
        </w:rPr>
      </w:pPr>
      <w:r w:rsidRPr="00DA2EB9">
        <w:rPr>
          <w:rFonts w:ascii="Times New Roman" w:hAnsi="Times New Roman" w:cs="Times New Roman"/>
        </w:rPr>
        <w:t>Сравнительный анализ ГОС ВПО разных поколений.</w:t>
      </w:r>
    </w:p>
    <w:p w:rsidR="000B43FB" w:rsidRPr="00DA2EB9" w:rsidRDefault="000B43FB" w:rsidP="00DA2EB9">
      <w:pPr>
        <w:pStyle w:val="a3"/>
        <w:widowControl/>
        <w:numPr>
          <w:ilvl w:val="0"/>
          <w:numId w:val="20"/>
        </w:numPr>
        <w:ind w:left="0" w:right="57" w:firstLine="0"/>
        <w:jc w:val="both"/>
        <w:rPr>
          <w:rFonts w:ascii="Times New Roman" w:hAnsi="Times New Roman" w:cs="Times New Roman"/>
        </w:rPr>
      </w:pPr>
      <w:r w:rsidRPr="00DA2EB9">
        <w:rPr>
          <w:rFonts w:ascii="Times New Roman" w:hAnsi="Times New Roman" w:cs="Times New Roman"/>
        </w:rPr>
        <w:t>Сравнительный анализ системы образования России с системой образования любой европейской страны.</w:t>
      </w:r>
    </w:p>
    <w:p w:rsidR="000B43FB" w:rsidRPr="00DA2EB9" w:rsidRDefault="000B43FB" w:rsidP="00DA2EB9">
      <w:pPr>
        <w:pStyle w:val="a3"/>
        <w:widowControl/>
        <w:numPr>
          <w:ilvl w:val="0"/>
          <w:numId w:val="20"/>
        </w:numPr>
        <w:ind w:left="0" w:firstLine="0"/>
        <w:rPr>
          <w:rFonts w:ascii="Times New Roman" w:hAnsi="Times New Roman" w:cs="Times New Roman"/>
          <w:color w:val="000000" w:themeColor="text1"/>
        </w:rPr>
      </w:pPr>
      <w:r w:rsidRPr="00DA2EB9">
        <w:rPr>
          <w:rFonts w:ascii="Times New Roman" w:hAnsi="Times New Roman" w:cs="Times New Roman"/>
          <w:color w:val="000000" w:themeColor="text1"/>
        </w:rPr>
        <w:t>Научно-методические подходы к планированию и содержанию образовательной деятельности на различных этапах (конкретный пример)</w:t>
      </w:r>
    </w:p>
    <w:p w:rsidR="000B43FB" w:rsidRPr="00DA2EB9" w:rsidRDefault="000B43FB" w:rsidP="00DA2EB9">
      <w:pPr>
        <w:ind w:firstLine="720"/>
        <w:jc w:val="both"/>
        <w:rPr>
          <w:rFonts w:ascii="Times New Roman" w:hAnsi="Times New Roman" w:cs="Times New Roman"/>
          <w:b/>
          <w:color w:val="auto"/>
        </w:rPr>
      </w:pPr>
    </w:p>
    <w:p w:rsidR="000B43FB" w:rsidRPr="00DA2EB9" w:rsidRDefault="000B43FB" w:rsidP="00DA2EB9">
      <w:pPr>
        <w:ind w:firstLine="720"/>
        <w:jc w:val="both"/>
        <w:rPr>
          <w:rFonts w:ascii="Times New Roman" w:hAnsi="Times New Roman" w:cs="Times New Roman"/>
          <w:b/>
        </w:rPr>
      </w:pPr>
      <w:r w:rsidRPr="00DA2EB9">
        <w:rPr>
          <w:rFonts w:ascii="Times New Roman" w:hAnsi="Times New Roman" w:cs="Times New Roman"/>
          <w:b/>
        </w:rPr>
        <w:t>Критерии оценки:</w:t>
      </w:r>
    </w:p>
    <w:p w:rsidR="000B43FB" w:rsidRPr="00DA2EB9" w:rsidRDefault="000B43FB" w:rsidP="00DA2EB9">
      <w:pPr>
        <w:ind w:firstLine="720"/>
        <w:jc w:val="both"/>
        <w:rPr>
          <w:rFonts w:ascii="Times New Roman" w:hAnsi="Times New Roman" w:cs="Times New Roman"/>
        </w:rPr>
      </w:pPr>
      <w:r w:rsidRPr="00DA2EB9">
        <w:rPr>
          <w:rFonts w:ascii="Times New Roman" w:hAnsi="Times New Roman" w:cs="Times New Roman"/>
        </w:rPr>
        <w:t>- оценка «зачтено» выставляется если представлена презентация, подготовленная студентом собственноручно, представляющая собой наглядное и полное раскрытие представленной темы, логически структурированную и оформленную соответствующим образом.</w:t>
      </w:r>
    </w:p>
    <w:p w:rsidR="000B43FB" w:rsidRPr="00DA2EB9" w:rsidRDefault="000B43FB" w:rsidP="00DA2EB9">
      <w:pPr>
        <w:ind w:firstLine="709"/>
        <w:jc w:val="both"/>
        <w:rPr>
          <w:rFonts w:ascii="Times New Roman" w:hAnsi="Times New Roman" w:cs="Times New Roman"/>
        </w:rPr>
      </w:pPr>
      <w:r w:rsidRPr="00DA2EB9">
        <w:rPr>
          <w:rFonts w:ascii="Times New Roman" w:hAnsi="Times New Roman" w:cs="Times New Roman"/>
        </w:rPr>
        <w:t xml:space="preserve">- оценка «не зачтено» выставляется, если: студент проигнорировал данный вид работы; предоставил </w:t>
      </w:r>
      <w:proofErr w:type="gramStart"/>
      <w:r w:rsidRPr="00DA2EB9">
        <w:rPr>
          <w:rFonts w:ascii="Times New Roman" w:hAnsi="Times New Roman" w:cs="Times New Roman"/>
        </w:rPr>
        <w:t>презентацию</w:t>
      </w:r>
      <w:proofErr w:type="gramEnd"/>
      <w:r w:rsidRPr="00DA2EB9">
        <w:rPr>
          <w:rFonts w:ascii="Times New Roman" w:hAnsi="Times New Roman" w:cs="Times New Roman"/>
        </w:rPr>
        <w:t xml:space="preserve"> подготовленную третьим лицом; представленная презентация не отражает сути представленной темы.</w:t>
      </w:r>
    </w:p>
    <w:p w:rsidR="000B43FB" w:rsidRPr="00DA2EB9" w:rsidRDefault="000B43FB" w:rsidP="00DA2EB9">
      <w:pPr>
        <w:jc w:val="center"/>
        <w:rPr>
          <w:rFonts w:ascii="Times New Roman" w:hAnsi="Times New Roman" w:cs="Times New Roman"/>
          <w:b/>
        </w:rPr>
      </w:pP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rPr>
        <w:t>Тематика реферативных работ</w:t>
      </w:r>
    </w:p>
    <w:p w:rsidR="000B43FB" w:rsidRPr="00DA2EB9" w:rsidRDefault="000B43FB" w:rsidP="00DA2EB9">
      <w:pPr>
        <w:jc w:val="center"/>
        <w:rPr>
          <w:rFonts w:ascii="Times New Roman" w:hAnsi="Times New Roman" w:cs="Times New Roman"/>
          <w:b/>
        </w:rPr>
      </w:pPr>
      <w:r w:rsidRPr="00DA2EB9">
        <w:rPr>
          <w:rFonts w:ascii="Times New Roman" w:hAnsi="Times New Roman" w:cs="Times New Roman"/>
          <w:b/>
        </w:rPr>
        <w:t>Раздел 1. История и методология образования</w:t>
      </w:r>
    </w:p>
    <w:p w:rsidR="000B43FB" w:rsidRPr="00DA2EB9" w:rsidRDefault="000B43FB" w:rsidP="00DA2EB9">
      <w:pPr>
        <w:pStyle w:val="a3"/>
        <w:numPr>
          <w:ilvl w:val="0"/>
          <w:numId w:val="21"/>
        </w:numPr>
        <w:rPr>
          <w:rFonts w:ascii="Times New Roman" w:hAnsi="Times New Roman" w:cs="Times New Roman"/>
        </w:rPr>
      </w:pPr>
      <w:r w:rsidRPr="00DA2EB9">
        <w:rPr>
          <w:rFonts w:ascii="Times New Roman" w:hAnsi="Times New Roman" w:cs="Times New Roman"/>
        </w:rPr>
        <w:t>Исходный пункт развития отечественного образования в России (период Х-Х</w:t>
      </w:r>
      <w:r w:rsidRPr="00DA2EB9">
        <w:rPr>
          <w:rFonts w:ascii="Times New Roman" w:hAnsi="Times New Roman" w:cs="Times New Roman"/>
          <w:lang w:val="en-US"/>
        </w:rPr>
        <w:t>I</w:t>
      </w:r>
      <w:r w:rsidRPr="00DA2EB9">
        <w:rPr>
          <w:rFonts w:ascii="Times New Roman" w:hAnsi="Times New Roman" w:cs="Times New Roman"/>
        </w:rPr>
        <w:t xml:space="preserve"> вв.).</w:t>
      </w:r>
    </w:p>
    <w:p w:rsidR="000B43FB" w:rsidRPr="00DA2EB9" w:rsidRDefault="000B43FB" w:rsidP="00DA2EB9">
      <w:pPr>
        <w:pStyle w:val="a3"/>
        <w:numPr>
          <w:ilvl w:val="0"/>
          <w:numId w:val="21"/>
        </w:numPr>
        <w:rPr>
          <w:rFonts w:ascii="Times New Roman" w:hAnsi="Times New Roman" w:cs="Times New Roman"/>
        </w:rPr>
      </w:pPr>
      <w:r w:rsidRPr="00DA2EB9">
        <w:rPr>
          <w:rFonts w:ascii="Times New Roman" w:hAnsi="Times New Roman" w:cs="Times New Roman"/>
        </w:rPr>
        <w:t>Влияние на образование в Древней Руси татаро-монгольского нашествия.</w:t>
      </w:r>
    </w:p>
    <w:p w:rsidR="000B43FB" w:rsidRPr="00DA2EB9" w:rsidRDefault="000B43FB" w:rsidP="00DA2EB9">
      <w:pPr>
        <w:pStyle w:val="a3"/>
        <w:numPr>
          <w:ilvl w:val="0"/>
          <w:numId w:val="21"/>
        </w:numPr>
        <w:rPr>
          <w:rFonts w:ascii="Times New Roman" w:hAnsi="Times New Roman" w:cs="Times New Roman"/>
        </w:rPr>
      </w:pPr>
      <w:r w:rsidRPr="00DA2EB9">
        <w:rPr>
          <w:rFonts w:ascii="Times New Roman" w:hAnsi="Times New Roman" w:cs="Times New Roman"/>
        </w:rPr>
        <w:t>Роль православной церкви в истории образования.</w:t>
      </w:r>
    </w:p>
    <w:p w:rsidR="000B43FB" w:rsidRPr="00DA2EB9" w:rsidRDefault="000B43FB" w:rsidP="00DA2EB9">
      <w:pPr>
        <w:pStyle w:val="a3"/>
        <w:numPr>
          <w:ilvl w:val="0"/>
          <w:numId w:val="21"/>
        </w:numPr>
        <w:rPr>
          <w:rFonts w:ascii="Times New Roman" w:hAnsi="Times New Roman" w:cs="Times New Roman"/>
        </w:rPr>
      </w:pPr>
      <w:r w:rsidRPr="00DA2EB9">
        <w:rPr>
          <w:rFonts w:ascii="Times New Roman" w:hAnsi="Times New Roman" w:cs="Times New Roman"/>
        </w:rPr>
        <w:t>Образование в эпоху Петра I.</w:t>
      </w:r>
    </w:p>
    <w:p w:rsidR="000B43FB" w:rsidRPr="00DA2EB9" w:rsidRDefault="000B43FB" w:rsidP="00DA2EB9">
      <w:pPr>
        <w:pStyle w:val="a3"/>
        <w:numPr>
          <w:ilvl w:val="0"/>
          <w:numId w:val="21"/>
        </w:numPr>
        <w:rPr>
          <w:rFonts w:ascii="Times New Roman" w:hAnsi="Times New Roman" w:cs="Times New Roman"/>
        </w:rPr>
      </w:pPr>
      <w:r w:rsidRPr="00DA2EB9">
        <w:rPr>
          <w:rFonts w:ascii="Times New Roman" w:hAnsi="Times New Roman" w:cs="Times New Roman"/>
        </w:rPr>
        <w:t>История Московского университета.</w:t>
      </w:r>
    </w:p>
    <w:p w:rsidR="000B43FB" w:rsidRPr="00DA2EB9" w:rsidRDefault="000B43FB" w:rsidP="00DA2EB9">
      <w:pPr>
        <w:pStyle w:val="a3"/>
        <w:numPr>
          <w:ilvl w:val="0"/>
          <w:numId w:val="21"/>
        </w:numPr>
        <w:rPr>
          <w:rFonts w:ascii="Times New Roman" w:hAnsi="Times New Roman" w:cs="Times New Roman"/>
        </w:rPr>
      </w:pPr>
      <w:r w:rsidRPr="00DA2EB9">
        <w:rPr>
          <w:rFonts w:ascii="Times New Roman" w:hAnsi="Times New Roman" w:cs="Times New Roman"/>
        </w:rPr>
        <w:t>Влияние Октябрьской революции на образование.</w:t>
      </w:r>
    </w:p>
    <w:p w:rsidR="000B43FB" w:rsidRPr="00DA2EB9" w:rsidRDefault="000B43FB" w:rsidP="00DA2EB9">
      <w:pPr>
        <w:pStyle w:val="a3"/>
        <w:numPr>
          <w:ilvl w:val="0"/>
          <w:numId w:val="21"/>
        </w:numPr>
        <w:rPr>
          <w:rFonts w:ascii="Times New Roman" w:hAnsi="Times New Roman" w:cs="Times New Roman"/>
        </w:rPr>
      </w:pPr>
      <w:r w:rsidRPr="00DA2EB9">
        <w:rPr>
          <w:rFonts w:ascii="Times New Roman" w:hAnsi="Times New Roman" w:cs="Times New Roman"/>
        </w:rPr>
        <w:t>Влияние на образование Великой Отечественной войны.</w:t>
      </w:r>
    </w:p>
    <w:p w:rsidR="000B43FB" w:rsidRPr="00DA2EB9" w:rsidRDefault="000B43FB" w:rsidP="00DA2EB9">
      <w:pPr>
        <w:pStyle w:val="a3"/>
        <w:numPr>
          <w:ilvl w:val="0"/>
          <w:numId w:val="21"/>
        </w:numPr>
        <w:rPr>
          <w:rFonts w:ascii="Times New Roman" w:hAnsi="Times New Roman" w:cs="Times New Roman"/>
        </w:rPr>
      </w:pPr>
      <w:r w:rsidRPr="00DA2EB9">
        <w:rPr>
          <w:rFonts w:ascii="Times New Roman" w:hAnsi="Times New Roman" w:cs="Times New Roman"/>
        </w:rPr>
        <w:t>Изменения в системе образования за последние 20 лет.</w:t>
      </w:r>
    </w:p>
    <w:p w:rsidR="000B43FB" w:rsidRPr="00DA2EB9" w:rsidRDefault="000B43FB" w:rsidP="00DA2EB9">
      <w:pPr>
        <w:pStyle w:val="a3"/>
        <w:rPr>
          <w:rFonts w:ascii="Times New Roman" w:hAnsi="Times New Roman" w:cs="Times New Roman"/>
        </w:rPr>
      </w:pPr>
    </w:p>
    <w:p w:rsidR="000B43FB" w:rsidRPr="00DA2EB9" w:rsidRDefault="000B43FB" w:rsidP="00DA2EB9">
      <w:pPr>
        <w:pStyle w:val="a3"/>
        <w:rPr>
          <w:rFonts w:ascii="Times New Roman" w:hAnsi="Times New Roman" w:cs="Times New Roman"/>
          <w:b/>
        </w:rPr>
      </w:pPr>
      <w:r w:rsidRPr="00DA2EB9">
        <w:rPr>
          <w:rFonts w:ascii="Times New Roman" w:hAnsi="Times New Roman" w:cs="Times New Roman"/>
          <w:b/>
        </w:rPr>
        <w:t>Раздел 6. Профессиональная деятельность специалиста в области физической культуры и спорта</w:t>
      </w:r>
    </w:p>
    <w:p w:rsidR="000B43FB" w:rsidRPr="00DA2EB9" w:rsidRDefault="000B43FB" w:rsidP="00DA2EB9">
      <w:pPr>
        <w:pStyle w:val="a3"/>
        <w:numPr>
          <w:ilvl w:val="0"/>
          <w:numId w:val="22"/>
        </w:numPr>
        <w:rPr>
          <w:rFonts w:ascii="Times New Roman" w:hAnsi="Times New Roman" w:cs="Times New Roman"/>
        </w:rPr>
      </w:pPr>
      <w:r w:rsidRPr="00DA2EB9">
        <w:rPr>
          <w:rFonts w:ascii="Times New Roman" w:hAnsi="Times New Roman" w:cs="Times New Roman"/>
        </w:rPr>
        <w:t>Профессиональное образование: характеристика, задачи, оценка</w:t>
      </w:r>
    </w:p>
    <w:p w:rsidR="000B43FB" w:rsidRPr="00DA2EB9" w:rsidRDefault="000B43FB" w:rsidP="00DA2EB9">
      <w:pPr>
        <w:pStyle w:val="a3"/>
        <w:numPr>
          <w:ilvl w:val="0"/>
          <w:numId w:val="22"/>
        </w:numPr>
        <w:rPr>
          <w:rFonts w:ascii="Times New Roman" w:hAnsi="Times New Roman" w:cs="Times New Roman"/>
        </w:rPr>
      </w:pPr>
      <w:r w:rsidRPr="00DA2EB9">
        <w:rPr>
          <w:rFonts w:ascii="Times New Roman" w:hAnsi="Times New Roman" w:cs="Times New Roman"/>
        </w:rPr>
        <w:t>Структура образования в Российской Федерации</w:t>
      </w:r>
    </w:p>
    <w:p w:rsidR="000B43FB" w:rsidRPr="00DA2EB9" w:rsidRDefault="000B43FB" w:rsidP="00DA2EB9">
      <w:pPr>
        <w:pStyle w:val="a3"/>
        <w:numPr>
          <w:ilvl w:val="0"/>
          <w:numId w:val="22"/>
        </w:numPr>
        <w:rPr>
          <w:rFonts w:ascii="Times New Roman" w:hAnsi="Times New Roman" w:cs="Times New Roman"/>
        </w:rPr>
      </w:pPr>
      <w:r w:rsidRPr="00DA2EB9">
        <w:rPr>
          <w:rFonts w:ascii="Times New Roman" w:hAnsi="Times New Roman" w:cs="Times New Roman"/>
        </w:rPr>
        <w:t>Управление образованием в Российской Федерации</w:t>
      </w:r>
    </w:p>
    <w:p w:rsidR="000B43FB" w:rsidRPr="00DA2EB9" w:rsidRDefault="000B43FB" w:rsidP="00DA2EB9">
      <w:pPr>
        <w:pStyle w:val="a3"/>
        <w:numPr>
          <w:ilvl w:val="0"/>
          <w:numId w:val="22"/>
        </w:numPr>
        <w:rPr>
          <w:rFonts w:ascii="Times New Roman" w:hAnsi="Times New Roman" w:cs="Times New Roman"/>
        </w:rPr>
      </w:pPr>
      <w:r w:rsidRPr="00DA2EB9">
        <w:rPr>
          <w:rFonts w:ascii="Times New Roman" w:hAnsi="Times New Roman" w:cs="Times New Roman"/>
        </w:rPr>
        <w:t>Характеристика этапа образования (по выбору – дошкольное, школьное, средне специальное, высшее, послевузовское)</w:t>
      </w:r>
    </w:p>
    <w:p w:rsidR="000B43FB" w:rsidRPr="00DA2EB9" w:rsidRDefault="000B43FB" w:rsidP="00DA2EB9">
      <w:pPr>
        <w:pStyle w:val="a3"/>
        <w:numPr>
          <w:ilvl w:val="0"/>
          <w:numId w:val="22"/>
        </w:numPr>
        <w:rPr>
          <w:rFonts w:ascii="Times New Roman" w:hAnsi="Times New Roman" w:cs="Times New Roman"/>
        </w:rPr>
      </w:pPr>
      <w:r w:rsidRPr="00DA2EB9">
        <w:rPr>
          <w:rFonts w:ascii="Times New Roman" w:hAnsi="Times New Roman" w:cs="Times New Roman"/>
        </w:rPr>
        <w:t>Федеральные государственные образовательные стандарты и их значение</w:t>
      </w:r>
    </w:p>
    <w:p w:rsidR="000B43FB" w:rsidRPr="00DA2EB9" w:rsidRDefault="000B43FB" w:rsidP="00DA2EB9">
      <w:pPr>
        <w:pStyle w:val="a3"/>
        <w:numPr>
          <w:ilvl w:val="0"/>
          <w:numId w:val="22"/>
        </w:numPr>
        <w:rPr>
          <w:rFonts w:ascii="Times New Roman" w:hAnsi="Times New Roman" w:cs="Times New Roman"/>
        </w:rPr>
      </w:pPr>
      <w:r w:rsidRPr="00DA2EB9">
        <w:rPr>
          <w:rFonts w:ascii="Times New Roman" w:hAnsi="Times New Roman" w:cs="Times New Roman"/>
        </w:rPr>
        <w:t>Образовательные технологии. Классификация и значение</w:t>
      </w:r>
    </w:p>
    <w:p w:rsidR="000B43FB" w:rsidRPr="00DA2EB9" w:rsidRDefault="000B43FB" w:rsidP="00DA2EB9">
      <w:pPr>
        <w:pStyle w:val="a3"/>
        <w:numPr>
          <w:ilvl w:val="0"/>
          <w:numId w:val="22"/>
        </w:numPr>
        <w:rPr>
          <w:rFonts w:ascii="Times New Roman" w:hAnsi="Times New Roman" w:cs="Times New Roman"/>
        </w:rPr>
      </w:pPr>
      <w:r w:rsidRPr="00DA2EB9">
        <w:rPr>
          <w:rFonts w:ascii="Times New Roman" w:hAnsi="Times New Roman" w:cs="Times New Roman"/>
        </w:rPr>
        <w:t>Педагогические технологии и образовательные системы в спортивной практике </w:t>
      </w:r>
    </w:p>
    <w:p w:rsidR="000B43FB" w:rsidRPr="00DA2EB9" w:rsidRDefault="000B43FB" w:rsidP="00DA2EB9">
      <w:pPr>
        <w:pStyle w:val="a3"/>
        <w:numPr>
          <w:ilvl w:val="0"/>
          <w:numId w:val="22"/>
        </w:numPr>
        <w:rPr>
          <w:rFonts w:ascii="Times New Roman" w:hAnsi="Times New Roman" w:cs="Times New Roman"/>
        </w:rPr>
      </w:pPr>
      <w:r w:rsidRPr="00DA2EB9">
        <w:rPr>
          <w:rFonts w:ascii="Times New Roman" w:hAnsi="Times New Roman" w:cs="Times New Roman"/>
        </w:rPr>
        <w:t>Преемственность профессиональных образовательных программ в системе непрерывного образования в сфере физической культуры и спорта</w:t>
      </w:r>
    </w:p>
    <w:p w:rsidR="00A17538" w:rsidRPr="00DA2EB9" w:rsidRDefault="00A17538" w:rsidP="00DA2EB9">
      <w:pPr>
        <w:ind w:right="57" w:firstLine="709"/>
        <w:jc w:val="both"/>
        <w:rPr>
          <w:rFonts w:ascii="Times New Roman" w:hAnsi="Times New Roman" w:cs="Times New Roman"/>
          <w:bCs/>
        </w:rPr>
      </w:pPr>
    </w:p>
    <w:p w:rsidR="000B43FB" w:rsidRPr="00DA2EB9" w:rsidRDefault="00A17538" w:rsidP="00DA2EB9">
      <w:pPr>
        <w:ind w:right="57" w:firstLine="709"/>
        <w:jc w:val="both"/>
        <w:rPr>
          <w:rFonts w:ascii="Times New Roman" w:hAnsi="Times New Roman" w:cs="Times New Roman"/>
          <w:b/>
          <w:bCs/>
        </w:rPr>
      </w:pPr>
      <w:r w:rsidRPr="00DA2EB9">
        <w:rPr>
          <w:rFonts w:ascii="Times New Roman" w:hAnsi="Times New Roman" w:cs="Times New Roman"/>
          <w:b/>
          <w:bCs/>
        </w:rPr>
        <w:t>Критерии оценки:</w:t>
      </w:r>
    </w:p>
    <w:p w:rsidR="000B43FB" w:rsidRPr="00DA2EB9" w:rsidRDefault="000B43FB" w:rsidP="00DA2EB9">
      <w:pPr>
        <w:ind w:right="57" w:firstLine="709"/>
        <w:jc w:val="both"/>
        <w:rPr>
          <w:rFonts w:ascii="Times New Roman" w:hAnsi="Times New Roman" w:cs="Times New Roman"/>
          <w:bCs/>
        </w:rPr>
      </w:pPr>
      <w:r w:rsidRPr="00DA2EB9">
        <w:rPr>
          <w:rFonts w:ascii="Times New Roman" w:hAnsi="Times New Roman" w:cs="Times New Roman"/>
          <w:b/>
          <w:bCs/>
        </w:rPr>
        <w:t>-  оценка «5 баллов»</w:t>
      </w:r>
      <w:r w:rsidRPr="00DA2EB9">
        <w:rPr>
          <w:rFonts w:ascii="Times New Roman" w:hAnsi="Times New Roman" w:cs="Times New Roman"/>
          <w:bCs/>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рефератов; при изложении реферат имеет чёткую композицию и структуру; в подаче реферата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реферата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0B43FB" w:rsidRPr="00DA2EB9" w:rsidRDefault="000B43FB" w:rsidP="00DA2EB9">
      <w:pPr>
        <w:ind w:right="57" w:firstLine="709"/>
        <w:jc w:val="both"/>
        <w:rPr>
          <w:rFonts w:ascii="Times New Roman" w:hAnsi="Times New Roman" w:cs="Times New Roman"/>
          <w:bCs/>
        </w:rPr>
      </w:pPr>
      <w:r w:rsidRPr="00DA2EB9">
        <w:rPr>
          <w:rFonts w:ascii="Times New Roman" w:hAnsi="Times New Roman" w:cs="Times New Roman"/>
          <w:b/>
          <w:bCs/>
        </w:rPr>
        <w:t>- оценка «4 балла»</w:t>
      </w:r>
      <w:r w:rsidRPr="00DA2EB9">
        <w:rPr>
          <w:rFonts w:ascii="Times New Roman" w:hAnsi="Times New Roman" w:cs="Times New Roman"/>
          <w:bCs/>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при изложении реферат имеет чёткую композицию и структуру; в подаче реферата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реферата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0B43FB" w:rsidRPr="00DA2EB9" w:rsidRDefault="000B43FB" w:rsidP="00DA2EB9">
      <w:pPr>
        <w:ind w:right="57" w:firstLine="709"/>
        <w:jc w:val="both"/>
        <w:rPr>
          <w:rFonts w:ascii="Times New Roman" w:hAnsi="Times New Roman" w:cs="Times New Roman"/>
          <w:bCs/>
        </w:rPr>
      </w:pPr>
      <w:r w:rsidRPr="00DA2EB9">
        <w:rPr>
          <w:rFonts w:ascii="Times New Roman" w:hAnsi="Times New Roman" w:cs="Times New Roman"/>
          <w:b/>
          <w:bCs/>
        </w:rPr>
        <w:t>-  оценка «3 балла»</w:t>
      </w:r>
      <w:r w:rsidRPr="00DA2EB9">
        <w:rPr>
          <w:rFonts w:ascii="Times New Roman" w:hAnsi="Times New Roman" w:cs="Times New Roman"/>
          <w:bCs/>
        </w:rPr>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подаче реферата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лексические, стилистические и иные ошибки в изложении и орфографические, пунктуационные, грамматические, в тексте; </w:t>
      </w:r>
    </w:p>
    <w:p w:rsidR="000B43FB" w:rsidRPr="00DA2EB9" w:rsidRDefault="000B43FB" w:rsidP="00DA2EB9">
      <w:pPr>
        <w:ind w:firstLine="709"/>
        <w:jc w:val="both"/>
        <w:rPr>
          <w:rFonts w:ascii="Times New Roman" w:hAnsi="Times New Roman" w:cs="Times New Roman"/>
          <w:bCs/>
        </w:rPr>
      </w:pPr>
      <w:r w:rsidRPr="00DA2EB9">
        <w:rPr>
          <w:rFonts w:ascii="Times New Roman" w:hAnsi="Times New Roman" w:cs="Times New Roman"/>
          <w:b/>
          <w:bCs/>
        </w:rPr>
        <w:t>-  оценка «2 балла»</w:t>
      </w:r>
      <w:r w:rsidRPr="00DA2EB9">
        <w:rPr>
          <w:rFonts w:ascii="Times New Roman" w:hAnsi="Times New Roman" w:cs="Times New Roman"/>
          <w:bCs/>
        </w:rPr>
        <w:t xml:space="preserve"> выставляется студенту если в целом содержание реферата соответствует заявленной в названии тематике; в реферате отмечены нарушения общих требований написания реферата; есть ошибки в техническом оформлении; в подаче реферата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реферата; есть регулярные лексические, стилистические и иные ошибки в изложении,  орфографиче</w:t>
      </w:r>
      <w:r w:rsidRPr="00DA2EB9">
        <w:rPr>
          <w:rFonts w:ascii="Times New Roman" w:hAnsi="Times New Roman" w:cs="Times New Roman"/>
          <w:b/>
          <w:color w:val="000000" w:themeColor="text1"/>
        </w:rPr>
        <w:t>с</w:t>
      </w:r>
      <w:r w:rsidRPr="00DA2EB9">
        <w:rPr>
          <w:rFonts w:ascii="Times New Roman" w:hAnsi="Times New Roman" w:cs="Times New Roman"/>
          <w:bCs/>
        </w:rPr>
        <w:t>кие, пунктуационные, грамматические в тексте;</w:t>
      </w:r>
    </w:p>
    <w:p w:rsidR="000B43FB" w:rsidRPr="00DA2EB9" w:rsidRDefault="000B43FB" w:rsidP="00DA2EB9">
      <w:pPr>
        <w:ind w:left="57" w:right="57"/>
        <w:jc w:val="center"/>
        <w:rPr>
          <w:rFonts w:ascii="Times New Roman" w:hAnsi="Times New Roman" w:cs="Times New Roman"/>
          <w:b/>
        </w:rPr>
      </w:pPr>
    </w:p>
    <w:p w:rsidR="00A17538" w:rsidRPr="00DA2EB9" w:rsidRDefault="00A17538" w:rsidP="00DA2EB9">
      <w:pPr>
        <w:widowControl/>
        <w:tabs>
          <w:tab w:val="left" w:pos="5670"/>
        </w:tabs>
        <w:jc w:val="center"/>
        <w:rPr>
          <w:rFonts w:ascii="Times New Roman" w:hAnsi="Times New Roman" w:cs="Times New Roman"/>
          <w:b/>
          <w:caps/>
          <w:spacing w:val="-1"/>
        </w:rPr>
      </w:pPr>
    </w:p>
    <w:p w:rsidR="00A17538" w:rsidRPr="00DA2EB9" w:rsidRDefault="00A17538" w:rsidP="00DA2EB9">
      <w:pPr>
        <w:widowControl/>
        <w:tabs>
          <w:tab w:val="left" w:pos="5670"/>
        </w:tabs>
        <w:ind w:firstLine="709"/>
        <w:jc w:val="center"/>
        <w:rPr>
          <w:rFonts w:ascii="Times New Roman" w:hAnsi="Times New Roman" w:cs="Times New Roman"/>
          <w:b/>
        </w:rPr>
      </w:pPr>
      <w:r w:rsidRPr="00DA2EB9">
        <w:rPr>
          <w:rFonts w:ascii="Times New Roman" w:hAnsi="Times New Roman" w:cs="Times New Roman"/>
          <w:b/>
        </w:rPr>
        <w:t>Примерная тематика курсовых работ (3 семестр)</w:t>
      </w:r>
    </w:p>
    <w:p w:rsidR="00A17538" w:rsidRPr="00DA2EB9" w:rsidRDefault="00A17538" w:rsidP="00DA2EB9">
      <w:pPr>
        <w:widowControl/>
        <w:tabs>
          <w:tab w:val="left" w:pos="5670"/>
        </w:tabs>
        <w:ind w:firstLine="709"/>
        <w:jc w:val="center"/>
        <w:rPr>
          <w:rFonts w:ascii="Times New Roman" w:hAnsi="Times New Roman" w:cs="Times New Roman"/>
        </w:rPr>
      </w:pPr>
    </w:p>
    <w:p w:rsidR="00A17538" w:rsidRPr="00DA2EB9" w:rsidRDefault="00A17538" w:rsidP="00DA2EB9">
      <w:pPr>
        <w:pStyle w:val="a3"/>
        <w:numPr>
          <w:ilvl w:val="0"/>
          <w:numId w:val="41"/>
        </w:numPr>
        <w:ind w:left="0" w:firstLine="709"/>
        <w:contextualSpacing w:val="0"/>
        <w:jc w:val="both"/>
        <w:rPr>
          <w:rFonts w:ascii="Times New Roman" w:hAnsi="Times New Roman" w:cs="Times New Roman"/>
        </w:rPr>
      </w:pPr>
      <w:r w:rsidRPr="00DA2EB9">
        <w:rPr>
          <w:rFonts w:ascii="Times New Roman" w:hAnsi="Times New Roman" w:cs="Times New Roman"/>
          <w:bCs/>
        </w:rPr>
        <w:t>Особенности развития и современное состояние системы образования в России</w:t>
      </w:r>
    </w:p>
    <w:p w:rsidR="00A17538" w:rsidRPr="00DA2EB9" w:rsidRDefault="00A17538" w:rsidP="00DA2EB9">
      <w:pPr>
        <w:pStyle w:val="a3"/>
        <w:numPr>
          <w:ilvl w:val="0"/>
          <w:numId w:val="41"/>
        </w:numPr>
        <w:ind w:left="0" w:firstLine="709"/>
        <w:contextualSpacing w:val="0"/>
        <w:rPr>
          <w:rFonts w:ascii="Times New Roman" w:hAnsi="Times New Roman" w:cs="Times New Roman"/>
        </w:rPr>
      </w:pPr>
      <w:r w:rsidRPr="00DA2EB9">
        <w:rPr>
          <w:rFonts w:ascii="Times New Roman" w:hAnsi="Times New Roman" w:cs="Times New Roman"/>
        </w:rPr>
        <w:t>Управление системой образования на различных уровнях</w:t>
      </w:r>
    </w:p>
    <w:p w:rsidR="00A17538" w:rsidRPr="00DA2EB9" w:rsidRDefault="00A17538" w:rsidP="00DA2EB9">
      <w:pPr>
        <w:pStyle w:val="a3"/>
        <w:numPr>
          <w:ilvl w:val="0"/>
          <w:numId w:val="41"/>
        </w:numPr>
        <w:ind w:left="0" w:firstLine="709"/>
        <w:contextualSpacing w:val="0"/>
        <w:rPr>
          <w:rFonts w:ascii="Times New Roman" w:hAnsi="Times New Roman" w:cs="Times New Roman"/>
        </w:rPr>
      </w:pPr>
      <w:r w:rsidRPr="00DA2EB9">
        <w:rPr>
          <w:rFonts w:ascii="Times New Roman" w:hAnsi="Times New Roman" w:cs="Times New Roman"/>
        </w:rPr>
        <w:t>Педагогические технологии и образовательные системы в спортивной практике </w:t>
      </w:r>
    </w:p>
    <w:p w:rsidR="00A17538" w:rsidRPr="00DA2EB9" w:rsidRDefault="00A17538" w:rsidP="00DA2EB9">
      <w:pPr>
        <w:pStyle w:val="a3"/>
        <w:numPr>
          <w:ilvl w:val="0"/>
          <w:numId w:val="41"/>
        </w:numPr>
        <w:ind w:left="0" w:firstLine="709"/>
        <w:contextualSpacing w:val="0"/>
        <w:rPr>
          <w:rFonts w:ascii="Times New Roman" w:hAnsi="Times New Roman" w:cs="Times New Roman"/>
        </w:rPr>
      </w:pPr>
      <w:r w:rsidRPr="00DA2EB9">
        <w:rPr>
          <w:rFonts w:ascii="Times New Roman" w:hAnsi="Times New Roman" w:cs="Times New Roman"/>
        </w:rPr>
        <w:t>Преемственность профессиональных образовательных программ в системе непрерывного образования в сфере физической культуры и спорта</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rPr>
        <w:t>Особенности профессионального образования в области физической культуры и спорта</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rPr>
        <w:t>Значение федеральных государственных образовательных стандартов в развитии высшего образования в России</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color w:val="000000" w:themeColor="text1"/>
        </w:rPr>
        <w:t xml:space="preserve">Физическая культура и спорт в системе рыночных отношений. Рынок образовательных услуг. </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rPr>
        <w:t xml:space="preserve">Разработка и особенности реализации федеральных государственных образовательных </w:t>
      </w:r>
      <w:proofErr w:type="gramStart"/>
      <w:r w:rsidRPr="00DA2EB9">
        <w:rPr>
          <w:rFonts w:ascii="Times New Roman" w:hAnsi="Times New Roman" w:cs="Times New Roman"/>
        </w:rPr>
        <w:t>стандартов  по</w:t>
      </w:r>
      <w:proofErr w:type="gramEnd"/>
      <w:r w:rsidRPr="00DA2EB9">
        <w:rPr>
          <w:rFonts w:ascii="Times New Roman" w:hAnsi="Times New Roman" w:cs="Times New Roman"/>
        </w:rPr>
        <w:t xml:space="preserve"> направлениям подготовки бакалавриата, магистратуры, аспирантуры в области физической культуры и спорта</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rPr>
        <w:t xml:space="preserve">Особенности профессиональной деятельности специалиста в области физической культуры и спорта при работе с различным контингентом в современных условиях </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rPr>
        <w:t>Критерии оценки профессиональной деятельности специалистов в области физической культуры и спорта</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rPr>
        <w:t>Специфика реализации профессиональных стандартов в области физической культуры и спорта на настоящем этапе</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rPr>
        <w:t>Роль программно-методического и нормативно-правового обеспечения в формировании эффективной среды по подготовке специалистов в области физической культуры и спорта</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rPr>
        <w:t xml:space="preserve">Проблема подготовки кадров в области физической культуры. Формы и </w:t>
      </w:r>
      <w:proofErr w:type="gramStart"/>
      <w:r w:rsidRPr="00DA2EB9">
        <w:rPr>
          <w:rFonts w:ascii="Times New Roman" w:hAnsi="Times New Roman" w:cs="Times New Roman"/>
        </w:rPr>
        <w:t>технологии  повышения</w:t>
      </w:r>
      <w:proofErr w:type="gramEnd"/>
      <w:r w:rsidRPr="00DA2EB9">
        <w:rPr>
          <w:rFonts w:ascii="Times New Roman" w:hAnsi="Times New Roman" w:cs="Times New Roman"/>
        </w:rPr>
        <w:t xml:space="preserve"> профессионального мастерства</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rPr>
        <w:t xml:space="preserve">Проведение комплексных целевых мероприятий по развитию </w:t>
      </w:r>
      <w:proofErr w:type="gramStart"/>
      <w:r w:rsidRPr="00DA2EB9">
        <w:rPr>
          <w:rFonts w:ascii="Times New Roman" w:hAnsi="Times New Roman" w:cs="Times New Roman"/>
        </w:rPr>
        <w:t>области  физической</w:t>
      </w:r>
      <w:proofErr w:type="gramEnd"/>
      <w:r w:rsidRPr="00DA2EB9">
        <w:rPr>
          <w:rFonts w:ascii="Times New Roman" w:hAnsi="Times New Roman" w:cs="Times New Roman"/>
        </w:rPr>
        <w:t xml:space="preserve"> культуры и спорта в России</w:t>
      </w:r>
    </w:p>
    <w:p w:rsidR="00A17538" w:rsidRPr="00DA2EB9" w:rsidRDefault="00A17538" w:rsidP="00DA2EB9">
      <w:pPr>
        <w:pStyle w:val="a3"/>
        <w:widowControl/>
        <w:numPr>
          <w:ilvl w:val="0"/>
          <w:numId w:val="41"/>
        </w:numPr>
        <w:tabs>
          <w:tab w:val="left" w:pos="-1843"/>
        </w:tabs>
        <w:ind w:left="0" w:firstLine="709"/>
        <w:contextualSpacing w:val="0"/>
        <w:jc w:val="both"/>
        <w:rPr>
          <w:rFonts w:ascii="Times New Roman" w:hAnsi="Times New Roman" w:cs="Times New Roman"/>
        </w:rPr>
      </w:pPr>
      <w:r w:rsidRPr="00DA2EB9">
        <w:rPr>
          <w:rFonts w:ascii="Times New Roman" w:hAnsi="Times New Roman" w:cs="Times New Roman"/>
        </w:rPr>
        <w:t>Значение научно-исследовательского подхода в эффективной реализации программ по развитию образования в области физической культуры и спорта</w:t>
      </w:r>
    </w:p>
    <w:p w:rsidR="00A17538" w:rsidRPr="00DA2EB9" w:rsidRDefault="00A17538" w:rsidP="00DA2EB9">
      <w:pPr>
        <w:widowControl/>
        <w:tabs>
          <w:tab w:val="left" w:pos="-1843"/>
        </w:tabs>
        <w:ind w:firstLine="709"/>
        <w:jc w:val="both"/>
        <w:rPr>
          <w:rFonts w:ascii="Times New Roman" w:hAnsi="Times New Roman" w:cs="Times New Roman"/>
        </w:rPr>
      </w:pPr>
    </w:p>
    <w:p w:rsidR="00A17538" w:rsidRPr="00DA2EB9" w:rsidRDefault="00A17538" w:rsidP="00DA2EB9">
      <w:pPr>
        <w:widowControl/>
        <w:tabs>
          <w:tab w:val="left" w:pos="-1843"/>
        </w:tabs>
        <w:ind w:firstLine="709"/>
        <w:jc w:val="both"/>
        <w:rPr>
          <w:rFonts w:ascii="Times New Roman" w:hAnsi="Times New Roman" w:cs="Times New Roman"/>
          <w:b/>
        </w:rPr>
      </w:pPr>
      <w:r w:rsidRPr="00DA2EB9">
        <w:rPr>
          <w:rFonts w:ascii="Times New Roman" w:hAnsi="Times New Roman" w:cs="Times New Roman"/>
          <w:b/>
        </w:rPr>
        <w:t>Критерии оценки:</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xml:space="preserve">Оценка </w:t>
      </w:r>
      <w:r w:rsidRPr="00DA2EB9">
        <w:rPr>
          <w:rFonts w:ascii="Times New Roman" w:eastAsiaTheme="minorHAnsi" w:hAnsi="Times New Roman" w:cs="Times New Roman"/>
          <w:b/>
          <w:color w:val="000000" w:themeColor="text1"/>
          <w:lang w:eastAsia="en-US"/>
        </w:rPr>
        <w:t>«</w:t>
      </w:r>
      <w:proofErr w:type="gramStart"/>
      <w:r w:rsidRPr="00DA2EB9">
        <w:rPr>
          <w:rFonts w:ascii="Times New Roman" w:eastAsiaTheme="minorHAnsi" w:hAnsi="Times New Roman" w:cs="Times New Roman"/>
          <w:b/>
          <w:color w:val="000000" w:themeColor="text1"/>
          <w:lang w:eastAsia="en-US"/>
        </w:rPr>
        <w:t xml:space="preserve">отлично» </w:t>
      </w:r>
      <w:r w:rsidRPr="00DA2EB9">
        <w:rPr>
          <w:rFonts w:ascii="Times New Roman" w:eastAsiaTheme="minorHAnsi" w:hAnsi="Times New Roman" w:cs="Times New Roman"/>
          <w:color w:val="000000" w:themeColor="text1"/>
          <w:lang w:eastAsia="en-US"/>
        </w:rPr>
        <w:t xml:space="preserve"> </w:t>
      </w:r>
      <w:r w:rsidRPr="00DA2EB9">
        <w:rPr>
          <w:rFonts w:ascii="Times New Roman" w:eastAsia="Calibri" w:hAnsi="Times New Roman" w:cs="Times New Roman"/>
          <w:color w:val="000000" w:themeColor="text1"/>
        </w:rPr>
        <w:t>при</w:t>
      </w:r>
      <w:proofErr w:type="gramEnd"/>
      <w:r w:rsidRPr="00DA2EB9">
        <w:rPr>
          <w:rFonts w:ascii="Times New Roman" w:eastAsia="Calibri" w:hAnsi="Times New Roman" w:cs="Times New Roman"/>
          <w:color w:val="000000" w:themeColor="text1"/>
        </w:rPr>
        <w:t xml:space="preserve"> проведении зачета с оценкой </w:t>
      </w:r>
      <w:r w:rsidRPr="00DA2EB9">
        <w:rPr>
          <w:rFonts w:ascii="Times New Roman" w:eastAsiaTheme="minorHAnsi" w:hAnsi="Times New Roman" w:cs="Times New Roman"/>
          <w:color w:val="000000" w:themeColor="text1"/>
          <w:lang w:eastAsia="en-US"/>
        </w:rPr>
        <w:t xml:space="preserve"> выставляется, если:</w:t>
      </w:r>
    </w:p>
    <w:p w:rsidR="00A17538" w:rsidRPr="00DA2EB9" w:rsidRDefault="00A17538" w:rsidP="00DA2EB9">
      <w:pPr>
        <w:shd w:val="clear" w:color="auto" w:fill="FFFFFF"/>
        <w:tabs>
          <w:tab w:val="left" w:pos="540"/>
          <w:tab w:val="left" w:pos="851"/>
        </w:tabs>
        <w:ind w:firstLine="709"/>
        <w:jc w:val="both"/>
        <w:rPr>
          <w:rFonts w:ascii="Times New Roman" w:hAnsi="Times New Roman" w:cs="Times New Roman"/>
          <w:color w:val="000000" w:themeColor="text1"/>
        </w:rPr>
      </w:pPr>
      <w:r w:rsidRPr="00DA2EB9">
        <w:rPr>
          <w:rFonts w:ascii="Times New Roman" w:eastAsiaTheme="minorHAnsi" w:hAnsi="Times New Roman" w:cs="Times New Roman"/>
          <w:color w:val="000000" w:themeColor="text1"/>
          <w:lang w:eastAsia="en-US"/>
        </w:rPr>
        <w:t xml:space="preserve">• сформирована </w:t>
      </w:r>
      <w:r w:rsidR="00037902" w:rsidRPr="00DA2EB9">
        <w:rPr>
          <w:rFonts w:ascii="Times New Roman" w:eastAsiaTheme="minorHAnsi" w:hAnsi="Times New Roman" w:cs="Times New Roman"/>
          <w:color w:val="000000" w:themeColor="text1"/>
          <w:lang w:eastAsia="en-US"/>
        </w:rPr>
        <w:t>1,2</w:t>
      </w:r>
      <w:r w:rsidRPr="00DA2EB9">
        <w:rPr>
          <w:rFonts w:ascii="Times New Roman" w:eastAsiaTheme="minorHAnsi" w:hAnsi="Times New Roman" w:cs="Times New Roman"/>
          <w:color w:val="000000" w:themeColor="text1"/>
          <w:lang w:eastAsia="en-US"/>
        </w:rPr>
        <w:t xml:space="preserve">-я глава ВКР и </w:t>
      </w:r>
      <w:proofErr w:type="gramStart"/>
      <w:r w:rsidRPr="00DA2EB9">
        <w:rPr>
          <w:rFonts w:ascii="Times New Roman" w:eastAsiaTheme="minorHAnsi" w:hAnsi="Times New Roman" w:cs="Times New Roman"/>
          <w:color w:val="000000" w:themeColor="text1"/>
          <w:lang w:eastAsia="en-US"/>
        </w:rPr>
        <w:t>проведены  этапы</w:t>
      </w:r>
      <w:proofErr w:type="gramEnd"/>
      <w:r w:rsidRPr="00DA2EB9">
        <w:rPr>
          <w:rFonts w:ascii="Times New Roman" w:eastAsiaTheme="minorHAnsi" w:hAnsi="Times New Roman" w:cs="Times New Roman"/>
          <w:color w:val="000000" w:themeColor="text1"/>
          <w:lang w:eastAsia="en-US"/>
        </w:rPr>
        <w:t xml:space="preserve"> научного исследования, </w:t>
      </w:r>
    </w:p>
    <w:p w:rsidR="00A17538" w:rsidRPr="00DA2EB9" w:rsidRDefault="00A17538" w:rsidP="00DA2EB9">
      <w:pPr>
        <w:shd w:val="clear" w:color="auto" w:fill="FFFFFF"/>
        <w:tabs>
          <w:tab w:val="left" w:pos="540"/>
          <w:tab w:val="left" w:pos="851"/>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xml:space="preserve">• подготовлен научный </w:t>
      </w:r>
      <w:proofErr w:type="gramStart"/>
      <w:r w:rsidRPr="00DA2EB9">
        <w:rPr>
          <w:rFonts w:ascii="Times New Roman" w:eastAsiaTheme="minorHAnsi" w:hAnsi="Times New Roman" w:cs="Times New Roman"/>
          <w:color w:val="000000" w:themeColor="text1"/>
          <w:lang w:eastAsia="en-US"/>
        </w:rPr>
        <w:t>доклад  и</w:t>
      </w:r>
      <w:proofErr w:type="gramEnd"/>
      <w:r w:rsidRPr="00DA2EB9">
        <w:rPr>
          <w:rFonts w:ascii="Times New Roman" w:eastAsiaTheme="minorHAnsi" w:hAnsi="Times New Roman" w:cs="Times New Roman"/>
          <w:color w:val="000000" w:themeColor="text1"/>
          <w:lang w:eastAsia="en-US"/>
        </w:rPr>
        <w:t xml:space="preserve"> презентация по результатам научного исследования.</w:t>
      </w:r>
    </w:p>
    <w:p w:rsidR="00A17538" w:rsidRPr="00DA2EB9" w:rsidRDefault="00A17538" w:rsidP="00DA2EB9">
      <w:pPr>
        <w:shd w:val="clear" w:color="auto" w:fill="FFFFFF"/>
        <w:tabs>
          <w:tab w:val="left" w:pos="540"/>
          <w:tab w:val="left" w:pos="851"/>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разработан план научной статьи.</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xml:space="preserve">• </w:t>
      </w:r>
      <w:r w:rsidRPr="00DA2EB9">
        <w:rPr>
          <w:rFonts w:ascii="Times New Roman" w:hAnsi="Times New Roman" w:cs="Times New Roman"/>
          <w:color w:val="000000" w:themeColor="text1"/>
        </w:rPr>
        <w:t>высокая степень добросовестности и самостоятельности в работе</w:t>
      </w:r>
      <w:r w:rsidRPr="00DA2EB9">
        <w:rPr>
          <w:rFonts w:ascii="Times New Roman" w:eastAsiaTheme="minorHAnsi" w:hAnsi="Times New Roman" w:cs="Times New Roman"/>
          <w:color w:val="000000" w:themeColor="text1"/>
          <w:lang w:eastAsia="en-US"/>
        </w:rPr>
        <w:t>;</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своевременная сдача отчетного материала по практике с приложением формы 5</w:t>
      </w:r>
    </w:p>
    <w:p w:rsidR="00A17538" w:rsidRPr="00DA2EB9" w:rsidRDefault="00A17538" w:rsidP="00DA2EB9">
      <w:pPr>
        <w:suppressAutoHyphens/>
        <w:autoSpaceDE w:val="0"/>
        <w:autoSpaceDN w:val="0"/>
        <w:adjustRightInd w:val="0"/>
        <w:ind w:firstLine="709"/>
        <w:jc w:val="center"/>
        <w:rPr>
          <w:rFonts w:ascii="Times New Roman" w:eastAsia="Calibri" w:hAnsi="Times New Roman" w:cs="Times New Roman"/>
          <w:color w:val="000000" w:themeColor="text1"/>
        </w:rPr>
      </w:pP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xml:space="preserve">Оценка </w:t>
      </w:r>
      <w:r w:rsidRPr="00DA2EB9">
        <w:rPr>
          <w:rFonts w:ascii="Times New Roman" w:eastAsiaTheme="minorHAnsi" w:hAnsi="Times New Roman" w:cs="Times New Roman"/>
          <w:b/>
          <w:color w:val="000000" w:themeColor="text1"/>
          <w:lang w:eastAsia="en-US"/>
        </w:rPr>
        <w:t>«хорошо»</w:t>
      </w:r>
      <w:r w:rsidRPr="00DA2EB9">
        <w:rPr>
          <w:rFonts w:ascii="Times New Roman" w:eastAsiaTheme="minorHAnsi" w:hAnsi="Times New Roman" w:cs="Times New Roman"/>
          <w:color w:val="000000" w:themeColor="text1"/>
          <w:lang w:eastAsia="en-US"/>
        </w:rPr>
        <w:t xml:space="preserve"> </w:t>
      </w:r>
      <w:r w:rsidRPr="00DA2EB9">
        <w:rPr>
          <w:rFonts w:ascii="Times New Roman" w:eastAsia="Calibri" w:hAnsi="Times New Roman" w:cs="Times New Roman"/>
          <w:color w:val="000000" w:themeColor="text1"/>
        </w:rPr>
        <w:t xml:space="preserve">при проведении зачета с </w:t>
      </w:r>
      <w:proofErr w:type="gramStart"/>
      <w:r w:rsidRPr="00DA2EB9">
        <w:rPr>
          <w:rFonts w:ascii="Times New Roman" w:eastAsia="Calibri" w:hAnsi="Times New Roman" w:cs="Times New Roman"/>
          <w:color w:val="000000" w:themeColor="text1"/>
        </w:rPr>
        <w:t xml:space="preserve">оценкой </w:t>
      </w:r>
      <w:r w:rsidRPr="00DA2EB9">
        <w:rPr>
          <w:rFonts w:ascii="Times New Roman" w:eastAsiaTheme="minorHAnsi" w:hAnsi="Times New Roman" w:cs="Times New Roman"/>
          <w:color w:val="000000" w:themeColor="text1"/>
          <w:lang w:eastAsia="en-US"/>
        </w:rPr>
        <w:t xml:space="preserve"> выставляется</w:t>
      </w:r>
      <w:proofErr w:type="gramEnd"/>
      <w:r w:rsidRPr="00DA2EB9">
        <w:rPr>
          <w:rFonts w:ascii="Times New Roman" w:eastAsiaTheme="minorHAnsi" w:hAnsi="Times New Roman" w:cs="Times New Roman"/>
          <w:color w:val="000000" w:themeColor="text1"/>
          <w:lang w:eastAsia="en-US"/>
        </w:rPr>
        <w:t>, если:</w:t>
      </w:r>
    </w:p>
    <w:p w:rsidR="00A17538" w:rsidRPr="00DA2EB9" w:rsidRDefault="00A17538" w:rsidP="00DA2EB9">
      <w:pPr>
        <w:shd w:val="clear" w:color="auto" w:fill="FFFFFF"/>
        <w:tabs>
          <w:tab w:val="left" w:pos="540"/>
          <w:tab w:val="left" w:pos="851"/>
        </w:tabs>
        <w:ind w:firstLine="709"/>
        <w:jc w:val="both"/>
        <w:rPr>
          <w:rFonts w:ascii="Times New Roman" w:hAnsi="Times New Roman" w:cs="Times New Roman"/>
          <w:color w:val="000000" w:themeColor="text1"/>
        </w:rPr>
      </w:pPr>
      <w:r w:rsidRPr="00DA2EB9">
        <w:rPr>
          <w:rFonts w:ascii="Times New Roman" w:eastAsiaTheme="minorHAnsi" w:hAnsi="Times New Roman" w:cs="Times New Roman"/>
          <w:color w:val="000000" w:themeColor="text1"/>
          <w:lang w:eastAsia="en-US"/>
        </w:rPr>
        <w:t xml:space="preserve">• сформирована </w:t>
      </w:r>
      <w:r w:rsidR="00037902" w:rsidRPr="00DA2EB9">
        <w:rPr>
          <w:rFonts w:ascii="Times New Roman" w:eastAsiaTheme="minorHAnsi" w:hAnsi="Times New Roman" w:cs="Times New Roman"/>
          <w:color w:val="000000" w:themeColor="text1"/>
          <w:lang w:eastAsia="en-US"/>
        </w:rPr>
        <w:t>1,2</w:t>
      </w:r>
      <w:r w:rsidRPr="00DA2EB9">
        <w:rPr>
          <w:rFonts w:ascii="Times New Roman" w:eastAsiaTheme="minorHAnsi" w:hAnsi="Times New Roman" w:cs="Times New Roman"/>
          <w:color w:val="000000" w:themeColor="text1"/>
          <w:lang w:eastAsia="en-US"/>
        </w:rPr>
        <w:t xml:space="preserve">-я глава ВКР и </w:t>
      </w:r>
      <w:proofErr w:type="gramStart"/>
      <w:r w:rsidRPr="00DA2EB9">
        <w:rPr>
          <w:rFonts w:ascii="Times New Roman" w:eastAsiaTheme="minorHAnsi" w:hAnsi="Times New Roman" w:cs="Times New Roman"/>
          <w:color w:val="000000" w:themeColor="text1"/>
          <w:lang w:eastAsia="en-US"/>
        </w:rPr>
        <w:t>проведены  этапы</w:t>
      </w:r>
      <w:proofErr w:type="gramEnd"/>
      <w:r w:rsidRPr="00DA2EB9">
        <w:rPr>
          <w:rFonts w:ascii="Times New Roman" w:eastAsiaTheme="minorHAnsi" w:hAnsi="Times New Roman" w:cs="Times New Roman"/>
          <w:color w:val="000000" w:themeColor="text1"/>
          <w:lang w:eastAsia="en-US"/>
        </w:rPr>
        <w:t xml:space="preserve"> научного исследования, </w:t>
      </w:r>
    </w:p>
    <w:p w:rsidR="00A17538" w:rsidRPr="00DA2EB9" w:rsidRDefault="00A17538" w:rsidP="00DA2EB9">
      <w:pPr>
        <w:shd w:val="clear" w:color="auto" w:fill="FFFFFF"/>
        <w:tabs>
          <w:tab w:val="left" w:pos="540"/>
          <w:tab w:val="left" w:pos="851"/>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xml:space="preserve">• подготовлен научный </w:t>
      </w:r>
      <w:proofErr w:type="gramStart"/>
      <w:r w:rsidRPr="00DA2EB9">
        <w:rPr>
          <w:rFonts w:ascii="Times New Roman" w:eastAsiaTheme="minorHAnsi" w:hAnsi="Times New Roman" w:cs="Times New Roman"/>
          <w:color w:val="000000" w:themeColor="text1"/>
          <w:lang w:eastAsia="en-US"/>
        </w:rPr>
        <w:t>доклад  и</w:t>
      </w:r>
      <w:proofErr w:type="gramEnd"/>
      <w:r w:rsidRPr="00DA2EB9">
        <w:rPr>
          <w:rFonts w:ascii="Times New Roman" w:eastAsiaTheme="minorHAnsi" w:hAnsi="Times New Roman" w:cs="Times New Roman"/>
          <w:color w:val="000000" w:themeColor="text1"/>
          <w:lang w:eastAsia="en-US"/>
        </w:rPr>
        <w:t xml:space="preserve"> презентация по результатам научного исследования.</w:t>
      </w:r>
    </w:p>
    <w:p w:rsidR="00A17538" w:rsidRPr="00DA2EB9" w:rsidRDefault="00A17538" w:rsidP="00DA2EB9">
      <w:pPr>
        <w:shd w:val="clear" w:color="auto" w:fill="FFFFFF"/>
        <w:tabs>
          <w:tab w:val="left" w:pos="540"/>
          <w:tab w:val="left" w:pos="851"/>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разработан план научной статьи.</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xml:space="preserve">• </w:t>
      </w:r>
      <w:r w:rsidRPr="00DA2EB9">
        <w:rPr>
          <w:rFonts w:ascii="Times New Roman" w:hAnsi="Times New Roman" w:cs="Times New Roman"/>
          <w:color w:val="000000" w:themeColor="text1"/>
        </w:rPr>
        <w:t>высокая степень добросовестности и самостоятельности в работе</w:t>
      </w:r>
      <w:r w:rsidRPr="00DA2EB9">
        <w:rPr>
          <w:rFonts w:ascii="Times New Roman" w:eastAsiaTheme="minorHAnsi" w:hAnsi="Times New Roman" w:cs="Times New Roman"/>
          <w:color w:val="000000" w:themeColor="text1"/>
          <w:lang w:eastAsia="en-US"/>
        </w:rPr>
        <w:t>;</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своевременная сдача отчетной документации, но с небольшими замечаниями</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xml:space="preserve">Оценка </w:t>
      </w:r>
      <w:r w:rsidRPr="00DA2EB9">
        <w:rPr>
          <w:rFonts w:ascii="Times New Roman" w:eastAsiaTheme="minorHAnsi" w:hAnsi="Times New Roman" w:cs="Times New Roman"/>
          <w:b/>
          <w:color w:val="000000" w:themeColor="text1"/>
          <w:lang w:eastAsia="en-US"/>
        </w:rPr>
        <w:t xml:space="preserve">«удовлетворительно» </w:t>
      </w:r>
      <w:r w:rsidRPr="00DA2EB9">
        <w:rPr>
          <w:rFonts w:ascii="Times New Roman" w:eastAsia="Calibri" w:hAnsi="Times New Roman" w:cs="Times New Roman"/>
          <w:color w:val="000000" w:themeColor="text1"/>
        </w:rPr>
        <w:t xml:space="preserve">при проведении зачета с </w:t>
      </w:r>
      <w:proofErr w:type="gramStart"/>
      <w:r w:rsidRPr="00DA2EB9">
        <w:rPr>
          <w:rFonts w:ascii="Times New Roman" w:eastAsia="Calibri" w:hAnsi="Times New Roman" w:cs="Times New Roman"/>
          <w:color w:val="000000" w:themeColor="text1"/>
        </w:rPr>
        <w:t xml:space="preserve">оценкой </w:t>
      </w:r>
      <w:r w:rsidRPr="00DA2EB9">
        <w:rPr>
          <w:rFonts w:ascii="Times New Roman" w:eastAsiaTheme="minorHAnsi" w:hAnsi="Times New Roman" w:cs="Times New Roman"/>
          <w:color w:val="000000" w:themeColor="text1"/>
          <w:lang w:eastAsia="en-US"/>
        </w:rPr>
        <w:t xml:space="preserve"> выставляется</w:t>
      </w:r>
      <w:proofErr w:type="gramEnd"/>
      <w:r w:rsidRPr="00DA2EB9">
        <w:rPr>
          <w:rFonts w:ascii="Times New Roman" w:eastAsiaTheme="minorHAnsi" w:hAnsi="Times New Roman" w:cs="Times New Roman"/>
          <w:color w:val="000000" w:themeColor="text1"/>
          <w:lang w:eastAsia="en-US"/>
        </w:rPr>
        <w:t>, если:</w:t>
      </w:r>
    </w:p>
    <w:p w:rsidR="00A17538" w:rsidRPr="00DA2EB9" w:rsidRDefault="00A17538" w:rsidP="00DA2EB9">
      <w:pPr>
        <w:shd w:val="clear" w:color="auto" w:fill="FFFFFF"/>
        <w:tabs>
          <w:tab w:val="left" w:pos="540"/>
          <w:tab w:val="left" w:pos="851"/>
        </w:tabs>
        <w:ind w:firstLine="709"/>
        <w:jc w:val="both"/>
        <w:rPr>
          <w:rFonts w:ascii="Times New Roman" w:hAnsi="Times New Roman" w:cs="Times New Roman"/>
          <w:color w:val="000000" w:themeColor="text1"/>
        </w:rPr>
      </w:pPr>
      <w:r w:rsidRPr="00DA2EB9">
        <w:rPr>
          <w:rFonts w:ascii="Times New Roman" w:eastAsiaTheme="minorHAnsi" w:hAnsi="Times New Roman" w:cs="Times New Roman"/>
          <w:color w:val="000000" w:themeColor="text1"/>
          <w:lang w:eastAsia="en-US"/>
        </w:rPr>
        <w:t xml:space="preserve">• сформирована </w:t>
      </w:r>
      <w:r w:rsidR="00037902" w:rsidRPr="00DA2EB9">
        <w:rPr>
          <w:rFonts w:ascii="Times New Roman" w:eastAsiaTheme="minorHAnsi" w:hAnsi="Times New Roman" w:cs="Times New Roman"/>
          <w:color w:val="000000" w:themeColor="text1"/>
          <w:lang w:eastAsia="en-US"/>
        </w:rPr>
        <w:t>1,2</w:t>
      </w:r>
      <w:r w:rsidRPr="00DA2EB9">
        <w:rPr>
          <w:rFonts w:ascii="Times New Roman" w:eastAsiaTheme="minorHAnsi" w:hAnsi="Times New Roman" w:cs="Times New Roman"/>
          <w:color w:val="000000" w:themeColor="text1"/>
          <w:lang w:eastAsia="en-US"/>
        </w:rPr>
        <w:t xml:space="preserve">-я глава ВКР и </w:t>
      </w:r>
      <w:proofErr w:type="gramStart"/>
      <w:r w:rsidRPr="00DA2EB9">
        <w:rPr>
          <w:rFonts w:ascii="Times New Roman" w:eastAsiaTheme="minorHAnsi" w:hAnsi="Times New Roman" w:cs="Times New Roman"/>
          <w:color w:val="000000" w:themeColor="text1"/>
          <w:lang w:eastAsia="en-US"/>
        </w:rPr>
        <w:t>проведены  этапы</w:t>
      </w:r>
      <w:proofErr w:type="gramEnd"/>
      <w:r w:rsidRPr="00DA2EB9">
        <w:rPr>
          <w:rFonts w:ascii="Times New Roman" w:eastAsiaTheme="minorHAnsi" w:hAnsi="Times New Roman" w:cs="Times New Roman"/>
          <w:color w:val="000000" w:themeColor="text1"/>
          <w:lang w:eastAsia="en-US"/>
        </w:rPr>
        <w:t xml:space="preserve"> научного исследования, </w:t>
      </w:r>
    </w:p>
    <w:p w:rsidR="00A17538" w:rsidRPr="00DA2EB9" w:rsidRDefault="00A17538" w:rsidP="00DA2EB9">
      <w:pPr>
        <w:shd w:val="clear" w:color="auto" w:fill="FFFFFF"/>
        <w:tabs>
          <w:tab w:val="left" w:pos="540"/>
          <w:tab w:val="left" w:pos="851"/>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xml:space="preserve">• подготовлен научный </w:t>
      </w:r>
      <w:proofErr w:type="gramStart"/>
      <w:r w:rsidRPr="00DA2EB9">
        <w:rPr>
          <w:rFonts w:ascii="Times New Roman" w:eastAsiaTheme="minorHAnsi" w:hAnsi="Times New Roman" w:cs="Times New Roman"/>
          <w:color w:val="000000" w:themeColor="text1"/>
          <w:lang w:eastAsia="en-US"/>
        </w:rPr>
        <w:t>доклад  и</w:t>
      </w:r>
      <w:proofErr w:type="gramEnd"/>
      <w:r w:rsidRPr="00DA2EB9">
        <w:rPr>
          <w:rFonts w:ascii="Times New Roman" w:eastAsiaTheme="minorHAnsi" w:hAnsi="Times New Roman" w:cs="Times New Roman"/>
          <w:color w:val="000000" w:themeColor="text1"/>
          <w:lang w:eastAsia="en-US"/>
        </w:rPr>
        <w:t xml:space="preserve"> презентация по результатам научного исследования.</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xml:space="preserve">• разработан план научной статьи. </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proofErr w:type="gramStart"/>
      <w:r w:rsidRPr="00DA2EB9">
        <w:rPr>
          <w:rFonts w:ascii="Times New Roman" w:eastAsiaTheme="minorHAnsi" w:hAnsi="Times New Roman" w:cs="Times New Roman"/>
          <w:color w:val="000000" w:themeColor="text1"/>
          <w:lang w:eastAsia="en-US"/>
        </w:rPr>
        <w:t xml:space="preserve">•  </w:t>
      </w:r>
      <w:r w:rsidRPr="00DA2EB9">
        <w:rPr>
          <w:rFonts w:ascii="Times New Roman" w:hAnsi="Times New Roman" w:cs="Times New Roman"/>
          <w:color w:val="000000" w:themeColor="text1"/>
        </w:rPr>
        <w:t>средняя</w:t>
      </w:r>
      <w:proofErr w:type="gramEnd"/>
      <w:r w:rsidRPr="00DA2EB9">
        <w:rPr>
          <w:rFonts w:ascii="Times New Roman" w:hAnsi="Times New Roman" w:cs="Times New Roman"/>
          <w:color w:val="000000" w:themeColor="text1"/>
        </w:rPr>
        <w:t xml:space="preserve"> степень добросовестности и самостоятельности работы</w:t>
      </w:r>
      <w:r w:rsidRPr="00DA2EB9">
        <w:rPr>
          <w:rFonts w:ascii="Times New Roman" w:eastAsiaTheme="minorHAnsi" w:hAnsi="Times New Roman" w:cs="Times New Roman"/>
          <w:color w:val="000000" w:themeColor="text1"/>
          <w:lang w:eastAsia="en-US"/>
        </w:rPr>
        <w:t>;</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отчетная документация сдается не своевременно и с замечаниями</w:t>
      </w:r>
    </w:p>
    <w:p w:rsidR="00A17538" w:rsidRPr="00DA2EB9" w:rsidRDefault="00A17538" w:rsidP="00DA2EB9">
      <w:pPr>
        <w:suppressAutoHyphens/>
        <w:autoSpaceDE w:val="0"/>
        <w:autoSpaceDN w:val="0"/>
        <w:adjustRightInd w:val="0"/>
        <w:ind w:firstLine="709"/>
        <w:jc w:val="center"/>
        <w:rPr>
          <w:rFonts w:ascii="Times New Roman" w:eastAsia="Calibri" w:hAnsi="Times New Roman" w:cs="Times New Roman"/>
          <w:color w:val="000000" w:themeColor="text1"/>
        </w:rPr>
      </w:pP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proofErr w:type="gramStart"/>
      <w:r w:rsidRPr="00DA2EB9">
        <w:rPr>
          <w:rFonts w:ascii="Times New Roman" w:eastAsiaTheme="minorHAnsi" w:hAnsi="Times New Roman" w:cs="Times New Roman"/>
          <w:color w:val="000000" w:themeColor="text1"/>
          <w:lang w:eastAsia="en-US"/>
        </w:rPr>
        <w:t>Оценка  «</w:t>
      </w:r>
      <w:proofErr w:type="gramEnd"/>
      <w:r w:rsidRPr="00DA2EB9">
        <w:rPr>
          <w:rFonts w:ascii="Times New Roman" w:eastAsiaTheme="minorHAnsi" w:hAnsi="Times New Roman" w:cs="Times New Roman"/>
          <w:b/>
          <w:color w:val="000000" w:themeColor="text1"/>
          <w:lang w:eastAsia="en-US"/>
        </w:rPr>
        <w:t>неудовлетворительно</w:t>
      </w:r>
      <w:r w:rsidRPr="00DA2EB9">
        <w:rPr>
          <w:rFonts w:ascii="Times New Roman" w:eastAsiaTheme="minorHAnsi" w:hAnsi="Times New Roman" w:cs="Times New Roman"/>
          <w:color w:val="000000" w:themeColor="text1"/>
          <w:lang w:eastAsia="en-US"/>
        </w:rPr>
        <w:t xml:space="preserve">» </w:t>
      </w:r>
      <w:r w:rsidRPr="00DA2EB9">
        <w:rPr>
          <w:rFonts w:ascii="Times New Roman" w:eastAsia="Calibri" w:hAnsi="Times New Roman" w:cs="Times New Roman"/>
          <w:color w:val="000000" w:themeColor="text1"/>
        </w:rPr>
        <w:t xml:space="preserve">при проведении зачета с оценкой </w:t>
      </w:r>
      <w:r w:rsidRPr="00DA2EB9">
        <w:rPr>
          <w:rFonts w:ascii="Times New Roman" w:eastAsiaTheme="minorHAnsi" w:hAnsi="Times New Roman" w:cs="Times New Roman"/>
          <w:color w:val="000000" w:themeColor="text1"/>
          <w:lang w:eastAsia="en-US"/>
        </w:rPr>
        <w:t xml:space="preserve"> выставляется, если:</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не сформирована 3-я глава ВКР и не проведены исследования</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полная безучастность и не</w:t>
      </w:r>
      <w:r w:rsidRPr="00DA2EB9">
        <w:rPr>
          <w:rFonts w:ascii="Times New Roman" w:hAnsi="Times New Roman" w:cs="Times New Roman"/>
          <w:color w:val="000000" w:themeColor="text1"/>
        </w:rPr>
        <w:t>самостоятельность в работе</w:t>
      </w:r>
      <w:r w:rsidRPr="00DA2EB9">
        <w:rPr>
          <w:rFonts w:ascii="Times New Roman" w:eastAsiaTheme="minorHAnsi" w:hAnsi="Times New Roman" w:cs="Times New Roman"/>
          <w:color w:val="000000" w:themeColor="text1"/>
          <w:lang w:eastAsia="en-US"/>
        </w:rPr>
        <w:t>;</w:t>
      </w:r>
    </w:p>
    <w:p w:rsidR="00A17538" w:rsidRPr="00DA2EB9" w:rsidRDefault="00A17538" w:rsidP="00DA2EB9">
      <w:pPr>
        <w:shd w:val="clear" w:color="auto" w:fill="FFFFFF"/>
        <w:tabs>
          <w:tab w:val="left" w:pos="540"/>
        </w:tabs>
        <w:ind w:firstLine="709"/>
        <w:jc w:val="both"/>
        <w:rPr>
          <w:rFonts w:ascii="Times New Roman" w:eastAsiaTheme="minorHAnsi" w:hAnsi="Times New Roman" w:cs="Times New Roman"/>
          <w:color w:val="000000" w:themeColor="text1"/>
          <w:lang w:eastAsia="en-US"/>
        </w:rPr>
      </w:pPr>
      <w:r w:rsidRPr="00DA2EB9">
        <w:rPr>
          <w:rFonts w:ascii="Times New Roman" w:eastAsiaTheme="minorHAnsi" w:hAnsi="Times New Roman" w:cs="Times New Roman"/>
          <w:color w:val="000000" w:themeColor="text1"/>
          <w:lang w:eastAsia="en-US"/>
        </w:rPr>
        <w:t xml:space="preserve">• отчетная документация сдается с большими опозданием </w:t>
      </w:r>
      <w:r w:rsidR="00CA13A8" w:rsidRPr="00DA2EB9">
        <w:rPr>
          <w:rFonts w:ascii="Times New Roman" w:eastAsiaTheme="minorHAnsi" w:hAnsi="Times New Roman" w:cs="Times New Roman"/>
          <w:color w:val="000000" w:themeColor="text1"/>
          <w:lang w:eastAsia="en-US"/>
        </w:rPr>
        <w:t>и замечаниями.</w:t>
      </w:r>
    </w:p>
    <w:p w:rsidR="00A17538" w:rsidRDefault="00A17538" w:rsidP="00A17538">
      <w:pPr>
        <w:widowControl/>
        <w:tabs>
          <w:tab w:val="left" w:pos="-1843"/>
        </w:tabs>
        <w:ind w:firstLine="709"/>
        <w:jc w:val="both"/>
        <w:rPr>
          <w:sz w:val="28"/>
          <w:szCs w:val="28"/>
        </w:rPr>
      </w:pPr>
    </w:p>
    <w:p w:rsidR="00046981" w:rsidRPr="000B43FB" w:rsidRDefault="00046981" w:rsidP="000D20CD">
      <w:pPr>
        <w:widowControl/>
        <w:shd w:val="clear" w:color="auto" w:fill="FFFFFF"/>
        <w:tabs>
          <w:tab w:val="left" w:pos="993"/>
        </w:tabs>
        <w:ind w:left="709"/>
        <w:contextualSpacing/>
        <w:jc w:val="both"/>
        <w:rPr>
          <w:rFonts w:ascii="Times New Roman" w:hAnsi="Times New Roman" w:cs="Times New Roman"/>
          <w:b/>
        </w:rPr>
      </w:pPr>
    </w:p>
    <w:sectPr w:rsidR="00046981" w:rsidRPr="000B43FB" w:rsidSect="003164D3">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1143E"/>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0213440F"/>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lvl>
    <w:lvl w:ilvl="1">
      <w:start w:val="1"/>
      <w:numFmt w:val="decimal"/>
      <w:isLgl/>
      <w:lvlText w:val="%1.%2."/>
      <w:lvlJc w:val="left"/>
      <w:pPr>
        <w:ind w:left="1789" w:hanging="720"/>
      </w:pPr>
    </w:lvl>
    <w:lvl w:ilvl="2">
      <w:start w:val="1"/>
      <w:numFmt w:val="decimal"/>
      <w:isLgl/>
      <w:lvlText w:val="%1.%2.%3."/>
      <w:lvlJc w:val="left"/>
      <w:pPr>
        <w:ind w:left="1789" w:hanging="720"/>
      </w:pPr>
    </w:lvl>
    <w:lvl w:ilvl="3">
      <w:start w:val="1"/>
      <w:numFmt w:val="decimal"/>
      <w:isLgl/>
      <w:lvlText w:val="%1.%2.%3.%4."/>
      <w:lvlJc w:val="left"/>
      <w:pPr>
        <w:ind w:left="2149" w:hanging="1080"/>
      </w:pPr>
    </w:lvl>
    <w:lvl w:ilvl="4">
      <w:start w:val="1"/>
      <w:numFmt w:val="decimal"/>
      <w:isLgl/>
      <w:lvlText w:val="%1.%2.%3.%4.%5."/>
      <w:lvlJc w:val="left"/>
      <w:pPr>
        <w:ind w:left="2149" w:hanging="1080"/>
      </w:pPr>
    </w:lvl>
    <w:lvl w:ilvl="5">
      <w:start w:val="1"/>
      <w:numFmt w:val="decimal"/>
      <w:isLgl/>
      <w:lvlText w:val="%1.%2.%3.%4.%5.%6."/>
      <w:lvlJc w:val="left"/>
      <w:pPr>
        <w:ind w:left="2509" w:hanging="1440"/>
      </w:pPr>
    </w:lvl>
    <w:lvl w:ilvl="6">
      <w:start w:val="1"/>
      <w:numFmt w:val="decimal"/>
      <w:isLgl/>
      <w:lvlText w:val="%1.%2.%3.%4.%5.%6.%7."/>
      <w:lvlJc w:val="left"/>
      <w:pPr>
        <w:ind w:left="2869" w:hanging="1800"/>
      </w:pPr>
    </w:lvl>
    <w:lvl w:ilvl="7">
      <w:start w:val="1"/>
      <w:numFmt w:val="decimal"/>
      <w:isLgl/>
      <w:lvlText w:val="%1.%2.%3.%4.%5.%6.%7.%8."/>
      <w:lvlJc w:val="left"/>
      <w:pPr>
        <w:ind w:left="2869" w:hanging="1800"/>
      </w:pPr>
    </w:lvl>
    <w:lvl w:ilvl="8">
      <w:start w:val="1"/>
      <w:numFmt w:val="decimal"/>
      <w:isLgl/>
      <w:lvlText w:val="%1.%2.%3.%4.%5.%6.%7.%8.%9."/>
      <w:lvlJc w:val="left"/>
      <w:pPr>
        <w:ind w:left="3229" w:hanging="2160"/>
      </w:pPr>
    </w:lvl>
  </w:abstractNum>
  <w:abstractNum w:abstractNumId="3" w15:restartNumberingAfterBreak="0">
    <w:nsid w:val="09D437A9"/>
    <w:multiLevelType w:val="hybridMultilevel"/>
    <w:tmpl w:val="FB989C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DAD589A"/>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DFC3580"/>
    <w:multiLevelType w:val="hybridMultilevel"/>
    <w:tmpl w:val="5040FD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8105278"/>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235D5C5E"/>
    <w:multiLevelType w:val="hybridMultilevel"/>
    <w:tmpl w:val="8F6A61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0F">
      <w:start w:val="1"/>
      <w:numFmt w:val="decimal"/>
      <w:lvlText w:val="%3."/>
      <w:lvlJc w:val="lef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15:restartNumberingAfterBreak="0">
    <w:nsid w:val="27EE0611"/>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2A4F649C"/>
    <w:multiLevelType w:val="hybridMultilevel"/>
    <w:tmpl w:val="1E9496D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2AD2640D"/>
    <w:multiLevelType w:val="hybridMultilevel"/>
    <w:tmpl w:val="350ED05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2DF55DBA"/>
    <w:multiLevelType w:val="multilevel"/>
    <w:tmpl w:val="16F05AA4"/>
    <w:lvl w:ilvl="0">
      <w:start w:val="1"/>
      <w:numFmt w:val="decimal"/>
      <w:lvlText w:val="%1."/>
      <w:lvlJc w:val="left"/>
      <w:pPr>
        <w:ind w:left="720" w:hanging="360"/>
      </w:pPr>
    </w:lvl>
    <w:lvl w:ilvl="1">
      <w:start w:val="1"/>
      <w:numFmt w:val="decimal"/>
      <w:isLgl/>
      <w:lvlText w:val="%1.%2."/>
      <w:lvlJc w:val="left"/>
      <w:pPr>
        <w:ind w:left="1440" w:hanging="720"/>
      </w:pPr>
    </w:lvl>
    <w:lvl w:ilvl="2">
      <w:start w:val="1"/>
      <w:numFmt w:val="decimal"/>
      <w:isLgl/>
      <w:lvlText w:val="%1.%2.%3."/>
      <w:lvlJc w:val="left"/>
      <w:pPr>
        <w:ind w:left="1800" w:hanging="720"/>
      </w:pPr>
      <w:rPr>
        <w:i/>
      </w:r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13" w15:restartNumberingAfterBreak="0">
    <w:nsid w:val="2F2C6802"/>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B9A3EEB"/>
    <w:multiLevelType w:val="hybridMultilevel"/>
    <w:tmpl w:val="E80EF1E2"/>
    <w:lvl w:ilvl="0" w:tplc="FACE3974">
      <w:start w:val="1"/>
      <w:numFmt w:val="bullet"/>
      <w:lvlText w:val=""/>
      <w:lvlJc w:val="left"/>
      <w:pPr>
        <w:tabs>
          <w:tab w:val="num" w:pos="360"/>
        </w:tabs>
        <w:ind w:left="360" w:hanging="360"/>
      </w:pPr>
      <w:rPr>
        <w:rFonts w:ascii="Symbol" w:hAnsi="Symbol" w:hint="default"/>
        <w:color w:val="auto"/>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D1354A3"/>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15:restartNumberingAfterBreak="0">
    <w:nsid w:val="44774FFA"/>
    <w:multiLevelType w:val="hybridMultilevel"/>
    <w:tmpl w:val="7DDA75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5300AC5"/>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CF10C76"/>
    <w:multiLevelType w:val="hybridMultilevel"/>
    <w:tmpl w:val="5EFA2C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63443D2"/>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5DCB0014"/>
    <w:multiLevelType w:val="hybridMultilevel"/>
    <w:tmpl w:val="5D76F26A"/>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4" w15:restartNumberingAfterBreak="0">
    <w:nsid w:val="611D61E5"/>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15:restartNumberingAfterBreak="0">
    <w:nsid w:val="62286C57"/>
    <w:multiLevelType w:val="hybridMultilevel"/>
    <w:tmpl w:val="09647D20"/>
    <w:lvl w:ilvl="0" w:tplc="CEB81A8C">
      <w:start w:val="1"/>
      <w:numFmt w:val="decimal"/>
      <w:lvlText w:val="%1."/>
      <w:lvlJc w:val="left"/>
      <w:pPr>
        <w:ind w:left="1430" w:hanging="71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6" w15:restartNumberingAfterBreak="0">
    <w:nsid w:val="672241E9"/>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15:restartNumberingAfterBreak="0">
    <w:nsid w:val="68194994"/>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68402493"/>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15:restartNumberingAfterBreak="0">
    <w:nsid w:val="68554CF4"/>
    <w:multiLevelType w:val="hybridMultilevel"/>
    <w:tmpl w:val="084EE076"/>
    <w:lvl w:ilvl="0" w:tplc="0419000F">
      <w:start w:val="1"/>
      <w:numFmt w:val="decimal"/>
      <w:lvlText w:val="%1."/>
      <w:lvlJc w:val="left"/>
      <w:pPr>
        <w:ind w:left="720" w:hanging="360"/>
      </w:pPr>
      <w:rPr>
        <w:b w:val="0"/>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69621651"/>
    <w:multiLevelType w:val="hybridMultilevel"/>
    <w:tmpl w:val="D2827D7A"/>
    <w:lvl w:ilvl="0" w:tplc="386C15E8">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15:restartNumberingAfterBreak="0">
    <w:nsid w:val="6A116A96"/>
    <w:multiLevelType w:val="hybridMultilevel"/>
    <w:tmpl w:val="A86EF5DC"/>
    <w:lvl w:ilvl="0" w:tplc="ED7E8C0E">
      <w:start w:val="1"/>
      <w:numFmt w:val="decimal"/>
      <w:lvlText w:val="%1."/>
      <w:lvlJc w:val="left"/>
      <w:pPr>
        <w:ind w:left="1429"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15:restartNumberingAfterBreak="0">
    <w:nsid w:val="6ECB3BD2"/>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15:restartNumberingAfterBreak="0">
    <w:nsid w:val="73D338BD"/>
    <w:multiLevelType w:val="hybridMultilevel"/>
    <w:tmpl w:val="FB989C4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77D612AC"/>
    <w:multiLevelType w:val="hybridMultilevel"/>
    <w:tmpl w:val="6F12783A"/>
    <w:lvl w:ilvl="0" w:tplc="20BAD2B8">
      <w:start w:val="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9724D9A"/>
    <w:multiLevelType w:val="hybridMultilevel"/>
    <w:tmpl w:val="140A1068"/>
    <w:lvl w:ilvl="0" w:tplc="ED7E8C0E">
      <w:start w:val="1"/>
      <w:numFmt w:val="decimal"/>
      <w:lvlText w:val="%1."/>
      <w:lvlJc w:val="left"/>
      <w:pPr>
        <w:ind w:left="1429" w:hanging="360"/>
      </w:pPr>
      <w:rPr>
        <w:b w:val="0"/>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7" w15:restartNumberingAfterBreak="0">
    <w:nsid w:val="7A8461D9"/>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15:restartNumberingAfterBreak="0">
    <w:nsid w:val="7C006878"/>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15:restartNumberingAfterBreak="0">
    <w:nsid w:val="7DB72438"/>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15:restartNumberingAfterBreak="0">
    <w:nsid w:val="7F676A6D"/>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num>
  <w:num w:numId="5">
    <w:abstractNumId w:val="37"/>
  </w:num>
  <w:num w:numId="6">
    <w:abstractNumId w:val="14"/>
  </w:num>
  <w:num w:numId="7">
    <w:abstractNumId w:val="6"/>
  </w:num>
  <w:num w:numId="8">
    <w:abstractNumId w:val="17"/>
  </w:num>
  <w:num w:numId="9">
    <w:abstractNumId w:val="20"/>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4"/>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2"/>
  </w:compat>
  <w:rsids>
    <w:rsidRoot w:val="00C14366"/>
    <w:rsid w:val="00037902"/>
    <w:rsid w:val="00046981"/>
    <w:rsid w:val="0006668E"/>
    <w:rsid w:val="000A7FF4"/>
    <w:rsid w:val="000B43FB"/>
    <w:rsid w:val="000D20CD"/>
    <w:rsid w:val="000E4D4B"/>
    <w:rsid w:val="000F3986"/>
    <w:rsid w:val="001006CB"/>
    <w:rsid w:val="00155EEA"/>
    <w:rsid w:val="00171695"/>
    <w:rsid w:val="001847D2"/>
    <w:rsid w:val="001B31AA"/>
    <w:rsid w:val="001C3DF9"/>
    <w:rsid w:val="001F3270"/>
    <w:rsid w:val="00202EBB"/>
    <w:rsid w:val="002171DD"/>
    <w:rsid w:val="00223371"/>
    <w:rsid w:val="0022501F"/>
    <w:rsid w:val="002529BC"/>
    <w:rsid w:val="0025500E"/>
    <w:rsid w:val="002677DB"/>
    <w:rsid w:val="002721B5"/>
    <w:rsid w:val="00275210"/>
    <w:rsid w:val="00296395"/>
    <w:rsid w:val="002A7825"/>
    <w:rsid w:val="002B20DC"/>
    <w:rsid w:val="002B7988"/>
    <w:rsid w:val="002D0F6B"/>
    <w:rsid w:val="0030797F"/>
    <w:rsid w:val="003164D3"/>
    <w:rsid w:val="003200EE"/>
    <w:rsid w:val="00330090"/>
    <w:rsid w:val="003328A2"/>
    <w:rsid w:val="003737B0"/>
    <w:rsid w:val="00375738"/>
    <w:rsid w:val="003835BC"/>
    <w:rsid w:val="00392457"/>
    <w:rsid w:val="00394CB8"/>
    <w:rsid w:val="003B5825"/>
    <w:rsid w:val="003C179D"/>
    <w:rsid w:val="00435F23"/>
    <w:rsid w:val="0045435C"/>
    <w:rsid w:val="00463A92"/>
    <w:rsid w:val="0047777A"/>
    <w:rsid w:val="00483432"/>
    <w:rsid w:val="004859B3"/>
    <w:rsid w:val="00487FFC"/>
    <w:rsid w:val="004A7E0F"/>
    <w:rsid w:val="004D7CF2"/>
    <w:rsid w:val="004E0453"/>
    <w:rsid w:val="004E7F6A"/>
    <w:rsid w:val="00502065"/>
    <w:rsid w:val="00503184"/>
    <w:rsid w:val="0053308F"/>
    <w:rsid w:val="00545583"/>
    <w:rsid w:val="00561536"/>
    <w:rsid w:val="005631BB"/>
    <w:rsid w:val="00563CF7"/>
    <w:rsid w:val="00577759"/>
    <w:rsid w:val="005A79FF"/>
    <w:rsid w:val="005B4ED6"/>
    <w:rsid w:val="005C0720"/>
    <w:rsid w:val="005E28CB"/>
    <w:rsid w:val="005E64DE"/>
    <w:rsid w:val="005F7679"/>
    <w:rsid w:val="005F76DD"/>
    <w:rsid w:val="0061149A"/>
    <w:rsid w:val="00617325"/>
    <w:rsid w:val="00623E6D"/>
    <w:rsid w:val="006262BA"/>
    <w:rsid w:val="006319BD"/>
    <w:rsid w:val="00637DAB"/>
    <w:rsid w:val="006408AD"/>
    <w:rsid w:val="00660EB6"/>
    <w:rsid w:val="00662138"/>
    <w:rsid w:val="006718F4"/>
    <w:rsid w:val="0069784C"/>
    <w:rsid w:val="006A5FBC"/>
    <w:rsid w:val="006A7913"/>
    <w:rsid w:val="006A7979"/>
    <w:rsid w:val="006B33E2"/>
    <w:rsid w:val="006D38C5"/>
    <w:rsid w:val="00754E24"/>
    <w:rsid w:val="007A2BCD"/>
    <w:rsid w:val="007C0D06"/>
    <w:rsid w:val="007C132B"/>
    <w:rsid w:val="007D0D55"/>
    <w:rsid w:val="007D6532"/>
    <w:rsid w:val="007E08F2"/>
    <w:rsid w:val="007E0993"/>
    <w:rsid w:val="007F712C"/>
    <w:rsid w:val="0083067A"/>
    <w:rsid w:val="008365A1"/>
    <w:rsid w:val="00866330"/>
    <w:rsid w:val="00870C48"/>
    <w:rsid w:val="008921E9"/>
    <w:rsid w:val="008956AA"/>
    <w:rsid w:val="008B47E7"/>
    <w:rsid w:val="008C5C07"/>
    <w:rsid w:val="008C6EC4"/>
    <w:rsid w:val="008F5192"/>
    <w:rsid w:val="00902109"/>
    <w:rsid w:val="0092064C"/>
    <w:rsid w:val="00927F4C"/>
    <w:rsid w:val="00942122"/>
    <w:rsid w:val="00945E2F"/>
    <w:rsid w:val="009615BB"/>
    <w:rsid w:val="0097100D"/>
    <w:rsid w:val="00982534"/>
    <w:rsid w:val="00985771"/>
    <w:rsid w:val="00986548"/>
    <w:rsid w:val="009C3846"/>
    <w:rsid w:val="009C3A19"/>
    <w:rsid w:val="009F34F8"/>
    <w:rsid w:val="00A0783F"/>
    <w:rsid w:val="00A17538"/>
    <w:rsid w:val="00A2376F"/>
    <w:rsid w:val="00A31FEF"/>
    <w:rsid w:val="00A5159C"/>
    <w:rsid w:val="00A5523E"/>
    <w:rsid w:val="00A752F6"/>
    <w:rsid w:val="00A808AD"/>
    <w:rsid w:val="00A9333B"/>
    <w:rsid w:val="00AD1253"/>
    <w:rsid w:val="00AE3322"/>
    <w:rsid w:val="00AE707D"/>
    <w:rsid w:val="00B24BE8"/>
    <w:rsid w:val="00B467F4"/>
    <w:rsid w:val="00B505DE"/>
    <w:rsid w:val="00B80EC5"/>
    <w:rsid w:val="00BA1604"/>
    <w:rsid w:val="00BE21E9"/>
    <w:rsid w:val="00BE4F34"/>
    <w:rsid w:val="00BF08DA"/>
    <w:rsid w:val="00C005F0"/>
    <w:rsid w:val="00C12432"/>
    <w:rsid w:val="00C14366"/>
    <w:rsid w:val="00C225C6"/>
    <w:rsid w:val="00C3422F"/>
    <w:rsid w:val="00C52A19"/>
    <w:rsid w:val="00C567B3"/>
    <w:rsid w:val="00CA03FB"/>
    <w:rsid w:val="00CA13A8"/>
    <w:rsid w:val="00CB353D"/>
    <w:rsid w:val="00CF0574"/>
    <w:rsid w:val="00CF7C6D"/>
    <w:rsid w:val="00D26804"/>
    <w:rsid w:val="00D30E41"/>
    <w:rsid w:val="00D629BE"/>
    <w:rsid w:val="00D825B0"/>
    <w:rsid w:val="00D8770D"/>
    <w:rsid w:val="00D91BDD"/>
    <w:rsid w:val="00DA2EB9"/>
    <w:rsid w:val="00DB4456"/>
    <w:rsid w:val="00DC429A"/>
    <w:rsid w:val="00DD22F4"/>
    <w:rsid w:val="00DE684D"/>
    <w:rsid w:val="00E12F14"/>
    <w:rsid w:val="00E16DC7"/>
    <w:rsid w:val="00E21758"/>
    <w:rsid w:val="00E522AC"/>
    <w:rsid w:val="00E55B7D"/>
    <w:rsid w:val="00E6400D"/>
    <w:rsid w:val="00E90B85"/>
    <w:rsid w:val="00EB31EB"/>
    <w:rsid w:val="00EB6E8E"/>
    <w:rsid w:val="00EC15CE"/>
    <w:rsid w:val="00EC6D0D"/>
    <w:rsid w:val="00ED2245"/>
    <w:rsid w:val="00EE03AE"/>
    <w:rsid w:val="00EE1EA7"/>
    <w:rsid w:val="00EE424C"/>
    <w:rsid w:val="00F04E2F"/>
    <w:rsid w:val="00F40842"/>
    <w:rsid w:val="00F537D8"/>
    <w:rsid w:val="00F66B26"/>
    <w:rsid w:val="00F85EFD"/>
    <w:rsid w:val="00F91E6F"/>
    <w:rsid w:val="00F9449C"/>
    <w:rsid w:val="00FA215E"/>
    <w:rsid w:val="00FC63E7"/>
    <w:rsid w:val="00FD75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BD1243B4-B7E5-4591-A6F7-D85C45143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08AD"/>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uiPriority w:val="99"/>
    <w:qFormat/>
    <w:rsid w:val="002A7825"/>
    <w:pPr>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C14366"/>
    <w:pPr>
      <w:autoSpaceDE w:val="0"/>
      <w:autoSpaceDN w:val="0"/>
      <w:adjustRightInd w:val="0"/>
      <w:spacing w:after="0" w:line="240" w:lineRule="auto"/>
    </w:pPr>
    <w:rPr>
      <w:rFonts w:ascii="Calibri" w:eastAsia="Times New Roman" w:hAnsi="Calibri" w:cs="Calibri"/>
      <w:color w:val="000000"/>
      <w:sz w:val="24"/>
      <w:szCs w:val="24"/>
    </w:rPr>
  </w:style>
  <w:style w:type="paragraph" w:styleId="a3">
    <w:name w:val="List Paragraph"/>
    <w:aliases w:val="Bullet List,FooterText,Paragraphe de liste1"/>
    <w:basedOn w:val="a"/>
    <w:link w:val="a4"/>
    <w:uiPriority w:val="99"/>
    <w:qFormat/>
    <w:rsid w:val="00BE4F34"/>
    <w:pPr>
      <w:ind w:left="720"/>
      <w:contextualSpacing/>
    </w:pPr>
  </w:style>
  <w:style w:type="character" w:styleId="a5">
    <w:name w:val="Hyperlink"/>
    <w:basedOn w:val="a0"/>
    <w:uiPriority w:val="99"/>
    <w:unhideWhenUsed/>
    <w:rsid w:val="008921E9"/>
    <w:rPr>
      <w:color w:val="0000FF"/>
      <w:u w:val="single"/>
    </w:rPr>
  </w:style>
  <w:style w:type="paragraph" w:customStyle="1" w:styleId="11">
    <w:name w:val="Обычный1"/>
    <w:rsid w:val="00DD22F4"/>
    <w:pPr>
      <w:spacing w:after="0" w:line="240" w:lineRule="auto"/>
    </w:pPr>
    <w:rPr>
      <w:rFonts w:ascii="Times New Roman" w:eastAsia="Times New Roman" w:hAnsi="Times New Roman" w:cs="Times New Roman"/>
      <w:snapToGrid w:val="0"/>
      <w:sz w:val="20"/>
      <w:szCs w:val="20"/>
      <w:lang w:eastAsia="ru-RU"/>
    </w:rPr>
  </w:style>
  <w:style w:type="character" w:customStyle="1" w:styleId="12">
    <w:name w:val="Заголовок №1_"/>
    <w:link w:val="13"/>
    <w:locked/>
    <w:rsid w:val="00DC429A"/>
    <w:rPr>
      <w:b/>
      <w:bCs/>
      <w:sz w:val="28"/>
      <w:szCs w:val="28"/>
      <w:shd w:val="clear" w:color="auto" w:fill="FFFFFF"/>
    </w:rPr>
  </w:style>
  <w:style w:type="paragraph" w:customStyle="1" w:styleId="13">
    <w:name w:val="Заголовок №1"/>
    <w:basedOn w:val="a"/>
    <w:link w:val="12"/>
    <w:rsid w:val="00DC429A"/>
    <w:pPr>
      <w:shd w:val="clear" w:color="auto" w:fill="FFFFFF"/>
      <w:spacing w:after="420" w:line="240" w:lineRule="atLeast"/>
      <w:jc w:val="both"/>
      <w:outlineLvl w:val="0"/>
    </w:pPr>
    <w:rPr>
      <w:rFonts w:asciiTheme="minorHAnsi" w:eastAsiaTheme="minorHAnsi" w:hAnsiTheme="minorHAnsi" w:cstheme="minorBidi"/>
      <w:b/>
      <w:bCs/>
      <w:color w:val="auto"/>
      <w:sz w:val="28"/>
      <w:szCs w:val="28"/>
      <w:lang w:eastAsia="en-US"/>
    </w:rPr>
  </w:style>
  <w:style w:type="paragraph" w:styleId="a6">
    <w:name w:val="Balloon Text"/>
    <w:basedOn w:val="a"/>
    <w:link w:val="a7"/>
    <w:uiPriority w:val="99"/>
    <w:semiHidden/>
    <w:unhideWhenUsed/>
    <w:rsid w:val="00F9449C"/>
    <w:rPr>
      <w:rFonts w:ascii="Tahoma" w:hAnsi="Tahoma" w:cs="Tahoma"/>
      <w:sz w:val="16"/>
      <w:szCs w:val="16"/>
    </w:rPr>
  </w:style>
  <w:style w:type="character" w:customStyle="1" w:styleId="a7">
    <w:name w:val="Текст выноски Знак"/>
    <w:basedOn w:val="a0"/>
    <w:link w:val="a6"/>
    <w:uiPriority w:val="99"/>
    <w:semiHidden/>
    <w:rsid w:val="00F9449C"/>
    <w:rPr>
      <w:rFonts w:ascii="Tahoma" w:eastAsia="Times New Roman" w:hAnsi="Tahoma" w:cs="Tahoma"/>
      <w:color w:val="000000"/>
      <w:sz w:val="16"/>
      <w:szCs w:val="16"/>
      <w:lang w:eastAsia="ru-RU"/>
    </w:rPr>
  </w:style>
  <w:style w:type="character" w:customStyle="1" w:styleId="10">
    <w:name w:val="Заголовок 1 Знак"/>
    <w:basedOn w:val="a0"/>
    <w:link w:val="1"/>
    <w:uiPriority w:val="99"/>
    <w:rsid w:val="002A7825"/>
    <w:rPr>
      <w:rFonts w:ascii="Times New Roman CYR" w:eastAsiaTheme="minorEastAsia" w:hAnsi="Times New Roman CYR" w:cs="Times New Roman CYR"/>
      <w:b/>
      <w:bCs/>
      <w:color w:val="26282F"/>
      <w:sz w:val="24"/>
      <w:szCs w:val="24"/>
      <w:lang w:eastAsia="ru-RU"/>
    </w:rPr>
  </w:style>
  <w:style w:type="character" w:customStyle="1" w:styleId="a8">
    <w:name w:val="Гипертекстовая ссылка"/>
    <w:basedOn w:val="a0"/>
    <w:uiPriority w:val="99"/>
    <w:rsid w:val="002A7825"/>
    <w:rPr>
      <w:rFonts w:cs="Times New Roman"/>
      <w:b w:val="0"/>
      <w:color w:val="106BBE"/>
    </w:rPr>
  </w:style>
  <w:style w:type="table" w:styleId="a9">
    <w:name w:val="Table Grid"/>
    <w:basedOn w:val="a1"/>
    <w:uiPriority w:val="59"/>
    <w:rsid w:val="002A78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w:basedOn w:val="a"/>
    <w:link w:val="ab"/>
    <w:uiPriority w:val="99"/>
    <w:semiHidden/>
    <w:unhideWhenUsed/>
    <w:rsid w:val="00662138"/>
    <w:pPr>
      <w:widowControl/>
      <w:spacing w:after="120" w:line="276" w:lineRule="auto"/>
    </w:pPr>
    <w:rPr>
      <w:rFonts w:ascii="Calibri" w:hAnsi="Calibri" w:cs="Times New Roman"/>
      <w:color w:val="auto"/>
      <w:sz w:val="22"/>
      <w:szCs w:val="22"/>
    </w:rPr>
  </w:style>
  <w:style w:type="character" w:customStyle="1" w:styleId="ab">
    <w:name w:val="Основной текст Знак"/>
    <w:basedOn w:val="a0"/>
    <w:link w:val="aa"/>
    <w:uiPriority w:val="99"/>
    <w:semiHidden/>
    <w:rsid w:val="00662138"/>
    <w:rPr>
      <w:rFonts w:ascii="Calibri" w:eastAsia="Times New Roman" w:hAnsi="Calibri" w:cs="Times New Roman"/>
      <w:lang w:eastAsia="ru-RU"/>
    </w:rPr>
  </w:style>
  <w:style w:type="paragraph" w:customStyle="1" w:styleId="Ac">
    <w:name w:val="По умолчанию A"/>
    <w:rsid w:val="000B43FB"/>
    <w:pPr>
      <w:suppressAutoHyphens/>
    </w:pPr>
    <w:rPr>
      <w:rFonts w:ascii="Arial Unicode MS" w:eastAsia="Arial Unicode MS" w:hAnsi="Arial Unicode MS" w:cs="Arial Unicode MS"/>
      <w:color w:val="000000"/>
      <w:lang w:eastAsia="ar-SA"/>
    </w:rPr>
  </w:style>
  <w:style w:type="paragraph" w:customStyle="1" w:styleId="ad">
    <w:name w:val="По умолчанию"/>
    <w:rsid w:val="000B43FB"/>
    <w:pPr>
      <w:spacing w:after="0" w:line="240" w:lineRule="auto"/>
    </w:pPr>
    <w:rPr>
      <w:rFonts w:ascii="Arial Unicode MS" w:eastAsia="Arial Unicode MS" w:hAnsi="Arial Unicode MS" w:cs="Arial Unicode MS"/>
      <w:color w:val="000000"/>
      <w:u w:color="000000"/>
      <w:lang w:eastAsia="ru-RU"/>
    </w:rPr>
  </w:style>
  <w:style w:type="character" w:customStyle="1" w:styleId="a4">
    <w:name w:val="Абзац списка Знак"/>
    <w:aliases w:val="Bullet List Знак,FooterText Знак,Paragraphe de liste1 Знак"/>
    <w:link w:val="a3"/>
    <w:uiPriority w:val="99"/>
    <w:locked/>
    <w:rsid w:val="00A17538"/>
    <w:rPr>
      <w:rFonts w:ascii="Courier New" w:eastAsia="Times New Roman" w:hAnsi="Courier New" w:cs="Courier New"/>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966931">
      <w:bodyDiv w:val="1"/>
      <w:marLeft w:val="0"/>
      <w:marRight w:val="0"/>
      <w:marTop w:val="0"/>
      <w:marBottom w:val="0"/>
      <w:divBdr>
        <w:top w:val="none" w:sz="0" w:space="0" w:color="auto"/>
        <w:left w:val="none" w:sz="0" w:space="0" w:color="auto"/>
        <w:bottom w:val="none" w:sz="0" w:space="0" w:color="auto"/>
        <w:right w:val="none" w:sz="0" w:space="0" w:color="auto"/>
      </w:divBdr>
    </w:div>
    <w:div w:id="106313140">
      <w:bodyDiv w:val="1"/>
      <w:marLeft w:val="0"/>
      <w:marRight w:val="0"/>
      <w:marTop w:val="0"/>
      <w:marBottom w:val="0"/>
      <w:divBdr>
        <w:top w:val="none" w:sz="0" w:space="0" w:color="auto"/>
        <w:left w:val="none" w:sz="0" w:space="0" w:color="auto"/>
        <w:bottom w:val="none" w:sz="0" w:space="0" w:color="auto"/>
        <w:right w:val="none" w:sz="0" w:space="0" w:color="auto"/>
      </w:divBdr>
    </w:div>
    <w:div w:id="134301226">
      <w:bodyDiv w:val="1"/>
      <w:marLeft w:val="0"/>
      <w:marRight w:val="0"/>
      <w:marTop w:val="0"/>
      <w:marBottom w:val="0"/>
      <w:divBdr>
        <w:top w:val="none" w:sz="0" w:space="0" w:color="auto"/>
        <w:left w:val="none" w:sz="0" w:space="0" w:color="auto"/>
        <w:bottom w:val="none" w:sz="0" w:space="0" w:color="auto"/>
        <w:right w:val="none" w:sz="0" w:space="0" w:color="auto"/>
      </w:divBdr>
    </w:div>
    <w:div w:id="143354868">
      <w:bodyDiv w:val="1"/>
      <w:marLeft w:val="0"/>
      <w:marRight w:val="0"/>
      <w:marTop w:val="0"/>
      <w:marBottom w:val="0"/>
      <w:divBdr>
        <w:top w:val="none" w:sz="0" w:space="0" w:color="auto"/>
        <w:left w:val="none" w:sz="0" w:space="0" w:color="auto"/>
        <w:bottom w:val="none" w:sz="0" w:space="0" w:color="auto"/>
        <w:right w:val="none" w:sz="0" w:space="0" w:color="auto"/>
      </w:divBdr>
    </w:div>
    <w:div w:id="485129176">
      <w:bodyDiv w:val="1"/>
      <w:marLeft w:val="0"/>
      <w:marRight w:val="0"/>
      <w:marTop w:val="0"/>
      <w:marBottom w:val="0"/>
      <w:divBdr>
        <w:top w:val="none" w:sz="0" w:space="0" w:color="auto"/>
        <w:left w:val="none" w:sz="0" w:space="0" w:color="auto"/>
        <w:bottom w:val="none" w:sz="0" w:space="0" w:color="auto"/>
        <w:right w:val="none" w:sz="0" w:space="0" w:color="auto"/>
      </w:divBdr>
    </w:div>
    <w:div w:id="490100996">
      <w:bodyDiv w:val="1"/>
      <w:marLeft w:val="0"/>
      <w:marRight w:val="0"/>
      <w:marTop w:val="0"/>
      <w:marBottom w:val="0"/>
      <w:divBdr>
        <w:top w:val="none" w:sz="0" w:space="0" w:color="auto"/>
        <w:left w:val="none" w:sz="0" w:space="0" w:color="auto"/>
        <w:bottom w:val="none" w:sz="0" w:space="0" w:color="auto"/>
        <w:right w:val="none" w:sz="0" w:space="0" w:color="auto"/>
      </w:divBdr>
    </w:div>
    <w:div w:id="541405934">
      <w:bodyDiv w:val="1"/>
      <w:marLeft w:val="0"/>
      <w:marRight w:val="0"/>
      <w:marTop w:val="0"/>
      <w:marBottom w:val="0"/>
      <w:divBdr>
        <w:top w:val="none" w:sz="0" w:space="0" w:color="auto"/>
        <w:left w:val="none" w:sz="0" w:space="0" w:color="auto"/>
        <w:bottom w:val="none" w:sz="0" w:space="0" w:color="auto"/>
        <w:right w:val="none" w:sz="0" w:space="0" w:color="auto"/>
      </w:divBdr>
    </w:div>
    <w:div w:id="615907611">
      <w:bodyDiv w:val="1"/>
      <w:marLeft w:val="0"/>
      <w:marRight w:val="0"/>
      <w:marTop w:val="0"/>
      <w:marBottom w:val="0"/>
      <w:divBdr>
        <w:top w:val="none" w:sz="0" w:space="0" w:color="auto"/>
        <w:left w:val="none" w:sz="0" w:space="0" w:color="auto"/>
        <w:bottom w:val="none" w:sz="0" w:space="0" w:color="auto"/>
        <w:right w:val="none" w:sz="0" w:space="0" w:color="auto"/>
      </w:divBdr>
    </w:div>
    <w:div w:id="854534693">
      <w:bodyDiv w:val="1"/>
      <w:marLeft w:val="0"/>
      <w:marRight w:val="0"/>
      <w:marTop w:val="0"/>
      <w:marBottom w:val="0"/>
      <w:divBdr>
        <w:top w:val="none" w:sz="0" w:space="0" w:color="auto"/>
        <w:left w:val="none" w:sz="0" w:space="0" w:color="auto"/>
        <w:bottom w:val="none" w:sz="0" w:space="0" w:color="auto"/>
        <w:right w:val="none" w:sz="0" w:space="0" w:color="auto"/>
      </w:divBdr>
    </w:div>
    <w:div w:id="1028335402">
      <w:bodyDiv w:val="1"/>
      <w:marLeft w:val="0"/>
      <w:marRight w:val="0"/>
      <w:marTop w:val="0"/>
      <w:marBottom w:val="0"/>
      <w:divBdr>
        <w:top w:val="none" w:sz="0" w:space="0" w:color="auto"/>
        <w:left w:val="none" w:sz="0" w:space="0" w:color="auto"/>
        <w:bottom w:val="none" w:sz="0" w:space="0" w:color="auto"/>
        <w:right w:val="none" w:sz="0" w:space="0" w:color="auto"/>
      </w:divBdr>
    </w:div>
    <w:div w:id="1221985338">
      <w:bodyDiv w:val="1"/>
      <w:marLeft w:val="0"/>
      <w:marRight w:val="0"/>
      <w:marTop w:val="0"/>
      <w:marBottom w:val="0"/>
      <w:divBdr>
        <w:top w:val="none" w:sz="0" w:space="0" w:color="auto"/>
        <w:left w:val="none" w:sz="0" w:space="0" w:color="auto"/>
        <w:bottom w:val="none" w:sz="0" w:space="0" w:color="auto"/>
        <w:right w:val="none" w:sz="0" w:space="0" w:color="auto"/>
      </w:divBdr>
    </w:div>
    <w:div w:id="1332835587">
      <w:bodyDiv w:val="1"/>
      <w:marLeft w:val="0"/>
      <w:marRight w:val="0"/>
      <w:marTop w:val="0"/>
      <w:marBottom w:val="0"/>
      <w:divBdr>
        <w:top w:val="none" w:sz="0" w:space="0" w:color="auto"/>
        <w:left w:val="none" w:sz="0" w:space="0" w:color="auto"/>
        <w:bottom w:val="none" w:sz="0" w:space="0" w:color="auto"/>
        <w:right w:val="none" w:sz="0" w:space="0" w:color="auto"/>
      </w:divBdr>
    </w:div>
    <w:div w:id="1407997812">
      <w:bodyDiv w:val="1"/>
      <w:marLeft w:val="0"/>
      <w:marRight w:val="0"/>
      <w:marTop w:val="0"/>
      <w:marBottom w:val="0"/>
      <w:divBdr>
        <w:top w:val="none" w:sz="0" w:space="0" w:color="auto"/>
        <w:left w:val="none" w:sz="0" w:space="0" w:color="auto"/>
        <w:bottom w:val="none" w:sz="0" w:space="0" w:color="auto"/>
        <w:right w:val="none" w:sz="0" w:space="0" w:color="auto"/>
      </w:divBdr>
    </w:div>
    <w:div w:id="1452749522">
      <w:bodyDiv w:val="1"/>
      <w:marLeft w:val="0"/>
      <w:marRight w:val="0"/>
      <w:marTop w:val="0"/>
      <w:marBottom w:val="0"/>
      <w:divBdr>
        <w:top w:val="none" w:sz="0" w:space="0" w:color="auto"/>
        <w:left w:val="none" w:sz="0" w:space="0" w:color="auto"/>
        <w:bottom w:val="none" w:sz="0" w:space="0" w:color="auto"/>
        <w:right w:val="none" w:sz="0" w:space="0" w:color="auto"/>
      </w:divBdr>
    </w:div>
    <w:div w:id="1454598290">
      <w:bodyDiv w:val="1"/>
      <w:marLeft w:val="0"/>
      <w:marRight w:val="0"/>
      <w:marTop w:val="0"/>
      <w:marBottom w:val="0"/>
      <w:divBdr>
        <w:top w:val="none" w:sz="0" w:space="0" w:color="auto"/>
        <w:left w:val="none" w:sz="0" w:space="0" w:color="auto"/>
        <w:bottom w:val="none" w:sz="0" w:space="0" w:color="auto"/>
        <w:right w:val="none" w:sz="0" w:space="0" w:color="auto"/>
      </w:divBdr>
    </w:div>
    <w:div w:id="1499230209">
      <w:bodyDiv w:val="1"/>
      <w:marLeft w:val="0"/>
      <w:marRight w:val="0"/>
      <w:marTop w:val="0"/>
      <w:marBottom w:val="0"/>
      <w:divBdr>
        <w:top w:val="none" w:sz="0" w:space="0" w:color="auto"/>
        <w:left w:val="none" w:sz="0" w:space="0" w:color="auto"/>
        <w:bottom w:val="none" w:sz="0" w:space="0" w:color="auto"/>
        <w:right w:val="none" w:sz="0" w:space="0" w:color="auto"/>
      </w:divBdr>
    </w:div>
    <w:div w:id="1581253920">
      <w:bodyDiv w:val="1"/>
      <w:marLeft w:val="0"/>
      <w:marRight w:val="0"/>
      <w:marTop w:val="0"/>
      <w:marBottom w:val="0"/>
      <w:divBdr>
        <w:top w:val="none" w:sz="0" w:space="0" w:color="auto"/>
        <w:left w:val="none" w:sz="0" w:space="0" w:color="auto"/>
        <w:bottom w:val="none" w:sz="0" w:space="0" w:color="auto"/>
        <w:right w:val="none" w:sz="0" w:space="0" w:color="auto"/>
      </w:divBdr>
    </w:div>
    <w:div w:id="1599366536">
      <w:bodyDiv w:val="1"/>
      <w:marLeft w:val="0"/>
      <w:marRight w:val="0"/>
      <w:marTop w:val="0"/>
      <w:marBottom w:val="0"/>
      <w:divBdr>
        <w:top w:val="none" w:sz="0" w:space="0" w:color="auto"/>
        <w:left w:val="none" w:sz="0" w:space="0" w:color="auto"/>
        <w:bottom w:val="none" w:sz="0" w:space="0" w:color="auto"/>
        <w:right w:val="none" w:sz="0" w:space="0" w:color="auto"/>
      </w:divBdr>
    </w:div>
    <w:div w:id="1860922516">
      <w:bodyDiv w:val="1"/>
      <w:marLeft w:val="0"/>
      <w:marRight w:val="0"/>
      <w:marTop w:val="0"/>
      <w:marBottom w:val="0"/>
      <w:divBdr>
        <w:top w:val="none" w:sz="0" w:space="0" w:color="auto"/>
        <w:left w:val="none" w:sz="0" w:space="0" w:color="auto"/>
        <w:bottom w:val="none" w:sz="0" w:space="0" w:color="auto"/>
        <w:right w:val="none" w:sz="0" w:space="0" w:color="auto"/>
      </w:divBdr>
    </w:div>
    <w:div w:id="1862666874">
      <w:bodyDiv w:val="1"/>
      <w:marLeft w:val="0"/>
      <w:marRight w:val="0"/>
      <w:marTop w:val="0"/>
      <w:marBottom w:val="0"/>
      <w:divBdr>
        <w:top w:val="none" w:sz="0" w:space="0" w:color="auto"/>
        <w:left w:val="none" w:sz="0" w:space="0" w:color="auto"/>
        <w:bottom w:val="none" w:sz="0" w:space="0" w:color="auto"/>
        <w:right w:val="none" w:sz="0" w:space="0" w:color="auto"/>
      </w:divBdr>
    </w:div>
    <w:div w:id="1953004275">
      <w:bodyDiv w:val="1"/>
      <w:marLeft w:val="0"/>
      <w:marRight w:val="0"/>
      <w:marTop w:val="0"/>
      <w:marBottom w:val="0"/>
      <w:divBdr>
        <w:top w:val="none" w:sz="0" w:space="0" w:color="auto"/>
        <w:left w:val="none" w:sz="0" w:space="0" w:color="auto"/>
        <w:bottom w:val="none" w:sz="0" w:space="0" w:color="auto"/>
        <w:right w:val="none" w:sz="0" w:space="0" w:color="auto"/>
      </w:divBdr>
    </w:div>
    <w:div w:id="1959139901">
      <w:bodyDiv w:val="1"/>
      <w:marLeft w:val="0"/>
      <w:marRight w:val="0"/>
      <w:marTop w:val="0"/>
      <w:marBottom w:val="0"/>
      <w:divBdr>
        <w:top w:val="none" w:sz="0" w:space="0" w:color="auto"/>
        <w:left w:val="none" w:sz="0" w:space="0" w:color="auto"/>
        <w:bottom w:val="none" w:sz="0" w:space="0" w:color="auto"/>
        <w:right w:val="none" w:sz="0" w:space="0" w:color="auto"/>
      </w:divBdr>
    </w:div>
    <w:div w:id="1995181841">
      <w:bodyDiv w:val="1"/>
      <w:marLeft w:val="0"/>
      <w:marRight w:val="0"/>
      <w:marTop w:val="0"/>
      <w:marBottom w:val="0"/>
      <w:divBdr>
        <w:top w:val="none" w:sz="0" w:space="0" w:color="auto"/>
        <w:left w:val="none" w:sz="0" w:space="0" w:color="auto"/>
        <w:bottom w:val="none" w:sz="0" w:space="0" w:color="auto"/>
        <w:right w:val="none" w:sz="0" w:space="0" w:color="auto"/>
      </w:divBdr>
    </w:div>
    <w:div w:id="2021078400">
      <w:bodyDiv w:val="1"/>
      <w:marLeft w:val="0"/>
      <w:marRight w:val="0"/>
      <w:marTop w:val="0"/>
      <w:marBottom w:val="0"/>
      <w:divBdr>
        <w:top w:val="none" w:sz="0" w:space="0" w:color="auto"/>
        <w:left w:val="none" w:sz="0" w:space="0" w:color="auto"/>
        <w:bottom w:val="none" w:sz="0" w:space="0" w:color="auto"/>
        <w:right w:val="none" w:sz="0" w:space="0" w:color="auto"/>
      </w:divBdr>
      <w:divsChild>
        <w:div w:id="1551265139">
          <w:marLeft w:val="547"/>
          <w:marRight w:val="0"/>
          <w:marTop w:val="67"/>
          <w:marBottom w:val="0"/>
          <w:divBdr>
            <w:top w:val="none" w:sz="0" w:space="0" w:color="auto"/>
            <w:left w:val="none" w:sz="0" w:space="0" w:color="auto"/>
            <w:bottom w:val="none" w:sz="0" w:space="0" w:color="auto"/>
            <w:right w:val="none" w:sz="0" w:space="0" w:color="auto"/>
          </w:divBdr>
        </w:div>
        <w:div w:id="1519537358">
          <w:marLeft w:val="547"/>
          <w:marRight w:val="0"/>
          <w:marTop w:val="67"/>
          <w:marBottom w:val="0"/>
          <w:divBdr>
            <w:top w:val="none" w:sz="0" w:space="0" w:color="auto"/>
            <w:left w:val="none" w:sz="0" w:space="0" w:color="auto"/>
            <w:bottom w:val="none" w:sz="0" w:space="0" w:color="auto"/>
            <w:right w:val="none" w:sz="0" w:space="0" w:color="auto"/>
          </w:divBdr>
        </w:div>
        <w:div w:id="928465516">
          <w:marLeft w:val="547"/>
          <w:marRight w:val="0"/>
          <w:marTop w:val="67"/>
          <w:marBottom w:val="0"/>
          <w:divBdr>
            <w:top w:val="none" w:sz="0" w:space="0" w:color="auto"/>
            <w:left w:val="none" w:sz="0" w:space="0" w:color="auto"/>
            <w:bottom w:val="none" w:sz="0" w:space="0" w:color="auto"/>
            <w:right w:val="none" w:sz="0" w:space="0" w:color="auto"/>
          </w:divBdr>
        </w:div>
        <w:div w:id="2125997339">
          <w:marLeft w:val="547"/>
          <w:marRight w:val="0"/>
          <w:marTop w:val="67"/>
          <w:marBottom w:val="0"/>
          <w:divBdr>
            <w:top w:val="none" w:sz="0" w:space="0" w:color="auto"/>
            <w:left w:val="none" w:sz="0" w:space="0" w:color="auto"/>
            <w:bottom w:val="none" w:sz="0" w:space="0" w:color="auto"/>
            <w:right w:val="none" w:sz="0" w:space="0" w:color="auto"/>
          </w:divBdr>
        </w:div>
        <w:div w:id="1260873461">
          <w:marLeft w:val="547"/>
          <w:marRight w:val="0"/>
          <w:marTop w:val="67"/>
          <w:marBottom w:val="0"/>
          <w:divBdr>
            <w:top w:val="none" w:sz="0" w:space="0" w:color="auto"/>
            <w:left w:val="none" w:sz="0" w:space="0" w:color="auto"/>
            <w:bottom w:val="none" w:sz="0" w:space="0" w:color="auto"/>
            <w:right w:val="none" w:sz="0" w:space="0" w:color="auto"/>
          </w:divBdr>
        </w:div>
        <w:div w:id="1216510072">
          <w:marLeft w:val="547"/>
          <w:marRight w:val="0"/>
          <w:marTop w:val="67"/>
          <w:marBottom w:val="0"/>
          <w:divBdr>
            <w:top w:val="none" w:sz="0" w:space="0" w:color="auto"/>
            <w:left w:val="none" w:sz="0" w:space="0" w:color="auto"/>
            <w:bottom w:val="none" w:sz="0" w:space="0" w:color="auto"/>
            <w:right w:val="none" w:sz="0" w:space="0" w:color="auto"/>
          </w:divBdr>
        </w:div>
        <w:div w:id="705759476">
          <w:marLeft w:val="547"/>
          <w:marRight w:val="0"/>
          <w:marTop w:val="67"/>
          <w:marBottom w:val="0"/>
          <w:divBdr>
            <w:top w:val="none" w:sz="0" w:space="0" w:color="auto"/>
            <w:left w:val="none" w:sz="0" w:space="0" w:color="auto"/>
            <w:bottom w:val="none" w:sz="0" w:space="0" w:color="auto"/>
            <w:right w:val="none" w:sz="0" w:space="0" w:color="auto"/>
          </w:divBdr>
        </w:div>
      </w:divsChild>
    </w:div>
    <w:div w:id="2127239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https://biblio-online.ru" TargetMode="External"/><Relationship Id="rId18" Type="http://schemas.openxmlformats.org/officeDocument/2006/relationships/hyperlink" Target="http://wokinfo.co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internet.garant.ru/document/redirect/72232870/0" TargetMode="External"/><Relationship Id="rId12" Type="http://schemas.openxmlformats.org/officeDocument/2006/relationships/hyperlink" Target="http://www.iprbookshop.ru" TargetMode="External"/><Relationship Id="rId17" Type="http://schemas.openxmlformats.org/officeDocument/2006/relationships/hyperlink" Target="http://window.edu.ru" TargetMode="External"/><Relationship Id="rId2" Type="http://schemas.openxmlformats.org/officeDocument/2006/relationships/numbering" Target="numbering.xml"/><Relationship Id="rId16" Type="http://schemas.openxmlformats.org/officeDocument/2006/relationships/hyperlink" Target="http://www.edu.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internet.garant.ru/document/redirect/71202838/0" TargetMode="External"/><Relationship Id="rId11" Type="http://schemas.openxmlformats.org/officeDocument/2006/relationships/hyperlink" Target="https://Ianbook.com" TargetMode="External"/><Relationship Id="rId5" Type="http://schemas.openxmlformats.org/officeDocument/2006/relationships/webSettings" Target="webSettings.xml"/><Relationship Id="rId15" Type="http://schemas.openxmlformats.org/officeDocument/2006/relationships/hyperlink" Target="http://&#1084;&#1080;&#1085;&#1086;&#1073;&#1088;&#1085;&#1072;&#1091;&#1082;&#1080;.&#1088;&#1092;" TargetMode="External"/><Relationship Id="rId10" Type="http://schemas.openxmlformats.org/officeDocument/2006/relationships/hyperlink" Target="https://elibrary.ru" TargetMode="External"/><Relationship Id="rId19" Type="http://schemas.openxmlformats.org/officeDocument/2006/relationships/hyperlink" Target="https://www.scopus.com/search/form.uri?display=basic" TargetMode="External"/><Relationship Id="rId4" Type="http://schemas.openxmlformats.org/officeDocument/2006/relationships/settings" Target="settings.xml"/><Relationship Id="rId9" Type="http://schemas.openxmlformats.org/officeDocument/2006/relationships/hyperlink" Target="https://ppt.ru/docs/profstandarts/details/7086" TargetMode="External"/><Relationship Id="rId14" Type="http://schemas.openxmlformats.org/officeDocument/2006/relationships/hyperlink" Target="http://www.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AC152C-74C6-425A-B4A4-97235468F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722</TotalTime>
  <Pages>27</Pages>
  <Words>8546</Words>
  <Characters>48713</Characters>
  <Application>Microsoft Office Word</Application>
  <DocSecurity>0</DocSecurity>
  <Lines>405</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57145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УМУ</dc:creator>
  <cp:keywords/>
  <dc:description/>
  <cp:lastModifiedBy>Интернет</cp:lastModifiedBy>
  <cp:revision>110</cp:revision>
  <cp:lastPrinted>2018-12-19T09:45:00Z</cp:lastPrinted>
  <dcterms:created xsi:type="dcterms:W3CDTF">2017-06-06T12:30:00Z</dcterms:created>
  <dcterms:modified xsi:type="dcterms:W3CDTF">2020-12-27T16:50:00Z</dcterms:modified>
</cp:coreProperties>
</file>