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0C" w:rsidRPr="009E39DB" w:rsidRDefault="00650B0C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color w:val="000000" w:themeColor="text1"/>
          <w:sz w:val="24"/>
          <w:szCs w:val="24"/>
        </w:rPr>
        <w:t>Министерство спорта Российской Федерации</w:t>
      </w:r>
    </w:p>
    <w:p w:rsidR="00650B0C" w:rsidRPr="009E39DB" w:rsidRDefault="00650B0C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:rsidR="00650B0C" w:rsidRPr="009E39DB" w:rsidRDefault="00650B0C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color w:val="000000" w:themeColor="text1"/>
          <w:sz w:val="24"/>
          <w:szCs w:val="24"/>
        </w:rPr>
        <w:t>высшего образования</w:t>
      </w:r>
    </w:p>
    <w:p w:rsidR="00650B0C" w:rsidRPr="009E39DB" w:rsidRDefault="00650B0C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color w:val="000000" w:themeColor="text1"/>
          <w:sz w:val="24"/>
          <w:szCs w:val="24"/>
        </w:rPr>
        <w:t>«Московская государственная академия физической культуры»</w:t>
      </w:r>
    </w:p>
    <w:p w:rsidR="00650B0C" w:rsidRPr="009E39DB" w:rsidRDefault="00650B0C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50B0C" w:rsidRPr="009E39DB" w:rsidRDefault="00650B0C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:rsidR="00181BA0" w:rsidRPr="009E39DB" w:rsidRDefault="00181BA0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81BA0" w:rsidRPr="009E39DB" w:rsidRDefault="00181BA0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57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8"/>
        <w:gridCol w:w="4643"/>
      </w:tblGrid>
      <w:tr w:rsidR="00181BA0" w:rsidRPr="009E39DB" w:rsidTr="0069101E">
        <w:trPr>
          <w:trHeight w:val="2090"/>
          <w:jc w:val="center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BA0" w:rsidRPr="009E39DB" w:rsidRDefault="00181BA0" w:rsidP="009E39DB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СОГЛАСОВАНО</w:t>
            </w:r>
          </w:p>
          <w:p w:rsidR="00181BA0" w:rsidRPr="009E39DB" w:rsidRDefault="00181BA0" w:rsidP="009E39DB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Начальник Учебно-</w:t>
            </w:r>
          </w:p>
          <w:p w:rsidR="00181BA0" w:rsidRPr="009E39DB" w:rsidRDefault="00181BA0" w:rsidP="009E39DB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 xml:space="preserve">методического управления </w:t>
            </w:r>
          </w:p>
          <w:p w:rsidR="00181BA0" w:rsidRPr="009E39DB" w:rsidRDefault="00181BA0" w:rsidP="009E39DB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к.п.н., А.С. Солнцева</w:t>
            </w:r>
          </w:p>
          <w:p w:rsidR="00181BA0" w:rsidRPr="009E39DB" w:rsidRDefault="00181BA0" w:rsidP="009E39DB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________________________________</w:t>
            </w:r>
          </w:p>
          <w:p w:rsidR="00181BA0" w:rsidRPr="009E39DB" w:rsidRDefault="00FC14AA" w:rsidP="00FF71CA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«</w:t>
            </w:r>
            <w:r w:rsidR="00FF71CA">
              <w:rPr>
                <w:rFonts w:ascii="Times New Roman" w:hAnsi="Times New Roman"/>
                <w:color w:val="000000" w:themeColor="text1"/>
              </w:rPr>
              <w:t>20</w:t>
            </w:r>
            <w:r w:rsidR="00181BA0" w:rsidRPr="009E39DB">
              <w:rPr>
                <w:rFonts w:ascii="Times New Roman" w:hAnsi="Times New Roman"/>
                <w:color w:val="000000" w:themeColor="text1"/>
              </w:rPr>
              <w:t xml:space="preserve">» </w:t>
            </w:r>
            <w:r w:rsidR="00FF71CA">
              <w:rPr>
                <w:rFonts w:ascii="Times New Roman" w:hAnsi="Times New Roman"/>
                <w:color w:val="000000" w:themeColor="text1"/>
              </w:rPr>
              <w:t>августа</w:t>
            </w:r>
            <w:r w:rsidR="00181BA0" w:rsidRPr="009E39DB">
              <w:rPr>
                <w:rFonts w:ascii="Times New Roman" w:hAnsi="Times New Roman"/>
                <w:color w:val="000000" w:themeColor="text1"/>
              </w:rPr>
              <w:t xml:space="preserve"> 20</w:t>
            </w:r>
            <w:r w:rsidR="00FF71CA">
              <w:rPr>
                <w:rFonts w:ascii="Times New Roman" w:hAnsi="Times New Roman"/>
                <w:color w:val="000000" w:themeColor="text1"/>
              </w:rPr>
              <w:t>20</w:t>
            </w:r>
            <w:r w:rsidR="00181BA0" w:rsidRPr="009E39DB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81BA0" w:rsidRPr="009E39DB" w:rsidRDefault="00181BA0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УТВЕРЖДАЮ</w:t>
            </w:r>
          </w:p>
          <w:p w:rsidR="00181BA0" w:rsidRPr="009E39DB" w:rsidRDefault="00181BA0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Председатель УМК</w:t>
            </w:r>
          </w:p>
          <w:p w:rsidR="00181BA0" w:rsidRPr="009E39DB" w:rsidRDefault="00181BA0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проректор по учебной работе</w:t>
            </w:r>
          </w:p>
          <w:p w:rsidR="00181BA0" w:rsidRPr="009E39DB" w:rsidRDefault="00181BA0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к.п.н., профессор А.Н Таланцев</w:t>
            </w:r>
          </w:p>
          <w:p w:rsidR="00181BA0" w:rsidRPr="009E39DB" w:rsidRDefault="00181BA0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______________________________</w:t>
            </w:r>
          </w:p>
          <w:p w:rsidR="00181BA0" w:rsidRPr="009E39DB" w:rsidRDefault="00FF71CA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9E39DB">
              <w:rPr>
                <w:rFonts w:ascii="Times New Roman" w:hAnsi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</w:rPr>
              <w:t>августа</w:t>
            </w:r>
            <w:r w:rsidRPr="009E39DB">
              <w:rPr>
                <w:rFonts w:ascii="Times New Roman" w:hAnsi="Times New Roman"/>
                <w:color w:val="000000" w:themeColor="text1"/>
              </w:rPr>
              <w:t xml:space="preserve"> 20</w:t>
            </w: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9E39DB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</w:tr>
    </w:tbl>
    <w:p w:rsidR="000F448E" w:rsidRPr="009E39DB" w:rsidRDefault="000F448E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50B0C" w:rsidRPr="009E39DB" w:rsidRDefault="00650B0C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b/>
          <w:color w:val="000000" w:themeColor="text1"/>
          <w:sz w:val="24"/>
          <w:szCs w:val="24"/>
        </w:rPr>
        <w:t>РАБОЧАЯ ПРОГРАММА ДИСЦИПЛИНЫ</w:t>
      </w:r>
    </w:p>
    <w:p w:rsidR="002E7EF9" w:rsidRPr="009E39DB" w:rsidRDefault="002E7EF9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575C4" w:rsidRPr="009E39DB" w:rsidRDefault="006C78CA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27358" w:rsidRPr="009E39DB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86633B" w:rsidRPr="009E39DB">
        <w:rPr>
          <w:rFonts w:ascii="Times New Roman" w:hAnsi="Times New Roman"/>
          <w:b/>
          <w:color w:val="000000" w:themeColor="text1"/>
          <w:sz w:val="24"/>
          <w:szCs w:val="24"/>
        </w:rPr>
        <w:t>ОСНОВЫ ОРГАНИЗАЦИОННО-УПРА</w:t>
      </w:r>
      <w:r w:rsidR="007D09C8" w:rsidRPr="009E39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ВЛЕНЧЕСКОЙ ДЕЯТЕЛЬНОСТИ В </w:t>
      </w:r>
      <w:r w:rsidR="00351B66" w:rsidRPr="009E39DB">
        <w:rPr>
          <w:rFonts w:ascii="Times New Roman" w:hAnsi="Times New Roman"/>
          <w:b/>
          <w:color w:val="000000" w:themeColor="text1"/>
          <w:sz w:val="24"/>
          <w:szCs w:val="24"/>
        </w:rPr>
        <w:t>ФИЗИЧЕСКОЙ КУЛЬТУРЕ И СПОРТЕ</w:t>
      </w:r>
      <w:r w:rsidR="00B27358" w:rsidRPr="009E39DB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6C78CA" w:rsidRPr="009E39DB" w:rsidRDefault="006C78CA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b/>
          <w:color w:val="000000" w:themeColor="text1"/>
          <w:sz w:val="24"/>
          <w:szCs w:val="24"/>
        </w:rPr>
        <w:t>Б1.Б.6</w:t>
      </w:r>
    </w:p>
    <w:p w:rsidR="007E4FA1" w:rsidRPr="009E39DB" w:rsidRDefault="007E4FA1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3339B2" w:rsidRPr="009E39DB" w:rsidRDefault="003339B2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b/>
          <w:color w:val="000000" w:themeColor="text1"/>
          <w:sz w:val="24"/>
          <w:szCs w:val="24"/>
        </w:rPr>
        <w:t>Направление подготовки</w:t>
      </w:r>
      <w:r w:rsidRPr="009E39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339B2" w:rsidRPr="009E39DB" w:rsidRDefault="00D2116A" w:rsidP="009E39DB">
      <w:pPr>
        <w:spacing w:after="0" w:line="240" w:lineRule="auto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49.04.01 Физическая культура</w:t>
      </w:r>
    </w:p>
    <w:p w:rsidR="00E87939" w:rsidRPr="009E39DB" w:rsidRDefault="00E87939" w:rsidP="009E39DB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339B2" w:rsidRPr="009E39DB" w:rsidRDefault="003339B2" w:rsidP="009E39DB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Образовательные программы: </w:t>
      </w:r>
    </w:p>
    <w:p w:rsidR="003339B2" w:rsidRPr="009E39DB" w:rsidRDefault="003339B2" w:rsidP="009E39DB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i/>
          <w:color w:val="000000" w:themeColor="text1"/>
          <w:sz w:val="24"/>
          <w:szCs w:val="24"/>
        </w:rPr>
        <w:t>«Психолого-педагогический аспект культурно-просветительской деятельности в сфере физической культуры»</w:t>
      </w:r>
    </w:p>
    <w:p w:rsidR="003339B2" w:rsidRPr="009E39DB" w:rsidRDefault="00D2116A" w:rsidP="009E39DB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«Естественно</w:t>
      </w:r>
      <w:r w:rsidR="003339B2" w:rsidRPr="009E39DB">
        <w:rPr>
          <w:rFonts w:ascii="Times New Roman" w:hAnsi="Times New Roman"/>
          <w:i/>
          <w:color w:val="000000" w:themeColor="text1"/>
          <w:sz w:val="24"/>
          <w:szCs w:val="24"/>
        </w:rPr>
        <w:t>научные проблемы физической культуры»</w:t>
      </w:r>
    </w:p>
    <w:p w:rsidR="003339B2" w:rsidRPr="009E39DB" w:rsidRDefault="007B417B" w:rsidP="009E39DB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4060D2" w:rsidRPr="009E39DB">
        <w:rPr>
          <w:rFonts w:ascii="Times New Roman" w:hAnsi="Times New Roman"/>
          <w:i/>
          <w:color w:val="000000" w:themeColor="text1"/>
          <w:sz w:val="24"/>
          <w:szCs w:val="24"/>
        </w:rPr>
        <w:t>«Образование в области физической культуры и спорта</w:t>
      </w:r>
      <w:r w:rsidR="003339B2" w:rsidRPr="009E39DB">
        <w:rPr>
          <w:rFonts w:ascii="Times New Roman" w:hAnsi="Times New Roman"/>
          <w:i/>
          <w:color w:val="000000" w:themeColor="text1"/>
          <w:sz w:val="24"/>
          <w:szCs w:val="24"/>
        </w:rPr>
        <w:t>»</w:t>
      </w:r>
    </w:p>
    <w:p w:rsidR="003339B2" w:rsidRPr="009E39DB" w:rsidRDefault="003339B2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339B2" w:rsidRPr="009E39DB" w:rsidRDefault="00E87939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b/>
          <w:color w:val="000000" w:themeColor="text1"/>
          <w:sz w:val="24"/>
          <w:szCs w:val="24"/>
        </w:rPr>
        <w:t>Факультет</w:t>
      </w:r>
    </w:p>
    <w:p w:rsidR="003339B2" w:rsidRPr="009E39DB" w:rsidRDefault="00E87939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color w:val="000000" w:themeColor="text1"/>
          <w:sz w:val="24"/>
          <w:szCs w:val="24"/>
        </w:rPr>
        <w:t>магистерской подготовки</w:t>
      </w:r>
    </w:p>
    <w:p w:rsidR="003339B2" w:rsidRPr="009E39DB" w:rsidRDefault="003339B2" w:rsidP="009E39D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339B2" w:rsidRPr="009E39DB" w:rsidRDefault="003339B2" w:rsidP="009E39D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b/>
          <w:bCs/>
          <w:color w:val="000000" w:themeColor="text1"/>
          <w:sz w:val="24"/>
          <w:szCs w:val="24"/>
        </w:rPr>
        <w:t>Форма обучения</w:t>
      </w:r>
    </w:p>
    <w:p w:rsidR="003339B2" w:rsidRPr="009E39DB" w:rsidRDefault="003339B2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color w:val="000000" w:themeColor="text1"/>
          <w:sz w:val="24"/>
          <w:szCs w:val="24"/>
        </w:rPr>
        <w:t xml:space="preserve">очная </w:t>
      </w:r>
      <w:r w:rsidR="007B417B" w:rsidRPr="009E39DB">
        <w:rPr>
          <w:rFonts w:ascii="Times New Roman" w:hAnsi="Times New Roman"/>
          <w:color w:val="000000" w:themeColor="text1"/>
          <w:sz w:val="24"/>
          <w:szCs w:val="24"/>
        </w:rPr>
        <w:t>/ заочная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11"/>
        <w:gridCol w:w="1464"/>
        <w:gridCol w:w="4246"/>
      </w:tblGrid>
      <w:tr w:rsidR="007B417B" w:rsidRPr="009E39DB" w:rsidTr="0069101E">
        <w:trPr>
          <w:trHeight w:val="3026"/>
        </w:trPr>
        <w:tc>
          <w:tcPr>
            <w:tcW w:w="2122" w:type="pct"/>
          </w:tcPr>
          <w:p w:rsidR="007B417B" w:rsidRPr="009E39DB" w:rsidRDefault="007B417B" w:rsidP="009E39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417B" w:rsidRPr="009E39DB" w:rsidRDefault="007B417B" w:rsidP="009E39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СОГЛАСОВАНО</w:t>
            </w:r>
          </w:p>
          <w:p w:rsidR="007B417B" w:rsidRPr="009E39DB" w:rsidRDefault="007B417B" w:rsidP="009E39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417B" w:rsidRPr="009E39DB" w:rsidRDefault="00950390" w:rsidP="009E39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</w:rPr>
              <w:t>екан</w:t>
            </w:r>
            <w:r w:rsidR="007B417B" w:rsidRPr="009E39DB">
              <w:rPr>
                <w:rFonts w:ascii="Times New Roman" w:hAnsi="Times New Roman"/>
                <w:color w:val="000000" w:themeColor="text1"/>
              </w:rPr>
              <w:t xml:space="preserve"> факультета магистерской подготовки, к.фарм.н., доцент</w:t>
            </w:r>
          </w:p>
          <w:p w:rsidR="007B417B" w:rsidRPr="009E39DB" w:rsidRDefault="007B417B" w:rsidP="009E39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 xml:space="preserve">____________Н.А. Вощинина </w:t>
            </w:r>
          </w:p>
          <w:p w:rsidR="007B417B" w:rsidRPr="009E39DB" w:rsidRDefault="00FF71CA" w:rsidP="009E39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9E39DB">
              <w:rPr>
                <w:rFonts w:ascii="Times New Roman" w:hAnsi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</w:rPr>
              <w:t>августа</w:t>
            </w:r>
            <w:r w:rsidRPr="009E39DB">
              <w:rPr>
                <w:rFonts w:ascii="Times New Roman" w:hAnsi="Times New Roman"/>
                <w:color w:val="000000" w:themeColor="text1"/>
              </w:rPr>
              <w:t xml:space="preserve"> 20</w:t>
            </w: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9E39DB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  <w:tc>
          <w:tcPr>
            <w:tcW w:w="738" w:type="pct"/>
          </w:tcPr>
          <w:p w:rsidR="007B417B" w:rsidRPr="009E39DB" w:rsidRDefault="007B417B" w:rsidP="009E39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417B" w:rsidRPr="009E39DB" w:rsidRDefault="007B417B" w:rsidP="009E39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417B" w:rsidRPr="009E39DB" w:rsidRDefault="007B417B" w:rsidP="009E39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:rsidR="007B417B" w:rsidRPr="009E39DB" w:rsidRDefault="007B417B" w:rsidP="009E39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417B" w:rsidRPr="009E39DB" w:rsidRDefault="007B417B" w:rsidP="009E39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:rsidR="007B417B" w:rsidRPr="009E39DB" w:rsidRDefault="007B417B" w:rsidP="009E39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lang w:eastAsia="en-US"/>
              </w:rPr>
              <w:t xml:space="preserve"> (протокол №9 от 25.04.20</w:t>
            </w:r>
            <w:r w:rsidR="00FF71CA">
              <w:rPr>
                <w:rFonts w:ascii="Times New Roman" w:hAnsi="Times New Roman"/>
                <w:color w:val="000000" w:themeColor="text1"/>
                <w:lang w:eastAsia="en-US"/>
              </w:rPr>
              <w:t>20</w:t>
            </w:r>
            <w:r w:rsidRPr="009E39DB">
              <w:rPr>
                <w:rFonts w:ascii="Times New Roman" w:hAnsi="Times New Roman"/>
                <w:color w:val="000000" w:themeColor="text1"/>
                <w:lang w:eastAsia="en-US"/>
              </w:rPr>
              <w:t xml:space="preserve"> г.)</w:t>
            </w:r>
          </w:p>
          <w:p w:rsidR="007B417B" w:rsidRPr="009E39DB" w:rsidRDefault="007B417B" w:rsidP="009E39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:rsidR="007B417B" w:rsidRPr="009E39DB" w:rsidRDefault="007B417B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  <w:lang w:eastAsia="en-US"/>
              </w:rPr>
              <w:t>д.п.н., профессор К.С. Дунаев</w:t>
            </w:r>
          </w:p>
          <w:p w:rsidR="007B417B" w:rsidRPr="009E39DB" w:rsidRDefault="007B417B" w:rsidP="009E39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417B" w:rsidRPr="009E39DB" w:rsidRDefault="007B417B" w:rsidP="009E39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____________________</w:t>
            </w:r>
          </w:p>
          <w:p w:rsidR="007B417B" w:rsidRPr="009E39DB" w:rsidRDefault="007B417B" w:rsidP="009E39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2E7EF9" w:rsidRPr="00D2116A" w:rsidRDefault="007B417B" w:rsidP="009E39D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2116A">
        <w:rPr>
          <w:rFonts w:ascii="Times New Roman" w:hAnsi="Times New Roman"/>
          <w:b/>
          <w:color w:val="000000" w:themeColor="text1"/>
          <w:sz w:val="24"/>
          <w:szCs w:val="24"/>
        </w:rPr>
        <w:t>Малаховка 20</w:t>
      </w:r>
      <w:r w:rsidR="00FF71CA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6575C4" w:rsidRPr="00D211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AB42B5" w:rsidRPr="009E39DB" w:rsidRDefault="00AB42B5" w:rsidP="009E39D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Рабочая программа разработана в соответствии с ФГОС ВО </w:t>
      </w:r>
      <w:r w:rsidR="00D2116A">
        <w:rPr>
          <w:rFonts w:ascii="Times New Roman" w:hAnsi="Times New Roman"/>
          <w:color w:val="000000" w:themeColor="text1"/>
          <w:sz w:val="24"/>
          <w:szCs w:val="24"/>
        </w:rPr>
        <w:t xml:space="preserve">– магистратура </w:t>
      </w:r>
      <w:r w:rsidRPr="009E39DB">
        <w:rPr>
          <w:rFonts w:ascii="Times New Roman" w:hAnsi="Times New Roman"/>
          <w:color w:val="000000" w:themeColor="text1"/>
          <w:sz w:val="24"/>
          <w:szCs w:val="24"/>
        </w:rPr>
        <w:t>по н</w:t>
      </w:r>
      <w:r w:rsidR="00D2116A">
        <w:rPr>
          <w:rFonts w:ascii="Times New Roman" w:hAnsi="Times New Roman"/>
          <w:color w:val="000000" w:themeColor="text1"/>
          <w:sz w:val="24"/>
          <w:szCs w:val="24"/>
        </w:rPr>
        <w:t>аправлению подготовки 49.04.01 Физическая культура,</w:t>
      </w:r>
      <w:r w:rsidRPr="009E39DB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утвержденным приказом Министерства образования и науки Российской Федерации № </w:t>
      </w:r>
      <w:r w:rsidR="00D2116A">
        <w:rPr>
          <w:rFonts w:ascii="Times New Roman" w:hAnsi="Times New Roman"/>
          <w:color w:val="000000" w:themeColor="text1"/>
          <w:sz w:val="24"/>
          <w:szCs w:val="24"/>
        </w:rPr>
        <w:t xml:space="preserve">944 </w:t>
      </w:r>
      <w:r w:rsidRPr="009E39DB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D2116A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Pr="009E39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116A">
        <w:rPr>
          <w:rFonts w:ascii="Times New Roman" w:hAnsi="Times New Roman"/>
          <w:color w:val="000000" w:themeColor="text1"/>
          <w:sz w:val="24"/>
          <w:szCs w:val="24"/>
        </w:rPr>
        <w:t>сентября</w:t>
      </w:r>
      <w:r w:rsidRPr="009E39DB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D2116A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9E39DB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7D09C8" w:rsidRPr="009E39DB" w:rsidRDefault="007D09C8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D09C8" w:rsidRPr="009E39DB" w:rsidRDefault="007D09C8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Составители рабочей программы: </w:t>
      </w:r>
    </w:p>
    <w:p w:rsidR="00B27358" w:rsidRPr="009E39DB" w:rsidRDefault="007D09C8" w:rsidP="009E39DB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color w:val="000000" w:themeColor="text1"/>
          <w:sz w:val="24"/>
          <w:szCs w:val="24"/>
        </w:rPr>
        <w:t>Чесноков Николай Николаевич</w:t>
      </w:r>
      <w:r w:rsidR="00B27358" w:rsidRPr="009E39D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D09C8" w:rsidRPr="009E39DB" w:rsidRDefault="00B27358" w:rsidP="009E39DB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color w:val="000000" w:themeColor="text1"/>
          <w:sz w:val="24"/>
          <w:szCs w:val="24"/>
        </w:rPr>
        <w:t xml:space="preserve">д.п.н., профессор                                       </w:t>
      </w:r>
      <w:r w:rsidR="004E0377" w:rsidRPr="009E39D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Pr="009E39DB">
        <w:rPr>
          <w:rFonts w:ascii="Times New Roman" w:hAnsi="Times New Roman"/>
          <w:color w:val="000000" w:themeColor="text1"/>
          <w:sz w:val="24"/>
          <w:szCs w:val="24"/>
        </w:rPr>
        <w:t xml:space="preserve"> ________________</w:t>
      </w:r>
    </w:p>
    <w:p w:rsidR="00B27358" w:rsidRPr="009E39DB" w:rsidRDefault="00B27358" w:rsidP="009E39DB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7358" w:rsidRPr="009E39DB" w:rsidRDefault="007D09C8" w:rsidP="009E39DB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color w:val="000000" w:themeColor="text1"/>
          <w:sz w:val="24"/>
          <w:szCs w:val="24"/>
        </w:rPr>
        <w:t>Морозов Антон Павлович</w:t>
      </w:r>
      <w:r w:rsidR="00B27358" w:rsidRPr="009E39D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D09C8" w:rsidRPr="009E39DB" w:rsidRDefault="00B27358" w:rsidP="009E39DB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color w:val="000000" w:themeColor="text1"/>
          <w:sz w:val="24"/>
          <w:szCs w:val="24"/>
        </w:rPr>
        <w:t xml:space="preserve">к.п.н.                                                            </w:t>
      </w:r>
      <w:r w:rsidR="004E0377" w:rsidRPr="009E39D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Pr="009E39DB">
        <w:rPr>
          <w:rFonts w:ascii="Times New Roman" w:hAnsi="Times New Roman"/>
          <w:color w:val="000000" w:themeColor="text1"/>
          <w:sz w:val="24"/>
          <w:szCs w:val="24"/>
        </w:rPr>
        <w:t>________________</w:t>
      </w:r>
    </w:p>
    <w:p w:rsidR="007D09C8" w:rsidRPr="009E39DB" w:rsidRDefault="007D09C8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D09C8" w:rsidRPr="009E39DB" w:rsidRDefault="007D09C8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Рецензенты: </w:t>
      </w:r>
    </w:p>
    <w:p w:rsidR="007D09C8" w:rsidRPr="009E39DB" w:rsidRDefault="007D09C8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7358" w:rsidRPr="009E39DB" w:rsidRDefault="00B27358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color w:val="000000" w:themeColor="text1"/>
          <w:sz w:val="24"/>
          <w:szCs w:val="24"/>
        </w:rPr>
        <w:t>Солнцева А.С.,</w:t>
      </w:r>
    </w:p>
    <w:p w:rsidR="007D09C8" w:rsidRPr="009E39DB" w:rsidRDefault="00B27358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color w:val="000000" w:themeColor="text1"/>
          <w:sz w:val="24"/>
          <w:szCs w:val="24"/>
        </w:rPr>
        <w:t xml:space="preserve">к.п.н., доцент кафедры ТиМ ФКиС    </w:t>
      </w:r>
      <w:r w:rsidR="004E0377" w:rsidRPr="009E39DB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9E39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0377" w:rsidRPr="009E39D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Pr="009E39DB">
        <w:rPr>
          <w:rFonts w:ascii="Times New Roman" w:hAnsi="Times New Roman"/>
          <w:color w:val="000000" w:themeColor="text1"/>
          <w:sz w:val="24"/>
          <w:szCs w:val="24"/>
        </w:rPr>
        <w:t>_________________</w:t>
      </w:r>
    </w:p>
    <w:p w:rsidR="007D09C8" w:rsidRPr="009E39DB" w:rsidRDefault="007D09C8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D09C8" w:rsidRPr="009E39DB" w:rsidRDefault="007D09C8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27358" w:rsidRPr="009E39DB">
        <w:rPr>
          <w:rFonts w:ascii="Times New Roman" w:hAnsi="Times New Roman"/>
          <w:color w:val="000000" w:themeColor="text1"/>
          <w:sz w:val="24"/>
          <w:szCs w:val="24"/>
        </w:rPr>
        <w:t>емин Н.И.,</w:t>
      </w:r>
    </w:p>
    <w:p w:rsidR="004E0377" w:rsidRPr="009E39DB" w:rsidRDefault="004E0377" w:rsidP="009E39DB">
      <w:pPr>
        <w:pStyle w:val="1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 w:rsidRPr="009E39DB">
        <w:rPr>
          <w:b w:val="0"/>
          <w:color w:val="000000" w:themeColor="text1"/>
          <w:sz w:val="24"/>
          <w:szCs w:val="24"/>
        </w:rPr>
        <w:t xml:space="preserve">зав. кафедрой  ТиМ </w:t>
      </w:r>
    </w:p>
    <w:p w:rsidR="004E0377" w:rsidRPr="009E39DB" w:rsidRDefault="004E0377" w:rsidP="009E39DB">
      <w:pPr>
        <w:pStyle w:val="1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 w:rsidRPr="009E39DB">
        <w:rPr>
          <w:b w:val="0"/>
          <w:color w:val="000000" w:themeColor="text1"/>
          <w:sz w:val="24"/>
          <w:szCs w:val="24"/>
        </w:rPr>
        <w:t>спортивных единоборств и тяжелой атлетики</w:t>
      </w:r>
    </w:p>
    <w:p w:rsidR="004E0377" w:rsidRPr="009E39DB" w:rsidRDefault="004E0377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color w:val="000000" w:themeColor="text1"/>
          <w:sz w:val="24"/>
          <w:szCs w:val="24"/>
        </w:rPr>
        <w:t xml:space="preserve">к.п.н., профессор                                                               __________________ </w:t>
      </w:r>
    </w:p>
    <w:p w:rsidR="00B27358" w:rsidRPr="009E39DB" w:rsidRDefault="00B27358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E7EF9" w:rsidRPr="009E39DB" w:rsidRDefault="002E7EF9" w:rsidP="009E39D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E7EF9" w:rsidRPr="009E39DB" w:rsidRDefault="002E7EF9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417B" w:rsidRPr="009E39DB" w:rsidRDefault="007B417B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417B" w:rsidRPr="009E39DB" w:rsidRDefault="007B417B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417B" w:rsidRPr="009E39DB" w:rsidRDefault="007B417B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417B" w:rsidRPr="009E39DB" w:rsidRDefault="007B417B" w:rsidP="009E39DB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7B417B" w:rsidRPr="009E39DB" w:rsidRDefault="007B417B" w:rsidP="009E39DB">
      <w:pPr>
        <w:spacing w:after="0"/>
        <w:rPr>
          <w:rFonts w:ascii="Times New Roman" w:hAnsi="Times New Roman"/>
          <w:b/>
          <w:sz w:val="24"/>
          <w:szCs w:val="24"/>
        </w:rPr>
      </w:pPr>
      <w:r w:rsidRPr="009E39DB">
        <w:rPr>
          <w:rFonts w:ascii="Times New Roman" w:hAnsi="Times New Roman"/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Style w:val="aa"/>
        <w:tblW w:w="9782" w:type="dxa"/>
        <w:tblInd w:w="-289" w:type="dxa"/>
        <w:tblLook w:val="04A0" w:firstRow="1" w:lastRow="0" w:firstColumn="1" w:lastColumn="0" w:noHBand="0" w:noVBand="1"/>
      </w:tblPr>
      <w:tblGrid>
        <w:gridCol w:w="766"/>
        <w:gridCol w:w="4480"/>
        <w:gridCol w:w="3544"/>
        <w:gridCol w:w="992"/>
      </w:tblGrid>
      <w:tr w:rsidR="007B417B" w:rsidRPr="009E39DB" w:rsidTr="0069101E">
        <w:tc>
          <w:tcPr>
            <w:tcW w:w="766" w:type="dxa"/>
          </w:tcPr>
          <w:p w:rsidR="007B417B" w:rsidRPr="009E39DB" w:rsidRDefault="007B417B" w:rsidP="009E39DB">
            <w:pPr>
              <w:spacing w:after="0"/>
              <w:jc w:val="center"/>
              <w:rPr>
                <w:b/>
              </w:rPr>
            </w:pPr>
            <w:r w:rsidRPr="009E39DB">
              <w:rPr>
                <w:b/>
              </w:rPr>
              <w:t>Код ПС</w:t>
            </w:r>
          </w:p>
        </w:tc>
        <w:tc>
          <w:tcPr>
            <w:tcW w:w="4480" w:type="dxa"/>
          </w:tcPr>
          <w:p w:rsidR="007B417B" w:rsidRPr="009E39DB" w:rsidRDefault="007B417B" w:rsidP="009E39DB">
            <w:pPr>
              <w:spacing w:after="0"/>
              <w:jc w:val="center"/>
              <w:rPr>
                <w:b/>
              </w:rPr>
            </w:pPr>
            <w:r w:rsidRPr="009E39DB">
              <w:rPr>
                <w:b/>
              </w:rPr>
              <w:t>Профессиональный стандарт</w:t>
            </w:r>
          </w:p>
        </w:tc>
        <w:tc>
          <w:tcPr>
            <w:tcW w:w="3544" w:type="dxa"/>
          </w:tcPr>
          <w:p w:rsidR="007B417B" w:rsidRPr="009E39DB" w:rsidRDefault="007B417B" w:rsidP="009E39DB">
            <w:pPr>
              <w:spacing w:after="0"/>
              <w:jc w:val="center"/>
              <w:rPr>
                <w:b/>
              </w:rPr>
            </w:pPr>
            <w:r w:rsidRPr="009E39DB">
              <w:rPr>
                <w:b/>
              </w:rPr>
              <w:t>Приказ Минтруда России</w:t>
            </w:r>
          </w:p>
        </w:tc>
        <w:tc>
          <w:tcPr>
            <w:tcW w:w="992" w:type="dxa"/>
          </w:tcPr>
          <w:p w:rsidR="007B417B" w:rsidRPr="009E39DB" w:rsidRDefault="007B417B" w:rsidP="009E39DB">
            <w:pPr>
              <w:spacing w:after="0"/>
              <w:jc w:val="center"/>
              <w:rPr>
                <w:b/>
              </w:rPr>
            </w:pPr>
            <w:r w:rsidRPr="009E39DB">
              <w:rPr>
                <w:b/>
              </w:rPr>
              <w:t>Аббрев. исп. в РПД</w:t>
            </w:r>
          </w:p>
        </w:tc>
      </w:tr>
      <w:tr w:rsidR="007B417B" w:rsidRPr="009E39DB" w:rsidTr="0069101E">
        <w:tc>
          <w:tcPr>
            <w:tcW w:w="9782" w:type="dxa"/>
            <w:gridSpan w:val="4"/>
          </w:tcPr>
          <w:p w:rsidR="007B417B" w:rsidRPr="009E39DB" w:rsidRDefault="007B417B" w:rsidP="009E39DB">
            <w:pPr>
              <w:spacing w:after="0"/>
              <w:jc w:val="center"/>
              <w:rPr>
                <w:b/>
              </w:rPr>
            </w:pPr>
            <w:r w:rsidRPr="009E39DB">
              <w:rPr>
                <w:b/>
              </w:rPr>
              <w:t>01 Образование и наука</w:t>
            </w:r>
          </w:p>
        </w:tc>
      </w:tr>
      <w:tr w:rsidR="007B417B" w:rsidRPr="009E39DB" w:rsidTr="0069101E">
        <w:tc>
          <w:tcPr>
            <w:tcW w:w="766" w:type="dxa"/>
          </w:tcPr>
          <w:p w:rsidR="007B417B" w:rsidRPr="009E39DB" w:rsidRDefault="007B417B" w:rsidP="009E39DB">
            <w:pPr>
              <w:spacing w:after="0"/>
            </w:pPr>
            <w:r w:rsidRPr="009E39DB">
              <w:t>01.004</w:t>
            </w:r>
          </w:p>
        </w:tc>
        <w:tc>
          <w:tcPr>
            <w:tcW w:w="4480" w:type="dxa"/>
          </w:tcPr>
          <w:p w:rsidR="007B417B" w:rsidRPr="009E39DB" w:rsidRDefault="003836E5" w:rsidP="009E39DB">
            <w:pPr>
              <w:pStyle w:val="1"/>
              <w:spacing w:before="0" w:beforeAutospacing="0" w:after="0" w:afterAutospacing="0"/>
              <w:jc w:val="both"/>
              <w:outlineLvl w:val="0"/>
              <w:rPr>
                <w:color w:val="000000"/>
              </w:rPr>
            </w:pPr>
            <w:hyperlink r:id="rId7" w:history="1">
              <w:r w:rsidR="007B417B" w:rsidRPr="009E39DB">
                <w:rPr>
                  <w:rStyle w:val="af0"/>
                  <w:b w:val="0"/>
                  <w:bCs w:val="0"/>
                  <w:color w:val="auto"/>
                  <w:sz w:val="20"/>
                  <w:szCs w:val="20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3544" w:type="dxa"/>
          </w:tcPr>
          <w:p w:rsidR="007B417B" w:rsidRPr="009E39DB" w:rsidRDefault="007B417B" w:rsidP="009E39DB">
            <w:pPr>
              <w:spacing w:after="0"/>
            </w:pPr>
            <w:r w:rsidRPr="009E39DB">
              <w:t>Приказ Министерства труда и социальной защиты РФ от 8 сентября 2015 г. N 608н</w:t>
            </w:r>
          </w:p>
        </w:tc>
        <w:tc>
          <w:tcPr>
            <w:tcW w:w="992" w:type="dxa"/>
          </w:tcPr>
          <w:p w:rsidR="007B417B" w:rsidRPr="009E39DB" w:rsidRDefault="007B417B" w:rsidP="009E39DB">
            <w:pPr>
              <w:spacing w:after="0"/>
              <w:rPr>
                <w:b/>
              </w:rPr>
            </w:pPr>
            <w:r w:rsidRPr="009E39DB">
              <w:rPr>
                <w:b/>
              </w:rPr>
              <w:t>ППО</w:t>
            </w:r>
          </w:p>
        </w:tc>
      </w:tr>
      <w:tr w:rsidR="007B417B" w:rsidRPr="009E39DB" w:rsidTr="0069101E">
        <w:tc>
          <w:tcPr>
            <w:tcW w:w="9782" w:type="dxa"/>
            <w:gridSpan w:val="4"/>
          </w:tcPr>
          <w:p w:rsidR="007B417B" w:rsidRPr="009E39DB" w:rsidRDefault="007B417B" w:rsidP="009E39DB">
            <w:pPr>
              <w:spacing w:after="0"/>
              <w:jc w:val="center"/>
              <w:rPr>
                <w:b/>
              </w:rPr>
            </w:pPr>
            <w:r w:rsidRPr="009E39DB">
              <w:rPr>
                <w:b/>
              </w:rPr>
              <w:t>05 Физическая культура и спорт</w:t>
            </w:r>
          </w:p>
        </w:tc>
      </w:tr>
      <w:tr w:rsidR="007B417B" w:rsidRPr="009E39DB" w:rsidTr="0069101E">
        <w:tc>
          <w:tcPr>
            <w:tcW w:w="766" w:type="dxa"/>
          </w:tcPr>
          <w:p w:rsidR="007B417B" w:rsidRPr="009E39DB" w:rsidRDefault="007B417B" w:rsidP="009E39DB">
            <w:pPr>
              <w:spacing w:after="0"/>
              <w:jc w:val="both"/>
            </w:pPr>
            <w:r w:rsidRPr="009E39DB">
              <w:t>05.003</w:t>
            </w:r>
          </w:p>
        </w:tc>
        <w:tc>
          <w:tcPr>
            <w:tcW w:w="4480" w:type="dxa"/>
          </w:tcPr>
          <w:p w:rsidR="007B417B" w:rsidRPr="009E39DB" w:rsidRDefault="003836E5" w:rsidP="009E39D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hyperlink r:id="rId8" w:history="1">
              <w:r w:rsidR="007B417B" w:rsidRPr="009E39DB">
                <w:rPr>
                  <w:rStyle w:val="af0"/>
                  <w:b w:val="0"/>
                  <w:bCs w:val="0"/>
                  <w:color w:val="auto"/>
                  <w:sz w:val="20"/>
                  <w:szCs w:val="20"/>
                </w:rPr>
                <w:t xml:space="preserve"> "Тренер"</w:t>
              </w:r>
            </w:hyperlink>
          </w:p>
          <w:p w:rsidR="007B417B" w:rsidRPr="009E39DB" w:rsidRDefault="007B417B" w:rsidP="009E39D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B417B" w:rsidRPr="009E39DB" w:rsidRDefault="007B417B" w:rsidP="009E39DB">
            <w:pPr>
              <w:spacing w:after="0"/>
              <w:jc w:val="both"/>
            </w:pPr>
            <w:r w:rsidRPr="009E39DB"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:rsidR="007B417B" w:rsidRPr="009E39DB" w:rsidRDefault="007B417B" w:rsidP="009E39DB">
            <w:pPr>
              <w:spacing w:after="0"/>
              <w:jc w:val="both"/>
              <w:rPr>
                <w:b/>
              </w:rPr>
            </w:pPr>
            <w:r w:rsidRPr="009E39DB">
              <w:rPr>
                <w:b/>
              </w:rPr>
              <w:t>Т</w:t>
            </w:r>
          </w:p>
        </w:tc>
      </w:tr>
      <w:tr w:rsidR="007B417B" w:rsidRPr="009E39DB" w:rsidTr="0069101E">
        <w:tc>
          <w:tcPr>
            <w:tcW w:w="766" w:type="dxa"/>
          </w:tcPr>
          <w:p w:rsidR="007B417B" w:rsidRPr="009E39DB" w:rsidRDefault="007B417B" w:rsidP="009E39DB">
            <w:pPr>
              <w:spacing w:after="0"/>
              <w:jc w:val="both"/>
            </w:pPr>
            <w:r w:rsidRPr="009E39DB">
              <w:t>05.008</w:t>
            </w:r>
          </w:p>
        </w:tc>
        <w:tc>
          <w:tcPr>
            <w:tcW w:w="4480" w:type="dxa"/>
          </w:tcPr>
          <w:p w:rsidR="007B417B" w:rsidRPr="009E39DB" w:rsidRDefault="003836E5" w:rsidP="009E39DB">
            <w:pPr>
              <w:pStyle w:val="1"/>
              <w:spacing w:before="0" w:beforeAutospacing="0" w:after="0" w:afterAutospacing="0"/>
              <w:jc w:val="both"/>
              <w:outlineLvl w:val="0"/>
              <w:rPr>
                <w:sz w:val="20"/>
                <w:szCs w:val="20"/>
              </w:rPr>
            </w:pPr>
            <w:hyperlink r:id="rId9" w:history="1">
              <w:r w:rsidR="007B417B" w:rsidRPr="009E39DB">
                <w:rPr>
                  <w:rStyle w:val="af0"/>
                  <w:b w:val="0"/>
                  <w:bCs w:val="0"/>
                  <w:color w:val="auto"/>
                  <w:sz w:val="20"/>
                  <w:szCs w:val="2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:rsidR="007B417B" w:rsidRPr="009E39DB" w:rsidRDefault="007B417B" w:rsidP="009E39DB">
            <w:pPr>
              <w:spacing w:after="0"/>
              <w:jc w:val="both"/>
            </w:pPr>
            <w:r w:rsidRPr="009E39DB"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:rsidR="007B417B" w:rsidRPr="009E39DB" w:rsidRDefault="007B417B" w:rsidP="009E39DB">
            <w:pPr>
              <w:spacing w:after="0"/>
              <w:jc w:val="both"/>
              <w:rPr>
                <w:b/>
              </w:rPr>
            </w:pPr>
            <w:r w:rsidRPr="009E39DB">
              <w:rPr>
                <w:b/>
              </w:rPr>
              <w:t>Р</w:t>
            </w:r>
          </w:p>
        </w:tc>
      </w:tr>
    </w:tbl>
    <w:p w:rsidR="002E7EF9" w:rsidRPr="009E39DB" w:rsidRDefault="002E7EF9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417B" w:rsidRPr="009E39DB" w:rsidRDefault="006575C4" w:rsidP="009E39DB">
      <w:pPr>
        <w:pStyle w:val="a7"/>
        <w:spacing w:after="0"/>
        <w:ind w:left="0"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9E39DB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="007B417B" w:rsidRPr="009E39DB">
        <w:rPr>
          <w:rFonts w:ascii="Times New Roman" w:hAnsi="Times New Roman"/>
          <w:bCs/>
          <w:caps/>
          <w:color w:val="000000" w:themeColor="text1"/>
          <w:spacing w:val="-1"/>
          <w:sz w:val="28"/>
          <w:szCs w:val="28"/>
        </w:rPr>
        <w:lastRenderedPageBreak/>
        <w:t xml:space="preserve">1. изучениЕ дисциплины НАПРАВЛЕНО НА формирование следующих компетенций: </w:t>
      </w:r>
    </w:p>
    <w:p w:rsidR="007B417B" w:rsidRPr="009E39DB" w:rsidRDefault="007B417B" w:rsidP="009E39DB">
      <w:pPr>
        <w:suppressAutoHyphens/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9E39DB">
        <w:rPr>
          <w:rFonts w:ascii="Times New Roman" w:hAnsi="Times New Roman"/>
          <w:color w:val="000000" w:themeColor="text1"/>
        </w:rPr>
        <w:t>УК-3</w:t>
      </w:r>
      <w:r w:rsidRPr="009E39DB">
        <w:rPr>
          <w:rFonts w:ascii="Times New Roman" w:hAnsi="Times New Roman"/>
          <w:color w:val="000000" w:themeColor="text1"/>
        </w:rPr>
        <w:tab/>
        <w:t>Способен организовать и руководить работой команды, вырабатывая командную стратегию для достижения поставленной цели</w:t>
      </w:r>
    </w:p>
    <w:p w:rsidR="007B417B" w:rsidRPr="009E39DB" w:rsidRDefault="0069101E" w:rsidP="009E39DB">
      <w:pPr>
        <w:pStyle w:val="TableParagraph"/>
        <w:ind w:firstLine="709"/>
        <w:jc w:val="both"/>
        <w:rPr>
          <w:color w:val="000000" w:themeColor="text1"/>
          <w:sz w:val="24"/>
        </w:rPr>
      </w:pPr>
      <w:r w:rsidRPr="009E39DB">
        <w:rPr>
          <w:color w:val="000000" w:themeColor="text1"/>
          <w:sz w:val="24"/>
        </w:rPr>
        <w:t xml:space="preserve">ОПК-1 </w:t>
      </w:r>
      <w:r w:rsidR="007B417B" w:rsidRPr="009E39DB">
        <w:rPr>
          <w:color w:val="000000" w:themeColor="text1"/>
          <w:sz w:val="24"/>
        </w:rPr>
        <w:t xml:space="preserve"> Способен планировать деятельность организации в </w:t>
      </w:r>
      <w:r w:rsidR="007B417B" w:rsidRPr="009E39DB">
        <w:rPr>
          <w:color w:val="000000" w:themeColor="text1"/>
          <w:spacing w:val="-3"/>
          <w:sz w:val="24"/>
        </w:rPr>
        <w:t xml:space="preserve">области </w:t>
      </w:r>
      <w:r w:rsidR="007B417B" w:rsidRPr="009E39DB">
        <w:rPr>
          <w:color w:val="000000" w:themeColor="text1"/>
          <w:sz w:val="24"/>
        </w:rPr>
        <w:t>физической культуры и массового</w:t>
      </w:r>
      <w:r w:rsidR="007B417B" w:rsidRPr="009E39DB">
        <w:rPr>
          <w:color w:val="000000" w:themeColor="text1"/>
          <w:spacing w:val="-1"/>
          <w:sz w:val="24"/>
        </w:rPr>
        <w:t xml:space="preserve"> </w:t>
      </w:r>
      <w:r w:rsidR="007B417B" w:rsidRPr="009E39DB">
        <w:rPr>
          <w:color w:val="000000" w:themeColor="text1"/>
          <w:sz w:val="24"/>
        </w:rPr>
        <w:t>спорта</w:t>
      </w:r>
    </w:p>
    <w:p w:rsidR="00327528" w:rsidRPr="009E39DB" w:rsidRDefault="00327528" w:rsidP="009E39DB">
      <w:pPr>
        <w:pStyle w:val="TableParagraph"/>
        <w:tabs>
          <w:tab w:val="left" w:pos="1102"/>
        </w:tabs>
        <w:ind w:firstLine="709"/>
        <w:jc w:val="both"/>
        <w:rPr>
          <w:color w:val="000000" w:themeColor="text1"/>
          <w:sz w:val="24"/>
        </w:rPr>
      </w:pPr>
      <w:r w:rsidRPr="009E39DB">
        <w:rPr>
          <w:color w:val="000000" w:themeColor="text1"/>
          <w:sz w:val="24"/>
        </w:rPr>
        <w:t xml:space="preserve">ОПК-5 </w:t>
      </w:r>
      <w:r w:rsidRPr="009E39DB">
        <w:rPr>
          <w:color w:val="000000"/>
          <w:sz w:val="24"/>
          <w:szCs w:val="24"/>
          <w:lang w:bidi="ar-SA"/>
        </w:rPr>
        <w:t xml:space="preserve">  </w:t>
      </w:r>
      <w:r w:rsidRPr="009E39DB">
        <w:rPr>
          <w:color w:val="000000" w:themeColor="text1"/>
          <w:sz w:val="24"/>
        </w:rPr>
        <w:t>Способен обосновывать повышение эффективности деятельности в области физической культуры и массового спорта на основе проведения мониторинга и анализа собранной  информации</w:t>
      </w:r>
    </w:p>
    <w:p w:rsidR="007B417B" w:rsidRPr="009E39DB" w:rsidRDefault="007B417B" w:rsidP="009E39DB">
      <w:pPr>
        <w:pStyle w:val="TableParagraph"/>
        <w:tabs>
          <w:tab w:val="left" w:pos="1102"/>
        </w:tabs>
        <w:ind w:firstLine="709"/>
        <w:jc w:val="both"/>
        <w:rPr>
          <w:color w:val="000000" w:themeColor="text1"/>
          <w:sz w:val="24"/>
          <w:szCs w:val="24"/>
        </w:rPr>
      </w:pPr>
      <w:r w:rsidRPr="009E39DB">
        <w:rPr>
          <w:color w:val="000000" w:themeColor="text1"/>
          <w:sz w:val="24"/>
        </w:rPr>
        <w:t xml:space="preserve">ОПК-9    </w:t>
      </w:r>
      <w:r w:rsidRPr="009E39DB">
        <w:rPr>
          <w:color w:val="000000" w:themeColor="text1"/>
          <w:sz w:val="24"/>
          <w:szCs w:val="24"/>
        </w:rPr>
        <w:t>Способен  осуществлять  методическое  сопровождение по  направлениям  деятельности в   области физической культуры и массового  спорта</w:t>
      </w:r>
    </w:p>
    <w:p w:rsidR="00DB4883" w:rsidRPr="009E39DB" w:rsidRDefault="00DB4883" w:rsidP="009E39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aps/>
          <w:spacing w:val="-1"/>
        </w:rPr>
      </w:pPr>
    </w:p>
    <w:p w:rsidR="007B417B" w:rsidRPr="009E39DB" w:rsidRDefault="007B417B" w:rsidP="009E39D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9E39DB">
        <w:rPr>
          <w:rFonts w:ascii="Times New Roman" w:hAnsi="Times New Roman"/>
          <w:caps/>
          <w:color w:val="000000" w:themeColor="text1"/>
          <w:spacing w:val="-1"/>
          <w:sz w:val="28"/>
          <w:szCs w:val="28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9"/>
        <w:gridCol w:w="3122"/>
        <w:gridCol w:w="2900"/>
      </w:tblGrid>
      <w:tr w:rsidR="007B417B" w:rsidRPr="009E39DB" w:rsidTr="0069101E">
        <w:trPr>
          <w:jc w:val="center"/>
        </w:trPr>
        <w:tc>
          <w:tcPr>
            <w:tcW w:w="1962" w:type="pct"/>
          </w:tcPr>
          <w:p w:rsidR="007B417B" w:rsidRPr="009E39DB" w:rsidRDefault="007B417B" w:rsidP="009E39D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1575" w:type="pct"/>
          </w:tcPr>
          <w:p w:rsidR="007B417B" w:rsidRPr="009E39DB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9E39DB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Соотнесенные профессиональные стандарты</w:t>
            </w:r>
          </w:p>
        </w:tc>
        <w:tc>
          <w:tcPr>
            <w:tcW w:w="1463" w:type="pct"/>
          </w:tcPr>
          <w:p w:rsidR="007B417B" w:rsidRPr="009E39DB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9E39DB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Формируемые компетенции</w:t>
            </w:r>
          </w:p>
        </w:tc>
      </w:tr>
      <w:tr w:rsidR="00395AA4" w:rsidRPr="009E39DB" w:rsidTr="0069101E">
        <w:trPr>
          <w:jc w:val="center"/>
        </w:trPr>
        <w:tc>
          <w:tcPr>
            <w:tcW w:w="1962" w:type="pct"/>
          </w:tcPr>
          <w:p w:rsidR="00327528" w:rsidRPr="009E39DB" w:rsidRDefault="00327528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39DB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Знания:</w:t>
            </w:r>
            <w:r w:rsidRPr="009E39DB">
              <w:rPr>
                <w:rFonts w:ascii="Times New Roman" w:hAnsi="Times New Roman"/>
              </w:rPr>
              <w:t xml:space="preserve"> </w:t>
            </w:r>
          </w:p>
          <w:p w:rsidR="00395AA4" w:rsidRPr="009E39DB" w:rsidRDefault="00327528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</w:rPr>
              <w:t>основы управления деятельностью коллектива (команды) в области физической культуры и спорта</w:t>
            </w:r>
          </w:p>
        </w:tc>
        <w:tc>
          <w:tcPr>
            <w:tcW w:w="1575" w:type="pct"/>
          </w:tcPr>
          <w:p w:rsidR="00327528" w:rsidRPr="00DB4883" w:rsidRDefault="00327528" w:rsidP="009E39DB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B4883">
              <w:rPr>
                <w:rFonts w:ascii="Times New Roman" w:hAnsi="Times New Roman"/>
                <w:bCs/>
                <w:color w:val="000000" w:themeColor="text1"/>
              </w:rPr>
              <w:t>Р 05.008</w:t>
            </w:r>
          </w:p>
          <w:p w:rsidR="00327528" w:rsidRPr="00DB4883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883">
              <w:rPr>
                <w:rFonts w:ascii="Times New Roman" w:hAnsi="Times New Roman"/>
                <w:color w:val="000000" w:themeColor="text1"/>
              </w:rPr>
              <w:t>Е/01.7</w:t>
            </w:r>
          </w:p>
          <w:p w:rsidR="00327528" w:rsidRPr="00DB4883" w:rsidRDefault="00DB4883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88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Текущее планирование спортивной подготовки</w:t>
            </w:r>
          </w:p>
          <w:p w:rsidR="00327528" w:rsidRPr="00DB4883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883">
              <w:rPr>
                <w:rFonts w:ascii="Times New Roman" w:hAnsi="Times New Roman"/>
                <w:color w:val="000000" w:themeColor="text1"/>
              </w:rPr>
              <w:t>Е.02.7</w:t>
            </w:r>
          </w:p>
          <w:p w:rsidR="00327528" w:rsidRPr="00DB4883" w:rsidRDefault="00DB4883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88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Управление материальными ресурсами и инфраструктурой спортивной подготовки</w:t>
            </w:r>
          </w:p>
          <w:p w:rsidR="00395AA4" w:rsidRPr="00DB4883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883">
              <w:rPr>
                <w:rFonts w:ascii="Times New Roman" w:hAnsi="Times New Roman"/>
                <w:color w:val="000000" w:themeColor="text1"/>
              </w:rPr>
              <w:t>Е/03.7</w:t>
            </w:r>
          </w:p>
          <w:p w:rsidR="00327528" w:rsidRPr="009E39DB" w:rsidRDefault="00DB4883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DB488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Управление персоналом, осуществляющим спортивную подготовку</w:t>
            </w:r>
          </w:p>
        </w:tc>
        <w:tc>
          <w:tcPr>
            <w:tcW w:w="1463" w:type="pct"/>
          </w:tcPr>
          <w:p w:rsidR="00395AA4" w:rsidRPr="009E39DB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9E39DB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УК-3</w:t>
            </w:r>
          </w:p>
        </w:tc>
      </w:tr>
      <w:tr w:rsidR="00327528" w:rsidRPr="009E39DB" w:rsidTr="0069101E">
        <w:trPr>
          <w:jc w:val="center"/>
        </w:trPr>
        <w:tc>
          <w:tcPr>
            <w:tcW w:w="1962" w:type="pct"/>
          </w:tcPr>
          <w:p w:rsidR="00327528" w:rsidRPr="009E39DB" w:rsidRDefault="00327528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39DB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Умения:</w:t>
            </w:r>
            <w:r w:rsidRPr="009E39DB">
              <w:rPr>
                <w:rFonts w:ascii="Times New Roman" w:hAnsi="Times New Roman"/>
              </w:rPr>
              <w:t xml:space="preserve"> </w:t>
            </w:r>
          </w:p>
          <w:p w:rsidR="00327528" w:rsidRPr="009E39DB" w:rsidRDefault="00327528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</w:rPr>
              <w:t>применять управленческие решения при работе с коллективом (командой), с учетом различий его состава</w:t>
            </w:r>
          </w:p>
        </w:tc>
        <w:tc>
          <w:tcPr>
            <w:tcW w:w="1575" w:type="pct"/>
          </w:tcPr>
          <w:p w:rsidR="00327528" w:rsidRPr="009E39DB" w:rsidRDefault="00327528" w:rsidP="009E39DB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E39DB">
              <w:rPr>
                <w:rFonts w:ascii="Times New Roman" w:hAnsi="Times New Roman"/>
                <w:bCs/>
                <w:color w:val="000000" w:themeColor="text1"/>
              </w:rPr>
              <w:t>Р 05.008</w:t>
            </w:r>
          </w:p>
          <w:p w:rsidR="00327528" w:rsidRPr="009E39DB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Е/01.7</w:t>
            </w:r>
          </w:p>
          <w:p w:rsidR="00327528" w:rsidRPr="009E39DB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Е.02.7</w:t>
            </w:r>
          </w:p>
          <w:p w:rsidR="00327528" w:rsidRPr="009E39DB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Е/03.7</w:t>
            </w:r>
          </w:p>
        </w:tc>
        <w:tc>
          <w:tcPr>
            <w:tcW w:w="1463" w:type="pct"/>
          </w:tcPr>
          <w:p w:rsidR="00327528" w:rsidRPr="009E39DB" w:rsidRDefault="00327528" w:rsidP="009E39DB">
            <w:pPr>
              <w:spacing w:after="0"/>
              <w:jc w:val="center"/>
              <w:rPr>
                <w:rFonts w:ascii="Times New Roman" w:hAnsi="Times New Roman"/>
              </w:rPr>
            </w:pPr>
            <w:r w:rsidRPr="009E39DB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УК-3</w:t>
            </w:r>
          </w:p>
        </w:tc>
      </w:tr>
      <w:tr w:rsidR="00327528" w:rsidRPr="009E39DB" w:rsidTr="0069101E">
        <w:trPr>
          <w:jc w:val="center"/>
        </w:trPr>
        <w:tc>
          <w:tcPr>
            <w:tcW w:w="1962" w:type="pct"/>
          </w:tcPr>
          <w:p w:rsidR="00327528" w:rsidRPr="009E39DB" w:rsidRDefault="00327528" w:rsidP="009E39DB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:rsidR="00327528" w:rsidRPr="009E39DB" w:rsidRDefault="00327528" w:rsidP="009E39D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9E39DB">
              <w:rPr>
                <w:rFonts w:ascii="Times New Roman" w:hAnsi="Times New Roman"/>
              </w:rPr>
              <w:t>в сфере взаимодействия  со всеми членами коллектива (команды) для решения задач спортивной подготовки</w:t>
            </w:r>
          </w:p>
        </w:tc>
        <w:tc>
          <w:tcPr>
            <w:tcW w:w="1575" w:type="pct"/>
          </w:tcPr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E39DB">
              <w:rPr>
                <w:rFonts w:ascii="Times New Roman" w:hAnsi="Times New Roman"/>
                <w:bCs/>
                <w:color w:val="000000" w:themeColor="text1"/>
              </w:rPr>
              <w:t>Р 05.008</w:t>
            </w:r>
          </w:p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Е/01.7</w:t>
            </w:r>
          </w:p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Е.02.7</w:t>
            </w:r>
          </w:p>
          <w:p w:rsidR="00327528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Е/03.7</w:t>
            </w:r>
          </w:p>
        </w:tc>
        <w:tc>
          <w:tcPr>
            <w:tcW w:w="1463" w:type="pct"/>
          </w:tcPr>
          <w:p w:rsidR="00327528" w:rsidRPr="009E39DB" w:rsidRDefault="00327528" w:rsidP="009E39DB">
            <w:pPr>
              <w:spacing w:after="0"/>
              <w:jc w:val="center"/>
              <w:rPr>
                <w:rFonts w:ascii="Times New Roman" w:hAnsi="Times New Roman"/>
              </w:rPr>
            </w:pPr>
            <w:r w:rsidRPr="009E39DB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УК-3</w:t>
            </w:r>
          </w:p>
        </w:tc>
      </w:tr>
      <w:tr w:rsidR="007B417B" w:rsidRPr="009E39DB" w:rsidTr="0069101E">
        <w:trPr>
          <w:jc w:val="center"/>
        </w:trPr>
        <w:tc>
          <w:tcPr>
            <w:tcW w:w="1962" w:type="pct"/>
          </w:tcPr>
          <w:p w:rsidR="007B417B" w:rsidRPr="009E39DB" w:rsidRDefault="007B417B" w:rsidP="009E39D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t>Знания:</w:t>
            </w:r>
          </w:p>
          <w:p w:rsidR="0069101E" w:rsidRPr="009E39DB" w:rsidRDefault="0069101E" w:rsidP="009E39DB">
            <w:pPr>
              <w:widowControl w:val="0"/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 xml:space="preserve">средства и методы определения приоритетов в организационно-управленческой деятельности, пути наиболее эффективного решения актуальных проблем и задач </w:t>
            </w:r>
            <w:r w:rsidRPr="009E39DB">
              <w:rPr>
                <w:rFonts w:ascii="Times New Roman" w:eastAsia="Calibri" w:hAnsi="Times New Roman"/>
                <w:color w:val="000000" w:themeColor="text1"/>
              </w:rPr>
              <w:t>сфере физической культуры и спорта</w:t>
            </w:r>
          </w:p>
          <w:p w:rsidR="007B417B" w:rsidRPr="00D879CF" w:rsidRDefault="00616C5D" w:rsidP="00D879CF">
            <w:pPr>
              <w:widowControl w:val="0"/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eastAsia="Calibri" w:hAnsi="Times New Roman"/>
                <w:color w:val="000000" w:themeColor="text1"/>
              </w:rPr>
              <w:t>виды и формы проведения спортивных мероприятий, формат взаимодействия всех участвующих сторон, способы управления спортивным мероприятием на любом этапе</w:t>
            </w:r>
          </w:p>
        </w:tc>
        <w:tc>
          <w:tcPr>
            <w:tcW w:w="1575" w:type="pct"/>
          </w:tcPr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E39DB">
              <w:rPr>
                <w:rFonts w:ascii="Times New Roman" w:hAnsi="Times New Roman"/>
                <w:bCs/>
                <w:color w:val="000000" w:themeColor="text1"/>
              </w:rPr>
              <w:t>Р 05.008</w:t>
            </w:r>
          </w:p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Е/01.7</w:t>
            </w:r>
          </w:p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Е.02.7</w:t>
            </w:r>
          </w:p>
          <w:p w:rsidR="007B417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Е/03.7</w:t>
            </w:r>
          </w:p>
        </w:tc>
        <w:tc>
          <w:tcPr>
            <w:tcW w:w="1463" w:type="pct"/>
          </w:tcPr>
          <w:p w:rsidR="007B417B" w:rsidRPr="009E39DB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9E39DB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ОПК-1</w:t>
            </w:r>
          </w:p>
        </w:tc>
      </w:tr>
      <w:tr w:rsidR="007B417B" w:rsidRPr="009E39DB" w:rsidTr="0069101E">
        <w:trPr>
          <w:jc w:val="center"/>
        </w:trPr>
        <w:tc>
          <w:tcPr>
            <w:tcW w:w="1962" w:type="pct"/>
          </w:tcPr>
          <w:p w:rsidR="00D879CF" w:rsidRDefault="007B417B" w:rsidP="009E39DB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lastRenderedPageBreak/>
              <w:t>Умения:</w:t>
            </w:r>
            <w:r w:rsidR="00616C5D" w:rsidRPr="009E39DB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7B417B" w:rsidRPr="009E39DB" w:rsidRDefault="00616C5D" w:rsidP="009E39D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применять в организационно-управленческой деятельности различные средства методы, структурировать и успешно реализовывать в практической деятельности способы решения профессиональных задач</w:t>
            </w:r>
            <w:r w:rsidRPr="009E39DB">
              <w:rPr>
                <w:rFonts w:ascii="Times New Roman" w:eastAsia="Calibri" w:hAnsi="Times New Roman"/>
                <w:i/>
                <w:color w:val="000000" w:themeColor="text1"/>
              </w:rPr>
              <w:t xml:space="preserve">   </w:t>
            </w:r>
          </w:p>
          <w:p w:rsidR="007B417B" w:rsidRPr="009E39DB" w:rsidRDefault="00616C5D" w:rsidP="009E39D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составлять документы, регламентирующие проведение спортивных мероприятий, соблюдать технический регламент, осуществлять управление на всех этапах и объективно оценивать результаты их проведения</w:t>
            </w:r>
          </w:p>
        </w:tc>
        <w:tc>
          <w:tcPr>
            <w:tcW w:w="1575" w:type="pct"/>
          </w:tcPr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E39DB">
              <w:rPr>
                <w:rFonts w:ascii="Times New Roman" w:hAnsi="Times New Roman"/>
                <w:bCs/>
                <w:color w:val="000000" w:themeColor="text1"/>
              </w:rPr>
              <w:t>Р 05.008</w:t>
            </w:r>
          </w:p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Е/01.7</w:t>
            </w:r>
          </w:p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Е.02.7</w:t>
            </w:r>
          </w:p>
          <w:p w:rsidR="007B417B" w:rsidRPr="009E39DB" w:rsidRDefault="009E39DB" w:rsidP="009E39DB">
            <w:pPr>
              <w:widowControl w:val="0"/>
              <w:tabs>
                <w:tab w:val="num" w:pos="75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Е/03.7</w:t>
            </w:r>
          </w:p>
        </w:tc>
        <w:tc>
          <w:tcPr>
            <w:tcW w:w="1463" w:type="pct"/>
          </w:tcPr>
          <w:p w:rsidR="007B417B" w:rsidRPr="009E39DB" w:rsidRDefault="007B417B" w:rsidP="009E39DB">
            <w:pPr>
              <w:spacing w:after="0"/>
              <w:jc w:val="center"/>
              <w:rPr>
                <w:rFonts w:ascii="Times New Roman" w:hAnsi="Times New Roman"/>
              </w:rPr>
            </w:pPr>
            <w:r w:rsidRPr="009E39DB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ОПК-1</w:t>
            </w:r>
          </w:p>
        </w:tc>
      </w:tr>
      <w:tr w:rsidR="007B417B" w:rsidRPr="009E39DB" w:rsidTr="0069101E">
        <w:trPr>
          <w:trHeight w:val="286"/>
          <w:jc w:val="center"/>
        </w:trPr>
        <w:tc>
          <w:tcPr>
            <w:tcW w:w="1962" w:type="pct"/>
          </w:tcPr>
          <w:p w:rsidR="007B417B" w:rsidRPr="009E39DB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:rsidR="00616C5D" w:rsidRPr="009E39DB" w:rsidRDefault="00616C5D" w:rsidP="009E39DB">
            <w:pPr>
              <w:pStyle w:val="a7"/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 xml:space="preserve">способами выявления и оперативного устранения проблем в организационно-управленческой деятельности </w:t>
            </w:r>
            <w:r w:rsidRPr="009E39DB">
              <w:rPr>
                <w:rFonts w:ascii="Times New Roman" w:eastAsia="Calibri" w:hAnsi="Times New Roman"/>
                <w:color w:val="000000" w:themeColor="text1"/>
              </w:rPr>
              <w:t>сфере физической культуры и спорта;</w:t>
            </w:r>
          </w:p>
          <w:p w:rsidR="007B417B" w:rsidRPr="009E39DB" w:rsidRDefault="00616C5D" w:rsidP="009E39D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9E39DB">
              <w:rPr>
                <w:rFonts w:ascii="Times New Roman" w:eastAsia="Calibri" w:hAnsi="Times New Roman"/>
                <w:color w:val="000000" w:themeColor="text1"/>
              </w:rPr>
              <w:t>организаторскими способностями, комплексом профессиональных знаний в области</w:t>
            </w:r>
            <w:r w:rsidRPr="009E39DB">
              <w:rPr>
                <w:rFonts w:ascii="Times New Roman" w:hAnsi="Times New Roman"/>
                <w:color w:val="000000" w:themeColor="text1"/>
              </w:rPr>
              <w:t xml:space="preserve"> организации работы тренеров и других специалистов, навыками обеспечения безопасной среды при проведении спортивных мероприятий</w:t>
            </w:r>
          </w:p>
        </w:tc>
        <w:tc>
          <w:tcPr>
            <w:tcW w:w="1575" w:type="pct"/>
          </w:tcPr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E39DB">
              <w:rPr>
                <w:rFonts w:ascii="Times New Roman" w:hAnsi="Times New Roman"/>
                <w:bCs/>
                <w:color w:val="000000" w:themeColor="text1"/>
              </w:rPr>
              <w:t>Р 05.008</w:t>
            </w:r>
          </w:p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Е/01.7</w:t>
            </w:r>
          </w:p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Е.02.7</w:t>
            </w:r>
          </w:p>
          <w:p w:rsidR="007B417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Е/03.7</w:t>
            </w:r>
          </w:p>
        </w:tc>
        <w:tc>
          <w:tcPr>
            <w:tcW w:w="1463" w:type="pct"/>
          </w:tcPr>
          <w:p w:rsidR="007B417B" w:rsidRPr="009E39DB" w:rsidRDefault="007B417B" w:rsidP="009E39DB">
            <w:pPr>
              <w:spacing w:after="0"/>
              <w:jc w:val="center"/>
              <w:rPr>
                <w:rFonts w:ascii="Times New Roman" w:hAnsi="Times New Roman"/>
              </w:rPr>
            </w:pPr>
            <w:r w:rsidRPr="009E39DB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ОПК-1</w:t>
            </w:r>
          </w:p>
        </w:tc>
      </w:tr>
      <w:tr w:rsidR="007B417B" w:rsidRPr="009E39DB" w:rsidTr="007B417B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7B" w:rsidRPr="009E39DB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t>Знания:</w:t>
            </w:r>
          </w:p>
          <w:p w:rsidR="007B417B" w:rsidRPr="009E39DB" w:rsidRDefault="00D879CF" w:rsidP="00D879CF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Нормативно-правовой и </w:t>
            </w:r>
            <w:r w:rsidR="00616C5D" w:rsidRPr="009E39DB">
              <w:rPr>
                <w:rFonts w:ascii="Times New Roman" w:hAnsi="Times New Roman"/>
                <w:color w:val="000000" w:themeColor="text1"/>
              </w:rPr>
              <w:t>программно-методическ</w:t>
            </w:r>
            <w:r>
              <w:rPr>
                <w:rFonts w:ascii="Times New Roman" w:hAnsi="Times New Roman"/>
                <w:color w:val="000000" w:themeColor="text1"/>
              </w:rPr>
              <w:t>ой  базы</w:t>
            </w:r>
            <w:r w:rsidR="00616C5D" w:rsidRPr="009E39DB">
              <w:rPr>
                <w:rFonts w:ascii="Times New Roman" w:hAnsi="Times New Roman"/>
                <w:color w:val="000000" w:themeColor="text1"/>
              </w:rPr>
              <w:t xml:space="preserve">   деятельности физкультурно-спортивной организации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E39DB">
              <w:rPr>
                <w:rFonts w:ascii="Times New Roman" w:hAnsi="Times New Roman"/>
                <w:bCs/>
                <w:color w:val="000000" w:themeColor="text1"/>
              </w:rPr>
              <w:t>Р 05.008</w:t>
            </w:r>
          </w:p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Е/01.7</w:t>
            </w:r>
          </w:p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Е.02.7</w:t>
            </w:r>
          </w:p>
          <w:p w:rsidR="007B417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Е/03.7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7B" w:rsidRPr="009E39DB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9E39DB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ОПК-5</w:t>
            </w:r>
          </w:p>
        </w:tc>
      </w:tr>
      <w:tr w:rsidR="007B417B" w:rsidRPr="009E39DB" w:rsidTr="007B417B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7B" w:rsidRPr="009E39DB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t>Умения:</w:t>
            </w:r>
          </w:p>
          <w:p w:rsidR="007B417B" w:rsidRPr="009E39DB" w:rsidRDefault="00616C5D" w:rsidP="00D879CF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 xml:space="preserve">объективно  применять  современные технологии мониторинга деятельности </w:t>
            </w:r>
            <w:r w:rsidRPr="009E39DB">
              <w:rPr>
                <w:rFonts w:ascii="Times New Roman" w:eastAsia="Calibri" w:hAnsi="Times New Roman"/>
                <w:color w:val="000000" w:themeColor="text1"/>
              </w:rPr>
              <w:t>физкультурно-спортивной организации, использовать поученную информацию для развития организации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E39DB">
              <w:rPr>
                <w:rFonts w:ascii="Times New Roman" w:hAnsi="Times New Roman"/>
                <w:bCs/>
                <w:color w:val="000000" w:themeColor="text1"/>
              </w:rPr>
              <w:t>Р 05.008</w:t>
            </w:r>
          </w:p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Е/01.7</w:t>
            </w:r>
          </w:p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Е.02.7</w:t>
            </w:r>
          </w:p>
          <w:p w:rsidR="007B417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Е/03.7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7B" w:rsidRPr="009E39DB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9E39DB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ОПК-5</w:t>
            </w:r>
          </w:p>
        </w:tc>
      </w:tr>
      <w:tr w:rsidR="007B417B" w:rsidRPr="009E39DB" w:rsidTr="007B417B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7B" w:rsidRPr="009E39DB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:rsidR="007B417B" w:rsidRPr="009E39DB" w:rsidRDefault="00616C5D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9E39DB">
              <w:rPr>
                <w:rFonts w:ascii="Times New Roman" w:eastAsia="Calibri" w:hAnsi="Times New Roman"/>
                <w:color w:val="000000" w:themeColor="text1"/>
              </w:rPr>
              <w:t xml:space="preserve">способами осуществления организации и  </w:t>
            </w:r>
            <w:r w:rsidRPr="009E39DB">
              <w:rPr>
                <w:rFonts w:ascii="Times New Roman" w:hAnsi="Times New Roman"/>
                <w:color w:val="000000" w:themeColor="text1"/>
              </w:rPr>
              <w:t xml:space="preserve">управления  </w:t>
            </w:r>
            <w:r w:rsidR="00D879CF">
              <w:rPr>
                <w:rFonts w:ascii="Times New Roman" w:hAnsi="Times New Roman"/>
                <w:color w:val="000000" w:themeColor="text1"/>
              </w:rPr>
              <w:t xml:space="preserve">физкультурно-оздоровительной деятельностью и </w:t>
            </w:r>
            <w:r w:rsidRPr="009E39DB">
              <w:rPr>
                <w:rFonts w:ascii="Times New Roman" w:hAnsi="Times New Roman"/>
                <w:color w:val="000000" w:themeColor="text1"/>
              </w:rPr>
              <w:t>тренировочным процессом с помощью различных средств и методов контр</w:t>
            </w:r>
            <w:r w:rsidR="00D879CF">
              <w:rPr>
                <w:rFonts w:ascii="Times New Roman" w:hAnsi="Times New Roman"/>
                <w:color w:val="000000" w:themeColor="text1"/>
              </w:rPr>
              <w:t>оля, системным подходом к оценке</w:t>
            </w:r>
            <w:r w:rsidRPr="009E39DB">
              <w:rPr>
                <w:rFonts w:ascii="Times New Roman" w:hAnsi="Times New Roman"/>
                <w:color w:val="000000" w:themeColor="text1"/>
              </w:rPr>
              <w:t xml:space="preserve"> деятельности организации на основе данных объективного мониторинга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E39DB">
              <w:rPr>
                <w:rFonts w:ascii="Times New Roman" w:hAnsi="Times New Roman"/>
                <w:bCs/>
                <w:color w:val="000000" w:themeColor="text1"/>
              </w:rPr>
              <w:t>Р 05.008</w:t>
            </w:r>
          </w:p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Е/01.7</w:t>
            </w:r>
          </w:p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Е.02.7</w:t>
            </w:r>
          </w:p>
          <w:p w:rsidR="007B417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Е/03.7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7B" w:rsidRPr="009E39DB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9E39DB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ОПК-5</w:t>
            </w:r>
          </w:p>
        </w:tc>
      </w:tr>
      <w:tr w:rsidR="007B417B" w:rsidRPr="009E39DB" w:rsidTr="007B417B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7B" w:rsidRPr="009E39DB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t>Знания:</w:t>
            </w:r>
          </w:p>
          <w:p w:rsidR="007B417B" w:rsidRPr="009E39DB" w:rsidRDefault="00616C5D" w:rsidP="00D879CF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lastRenderedPageBreak/>
              <w:t>технологи</w:t>
            </w:r>
            <w:r w:rsidR="00D879CF">
              <w:rPr>
                <w:rFonts w:ascii="Times New Roman" w:hAnsi="Times New Roman"/>
                <w:color w:val="000000" w:themeColor="text1"/>
              </w:rPr>
              <w:t>й</w:t>
            </w:r>
            <w:r w:rsidRPr="009E39DB">
              <w:rPr>
                <w:rFonts w:ascii="Times New Roman" w:hAnsi="Times New Roman"/>
                <w:color w:val="000000" w:themeColor="text1"/>
              </w:rPr>
              <w:t xml:space="preserve"> принятия управленческих решений в профессиональной деятельности, на основе объективной и комплексной оценки, специфику и содержание этапов многолетнего тренировочного процесса, принципов варьирования нагрузки и отдыха; ведения форм отчетной документации установленного образца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E39DB">
              <w:rPr>
                <w:rFonts w:ascii="Times New Roman" w:hAnsi="Times New Roman"/>
                <w:bCs/>
                <w:color w:val="000000" w:themeColor="text1"/>
              </w:rPr>
              <w:lastRenderedPageBreak/>
              <w:t>Р 05.008</w:t>
            </w:r>
          </w:p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Е/01.7</w:t>
            </w:r>
          </w:p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lastRenderedPageBreak/>
              <w:t>Е.02.7</w:t>
            </w:r>
          </w:p>
          <w:p w:rsidR="007B417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Е/03.7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7B" w:rsidRPr="009E39DB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9E39DB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lastRenderedPageBreak/>
              <w:t>ОПК-9</w:t>
            </w:r>
          </w:p>
        </w:tc>
      </w:tr>
      <w:tr w:rsidR="007B417B" w:rsidRPr="009E39DB" w:rsidTr="007B417B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7B" w:rsidRPr="009E39DB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lastRenderedPageBreak/>
              <w:t>Умения:</w:t>
            </w:r>
          </w:p>
          <w:p w:rsidR="007B417B" w:rsidRPr="009E39DB" w:rsidRDefault="00616C5D" w:rsidP="009E39DB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объективно и комплексно подходить к решению возникающих вопросов, касающихся деятельности организаций различного вида и уровня, вносить соответствующие коррекции в планирование физкультурно-спортивной деятельности; составлять и применять в практической работе программы, план-конспекты, рекомендации и иные материалы, необходимые для качественного ее осуществления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E39DB">
              <w:rPr>
                <w:rFonts w:ascii="Times New Roman" w:hAnsi="Times New Roman"/>
                <w:bCs/>
                <w:color w:val="000000" w:themeColor="text1"/>
              </w:rPr>
              <w:t>Р 05.008</w:t>
            </w:r>
          </w:p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Е/01.7</w:t>
            </w:r>
          </w:p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Е.02.7</w:t>
            </w:r>
          </w:p>
          <w:p w:rsidR="007B417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Е/03.7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7B" w:rsidRPr="009E39DB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9E39DB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ОПК-9</w:t>
            </w:r>
          </w:p>
        </w:tc>
      </w:tr>
      <w:tr w:rsidR="007B417B" w:rsidRPr="009E39DB" w:rsidTr="007B417B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7B" w:rsidRPr="009E39DB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:rsidR="007B417B" w:rsidRPr="009E39DB" w:rsidRDefault="00D879CF" w:rsidP="00D879CF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профессиональные</w:t>
            </w:r>
            <w:r w:rsidR="00616C5D" w:rsidRPr="009E39DB">
              <w:rPr>
                <w:rFonts w:ascii="Times New Roman" w:hAnsi="Times New Roman"/>
                <w:color w:val="000000" w:themeColor="text1"/>
              </w:rPr>
              <w:t xml:space="preserve">  знания и умения в  области планировании физкультурно-спортивной деятельности организации, навыками применения   методов контроля и оценки достигнутых результатов; разработки различных форм программно-методического обеспечения физкультурно-спортивной деятельности, в том числе отчетной документации и методических рекомендаций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E39DB">
              <w:rPr>
                <w:rFonts w:ascii="Times New Roman" w:hAnsi="Times New Roman"/>
                <w:bCs/>
                <w:color w:val="000000" w:themeColor="text1"/>
              </w:rPr>
              <w:t>Р 05.008</w:t>
            </w:r>
          </w:p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Е/01.7</w:t>
            </w:r>
          </w:p>
          <w:p w:rsidR="009E39D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Е.02.7</w:t>
            </w:r>
          </w:p>
          <w:p w:rsidR="007B417B" w:rsidRPr="009E39DB" w:rsidRDefault="009E39D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Е/03.7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7B" w:rsidRPr="009E39DB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9E39DB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ОПК-9</w:t>
            </w:r>
          </w:p>
        </w:tc>
      </w:tr>
    </w:tbl>
    <w:p w:rsidR="007B417B" w:rsidRPr="009E39DB" w:rsidRDefault="007B417B" w:rsidP="009E39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B417B" w:rsidRPr="009E39DB" w:rsidRDefault="007B417B" w:rsidP="009E39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75367" w:rsidRPr="009E39DB" w:rsidRDefault="00616C5D" w:rsidP="009E39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 w:rsidR="00775367" w:rsidRPr="009E39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E39DB">
        <w:rPr>
          <w:rFonts w:ascii="Times New Roman" w:hAnsi="Times New Roman"/>
          <w:caps/>
          <w:spacing w:val="-1"/>
          <w:sz w:val="28"/>
          <w:szCs w:val="28"/>
        </w:rPr>
        <w:t>Место дисциплины в структуре Образовательной Программы:</w:t>
      </w:r>
    </w:p>
    <w:p w:rsidR="0069101E" w:rsidRPr="009E39DB" w:rsidRDefault="0069101E" w:rsidP="009E39DB">
      <w:pPr>
        <w:spacing w:after="0"/>
        <w:ind w:firstLine="709"/>
        <w:jc w:val="both"/>
        <w:rPr>
          <w:rFonts w:ascii="Times New Roman" w:hAnsi="Times New Roman"/>
        </w:rPr>
      </w:pPr>
      <w:r w:rsidRPr="009E39DB">
        <w:rPr>
          <w:rFonts w:ascii="Times New Roman" w:hAnsi="Times New Roman"/>
        </w:rPr>
        <w:t xml:space="preserve">Дисциплина в структуре образовательной программы относится к </w:t>
      </w:r>
      <w:r w:rsidRPr="009E39DB">
        <w:rPr>
          <w:rFonts w:ascii="Times New Roman" w:hAnsi="Times New Roman"/>
          <w:spacing w:val="-1"/>
        </w:rPr>
        <w:t>обязательной части формируемой участниками образовательных отношений</w:t>
      </w:r>
      <w:r w:rsidRPr="009E39DB">
        <w:rPr>
          <w:rFonts w:ascii="Times New Roman" w:hAnsi="Times New Roman"/>
        </w:rPr>
        <w:t xml:space="preserve">. </w:t>
      </w:r>
    </w:p>
    <w:p w:rsidR="0069101E" w:rsidRPr="009E39DB" w:rsidRDefault="0069101E" w:rsidP="009E39DB">
      <w:pPr>
        <w:spacing w:after="0"/>
        <w:ind w:firstLine="709"/>
        <w:jc w:val="both"/>
        <w:rPr>
          <w:rFonts w:ascii="Times New Roman" w:hAnsi="Times New Roman"/>
        </w:rPr>
      </w:pPr>
      <w:r w:rsidRPr="009E39DB">
        <w:rPr>
          <w:rFonts w:ascii="Times New Roman" w:hAnsi="Times New Roman"/>
        </w:rPr>
        <w:t>В соответствии с рабочим учебным планом дисциплина изучается в 3 семестре в очной форме обучения, в 4 семестре в заочной форме обучения. Вид промежуточной аттестации: экзамен.</w:t>
      </w:r>
    </w:p>
    <w:p w:rsidR="006575C4" w:rsidRPr="009E39DB" w:rsidRDefault="006575C4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616C5D" w:rsidRPr="009E39DB" w:rsidRDefault="00616C5D" w:rsidP="009E39DB">
      <w:pPr>
        <w:pStyle w:val="a7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caps/>
          <w:spacing w:val="-1"/>
          <w:sz w:val="28"/>
          <w:szCs w:val="28"/>
        </w:rPr>
      </w:pPr>
      <w:r w:rsidRPr="009E39DB">
        <w:rPr>
          <w:rFonts w:ascii="Times New Roman" w:hAnsi="Times New Roman"/>
          <w:caps/>
          <w:spacing w:val="-1"/>
          <w:sz w:val="28"/>
          <w:szCs w:val="28"/>
        </w:rPr>
        <w:t>3.Объем дисциплины и виды учебной работы:</w:t>
      </w:r>
    </w:p>
    <w:p w:rsidR="00616C5D" w:rsidRPr="009E39DB" w:rsidRDefault="00616C5D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i/>
          <w:spacing w:val="-1"/>
          <w:sz w:val="28"/>
          <w:szCs w:val="28"/>
        </w:rPr>
        <w:t>очная форма обучения</w:t>
      </w: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76"/>
        <w:gridCol w:w="1273"/>
        <w:gridCol w:w="2946"/>
      </w:tblGrid>
      <w:tr w:rsidR="0092646E" w:rsidRPr="009E39DB" w:rsidTr="00650B0C">
        <w:trPr>
          <w:trHeight w:val="219"/>
        </w:trPr>
        <w:tc>
          <w:tcPr>
            <w:tcW w:w="28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E45" w:rsidRPr="009E39DB" w:rsidRDefault="00A22E45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65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E45" w:rsidRPr="009E39DB" w:rsidRDefault="00A22E45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2E45" w:rsidRPr="009E39DB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Семестр</w:t>
            </w:r>
          </w:p>
        </w:tc>
      </w:tr>
      <w:tr w:rsidR="0092646E" w:rsidRPr="009E39DB" w:rsidTr="00650B0C">
        <w:trPr>
          <w:trHeight w:val="234"/>
        </w:trPr>
        <w:tc>
          <w:tcPr>
            <w:tcW w:w="2846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B0C" w:rsidRPr="009E39DB" w:rsidRDefault="00650B0C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B0C" w:rsidRPr="009E39DB" w:rsidRDefault="00650B0C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0B0C" w:rsidRPr="009E39DB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92646E" w:rsidRPr="009E39DB" w:rsidTr="00650B0C">
        <w:trPr>
          <w:trHeight w:val="424"/>
        </w:trPr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50B0C" w:rsidRPr="009E39DB" w:rsidRDefault="001F7A57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Контактная работа обучающихся с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преподавателем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50B0C" w:rsidRPr="009E39DB" w:rsidRDefault="001F7A5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50B0C" w:rsidRPr="009E39DB" w:rsidRDefault="001F7A5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</w:tr>
      <w:tr w:rsidR="0092646E" w:rsidRPr="009E39DB" w:rsidTr="00650B0C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B0C" w:rsidRPr="009E39DB" w:rsidRDefault="00650B0C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Лекции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B0C" w:rsidRPr="009E39DB" w:rsidRDefault="00650B0C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B0C" w:rsidRPr="009E39DB" w:rsidRDefault="00650B0C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92646E" w:rsidRPr="009E39DB" w:rsidTr="00650B0C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B0C" w:rsidRPr="009E39DB" w:rsidRDefault="00650B0C" w:rsidP="001F7A5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Семинары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B0C" w:rsidRPr="009E39DB" w:rsidRDefault="001F7A5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B0C" w:rsidRPr="009E39DB" w:rsidRDefault="001F7A5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</w:tr>
      <w:tr w:rsidR="0092646E" w:rsidRPr="009E39DB" w:rsidTr="00650B0C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50B0C" w:rsidRPr="009E39DB" w:rsidRDefault="00650B0C" w:rsidP="009E39D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50B0C" w:rsidRPr="009E39DB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50B0C" w:rsidRPr="009E39DB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78</w:t>
            </w:r>
          </w:p>
        </w:tc>
      </w:tr>
      <w:tr w:rsidR="0092646E" w:rsidRPr="009E39DB" w:rsidTr="00650B0C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B0C" w:rsidRPr="009E39DB" w:rsidRDefault="00775367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B0C" w:rsidRPr="009E39DB" w:rsidRDefault="00265BE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B0C" w:rsidRPr="009E39DB" w:rsidRDefault="00650B0C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</w:tr>
      <w:tr w:rsidR="0092646E" w:rsidRPr="009E39DB" w:rsidTr="00775367">
        <w:trPr>
          <w:trHeight w:val="245"/>
        </w:trPr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650B0C" w:rsidRPr="009E39DB" w:rsidRDefault="00650B0C" w:rsidP="009E39D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Общая трудоемкость:                                              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50B0C" w:rsidRPr="009E39DB" w:rsidRDefault="00650B0C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50B0C" w:rsidRPr="009E39DB" w:rsidRDefault="00650B0C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2646E" w:rsidRPr="009E39DB" w:rsidTr="00650B0C">
        <w:trPr>
          <w:trHeight w:val="345"/>
        </w:trPr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0B0C" w:rsidRPr="009E39DB" w:rsidRDefault="00650B0C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часов                                                                                                  зачетных  единиц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50B0C" w:rsidRPr="009E39DB" w:rsidRDefault="00265BE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</w:p>
          <w:p w:rsidR="00650B0C" w:rsidRPr="009E39DB" w:rsidRDefault="00265BE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0B0C" w:rsidRPr="009E39DB" w:rsidRDefault="00265BE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</w:p>
          <w:p w:rsidR="00650B0C" w:rsidRPr="009E39DB" w:rsidRDefault="00265BE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</w:tbl>
    <w:p w:rsidR="00650B0C" w:rsidRPr="009E39DB" w:rsidRDefault="00650B0C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16C5D" w:rsidRPr="009E39DB" w:rsidRDefault="00616C5D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i/>
          <w:spacing w:val="-1"/>
          <w:sz w:val="28"/>
          <w:szCs w:val="28"/>
        </w:rPr>
        <w:t>заочная форма обучения</w:t>
      </w: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76"/>
        <w:gridCol w:w="1273"/>
        <w:gridCol w:w="2946"/>
      </w:tblGrid>
      <w:tr w:rsidR="001B1A9B" w:rsidRPr="009E39DB" w:rsidTr="00D879CF">
        <w:trPr>
          <w:trHeight w:val="219"/>
        </w:trPr>
        <w:tc>
          <w:tcPr>
            <w:tcW w:w="28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A9B" w:rsidRPr="009E39DB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65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A9B" w:rsidRPr="009E39DB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B1A9B" w:rsidRPr="009E39DB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Семестр</w:t>
            </w:r>
          </w:p>
        </w:tc>
      </w:tr>
      <w:tr w:rsidR="001B1A9B" w:rsidRPr="009E39DB" w:rsidTr="00D879CF">
        <w:trPr>
          <w:trHeight w:val="234"/>
        </w:trPr>
        <w:tc>
          <w:tcPr>
            <w:tcW w:w="2846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A9B" w:rsidRPr="009E39DB" w:rsidRDefault="001B1A9B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A9B" w:rsidRPr="009E39DB" w:rsidRDefault="001B1A9B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1A9B" w:rsidRPr="009E39DB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1B1A9B" w:rsidRPr="009E39DB" w:rsidTr="00D879CF">
        <w:trPr>
          <w:trHeight w:val="424"/>
        </w:trPr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B1A9B" w:rsidRPr="009E39DB" w:rsidRDefault="001F7A57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Контактная работа обучающихся с преподавателем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B1A9B" w:rsidRPr="009E39DB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B1A9B" w:rsidRPr="009E39DB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</w:tr>
      <w:tr w:rsidR="001B1A9B" w:rsidRPr="009E39DB" w:rsidTr="00D879CF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A9B" w:rsidRPr="009E39DB" w:rsidRDefault="001B1A9B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A9B" w:rsidRPr="009E39DB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9B" w:rsidRPr="009E39DB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1B1A9B" w:rsidRPr="009E39DB" w:rsidTr="00D879CF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A9B" w:rsidRPr="009E39DB" w:rsidRDefault="001B1A9B" w:rsidP="001F7A5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A9B" w:rsidRPr="009E39DB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9B" w:rsidRPr="009E39DB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9318D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1B1A9B" w:rsidRPr="009E39DB" w:rsidTr="00D879CF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B1A9B" w:rsidRPr="009E39DB" w:rsidRDefault="001B1A9B" w:rsidP="009E39D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B1A9B" w:rsidRPr="009E39DB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B1A9B" w:rsidRPr="009E39DB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86</w:t>
            </w:r>
          </w:p>
        </w:tc>
      </w:tr>
      <w:tr w:rsidR="001B1A9B" w:rsidRPr="009E39DB" w:rsidTr="00D879CF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A9B" w:rsidRPr="009E39DB" w:rsidRDefault="001B1A9B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A9B" w:rsidRPr="009E39DB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9B" w:rsidRPr="009E39DB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</w:tr>
      <w:tr w:rsidR="001B1A9B" w:rsidRPr="009E39DB" w:rsidTr="00D879CF">
        <w:trPr>
          <w:trHeight w:val="245"/>
        </w:trPr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1B1A9B" w:rsidRPr="009E39DB" w:rsidRDefault="001B1A9B" w:rsidP="009E39D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Общая трудоемкость:                                              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B1A9B" w:rsidRPr="009E39DB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B1A9B" w:rsidRPr="009E39DB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B1A9B" w:rsidRPr="009E39DB" w:rsidTr="00D879CF">
        <w:trPr>
          <w:trHeight w:val="345"/>
        </w:trPr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1A9B" w:rsidRPr="009E39DB" w:rsidRDefault="001B1A9B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часов                                                                                                  зачетных  единиц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1A9B" w:rsidRPr="009E39DB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</w:p>
          <w:p w:rsidR="001B1A9B" w:rsidRPr="009E39DB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1A9B" w:rsidRPr="009E39DB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</w:p>
          <w:p w:rsidR="001B1A9B" w:rsidRPr="009E39DB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</w:tbl>
    <w:p w:rsidR="00616C5D" w:rsidRPr="009E39DB" w:rsidRDefault="00616C5D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B1A9B" w:rsidRPr="009E39DB" w:rsidRDefault="001B1A9B" w:rsidP="009E39DB">
      <w:pPr>
        <w:pStyle w:val="a7"/>
        <w:spacing w:after="0" w:line="240" w:lineRule="auto"/>
        <w:ind w:left="0"/>
        <w:jc w:val="both"/>
        <w:rPr>
          <w:rFonts w:ascii="Times New Roman" w:hAnsi="Times New Roman"/>
          <w:caps/>
          <w:spacing w:val="-1"/>
          <w:sz w:val="28"/>
          <w:szCs w:val="28"/>
        </w:rPr>
      </w:pPr>
      <w:r w:rsidRPr="009E39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4. </w:t>
      </w:r>
      <w:r w:rsidRPr="009E39DB">
        <w:rPr>
          <w:rFonts w:ascii="Times New Roman" w:hAnsi="Times New Roman"/>
          <w:caps/>
          <w:spacing w:val="-1"/>
          <w:sz w:val="28"/>
          <w:szCs w:val="28"/>
        </w:rPr>
        <w:t>Содержание дисциплины:</w:t>
      </w:r>
    </w:p>
    <w:p w:rsidR="00900CAA" w:rsidRPr="009E39DB" w:rsidRDefault="00900CAA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740"/>
        <w:gridCol w:w="6393"/>
      </w:tblGrid>
      <w:tr w:rsidR="006356F9" w:rsidRPr="009E39DB" w:rsidTr="006356F9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F9" w:rsidRPr="009E39DB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F9" w:rsidRPr="009E39DB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F9" w:rsidRPr="009E39DB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Содержание раздела</w:t>
            </w:r>
          </w:p>
        </w:tc>
      </w:tr>
      <w:tr w:rsidR="006356F9" w:rsidRPr="009E39DB" w:rsidTr="006356F9">
        <w:trPr>
          <w:trHeight w:val="176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F9" w:rsidRPr="009E39DB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F9" w:rsidRPr="009E39DB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положения организационно-управленческой деятельности в области физической культуры и спорта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F9" w:rsidRPr="009E39DB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Нормативно-правовые документы, обеспечивающие эффективное многолетнее планирование тренировочного процесса. Роль управленческих кадров в сфере спорта.</w:t>
            </w:r>
          </w:p>
        </w:tc>
      </w:tr>
      <w:tr w:rsidR="006356F9" w:rsidRPr="009E39DB" w:rsidTr="006356F9">
        <w:trPr>
          <w:trHeight w:val="219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F9" w:rsidRPr="009E39DB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F9" w:rsidRPr="009E39DB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руководителя спортивной организации в процессе спортивной подготовки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F9" w:rsidRPr="009E39DB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Руководитель спортивной организации, его роль и задачи. Принятие управленческих решений (изменение алгоритма спортивной подготовки, применения средств восстановления спортивной работоспособности, материально-техническое обеспечение организации). </w:t>
            </w:r>
          </w:p>
        </w:tc>
      </w:tr>
      <w:tr w:rsidR="006356F9" w:rsidRPr="009E39DB" w:rsidTr="006356F9">
        <w:trPr>
          <w:trHeight w:val="185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F9" w:rsidRPr="009E39DB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F9" w:rsidRPr="009E39DB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эффективного управления в физкультурно-спортивной организации: принципы, задачи, методы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F9" w:rsidRPr="009E39DB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этапы в планировании деятельности физкультурно-спортивных организаций. Структура и формы взаимодействия основных субъектов.</w:t>
            </w:r>
          </w:p>
        </w:tc>
      </w:tr>
      <w:tr w:rsidR="006356F9" w:rsidRPr="009E39DB" w:rsidTr="006356F9">
        <w:trPr>
          <w:trHeight w:val="127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F9" w:rsidRPr="009E39DB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F9" w:rsidRPr="009E39DB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качества организационно-управленческой деятельности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F9" w:rsidRPr="009E39DB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о качестве  управления физкультурно-спортивной организации. Ком</w:t>
            </w: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поненты управления, их зависимость. Контрольные показатели. Виды контроля. </w:t>
            </w:r>
          </w:p>
        </w:tc>
      </w:tr>
    </w:tbl>
    <w:p w:rsidR="00A22E45" w:rsidRPr="009E39DB" w:rsidRDefault="00A22E45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B1A9B" w:rsidRPr="009E39DB" w:rsidRDefault="001B1A9B" w:rsidP="009E39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E39DB">
        <w:rPr>
          <w:rFonts w:ascii="Times New Roman" w:hAnsi="Times New Roman"/>
          <w:sz w:val="28"/>
          <w:szCs w:val="28"/>
        </w:rPr>
        <w:t>5.</w:t>
      </w:r>
      <w:r w:rsidR="001F7A57">
        <w:rPr>
          <w:rFonts w:ascii="Times New Roman" w:hAnsi="Times New Roman"/>
          <w:sz w:val="28"/>
          <w:szCs w:val="28"/>
        </w:rPr>
        <w:t>РАЗДЕЛЫ</w:t>
      </w:r>
      <w:r w:rsidRPr="009E39DB">
        <w:rPr>
          <w:rFonts w:ascii="Times New Roman" w:hAnsi="Times New Roman"/>
          <w:sz w:val="28"/>
          <w:szCs w:val="28"/>
        </w:rPr>
        <w:t xml:space="preserve"> ДИСЦИПЛИНЫ</w:t>
      </w:r>
      <w:r w:rsidR="001F7A57">
        <w:rPr>
          <w:rFonts w:ascii="Times New Roman" w:hAnsi="Times New Roman"/>
          <w:sz w:val="28"/>
          <w:szCs w:val="28"/>
        </w:rPr>
        <w:t xml:space="preserve"> и ВИДЫ УЧЕБНОЙ РАБОТЫ</w:t>
      </w:r>
      <w:r w:rsidRPr="009E39DB">
        <w:rPr>
          <w:rFonts w:ascii="Times New Roman" w:hAnsi="Times New Roman"/>
          <w:sz w:val="28"/>
          <w:szCs w:val="28"/>
        </w:rPr>
        <w:t>:</w:t>
      </w:r>
    </w:p>
    <w:p w:rsidR="001B1A9B" w:rsidRPr="009E39DB" w:rsidRDefault="001B1A9B" w:rsidP="009E39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E39DB">
        <w:rPr>
          <w:rFonts w:ascii="Times New Roman" w:hAnsi="Times New Roman"/>
          <w:sz w:val="28"/>
          <w:szCs w:val="28"/>
        </w:rPr>
        <w:lastRenderedPageBreak/>
        <w:t>очная форма обучения</w:t>
      </w:r>
    </w:p>
    <w:p w:rsidR="00A22E45" w:rsidRPr="009E39DB" w:rsidRDefault="008C34BE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394"/>
        <w:gridCol w:w="1104"/>
        <w:gridCol w:w="825"/>
        <w:gridCol w:w="840"/>
        <w:gridCol w:w="1189"/>
      </w:tblGrid>
      <w:tr w:rsidR="0092646E" w:rsidRPr="009E39DB" w:rsidTr="009318D7">
        <w:trPr>
          <w:trHeight w:val="351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7" w:rsidRPr="009E39DB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7" w:rsidRPr="009E39DB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7" w:rsidRPr="009E39DB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5367" w:rsidRPr="009E39DB" w:rsidRDefault="00775367" w:rsidP="009E39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:rsidR="00775367" w:rsidRPr="009E39DB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92646E" w:rsidRPr="009E39DB" w:rsidTr="009318D7">
        <w:trPr>
          <w:trHeight w:val="286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67" w:rsidRPr="009E39DB" w:rsidRDefault="00775367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67" w:rsidRPr="009E39DB" w:rsidRDefault="00775367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7" w:rsidRPr="009E39DB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7" w:rsidRPr="009E39DB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7" w:rsidRPr="009E39DB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67" w:rsidRPr="009E39DB" w:rsidRDefault="00775367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2646E" w:rsidRPr="009E39DB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7" w:rsidRPr="009E39DB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7" w:rsidRPr="009E39DB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положения организационно-управленческой деятельности в области физической культуры и спорта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7" w:rsidRPr="009E39DB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7" w:rsidRPr="009E39DB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7" w:rsidRPr="009E39DB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7" w:rsidRPr="009E39DB" w:rsidRDefault="009318D7" w:rsidP="003230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3230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92646E" w:rsidRPr="009E39DB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7" w:rsidRPr="009E39DB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7" w:rsidRPr="009E39DB" w:rsidRDefault="001C19F2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руководителя спортивной организации в процессе спортивной подготовки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7" w:rsidRPr="009E39DB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7" w:rsidRPr="009E39DB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7" w:rsidRPr="009E39DB" w:rsidRDefault="0079575D" w:rsidP="00795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7" w:rsidRPr="009E39DB" w:rsidRDefault="009318D7" w:rsidP="003230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3230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92646E" w:rsidRPr="009E39DB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7" w:rsidRPr="009E39DB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7" w:rsidRPr="009E39DB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эффективного управления в физкультурно-спортивной организации: принципы, задачи, методы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7" w:rsidRPr="009E39DB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7" w:rsidRPr="009E39DB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7" w:rsidRPr="009E39DB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7" w:rsidRPr="009E39DB" w:rsidRDefault="009318D7" w:rsidP="003230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3230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92646E" w:rsidRPr="009E39DB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7" w:rsidRPr="009E39DB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7" w:rsidRPr="009E39DB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качества организационно-управленческой деятельности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7" w:rsidRPr="009E39DB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7" w:rsidRPr="009E39DB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7" w:rsidRPr="009E39DB" w:rsidRDefault="0079575D" w:rsidP="00795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7" w:rsidRPr="009E39DB" w:rsidRDefault="009318D7" w:rsidP="003230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3230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775367" w:rsidRPr="009E39DB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7" w:rsidRPr="009E39DB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7" w:rsidRPr="009E39DB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7" w:rsidRPr="009E39DB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7" w:rsidRPr="009E39DB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7" w:rsidRPr="009E39DB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7" w:rsidRPr="009E39DB" w:rsidRDefault="00265BE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</w:tbl>
    <w:p w:rsidR="00666248" w:rsidRPr="009E39DB" w:rsidRDefault="00666248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B1A9B" w:rsidRPr="009E39DB" w:rsidRDefault="001B1A9B" w:rsidP="009E39DB">
      <w:pPr>
        <w:spacing w:after="0" w:line="240" w:lineRule="auto"/>
        <w:jc w:val="center"/>
        <w:rPr>
          <w:rFonts w:ascii="Times New Roman" w:hAnsi="Times New Roman"/>
          <w:i/>
          <w:spacing w:val="-1"/>
          <w:sz w:val="28"/>
          <w:szCs w:val="28"/>
        </w:rPr>
      </w:pPr>
      <w:r w:rsidRPr="009E39DB">
        <w:rPr>
          <w:rFonts w:ascii="Times New Roman" w:hAnsi="Times New Roman"/>
          <w:i/>
          <w:spacing w:val="-1"/>
          <w:sz w:val="28"/>
          <w:szCs w:val="28"/>
        </w:rPr>
        <w:t>заочная форма обучения</w:t>
      </w:r>
    </w:p>
    <w:p w:rsidR="001B1A9B" w:rsidRPr="009E39DB" w:rsidRDefault="001B1A9B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394"/>
        <w:gridCol w:w="1104"/>
        <w:gridCol w:w="825"/>
        <w:gridCol w:w="840"/>
        <w:gridCol w:w="1189"/>
      </w:tblGrid>
      <w:tr w:rsidR="001B1A9B" w:rsidRPr="009E39DB" w:rsidTr="009318D7">
        <w:trPr>
          <w:trHeight w:val="351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9B" w:rsidRPr="009E39DB" w:rsidRDefault="001B1A9B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9B" w:rsidRPr="009E39DB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9B" w:rsidRPr="009E39DB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A9B" w:rsidRPr="009E39DB" w:rsidRDefault="001B1A9B" w:rsidP="009E39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:rsidR="001B1A9B" w:rsidRPr="009E39DB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1B1A9B" w:rsidRPr="009E39DB" w:rsidTr="009318D7">
        <w:trPr>
          <w:trHeight w:val="286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9B" w:rsidRPr="009E39DB" w:rsidRDefault="001B1A9B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9B" w:rsidRPr="009E39DB" w:rsidRDefault="001B1A9B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9B" w:rsidRPr="009E39DB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9B" w:rsidRPr="009E39DB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9B" w:rsidRPr="009E39DB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9B" w:rsidRPr="009E39DB" w:rsidRDefault="001B1A9B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318D7" w:rsidRPr="009E39DB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D7" w:rsidRPr="009E39DB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7" w:rsidRPr="009E39DB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положения организационно-управленческой деятельности в области физической культуры и спорта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D7" w:rsidRPr="009E39DB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D7" w:rsidRPr="009E39DB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7" w:rsidRPr="009E39DB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7" w:rsidRPr="009E39DB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</w:tr>
      <w:tr w:rsidR="009318D7" w:rsidRPr="009E39DB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D7" w:rsidRPr="009E39DB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7" w:rsidRPr="009E39DB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руководителя спортивной организации в процессе спортивной подготовки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D7" w:rsidRPr="009E39DB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7" w:rsidRPr="009E39DB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7" w:rsidRPr="009E39DB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7" w:rsidRPr="009E39DB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</w:tr>
      <w:tr w:rsidR="009318D7" w:rsidRPr="009E39DB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D7" w:rsidRPr="009E39DB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7" w:rsidRPr="009E39DB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эффективного управления в физкультурно-спортивной организации: принципы, задачи, методы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D7" w:rsidRPr="009E39DB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D7" w:rsidRPr="009E39DB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7" w:rsidRPr="009E39DB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7" w:rsidRPr="009E39DB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</w:tr>
      <w:tr w:rsidR="009318D7" w:rsidRPr="009E39DB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7" w:rsidRPr="009E39DB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7" w:rsidRPr="009E39DB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качества организационно-управленческой деятельности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7" w:rsidRPr="009E39DB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7" w:rsidRPr="009E39DB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7" w:rsidRPr="009E39DB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7" w:rsidRPr="009E39DB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</w:tr>
      <w:tr w:rsidR="009318D7" w:rsidRPr="009E39DB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7" w:rsidRPr="009E39DB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7" w:rsidRPr="009E39DB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7" w:rsidRPr="009E39DB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7" w:rsidRPr="009E39DB" w:rsidRDefault="009318D7" w:rsidP="00931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7" w:rsidRPr="009E39DB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7" w:rsidRPr="009E39DB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9E39D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</w:tbl>
    <w:p w:rsidR="001B1A9B" w:rsidRPr="009E39DB" w:rsidRDefault="001B1A9B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B1A9B" w:rsidRPr="009E39DB" w:rsidRDefault="001B1A9B" w:rsidP="009E39DB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9E39DB">
        <w:rPr>
          <w:rFonts w:ascii="Times New Roman" w:hAnsi="Times New Roman"/>
          <w:caps/>
          <w:spacing w:val="-1"/>
          <w:sz w:val="28"/>
          <w:szCs w:val="28"/>
        </w:rPr>
        <w:t xml:space="preserve">Перечень основной и дополнительной литературы, </w:t>
      </w:r>
      <w:r w:rsidRPr="009E39DB">
        <w:rPr>
          <w:rFonts w:ascii="Times New Roman" w:hAnsi="Times New Roman"/>
          <w:sz w:val="28"/>
        </w:rPr>
        <w:t xml:space="preserve">необходимый для освоения дисциплины </w:t>
      </w:r>
    </w:p>
    <w:p w:rsidR="001B1A9B" w:rsidRPr="009E39DB" w:rsidRDefault="001B1A9B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A22E45" w:rsidRPr="009E39DB" w:rsidRDefault="001B1A9B" w:rsidP="009E39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A22E45" w:rsidRPr="009E39DB">
        <w:rPr>
          <w:rFonts w:ascii="Times New Roman" w:hAnsi="Times New Roman"/>
          <w:b/>
          <w:color w:val="000000" w:themeColor="text1"/>
          <w:sz w:val="24"/>
          <w:szCs w:val="24"/>
        </w:rPr>
        <w:t>.1. Основная литература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6328"/>
        <w:gridCol w:w="1470"/>
        <w:gridCol w:w="1177"/>
      </w:tblGrid>
      <w:tr w:rsidR="0092646E" w:rsidRPr="009E39DB" w:rsidTr="00D2441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A" w:rsidRPr="009E39DB" w:rsidRDefault="00C10DFA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A" w:rsidRPr="009E39DB" w:rsidRDefault="00775367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9E39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</w:t>
            </w:r>
            <w:r w:rsidR="00C10DFA" w:rsidRPr="009E39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аименование</w:t>
            </w:r>
            <w:r w:rsidRPr="009E39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издания</w:t>
            </w:r>
          </w:p>
          <w:p w:rsidR="00C10DFA" w:rsidRPr="009E39DB" w:rsidRDefault="00C10DFA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A" w:rsidRPr="009E39DB" w:rsidRDefault="00C10DFA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Кол-во</w:t>
            </w:r>
            <w:r w:rsidR="00775367" w:rsidRPr="009E39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E39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экземпляров</w:t>
            </w:r>
          </w:p>
        </w:tc>
      </w:tr>
      <w:tr w:rsidR="0092646E" w:rsidRPr="009E39DB" w:rsidTr="00D2441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A" w:rsidRPr="009E39DB" w:rsidRDefault="00C10DFA" w:rsidP="009E39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A" w:rsidRPr="009E39DB" w:rsidRDefault="00C10DFA" w:rsidP="009E39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A" w:rsidRPr="009E39DB" w:rsidRDefault="00C10DFA" w:rsidP="009E3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A" w:rsidRPr="009E39DB" w:rsidRDefault="00C10DFA" w:rsidP="009E3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D24416" w:rsidRPr="009E39DB" w:rsidTr="00D24416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6" w:rsidRPr="009E39DB" w:rsidRDefault="00D24416" w:rsidP="009E39DB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6" w:rsidRPr="009E39DB" w:rsidRDefault="00D24416" w:rsidP="009E39DB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9E39DB">
              <w:rPr>
                <w:rFonts w:ascii="Times New Roman" w:hAnsi="Times New Roman"/>
                <w:bCs/>
                <w:color w:val="000000" w:themeColor="text1"/>
              </w:rPr>
              <w:t>Васильков А. А.</w:t>
            </w:r>
            <w:r w:rsidRPr="009E39DB">
              <w:rPr>
                <w:rFonts w:ascii="Times New Roman" w:hAnsi="Times New Roman"/>
                <w:color w:val="000000" w:themeColor="text1"/>
              </w:rPr>
              <w:t xml:space="preserve"> Теория и методика спорта: учебник / А. А. Васильков. - Ростов н/Д : Феникс, 2008. - 379 с.: ил. - (Высшее образование). - Библиогр.: в конце главы. - ISBN 978-5-222-14232-5 : 264.42.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6" w:rsidRPr="009E39DB" w:rsidRDefault="00D24416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24416" w:rsidRPr="009E39DB" w:rsidRDefault="00D24416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6" w:rsidRPr="009E39DB" w:rsidRDefault="00D24416" w:rsidP="009E3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4416" w:rsidRPr="009E39DB" w:rsidTr="00D24416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6" w:rsidRPr="009E39DB" w:rsidRDefault="00D24416" w:rsidP="009E39DB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6" w:rsidRPr="009E39DB" w:rsidRDefault="00D24416" w:rsidP="009E39D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Жолдак В.И. Менеджмент</w:t>
            </w: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учебник / В.И. Жолдак, С.Г. Сейранов. - М: Физическая культура, 2006. - 451 с. - ISBN </w:t>
            </w:r>
            <w:r w:rsidRPr="009E39DB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5-9746-0039-8</w:t>
            </w: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281.37.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6" w:rsidRPr="009E39DB" w:rsidRDefault="00D24416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6" w:rsidRPr="009E39DB" w:rsidRDefault="00D24416" w:rsidP="009E3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4416" w:rsidRPr="009E39DB" w:rsidTr="00D24416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6" w:rsidRPr="009E39DB" w:rsidRDefault="00D24416" w:rsidP="009E39DB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6" w:rsidRPr="009E39DB" w:rsidRDefault="00D24416" w:rsidP="009E39D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Тихомиров А. К. </w:t>
            </w: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подготовкой в спорте: монография / А. К. Тихомиров; МГАФК. - Малаховка, 2010. - 229 с.: ил. - Библиогр.: с. 220-227. - ISBN 978-5-212-01184-5 : 247.37.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6" w:rsidRPr="009E39DB" w:rsidRDefault="00D24416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43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6" w:rsidRPr="009E39DB" w:rsidRDefault="00D24416" w:rsidP="009E3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D24416" w:rsidRPr="009E39DB" w:rsidTr="00D24416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6" w:rsidRPr="009E39DB" w:rsidRDefault="00D24416" w:rsidP="009E39DB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6" w:rsidRPr="009E39DB" w:rsidRDefault="00D24416" w:rsidP="009E39D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Чесноков Н.Н. Управление спортивной подготовкой высококвалифицированных спортсменов: монография / Н.Н. Чесноков, В.Г. Никитушкин, А.П. Морозов. – М.: 2017. – 248 с. - ISBN 978-5-905395-49-9 : б/ц.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6" w:rsidRPr="009E39DB" w:rsidRDefault="00D24416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6" w:rsidRPr="009E39DB" w:rsidRDefault="00D24416" w:rsidP="009E3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24416" w:rsidRPr="009E39DB" w:rsidTr="00D24416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6" w:rsidRPr="009E39DB" w:rsidRDefault="00D24416" w:rsidP="009E39DB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6" w:rsidRPr="009E39DB" w:rsidRDefault="00D24416" w:rsidP="009E39D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6" w:rsidRPr="009E39DB" w:rsidRDefault="00D24416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6" w:rsidRPr="009E39DB" w:rsidRDefault="00D24416" w:rsidP="009E3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22E45" w:rsidRPr="009E39DB" w:rsidRDefault="00A22E45" w:rsidP="009E39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22E45" w:rsidRPr="009E39DB" w:rsidRDefault="001B1A9B" w:rsidP="009E39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A22E45" w:rsidRPr="009E39DB">
        <w:rPr>
          <w:rFonts w:ascii="Times New Roman" w:hAnsi="Times New Roman"/>
          <w:b/>
          <w:color w:val="000000" w:themeColor="text1"/>
          <w:sz w:val="24"/>
          <w:szCs w:val="24"/>
        </w:rPr>
        <w:t>.2. Дополнительная литература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6323"/>
        <w:gridCol w:w="1467"/>
        <w:gridCol w:w="1174"/>
      </w:tblGrid>
      <w:tr w:rsidR="0092646E" w:rsidRPr="009E39DB" w:rsidTr="001032BF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4F" w:rsidRPr="009E39DB" w:rsidRDefault="005D414F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4F" w:rsidRPr="009E39DB" w:rsidRDefault="00775367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Наименование издания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4F" w:rsidRPr="009E39DB" w:rsidRDefault="005D414F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Кол-во</w:t>
            </w:r>
            <w:r w:rsidR="00775367" w:rsidRPr="009E39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E39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экземпляров</w:t>
            </w:r>
          </w:p>
        </w:tc>
      </w:tr>
      <w:tr w:rsidR="0092646E" w:rsidRPr="009E39DB" w:rsidTr="001032BF">
        <w:trPr>
          <w:trHeight w:val="34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4F" w:rsidRPr="009E39DB" w:rsidRDefault="005D414F" w:rsidP="009E39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4F" w:rsidRPr="009E39DB" w:rsidRDefault="005D414F" w:rsidP="009E39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4F" w:rsidRPr="009E39DB" w:rsidRDefault="005D414F" w:rsidP="009E3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4F" w:rsidRPr="009E39DB" w:rsidRDefault="001032BF" w:rsidP="009E3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92646E" w:rsidRPr="009E39DB" w:rsidTr="001032BF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4F" w:rsidRPr="009E39DB" w:rsidRDefault="005D414F" w:rsidP="009E39D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4F" w:rsidRPr="009E39DB" w:rsidRDefault="005D414F" w:rsidP="009E39DB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9E39DB">
              <w:rPr>
                <w:rFonts w:ascii="Times New Roman" w:hAnsi="Times New Roman"/>
                <w:bCs/>
                <w:color w:val="000000" w:themeColor="text1"/>
              </w:rPr>
              <w:t xml:space="preserve">Воробьев А. Н. </w:t>
            </w:r>
            <w:r w:rsidRPr="009E39DB">
              <w:rPr>
                <w:rFonts w:ascii="Times New Roman" w:hAnsi="Times New Roman"/>
                <w:color w:val="000000" w:themeColor="text1"/>
              </w:rPr>
              <w:t>Принципы управления подготовкой спортсменов: учебное пособие / А. Н. Воробьев, К. Л. Чернов; МОГИФК. - Малаховка, 1987. - 68 с. - 0.25.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4F" w:rsidRPr="009E39DB" w:rsidRDefault="005D414F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D414F" w:rsidRPr="009E39DB" w:rsidRDefault="005D414F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4F" w:rsidRPr="009E39DB" w:rsidRDefault="005D414F" w:rsidP="009E3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646E" w:rsidRPr="009E39DB" w:rsidTr="001032BF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4F" w:rsidRPr="009E39DB" w:rsidRDefault="005D414F" w:rsidP="009E39D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4F" w:rsidRPr="009E39DB" w:rsidRDefault="005D414F" w:rsidP="009E39DB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9E39DB">
              <w:rPr>
                <w:rFonts w:ascii="Times New Roman" w:hAnsi="Times New Roman"/>
                <w:bCs/>
                <w:color w:val="000000" w:themeColor="text1"/>
              </w:rPr>
              <w:t xml:space="preserve">Железняк Ю. Д. </w:t>
            </w:r>
            <w:r w:rsidRPr="009E39DB">
              <w:rPr>
                <w:rFonts w:ascii="Times New Roman" w:hAnsi="Times New Roman"/>
                <w:color w:val="000000" w:themeColor="text1"/>
              </w:rPr>
              <w:t>Основы научно-методической деятельности в физической культуре и спорте: учебное пособие для студентов вузов / Ю. Д. Железняк, П. К. Петров. - 2-е изд., перераб. и доп. - М.: Академия, 2005. - 265 с. ил. - (Высшее профессиональное образование). - ISBN 5-7695-2490-1 : 156.80: 183.68.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4F" w:rsidRPr="009E39DB" w:rsidRDefault="005D414F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4F" w:rsidRPr="009E39DB" w:rsidRDefault="00E046B5" w:rsidP="009E3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92646E" w:rsidRPr="009E39DB" w:rsidTr="001032BF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4F" w:rsidRPr="009E39DB" w:rsidRDefault="005D414F" w:rsidP="009E39D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4F" w:rsidRPr="009E39DB" w:rsidRDefault="00D3656C" w:rsidP="009E39DB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9E39DB">
              <w:rPr>
                <w:rFonts w:ascii="Times New Roman" w:hAnsi="Times New Roman"/>
                <w:bCs/>
                <w:color w:val="000000" w:themeColor="text1"/>
              </w:rPr>
              <w:t xml:space="preserve">Никитушкин В.Г. Многолетняя подготовка юных спортсменов: монография / В.Г. Никитушкин. – М.: Физическая культура, 2010. – 240 с. </w:t>
            </w:r>
            <w:r w:rsidRPr="009E39DB">
              <w:rPr>
                <w:rFonts w:ascii="Times New Roman" w:hAnsi="Times New Roman"/>
                <w:color w:val="000000" w:themeColor="text1"/>
              </w:rPr>
              <w:t>ISBN 978-5-9746-0132-3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4F" w:rsidRPr="009E39DB" w:rsidRDefault="00D3656C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4F" w:rsidRPr="009E39DB" w:rsidRDefault="005D414F" w:rsidP="009E3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646E" w:rsidRPr="009E39DB" w:rsidTr="001032BF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4F" w:rsidRPr="009E39DB" w:rsidRDefault="005D414F" w:rsidP="009E39D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4F" w:rsidRPr="009E39DB" w:rsidRDefault="005D414F" w:rsidP="009E39DB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9E39DB">
              <w:rPr>
                <w:rFonts w:ascii="Times New Roman" w:hAnsi="Times New Roman"/>
                <w:bCs/>
                <w:color w:val="000000" w:themeColor="text1"/>
              </w:rPr>
              <w:t xml:space="preserve">Смирнов Ю. И. </w:t>
            </w:r>
            <w:r w:rsidRPr="009E39DB">
              <w:rPr>
                <w:rFonts w:ascii="Times New Roman" w:hAnsi="Times New Roman"/>
                <w:color w:val="000000" w:themeColor="text1"/>
              </w:rPr>
              <w:t>Методы оценки и контроля соревновательной надежности спортсмена: учебное пособие / Ю. И. Смирнов, И. И. Зулаев; МГАФК. - Малаховка, 1995. - 79 с. : ил. - ISBN 5-900871-03-7 : 5.000.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4F" w:rsidRPr="009E39DB" w:rsidRDefault="005D414F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4F" w:rsidRPr="009E39DB" w:rsidRDefault="005D414F" w:rsidP="009E3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646E" w:rsidRPr="009E39DB" w:rsidTr="001032BF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4F" w:rsidRPr="009E39DB" w:rsidRDefault="005D414F" w:rsidP="009E39D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4F" w:rsidRPr="009E39DB" w:rsidRDefault="00D3656C" w:rsidP="009E39DB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9E39DB">
              <w:rPr>
                <w:rFonts w:ascii="Times New Roman" w:hAnsi="Times New Roman"/>
                <w:bCs/>
                <w:color w:val="000000" w:themeColor="text1"/>
              </w:rPr>
              <w:t xml:space="preserve">Тихомиров А. К. </w:t>
            </w:r>
            <w:r w:rsidRPr="009E39DB">
              <w:rPr>
                <w:rFonts w:ascii="Times New Roman" w:hAnsi="Times New Roman"/>
                <w:color w:val="000000" w:themeColor="text1"/>
              </w:rPr>
              <w:t>   Проблема интегративного контроля в спорте: монография / А. К. Тихомиров; МГАФК. – Малаховка, 2005. – 373 с. – Библиогр.: с. 318-371. – б/ц.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4F" w:rsidRPr="009E39DB" w:rsidRDefault="005D414F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4F" w:rsidRPr="009E39DB" w:rsidRDefault="005D414F" w:rsidP="009E3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39AC" w:rsidRPr="009E39DB" w:rsidTr="001032BF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AC" w:rsidRPr="009E39DB" w:rsidRDefault="001839AC" w:rsidP="009E39D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AC" w:rsidRPr="009E39DB" w:rsidRDefault="001839AC" w:rsidP="009E39D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E39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Темерева В. Е.</w:t>
            </w: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Теория комплексного контроля в физической культуре и спорте: учебное пособие. Ч. 2 / В. Е. Темерева, О. В. Ольхова, Г. Е. Шульгин; МГАФК. - Малаховка, 2010. - 100 с. : ил.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AC" w:rsidRPr="009E39DB" w:rsidRDefault="001839AC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39DB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AC" w:rsidRPr="009E39DB" w:rsidRDefault="001839AC" w:rsidP="009E3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E39D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</w:tbl>
    <w:p w:rsidR="005D414F" w:rsidRPr="009E39DB" w:rsidRDefault="005D414F" w:rsidP="009E39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B1A9B" w:rsidRPr="009E39DB" w:rsidRDefault="001B1A9B" w:rsidP="009E39DB">
      <w:pPr>
        <w:pStyle w:val="a7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aps/>
          <w:spacing w:val="-1"/>
          <w:sz w:val="28"/>
          <w:szCs w:val="28"/>
        </w:rPr>
      </w:pPr>
      <w:r w:rsidRPr="009E39DB">
        <w:rPr>
          <w:rFonts w:ascii="Times New Roman" w:hAnsi="Times New Roman"/>
          <w:caps/>
          <w:spacing w:val="-1"/>
          <w:sz w:val="28"/>
          <w:szCs w:val="28"/>
        </w:rPr>
        <w:t xml:space="preserve">Перечень ресурсов информационно-коммуникационной сети «Интернет», </w:t>
      </w:r>
      <w:r w:rsidRPr="009E39DB">
        <w:rPr>
          <w:rFonts w:ascii="Times New Roman" w:hAnsi="Times New Roman"/>
          <w:color w:val="000000" w:themeColor="text1"/>
        </w:rPr>
        <w:t>ИНФОРМАЦИОННО-СПРАВОЧНЫХ И ПОИСКОВЫХ СИСТЕМ, ПРОФЕССИОНАЛЬНЫХ БАЗ ДАННЫХ</w:t>
      </w:r>
      <w:r w:rsidRPr="009E39DB">
        <w:rPr>
          <w:rFonts w:ascii="Times New Roman" w:hAnsi="Times New Roman"/>
          <w:caps/>
          <w:spacing w:val="-1"/>
          <w:sz w:val="28"/>
          <w:szCs w:val="28"/>
        </w:rPr>
        <w:t xml:space="preserve"> </w:t>
      </w:r>
      <w:r w:rsidRPr="009E39DB">
        <w:rPr>
          <w:rFonts w:ascii="Times New Roman" w:hAnsi="Times New Roman"/>
          <w:sz w:val="28"/>
        </w:rPr>
        <w:t xml:space="preserve">необходимый для освоения дисциплины </w:t>
      </w:r>
    </w:p>
    <w:p w:rsidR="001B1A9B" w:rsidRPr="009E39DB" w:rsidRDefault="001B1A9B" w:rsidP="009E39DB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</w:rPr>
      </w:pPr>
    </w:p>
    <w:p w:rsidR="001B1A9B" w:rsidRPr="009E39DB" w:rsidRDefault="001B1A9B" w:rsidP="009E39DB">
      <w:pPr>
        <w:spacing w:after="0"/>
        <w:ind w:firstLine="709"/>
        <w:jc w:val="both"/>
        <w:rPr>
          <w:rFonts w:ascii="Times New Roman" w:hAnsi="Times New Roman"/>
        </w:rPr>
      </w:pPr>
      <w:r w:rsidRPr="009E39DB">
        <w:rPr>
          <w:rFonts w:ascii="Times New Roman" w:hAnsi="Times New Roman"/>
          <w:color w:val="000000" w:themeColor="text1"/>
        </w:rPr>
        <w:t>7.1. Перечень ресурсов информационно-коммуникативной сети «Интернет»:</w:t>
      </w:r>
    </w:p>
    <w:p w:rsidR="001B1A9B" w:rsidRPr="009E39DB" w:rsidRDefault="001B1A9B" w:rsidP="009E39DB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</w:rPr>
      </w:pPr>
    </w:p>
    <w:p w:rsidR="001B1A9B" w:rsidRPr="009E39DB" w:rsidRDefault="001B1A9B" w:rsidP="009E39DB">
      <w:pPr>
        <w:pStyle w:val="a7"/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9E39DB">
        <w:rPr>
          <w:rFonts w:ascii="Times New Roman" w:hAnsi="Times New Roman"/>
          <w:color w:val="000000" w:themeColor="text1"/>
        </w:rPr>
        <w:t>Электронная библиотечная система ЭЛМАРК (МГАФК) lib.mgafk.ru</w:t>
      </w:r>
    </w:p>
    <w:p w:rsidR="001B1A9B" w:rsidRPr="009E39DB" w:rsidRDefault="001B1A9B" w:rsidP="009E39DB">
      <w:pPr>
        <w:pStyle w:val="a7"/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9E39DB">
        <w:rPr>
          <w:rFonts w:ascii="Times New Roman" w:hAnsi="Times New Roman"/>
          <w:color w:val="000000" w:themeColor="text1"/>
        </w:rPr>
        <w:t xml:space="preserve">Электронно-библиотечная система Elibrary </w:t>
      </w:r>
      <w:hyperlink r:id="rId10" w:history="1">
        <w:r w:rsidRPr="009E39DB">
          <w:rPr>
            <w:rStyle w:val="a9"/>
            <w:rFonts w:ascii="Times New Roman" w:hAnsi="Times New Roman"/>
          </w:rPr>
          <w:t>https://elibrary.ru</w:t>
        </w:r>
      </w:hyperlink>
    </w:p>
    <w:p w:rsidR="001B1A9B" w:rsidRPr="009E39DB" w:rsidRDefault="001B1A9B" w:rsidP="009E39DB">
      <w:pPr>
        <w:pStyle w:val="a7"/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9E39DB">
        <w:rPr>
          <w:rFonts w:ascii="Times New Roman" w:hAnsi="Times New Roman"/>
          <w:color w:val="000000" w:themeColor="text1"/>
        </w:rPr>
        <w:t xml:space="preserve">Электронно-библиотечная система издательства "Лань" </w:t>
      </w:r>
      <w:hyperlink r:id="rId11" w:history="1">
        <w:r w:rsidRPr="009E39DB">
          <w:rPr>
            <w:rStyle w:val="a9"/>
            <w:rFonts w:ascii="Times New Roman" w:hAnsi="Times New Roman"/>
          </w:rPr>
          <w:t>https://Ianbook.com</w:t>
        </w:r>
      </w:hyperlink>
    </w:p>
    <w:p w:rsidR="001B1A9B" w:rsidRPr="009E39DB" w:rsidRDefault="001B1A9B" w:rsidP="009E39DB">
      <w:pPr>
        <w:pStyle w:val="a7"/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9E39DB">
        <w:rPr>
          <w:rFonts w:ascii="Times New Roman" w:hAnsi="Times New Roman"/>
          <w:color w:val="000000" w:themeColor="text1"/>
        </w:rPr>
        <w:t xml:space="preserve">Электронно-библиотечная система IPRbooks </w:t>
      </w:r>
      <w:hyperlink r:id="rId12" w:history="1">
        <w:r w:rsidRPr="009E39DB">
          <w:rPr>
            <w:rStyle w:val="a9"/>
            <w:rFonts w:ascii="Times New Roman" w:hAnsi="Times New Roman"/>
          </w:rPr>
          <w:t>http://www.iprbookshop.ru</w:t>
        </w:r>
      </w:hyperlink>
    </w:p>
    <w:p w:rsidR="001B1A9B" w:rsidRPr="009E39DB" w:rsidRDefault="001B1A9B" w:rsidP="009E39DB">
      <w:pPr>
        <w:pStyle w:val="a7"/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/>
          <w:color w:val="000000" w:themeColor="text1"/>
        </w:rPr>
      </w:pPr>
      <w:r w:rsidRPr="009E39DB">
        <w:rPr>
          <w:rFonts w:ascii="Times New Roman" w:hAnsi="Times New Roman"/>
          <w:color w:val="000000" w:themeColor="text1"/>
        </w:rPr>
        <w:t xml:space="preserve">Электронно-библиотечная система «Юрайт» </w:t>
      </w:r>
      <w:hyperlink r:id="rId13" w:history="1">
        <w:r w:rsidRPr="009E39DB">
          <w:rPr>
            <w:rStyle w:val="a9"/>
            <w:rFonts w:ascii="Times New Roman" w:hAnsi="Times New Roman"/>
            <w:color w:val="000000" w:themeColor="text1"/>
          </w:rPr>
          <w:t>https://biblio-online.ru</w:t>
        </w:r>
      </w:hyperlink>
    </w:p>
    <w:p w:rsidR="001B1A9B" w:rsidRPr="009E39DB" w:rsidRDefault="001B1A9B" w:rsidP="009E39DB">
      <w:pPr>
        <w:pStyle w:val="a7"/>
        <w:numPr>
          <w:ilvl w:val="0"/>
          <w:numId w:val="33"/>
        </w:numPr>
        <w:spacing w:after="0" w:line="256" w:lineRule="auto"/>
        <w:ind w:left="0" w:firstLine="709"/>
        <w:jc w:val="both"/>
        <w:rPr>
          <w:rFonts w:ascii="Times New Roman" w:hAnsi="Times New Roman"/>
        </w:rPr>
      </w:pPr>
      <w:r w:rsidRPr="009E39DB">
        <w:rPr>
          <w:rFonts w:ascii="Times New Roman" w:hAnsi="Times New Roman"/>
          <w:color w:val="000000" w:themeColor="text1"/>
        </w:rPr>
        <w:t xml:space="preserve">Электронно-библиотечная система РУКОНТ </w:t>
      </w:r>
      <w:hyperlink r:id="rId14" w:history="1">
        <w:r w:rsidRPr="009E39DB">
          <w:rPr>
            <w:rStyle w:val="a9"/>
            <w:rFonts w:ascii="Times New Roman" w:hAnsi="Times New Roman"/>
          </w:rPr>
          <w:t>www.rucont.ru</w:t>
        </w:r>
      </w:hyperlink>
    </w:p>
    <w:p w:rsidR="001B1A9B" w:rsidRPr="009E39DB" w:rsidRDefault="001B1A9B" w:rsidP="009E39DB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9E39DB">
        <w:rPr>
          <w:rFonts w:ascii="Times New Roman" w:hAnsi="Times New Roman"/>
          <w:color w:val="000000" w:themeColor="text1"/>
        </w:rPr>
        <w:t xml:space="preserve">Министерство образования и науки Российской Федерации </w:t>
      </w:r>
      <w:hyperlink r:id="rId15" w:history="1">
        <w:r w:rsidRPr="009E39DB">
          <w:rPr>
            <w:rStyle w:val="a9"/>
            <w:rFonts w:ascii="Times New Roman" w:hAnsi="Times New Roman"/>
            <w:lang w:val="en-US"/>
          </w:rPr>
          <w:t>http</w:t>
        </w:r>
        <w:r w:rsidRPr="009E39DB">
          <w:rPr>
            <w:rStyle w:val="a9"/>
            <w:rFonts w:ascii="Times New Roman" w:hAnsi="Times New Roman"/>
          </w:rPr>
          <w:t>://минобрнауки.рф</w:t>
        </w:r>
      </w:hyperlink>
    </w:p>
    <w:p w:rsidR="001B1A9B" w:rsidRPr="009E39DB" w:rsidRDefault="001B1A9B" w:rsidP="009E39DB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9E39DB">
        <w:rPr>
          <w:rFonts w:ascii="Times New Roman" w:hAnsi="Times New Roman"/>
          <w:color w:val="000000" w:themeColor="text1"/>
        </w:rPr>
        <w:lastRenderedPageBreak/>
        <w:t>Федеральная служба по надзору в сфере образования и науки obrnadzor.gov.ru</w:t>
      </w:r>
    </w:p>
    <w:p w:rsidR="001B1A9B" w:rsidRPr="009E39DB" w:rsidRDefault="001B1A9B" w:rsidP="009E39DB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9E39DB">
        <w:rPr>
          <w:rFonts w:ascii="Times New Roman" w:hAnsi="Times New Roman"/>
          <w:color w:val="000000" w:themeColor="text1"/>
        </w:rPr>
        <w:t xml:space="preserve">Федеральный портал «Российское образование» </w:t>
      </w:r>
      <w:hyperlink r:id="rId16" w:history="1">
        <w:r w:rsidRPr="009E39DB">
          <w:rPr>
            <w:rStyle w:val="a9"/>
            <w:rFonts w:ascii="Times New Roman" w:hAnsi="Times New Roman"/>
          </w:rPr>
          <w:t>http://www.edu.ru</w:t>
        </w:r>
      </w:hyperlink>
    </w:p>
    <w:p w:rsidR="001B1A9B" w:rsidRPr="009E39DB" w:rsidRDefault="001B1A9B" w:rsidP="009E39DB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9E39DB">
        <w:rPr>
          <w:rFonts w:ascii="Times New Roman" w:hAnsi="Times New Roman"/>
          <w:color w:val="000000" w:themeColor="text1"/>
        </w:rPr>
        <w:t xml:space="preserve">Информационная система «Единое окно доступа к образовательным ресурсам» </w:t>
      </w:r>
      <w:hyperlink r:id="rId17" w:history="1">
        <w:r w:rsidRPr="009E39DB">
          <w:rPr>
            <w:rStyle w:val="a9"/>
            <w:rFonts w:ascii="Times New Roman" w:hAnsi="Times New Roman"/>
          </w:rPr>
          <w:t>http://window.edu.ru</w:t>
        </w:r>
      </w:hyperlink>
    </w:p>
    <w:p w:rsidR="001B1A9B" w:rsidRPr="009E39DB" w:rsidRDefault="001B1A9B" w:rsidP="009E39DB">
      <w:pPr>
        <w:pStyle w:val="a7"/>
        <w:numPr>
          <w:ilvl w:val="0"/>
          <w:numId w:val="33"/>
        </w:numPr>
        <w:spacing w:after="0" w:line="256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9E39DB">
        <w:rPr>
          <w:rFonts w:ascii="Times New Roman" w:hAnsi="Times New Roman"/>
          <w:color w:val="000000" w:themeColor="text1"/>
        </w:rPr>
        <w:t xml:space="preserve">Федеральный центр и информационно-образовательных ресурсов http://fcior.edu.ru </w:t>
      </w:r>
    </w:p>
    <w:p w:rsidR="001B1A9B" w:rsidRPr="009E39DB" w:rsidRDefault="001B1A9B" w:rsidP="009E39DB">
      <w:pPr>
        <w:pStyle w:val="a7"/>
        <w:numPr>
          <w:ilvl w:val="0"/>
          <w:numId w:val="33"/>
        </w:numPr>
        <w:spacing w:after="0" w:line="256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9E39DB">
        <w:rPr>
          <w:rFonts w:ascii="Times New Roman" w:hAnsi="Times New Roman"/>
          <w:color w:val="000000" w:themeColor="text1"/>
        </w:rPr>
        <w:t>База данных научного цитирования Web of Science</w:t>
      </w:r>
      <w:hyperlink r:id="rId18" w:history="1">
        <w:r w:rsidRPr="009E39DB">
          <w:rPr>
            <w:rStyle w:val="a9"/>
            <w:rFonts w:ascii="Times New Roman" w:hAnsi="Times New Roman"/>
            <w:color w:val="000000" w:themeColor="text1"/>
          </w:rPr>
          <w:t>http://wokinfo.com/</w:t>
        </w:r>
      </w:hyperlink>
    </w:p>
    <w:p w:rsidR="001B1A9B" w:rsidRPr="009E39DB" w:rsidRDefault="001B1A9B" w:rsidP="009E39DB">
      <w:pPr>
        <w:pStyle w:val="a7"/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/>
          <w:color w:val="000000" w:themeColor="text1"/>
        </w:rPr>
      </w:pPr>
      <w:r w:rsidRPr="009E39DB">
        <w:rPr>
          <w:rFonts w:ascii="Times New Roman" w:hAnsi="Times New Roman"/>
          <w:color w:val="000000" w:themeColor="text1"/>
        </w:rPr>
        <w:t> Единая мультидисциплинарная реферативная база данных Scopus</w:t>
      </w:r>
      <w:hyperlink r:id="rId19" w:history="1">
        <w:r w:rsidRPr="009E39DB">
          <w:rPr>
            <w:rStyle w:val="a9"/>
            <w:rFonts w:ascii="Times New Roman" w:hAnsi="Times New Roman"/>
            <w:color w:val="000000" w:themeColor="text1"/>
          </w:rPr>
          <w:t>https://www.scopus.com/search/form.uri?display=basic</w:t>
        </w:r>
      </w:hyperlink>
      <w:r w:rsidRPr="009E39DB">
        <w:rPr>
          <w:rStyle w:val="a9"/>
          <w:rFonts w:ascii="Times New Roman" w:hAnsi="Times New Roman"/>
          <w:color w:val="000000" w:themeColor="text1"/>
        </w:rPr>
        <w:t>.</w:t>
      </w:r>
    </w:p>
    <w:p w:rsidR="001B1A9B" w:rsidRPr="009E39DB" w:rsidRDefault="001B1A9B" w:rsidP="009E39DB">
      <w:pPr>
        <w:pStyle w:val="a7"/>
        <w:spacing w:after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9E39DB">
        <w:rPr>
          <w:rFonts w:ascii="Times New Roman" w:hAnsi="Times New Roman"/>
          <w:color w:val="000000" w:themeColor="text1"/>
        </w:rPr>
        <w:t xml:space="preserve">14. </w:t>
      </w:r>
      <w:r w:rsidRPr="009E39DB">
        <w:rPr>
          <w:rFonts w:ascii="Times New Roman" w:hAnsi="Times New Roman"/>
          <w:color w:val="000000" w:themeColor="text1"/>
          <w:lang w:val="en-US"/>
        </w:rPr>
        <w:t>lib</w:t>
      </w:r>
      <w:r w:rsidRPr="009E39DB">
        <w:rPr>
          <w:rFonts w:ascii="Times New Roman" w:hAnsi="Times New Roman"/>
          <w:color w:val="000000" w:themeColor="text1"/>
        </w:rPr>
        <w:t>.</w:t>
      </w:r>
      <w:r w:rsidRPr="009E39DB">
        <w:rPr>
          <w:rFonts w:ascii="Times New Roman" w:hAnsi="Times New Roman"/>
          <w:color w:val="000000" w:themeColor="text1"/>
          <w:lang w:val="en-US"/>
        </w:rPr>
        <w:t>mgafk</w:t>
      </w:r>
      <w:r w:rsidRPr="009E39DB">
        <w:rPr>
          <w:rFonts w:ascii="Times New Roman" w:hAnsi="Times New Roman"/>
          <w:color w:val="000000" w:themeColor="text1"/>
        </w:rPr>
        <w:t>.</w:t>
      </w:r>
      <w:r w:rsidRPr="009E39DB">
        <w:rPr>
          <w:rFonts w:ascii="Times New Roman" w:hAnsi="Times New Roman"/>
          <w:color w:val="000000" w:themeColor="text1"/>
          <w:lang w:val="en-US"/>
        </w:rPr>
        <w:t>ru</w:t>
      </w:r>
      <w:r w:rsidRPr="009E39DB">
        <w:rPr>
          <w:rFonts w:ascii="Times New Roman" w:hAnsi="Times New Roman"/>
          <w:color w:val="000000" w:themeColor="text1"/>
        </w:rPr>
        <w:t>.</w:t>
      </w:r>
    </w:p>
    <w:p w:rsidR="001B1A9B" w:rsidRPr="009E39DB" w:rsidRDefault="001B1A9B" w:rsidP="009E39DB">
      <w:pPr>
        <w:spacing w:after="0"/>
        <w:ind w:firstLine="709"/>
        <w:jc w:val="both"/>
        <w:rPr>
          <w:rFonts w:ascii="Times New Roman" w:hAnsi="Times New Roman"/>
          <w:caps/>
          <w:spacing w:val="-1"/>
          <w:sz w:val="28"/>
          <w:szCs w:val="28"/>
        </w:rPr>
      </w:pPr>
    </w:p>
    <w:p w:rsidR="001B1A9B" w:rsidRPr="009E39DB" w:rsidRDefault="001B1A9B" w:rsidP="009E39DB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9E39DB">
        <w:rPr>
          <w:rFonts w:ascii="Times New Roman" w:hAnsi="Times New Roman"/>
          <w:caps/>
          <w:spacing w:val="-1"/>
          <w:sz w:val="28"/>
          <w:szCs w:val="28"/>
        </w:rPr>
        <w:t>8. Материально-техническое обеспечение дисциплины</w:t>
      </w:r>
    </w:p>
    <w:p w:rsidR="001B1A9B" w:rsidRPr="009E39DB" w:rsidRDefault="001B1A9B" w:rsidP="009E39DB">
      <w:pPr>
        <w:pStyle w:val="a7"/>
        <w:shd w:val="clear" w:color="auto" w:fill="FFFFFF"/>
        <w:tabs>
          <w:tab w:val="left" w:pos="0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/>
        </w:rPr>
      </w:pPr>
      <w:r w:rsidRPr="009E39DB">
        <w:rPr>
          <w:rFonts w:ascii="Times New Roman" w:hAnsi="Times New Roman"/>
          <w:color w:val="000000" w:themeColor="text1"/>
        </w:rPr>
        <w:t>8.1.</w:t>
      </w:r>
      <w:r w:rsidRPr="009E39DB">
        <w:rPr>
          <w:rFonts w:ascii="Times New Roman" w:hAnsi="Times New Roman"/>
          <w:color w:val="000000" w:themeColor="text1"/>
        </w:rPr>
        <w:tab/>
      </w:r>
      <w:r w:rsidRPr="009E39DB">
        <w:rPr>
          <w:rFonts w:ascii="Times New Roman" w:hAnsi="Times New Roman"/>
        </w:rPr>
        <w:t>Перечень специализированных аудиторий и компьютерной техники.</w:t>
      </w:r>
    </w:p>
    <w:p w:rsidR="001B1A9B" w:rsidRPr="009E39DB" w:rsidRDefault="001B1A9B" w:rsidP="009E39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9E39DB">
        <w:rPr>
          <w:rFonts w:ascii="Times New Roman" w:hAnsi="Times New Roman"/>
          <w:color w:val="000000" w:themeColor="text1"/>
        </w:rPr>
        <w:t xml:space="preserve">Для проведения лекционных и семинарских занятий: </w:t>
      </w:r>
    </w:p>
    <w:p w:rsidR="001B1A9B" w:rsidRPr="009E39DB" w:rsidRDefault="001B1A9B" w:rsidP="009E39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9E39DB">
        <w:rPr>
          <w:rFonts w:ascii="Times New Roman" w:hAnsi="Times New Roman"/>
          <w:b/>
          <w:color w:val="000000" w:themeColor="text1"/>
        </w:rPr>
        <w:t>-</w:t>
      </w:r>
      <w:r w:rsidRPr="009E39DB">
        <w:rPr>
          <w:rFonts w:ascii="Times New Roman" w:hAnsi="Times New Roman"/>
          <w:color w:val="000000" w:themeColor="text1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1B1A9B" w:rsidRPr="009E39DB" w:rsidRDefault="001B1A9B" w:rsidP="009E39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9E39DB">
        <w:rPr>
          <w:rFonts w:ascii="Times New Roman" w:hAnsi="Times New Roman"/>
          <w:b/>
          <w:color w:val="000000" w:themeColor="text1"/>
        </w:rPr>
        <w:t>-</w:t>
      </w:r>
      <w:r w:rsidRPr="009E39DB">
        <w:rPr>
          <w:rFonts w:ascii="Times New Roman" w:hAnsi="Times New Roman"/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:rsidR="001B1A9B" w:rsidRPr="009E39DB" w:rsidRDefault="001B1A9B" w:rsidP="009E39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9E39DB">
        <w:rPr>
          <w:rFonts w:ascii="Times New Roman" w:hAnsi="Times New Roman"/>
          <w:b/>
          <w:color w:val="000000" w:themeColor="text1"/>
        </w:rPr>
        <w:t>-</w:t>
      </w:r>
      <w:r w:rsidRPr="009E39DB">
        <w:rPr>
          <w:rFonts w:ascii="Times New Roman" w:hAnsi="Times New Roman"/>
          <w:spacing w:val="-2"/>
        </w:rPr>
        <w:t xml:space="preserve">электронная </w:t>
      </w:r>
      <w:r w:rsidRPr="009E39DB">
        <w:rPr>
          <w:rFonts w:ascii="Times New Roman" w:hAnsi="Times New Roman"/>
          <w:spacing w:val="-1"/>
        </w:rPr>
        <w:t xml:space="preserve">информационно-образовательная среда (с удаленным доступом в том числе); </w:t>
      </w:r>
    </w:p>
    <w:p w:rsidR="001B1A9B" w:rsidRPr="009E39DB" w:rsidRDefault="001B1A9B" w:rsidP="009E39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9E39DB">
        <w:rPr>
          <w:rFonts w:ascii="Times New Roman" w:hAnsi="Times New Roman"/>
          <w:b/>
          <w:color w:val="000000" w:themeColor="text1"/>
        </w:rPr>
        <w:t>-</w:t>
      </w:r>
      <w:r w:rsidRPr="009E39DB">
        <w:rPr>
          <w:rFonts w:ascii="Times New Roman" w:hAnsi="Times New Roman"/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1B1A9B" w:rsidRPr="009E39DB" w:rsidRDefault="001B1A9B" w:rsidP="009E39DB">
      <w:pPr>
        <w:spacing w:after="0"/>
        <w:ind w:firstLine="709"/>
        <w:jc w:val="both"/>
        <w:rPr>
          <w:rFonts w:ascii="Times New Roman" w:hAnsi="Times New Roman"/>
        </w:rPr>
      </w:pPr>
      <w:r w:rsidRPr="009E39DB">
        <w:rPr>
          <w:rFonts w:ascii="Times New Roman" w:hAnsi="Times New Roman"/>
          <w:color w:val="000000" w:themeColor="text1"/>
        </w:rPr>
        <w:t xml:space="preserve">8.2. </w:t>
      </w:r>
      <w:r w:rsidRPr="009E39DB">
        <w:rPr>
          <w:rFonts w:ascii="Times New Roman" w:hAnsi="Times New Roman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MicrosoftOffice.</w:t>
      </w:r>
    </w:p>
    <w:p w:rsidR="001B1A9B" w:rsidRPr="009E39DB" w:rsidRDefault="001B1A9B" w:rsidP="009E39DB">
      <w:pPr>
        <w:pStyle w:val="af1"/>
        <w:kinsoku w:val="0"/>
        <w:overflowPunct w:val="0"/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9E39DB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9E39DB">
        <w:rPr>
          <w:rFonts w:ascii="Times New Roman" w:hAnsi="Times New Roman"/>
          <w:sz w:val="24"/>
          <w:szCs w:val="24"/>
        </w:rPr>
        <w:t xml:space="preserve">и </w:t>
      </w:r>
      <w:r w:rsidRPr="009E39DB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9E39DB">
        <w:rPr>
          <w:rFonts w:ascii="Times New Roman" w:hAnsi="Times New Roman"/>
          <w:sz w:val="24"/>
          <w:szCs w:val="24"/>
        </w:rPr>
        <w:t xml:space="preserve">с ограниченными </w:t>
      </w:r>
      <w:r w:rsidRPr="009E39DB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9E39DB">
        <w:rPr>
          <w:rFonts w:ascii="Times New Roman" w:hAnsi="Times New Roman"/>
          <w:sz w:val="24"/>
          <w:szCs w:val="24"/>
        </w:rPr>
        <w:t xml:space="preserve">с </w:t>
      </w:r>
      <w:r w:rsidRPr="009E39DB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9E39DB">
        <w:rPr>
          <w:rFonts w:ascii="Times New Roman" w:hAnsi="Times New Roman"/>
          <w:sz w:val="24"/>
          <w:szCs w:val="24"/>
        </w:rPr>
        <w:t xml:space="preserve"> и </w:t>
      </w:r>
      <w:r w:rsidRPr="009E39DB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9E39DB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9E39DB">
        <w:rPr>
          <w:rFonts w:ascii="Times New Roman" w:hAnsi="Times New Roman"/>
          <w:sz w:val="24"/>
          <w:szCs w:val="24"/>
        </w:rPr>
        <w:t xml:space="preserve">в </w:t>
      </w:r>
      <w:r w:rsidRPr="009E39DB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9E39DB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9E39DB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1B1A9B" w:rsidRPr="009E39DB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E39DB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9E39DB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9E39DB">
        <w:rPr>
          <w:rFonts w:ascii="Times New Roman" w:hAnsi="Times New Roman"/>
          <w:i/>
          <w:iCs/>
          <w:sz w:val="24"/>
          <w:szCs w:val="24"/>
        </w:rPr>
        <w:t>и лиц с</w:t>
      </w:r>
      <w:r w:rsidRPr="009E39DB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E39DB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1B1A9B" w:rsidRPr="009E39DB" w:rsidRDefault="001B1A9B" w:rsidP="009E39DB">
      <w:pPr>
        <w:spacing w:after="0"/>
        <w:ind w:firstLine="709"/>
        <w:jc w:val="both"/>
        <w:rPr>
          <w:rFonts w:ascii="Times New Roman" w:hAnsi="Times New Roman"/>
          <w:spacing w:val="-1"/>
        </w:rPr>
      </w:pPr>
      <w:r w:rsidRPr="009E39DB">
        <w:rPr>
          <w:rFonts w:ascii="Times New Roman" w:hAnsi="Times New Roman"/>
          <w:i/>
          <w:iCs/>
        </w:rPr>
        <w:t xml:space="preserve">- </w:t>
      </w:r>
      <w:r w:rsidRPr="009E39DB">
        <w:rPr>
          <w:rFonts w:ascii="Times New Roman" w:hAnsi="Times New Roman"/>
          <w:iCs/>
        </w:rPr>
        <w:t>о</w:t>
      </w:r>
      <w:r w:rsidRPr="009E39DB">
        <w:rPr>
          <w:rFonts w:ascii="Times New Roman" w:hAnsi="Times New Roman"/>
          <w:spacing w:val="-1"/>
        </w:rPr>
        <w:t xml:space="preserve">беспечен доступ </w:t>
      </w:r>
      <w:r w:rsidRPr="009E39DB">
        <w:rPr>
          <w:rFonts w:ascii="Times New Roman" w:hAnsi="Times New Roman"/>
        </w:rPr>
        <w:t xml:space="preserve">обучающихся, </w:t>
      </w:r>
      <w:r w:rsidRPr="009E39DB">
        <w:rPr>
          <w:rFonts w:ascii="Times New Roman" w:hAnsi="Times New Roman"/>
          <w:spacing w:val="-1"/>
        </w:rPr>
        <w:t xml:space="preserve">являющихся слепыми или слабовидящими </w:t>
      </w:r>
      <w:r w:rsidRPr="009E39DB">
        <w:rPr>
          <w:rFonts w:ascii="Times New Roman" w:hAnsi="Times New Roman"/>
        </w:rPr>
        <w:t xml:space="preserve">к </w:t>
      </w:r>
      <w:r w:rsidRPr="009E39DB">
        <w:rPr>
          <w:rFonts w:ascii="Times New Roman" w:hAnsi="Times New Roman"/>
          <w:spacing w:val="-1"/>
        </w:rPr>
        <w:t>зданиям Академии;</w:t>
      </w:r>
    </w:p>
    <w:p w:rsidR="001B1A9B" w:rsidRPr="009E39DB" w:rsidRDefault="001B1A9B" w:rsidP="009E39DB">
      <w:pPr>
        <w:spacing w:after="0"/>
        <w:ind w:firstLine="709"/>
        <w:jc w:val="both"/>
        <w:rPr>
          <w:rFonts w:ascii="Times New Roman" w:hAnsi="Times New Roman"/>
        </w:rPr>
      </w:pPr>
      <w:r w:rsidRPr="009E39DB">
        <w:rPr>
          <w:rFonts w:ascii="Times New Roman" w:hAnsi="Times New Roman"/>
          <w:spacing w:val="-1"/>
        </w:rPr>
        <w:t xml:space="preserve">- </w:t>
      </w:r>
      <w:r w:rsidRPr="009E39DB">
        <w:rPr>
          <w:rFonts w:ascii="Times New Roman" w:hAnsi="Times New Roman"/>
          <w:iCs/>
        </w:rPr>
        <w:t>э</w:t>
      </w:r>
      <w:r w:rsidRPr="009E39DB">
        <w:rPr>
          <w:rFonts w:ascii="Times New Roman" w:hAnsi="Times New Roman"/>
        </w:rPr>
        <w:t>лектронный видео увеличитель "ONYX Deskset HD 22 (в полной комплектации);</w:t>
      </w:r>
    </w:p>
    <w:p w:rsidR="001B1A9B" w:rsidRPr="009E39DB" w:rsidRDefault="001B1A9B" w:rsidP="009E39DB">
      <w:pPr>
        <w:spacing w:after="0"/>
        <w:ind w:firstLine="709"/>
        <w:jc w:val="both"/>
        <w:rPr>
          <w:rFonts w:ascii="Times New Roman" w:hAnsi="Times New Roman"/>
        </w:rPr>
      </w:pPr>
      <w:r w:rsidRPr="009E39DB">
        <w:rPr>
          <w:rFonts w:ascii="Times New Roman" w:hAnsi="Times New Roman"/>
          <w:b/>
        </w:rPr>
        <w:t xml:space="preserve">- </w:t>
      </w:r>
      <w:r w:rsidRPr="009E39DB">
        <w:rPr>
          <w:rFonts w:ascii="Times New Roman" w:hAnsi="Times New Roman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1B1A9B" w:rsidRPr="009E39DB" w:rsidRDefault="001B1A9B" w:rsidP="009E39DB">
      <w:pPr>
        <w:spacing w:after="0"/>
        <w:ind w:firstLine="709"/>
        <w:jc w:val="both"/>
        <w:rPr>
          <w:rFonts w:ascii="Times New Roman" w:hAnsi="Times New Roman"/>
          <w:shd w:val="clear" w:color="auto" w:fill="FFFFFF"/>
        </w:rPr>
      </w:pPr>
      <w:r w:rsidRPr="009E39DB">
        <w:rPr>
          <w:rFonts w:ascii="Times New Roman" w:hAnsi="Times New Roman"/>
          <w:b/>
        </w:rPr>
        <w:t>-</w:t>
      </w:r>
      <w:r w:rsidRPr="009E39DB">
        <w:rPr>
          <w:rFonts w:ascii="Times New Roman" w:hAnsi="Times New Roman"/>
        </w:rPr>
        <w:t xml:space="preserve"> принтер Брайля; </w:t>
      </w:r>
    </w:p>
    <w:p w:rsidR="001B1A9B" w:rsidRPr="009E39DB" w:rsidRDefault="001B1A9B" w:rsidP="009E39DB">
      <w:pPr>
        <w:spacing w:after="0"/>
        <w:ind w:firstLine="709"/>
        <w:jc w:val="both"/>
        <w:rPr>
          <w:rFonts w:ascii="Times New Roman" w:hAnsi="Times New Roman"/>
          <w:shd w:val="clear" w:color="auto" w:fill="FEFEFE"/>
        </w:rPr>
      </w:pPr>
      <w:r w:rsidRPr="009E39DB">
        <w:rPr>
          <w:rFonts w:ascii="Times New Roman" w:hAnsi="Times New Roman"/>
          <w:b/>
          <w:shd w:val="clear" w:color="auto" w:fill="FFFFFF"/>
        </w:rPr>
        <w:t xml:space="preserve">- </w:t>
      </w:r>
      <w:r w:rsidRPr="009E39DB">
        <w:rPr>
          <w:rFonts w:ascii="Times New Roman" w:hAnsi="Times New Roman"/>
          <w:shd w:val="clear" w:color="auto" w:fill="FEFEFE"/>
        </w:rPr>
        <w:t>портативное устройство для чтения и увеличения.</w:t>
      </w:r>
    </w:p>
    <w:p w:rsidR="001B1A9B" w:rsidRPr="009E39DB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B1A9B" w:rsidRPr="009E39DB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E39DB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9E39DB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9E39DB">
        <w:rPr>
          <w:rFonts w:ascii="Times New Roman" w:hAnsi="Times New Roman"/>
          <w:i/>
          <w:iCs/>
          <w:sz w:val="24"/>
          <w:szCs w:val="24"/>
        </w:rPr>
        <w:t>и лиц с</w:t>
      </w:r>
      <w:r w:rsidRPr="009E39DB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E39DB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1B1A9B" w:rsidRPr="009E39DB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E39DB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9E39DB">
        <w:rPr>
          <w:rFonts w:ascii="Times New Roman" w:hAnsi="Times New Roman"/>
          <w:sz w:val="24"/>
          <w:szCs w:val="24"/>
        </w:rPr>
        <w:t xml:space="preserve">акустическая система </w:t>
      </w:r>
      <w:r w:rsidRPr="009E39DB">
        <w:rPr>
          <w:rFonts w:ascii="Times New Roman" w:hAnsi="Times New Roman"/>
          <w:sz w:val="24"/>
          <w:szCs w:val="24"/>
          <w:shd w:val="clear" w:color="auto" w:fill="FFFFFF"/>
        </w:rPr>
        <w:t>FrontRowtoGo в комплекте (системы свободного звукового поля);</w:t>
      </w:r>
    </w:p>
    <w:p w:rsidR="001B1A9B" w:rsidRPr="009E39DB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9E39DB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9E39DB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:rsidR="001B1A9B" w:rsidRPr="009E39DB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E39DB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9E39DB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B1A9B" w:rsidRPr="009E39DB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E39DB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1B1A9B" w:rsidRPr="009E39DB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E39DB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1B1A9B" w:rsidRPr="009E39DB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B1A9B" w:rsidRPr="009E39DB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E39DB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9E39DB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9E39DB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9E39DB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9E39DB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1B1A9B" w:rsidRDefault="001B1A9B" w:rsidP="00E03745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E39DB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9E39DB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E03745" w:rsidRDefault="00E03745" w:rsidP="00E03745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F71CA" w:rsidRDefault="00FF71CA" w:rsidP="00E03745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FF71CA" w:rsidRDefault="00FF71CA" w:rsidP="00E03745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FF71CA" w:rsidRDefault="00FF71CA" w:rsidP="00E03745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E03745" w:rsidRPr="005507FA" w:rsidRDefault="00E03745" w:rsidP="00E03745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5507FA">
        <w:rPr>
          <w:rFonts w:ascii="Times New Roman" w:hAnsi="Times New Roman"/>
          <w:i/>
          <w:color w:val="000000" w:themeColor="text1"/>
          <w:sz w:val="20"/>
          <w:szCs w:val="20"/>
        </w:rPr>
        <w:t>Приложение к Рабочей программе дисциплины</w:t>
      </w:r>
    </w:p>
    <w:p w:rsidR="00E03745" w:rsidRPr="005507FA" w:rsidRDefault="00E03745" w:rsidP="00E03745">
      <w:pPr>
        <w:widowControl w:val="0"/>
        <w:spacing w:after="0" w:line="240" w:lineRule="auto"/>
        <w:jc w:val="right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5507FA">
        <w:rPr>
          <w:rFonts w:ascii="Times New Roman" w:hAnsi="Times New Roman"/>
          <w:i/>
          <w:color w:val="000000" w:themeColor="text1"/>
          <w:sz w:val="20"/>
          <w:szCs w:val="20"/>
        </w:rPr>
        <w:t>«Основы организационной управленческой деятельностью в области физической культуры и спорта»</w:t>
      </w:r>
    </w:p>
    <w:p w:rsidR="00E03745" w:rsidRPr="00DD3888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03745" w:rsidRPr="00DD3888" w:rsidRDefault="00E03745" w:rsidP="00E037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:rsidR="00E03745" w:rsidRPr="00DD3888" w:rsidRDefault="00E03745" w:rsidP="00E037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03745" w:rsidRPr="00DD3888" w:rsidRDefault="00E03745" w:rsidP="00E037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>высшего образования</w:t>
      </w:r>
    </w:p>
    <w:p w:rsidR="00E03745" w:rsidRPr="00DD3888" w:rsidRDefault="00E03745" w:rsidP="00E037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E03745" w:rsidRPr="00DD3888" w:rsidRDefault="00E03745" w:rsidP="00E037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3745" w:rsidRPr="00DD3888" w:rsidRDefault="00E03745" w:rsidP="00E037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>Кафедра Теории и методики физической культуры и спорта</w:t>
      </w:r>
    </w:p>
    <w:p w:rsidR="00E03745" w:rsidRPr="00DD3888" w:rsidRDefault="00E03745" w:rsidP="00E0374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3745" w:rsidRPr="00DD3888" w:rsidRDefault="00E03745" w:rsidP="00E0374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>УТВЕРЖДЕНО</w:t>
      </w:r>
    </w:p>
    <w:p w:rsidR="00E03745" w:rsidRPr="00DD3888" w:rsidRDefault="00E03745" w:rsidP="00E0374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 xml:space="preserve">решением Учебно-методической комиссии     </w:t>
      </w:r>
    </w:p>
    <w:p w:rsidR="00E03745" w:rsidRPr="00DD3888" w:rsidRDefault="00E03745" w:rsidP="00E0374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протокол № </w:t>
      </w:r>
      <w:r w:rsidR="00FF71C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FF71CA" w:rsidRPr="009E39DB">
        <w:rPr>
          <w:rFonts w:ascii="Times New Roman" w:hAnsi="Times New Roman"/>
          <w:color w:val="000000" w:themeColor="text1"/>
        </w:rPr>
        <w:t>«</w:t>
      </w:r>
      <w:r w:rsidR="00FF71CA">
        <w:rPr>
          <w:rFonts w:ascii="Times New Roman" w:hAnsi="Times New Roman"/>
          <w:color w:val="000000" w:themeColor="text1"/>
        </w:rPr>
        <w:t>20</w:t>
      </w:r>
      <w:r w:rsidR="00FF71CA" w:rsidRPr="009E39DB">
        <w:rPr>
          <w:rFonts w:ascii="Times New Roman" w:hAnsi="Times New Roman"/>
          <w:color w:val="000000" w:themeColor="text1"/>
        </w:rPr>
        <w:t xml:space="preserve">» </w:t>
      </w:r>
      <w:r w:rsidR="00FF71CA">
        <w:rPr>
          <w:rFonts w:ascii="Times New Roman" w:hAnsi="Times New Roman"/>
          <w:color w:val="000000" w:themeColor="text1"/>
        </w:rPr>
        <w:t>августа</w:t>
      </w:r>
      <w:r w:rsidR="00FF71CA" w:rsidRPr="009E39DB">
        <w:rPr>
          <w:rFonts w:ascii="Times New Roman" w:hAnsi="Times New Roman"/>
          <w:color w:val="000000" w:themeColor="text1"/>
        </w:rPr>
        <w:t xml:space="preserve"> 20</w:t>
      </w:r>
      <w:r w:rsidR="00FF71CA">
        <w:rPr>
          <w:rFonts w:ascii="Times New Roman" w:hAnsi="Times New Roman"/>
          <w:color w:val="000000" w:themeColor="text1"/>
        </w:rPr>
        <w:t>20</w:t>
      </w:r>
      <w:r w:rsidR="00FF71CA" w:rsidRPr="009E39DB">
        <w:rPr>
          <w:rFonts w:ascii="Times New Roman" w:hAnsi="Times New Roman"/>
          <w:color w:val="000000" w:themeColor="text1"/>
        </w:rPr>
        <w:t xml:space="preserve"> г.</w:t>
      </w:r>
    </w:p>
    <w:p w:rsidR="00E03745" w:rsidRPr="00DD3888" w:rsidRDefault="00E03745" w:rsidP="00E0374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 xml:space="preserve">Председатель УМК, </w:t>
      </w:r>
    </w:p>
    <w:p w:rsidR="00E03745" w:rsidRPr="00DD3888" w:rsidRDefault="00E03745" w:rsidP="00E0374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>проректор по учебной работе</w:t>
      </w:r>
    </w:p>
    <w:p w:rsidR="00E03745" w:rsidRPr="00DD3888" w:rsidRDefault="00E03745" w:rsidP="00E0374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>___________________А.Н. Таланцев</w:t>
      </w:r>
    </w:p>
    <w:p w:rsidR="00E03745" w:rsidRPr="00DD3888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3745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177F" w:rsidRDefault="0059177F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177F" w:rsidRPr="00DD3888" w:rsidRDefault="0059177F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3745" w:rsidRPr="00DD3888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3888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:rsidR="00E03745" w:rsidRPr="00DD3888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D3888">
        <w:rPr>
          <w:rFonts w:ascii="Times New Roman" w:hAnsi="Times New Roman"/>
          <w:b/>
          <w:bCs/>
          <w:sz w:val="24"/>
          <w:szCs w:val="24"/>
        </w:rPr>
        <w:t xml:space="preserve">по дисциплине </w:t>
      </w:r>
    </w:p>
    <w:p w:rsidR="00E03745" w:rsidRPr="00DD3888" w:rsidRDefault="00E03745" w:rsidP="00E03745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03745" w:rsidRPr="00DD3888" w:rsidRDefault="00E03745" w:rsidP="00E03745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03745" w:rsidRPr="00DD3888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51F89">
        <w:rPr>
          <w:rFonts w:ascii="Times New Roman" w:hAnsi="Times New Roman"/>
          <w:b/>
          <w:color w:val="000000" w:themeColor="text1"/>
          <w:sz w:val="24"/>
          <w:szCs w:val="24"/>
        </w:rPr>
        <w:t>«Основы организационной управленческой деятельностью в области физической культуры и спорта»</w:t>
      </w:r>
    </w:p>
    <w:p w:rsidR="00E03745" w:rsidRPr="00DD3888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03745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9177F" w:rsidRPr="00DD3888" w:rsidRDefault="0059177F" w:rsidP="00E0374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9177F" w:rsidRPr="009E39DB" w:rsidRDefault="0059177F" w:rsidP="0059177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b/>
          <w:color w:val="000000" w:themeColor="text1"/>
          <w:sz w:val="24"/>
          <w:szCs w:val="24"/>
        </w:rPr>
        <w:t>Направление подготовки</w:t>
      </w:r>
      <w:r w:rsidRPr="009E39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9177F" w:rsidRPr="009E39DB" w:rsidRDefault="0059177F" w:rsidP="0059177F">
      <w:pPr>
        <w:spacing w:after="0" w:line="240" w:lineRule="auto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49.04.01 Физическая культура</w:t>
      </w:r>
    </w:p>
    <w:p w:rsidR="0059177F" w:rsidRPr="009E39DB" w:rsidRDefault="0059177F" w:rsidP="0059177F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9177F" w:rsidRPr="009E39DB" w:rsidRDefault="0059177F" w:rsidP="0059177F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Образовательные программы: </w:t>
      </w:r>
    </w:p>
    <w:p w:rsidR="0059177F" w:rsidRPr="009E39DB" w:rsidRDefault="0059177F" w:rsidP="0059177F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i/>
          <w:color w:val="000000" w:themeColor="text1"/>
          <w:sz w:val="24"/>
          <w:szCs w:val="24"/>
        </w:rPr>
        <w:t>«Психолого-педагогический аспект культурно-просветительской деятельности в сфере физической культуры»</w:t>
      </w:r>
    </w:p>
    <w:p w:rsidR="0059177F" w:rsidRPr="009E39DB" w:rsidRDefault="0059177F" w:rsidP="0059177F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«Естественно</w:t>
      </w:r>
      <w:r w:rsidRPr="009E39DB">
        <w:rPr>
          <w:rFonts w:ascii="Times New Roman" w:hAnsi="Times New Roman"/>
          <w:i/>
          <w:color w:val="000000" w:themeColor="text1"/>
          <w:sz w:val="24"/>
          <w:szCs w:val="24"/>
        </w:rPr>
        <w:t>научные проблемы физической культуры»</w:t>
      </w:r>
    </w:p>
    <w:p w:rsidR="0059177F" w:rsidRPr="009E39DB" w:rsidRDefault="0059177F" w:rsidP="0059177F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E39D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«Образование в области физической культуры и спорта»</w:t>
      </w:r>
    </w:p>
    <w:p w:rsidR="00E03745" w:rsidRPr="006F6471" w:rsidRDefault="00E03745" w:rsidP="00E03745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03745" w:rsidRPr="00C1769A" w:rsidRDefault="00E03745" w:rsidP="00E03745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176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Форма обучения </w:t>
      </w:r>
    </w:p>
    <w:p w:rsidR="00E03745" w:rsidRPr="00C1769A" w:rsidRDefault="00E03745" w:rsidP="00E03745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Pr="00C1769A">
        <w:rPr>
          <w:rFonts w:ascii="Times New Roman" w:hAnsi="Times New Roman"/>
          <w:b/>
          <w:color w:val="000000" w:themeColor="text1"/>
          <w:sz w:val="24"/>
          <w:szCs w:val="24"/>
        </w:rPr>
        <w:t>чная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/ заочная</w:t>
      </w:r>
    </w:p>
    <w:p w:rsidR="00E03745" w:rsidRPr="00DD3888" w:rsidRDefault="00E03745" w:rsidP="00E03745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03745" w:rsidRPr="00DD3888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03745" w:rsidRPr="00DD3888" w:rsidRDefault="00E03745" w:rsidP="00E0374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</w:p>
    <w:p w:rsidR="00E03745" w:rsidRDefault="00E03745" w:rsidP="00E0374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№11</w:t>
      </w:r>
      <w:r w:rsidRPr="00DD388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10</w:t>
      </w:r>
      <w:r w:rsidRPr="00DD38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DD38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="00FF71CA">
        <w:rPr>
          <w:rFonts w:ascii="Times New Roman" w:hAnsi="Times New Roman"/>
          <w:sz w:val="24"/>
          <w:szCs w:val="24"/>
        </w:rPr>
        <w:t>20</w:t>
      </w:r>
      <w:r w:rsidRPr="00DD3888">
        <w:rPr>
          <w:rFonts w:ascii="Times New Roman" w:hAnsi="Times New Roman"/>
          <w:sz w:val="24"/>
          <w:szCs w:val="24"/>
        </w:rPr>
        <w:t xml:space="preserve"> г.) </w:t>
      </w:r>
    </w:p>
    <w:p w:rsidR="00E03745" w:rsidRPr="00DD3888" w:rsidRDefault="00E03745" w:rsidP="00E0374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3745" w:rsidRPr="00DD3888" w:rsidRDefault="00E03745" w:rsidP="00E0374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DD3888">
        <w:rPr>
          <w:rFonts w:ascii="Times New Roman" w:hAnsi="Times New Roman"/>
          <w:sz w:val="24"/>
          <w:szCs w:val="24"/>
        </w:rPr>
        <w:t xml:space="preserve"> кафедрой, </w:t>
      </w:r>
      <w:r>
        <w:rPr>
          <w:rFonts w:ascii="Times New Roman" w:hAnsi="Times New Roman"/>
          <w:sz w:val="24"/>
          <w:szCs w:val="24"/>
        </w:rPr>
        <w:t>д.п.г., профессор</w:t>
      </w:r>
      <w:r w:rsidRPr="00DD3888">
        <w:rPr>
          <w:rFonts w:ascii="Times New Roman" w:hAnsi="Times New Roman"/>
          <w:sz w:val="24"/>
          <w:szCs w:val="24"/>
        </w:rPr>
        <w:t>______________</w:t>
      </w:r>
      <w:r w:rsidRPr="00E30ECA">
        <w:rPr>
          <w:rFonts w:ascii="Times New Roman" w:hAnsi="Times New Roman"/>
          <w:sz w:val="24"/>
          <w:szCs w:val="24"/>
        </w:rPr>
        <w:t xml:space="preserve"> </w:t>
      </w:r>
      <w:r w:rsidRPr="00DD3888">
        <w:rPr>
          <w:rFonts w:ascii="Times New Roman" w:hAnsi="Times New Roman"/>
          <w:sz w:val="24"/>
          <w:szCs w:val="24"/>
        </w:rPr>
        <w:t>К.С. Дунаев</w:t>
      </w:r>
    </w:p>
    <w:p w:rsidR="00E03745" w:rsidRPr="00DD3888" w:rsidRDefault="00E03745" w:rsidP="00E03745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3745" w:rsidRPr="00DD3888" w:rsidRDefault="00E03745" w:rsidP="00E03745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E03745" w:rsidRPr="00DD3888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3745" w:rsidRPr="00DD3888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3745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3888">
        <w:rPr>
          <w:rFonts w:ascii="Times New Roman" w:hAnsi="Times New Roman"/>
          <w:b/>
          <w:sz w:val="24"/>
          <w:szCs w:val="24"/>
        </w:rPr>
        <w:t xml:space="preserve">Малаховка, </w:t>
      </w:r>
      <w:r>
        <w:rPr>
          <w:rFonts w:ascii="Times New Roman" w:hAnsi="Times New Roman"/>
          <w:b/>
          <w:sz w:val="24"/>
          <w:szCs w:val="24"/>
        </w:rPr>
        <w:t>2019</w:t>
      </w:r>
      <w:r w:rsidRPr="00DD3888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59177F" w:rsidRDefault="0059177F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177F" w:rsidRDefault="0059177F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177F" w:rsidRDefault="0059177F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177F" w:rsidRDefault="0059177F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177F" w:rsidRPr="00DD3888" w:rsidRDefault="0059177F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745" w:rsidRPr="0059177F" w:rsidRDefault="00E03745" w:rsidP="0059177F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9177F">
        <w:rPr>
          <w:rFonts w:ascii="Times New Roman" w:hAnsi="Times New Roman"/>
          <w:b/>
          <w:sz w:val="24"/>
          <w:szCs w:val="24"/>
        </w:rPr>
        <w:t>ФОНД ОЦЕНОЧНЫХ СРЕДСТВ ДЛЯ ПРОВЕДЕНИЯ ПРОМЕЖУТОЧНОЙ АТТЕСТАЦИИ</w:t>
      </w:r>
    </w:p>
    <w:p w:rsidR="00E03745" w:rsidRPr="0059177F" w:rsidRDefault="00E03745" w:rsidP="0059177F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E03745" w:rsidRPr="0059177F" w:rsidRDefault="00E03745" w:rsidP="0059177F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9177F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:rsidR="00E03745" w:rsidRPr="0059177F" w:rsidRDefault="00E03745" w:rsidP="0059177F">
      <w:pPr>
        <w:pStyle w:val="a7"/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3969"/>
      </w:tblGrid>
      <w:tr w:rsidR="00E03745" w:rsidRPr="00ED6140" w:rsidTr="009A2590">
        <w:trPr>
          <w:trHeight w:val="185"/>
        </w:trPr>
        <w:tc>
          <w:tcPr>
            <w:tcW w:w="1843" w:type="dxa"/>
            <w:vAlign w:val="center"/>
          </w:tcPr>
          <w:p w:rsidR="00E03745" w:rsidRPr="009322E4" w:rsidRDefault="00E03745" w:rsidP="009A2590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E4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3260" w:type="dxa"/>
            <w:vAlign w:val="center"/>
          </w:tcPr>
          <w:p w:rsidR="00E03745" w:rsidRPr="009322E4" w:rsidRDefault="00E03745" w:rsidP="009A2590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E4">
              <w:rPr>
                <w:rFonts w:ascii="Times New Roman" w:hAnsi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969" w:type="dxa"/>
            <w:vAlign w:val="center"/>
          </w:tcPr>
          <w:p w:rsidR="00E03745" w:rsidRPr="00ED6140" w:rsidRDefault="00E03745" w:rsidP="009A2590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D6140">
              <w:rPr>
                <w:rFonts w:ascii="Times New Roman" w:hAnsi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E03745" w:rsidRPr="00ED6140" w:rsidTr="009A2590">
        <w:tc>
          <w:tcPr>
            <w:tcW w:w="1843" w:type="dxa"/>
            <w:vMerge w:val="restart"/>
          </w:tcPr>
          <w:p w:rsidR="00E03745" w:rsidRPr="009322E4" w:rsidRDefault="00E03745" w:rsidP="009A2590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322E4">
              <w:rPr>
                <w:rFonts w:ascii="Times New Roman" w:hAnsi="Times New Roman"/>
                <w:i/>
                <w:sz w:val="24"/>
                <w:szCs w:val="24"/>
              </w:rPr>
              <w:t>УК-3</w:t>
            </w:r>
          </w:p>
          <w:p w:rsidR="00E03745" w:rsidRPr="009322E4" w:rsidRDefault="00E03745" w:rsidP="009A2590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E03745" w:rsidRPr="009322E4" w:rsidRDefault="00E03745" w:rsidP="009A2590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22E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:rsidR="00E03745" w:rsidRPr="002303D5" w:rsidRDefault="00E03745" w:rsidP="009A25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0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:rsidR="00E03745" w:rsidRPr="002303D5" w:rsidRDefault="00E03745" w:rsidP="009A25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03D5">
              <w:rPr>
                <w:rFonts w:ascii="Times New Roman" w:hAnsi="Times New Roman"/>
                <w:sz w:val="24"/>
                <w:szCs w:val="24"/>
              </w:rPr>
              <w:t>Текущее планирование спортивной подготовки</w:t>
            </w:r>
          </w:p>
          <w:p w:rsidR="00E03745" w:rsidRPr="002303D5" w:rsidRDefault="00E03745" w:rsidP="009A25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0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:rsidR="00E03745" w:rsidRPr="002303D5" w:rsidRDefault="00E03745" w:rsidP="009A25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03D5">
              <w:rPr>
                <w:rFonts w:ascii="Times New Roman" w:hAnsi="Times New Roman"/>
                <w:sz w:val="24"/>
                <w:szCs w:val="24"/>
              </w:rPr>
              <w:t>Управление материальными ресурсами и инфраструктурой спортивной подготовки</w:t>
            </w:r>
          </w:p>
          <w:p w:rsidR="00E03745" w:rsidRPr="002303D5" w:rsidRDefault="00E03745" w:rsidP="009A2590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0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:rsidR="00E03745" w:rsidRPr="009322E4" w:rsidRDefault="00E03745" w:rsidP="009A2590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03D5">
              <w:rPr>
                <w:rFonts w:ascii="Times New Roman" w:hAnsi="Times New Roman"/>
                <w:sz w:val="24"/>
                <w:szCs w:val="24"/>
              </w:rPr>
              <w:t xml:space="preserve"> Управление персоналом, осуществляющим спортивную подготовку</w:t>
            </w:r>
          </w:p>
        </w:tc>
        <w:tc>
          <w:tcPr>
            <w:tcW w:w="3969" w:type="dxa"/>
          </w:tcPr>
          <w:p w:rsidR="00E03745" w:rsidRDefault="00E03745" w:rsidP="009A2590">
            <w:pPr>
              <w:spacing w:after="0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Знает и выполняет </w:t>
            </w:r>
            <w:r w:rsidRPr="00E0030A">
              <w:rPr>
                <w:rFonts w:ascii="Times New Roman" w:hAnsi="Times New Roman"/>
              </w:rPr>
              <w:t xml:space="preserve">требования к реализации </w:t>
            </w:r>
            <w:r>
              <w:rPr>
                <w:rFonts w:ascii="Times New Roman" w:hAnsi="Times New Roman"/>
              </w:rPr>
              <w:t xml:space="preserve">законодательства в области физической культуры и спорта, </w:t>
            </w:r>
            <w:r w:rsidRPr="00E0030A">
              <w:rPr>
                <w:rFonts w:ascii="Times New Roman" w:hAnsi="Times New Roman"/>
              </w:rPr>
              <w:t xml:space="preserve">утвержденных нормативных документов в области физической культуры и спорта – федеральных стандартов спортивной подготовки, профессиональных стандартов, </w:t>
            </w:r>
          </w:p>
        </w:tc>
      </w:tr>
      <w:tr w:rsidR="00E03745" w:rsidRPr="00ED6140" w:rsidTr="009A2590">
        <w:trPr>
          <w:trHeight w:val="1344"/>
        </w:trPr>
        <w:tc>
          <w:tcPr>
            <w:tcW w:w="1843" w:type="dxa"/>
            <w:vMerge/>
          </w:tcPr>
          <w:p w:rsidR="00E03745" w:rsidRPr="009322E4" w:rsidRDefault="00E03745" w:rsidP="009A2590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03745" w:rsidRPr="00ED6140" w:rsidRDefault="00E03745" w:rsidP="009A2590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03745" w:rsidRDefault="00E03745" w:rsidP="009A2590">
            <w:pPr>
              <w:spacing w:after="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Имеет необходимый для проведения спортивной п</w:t>
            </w:r>
            <w:r w:rsidRPr="009A7FC1">
              <w:rPr>
                <w:rFonts w:ascii="Times New Roman" w:hAnsi="Times New Roman"/>
              </w:rPr>
              <w:t>одготовки спортсменов</w:t>
            </w:r>
            <w:r>
              <w:rPr>
                <w:rFonts w:ascii="Times New Roman" w:hAnsi="Times New Roman"/>
              </w:rPr>
              <w:t xml:space="preserve"> на различных этапах комплекс теоретических и практических знаний, умений и навыков</w:t>
            </w:r>
          </w:p>
        </w:tc>
      </w:tr>
      <w:tr w:rsidR="00E03745" w:rsidRPr="00ED6140" w:rsidTr="009A2590">
        <w:trPr>
          <w:trHeight w:val="815"/>
        </w:trPr>
        <w:tc>
          <w:tcPr>
            <w:tcW w:w="1843" w:type="dxa"/>
            <w:vMerge w:val="restart"/>
          </w:tcPr>
          <w:p w:rsidR="00E03745" w:rsidRPr="009322E4" w:rsidRDefault="00E03745" w:rsidP="009A2590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322E4">
              <w:rPr>
                <w:rFonts w:ascii="Times New Roman" w:hAnsi="Times New Roman"/>
                <w:i/>
                <w:sz w:val="24"/>
                <w:szCs w:val="24"/>
              </w:rPr>
              <w:t>ОПК-1</w:t>
            </w:r>
          </w:p>
          <w:p w:rsidR="00E03745" w:rsidRPr="009322E4" w:rsidRDefault="00E03745" w:rsidP="009A2590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03745" w:rsidRPr="00ED6140" w:rsidRDefault="00E03745" w:rsidP="009A2590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03745" w:rsidRDefault="00E03745" w:rsidP="009A2590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Знает и эффективно применяет в практической деятельности различные м</w:t>
            </w:r>
            <w:r w:rsidRPr="009A7FC1">
              <w:rPr>
                <w:rFonts w:ascii="Times New Roman" w:hAnsi="Times New Roman"/>
              </w:rPr>
              <w:t>етоды контроля и управления за уровнем спортивной формы на всех этапах спортивной подготовки</w:t>
            </w:r>
          </w:p>
        </w:tc>
      </w:tr>
      <w:tr w:rsidR="00E03745" w:rsidRPr="00ED6140" w:rsidTr="009A2590">
        <w:tc>
          <w:tcPr>
            <w:tcW w:w="1843" w:type="dxa"/>
            <w:vMerge/>
          </w:tcPr>
          <w:p w:rsidR="00E03745" w:rsidRPr="009322E4" w:rsidRDefault="00E03745" w:rsidP="009A2590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03745" w:rsidRPr="00ED6140" w:rsidRDefault="00E03745" w:rsidP="009A2590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03745" w:rsidRDefault="00E03745" w:rsidP="009A2590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Учитывает с</w:t>
            </w:r>
            <w:r w:rsidRPr="009A7FC1">
              <w:rPr>
                <w:rFonts w:ascii="Times New Roman" w:hAnsi="Times New Roman"/>
              </w:rPr>
              <w:t>пецифику тренировочной работы с различным контингентом</w:t>
            </w:r>
            <w:r>
              <w:rPr>
                <w:rFonts w:ascii="Times New Roman" w:hAnsi="Times New Roman"/>
              </w:rPr>
              <w:t>, осуществляет необходимую коррекцию своей профессиональной деятельности в соответствии с ростом уровня занимающихся и их индивидуальных особенностей</w:t>
            </w:r>
          </w:p>
        </w:tc>
      </w:tr>
      <w:tr w:rsidR="00E03745" w:rsidRPr="00ED6140" w:rsidTr="009A2590">
        <w:tc>
          <w:tcPr>
            <w:tcW w:w="1843" w:type="dxa"/>
            <w:vMerge w:val="restart"/>
          </w:tcPr>
          <w:p w:rsidR="00E03745" w:rsidRPr="009322E4" w:rsidRDefault="00E03745" w:rsidP="009A2590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ОПК-9</w:t>
            </w:r>
          </w:p>
        </w:tc>
        <w:tc>
          <w:tcPr>
            <w:tcW w:w="3260" w:type="dxa"/>
            <w:vMerge/>
          </w:tcPr>
          <w:p w:rsidR="00E03745" w:rsidRPr="00ED6140" w:rsidRDefault="00E03745" w:rsidP="009A2590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03745" w:rsidRDefault="00E03745" w:rsidP="009A2590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Проводит анализ эффективности и разрабатывает новые схемы применения в тренировочном процессе вспомогательных и дополнительных средств спортивной подготовки, осуществляет систематический мониторинг отечественного и зарубежного опыта в улучшении качественных сторон спортивной подготовки на всех этапах</w:t>
            </w:r>
          </w:p>
        </w:tc>
      </w:tr>
      <w:tr w:rsidR="00E03745" w:rsidRPr="00ED6140" w:rsidTr="009A2590">
        <w:tc>
          <w:tcPr>
            <w:tcW w:w="1843" w:type="dxa"/>
            <w:vMerge/>
          </w:tcPr>
          <w:p w:rsidR="00E03745" w:rsidRPr="009322E4" w:rsidRDefault="00E03745" w:rsidP="009A2590">
            <w:pPr>
              <w:spacing w:after="0"/>
            </w:pPr>
          </w:p>
        </w:tc>
        <w:tc>
          <w:tcPr>
            <w:tcW w:w="3260" w:type="dxa"/>
            <w:vMerge/>
          </w:tcPr>
          <w:p w:rsidR="00E03745" w:rsidRPr="00ED6140" w:rsidRDefault="00E03745" w:rsidP="009A2590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03745" w:rsidRPr="00ED6140" w:rsidRDefault="00E03745" w:rsidP="009A25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Регулярно применяет научно-исследовательскую</w:t>
            </w:r>
            <w:r w:rsidRPr="009A7FC1">
              <w:rPr>
                <w:rFonts w:ascii="Times New Roman" w:hAnsi="Times New Roman"/>
              </w:rPr>
              <w:t xml:space="preserve"> деятельност</w:t>
            </w:r>
            <w:r>
              <w:rPr>
                <w:rFonts w:ascii="Times New Roman" w:hAnsi="Times New Roman"/>
              </w:rPr>
              <w:t xml:space="preserve">ь в </w:t>
            </w:r>
            <w:r>
              <w:rPr>
                <w:rFonts w:ascii="Times New Roman" w:hAnsi="Times New Roman"/>
              </w:rPr>
              <w:lastRenderedPageBreak/>
              <w:t>области физической культуры и спорта для решения поставленных задач</w:t>
            </w:r>
          </w:p>
        </w:tc>
      </w:tr>
      <w:tr w:rsidR="00E03745" w:rsidRPr="00ED6140" w:rsidTr="009A2590">
        <w:tc>
          <w:tcPr>
            <w:tcW w:w="1843" w:type="dxa"/>
            <w:vMerge/>
          </w:tcPr>
          <w:p w:rsidR="00E03745" w:rsidRDefault="00E03745" w:rsidP="009A2590">
            <w:pPr>
              <w:spacing w:after="0"/>
            </w:pPr>
          </w:p>
        </w:tc>
        <w:tc>
          <w:tcPr>
            <w:tcW w:w="3260" w:type="dxa"/>
            <w:vMerge/>
          </w:tcPr>
          <w:p w:rsidR="00E03745" w:rsidRPr="00ED6140" w:rsidRDefault="00E03745" w:rsidP="009A2590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03745" w:rsidRDefault="00E03745" w:rsidP="009A2590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Принимает эффективные</w:t>
            </w:r>
            <w:r w:rsidRPr="009A7FC1">
              <w:rPr>
                <w:rFonts w:ascii="Times New Roman" w:hAnsi="Times New Roman"/>
              </w:rPr>
              <w:t xml:space="preserve"> управленческ</w:t>
            </w:r>
            <w:r>
              <w:rPr>
                <w:rFonts w:ascii="Times New Roman" w:hAnsi="Times New Roman"/>
              </w:rPr>
              <w:t>ие решения</w:t>
            </w:r>
            <w:r w:rsidRPr="009A7FC1">
              <w:rPr>
                <w:rFonts w:ascii="Times New Roman" w:hAnsi="Times New Roman"/>
              </w:rPr>
              <w:t xml:space="preserve"> по вопросам формирования тренировочного и соревновательного графика</w:t>
            </w:r>
            <w:r>
              <w:rPr>
                <w:rFonts w:ascii="Times New Roman" w:hAnsi="Times New Roman"/>
              </w:rPr>
              <w:t>, согласно действующим нормативно-правовым документам и практическому опыту</w:t>
            </w:r>
          </w:p>
        </w:tc>
      </w:tr>
    </w:tbl>
    <w:p w:rsidR="00E03745" w:rsidRDefault="00E03745" w:rsidP="00E0374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aps/>
          <w:color w:val="000000"/>
          <w:spacing w:val="-1"/>
          <w:sz w:val="28"/>
          <w:szCs w:val="28"/>
        </w:rPr>
      </w:pPr>
    </w:p>
    <w:p w:rsidR="00E03745" w:rsidRPr="004D229D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4D229D">
        <w:rPr>
          <w:rFonts w:ascii="Times New Roman" w:hAnsi="Times New Roman"/>
          <w:b/>
          <w:bCs/>
          <w:sz w:val="24"/>
          <w:szCs w:val="24"/>
        </w:rPr>
        <w:t>Вопросы для экзамена</w:t>
      </w:r>
    </w:p>
    <w:p w:rsidR="00E03745" w:rsidRPr="004D229D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29D">
        <w:rPr>
          <w:rFonts w:ascii="Times New Roman" w:hAnsi="Times New Roman"/>
          <w:b/>
          <w:sz w:val="24"/>
          <w:szCs w:val="24"/>
        </w:rPr>
        <w:t>по дисциплине</w:t>
      </w:r>
    </w:p>
    <w:p w:rsidR="00E03745" w:rsidRPr="004D229D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>«Основы организационно-управленческой деятельности в физической культуре и спорте»</w:t>
      </w:r>
    </w:p>
    <w:p w:rsidR="00E03745" w:rsidRPr="004D229D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E03745" w:rsidRPr="004D229D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ab/>
        <w:t>Краткая характеристика основ управления тренировочным процессом. Виды управления.</w:t>
      </w:r>
    </w:p>
    <w:p w:rsidR="00E03745" w:rsidRPr="004D229D" w:rsidRDefault="00E03745" w:rsidP="00E03745">
      <w:pPr>
        <w:widowControl w:val="0"/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ab/>
        <w:t>Методы и формы оценки достигнутых результатов спортивной подготовки</w:t>
      </w:r>
    </w:p>
    <w:p w:rsidR="00E03745" w:rsidRPr="004D229D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ab/>
        <w:t>Планирование микро-, мезо-, макроциклов подготовки в различных видах спорта (на конкретном примере).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hAnsi="Times New Roman" w:cs="Times New Roman"/>
          <w:color w:val="000000" w:themeColor="text1"/>
          <w:sz w:val="24"/>
          <w:szCs w:val="24"/>
        </w:rPr>
        <w:t>Самоанализ и самооценка деятельности тренера.</w:t>
      </w:r>
    </w:p>
    <w:p w:rsidR="00E03745" w:rsidRPr="004D229D" w:rsidRDefault="00E03745" w:rsidP="00E03745">
      <w:pPr>
        <w:widowControl w:val="0"/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ab/>
        <w:t>Особенности организации и планирования тренировочного процесса в спорте. Цель и задачи.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Планирование соревновательной деятельности спортсменов (на примере одного из видов</w:t>
      </w:r>
      <w:r w:rsidRPr="004D22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3745" w:rsidRPr="004D229D" w:rsidRDefault="00E03745" w:rsidP="00E03745">
      <w:pPr>
        <w:widowControl w:val="0"/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ab/>
        <w:t>Тренировочный мезоцикл, его структура. Виды мезоциклов. Применяемые  средства, методы.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>Основные типы нормативных документов, регулирующих деятельность организаций, осуществляющих спортивную подготовку: федеральный стандарт спортивной подготовки по виду спорта, рабочая программа спортивной подготовки, индивидуальный тренировочный план, ЕКП</w:t>
      </w:r>
      <w:r w:rsidRPr="004D22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hAnsi="Times New Roman" w:cs="Times New Roman"/>
          <w:color w:val="000000" w:themeColor="text1"/>
          <w:sz w:val="24"/>
          <w:szCs w:val="24"/>
        </w:rPr>
        <w:t>Медико-биологическое обеспечение спортивной подготовки.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>Организации, осуществляющие спортивную подготовку: их характеристика, виды, задачи.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11.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Программно-методическое обеспечение спортивной подготовки.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12.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средства (их направленность) и методы тренировки. Распределение средств и объёмов нагрузки по мезо- и макроциклам в избранном виде спорта</w:t>
      </w:r>
      <w:r w:rsidRPr="004D22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3745" w:rsidRPr="004D229D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13.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ab/>
        <w:t>Планирование многолетнего тренировочного процесса. Этапы, цели и задачи этапов подготовки.</w:t>
      </w:r>
    </w:p>
    <w:p w:rsidR="00E03745" w:rsidRPr="004D229D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14.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ab/>
        <w:t>Выбор средств и методов тренировочного процесса. Принцип индивидуализации.</w:t>
      </w:r>
    </w:p>
    <w:p w:rsidR="00E03745" w:rsidRPr="004D229D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15.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ab/>
        <w:t>Тесты, характеризующие специальную физическую подготовку (СФП) в избранном виде спорте (пример).</w:t>
      </w:r>
    </w:p>
    <w:p w:rsidR="00E03745" w:rsidRPr="004D229D" w:rsidRDefault="00E03745" w:rsidP="00E03745">
      <w:pPr>
        <w:widowControl w:val="0"/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16.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ab/>
        <w:t>Тренировочный микроцикл, его структура. Виды микроциклов. Применяемые  средства, методы.</w:t>
      </w:r>
    </w:p>
    <w:p w:rsidR="00E03745" w:rsidRPr="004D229D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16.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ab/>
        <w:t xml:space="preserve">Тесты, характеризующие общую физическую подготовку (ОФП) в избранном виде спорте (пример) </w:t>
      </w:r>
    </w:p>
    <w:p w:rsidR="00E03745" w:rsidRPr="004D229D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18.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ab/>
        <w:t>Формы взаимодействия тренер – спортсмен. Спортивная психология.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19.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>Сбор и анализ данных об уровне спортивной формы: основные методы статистической обработки и интерпретация.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20.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>Применение инвентаря и оборудования на тренировочных занятиях: критерии оценки эффективности.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21.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>Кадровые вопросы, профессиональные компетенции тренера.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22.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Восстановительные мероприятия в спортивной подготовке. Краткая характеристика</w:t>
      </w:r>
      <w:r w:rsidRPr="004D22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23.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>Формы управления спортивной подготовки (на конкретном примере.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24.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Модельные характеристики тренировочной и соревновательной деятельности спортсмена (на конкретном примере)</w:t>
      </w:r>
      <w:r w:rsidRPr="004D22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3745" w:rsidRPr="004D229D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lastRenderedPageBreak/>
        <w:t>25.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Проблемы отбора и перевода на следующий этап с позиции тренера. 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26.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Планирование годичного цикла подготовки. Варианты годичных циклов подготовки в различных видах спорта</w:t>
      </w:r>
      <w:r w:rsidRPr="004D22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27.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>Социально-экономические аспекты спортивной подготовки</w:t>
      </w:r>
      <w:r w:rsidRPr="004D22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3745" w:rsidRPr="004D229D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ab/>
        <w:t>Эволюция взглядов на варианты планирования спортивной подготовки. Особенности и краткая характеристика.</w:t>
      </w:r>
    </w:p>
    <w:p w:rsidR="00E03745" w:rsidRPr="004D229D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29.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ab/>
        <w:t>Тренер как ведущее звено спортивной подготовки. Требования к уровню квалификации, анализ выполняемой работы.</w:t>
      </w:r>
    </w:p>
    <w:p w:rsidR="00E03745" w:rsidRPr="004D229D" w:rsidRDefault="00E03745" w:rsidP="00E03745">
      <w:pPr>
        <w:tabs>
          <w:tab w:val="left" w:pos="142"/>
          <w:tab w:val="left" w:pos="534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30.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ab/>
        <w:t>Этапы спортивной подготовки.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31.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 совершенствования спортивного мастерства (цель, задачи, средства и методы)</w:t>
      </w:r>
      <w:r w:rsidRPr="004D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03745" w:rsidRPr="004D229D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32.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ab/>
        <w:t>Факторы, обуславливающие эффективность спортивной подготовки. Общая характеристика.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33.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 контроля в спорте. Характеристика и особенности проведения различных форм  и видов контроля</w:t>
      </w:r>
      <w:r w:rsidRPr="004D22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34.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 высшего спортивного мастерства (цель, задачи, средства и методы).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35.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Краткая характеристика основ управления тренировочным процессом. Виды управления</w:t>
      </w:r>
      <w:r w:rsidRPr="004D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36.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>Конфликтные ситуации и их разрешение в процессе спортивной подготовки.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37.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Тренировочный этап (цель, задачи, средства и методы).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38.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>Типология подходов  к вопросам управления тренировочным процессом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39.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Экономические аспекты организации и управления спортивной подготовки. Краткая характеристика</w:t>
      </w:r>
      <w:r w:rsidRPr="004D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03745" w:rsidRPr="004D229D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40.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ab/>
        <w:t xml:space="preserve">Особенности тренерской работы с различным контингентом (уровень спортивной квалификации, пол, возраст, специфика вида спорта). 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41.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Микроциклы и их построение на различных этапах тренировочного процесса</w:t>
      </w:r>
      <w:r w:rsidRPr="004D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42.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характеристика основных средств восстановления, стимулирующих физическую работоспособность спортсмена.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43.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>Главные и частные задачи спортивной подготовки. Установка приоритетов</w:t>
      </w:r>
      <w:r w:rsidRPr="004D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03745" w:rsidRPr="004D229D" w:rsidRDefault="00E03745" w:rsidP="00E03745">
      <w:pPr>
        <w:widowControl w:val="0"/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44.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ab/>
        <w:t xml:space="preserve">Этап начальной подготовки (цель, задачи, средства и методы). 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45.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>Роль и функции основных участников спортивной подготовки.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46.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Особенности планирования круглогодичной тренировки на современном этапе</w:t>
      </w:r>
      <w:r w:rsidRPr="004D22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47.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>Спортивно-оздоровительный этап</w:t>
      </w:r>
      <w:r w:rsidRPr="004D22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3745" w:rsidRPr="004D229D" w:rsidRDefault="00E03745" w:rsidP="00E03745">
      <w:pPr>
        <w:tabs>
          <w:tab w:val="left" w:pos="142"/>
          <w:tab w:val="left" w:pos="534"/>
        </w:tabs>
        <w:spacing w:after="0" w:line="240" w:lineRule="auto"/>
        <w:rPr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48.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ab/>
        <w:t>Выбор средств и методов тренировочного процесса. Принцип индивидуализации.</w:t>
      </w:r>
    </w:p>
    <w:p w:rsidR="00E03745" w:rsidRPr="004D229D" w:rsidRDefault="00E03745" w:rsidP="00E03745">
      <w:pPr>
        <w:widowControl w:val="0"/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49.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ab/>
        <w:t>Материально-техническое обеспечение спортивной подготовки. Краткая характеристика.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50.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>Критерии эффективности построения тренировочного процесса в избранном виде спорта</w:t>
      </w:r>
    </w:p>
    <w:p w:rsidR="00E03745" w:rsidRPr="004D229D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51.</w:t>
      </w:r>
      <w:r w:rsidRPr="004D229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ab/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>Личностный и профессиональный рост тренера.</w:t>
      </w:r>
    </w:p>
    <w:p w:rsidR="00E03745" w:rsidRPr="004D229D" w:rsidRDefault="00E03745" w:rsidP="00E03745">
      <w:pPr>
        <w:pStyle w:val="Default"/>
        <w:tabs>
          <w:tab w:val="left" w:pos="142"/>
        </w:tabs>
        <w:ind w:firstLine="709"/>
        <w:rPr>
          <w:b/>
          <w:color w:val="000000" w:themeColor="text1"/>
        </w:rPr>
      </w:pPr>
    </w:p>
    <w:p w:rsidR="00E03745" w:rsidRPr="004D229D" w:rsidRDefault="00E03745" w:rsidP="00E03745">
      <w:pPr>
        <w:pStyle w:val="Default"/>
        <w:tabs>
          <w:tab w:val="left" w:pos="142"/>
        </w:tabs>
        <w:ind w:firstLine="709"/>
        <w:rPr>
          <w:b/>
          <w:color w:val="000000" w:themeColor="text1"/>
        </w:rPr>
      </w:pPr>
      <w:r w:rsidRPr="004D229D">
        <w:rPr>
          <w:b/>
          <w:color w:val="000000" w:themeColor="text1"/>
        </w:rPr>
        <w:t>Критерии оценки: для экзамена</w:t>
      </w:r>
    </w:p>
    <w:p w:rsidR="00E03745" w:rsidRPr="004D229D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>отлично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:rsidR="00E03745" w:rsidRPr="004D229D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>хорошо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:rsidR="00E03745" w:rsidRPr="004D229D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>удовлетворительно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E03745" w:rsidRPr="004D229D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lastRenderedPageBreak/>
        <w:t>оценка «</w:t>
      </w: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>неудовлетворительно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>» ставится, если 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:rsidR="00E03745" w:rsidRPr="004D229D" w:rsidRDefault="00E03745" w:rsidP="00E03745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03745" w:rsidRPr="004D229D" w:rsidRDefault="00E03745" w:rsidP="00E03745">
      <w:pPr>
        <w:tabs>
          <w:tab w:val="left" w:pos="142"/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>Вопросы для коллоквиумов по дисциплине</w:t>
      </w:r>
    </w:p>
    <w:p w:rsidR="00E03745" w:rsidRPr="004D229D" w:rsidRDefault="00E03745" w:rsidP="00E03745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>«Основы организационно-управленческой деятельности в физической культуре и спорте»</w:t>
      </w:r>
    </w:p>
    <w:p w:rsidR="00E03745" w:rsidRPr="004D229D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03745" w:rsidRPr="004D229D" w:rsidRDefault="00E03745" w:rsidP="00E0374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>Раздел 1. Основные положения организационно-управленческой деятельности в области физической культуры и спорта.</w:t>
      </w:r>
    </w:p>
    <w:p w:rsidR="00E03745" w:rsidRPr="004D229D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Основные аспекты управления тренировочным процессом.</w:t>
      </w:r>
    </w:p>
    <w:p w:rsidR="00E03745" w:rsidRPr="004D229D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Основные нормативно-правовые документы, регулирующие спортивную подготовку.</w:t>
      </w:r>
    </w:p>
    <w:p w:rsidR="00E03745" w:rsidRPr="004D229D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Организации, осуществляющие спортивную подготовку. </w:t>
      </w:r>
    </w:p>
    <w:p w:rsidR="00E03745" w:rsidRPr="004D229D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Этапы спортивной подготовки. </w:t>
      </w:r>
    </w:p>
    <w:p w:rsidR="00E03745" w:rsidRPr="004D229D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Спортивно-оздоровительный этап.</w:t>
      </w:r>
    </w:p>
    <w:p w:rsidR="00E03745" w:rsidRPr="004D229D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 Экономические, социальные, материальные и другие аспекты управления спортивной деятельностью</w:t>
      </w:r>
    </w:p>
    <w:p w:rsidR="00E03745" w:rsidRPr="004D229D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 Роль и функции основных участников спортивной подготовки</w:t>
      </w:r>
    </w:p>
    <w:p w:rsidR="00E03745" w:rsidRPr="004D229D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 Планирование многолетнего  тренировочного процесса.</w:t>
      </w:r>
    </w:p>
    <w:p w:rsidR="00E03745" w:rsidRPr="004D229D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03745" w:rsidRPr="004D229D" w:rsidRDefault="00E03745" w:rsidP="00E0374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>Раздел 2. Роль руководителя спортивной организации в процессе спортивной подготовки</w:t>
      </w:r>
    </w:p>
    <w:p w:rsidR="00E03745" w:rsidRPr="004D229D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Типология подходов  к вопросам управления тренировочным процессом. </w:t>
      </w:r>
    </w:p>
    <w:p w:rsidR="00E03745" w:rsidRPr="004D229D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Формы взаимодействия в системе «руководитель – тренер - спортсмен»</w:t>
      </w:r>
    </w:p>
    <w:p w:rsidR="00E03745" w:rsidRPr="004D229D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Особенности тренерской работы с различным контингентом (уровень спортивной квалификации, пол, возраст, специфика вида спорта). </w:t>
      </w:r>
    </w:p>
    <w:p w:rsidR="00E03745" w:rsidRPr="004D229D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Личностный и профессиональный рост руководителя спортивной организации.</w:t>
      </w:r>
    </w:p>
    <w:p w:rsidR="00E03745" w:rsidRPr="004D229D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Проблемы отбора и перевода на следующий этап. </w:t>
      </w:r>
    </w:p>
    <w:p w:rsidR="00E03745" w:rsidRPr="004D229D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 Кадровые вопросы, профессиональные компетенции руководителя спортивной организации</w:t>
      </w:r>
    </w:p>
    <w:p w:rsidR="00E03745" w:rsidRPr="004D229D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 Конфликтные ситуации и их разрешение в процессе спортивной подготовки</w:t>
      </w:r>
    </w:p>
    <w:p w:rsidR="00E03745" w:rsidRPr="004D229D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 Анализ проделанной работы и коррекция планов спортивной подготовки.</w:t>
      </w:r>
    </w:p>
    <w:p w:rsidR="00E03745" w:rsidRPr="004D229D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03745" w:rsidRPr="004D229D" w:rsidRDefault="00E03745" w:rsidP="00E0374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>Раздел 3. Организация эффективного управления в физкультурно-спортивной организации: принципы, задачи, методы.</w:t>
      </w:r>
    </w:p>
    <w:p w:rsidR="00E03745" w:rsidRPr="004D229D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Принципы построения тренировочного процесса.</w:t>
      </w:r>
    </w:p>
    <w:p w:rsidR="00E03745" w:rsidRPr="004D229D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Главные и частные задачи спортивной подготовки. Установка приоритетов.</w:t>
      </w:r>
    </w:p>
    <w:p w:rsidR="00E03745" w:rsidRPr="004D229D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Выбор средств и методов тренировочного процесса. Принцип индивидуализации.</w:t>
      </w:r>
    </w:p>
    <w:p w:rsidR="00E03745" w:rsidRPr="004D229D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Контроль тренировочных и соревновательных нагрузок. Виды контроля.</w:t>
      </w:r>
    </w:p>
    <w:p w:rsidR="00E03745" w:rsidRPr="004D229D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Восстановительные мероприятия в спортивной практике- их роль и виды.</w:t>
      </w:r>
    </w:p>
    <w:p w:rsidR="00E03745" w:rsidRPr="004D229D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 Значение материально-технического обеспечения в многолетнем тренировочном процессе.</w:t>
      </w:r>
    </w:p>
    <w:p w:rsidR="00E03745" w:rsidRPr="004D229D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Факторы, обуславливающие эффективность спортивной подготовки. Общая характеристика</w:t>
      </w:r>
    </w:p>
    <w:p w:rsidR="00E03745" w:rsidRPr="004D229D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Структура тренировочного процесса на различных этапах (конкретный процесс)</w:t>
      </w:r>
    </w:p>
    <w:p w:rsidR="00E03745" w:rsidRPr="004D229D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03745" w:rsidRPr="004D229D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>Раздел 4. Оценка качества организационно-управленческой деятельности</w:t>
      </w:r>
    </w:p>
    <w:p w:rsidR="00E03745" w:rsidRPr="004D229D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Общие положения по организации и планированию многолетнего тренировочного процесса</w:t>
      </w:r>
    </w:p>
    <w:p w:rsidR="00E03745" w:rsidRPr="004D229D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Основные аспекты спортивной подготовки на различных этапах </w:t>
      </w:r>
    </w:p>
    <w:p w:rsidR="00E03745" w:rsidRPr="004D229D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Управление параметрами спортивной формы: контроль, оценка, интерпретация результатов</w:t>
      </w:r>
    </w:p>
    <w:p w:rsidR="00E03745" w:rsidRPr="004D229D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Анализ результатов соревновательной деятельности.</w:t>
      </w:r>
    </w:p>
    <w:p w:rsidR="00E03745" w:rsidRPr="004D229D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 Роль и место учебно-тренировочных сборов в спортивной подготовке</w:t>
      </w:r>
    </w:p>
    <w:p w:rsidR="00E03745" w:rsidRPr="004D229D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управлением спортивной подготовки на федеральном, региональном, муниципальном уровнях.</w:t>
      </w:r>
    </w:p>
    <w:p w:rsidR="00E03745" w:rsidRPr="004D229D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 Проблемы спортивного долголетия.</w:t>
      </w:r>
    </w:p>
    <w:p w:rsidR="00E03745" w:rsidRPr="004D229D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 Планирование микро-, мезо-, макроциклов подготовки в различных видах спорта (на конкретном примере)</w:t>
      </w:r>
    </w:p>
    <w:p w:rsidR="00E03745" w:rsidRPr="004D229D" w:rsidRDefault="00E03745" w:rsidP="00E0374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03745" w:rsidRPr="004D229D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Критерии оценки: </w:t>
      </w:r>
    </w:p>
    <w:p w:rsidR="00E03745" w:rsidRPr="004D229D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>отлично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:rsidR="00E03745" w:rsidRPr="004D229D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>хорошо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:rsidR="00E03745" w:rsidRPr="004D229D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>удовлетворительно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E03745" w:rsidRPr="004D229D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>неудовлетворительно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>» ставится, если 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:rsidR="00E03745" w:rsidRPr="004D229D" w:rsidRDefault="00E03745" w:rsidP="00E03745">
      <w:pPr>
        <w:tabs>
          <w:tab w:val="left" w:pos="142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E03745" w:rsidRPr="004D229D" w:rsidRDefault="00E03745" w:rsidP="00E03745">
      <w:pPr>
        <w:tabs>
          <w:tab w:val="left" w:pos="142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E03745" w:rsidRPr="004D229D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>Тематика рефератов по дисциплине</w:t>
      </w:r>
    </w:p>
    <w:p w:rsidR="00E03745" w:rsidRPr="004D229D" w:rsidRDefault="00E03745" w:rsidP="00E03745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>«Основы организационно-управленческой деятельности в физической культуре и спорте»</w:t>
      </w:r>
    </w:p>
    <w:p w:rsidR="00E03745" w:rsidRPr="004D229D" w:rsidRDefault="00E03745" w:rsidP="00E03745">
      <w:pPr>
        <w:tabs>
          <w:tab w:val="left" w:pos="142"/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03745" w:rsidRPr="004D229D" w:rsidRDefault="00E03745" w:rsidP="00E03745">
      <w:pPr>
        <w:tabs>
          <w:tab w:val="left" w:pos="0"/>
          <w:tab w:val="left" w:pos="142"/>
          <w:tab w:val="left" w:pos="559"/>
          <w:tab w:val="center" w:pos="496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>Раздел 3. Организация эффективного управления в физкультурно-спортивной организации: принципы, задачи, методы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03745" w:rsidRPr="004D229D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Особенности организации тренировочного процесса в различных видах спорта (пример).</w:t>
      </w:r>
    </w:p>
    <w:p w:rsidR="00E03745" w:rsidRPr="004D229D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Специфика тренерской работы. Формы взаимодействия с учениками. Самоанализ.</w:t>
      </w:r>
    </w:p>
    <w:p w:rsidR="00E03745" w:rsidRPr="004D229D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Контроль за параметрами спортивной формой в многолетнем тренировочном процессе (на конкретном примере)</w:t>
      </w:r>
    </w:p>
    <w:p w:rsidR="00E03745" w:rsidRPr="004D229D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Организация тренировочного процесса на этапе начальной подготовки</w:t>
      </w:r>
    </w:p>
    <w:p w:rsidR="00E03745" w:rsidRPr="004D229D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Организация тренировочного процесса на этапе углубленной специализации</w:t>
      </w:r>
    </w:p>
    <w:p w:rsidR="00E03745" w:rsidRPr="004D229D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Организация тренировочного процесса на этапе совершенствования спортивного мастерства</w:t>
      </w:r>
    </w:p>
    <w:p w:rsidR="00E03745" w:rsidRPr="004D229D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Организация тренировочного процесса на этапе высшего спортивного мастерства</w:t>
      </w:r>
    </w:p>
    <w:p w:rsidR="00E03745" w:rsidRPr="004D229D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Методы и формы оценки достигнутых результатов спортивной подготовки</w:t>
      </w:r>
    </w:p>
    <w:p w:rsidR="00E03745" w:rsidRPr="004D229D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Планирование микро-, мезо-, макроциклов подготовки в различных видах спорта (на конкретном примере)</w:t>
      </w:r>
    </w:p>
    <w:p w:rsidR="00E03745" w:rsidRPr="004D229D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Применение инвентаря и оборудования на тренировочных занятиях: критерии оценки эффективности.</w:t>
      </w:r>
    </w:p>
    <w:p w:rsidR="00E03745" w:rsidRPr="004D229D" w:rsidRDefault="00E03745" w:rsidP="00E03745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03745" w:rsidRPr="004D229D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>Критерии оценки:</w:t>
      </w:r>
    </w:p>
    <w:p w:rsidR="00E03745" w:rsidRPr="004D229D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Оценка «отлично» 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>выставляется обучающемуся, если:</w:t>
      </w:r>
    </w:p>
    <w:p w:rsidR="00E03745" w:rsidRPr="004D229D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- выполнены все требования к написанию реферата: выдержан объем, соблюдены требования к внешнему оформлению; </w:t>
      </w:r>
    </w:p>
    <w:p w:rsidR="00E03745" w:rsidRPr="004D229D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- обозначена проблема и обоснована ее актуальность;</w:t>
      </w:r>
    </w:p>
    <w:p w:rsidR="00E03745" w:rsidRPr="004D229D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:rsidR="00E03745" w:rsidRPr="004D229D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:rsidR="00E03745" w:rsidRPr="004D229D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- сформулированы выводы, тема раскрыта полностью, даны правильные ответы на дополнительные вопросы.</w:t>
      </w:r>
    </w:p>
    <w:p w:rsidR="00E03745" w:rsidRPr="004D229D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>Оценка «хорошо»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 ставится, если:</w:t>
      </w:r>
    </w:p>
    <w:p w:rsidR="00E03745" w:rsidRPr="004D229D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- не выдержан объем реферата; имеются упущения в оформлении; </w:t>
      </w:r>
    </w:p>
    <w:p w:rsidR="00E03745" w:rsidRPr="004D229D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:rsidR="00E03745" w:rsidRPr="004D229D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- не обозначена в тексте реферата личная позиция автора на освещаемую проблематику.</w:t>
      </w:r>
    </w:p>
    <w:p w:rsidR="00E03745" w:rsidRPr="004D229D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>Оценка «удовлетворительно»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 ставится, если:</w:t>
      </w:r>
    </w:p>
    <w:p w:rsidR="00E03745" w:rsidRPr="004D229D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- имеются существенные отступления от оформления требований к написанию реферата;</w:t>
      </w:r>
    </w:p>
    <w:p w:rsidR="00E03745" w:rsidRPr="004D229D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- тема освещена лишь частично; </w:t>
      </w:r>
    </w:p>
    <w:p w:rsidR="00E03745" w:rsidRPr="004D229D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-  допущены фактические ошибки в содержании реферата или при ответе на дополнительные вопросы; </w:t>
      </w:r>
    </w:p>
    <w:p w:rsidR="00E03745" w:rsidRPr="004D229D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- не использованы литературные источники последнего десятилетия; </w:t>
      </w:r>
    </w:p>
    <w:p w:rsidR="00E03745" w:rsidRPr="004D229D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- отсутствуют выводы. </w:t>
      </w:r>
    </w:p>
    <w:p w:rsidR="00E03745" w:rsidRPr="004D229D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>Оценка «неудовлетворительно» ставится, если: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03745" w:rsidRPr="004D229D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- тема реферата не раскрыта, обнаруживается существенное непонимание проблемы;</w:t>
      </w:r>
    </w:p>
    <w:p w:rsidR="00E03745" w:rsidRPr="004D229D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- не обоснованно выбраны литературные источники; </w:t>
      </w:r>
    </w:p>
    <w:p w:rsidR="00E03745" w:rsidRPr="004D229D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- отсутствуют выводы;</w:t>
      </w:r>
    </w:p>
    <w:p w:rsidR="00E03745" w:rsidRPr="004D229D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- в тексте допущены ошибки в орфографии, синтаксисе и пунктуации. </w:t>
      </w:r>
    </w:p>
    <w:p w:rsidR="00E03745" w:rsidRPr="004D229D" w:rsidRDefault="00E03745" w:rsidP="00E03745">
      <w:pPr>
        <w:tabs>
          <w:tab w:val="left" w:pos="142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03745" w:rsidRPr="004D229D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>Тематика докладов с презентацией по дисциплине</w:t>
      </w:r>
    </w:p>
    <w:p w:rsidR="00E03745" w:rsidRPr="004D229D" w:rsidRDefault="00E03745" w:rsidP="00E03745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>«Основы организационно-управленческой деятельности в физической культуре и спорте»</w:t>
      </w:r>
    </w:p>
    <w:p w:rsidR="00E03745" w:rsidRPr="004D229D" w:rsidRDefault="00E03745" w:rsidP="00E0374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03745" w:rsidRPr="004D229D" w:rsidRDefault="00E03745" w:rsidP="00E0374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>Раздел 2.</w:t>
      </w: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ab/>
        <w:t>Роль руководителя спортивной организации в процессе спортивной подготовки</w:t>
      </w:r>
    </w:p>
    <w:p w:rsidR="00E03745" w:rsidRPr="004D229D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Основы планирования спортивной подготовки в спортивной организации (на конкретном примере)</w:t>
      </w:r>
    </w:p>
    <w:p w:rsidR="00E03745" w:rsidRPr="004D229D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Основы эффективной деятельности руководителя  (на конкретном примере)</w:t>
      </w:r>
    </w:p>
    <w:p w:rsidR="00E03745" w:rsidRPr="004D229D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Требования к уровню профессиональных компетенций.</w:t>
      </w:r>
    </w:p>
    <w:p w:rsidR="00E03745" w:rsidRPr="004D229D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 Самоанализ  и самооценка профессиональной деятельности. </w:t>
      </w:r>
    </w:p>
    <w:p w:rsidR="00E03745" w:rsidRPr="004D229D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 Выбор и принятие управленческих решений  (на конкретном примере)</w:t>
      </w:r>
    </w:p>
    <w:p w:rsidR="00E03745" w:rsidRPr="004D229D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 Контроль динамики спортивной формы и осуществление оперативных коррекций </w:t>
      </w:r>
    </w:p>
    <w:p w:rsidR="00E03745" w:rsidRPr="004D229D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 Перспективное планирование тренировочного процесса</w:t>
      </w:r>
    </w:p>
    <w:p w:rsidR="00E03745" w:rsidRPr="004D229D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Разрешение конфликтных ситуаций (на конкретном примере)</w:t>
      </w:r>
    </w:p>
    <w:p w:rsidR="00E03745" w:rsidRPr="004D229D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03745" w:rsidRPr="004D229D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4. Оценка качества организационно-управленческой деятельности </w:t>
      </w:r>
    </w:p>
    <w:p w:rsidR="00E03745" w:rsidRPr="004D229D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 Планирование спортивной в подготовки в избранном виде спорта. </w:t>
      </w:r>
    </w:p>
    <w:p w:rsidR="00E03745" w:rsidRPr="004D229D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тренировочного процесса на этапе начальной подготовки (на конкретном примере)</w:t>
      </w:r>
    </w:p>
    <w:p w:rsidR="00E03745" w:rsidRPr="004D229D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тренировочного процесса на тренировочном этапе (на конкретном примере)</w:t>
      </w:r>
    </w:p>
    <w:p w:rsidR="00E03745" w:rsidRPr="004D229D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Организация тренировочного процесса на этапе совершенствования спортивного мастерства (на конкретном примере)</w:t>
      </w:r>
    </w:p>
    <w:p w:rsidR="00E03745" w:rsidRPr="004D229D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тренировочного процесса на этапе высшего спортивного мастерства (на конкретном примере)</w:t>
      </w:r>
    </w:p>
    <w:p w:rsidR="00E03745" w:rsidRPr="004D229D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 Роль и значение спортивно-оздоровительного этапа (на конкретном примере)</w:t>
      </w:r>
    </w:p>
    <w:p w:rsidR="00E03745" w:rsidRPr="004D229D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 Критерии эффективности построения тренировочного процесса в избранном виде спорта</w:t>
      </w:r>
    </w:p>
    <w:p w:rsidR="00E03745" w:rsidRPr="004D229D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color w:val="000000" w:themeColor="text1"/>
          <w:sz w:val="24"/>
          <w:szCs w:val="24"/>
        </w:rPr>
        <w:t>Формы управления спортивной подготовки (на конкретном примере)</w:t>
      </w:r>
    </w:p>
    <w:p w:rsidR="00E03745" w:rsidRPr="004D229D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03745" w:rsidRPr="004D229D" w:rsidRDefault="00E03745" w:rsidP="00E03745">
      <w:pPr>
        <w:widowControl w:val="0"/>
        <w:tabs>
          <w:tab w:val="left" w:pos="142"/>
        </w:tabs>
        <w:spacing w:after="0" w:line="240" w:lineRule="auto"/>
        <w:ind w:firstLine="49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Критерии оценки: </w:t>
      </w:r>
    </w:p>
    <w:p w:rsidR="00E03745" w:rsidRPr="004D229D" w:rsidRDefault="00E03745" w:rsidP="00E03745">
      <w:pPr>
        <w:pStyle w:val="af3"/>
        <w:widowControl w:val="0"/>
        <w:tabs>
          <w:tab w:val="left" w:pos="142"/>
        </w:tabs>
        <w:spacing w:before="0" w:beforeAutospacing="0" w:after="0" w:afterAutospacing="0"/>
        <w:ind w:firstLine="499"/>
        <w:jc w:val="both"/>
        <w:rPr>
          <w:color w:val="000000" w:themeColor="text1"/>
        </w:rPr>
      </w:pPr>
      <w:r w:rsidRPr="004D229D">
        <w:rPr>
          <w:b/>
          <w:bCs/>
          <w:color w:val="000000" w:themeColor="text1"/>
        </w:rPr>
        <w:t>-  оценка «5 баллов»</w:t>
      </w:r>
      <w:r w:rsidRPr="004D229D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доклад и презентация оформлены в соответствии с общими требованиями написания и техническими требованиями оформления;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тексте. Презентация должна логически выверена, количество и качество представленной информации в полной мере отражает сущность выполненной работы. </w:t>
      </w:r>
    </w:p>
    <w:p w:rsidR="00E03745" w:rsidRPr="004D229D" w:rsidRDefault="00E03745" w:rsidP="00E03745">
      <w:pPr>
        <w:pStyle w:val="af3"/>
        <w:widowControl w:val="0"/>
        <w:tabs>
          <w:tab w:val="left" w:pos="142"/>
        </w:tabs>
        <w:spacing w:before="0" w:beforeAutospacing="0" w:after="0" w:afterAutospacing="0"/>
        <w:ind w:firstLine="499"/>
        <w:jc w:val="both"/>
        <w:rPr>
          <w:color w:val="000000" w:themeColor="text1"/>
        </w:rPr>
      </w:pPr>
      <w:r w:rsidRPr="004D229D">
        <w:rPr>
          <w:b/>
          <w:bCs/>
          <w:color w:val="000000" w:themeColor="text1"/>
        </w:rPr>
        <w:t>- оценка «4 балла»</w:t>
      </w:r>
      <w:r w:rsidRPr="004D229D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тексте. Презентация подготовлена в соответствии с требованиями , сущность решаемой проблема раскрыта в достаточном объеме, представлен необходимый иллюстративный материал (графики, таблицы) ; </w:t>
      </w:r>
    </w:p>
    <w:p w:rsidR="00E03745" w:rsidRPr="004D229D" w:rsidRDefault="00E03745" w:rsidP="00E03745">
      <w:pPr>
        <w:pStyle w:val="af3"/>
        <w:widowControl w:val="0"/>
        <w:tabs>
          <w:tab w:val="left" w:pos="142"/>
        </w:tabs>
        <w:spacing w:before="0" w:beforeAutospacing="0" w:after="0" w:afterAutospacing="0"/>
        <w:ind w:firstLine="499"/>
        <w:jc w:val="both"/>
        <w:rPr>
          <w:color w:val="000000" w:themeColor="text1"/>
        </w:rPr>
      </w:pPr>
      <w:r w:rsidRPr="004D229D">
        <w:rPr>
          <w:b/>
          <w:bCs/>
          <w:color w:val="000000" w:themeColor="text1"/>
        </w:rPr>
        <w:t>-  оценка «3 балла»</w:t>
      </w:r>
      <w:r w:rsidRPr="004D229D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тексте. Презентация в целом соответствует существующим требованиям, часть материала не освещена в полном объеме; </w:t>
      </w:r>
    </w:p>
    <w:p w:rsidR="00E03745" w:rsidRPr="004D229D" w:rsidRDefault="00E03745" w:rsidP="00E03745">
      <w:pPr>
        <w:pStyle w:val="af3"/>
        <w:tabs>
          <w:tab w:val="left" w:pos="142"/>
        </w:tabs>
        <w:spacing w:before="0" w:beforeAutospacing="0" w:after="0" w:afterAutospacing="0"/>
        <w:ind w:firstLine="499"/>
        <w:jc w:val="both"/>
        <w:rPr>
          <w:color w:val="000000" w:themeColor="text1"/>
        </w:rPr>
      </w:pPr>
      <w:r w:rsidRPr="004D229D">
        <w:rPr>
          <w:b/>
          <w:bCs/>
          <w:color w:val="000000" w:themeColor="text1"/>
        </w:rPr>
        <w:t>-  оценка «3 балла»</w:t>
      </w:r>
      <w:r w:rsidRPr="004D229D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E03745" w:rsidRDefault="00E03745" w:rsidP="00E03745">
      <w:pPr>
        <w:shd w:val="clear" w:color="auto" w:fill="FFFFFF"/>
        <w:tabs>
          <w:tab w:val="left" w:pos="142"/>
        </w:tabs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29D">
        <w:rPr>
          <w:rFonts w:ascii="Times New Roman" w:hAnsi="Times New Roman"/>
          <w:b/>
          <w:bCs/>
          <w:color w:val="000000" w:themeColor="text1"/>
          <w:sz w:val="24"/>
          <w:szCs w:val="24"/>
        </w:rPr>
        <w:t>-  оценка «2 балла»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</w:t>
      </w:r>
      <w:r w:rsidRPr="004D229D">
        <w:rPr>
          <w:rFonts w:ascii="Times New Roman" w:hAnsi="Times New Roman"/>
          <w:color w:val="000000" w:themeColor="text1"/>
          <w:sz w:val="24"/>
          <w:szCs w:val="24"/>
        </w:rPr>
        <w:lastRenderedPageBreak/>
        <w:t>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тексте. Презентация отсутствует или представлена в виде, не соответствующем требованиям, наглядное представление отсутствует, логики в представленном материале нет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sectPr w:rsidR="00E03745" w:rsidSect="002C49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6E5" w:rsidRDefault="003836E5" w:rsidP="005B52F4">
      <w:pPr>
        <w:spacing w:after="0" w:line="240" w:lineRule="auto"/>
      </w:pPr>
      <w:r>
        <w:separator/>
      </w:r>
    </w:p>
  </w:endnote>
  <w:endnote w:type="continuationSeparator" w:id="0">
    <w:p w:rsidR="003836E5" w:rsidRDefault="003836E5" w:rsidP="005B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6E5" w:rsidRDefault="003836E5" w:rsidP="005B52F4">
      <w:pPr>
        <w:spacing w:after="0" w:line="240" w:lineRule="auto"/>
      </w:pPr>
      <w:r>
        <w:separator/>
      </w:r>
    </w:p>
  </w:footnote>
  <w:footnote w:type="continuationSeparator" w:id="0">
    <w:p w:rsidR="003836E5" w:rsidRDefault="003836E5" w:rsidP="005B5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8276D1"/>
    <w:multiLevelType w:val="hybridMultilevel"/>
    <w:tmpl w:val="E180A6E4"/>
    <w:lvl w:ilvl="0" w:tplc="F0DAA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342DE8"/>
    <w:multiLevelType w:val="hybridMultilevel"/>
    <w:tmpl w:val="8F0647F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0BC11643"/>
    <w:multiLevelType w:val="hybridMultilevel"/>
    <w:tmpl w:val="733A1A70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790A68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7A0E0C"/>
    <w:multiLevelType w:val="hybridMultilevel"/>
    <w:tmpl w:val="076C3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275E04"/>
    <w:multiLevelType w:val="hybridMultilevel"/>
    <w:tmpl w:val="F05E00C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73079F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DB171C"/>
    <w:multiLevelType w:val="hybridMultilevel"/>
    <w:tmpl w:val="8E84F21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F6D2A8D"/>
    <w:multiLevelType w:val="hybridMultilevel"/>
    <w:tmpl w:val="7B82A4E4"/>
    <w:lvl w:ilvl="0" w:tplc="4DFC5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613BD7"/>
    <w:multiLevelType w:val="hybridMultilevel"/>
    <w:tmpl w:val="740A42C0"/>
    <w:lvl w:ilvl="0" w:tplc="38849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F81351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A3EEB"/>
    <w:multiLevelType w:val="hybridMultilevel"/>
    <w:tmpl w:val="E80EF1E2"/>
    <w:lvl w:ilvl="0" w:tplc="FACE3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3862071"/>
    <w:multiLevelType w:val="hybridMultilevel"/>
    <w:tmpl w:val="9D4CE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87E42"/>
    <w:multiLevelType w:val="hybridMultilevel"/>
    <w:tmpl w:val="DEF287E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6377BA3"/>
    <w:multiLevelType w:val="hybridMultilevel"/>
    <w:tmpl w:val="506EF9BE"/>
    <w:lvl w:ilvl="0" w:tplc="F2E4D24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075FC0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C712A1"/>
    <w:multiLevelType w:val="hybridMultilevel"/>
    <w:tmpl w:val="B3FC7C4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9345A22"/>
    <w:multiLevelType w:val="hybridMultilevel"/>
    <w:tmpl w:val="1BC22864"/>
    <w:lvl w:ilvl="0" w:tplc="489C16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F494F23"/>
    <w:multiLevelType w:val="hybridMultilevel"/>
    <w:tmpl w:val="826609E6"/>
    <w:lvl w:ilvl="0" w:tplc="16F87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247567"/>
    <w:multiLevelType w:val="hybridMultilevel"/>
    <w:tmpl w:val="E0048148"/>
    <w:lvl w:ilvl="0" w:tplc="34146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D733D7"/>
    <w:multiLevelType w:val="hybridMultilevel"/>
    <w:tmpl w:val="0F707AAE"/>
    <w:lvl w:ilvl="0" w:tplc="1188DC9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7D612AC"/>
    <w:multiLevelType w:val="hybridMultilevel"/>
    <w:tmpl w:val="6F12783A"/>
    <w:lvl w:ilvl="0" w:tplc="20BAD2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E43BF6"/>
    <w:multiLevelType w:val="hybridMultilevel"/>
    <w:tmpl w:val="6804D242"/>
    <w:lvl w:ilvl="0" w:tplc="E752D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5027CD"/>
    <w:multiLevelType w:val="hybridMultilevel"/>
    <w:tmpl w:val="1F16D59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D5332DC"/>
    <w:multiLevelType w:val="hybridMultilevel"/>
    <w:tmpl w:val="E4D081E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6"/>
  </w:num>
  <w:num w:numId="24">
    <w:abstractNumId w:val="7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0"/>
  </w:num>
  <w:num w:numId="28">
    <w:abstractNumId w:val="11"/>
  </w:num>
  <w:num w:numId="29">
    <w:abstractNumId w:val="16"/>
  </w:num>
  <w:num w:numId="30">
    <w:abstractNumId w:val="20"/>
  </w:num>
  <w:num w:numId="31">
    <w:abstractNumId w:val="15"/>
  </w:num>
  <w:num w:numId="32">
    <w:abstractNumId w:val="25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4"/>
  </w:num>
  <w:num w:numId="36">
    <w:abstractNumId w:val="17"/>
  </w:num>
  <w:num w:numId="3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1B"/>
    <w:rsid w:val="00002931"/>
    <w:rsid w:val="00012A96"/>
    <w:rsid w:val="00040B19"/>
    <w:rsid w:val="00074618"/>
    <w:rsid w:val="00085DEC"/>
    <w:rsid w:val="000D1D1F"/>
    <w:rsid w:val="000F448E"/>
    <w:rsid w:val="001019C7"/>
    <w:rsid w:val="001032BF"/>
    <w:rsid w:val="00107EEA"/>
    <w:rsid w:val="00115905"/>
    <w:rsid w:val="001232DF"/>
    <w:rsid w:val="00125A80"/>
    <w:rsid w:val="00130DD8"/>
    <w:rsid w:val="00131EE6"/>
    <w:rsid w:val="00135EA7"/>
    <w:rsid w:val="0013650E"/>
    <w:rsid w:val="00137205"/>
    <w:rsid w:val="001406BB"/>
    <w:rsid w:val="001714D1"/>
    <w:rsid w:val="00174BFC"/>
    <w:rsid w:val="00175229"/>
    <w:rsid w:val="00181BA0"/>
    <w:rsid w:val="001839AC"/>
    <w:rsid w:val="001872C0"/>
    <w:rsid w:val="00190A62"/>
    <w:rsid w:val="00192811"/>
    <w:rsid w:val="00196B77"/>
    <w:rsid w:val="001A364E"/>
    <w:rsid w:val="001A3C90"/>
    <w:rsid w:val="001B1A9B"/>
    <w:rsid w:val="001B20FB"/>
    <w:rsid w:val="001C19F2"/>
    <w:rsid w:val="001C3AA4"/>
    <w:rsid w:val="001C573E"/>
    <w:rsid w:val="001C6F1E"/>
    <w:rsid w:val="001E6280"/>
    <w:rsid w:val="001F7A57"/>
    <w:rsid w:val="0020540F"/>
    <w:rsid w:val="002059A5"/>
    <w:rsid w:val="00233AAD"/>
    <w:rsid w:val="00236CE0"/>
    <w:rsid w:val="00245458"/>
    <w:rsid w:val="0024692C"/>
    <w:rsid w:val="0025036E"/>
    <w:rsid w:val="002627D8"/>
    <w:rsid w:val="00265BE9"/>
    <w:rsid w:val="00270C60"/>
    <w:rsid w:val="00282E9E"/>
    <w:rsid w:val="00284593"/>
    <w:rsid w:val="00285A8E"/>
    <w:rsid w:val="002862A8"/>
    <w:rsid w:val="00293148"/>
    <w:rsid w:val="00294520"/>
    <w:rsid w:val="002B3B9E"/>
    <w:rsid w:val="002B3DA3"/>
    <w:rsid w:val="002C3D1C"/>
    <w:rsid w:val="002C4902"/>
    <w:rsid w:val="002C6E26"/>
    <w:rsid w:val="002D59AC"/>
    <w:rsid w:val="002E7700"/>
    <w:rsid w:val="002E7EF9"/>
    <w:rsid w:val="002F1470"/>
    <w:rsid w:val="00303278"/>
    <w:rsid w:val="003130A5"/>
    <w:rsid w:val="00323053"/>
    <w:rsid w:val="00327528"/>
    <w:rsid w:val="003339B2"/>
    <w:rsid w:val="00346E83"/>
    <w:rsid w:val="00350D2F"/>
    <w:rsid w:val="00351515"/>
    <w:rsid w:val="00351B66"/>
    <w:rsid w:val="00363769"/>
    <w:rsid w:val="003836E5"/>
    <w:rsid w:val="00395123"/>
    <w:rsid w:val="00395AA4"/>
    <w:rsid w:val="003B48B4"/>
    <w:rsid w:val="003D34A9"/>
    <w:rsid w:val="003E654F"/>
    <w:rsid w:val="003F3B20"/>
    <w:rsid w:val="00403842"/>
    <w:rsid w:val="004060D2"/>
    <w:rsid w:val="00415903"/>
    <w:rsid w:val="00417308"/>
    <w:rsid w:val="004442D2"/>
    <w:rsid w:val="00457C82"/>
    <w:rsid w:val="00480533"/>
    <w:rsid w:val="00497454"/>
    <w:rsid w:val="004A2E06"/>
    <w:rsid w:val="004A67D4"/>
    <w:rsid w:val="004B054A"/>
    <w:rsid w:val="004C493B"/>
    <w:rsid w:val="004E0377"/>
    <w:rsid w:val="004E21AB"/>
    <w:rsid w:val="004E6205"/>
    <w:rsid w:val="00504A9E"/>
    <w:rsid w:val="00510701"/>
    <w:rsid w:val="005111CE"/>
    <w:rsid w:val="00516316"/>
    <w:rsid w:val="00527E7E"/>
    <w:rsid w:val="00534599"/>
    <w:rsid w:val="00536E6E"/>
    <w:rsid w:val="00537CB4"/>
    <w:rsid w:val="00543A16"/>
    <w:rsid w:val="00566F05"/>
    <w:rsid w:val="00581C39"/>
    <w:rsid w:val="0059177F"/>
    <w:rsid w:val="00596789"/>
    <w:rsid w:val="005B52F4"/>
    <w:rsid w:val="005D1FD6"/>
    <w:rsid w:val="005D23C4"/>
    <w:rsid w:val="005D3D20"/>
    <w:rsid w:val="005D414F"/>
    <w:rsid w:val="005D48DB"/>
    <w:rsid w:val="005F71A0"/>
    <w:rsid w:val="00602769"/>
    <w:rsid w:val="00604286"/>
    <w:rsid w:val="00605F74"/>
    <w:rsid w:val="00616C5D"/>
    <w:rsid w:val="00633E1A"/>
    <w:rsid w:val="006356F9"/>
    <w:rsid w:val="006439EF"/>
    <w:rsid w:val="00650B0C"/>
    <w:rsid w:val="006551CC"/>
    <w:rsid w:val="006575C4"/>
    <w:rsid w:val="00666248"/>
    <w:rsid w:val="00671E47"/>
    <w:rsid w:val="00674C84"/>
    <w:rsid w:val="006848FC"/>
    <w:rsid w:val="00684B66"/>
    <w:rsid w:val="00686761"/>
    <w:rsid w:val="0069101E"/>
    <w:rsid w:val="006C078F"/>
    <w:rsid w:val="006C0F43"/>
    <w:rsid w:val="006C4CC7"/>
    <w:rsid w:val="006C78CA"/>
    <w:rsid w:val="006D08FC"/>
    <w:rsid w:val="006D1405"/>
    <w:rsid w:val="006E2D59"/>
    <w:rsid w:val="006F7EA7"/>
    <w:rsid w:val="007030AA"/>
    <w:rsid w:val="00732CF0"/>
    <w:rsid w:val="0074758E"/>
    <w:rsid w:val="007475A3"/>
    <w:rsid w:val="00755A28"/>
    <w:rsid w:val="0076062F"/>
    <w:rsid w:val="007714A5"/>
    <w:rsid w:val="00775367"/>
    <w:rsid w:val="0079575D"/>
    <w:rsid w:val="007968B1"/>
    <w:rsid w:val="00797047"/>
    <w:rsid w:val="007A0FE0"/>
    <w:rsid w:val="007B417B"/>
    <w:rsid w:val="007B52ED"/>
    <w:rsid w:val="007C3712"/>
    <w:rsid w:val="007C4BDF"/>
    <w:rsid w:val="007D09C8"/>
    <w:rsid w:val="007E4FA1"/>
    <w:rsid w:val="007F3E87"/>
    <w:rsid w:val="00822DD4"/>
    <w:rsid w:val="00830006"/>
    <w:rsid w:val="00843B61"/>
    <w:rsid w:val="0086032F"/>
    <w:rsid w:val="00860961"/>
    <w:rsid w:val="00861537"/>
    <w:rsid w:val="0086633B"/>
    <w:rsid w:val="00871800"/>
    <w:rsid w:val="00882F34"/>
    <w:rsid w:val="00884878"/>
    <w:rsid w:val="00885ED4"/>
    <w:rsid w:val="008969C2"/>
    <w:rsid w:val="008A4458"/>
    <w:rsid w:val="008A61B6"/>
    <w:rsid w:val="008A6E1A"/>
    <w:rsid w:val="008C34BE"/>
    <w:rsid w:val="008E0167"/>
    <w:rsid w:val="008E1873"/>
    <w:rsid w:val="008E2A03"/>
    <w:rsid w:val="008E76A1"/>
    <w:rsid w:val="008F3F05"/>
    <w:rsid w:val="008F71A0"/>
    <w:rsid w:val="00900CAA"/>
    <w:rsid w:val="00901F1B"/>
    <w:rsid w:val="0092646E"/>
    <w:rsid w:val="009318D7"/>
    <w:rsid w:val="009454F0"/>
    <w:rsid w:val="00945AA0"/>
    <w:rsid w:val="00950390"/>
    <w:rsid w:val="00957320"/>
    <w:rsid w:val="00962AC1"/>
    <w:rsid w:val="00966669"/>
    <w:rsid w:val="009B05C0"/>
    <w:rsid w:val="009B2420"/>
    <w:rsid w:val="009B704C"/>
    <w:rsid w:val="009D4D2B"/>
    <w:rsid w:val="009E26ED"/>
    <w:rsid w:val="009E39DB"/>
    <w:rsid w:val="009F46E3"/>
    <w:rsid w:val="00A015C8"/>
    <w:rsid w:val="00A02AEC"/>
    <w:rsid w:val="00A21B05"/>
    <w:rsid w:val="00A22E45"/>
    <w:rsid w:val="00A37E05"/>
    <w:rsid w:val="00A50502"/>
    <w:rsid w:val="00A55A36"/>
    <w:rsid w:val="00A645C5"/>
    <w:rsid w:val="00A7100E"/>
    <w:rsid w:val="00A76AFD"/>
    <w:rsid w:val="00A81563"/>
    <w:rsid w:val="00A924ED"/>
    <w:rsid w:val="00A9722A"/>
    <w:rsid w:val="00AB42B5"/>
    <w:rsid w:val="00AC0889"/>
    <w:rsid w:val="00AF1060"/>
    <w:rsid w:val="00B03950"/>
    <w:rsid w:val="00B2583C"/>
    <w:rsid w:val="00B27358"/>
    <w:rsid w:val="00B54F2D"/>
    <w:rsid w:val="00B6135F"/>
    <w:rsid w:val="00B75B08"/>
    <w:rsid w:val="00B960E2"/>
    <w:rsid w:val="00BA3033"/>
    <w:rsid w:val="00BA3EF6"/>
    <w:rsid w:val="00BB44B0"/>
    <w:rsid w:val="00BC354B"/>
    <w:rsid w:val="00BC3978"/>
    <w:rsid w:val="00BE0383"/>
    <w:rsid w:val="00BF69DF"/>
    <w:rsid w:val="00C10DFA"/>
    <w:rsid w:val="00C22CAC"/>
    <w:rsid w:val="00C436FB"/>
    <w:rsid w:val="00C746F2"/>
    <w:rsid w:val="00C80863"/>
    <w:rsid w:val="00C83255"/>
    <w:rsid w:val="00C90A9F"/>
    <w:rsid w:val="00C910BF"/>
    <w:rsid w:val="00C911DF"/>
    <w:rsid w:val="00C968B2"/>
    <w:rsid w:val="00CA1A9D"/>
    <w:rsid w:val="00CB6AE3"/>
    <w:rsid w:val="00CB79D8"/>
    <w:rsid w:val="00CC0196"/>
    <w:rsid w:val="00CF4175"/>
    <w:rsid w:val="00CF627D"/>
    <w:rsid w:val="00D2116A"/>
    <w:rsid w:val="00D22008"/>
    <w:rsid w:val="00D24416"/>
    <w:rsid w:val="00D325E1"/>
    <w:rsid w:val="00D3656C"/>
    <w:rsid w:val="00D46F60"/>
    <w:rsid w:val="00D50A2C"/>
    <w:rsid w:val="00D8101A"/>
    <w:rsid w:val="00D879CF"/>
    <w:rsid w:val="00D9001F"/>
    <w:rsid w:val="00D94909"/>
    <w:rsid w:val="00DB1144"/>
    <w:rsid w:val="00DB3FB3"/>
    <w:rsid w:val="00DB4883"/>
    <w:rsid w:val="00DC546A"/>
    <w:rsid w:val="00DE4B0E"/>
    <w:rsid w:val="00DF01F0"/>
    <w:rsid w:val="00DF66C5"/>
    <w:rsid w:val="00E0134C"/>
    <w:rsid w:val="00E03745"/>
    <w:rsid w:val="00E046B5"/>
    <w:rsid w:val="00E05E6F"/>
    <w:rsid w:val="00E127C1"/>
    <w:rsid w:val="00E25DDF"/>
    <w:rsid w:val="00E25F02"/>
    <w:rsid w:val="00E308CE"/>
    <w:rsid w:val="00E43417"/>
    <w:rsid w:val="00E4570E"/>
    <w:rsid w:val="00E62C95"/>
    <w:rsid w:val="00E62E42"/>
    <w:rsid w:val="00E87939"/>
    <w:rsid w:val="00E94D64"/>
    <w:rsid w:val="00E94E37"/>
    <w:rsid w:val="00EA2257"/>
    <w:rsid w:val="00EA4E05"/>
    <w:rsid w:val="00EE280F"/>
    <w:rsid w:val="00EF050D"/>
    <w:rsid w:val="00F16C2A"/>
    <w:rsid w:val="00F32EA0"/>
    <w:rsid w:val="00F46E68"/>
    <w:rsid w:val="00F47782"/>
    <w:rsid w:val="00F54288"/>
    <w:rsid w:val="00F605B0"/>
    <w:rsid w:val="00F93CC9"/>
    <w:rsid w:val="00F9749C"/>
    <w:rsid w:val="00F978E2"/>
    <w:rsid w:val="00F978E8"/>
    <w:rsid w:val="00FA1971"/>
    <w:rsid w:val="00FB2F3E"/>
    <w:rsid w:val="00FC14AA"/>
    <w:rsid w:val="00FD2CDA"/>
    <w:rsid w:val="00FE271A"/>
    <w:rsid w:val="00FF41A0"/>
    <w:rsid w:val="00FF7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DCA4A7-68DA-4212-9AED-9177BA32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7D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locked/>
    <w:rsid w:val="004E03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901F1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1F1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01F1B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rsid w:val="00860961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60961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28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5A8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B48B4"/>
    <w:pPr>
      <w:ind w:left="720"/>
    </w:pPr>
  </w:style>
  <w:style w:type="character" w:customStyle="1" w:styleId="apple-style-span">
    <w:name w:val="apple-style-span"/>
    <w:basedOn w:val="a0"/>
    <w:rsid w:val="001A3C90"/>
  </w:style>
  <w:style w:type="paragraph" w:customStyle="1" w:styleId="a8">
    <w:name w:val="Стиль"/>
    <w:rsid w:val="00A22E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rsid w:val="00A22E45"/>
    <w:rPr>
      <w:rFonts w:ascii="Times New Roman" w:hAnsi="Times New Roman"/>
      <w:snapToGrid w:val="0"/>
      <w:sz w:val="20"/>
      <w:szCs w:val="20"/>
    </w:rPr>
  </w:style>
  <w:style w:type="paragraph" w:customStyle="1" w:styleId="12">
    <w:name w:val="Обычный1"/>
    <w:rsid w:val="00A22E45"/>
    <w:rPr>
      <w:rFonts w:ascii="Times New Roman" w:eastAsia="Calibri" w:hAnsi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A22E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E0377"/>
    <w:rPr>
      <w:rFonts w:ascii="Times New Roman" w:hAnsi="Times New Roman"/>
      <w:b/>
      <w:bCs/>
      <w:kern w:val="36"/>
      <w:sz w:val="48"/>
      <w:szCs w:val="48"/>
    </w:rPr>
  </w:style>
  <w:style w:type="character" w:customStyle="1" w:styleId="13">
    <w:name w:val="Заголовок №1_"/>
    <w:link w:val="14"/>
    <w:locked/>
    <w:rsid w:val="005D414F"/>
    <w:rPr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5D414F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character" w:customStyle="1" w:styleId="4">
    <w:name w:val="Основной текст (4) + Не курсив"/>
    <w:rsid w:val="005D414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Style3">
    <w:name w:val="Style3"/>
    <w:basedOn w:val="a"/>
    <w:rsid w:val="005D414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table" w:styleId="aa">
    <w:name w:val="Table Grid"/>
    <w:basedOn w:val="a1"/>
    <w:uiPriority w:val="59"/>
    <w:locked/>
    <w:rsid w:val="00650B0C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rsid w:val="00666248"/>
    <w:pPr>
      <w:widowControl w:val="0"/>
      <w:spacing w:after="0" w:line="240" w:lineRule="auto"/>
      <w:ind w:left="708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B5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B52F4"/>
  </w:style>
  <w:style w:type="paragraph" w:styleId="ad">
    <w:name w:val="footer"/>
    <w:basedOn w:val="a"/>
    <w:link w:val="ae"/>
    <w:uiPriority w:val="99"/>
    <w:unhideWhenUsed/>
    <w:rsid w:val="005B5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B52F4"/>
  </w:style>
  <w:style w:type="character" w:styleId="af">
    <w:name w:val="Strong"/>
    <w:basedOn w:val="a0"/>
    <w:qFormat/>
    <w:locked/>
    <w:rsid w:val="008E76A1"/>
    <w:rPr>
      <w:b/>
      <w:bCs/>
    </w:rPr>
  </w:style>
  <w:style w:type="character" w:customStyle="1" w:styleId="af0">
    <w:name w:val="Гипертекстовая ссылка"/>
    <w:basedOn w:val="a0"/>
    <w:uiPriority w:val="99"/>
    <w:rsid w:val="007B417B"/>
    <w:rPr>
      <w:rFonts w:cs="Times New Roman"/>
      <w:b w:val="0"/>
      <w:color w:val="106BBE"/>
    </w:rPr>
  </w:style>
  <w:style w:type="paragraph" w:customStyle="1" w:styleId="TableParagraph">
    <w:name w:val="Table Paragraph"/>
    <w:basedOn w:val="a"/>
    <w:uiPriority w:val="1"/>
    <w:qFormat/>
    <w:rsid w:val="007B417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styleId="af1">
    <w:name w:val="Body Text"/>
    <w:basedOn w:val="a"/>
    <w:link w:val="af2"/>
    <w:uiPriority w:val="99"/>
    <w:unhideWhenUsed/>
    <w:rsid w:val="001B1A9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B1A9B"/>
  </w:style>
  <w:style w:type="paragraph" w:styleId="af3">
    <w:name w:val="Normal (Web)"/>
    <w:basedOn w:val="a"/>
    <w:semiHidden/>
    <w:unhideWhenUsed/>
    <w:rsid w:val="00E03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4">
    <w:name w:val="Текстовый блок"/>
    <w:semiHidden/>
    <w:rsid w:val="00E03745"/>
    <w:pPr>
      <w:suppressAutoHyphens/>
      <w:spacing w:after="200" w:line="276" w:lineRule="auto"/>
    </w:pPr>
    <w:rPr>
      <w:rFonts w:cs="Calibri"/>
      <w:color w:val="000000"/>
      <w:lang w:eastAsia="ar-SA"/>
    </w:rPr>
  </w:style>
  <w:style w:type="paragraph" w:customStyle="1" w:styleId="Af5">
    <w:name w:val="По умолчанию A"/>
    <w:semiHidden/>
    <w:rsid w:val="00E03745"/>
    <w:pPr>
      <w:suppressAutoHyphens/>
      <w:spacing w:after="200" w:line="276" w:lineRule="auto"/>
    </w:pPr>
    <w:rPr>
      <w:rFonts w:ascii="Arial Unicode MS" w:eastAsia="Arial Unicode MS" w:hAnsi="Arial Unicode MS" w:cs="Arial Unicode MS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s://biblio-online.ru" TargetMode="External"/><Relationship Id="rId18" Type="http://schemas.openxmlformats.org/officeDocument/2006/relationships/hyperlink" Target="http://wokinfo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71202838/0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anboo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&#1084;&#1080;&#1085;&#1086;&#1073;&#1088;&#1085;&#1072;&#1091;&#1082;&#1080;.&#1088;&#1092;" TargetMode="External"/><Relationship Id="rId10" Type="http://schemas.openxmlformats.org/officeDocument/2006/relationships/hyperlink" Target="https://elibrary.ru" TargetMode="External"/><Relationship Id="rId19" Type="http://schemas.openxmlformats.org/officeDocument/2006/relationships/hyperlink" Target="https://www.scopus.com/search/form.uri?display=bas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http://www.ruco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5725</Words>
  <Characters>32635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RSUPE</Company>
  <LinksUpToDate>false</LinksUpToDate>
  <CharactersWithSpaces>38284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УМУ</cp:lastModifiedBy>
  <cp:revision>5</cp:revision>
  <cp:lastPrinted>2015-02-27T11:05:00Z</cp:lastPrinted>
  <dcterms:created xsi:type="dcterms:W3CDTF">2020-12-22T10:26:00Z</dcterms:created>
  <dcterms:modified xsi:type="dcterms:W3CDTF">2020-12-23T12:30:00Z</dcterms:modified>
</cp:coreProperties>
</file>